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04A1B7" w14:textId="77777777" w:rsidR="00BB792E" w:rsidRPr="00C25657" w:rsidRDefault="00BB792E" w:rsidP="00C25657">
      <w:pPr>
        <w:pStyle w:val="10"/>
        <w:spacing w:before="0" w:after="0" w:line="276" w:lineRule="auto"/>
        <w:jc w:val="center"/>
      </w:pPr>
      <w:bookmarkStart w:id="0" w:name="_Toc84499257"/>
      <w:r w:rsidRPr="00C25657">
        <w:t xml:space="preserve">Приложение </w:t>
      </w:r>
      <w:r w:rsidR="00387E40" w:rsidRPr="00C25657">
        <w:t>2</w:t>
      </w:r>
      <w:r w:rsidR="00414E84" w:rsidRPr="00C25657">
        <w:t>.</w:t>
      </w:r>
      <w:r w:rsidR="008F1FFA" w:rsidRPr="00C25657">
        <w:t xml:space="preserve"> </w:t>
      </w:r>
      <w:r w:rsidR="00A35582" w:rsidRPr="00C25657">
        <w:t>Программы</w:t>
      </w:r>
      <w:r w:rsidR="008F1FFA" w:rsidRPr="00C25657">
        <w:t xml:space="preserve"> профессиональных модулей</w:t>
      </w:r>
      <w:bookmarkEnd w:id="0"/>
    </w:p>
    <w:p w14:paraId="50BCB9F4" w14:textId="77777777" w:rsidR="008F1FFA" w:rsidRPr="00C25657" w:rsidRDefault="008F1FFA" w:rsidP="00C25657">
      <w:pPr>
        <w:spacing w:after="0"/>
        <w:jc w:val="center"/>
        <w:rPr>
          <w:rFonts w:ascii="Times New Roman" w:hAnsi="Times New Roman"/>
          <w:sz w:val="24"/>
          <w:szCs w:val="24"/>
        </w:rPr>
      </w:pPr>
    </w:p>
    <w:p w14:paraId="7336A2A0" w14:textId="77777777" w:rsidR="002824A4" w:rsidRPr="00C25657" w:rsidRDefault="002824A4" w:rsidP="00C25657">
      <w:pPr>
        <w:spacing w:after="0"/>
        <w:rPr>
          <w:rFonts w:ascii="Times New Roman" w:hAnsi="Times New Roman"/>
          <w:sz w:val="24"/>
          <w:szCs w:val="24"/>
        </w:rPr>
      </w:pPr>
    </w:p>
    <w:p w14:paraId="1209BDED" w14:textId="77777777" w:rsidR="002824A4" w:rsidRPr="00C25657" w:rsidRDefault="002824A4" w:rsidP="00C25657">
      <w:pPr>
        <w:spacing w:after="0"/>
        <w:rPr>
          <w:rFonts w:ascii="Times New Roman" w:hAnsi="Times New Roman"/>
          <w:sz w:val="24"/>
          <w:szCs w:val="24"/>
        </w:rPr>
      </w:pPr>
    </w:p>
    <w:p w14:paraId="1AC7F2DC" w14:textId="77777777" w:rsidR="002824A4" w:rsidRPr="00C25657" w:rsidRDefault="002824A4" w:rsidP="00C25657">
      <w:pPr>
        <w:spacing w:after="0"/>
        <w:rPr>
          <w:rFonts w:ascii="Times New Roman" w:hAnsi="Times New Roman"/>
          <w:sz w:val="24"/>
          <w:szCs w:val="24"/>
        </w:rPr>
      </w:pPr>
    </w:p>
    <w:p w14:paraId="03BC9986" w14:textId="77777777" w:rsidR="008F1FFA" w:rsidRPr="00C25657" w:rsidRDefault="008F1FFA" w:rsidP="00C25657">
      <w:pPr>
        <w:pStyle w:val="afffffe"/>
        <w:spacing w:after="0"/>
        <w:jc w:val="right"/>
        <w:rPr>
          <w:rFonts w:ascii="Times New Roman" w:hAnsi="Times New Roman"/>
          <w:b/>
          <w:bCs/>
        </w:rPr>
      </w:pPr>
      <w:bookmarkStart w:id="1" w:name="_Toc84499258"/>
      <w:r w:rsidRPr="00C25657">
        <w:rPr>
          <w:rFonts w:ascii="Times New Roman" w:hAnsi="Times New Roman"/>
          <w:b/>
          <w:bCs/>
        </w:rPr>
        <w:t xml:space="preserve">Приложение </w:t>
      </w:r>
      <w:r w:rsidR="00387E40" w:rsidRPr="00C25657">
        <w:rPr>
          <w:rFonts w:ascii="Times New Roman" w:hAnsi="Times New Roman"/>
          <w:b/>
          <w:bCs/>
        </w:rPr>
        <w:t>2</w:t>
      </w:r>
      <w:r w:rsidRPr="00C25657">
        <w:rPr>
          <w:rFonts w:ascii="Times New Roman" w:hAnsi="Times New Roman"/>
          <w:b/>
          <w:bCs/>
        </w:rPr>
        <w:t>.1</w:t>
      </w:r>
      <w:bookmarkEnd w:id="1"/>
    </w:p>
    <w:p w14:paraId="755A549C" w14:textId="77777777" w:rsidR="00D60085" w:rsidRPr="00C25657" w:rsidRDefault="008E75D3" w:rsidP="00C25657">
      <w:pPr>
        <w:spacing w:after="0"/>
        <w:jc w:val="right"/>
        <w:rPr>
          <w:rFonts w:ascii="Times New Roman" w:hAnsi="Times New Roman"/>
          <w:b/>
          <w:sz w:val="24"/>
          <w:szCs w:val="24"/>
        </w:rPr>
      </w:pPr>
      <w:r w:rsidRPr="00C25657">
        <w:rPr>
          <w:rFonts w:ascii="Times New Roman" w:hAnsi="Times New Roman"/>
          <w:sz w:val="24"/>
          <w:szCs w:val="24"/>
        </w:rPr>
        <w:t>к</w:t>
      </w:r>
      <w:r w:rsidR="000D511F" w:rsidRPr="00C25657">
        <w:rPr>
          <w:rFonts w:ascii="Times New Roman" w:hAnsi="Times New Roman"/>
          <w:sz w:val="24"/>
          <w:szCs w:val="24"/>
        </w:rPr>
        <w:t xml:space="preserve"> </w:t>
      </w:r>
      <w:r w:rsidR="00AA2AF5" w:rsidRPr="00C25657">
        <w:rPr>
          <w:rFonts w:ascii="Times New Roman" w:hAnsi="Times New Roman"/>
          <w:sz w:val="24"/>
          <w:szCs w:val="24"/>
        </w:rPr>
        <w:t>ООП-П</w:t>
      </w:r>
      <w:r w:rsidR="00D60085" w:rsidRPr="00C25657">
        <w:rPr>
          <w:rFonts w:ascii="Times New Roman" w:hAnsi="Times New Roman"/>
          <w:sz w:val="24"/>
          <w:szCs w:val="24"/>
        </w:rPr>
        <w:t xml:space="preserve"> специальности</w:t>
      </w:r>
      <w:r w:rsidR="00DF7E97" w:rsidRPr="00C25657">
        <w:rPr>
          <w:rFonts w:ascii="Times New Roman" w:hAnsi="Times New Roman"/>
          <w:b/>
          <w:sz w:val="24"/>
          <w:szCs w:val="24"/>
        </w:rPr>
        <w:t xml:space="preserve"> </w:t>
      </w:r>
    </w:p>
    <w:p w14:paraId="256CE7F3" w14:textId="77777777" w:rsidR="00132661" w:rsidRPr="00C25657" w:rsidRDefault="00D02667" w:rsidP="00C25657">
      <w:pPr>
        <w:spacing w:after="0"/>
        <w:jc w:val="right"/>
        <w:rPr>
          <w:rFonts w:ascii="Times New Roman" w:hAnsi="Times New Roman"/>
          <w:sz w:val="24"/>
          <w:szCs w:val="24"/>
          <w:u w:val="single"/>
        </w:rPr>
      </w:pPr>
      <w:r w:rsidRPr="00C25657">
        <w:rPr>
          <w:rFonts w:ascii="Times New Roman" w:hAnsi="Times New Roman"/>
          <w:sz w:val="24"/>
          <w:szCs w:val="24"/>
          <w:u w:val="single"/>
        </w:rPr>
        <w:t>15.02.09 Аддитивные технологии</w:t>
      </w:r>
    </w:p>
    <w:p w14:paraId="5E0B11BE" w14:textId="77777777" w:rsidR="00DF7E97" w:rsidRPr="00C25657" w:rsidRDefault="00DF7E97" w:rsidP="00C25657">
      <w:pPr>
        <w:spacing w:after="0"/>
        <w:jc w:val="right"/>
        <w:rPr>
          <w:rFonts w:ascii="Times New Roman" w:hAnsi="Times New Roman"/>
          <w:sz w:val="24"/>
          <w:szCs w:val="24"/>
          <w:u w:val="single"/>
        </w:rPr>
      </w:pPr>
    </w:p>
    <w:p w14:paraId="69B49644" w14:textId="77777777" w:rsidR="00D02667" w:rsidRPr="00C25657" w:rsidRDefault="00D02667" w:rsidP="00C25657">
      <w:pPr>
        <w:spacing w:after="0"/>
        <w:jc w:val="right"/>
        <w:rPr>
          <w:rFonts w:ascii="Times New Roman" w:hAnsi="Times New Roman"/>
          <w:sz w:val="24"/>
          <w:szCs w:val="24"/>
          <w:vertAlign w:val="superscript"/>
        </w:rPr>
      </w:pPr>
    </w:p>
    <w:p w14:paraId="4FF58C4A" w14:textId="77777777" w:rsidR="00BB792E" w:rsidRPr="00C25657" w:rsidRDefault="00BB792E" w:rsidP="00C25657">
      <w:pPr>
        <w:spacing w:after="0"/>
        <w:jc w:val="center"/>
        <w:rPr>
          <w:rFonts w:ascii="Times New Roman" w:hAnsi="Times New Roman"/>
          <w:b/>
          <w:sz w:val="24"/>
          <w:szCs w:val="24"/>
        </w:rPr>
      </w:pPr>
    </w:p>
    <w:p w14:paraId="1A13C7B4" w14:textId="77777777" w:rsidR="00BB792E" w:rsidRPr="00C25657" w:rsidRDefault="00BB792E" w:rsidP="00C25657">
      <w:pPr>
        <w:spacing w:after="0"/>
        <w:jc w:val="center"/>
        <w:rPr>
          <w:rFonts w:ascii="Times New Roman" w:hAnsi="Times New Roman"/>
          <w:b/>
          <w:sz w:val="24"/>
          <w:szCs w:val="24"/>
        </w:rPr>
      </w:pPr>
    </w:p>
    <w:p w14:paraId="03E10F8C" w14:textId="77777777" w:rsidR="00BB792E" w:rsidRPr="00C25657" w:rsidRDefault="00BB792E" w:rsidP="00C25657">
      <w:pPr>
        <w:spacing w:after="0"/>
        <w:jc w:val="center"/>
        <w:rPr>
          <w:rFonts w:ascii="Times New Roman" w:hAnsi="Times New Roman"/>
          <w:b/>
          <w:sz w:val="24"/>
          <w:szCs w:val="24"/>
        </w:rPr>
      </w:pPr>
    </w:p>
    <w:p w14:paraId="6C1E2873" w14:textId="77777777" w:rsidR="00BB792E" w:rsidRPr="00C25657" w:rsidRDefault="00BB792E" w:rsidP="00C25657">
      <w:pPr>
        <w:spacing w:after="0"/>
        <w:jc w:val="center"/>
        <w:rPr>
          <w:rFonts w:ascii="Times New Roman" w:hAnsi="Times New Roman"/>
          <w:b/>
          <w:sz w:val="24"/>
          <w:szCs w:val="24"/>
        </w:rPr>
      </w:pPr>
    </w:p>
    <w:p w14:paraId="5C02C5A0" w14:textId="77777777" w:rsidR="002824A4" w:rsidRPr="00C25657" w:rsidRDefault="002824A4" w:rsidP="00C25657">
      <w:pPr>
        <w:spacing w:after="0"/>
        <w:jc w:val="center"/>
        <w:rPr>
          <w:rFonts w:ascii="Times New Roman" w:hAnsi="Times New Roman"/>
          <w:b/>
          <w:sz w:val="24"/>
          <w:szCs w:val="24"/>
        </w:rPr>
      </w:pPr>
    </w:p>
    <w:p w14:paraId="71648315" w14:textId="77777777" w:rsidR="002824A4" w:rsidRPr="00C25657" w:rsidRDefault="002824A4" w:rsidP="00C25657">
      <w:pPr>
        <w:spacing w:after="0"/>
        <w:jc w:val="center"/>
        <w:rPr>
          <w:rFonts w:ascii="Times New Roman" w:hAnsi="Times New Roman"/>
          <w:b/>
          <w:sz w:val="24"/>
          <w:szCs w:val="24"/>
        </w:rPr>
      </w:pPr>
    </w:p>
    <w:p w14:paraId="3805B56A" w14:textId="77777777" w:rsidR="002824A4" w:rsidRPr="00C25657" w:rsidRDefault="002824A4" w:rsidP="00C25657">
      <w:pPr>
        <w:spacing w:after="0"/>
        <w:jc w:val="center"/>
        <w:rPr>
          <w:rFonts w:ascii="Times New Roman" w:hAnsi="Times New Roman"/>
          <w:b/>
          <w:sz w:val="24"/>
          <w:szCs w:val="24"/>
        </w:rPr>
      </w:pPr>
    </w:p>
    <w:p w14:paraId="4E0D75DA" w14:textId="77777777" w:rsidR="002824A4" w:rsidRPr="00C25657" w:rsidRDefault="002824A4" w:rsidP="00C25657">
      <w:pPr>
        <w:spacing w:after="0"/>
        <w:jc w:val="center"/>
        <w:rPr>
          <w:rFonts w:ascii="Times New Roman" w:hAnsi="Times New Roman"/>
          <w:b/>
          <w:sz w:val="24"/>
          <w:szCs w:val="24"/>
        </w:rPr>
      </w:pPr>
    </w:p>
    <w:p w14:paraId="756F1DEF" w14:textId="77777777" w:rsidR="002824A4" w:rsidRPr="00C25657" w:rsidRDefault="002824A4" w:rsidP="00C25657">
      <w:pPr>
        <w:spacing w:after="0"/>
        <w:jc w:val="center"/>
        <w:rPr>
          <w:rFonts w:ascii="Times New Roman" w:hAnsi="Times New Roman"/>
          <w:b/>
          <w:sz w:val="24"/>
          <w:szCs w:val="24"/>
        </w:rPr>
      </w:pPr>
    </w:p>
    <w:p w14:paraId="42DC4FB0" w14:textId="77777777" w:rsidR="002824A4" w:rsidRPr="00C25657" w:rsidRDefault="002824A4" w:rsidP="00C25657">
      <w:pPr>
        <w:spacing w:after="0"/>
        <w:jc w:val="center"/>
        <w:rPr>
          <w:rFonts w:ascii="Times New Roman" w:hAnsi="Times New Roman"/>
          <w:b/>
          <w:sz w:val="24"/>
          <w:szCs w:val="24"/>
        </w:rPr>
      </w:pPr>
    </w:p>
    <w:p w14:paraId="18E9E224" w14:textId="77777777" w:rsidR="00BB792E" w:rsidRPr="00C25657" w:rsidRDefault="00BB792E" w:rsidP="00C25657">
      <w:pPr>
        <w:spacing w:after="0"/>
        <w:jc w:val="center"/>
        <w:rPr>
          <w:rFonts w:ascii="Times New Roman" w:hAnsi="Times New Roman"/>
          <w:b/>
          <w:sz w:val="24"/>
          <w:szCs w:val="24"/>
        </w:rPr>
      </w:pPr>
    </w:p>
    <w:p w14:paraId="5F953254" w14:textId="77777777" w:rsidR="00BB792E" w:rsidRPr="00C25657" w:rsidRDefault="00BB792E" w:rsidP="00C25657">
      <w:pPr>
        <w:spacing w:after="0"/>
        <w:jc w:val="center"/>
        <w:rPr>
          <w:rFonts w:ascii="Times New Roman" w:hAnsi="Times New Roman"/>
          <w:b/>
          <w:sz w:val="24"/>
          <w:szCs w:val="24"/>
        </w:rPr>
      </w:pPr>
    </w:p>
    <w:p w14:paraId="79B8A3A4" w14:textId="77777777" w:rsidR="00BB792E" w:rsidRPr="00C25657" w:rsidRDefault="003C02EE" w:rsidP="00C25657">
      <w:pPr>
        <w:spacing w:after="0"/>
        <w:jc w:val="center"/>
        <w:rPr>
          <w:rFonts w:ascii="Times New Roman" w:hAnsi="Times New Roman"/>
          <w:b/>
          <w:sz w:val="24"/>
          <w:szCs w:val="24"/>
        </w:rPr>
      </w:pPr>
      <w:r w:rsidRPr="00C25657">
        <w:rPr>
          <w:rFonts w:ascii="Times New Roman" w:hAnsi="Times New Roman"/>
          <w:b/>
          <w:color w:val="000000"/>
          <w:sz w:val="24"/>
          <w:szCs w:val="24"/>
        </w:rPr>
        <w:t>РАБОЧАЯ ПРОГРАММА</w:t>
      </w:r>
      <w:r w:rsidR="00BB792E" w:rsidRPr="00C25657">
        <w:rPr>
          <w:rFonts w:ascii="Times New Roman" w:hAnsi="Times New Roman"/>
          <w:b/>
          <w:sz w:val="24"/>
          <w:szCs w:val="24"/>
        </w:rPr>
        <w:t xml:space="preserve"> ПРОФЕССИОНАЛЬНОГО МОДУЛЯ</w:t>
      </w:r>
    </w:p>
    <w:p w14:paraId="3B6AD6B2" w14:textId="77777777" w:rsidR="00BB792E" w:rsidRPr="00C25657" w:rsidRDefault="00BB792E" w:rsidP="00C25657">
      <w:pPr>
        <w:spacing w:after="0"/>
        <w:jc w:val="center"/>
        <w:rPr>
          <w:rFonts w:ascii="Times New Roman" w:hAnsi="Times New Roman"/>
          <w:b/>
          <w:sz w:val="24"/>
          <w:szCs w:val="24"/>
          <w:u w:val="single"/>
        </w:rPr>
      </w:pPr>
    </w:p>
    <w:p w14:paraId="0CBB37EB" w14:textId="77777777" w:rsidR="00BB792E" w:rsidRPr="00AB7661" w:rsidRDefault="00256D5B" w:rsidP="00C25657">
      <w:pPr>
        <w:spacing w:after="0"/>
        <w:jc w:val="center"/>
        <w:rPr>
          <w:rFonts w:ascii="Times New Roman" w:hAnsi="Times New Roman"/>
          <w:b/>
          <w:bCs/>
          <w:sz w:val="24"/>
          <w:szCs w:val="24"/>
        </w:rPr>
      </w:pPr>
      <w:r w:rsidRPr="00AB7661">
        <w:rPr>
          <w:rFonts w:ascii="Times New Roman" w:hAnsi="Times New Roman"/>
          <w:b/>
          <w:bCs/>
          <w:sz w:val="24"/>
          <w:szCs w:val="24"/>
        </w:rPr>
        <w:t>«</w:t>
      </w:r>
      <w:r w:rsidR="00D02667" w:rsidRPr="00AB7661">
        <w:rPr>
          <w:rFonts w:ascii="Times New Roman" w:hAnsi="Times New Roman"/>
          <w:b/>
          <w:bCs/>
          <w:sz w:val="24"/>
          <w:szCs w:val="24"/>
        </w:rPr>
        <w:t>ПМ.01 Создание и корректировка компьютерной (цифровой) модели</w:t>
      </w:r>
      <w:r w:rsidRPr="00AB7661">
        <w:rPr>
          <w:rFonts w:ascii="Times New Roman" w:hAnsi="Times New Roman"/>
          <w:b/>
          <w:bCs/>
          <w:sz w:val="24"/>
          <w:szCs w:val="24"/>
        </w:rPr>
        <w:t>»</w:t>
      </w:r>
    </w:p>
    <w:p w14:paraId="055CF044" w14:textId="77777777" w:rsidR="00132661" w:rsidRPr="00C25657" w:rsidRDefault="00132661" w:rsidP="00C25657">
      <w:pPr>
        <w:spacing w:after="0"/>
        <w:jc w:val="center"/>
        <w:rPr>
          <w:rFonts w:ascii="Times New Roman" w:hAnsi="Times New Roman"/>
          <w:b/>
          <w:bCs/>
          <w:sz w:val="24"/>
          <w:szCs w:val="24"/>
        </w:rPr>
      </w:pPr>
    </w:p>
    <w:p w14:paraId="597A1587" w14:textId="77777777" w:rsidR="00BB792E" w:rsidRPr="00C25657" w:rsidRDefault="00BB792E" w:rsidP="00C25657">
      <w:pPr>
        <w:spacing w:after="0"/>
        <w:jc w:val="center"/>
        <w:rPr>
          <w:rFonts w:ascii="Times New Roman" w:hAnsi="Times New Roman"/>
          <w:b/>
          <w:sz w:val="24"/>
          <w:szCs w:val="24"/>
        </w:rPr>
      </w:pPr>
    </w:p>
    <w:p w14:paraId="3B98B80E" w14:textId="77777777" w:rsidR="00D02667" w:rsidRPr="00C25657" w:rsidRDefault="00D02667" w:rsidP="00C25657">
      <w:pPr>
        <w:spacing w:after="0"/>
        <w:jc w:val="center"/>
        <w:rPr>
          <w:rFonts w:ascii="Times New Roman" w:hAnsi="Times New Roman"/>
          <w:b/>
          <w:sz w:val="24"/>
          <w:szCs w:val="24"/>
        </w:rPr>
      </w:pPr>
    </w:p>
    <w:p w14:paraId="6CD9CD05" w14:textId="77777777" w:rsidR="00BB792E" w:rsidRPr="00C25657" w:rsidRDefault="00BB792E" w:rsidP="00C25657">
      <w:pPr>
        <w:spacing w:after="0"/>
        <w:jc w:val="center"/>
        <w:rPr>
          <w:rFonts w:ascii="Times New Roman" w:hAnsi="Times New Roman"/>
          <w:b/>
          <w:sz w:val="24"/>
          <w:szCs w:val="24"/>
        </w:rPr>
      </w:pPr>
    </w:p>
    <w:p w14:paraId="7A9B3425" w14:textId="77777777" w:rsidR="00F96827" w:rsidRPr="00C25657" w:rsidRDefault="00F96827" w:rsidP="00C25657">
      <w:pPr>
        <w:spacing w:after="0"/>
        <w:jc w:val="center"/>
        <w:rPr>
          <w:rFonts w:ascii="Times New Roman" w:hAnsi="Times New Roman"/>
          <w:b/>
          <w:sz w:val="24"/>
          <w:szCs w:val="24"/>
        </w:rPr>
      </w:pPr>
    </w:p>
    <w:p w14:paraId="2F2C6F0C" w14:textId="77777777" w:rsidR="00F96827" w:rsidRPr="00C25657" w:rsidRDefault="00AD6547" w:rsidP="00C25657">
      <w:pPr>
        <w:spacing w:after="0"/>
        <w:jc w:val="center"/>
        <w:rPr>
          <w:rFonts w:ascii="Times New Roman" w:hAnsi="Times New Roman"/>
          <w:b/>
          <w:sz w:val="24"/>
          <w:szCs w:val="24"/>
        </w:rPr>
      </w:pPr>
      <w:r w:rsidRPr="00C25657">
        <w:rPr>
          <w:rFonts w:ascii="Times New Roman" w:hAnsi="Times New Roman"/>
          <w:b/>
          <w:sz w:val="24"/>
          <w:szCs w:val="24"/>
        </w:rPr>
        <w:t>Обязательный профессиональный блок</w:t>
      </w:r>
    </w:p>
    <w:p w14:paraId="56ACDFB9" w14:textId="77777777" w:rsidR="00F96827" w:rsidRPr="00C25657" w:rsidRDefault="00F96827" w:rsidP="00C25657">
      <w:pPr>
        <w:spacing w:after="0"/>
        <w:jc w:val="center"/>
        <w:rPr>
          <w:rFonts w:ascii="Times New Roman" w:hAnsi="Times New Roman"/>
          <w:b/>
          <w:sz w:val="24"/>
          <w:szCs w:val="24"/>
        </w:rPr>
      </w:pPr>
    </w:p>
    <w:p w14:paraId="410F972C" w14:textId="77777777" w:rsidR="00F96827" w:rsidRPr="00C25657" w:rsidRDefault="00F96827" w:rsidP="00C25657">
      <w:pPr>
        <w:spacing w:after="0"/>
        <w:jc w:val="center"/>
        <w:rPr>
          <w:rFonts w:ascii="Times New Roman" w:hAnsi="Times New Roman"/>
          <w:b/>
          <w:sz w:val="24"/>
          <w:szCs w:val="24"/>
        </w:rPr>
      </w:pPr>
    </w:p>
    <w:p w14:paraId="0E273A18" w14:textId="77777777" w:rsidR="00D02667" w:rsidRPr="00C25657" w:rsidRDefault="00D02667" w:rsidP="00C25657">
      <w:pPr>
        <w:spacing w:after="0"/>
        <w:jc w:val="center"/>
        <w:rPr>
          <w:rFonts w:ascii="Times New Roman" w:hAnsi="Times New Roman"/>
          <w:b/>
          <w:sz w:val="24"/>
          <w:szCs w:val="24"/>
        </w:rPr>
      </w:pPr>
    </w:p>
    <w:p w14:paraId="11EC6CA9" w14:textId="77777777" w:rsidR="002824A4" w:rsidRPr="00C25657" w:rsidRDefault="002824A4" w:rsidP="00C25657">
      <w:pPr>
        <w:spacing w:after="0"/>
        <w:jc w:val="center"/>
        <w:rPr>
          <w:rFonts w:ascii="Times New Roman" w:hAnsi="Times New Roman"/>
          <w:b/>
          <w:sz w:val="24"/>
          <w:szCs w:val="24"/>
        </w:rPr>
      </w:pPr>
    </w:p>
    <w:p w14:paraId="36113CE0" w14:textId="77777777" w:rsidR="002824A4" w:rsidRPr="00C25657" w:rsidRDefault="002824A4" w:rsidP="00C25657">
      <w:pPr>
        <w:spacing w:after="0"/>
        <w:jc w:val="center"/>
        <w:rPr>
          <w:rFonts w:ascii="Times New Roman" w:hAnsi="Times New Roman"/>
          <w:b/>
          <w:sz w:val="24"/>
          <w:szCs w:val="24"/>
        </w:rPr>
      </w:pPr>
    </w:p>
    <w:p w14:paraId="4E594107" w14:textId="77777777" w:rsidR="002824A4" w:rsidRPr="00C25657" w:rsidRDefault="002824A4" w:rsidP="00C25657">
      <w:pPr>
        <w:spacing w:after="0"/>
        <w:jc w:val="center"/>
        <w:rPr>
          <w:rFonts w:ascii="Times New Roman" w:hAnsi="Times New Roman"/>
          <w:b/>
          <w:sz w:val="24"/>
          <w:szCs w:val="24"/>
        </w:rPr>
      </w:pPr>
    </w:p>
    <w:p w14:paraId="512099B6" w14:textId="77777777" w:rsidR="002824A4" w:rsidRPr="00C25657" w:rsidRDefault="002824A4" w:rsidP="00C25657">
      <w:pPr>
        <w:spacing w:after="0"/>
        <w:jc w:val="center"/>
        <w:rPr>
          <w:rFonts w:ascii="Times New Roman" w:hAnsi="Times New Roman"/>
          <w:b/>
          <w:sz w:val="24"/>
          <w:szCs w:val="24"/>
        </w:rPr>
      </w:pPr>
    </w:p>
    <w:p w14:paraId="6AB5B1BB" w14:textId="77777777" w:rsidR="002824A4" w:rsidRPr="00C25657" w:rsidRDefault="002824A4" w:rsidP="00C25657">
      <w:pPr>
        <w:spacing w:after="0"/>
        <w:jc w:val="center"/>
        <w:rPr>
          <w:rFonts w:ascii="Times New Roman" w:hAnsi="Times New Roman"/>
          <w:b/>
          <w:sz w:val="24"/>
          <w:szCs w:val="24"/>
        </w:rPr>
      </w:pPr>
    </w:p>
    <w:p w14:paraId="5770523C" w14:textId="77777777" w:rsidR="002824A4" w:rsidRPr="00C25657" w:rsidRDefault="002824A4" w:rsidP="00C25657">
      <w:pPr>
        <w:spacing w:after="0"/>
        <w:jc w:val="center"/>
        <w:rPr>
          <w:rFonts w:ascii="Times New Roman" w:hAnsi="Times New Roman"/>
          <w:b/>
          <w:sz w:val="24"/>
          <w:szCs w:val="24"/>
        </w:rPr>
      </w:pPr>
    </w:p>
    <w:p w14:paraId="0B0FB8F1" w14:textId="77777777" w:rsidR="002824A4" w:rsidRPr="00C25657" w:rsidRDefault="002824A4" w:rsidP="00C25657">
      <w:pPr>
        <w:spacing w:after="0"/>
        <w:jc w:val="center"/>
        <w:rPr>
          <w:rFonts w:ascii="Times New Roman" w:hAnsi="Times New Roman"/>
          <w:b/>
          <w:sz w:val="24"/>
          <w:szCs w:val="24"/>
        </w:rPr>
      </w:pPr>
    </w:p>
    <w:p w14:paraId="7536B3AA" w14:textId="77777777" w:rsidR="00D02667" w:rsidRPr="00C25657" w:rsidRDefault="00D02667" w:rsidP="00C25657">
      <w:pPr>
        <w:spacing w:after="0"/>
        <w:jc w:val="center"/>
        <w:rPr>
          <w:rFonts w:ascii="Times New Roman" w:hAnsi="Times New Roman"/>
          <w:b/>
          <w:sz w:val="24"/>
          <w:szCs w:val="24"/>
        </w:rPr>
      </w:pPr>
    </w:p>
    <w:p w14:paraId="4E9770DA" w14:textId="77777777" w:rsidR="00D02667" w:rsidRPr="00C25657" w:rsidRDefault="00D02667" w:rsidP="00C25657">
      <w:pPr>
        <w:spacing w:after="0"/>
        <w:jc w:val="center"/>
        <w:rPr>
          <w:rFonts w:ascii="Times New Roman" w:hAnsi="Times New Roman"/>
          <w:b/>
          <w:sz w:val="24"/>
          <w:szCs w:val="24"/>
        </w:rPr>
      </w:pPr>
    </w:p>
    <w:p w14:paraId="22D12AD9" w14:textId="77777777" w:rsidR="00F96827" w:rsidRPr="00C25657" w:rsidRDefault="00F96827" w:rsidP="00C25657">
      <w:pPr>
        <w:spacing w:after="0"/>
        <w:jc w:val="center"/>
        <w:rPr>
          <w:rFonts w:ascii="Times New Roman" w:hAnsi="Times New Roman"/>
          <w:b/>
          <w:sz w:val="24"/>
          <w:szCs w:val="24"/>
        </w:rPr>
      </w:pPr>
    </w:p>
    <w:p w14:paraId="4D657D87" w14:textId="77777777" w:rsidR="00BB792E" w:rsidRPr="00C25657" w:rsidRDefault="00F96827" w:rsidP="00C25657">
      <w:pPr>
        <w:spacing w:after="0"/>
        <w:jc w:val="center"/>
        <w:rPr>
          <w:rFonts w:ascii="Times New Roman" w:hAnsi="Times New Roman"/>
          <w:b/>
          <w:iCs/>
          <w:sz w:val="24"/>
          <w:szCs w:val="24"/>
        </w:rPr>
      </w:pPr>
      <w:r w:rsidRPr="00C25657">
        <w:rPr>
          <w:rFonts w:ascii="Times New Roman" w:hAnsi="Times New Roman"/>
          <w:b/>
          <w:bCs/>
          <w:iCs/>
          <w:sz w:val="24"/>
          <w:szCs w:val="24"/>
        </w:rPr>
        <w:t>20</w:t>
      </w:r>
      <w:r w:rsidR="00132661" w:rsidRPr="00C25657">
        <w:rPr>
          <w:rFonts w:ascii="Times New Roman" w:hAnsi="Times New Roman"/>
          <w:b/>
          <w:bCs/>
          <w:iCs/>
          <w:sz w:val="24"/>
          <w:szCs w:val="24"/>
        </w:rPr>
        <w:t>22</w:t>
      </w:r>
      <w:r w:rsidRPr="00C25657">
        <w:rPr>
          <w:rFonts w:ascii="Times New Roman" w:hAnsi="Times New Roman"/>
          <w:b/>
          <w:bCs/>
          <w:iCs/>
          <w:sz w:val="24"/>
          <w:szCs w:val="24"/>
        </w:rPr>
        <w:t xml:space="preserve"> г.</w:t>
      </w:r>
    </w:p>
    <w:p w14:paraId="498D94CF" w14:textId="77777777" w:rsidR="00BB792E" w:rsidRPr="00C25657" w:rsidRDefault="00BB792E" w:rsidP="00C25657">
      <w:pPr>
        <w:spacing w:after="0"/>
        <w:rPr>
          <w:rFonts w:ascii="Times New Roman" w:hAnsi="Times New Roman"/>
          <w:b/>
          <w:sz w:val="24"/>
          <w:szCs w:val="24"/>
        </w:rPr>
        <w:sectPr w:rsidR="00BB792E" w:rsidRPr="00C25657" w:rsidSect="008C190A">
          <w:footerReference w:type="even" r:id="rId8"/>
          <w:footerReference w:type="default" r:id="rId9"/>
          <w:pgSz w:w="11907" w:h="16840"/>
          <w:pgMar w:top="1134" w:right="851" w:bottom="992" w:left="1418" w:header="709" w:footer="709" w:gutter="0"/>
          <w:cols w:space="720"/>
        </w:sectPr>
      </w:pPr>
    </w:p>
    <w:p w14:paraId="5792B133" w14:textId="77777777" w:rsidR="00D2521D" w:rsidRPr="00C25657" w:rsidRDefault="00D2521D" w:rsidP="00C25657">
      <w:pPr>
        <w:spacing w:after="0"/>
        <w:jc w:val="center"/>
        <w:rPr>
          <w:rFonts w:ascii="Times New Roman" w:hAnsi="Times New Roman"/>
          <w:b/>
          <w:sz w:val="24"/>
          <w:szCs w:val="24"/>
        </w:rPr>
      </w:pPr>
      <w:r w:rsidRPr="00C25657">
        <w:rPr>
          <w:rFonts w:ascii="Times New Roman" w:hAnsi="Times New Roman"/>
          <w:b/>
          <w:sz w:val="24"/>
          <w:szCs w:val="24"/>
        </w:rPr>
        <w:lastRenderedPageBreak/>
        <w:t>СОДЕРЖАНИЕ</w:t>
      </w:r>
    </w:p>
    <w:p w14:paraId="31A4CFDD" w14:textId="77777777" w:rsidR="00D2521D" w:rsidRPr="00C25657" w:rsidRDefault="00D2521D" w:rsidP="00C25657">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D2521D" w:rsidRPr="00C25657" w14:paraId="59A3709A" w14:textId="77777777" w:rsidTr="00160E60">
        <w:tc>
          <w:tcPr>
            <w:tcW w:w="7501" w:type="dxa"/>
          </w:tcPr>
          <w:p w14:paraId="1AC71F10" w14:textId="77777777" w:rsidR="00D2521D" w:rsidRPr="00C25657" w:rsidRDefault="00D2521D" w:rsidP="00C25657">
            <w:pPr>
              <w:numPr>
                <w:ilvl w:val="0"/>
                <w:numId w:val="1"/>
              </w:numPr>
              <w:tabs>
                <w:tab w:val="num" w:pos="284"/>
              </w:tabs>
              <w:suppressAutoHyphens/>
              <w:spacing w:after="0"/>
              <w:rPr>
                <w:rFonts w:ascii="Times New Roman" w:hAnsi="Times New Roman"/>
                <w:b/>
                <w:sz w:val="24"/>
                <w:szCs w:val="24"/>
              </w:rPr>
            </w:pPr>
            <w:r w:rsidRPr="00C25657">
              <w:rPr>
                <w:rFonts w:ascii="Times New Roman" w:hAnsi="Times New Roman"/>
                <w:b/>
                <w:sz w:val="24"/>
                <w:szCs w:val="24"/>
              </w:rPr>
              <w:t xml:space="preserve">ОБЩАЯ ХАРАКТЕРИСТИКА </w:t>
            </w:r>
            <w:r w:rsidRPr="00C25657">
              <w:rPr>
                <w:rFonts w:ascii="Times New Roman" w:hAnsi="Times New Roman"/>
                <w:b/>
                <w:color w:val="000000"/>
                <w:sz w:val="24"/>
                <w:szCs w:val="24"/>
              </w:rPr>
              <w:t xml:space="preserve">РАБОЧЕЙ </w:t>
            </w:r>
            <w:r w:rsidRPr="00C25657">
              <w:rPr>
                <w:rFonts w:ascii="Times New Roman" w:hAnsi="Times New Roman"/>
                <w:b/>
                <w:sz w:val="24"/>
                <w:szCs w:val="24"/>
              </w:rPr>
              <w:t>ПРОГРАММЫ ПРОФЕССИОНАЛЬНОГО МОДУЛЯ</w:t>
            </w:r>
          </w:p>
        </w:tc>
        <w:tc>
          <w:tcPr>
            <w:tcW w:w="1854" w:type="dxa"/>
          </w:tcPr>
          <w:p w14:paraId="63FF711E" w14:textId="77777777" w:rsidR="00D2521D" w:rsidRPr="00C25657" w:rsidRDefault="00D2521D" w:rsidP="00C25657">
            <w:pPr>
              <w:spacing w:after="0"/>
              <w:rPr>
                <w:rFonts w:ascii="Times New Roman" w:hAnsi="Times New Roman"/>
                <w:b/>
                <w:sz w:val="24"/>
                <w:szCs w:val="24"/>
              </w:rPr>
            </w:pPr>
          </w:p>
        </w:tc>
      </w:tr>
      <w:tr w:rsidR="00D2521D" w:rsidRPr="00C25657" w14:paraId="1BE9253F" w14:textId="77777777" w:rsidTr="00160E60">
        <w:tc>
          <w:tcPr>
            <w:tcW w:w="7501" w:type="dxa"/>
          </w:tcPr>
          <w:p w14:paraId="6E23A294" w14:textId="77777777" w:rsidR="00D2521D" w:rsidRPr="00C25657" w:rsidRDefault="00D2521D" w:rsidP="00C25657">
            <w:pPr>
              <w:numPr>
                <w:ilvl w:val="0"/>
                <w:numId w:val="1"/>
              </w:numPr>
              <w:tabs>
                <w:tab w:val="num" w:pos="284"/>
              </w:tabs>
              <w:suppressAutoHyphens/>
              <w:spacing w:after="0"/>
              <w:rPr>
                <w:rFonts w:ascii="Times New Roman" w:hAnsi="Times New Roman"/>
                <w:b/>
                <w:sz w:val="24"/>
                <w:szCs w:val="24"/>
              </w:rPr>
            </w:pPr>
            <w:r w:rsidRPr="00C25657">
              <w:rPr>
                <w:rFonts w:ascii="Times New Roman" w:hAnsi="Times New Roman"/>
                <w:b/>
                <w:sz w:val="24"/>
                <w:szCs w:val="24"/>
              </w:rPr>
              <w:t>СТРУКТУРА И СОДЕРЖАНИЕ ПРОФЕССИОНАЛЬНОГО МОДУЛЯ</w:t>
            </w:r>
          </w:p>
          <w:p w14:paraId="6820F16A" w14:textId="77777777" w:rsidR="00D2521D" w:rsidRPr="00C25657" w:rsidRDefault="00D2521D" w:rsidP="00C25657">
            <w:pPr>
              <w:numPr>
                <w:ilvl w:val="0"/>
                <w:numId w:val="1"/>
              </w:numPr>
              <w:tabs>
                <w:tab w:val="num" w:pos="284"/>
              </w:tabs>
              <w:suppressAutoHyphens/>
              <w:spacing w:after="0"/>
              <w:rPr>
                <w:rFonts w:ascii="Times New Roman" w:hAnsi="Times New Roman"/>
                <w:b/>
                <w:sz w:val="24"/>
                <w:szCs w:val="24"/>
              </w:rPr>
            </w:pPr>
            <w:r w:rsidRPr="00C25657">
              <w:rPr>
                <w:rFonts w:ascii="Times New Roman" w:hAnsi="Times New Roman"/>
                <w:b/>
                <w:sz w:val="24"/>
                <w:szCs w:val="24"/>
              </w:rPr>
              <w:t>УСЛОВИЯ РЕАЛИЗАЦИИ ПРОФЕССИОНАЛЬНОГО МОДУЛЯ</w:t>
            </w:r>
          </w:p>
        </w:tc>
        <w:tc>
          <w:tcPr>
            <w:tcW w:w="1854" w:type="dxa"/>
          </w:tcPr>
          <w:p w14:paraId="52DA4DD7" w14:textId="77777777" w:rsidR="00D2521D" w:rsidRPr="00C25657" w:rsidRDefault="00D2521D" w:rsidP="00C25657">
            <w:pPr>
              <w:spacing w:after="0"/>
              <w:ind w:left="644"/>
              <w:rPr>
                <w:rFonts w:ascii="Times New Roman" w:hAnsi="Times New Roman"/>
                <w:b/>
                <w:sz w:val="24"/>
                <w:szCs w:val="24"/>
              </w:rPr>
            </w:pPr>
          </w:p>
        </w:tc>
      </w:tr>
      <w:tr w:rsidR="00D2521D" w:rsidRPr="00C25657" w14:paraId="4AC4E6C9" w14:textId="77777777" w:rsidTr="00160E60">
        <w:tc>
          <w:tcPr>
            <w:tcW w:w="7501" w:type="dxa"/>
          </w:tcPr>
          <w:p w14:paraId="5A46AA31" w14:textId="77777777" w:rsidR="00D2521D" w:rsidRPr="00C25657" w:rsidRDefault="00D2521D" w:rsidP="00C25657">
            <w:pPr>
              <w:numPr>
                <w:ilvl w:val="0"/>
                <w:numId w:val="1"/>
              </w:numPr>
              <w:suppressAutoHyphens/>
              <w:spacing w:after="0"/>
              <w:rPr>
                <w:rFonts w:ascii="Times New Roman" w:hAnsi="Times New Roman"/>
                <w:b/>
                <w:sz w:val="24"/>
                <w:szCs w:val="24"/>
              </w:rPr>
            </w:pPr>
            <w:r w:rsidRPr="00C25657">
              <w:rPr>
                <w:rFonts w:ascii="Times New Roman" w:hAnsi="Times New Roman"/>
                <w:b/>
                <w:sz w:val="24"/>
                <w:szCs w:val="24"/>
              </w:rPr>
              <w:t>КОНТРОЛЬ И ОЦЕНКА РЕЗУЛЬТАТОВ ОСВОЕНИЯ ПРОФЕССИОНАЛЬНОГО МОДУЛЯ</w:t>
            </w:r>
          </w:p>
          <w:p w14:paraId="63FBFE81" w14:textId="77777777" w:rsidR="00D2521D" w:rsidRPr="00C25657" w:rsidRDefault="00D2521D" w:rsidP="00C25657">
            <w:pPr>
              <w:suppressAutoHyphens/>
              <w:spacing w:after="0"/>
              <w:rPr>
                <w:rFonts w:ascii="Times New Roman" w:hAnsi="Times New Roman"/>
                <w:b/>
                <w:sz w:val="24"/>
                <w:szCs w:val="24"/>
              </w:rPr>
            </w:pPr>
          </w:p>
        </w:tc>
        <w:tc>
          <w:tcPr>
            <w:tcW w:w="1854" w:type="dxa"/>
          </w:tcPr>
          <w:p w14:paraId="555F797F" w14:textId="77777777" w:rsidR="00D2521D" w:rsidRPr="00C25657" w:rsidRDefault="00D2521D" w:rsidP="00C25657">
            <w:pPr>
              <w:spacing w:after="0"/>
              <w:rPr>
                <w:rFonts w:ascii="Times New Roman" w:hAnsi="Times New Roman"/>
                <w:b/>
                <w:sz w:val="24"/>
                <w:szCs w:val="24"/>
              </w:rPr>
            </w:pPr>
          </w:p>
        </w:tc>
      </w:tr>
    </w:tbl>
    <w:p w14:paraId="7ED68B33" w14:textId="77777777" w:rsidR="00D2521D" w:rsidRPr="00C25657" w:rsidRDefault="00D2521D" w:rsidP="00C25657">
      <w:pPr>
        <w:spacing w:after="0"/>
        <w:rPr>
          <w:rFonts w:ascii="Times New Roman" w:hAnsi="Times New Roman"/>
          <w:b/>
          <w:sz w:val="24"/>
          <w:szCs w:val="24"/>
        </w:rPr>
        <w:sectPr w:rsidR="00D2521D" w:rsidRPr="00C25657" w:rsidSect="008C190A">
          <w:pgSz w:w="11907" w:h="16840"/>
          <w:pgMar w:top="1134" w:right="851" w:bottom="992" w:left="1418" w:header="709" w:footer="709" w:gutter="0"/>
          <w:cols w:space="720"/>
        </w:sectPr>
      </w:pPr>
    </w:p>
    <w:p w14:paraId="07A73019" w14:textId="77777777" w:rsidR="00D2521D" w:rsidRPr="00C25657" w:rsidRDefault="00D2521D" w:rsidP="00C25657">
      <w:pPr>
        <w:spacing w:after="0"/>
        <w:jc w:val="center"/>
        <w:rPr>
          <w:rFonts w:ascii="Times New Roman" w:hAnsi="Times New Roman"/>
          <w:b/>
          <w:sz w:val="24"/>
          <w:szCs w:val="24"/>
        </w:rPr>
      </w:pPr>
      <w:r w:rsidRPr="00C25657">
        <w:rPr>
          <w:rFonts w:ascii="Times New Roman" w:hAnsi="Times New Roman"/>
          <w:b/>
          <w:sz w:val="24"/>
          <w:szCs w:val="24"/>
        </w:rPr>
        <w:lastRenderedPageBreak/>
        <w:t xml:space="preserve">1. ОБЩАЯ ХАРАКТЕРИСТИКА </w:t>
      </w:r>
      <w:r w:rsidRPr="00C25657">
        <w:rPr>
          <w:rFonts w:ascii="Times New Roman" w:hAnsi="Times New Roman"/>
          <w:b/>
          <w:color w:val="000000"/>
          <w:sz w:val="24"/>
          <w:szCs w:val="24"/>
        </w:rPr>
        <w:t>РАБОЧЕЙ ПРОГРАММЫ</w:t>
      </w:r>
    </w:p>
    <w:p w14:paraId="33ECD945" w14:textId="77777777" w:rsidR="00D2521D" w:rsidRPr="00C25657" w:rsidRDefault="00D2521D" w:rsidP="00C25657">
      <w:pPr>
        <w:spacing w:after="0"/>
        <w:jc w:val="center"/>
        <w:rPr>
          <w:rFonts w:ascii="Times New Roman" w:hAnsi="Times New Roman"/>
          <w:b/>
          <w:sz w:val="24"/>
          <w:szCs w:val="24"/>
        </w:rPr>
      </w:pPr>
      <w:r w:rsidRPr="00C25657">
        <w:rPr>
          <w:rFonts w:ascii="Times New Roman" w:hAnsi="Times New Roman"/>
          <w:b/>
          <w:sz w:val="24"/>
          <w:szCs w:val="24"/>
        </w:rPr>
        <w:t>ПРОФЕССИОНАЛЬНОГО МОДУЛЯ</w:t>
      </w:r>
    </w:p>
    <w:p w14:paraId="2057E9A9" w14:textId="77777777" w:rsidR="00D2521D" w:rsidRPr="00AB7661" w:rsidRDefault="00AB7661" w:rsidP="00C25657">
      <w:pPr>
        <w:spacing w:after="0"/>
        <w:jc w:val="center"/>
        <w:rPr>
          <w:rFonts w:ascii="Times New Roman" w:hAnsi="Times New Roman"/>
          <w:b/>
          <w:sz w:val="24"/>
          <w:szCs w:val="24"/>
        </w:rPr>
      </w:pPr>
      <w:r>
        <w:rPr>
          <w:rFonts w:ascii="Times New Roman" w:hAnsi="Times New Roman"/>
          <w:b/>
          <w:sz w:val="24"/>
          <w:szCs w:val="24"/>
        </w:rPr>
        <w:t>«</w:t>
      </w:r>
      <w:r w:rsidR="00D02667" w:rsidRPr="00AB7661">
        <w:rPr>
          <w:rFonts w:ascii="Times New Roman" w:hAnsi="Times New Roman"/>
          <w:b/>
          <w:sz w:val="24"/>
          <w:szCs w:val="24"/>
        </w:rPr>
        <w:t>ПМ.01 Создание и корректировка компьютерной (цифровой) модели</w:t>
      </w:r>
      <w:r>
        <w:rPr>
          <w:rFonts w:ascii="Times New Roman" w:hAnsi="Times New Roman"/>
          <w:b/>
          <w:sz w:val="24"/>
          <w:szCs w:val="24"/>
        </w:rPr>
        <w:t>»</w:t>
      </w:r>
    </w:p>
    <w:p w14:paraId="67ABB7B5" w14:textId="77777777" w:rsidR="00D2521D" w:rsidRPr="00C25657" w:rsidRDefault="00D2521D" w:rsidP="00C25657">
      <w:pPr>
        <w:suppressAutoHyphens/>
        <w:spacing w:after="0"/>
        <w:ind w:firstLine="709"/>
        <w:rPr>
          <w:rFonts w:ascii="Times New Roman" w:hAnsi="Times New Roman"/>
          <w:b/>
          <w:sz w:val="24"/>
          <w:szCs w:val="24"/>
        </w:rPr>
      </w:pPr>
      <w:r w:rsidRPr="00C25657">
        <w:rPr>
          <w:rFonts w:ascii="Times New Roman" w:hAnsi="Times New Roman"/>
          <w:b/>
          <w:sz w:val="24"/>
          <w:szCs w:val="24"/>
        </w:rPr>
        <w:t xml:space="preserve">1.1. </w:t>
      </w:r>
      <w:bookmarkStart w:id="2" w:name="_Hlk511590080"/>
      <w:r w:rsidRPr="00C25657">
        <w:rPr>
          <w:rFonts w:ascii="Times New Roman" w:hAnsi="Times New Roman"/>
          <w:b/>
          <w:sz w:val="24"/>
          <w:szCs w:val="24"/>
        </w:rPr>
        <w:t xml:space="preserve">Цель и планируемые результаты освоения профессионального модуля </w:t>
      </w:r>
      <w:bookmarkEnd w:id="2"/>
    </w:p>
    <w:p w14:paraId="41B38740" w14:textId="77777777" w:rsidR="00D2521D" w:rsidRPr="00C25657" w:rsidRDefault="00D2521D" w:rsidP="00C25657">
      <w:pPr>
        <w:suppressAutoHyphens/>
        <w:spacing w:after="0"/>
        <w:ind w:firstLine="709"/>
        <w:jc w:val="both"/>
        <w:rPr>
          <w:rFonts w:ascii="Times New Roman" w:hAnsi="Times New Roman"/>
          <w:sz w:val="24"/>
          <w:szCs w:val="24"/>
        </w:rPr>
      </w:pPr>
      <w:r w:rsidRPr="00C25657">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2824A4" w:rsidRPr="00C25657">
        <w:rPr>
          <w:rFonts w:ascii="Times New Roman" w:hAnsi="Times New Roman"/>
          <w:sz w:val="24"/>
          <w:szCs w:val="24"/>
          <w:u w:val="single"/>
        </w:rPr>
        <w:t>Создание и корректировка компьютерной (цифровой) модели</w:t>
      </w:r>
      <w:r w:rsidRPr="00C25657">
        <w:rPr>
          <w:rFonts w:ascii="Times New Roman" w:hAnsi="Times New Roman"/>
          <w:sz w:val="24"/>
          <w:szCs w:val="24"/>
        </w:rPr>
        <w:t xml:space="preserve"> и соответствующие ему общие компетенции и профессиональные компетенции:</w:t>
      </w:r>
    </w:p>
    <w:p w14:paraId="1F587CB1" w14:textId="77777777" w:rsidR="00D2521D" w:rsidRPr="00C25657" w:rsidRDefault="00D2521D" w:rsidP="00C25657">
      <w:pPr>
        <w:numPr>
          <w:ilvl w:val="2"/>
          <w:numId w:val="2"/>
        </w:numPr>
        <w:spacing w:after="0"/>
        <w:jc w:val="both"/>
        <w:rPr>
          <w:rFonts w:ascii="Times New Roman" w:hAnsi="Times New Roman"/>
          <w:sz w:val="24"/>
          <w:szCs w:val="24"/>
        </w:rPr>
      </w:pPr>
      <w:r w:rsidRPr="00C25657">
        <w:rPr>
          <w:rFonts w:ascii="Times New Roman" w:hAnsi="Times New Roman"/>
          <w:sz w:val="24"/>
          <w:szCs w:val="24"/>
        </w:rPr>
        <w:t>Перечень общих компетенций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660"/>
      </w:tblGrid>
      <w:tr w:rsidR="00D2521D" w:rsidRPr="00C25657" w14:paraId="093121AD" w14:textId="77777777" w:rsidTr="00ED6EA0">
        <w:tc>
          <w:tcPr>
            <w:tcW w:w="1229" w:type="dxa"/>
          </w:tcPr>
          <w:p w14:paraId="20B44EFF" w14:textId="77777777" w:rsidR="00D2521D" w:rsidRPr="00C25657" w:rsidRDefault="00D2521D" w:rsidP="00C25657">
            <w:pPr>
              <w:spacing w:after="0"/>
              <w:rPr>
                <w:rStyle w:val="af1"/>
                <w:rFonts w:ascii="Times New Roman" w:hAnsi="Times New Roman"/>
                <w:i w:val="0"/>
                <w:sz w:val="24"/>
                <w:szCs w:val="24"/>
              </w:rPr>
            </w:pPr>
            <w:r w:rsidRPr="00C25657">
              <w:rPr>
                <w:rStyle w:val="af1"/>
                <w:rFonts w:ascii="Times New Roman" w:hAnsi="Times New Roman"/>
                <w:i w:val="0"/>
                <w:sz w:val="24"/>
                <w:szCs w:val="24"/>
              </w:rPr>
              <w:t>Код</w:t>
            </w:r>
          </w:p>
        </w:tc>
        <w:tc>
          <w:tcPr>
            <w:tcW w:w="8660" w:type="dxa"/>
          </w:tcPr>
          <w:p w14:paraId="4047450F" w14:textId="77777777" w:rsidR="00D2521D" w:rsidRPr="00C25657" w:rsidRDefault="00D2521D" w:rsidP="00C25657">
            <w:pPr>
              <w:spacing w:after="0"/>
              <w:jc w:val="center"/>
              <w:rPr>
                <w:rStyle w:val="af1"/>
                <w:rFonts w:ascii="Times New Roman" w:hAnsi="Times New Roman"/>
                <w:i w:val="0"/>
                <w:iCs/>
                <w:sz w:val="24"/>
                <w:szCs w:val="24"/>
              </w:rPr>
            </w:pPr>
            <w:r w:rsidRPr="00C25657">
              <w:rPr>
                <w:rStyle w:val="af1"/>
                <w:rFonts w:ascii="Times New Roman" w:hAnsi="Times New Roman"/>
                <w:i w:val="0"/>
                <w:iCs/>
                <w:sz w:val="24"/>
                <w:szCs w:val="24"/>
              </w:rPr>
              <w:t>Наименование общих компетенций</w:t>
            </w:r>
          </w:p>
        </w:tc>
      </w:tr>
      <w:tr w:rsidR="002824A4" w:rsidRPr="00C25657" w14:paraId="44E2D7BA" w14:textId="77777777" w:rsidTr="00ED6EA0">
        <w:trPr>
          <w:trHeight w:val="85"/>
        </w:trPr>
        <w:tc>
          <w:tcPr>
            <w:tcW w:w="1229" w:type="dxa"/>
          </w:tcPr>
          <w:p w14:paraId="3CE5996D" w14:textId="77777777" w:rsidR="002824A4" w:rsidRPr="00C25657" w:rsidRDefault="002824A4" w:rsidP="00241C0E">
            <w:pPr>
              <w:spacing w:after="0"/>
              <w:rPr>
                <w:rStyle w:val="af1"/>
                <w:rFonts w:ascii="Times New Roman" w:hAnsi="Times New Roman"/>
                <w:i w:val="0"/>
                <w:sz w:val="24"/>
                <w:szCs w:val="24"/>
              </w:rPr>
            </w:pPr>
            <w:r w:rsidRPr="00C25657">
              <w:rPr>
                <w:rStyle w:val="af1"/>
                <w:rFonts w:ascii="Times New Roman" w:hAnsi="Times New Roman"/>
                <w:i w:val="0"/>
                <w:sz w:val="24"/>
                <w:szCs w:val="24"/>
              </w:rPr>
              <w:t>ОК 1.</w:t>
            </w:r>
          </w:p>
        </w:tc>
        <w:tc>
          <w:tcPr>
            <w:tcW w:w="8660" w:type="dxa"/>
          </w:tcPr>
          <w:p w14:paraId="4F3BD18C" w14:textId="77777777" w:rsidR="002824A4" w:rsidRPr="00C25657" w:rsidRDefault="002824A4"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Понимать сущность и социальную значимость своей будущей профессии, проявлять к ней устойчивый интерес</w:t>
            </w:r>
          </w:p>
        </w:tc>
      </w:tr>
      <w:tr w:rsidR="002824A4" w:rsidRPr="00C25657" w14:paraId="2A1BF7B6" w14:textId="77777777" w:rsidTr="00ED6EA0">
        <w:tc>
          <w:tcPr>
            <w:tcW w:w="1229" w:type="dxa"/>
          </w:tcPr>
          <w:p w14:paraId="4D7ADBAD" w14:textId="77777777" w:rsidR="002824A4" w:rsidRPr="00C25657" w:rsidRDefault="002824A4" w:rsidP="00C25657">
            <w:pPr>
              <w:keepNext/>
              <w:spacing w:after="0"/>
              <w:jc w:val="both"/>
              <w:outlineLvl w:val="1"/>
              <w:rPr>
                <w:rFonts w:ascii="Times New Roman" w:hAnsi="Times New Roman"/>
                <w:sz w:val="24"/>
                <w:szCs w:val="24"/>
              </w:rPr>
            </w:pPr>
            <w:r w:rsidRPr="00C25657">
              <w:rPr>
                <w:rFonts w:ascii="Times New Roman" w:hAnsi="Times New Roman"/>
                <w:sz w:val="24"/>
                <w:szCs w:val="24"/>
              </w:rPr>
              <w:t>ОК 2</w:t>
            </w:r>
          </w:p>
        </w:tc>
        <w:tc>
          <w:tcPr>
            <w:tcW w:w="8660" w:type="dxa"/>
          </w:tcPr>
          <w:p w14:paraId="7D4A6545" w14:textId="77777777" w:rsidR="002824A4" w:rsidRPr="00C25657" w:rsidRDefault="002824A4"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2824A4" w:rsidRPr="00C25657" w14:paraId="1FB9E3EC" w14:textId="77777777" w:rsidTr="00ED6EA0">
        <w:tc>
          <w:tcPr>
            <w:tcW w:w="1229" w:type="dxa"/>
          </w:tcPr>
          <w:p w14:paraId="0DFACD79" w14:textId="77777777" w:rsidR="002824A4" w:rsidRPr="00C25657" w:rsidRDefault="002824A4" w:rsidP="00C25657">
            <w:pPr>
              <w:keepNext/>
              <w:spacing w:after="0"/>
              <w:jc w:val="both"/>
              <w:outlineLvl w:val="1"/>
              <w:rPr>
                <w:rFonts w:ascii="Times New Roman" w:hAnsi="Times New Roman"/>
                <w:sz w:val="24"/>
                <w:szCs w:val="24"/>
              </w:rPr>
            </w:pPr>
            <w:r w:rsidRPr="00C25657">
              <w:rPr>
                <w:rFonts w:ascii="Times New Roman" w:hAnsi="Times New Roman"/>
                <w:sz w:val="24"/>
                <w:szCs w:val="24"/>
              </w:rPr>
              <w:t>ОК 3</w:t>
            </w:r>
          </w:p>
        </w:tc>
        <w:tc>
          <w:tcPr>
            <w:tcW w:w="8660" w:type="dxa"/>
          </w:tcPr>
          <w:p w14:paraId="69A951F4" w14:textId="77777777" w:rsidR="002824A4" w:rsidRPr="00C25657" w:rsidRDefault="002824A4"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Принимать решения в стандартных и нестандартных ситуациях и нести за них ответственность</w:t>
            </w:r>
          </w:p>
        </w:tc>
      </w:tr>
      <w:tr w:rsidR="002824A4" w:rsidRPr="00C25657" w14:paraId="27038AAA" w14:textId="77777777" w:rsidTr="00ED6EA0">
        <w:tc>
          <w:tcPr>
            <w:tcW w:w="1229" w:type="dxa"/>
          </w:tcPr>
          <w:p w14:paraId="396985E3" w14:textId="77777777" w:rsidR="002824A4" w:rsidRPr="00C25657" w:rsidRDefault="002824A4" w:rsidP="00C25657">
            <w:pPr>
              <w:keepNext/>
              <w:spacing w:after="0"/>
              <w:jc w:val="both"/>
              <w:outlineLvl w:val="1"/>
              <w:rPr>
                <w:rFonts w:ascii="Times New Roman" w:hAnsi="Times New Roman"/>
                <w:sz w:val="24"/>
                <w:szCs w:val="24"/>
              </w:rPr>
            </w:pPr>
            <w:r w:rsidRPr="00C25657">
              <w:rPr>
                <w:rFonts w:ascii="Times New Roman" w:hAnsi="Times New Roman"/>
                <w:sz w:val="24"/>
                <w:szCs w:val="24"/>
              </w:rPr>
              <w:t>ОК 4</w:t>
            </w:r>
          </w:p>
        </w:tc>
        <w:tc>
          <w:tcPr>
            <w:tcW w:w="8660" w:type="dxa"/>
          </w:tcPr>
          <w:p w14:paraId="2042354D" w14:textId="77777777" w:rsidR="002824A4" w:rsidRPr="00C25657" w:rsidRDefault="002824A4"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2824A4" w:rsidRPr="00C25657" w14:paraId="0A689CE7" w14:textId="77777777" w:rsidTr="00ED6EA0">
        <w:tc>
          <w:tcPr>
            <w:tcW w:w="1229" w:type="dxa"/>
          </w:tcPr>
          <w:p w14:paraId="4DEB5E5E" w14:textId="77777777" w:rsidR="002824A4" w:rsidRPr="00C25657" w:rsidRDefault="002824A4" w:rsidP="00C25657">
            <w:pPr>
              <w:keepNext/>
              <w:spacing w:after="0"/>
              <w:jc w:val="both"/>
              <w:outlineLvl w:val="1"/>
              <w:rPr>
                <w:rFonts w:ascii="Times New Roman" w:hAnsi="Times New Roman"/>
                <w:sz w:val="24"/>
                <w:szCs w:val="24"/>
              </w:rPr>
            </w:pPr>
            <w:r w:rsidRPr="00C25657">
              <w:rPr>
                <w:rFonts w:ascii="Times New Roman" w:hAnsi="Times New Roman"/>
                <w:sz w:val="24"/>
                <w:szCs w:val="24"/>
              </w:rPr>
              <w:t>ОК 5</w:t>
            </w:r>
          </w:p>
        </w:tc>
        <w:tc>
          <w:tcPr>
            <w:tcW w:w="8660" w:type="dxa"/>
          </w:tcPr>
          <w:p w14:paraId="59902858" w14:textId="77777777" w:rsidR="002824A4" w:rsidRPr="00C25657" w:rsidRDefault="002824A4"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Использовать информационно-коммуникационные технологии в профессиональной деятельности</w:t>
            </w:r>
          </w:p>
        </w:tc>
      </w:tr>
      <w:tr w:rsidR="002824A4" w:rsidRPr="00C25657" w14:paraId="05DD2AA8" w14:textId="77777777" w:rsidTr="00ED6EA0">
        <w:tc>
          <w:tcPr>
            <w:tcW w:w="1229" w:type="dxa"/>
          </w:tcPr>
          <w:p w14:paraId="6A57F0BB" w14:textId="77777777" w:rsidR="002824A4" w:rsidRPr="00C25657" w:rsidRDefault="002824A4" w:rsidP="00C25657">
            <w:pPr>
              <w:keepNext/>
              <w:spacing w:after="0"/>
              <w:jc w:val="both"/>
              <w:outlineLvl w:val="1"/>
              <w:rPr>
                <w:rFonts w:ascii="Times New Roman" w:hAnsi="Times New Roman"/>
                <w:sz w:val="24"/>
                <w:szCs w:val="24"/>
              </w:rPr>
            </w:pPr>
            <w:r w:rsidRPr="00C25657">
              <w:rPr>
                <w:rFonts w:ascii="Times New Roman" w:hAnsi="Times New Roman"/>
                <w:sz w:val="24"/>
                <w:szCs w:val="24"/>
              </w:rPr>
              <w:t>ОК 6</w:t>
            </w:r>
          </w:p>
        </w:tc>
        <w:tc>
          <w:tcPr>
            <w:tcW w:w="8660" w:type="dxa"/>
          </w:tcPr>
          <w:p w14:paraId="4ABB1338" w14:textId="77777777" w:rsidR="002824A4" w:rsidRPr="00C25657" w:rsidRDefault="002824A4"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Работать в коллективе, эффективно общаться с коллегами, руководством, подчиненными</w:t>
            </w:r>
          </w:p>
        </w:tc>
      </w:tr>
      <w:tr w:rsidR="002824A4" w:rsidRPr="00C25657" w14:paraId="030B8C53" w14:textId="77777777" w:rsidTr="00ED6EA0">
        <w:tc>
          <w:tcPr>
            <w:tcW w:w="1229" w:type="dxa"/>
          </w:tcPr>
          <w:p w14:paraId="10BA244F" w14:textId="77777777" w:rsidR="002824A4" w:rsidRPr="00C25657" w:rsidRDefault="002824A4" w:rsidP="00C25657">
            <w:pPr>
              <w:keepNext/>
              <w:spacing w:after="0"/>
              <w:jc w:val="both"/>
              <w:outlineLvl w:val="1"/>
              <w:rPr>
                <w:rFonts w:ascii="Times New Roman" w:hAnsi="Times New Roman"/>
                <w:sz w:val="24"/>
                <w:szCs w:val="24"/>
              </w:rPr>
            </w:pPr>
            <w:r w:rsidRPr="00C25657">
              <w:rPr>
                <w:rFonts w:ascii="Times New Roman" w:hAnsi="Times New Roman"/>
                <w:sz w:val="24"/>
                <w:szCs w:val="24"/>
              </w:rPr>
              <w:t>ОК 7</w:t>
            </w:r>
          </w:p>
        </w:tc>
        <w:tc>
          <w:tcPr>
            <w:tcW w:w="8660" w:type="dxa"/>
          </w:tcPr>
          <w:p w14:paraId="500FA3CB" w14:textId="77777777" w:rsidR="002824A4" w:rsidRPr="00C25657" w:rsidRDefault="002824A4"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Брать на себя ответственность за работу членов команды (подчиненных), результат выполнения заданий</w:t>
            </w:r>
          </w:p>
        </w:tc>
      </w:tr>
      <w:tr w:rsidR="002824A4" w:rsidRPr="00C25657" w14:paraId="4AF7BC1D" w14:textId="77777777" w:rsidTr="00ED6EA0">
        <w:tc>
          <w:tcPr>
            <w:tcW w:w="1229" w:type="dxa"/>
          </w:tcPr>
          <w:p w14:paraId="6D12FD01" w14:textId="77777777" w:rsidR="002824A4" w:rsidRPr="00C25657" w:rsidRDefault="002824A4" w:rsidP="00C25657">
            <w:pPr>
              <w:keepNext/>
              <w:spacing w:after="0"/>
              <w:jc w:val="both"/>
              <w:outlineLvl w:val="1"/>
              <w:rPr>
                <w:rFonts w:ascii="Times New Roman" w:hAnsi="Times New Roman"/>
                <w:sz w:val="24"/>
                <w:szCs w:val="24"/>
              </w:rPr>
            </w:pPr>
            <w:r w:rsidRPr="00C25657">
              <w:rPr>
                <w:rFonts w:ascii="Times New Roman" w:hAnsi="Times New Roman"/>
                <w:sz w:val="24"/>
                <w:szCs w:val="24"/>
              </w:rPr>
              <w:t>ОК 8</w:t>
            </w:r>
          </w:p>
        </w:tc>
        <w:tc>
          <w:tcPr>
            <w:tcW w:w="8660" w:type="dxa"/>
          </w:tcPr>
          <w:p w14:paraId="0C80F9B1" w14:textId="77777777" w:rsidR="002824A4" w:rsidRPr="00C25657" w:rsidRDefault="002824A4"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2824A4" w:rsidRPr="00C25657" w14:paraId="7AA3E193" w14:textId="77777777" w:rsidTr="00ED6EA0">
        <w:tc>
          <w:tcPr>
            <w:tcW w:w="1229" w:type="dxa"/>
          </w:tcPr>
          <w:p w14:paraId="1CF882F3" w14:textId="77777777" w:rsidR="002824A4" w:rsidRPr="00C25657" w:rsidRDefault="002824A4" w:rsidP="00C25657">
            <w:pPr>
              <w:keepNext/>
              <w:spacing w:after="0"/>
              <w:jc w:val="both"/>
              <w:outlineLvl w:val="1"/>
              <w:rPr>
                <w:rFonts w:ascii="Times New Roman" w:hAnsi="Times New Roman"/>
                <w:sz w:val="24"/>
                <w:szCs w:val="24"/>
              </w:rPr>
            </w:pPr>
            <w:r w:rsidRPr="00C25657">
              <w:rPr>
                <w:rFonts w:ascii="Times New Roman" w:hAnsi="Times New Roman"/>
                <w:sz w:val="24"/>
                <w:szCs w:val="24"/>
              </w:rPr>
              <w:t>ОК 9</w:t>
            </w:r>
          </w:p>
        </w:tc>
        <w:tc>
          <w:tcPr>
            <w:tcW w:w="8660" w:type="dxa"/>
          </w:tcPr>
          <w:p w14:paraId="04C452A9" w14:textId="77777777" w:rsidR="002824A4" w:rsidRPr="00C25657" w:rsidRDefault="002824A4"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Ориентироваться в условиях смены технологий в профессиональной деятельности</w:t>
            </w:r>
          </w:p>
        </w:tc>
      </w:tr>
      <w:tr w:rsidR="002824A4" w:rsidRPr="00C25657" w14:paraId="31D8451F" w14:textId="77777777" w:rsidTr="00ED6EA0">
        <w:tc>
          <w:tcPr>
            <w:tcW w:w="1229" w:type="dxa"/>
          </w:tcPr>
          <w:p w14:paraId="7C11CFD7" w14:textId="77777777" w:rsidR="002824A4" w:rsidRPr="00C25657" w:rsidRDefault="002824A4" w:rsidP="00C25657">
            <w:pPr>
              <w:keepNext/>
              <w:spacing w:after="0"/>
              <w:jc w:val="both"/>
              <w:outlineLvl w:val="1"/>
              <w:rPr>
                <w:rFonts w:ascii="Times New Roman" w:hAnsi="Times New Roman"/>
                <w:sz w:val="24"/>
                <w:szCs w:val="24"/>
              </w:rPr>
            </w:pPr>
            <w:r w:rsidRPr="00C25657">
              <w:rPr>
                <w:rFonts w:ascii="Times New Roman" w:hAnsi="Times New Roman"/>
                <w:sz w:val="24"/>
                <w:szCs w:val="24"/>
              </w:rPr>
              <w:t>ОК 10</w:t>
            </w:r>
          </w:p>
        </w:tc>
        <w:tc>
          <w:tcPr>
            <w:tcW w:w="8660" w:type="dxa"/>
          </w:tcPr>
          <w:p w14:paraId="525F6CA8" w14:textId="77777777" w:rsidR="002824A4" w:rsidRPr="00C25657" w:rsidRDefault="002824A4"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2824A4" w:rsidRPr="00C25657" w14:paraId="3863280A" w14:textId="77777777" w:rsidTr="00ED6EA0">
        <w:tc>
          <w:tcPr>
            <w:tcW w:w="1229" w:type="dxa"/>
          </w:tcPr>
          <w:p w14:paraId="50E072CE" w14:textId="77777777" w:rsidR="002824A4" w:rsidRPr="00C25657" w:rsidRDefault="002824A4" w:rsidP="00C25657">
            <w:pPr>
              <w:keepNext/>
              <w:spacing w:after="0"/>
              <w:jc w:val="both"/>
              <w:outlineLvl w:val="1"/>
              <w:rPr>
                <w:rFonts w:ascii="Times New Roman" w:hAnsi="Times New Roman"/>
                <w:sz w:val="24"/>
                <w:szCs w:val="24"/>
              </w:rPr>
            </w:pPr>
            <w:r w:rsidRPr="00C25657">
              <w:rPr>
                <w:rFonts w:ascii="Times New Roman" w:hAnsi="Times New Roman"/>
                <w:sz w:val="24"/>
                <w:szCs w:val="24"/>
              </w:rPr>
              <w:t>ОК 11</w:t>
            </w:r>
          </w:p>
        </w:tc>
        <w:tc>
          <w:tcPr>
            <w:tcW w:w="8660" w:type="dxa"/>
          </w:tcPr>
          <w:p w14:paraId="4DA119AF" w14:textId="77777777" w:rsidR="002824A4" w:rsidRPr="00C25657" w:rsidRDefault="002824A4"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r>
    </w:tbl>
    <w:p w14:paraId="4F03DCD3" w14:textId="77777777" w:rsidR="00D2521D" w:rsidRPr="00C25657" w:rsidRDefault="00D2521D" w:rsidP="00C25657">
      <w:pPr>
        <w:spacing w:after="0"/>
        <w:ind w:firstLine="709"/>
        <w:rPr>
          <w:rStyle w:val="af1"/>
          <w:rFonts w:ascii="Times New Roman" w:hAnsi="Times New Roman"/>
          <w:bCs/>
          <w:i w:val="0"/>
          <w:iCs/>
          <w:sz w:val="24"/>
          <w:szCs w:val="24"/>
        </w:rPr>
      </w:pPr>
    </w:p>
    <w:p w14:paraId="623B78A5" w14:textId="77777777" w:rsidR="00D2521D" w:rsidRPr="00C25657" w:rsidRDefault="00D2521D" w:rsidP="00C25657">
      <w:pPr>
        <w:spacing w:after="0"/>
        <w:ind w:firstLine="709"/>
        <w:rPr>
          <w:rStyle w:val="af1"/>
          <w:rFonts w:ascii="Times New Roman" w:hAnsi="Times New Roman"/>
          <w:bCs/>
          <w:i w:val="0"/>
          <w:iCs/>
          <w:sz w:val="24"/>
          <w:szCs w:val="24"/>
        </w:rPr>
      </w:pPr>
      <w:r w:rsidRPr="00C25657">
        <w:rPr>
          <w:rStyle w:val="af1"/>
          <w:rFonts w:ascii="Times New Roman" w:hAnsi="Times New Roman"/>
          <w:bCs/>
          <w:i w:val="0"/>
          <w:iCs/>
          <w:sz w:val="24"/>
          <w:szCs w:val="24"/>
        </w:rPr>
        <w:t xml:space="preserve">1.1.2. Перечень профессиональных компетенций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85"/>
      </w:tblGrid>
      <w:tr w:rsidR="00D2521D" w:rsidRPr="00C25657" w14:paraId="5AE2E89B" w14:textId="77777777" w:rsidTr="00ED6EA0">
        <w:tc>
          <w:tcPr>
            <w:tcW w:w="1204" w:type="dxa"/>
          </w:tcPr>
          <w:p w14:paraId="1E9044A9" w14:textId="77777777" w:rsidR="00D2521D" w:rsidRPr="00C25657" w:rsidRDefault="00D2521D" w:rsidP="00C25657">
            <w:pPr>
              <w:spacing w:after="0"/>
              <w:rPr>
                <w:rStyle w:val="af1"/>
                <w:rFonts w:ascii="Times New Roman" w:hAnsi="Times New Roman"/>
                <w:i w:val="0"/>
                <w:sz w:val="24"/>
                <w:szCs w:val="24"/>
              </w:rPr>
            </w:pPr>
            <w:r w:rsidRPr="00C25657">
              <w:rPr>
                <w:rStyle w:val="af1"/>
                <w:rFonts w:ascii="Times New Roman" w:hAnsi="Times New Roman"/>
                <w:i w:val="0"/>
                <w:sz w:val="24"/>
                <w:szCs w:val="24"/>
              </w:rPr>
              <w:t>Код</w:t>
            </w:r>
          </w:p>
        </w:tc>
        <w:tc>
          <w:tcPr>
            <w:tcW w:w="8685" w:type="dxa"/>
          </w:tcPr>
          <w:p w14:paraId="1FA6BE65" w14:textId="77777777" w:rsidR="00D2521D" w:rsidRPr="00C25657" w:rsidRDefault="00D2521D" w:rsidP="00C25657">
            <w:pPr>
              <w:spacing w:after="0"/>
              <w:rPr>
                <w:rStyle w:val="af1"/>
                <w:rFonts w:ascii="Times New Roman" w:hAnsi="Times New Roman"/>
                <w:i w:val="0"/>
                <w:iCs/>
                <w:sz w:val="24"/>
                <w:szCs w:val="24"/>
              </w:rPr>
            </w:pPr>
            <w:r w:rsidRPr="00C25657">
              <w:rPr>
                <w:rStyle w:val="af1"/>
                <w:rFonts w:ascii="Times New Roman" w:hAnsi="Times New Roman"/>
                <w:i w:val="0"/>
                <w:iCs/>
                <w:sz w:val="24"/>
                <w:szCs w:val="24"/>
              </w:rPr>
              <w:t>Наименование видов деятельности и профессиональных компетенций</w:t>
            </w:r>
          </w:p>
        </w:tc>
      </w:tr>
      <w:tr w:rsidR="00ED6EA0" w:rsidRPr="00C25657" w14:paraId="778A2219" w14:textId="77777777" w:rsidTr="00ED6EA0">
        <w:tc>
          <w:tcPr>
            <w:tcW w:w="1204" w:type="dxa"/>
          </w:tcPr>
          <w:p w14:paraId="4E0259D3" w14:textId="77777777" w:rsidR="00ED6EA0" w:rsidRPr="00C25657" w:rsidRDefault="00ED6EA0" w:rsidP="00C25657">
            <w:pPr>
              <w:spacing w:after="0"/>
              <w:rPr>
                <w:rStyle w:val="af1"/>
                <w:rFonts w:ascii="Times New Roman" w:hAnsi="Times New Roman"/>
                <w:i w:val="0"/>
                <w:sz w:val="24"/>
                <w:szCs w:val="24"/>
              </w:rPr>
            </w:pPr>
            <w:r w:rsidRPr="00C25657">
              <w:rPr>
                <w:rStyle w:val="af1"/>
                <w:rFonts w:ascii="Times New Roman" w:hAnsi="Times New Roman"/>
                <w:i w:val="0"/>
                <w:sz w:val="24"/>
                <w:szCs w:val="24"/>
              </w:rPr>
              <w:t>ВД 1</w:t>
            </w:r>
          </w:p>
        </w:tc>
        <w:tc>
          <w:tcPr>
            <w:tcW w:w="8685" w:type="dxa"/>
          </w:tcPr>
          <w:p w14:paraId="4B3CD37C" w14:textId="77777777" w:rsidR="00ED6EA0" w:rsidRPr="00C25657" w:rsidRDefault="00ED6EA0"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Создание и корректировка компьютерной (цифровой) модели</w:t>
            </w:r>
          </w:p>
        </w:tc>
      </w:tr>
      <w:tr w:rsidR="00ED6EA0" w:rsidRPr="00C25657" w14:paraId="54ABF1F4" w14:textId="77777777" w:rsidTr="00ED6EA0">
        <w:tc>
          <w:tcPr>
            <w:tcW w:w="1204" w:type="dxa"/>
          </w:tcPr>
          <w:p w14:paraId="094B020F" w14:textId="77777777" w:rsidR="00ED6EA0" w:rsidRPr="00C25657" w:rsidRDefault="00ED6EA0" w:rsidP="00C25657">
            <w:pPr>
              <w:spacing w:after="0"/>
              <w:rPr>
                <w:rStyle w:val="af1"/>
                <w:rFonts w:ascii="Times New Roman" w:hAnsi="Times New Roman"/>
                <w:i w:val="0"/>
                <w:sz w:val="24"/>
                <w:szCs w:val="24"/>
              </w:rPr>
            </w:pPr>
            <w:r w:rsidRPr="00C25657">
              <w:rPr>
                <w:rStyle w:val="af1"/>
                <w:rFonts w:ascii="Times New Roman" w:hAnsi="Times New Roman"/>
                <w:i w:val="0"/>
                <w:sz w:val="24"/>
                <w:szCs w:val="24"/>
              </w:rPr>
              <w:t>ПК 1.1.</w:t>
            </w:r>
          </w:p>
        </w:tc>
        <w:tc>
          <w:tcPr>
            <w:tcW w:w="8685" w:type="dxa"/>
          </w:tcPr>
          <w:p w14:paraId="1D9ABF5C" w14:textId="77777777" w:rsidR="00ED6EA0" w:rsidRPr="00C25657" w:rsidRDefault="00ED6EA0"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Применять средства бесконтактной оцифровки для целей компьютерного проектирования, входного и выходного контроля.</w:t>
            </w:r>
          </w:p>
        </w:tc>
      </w:tr>
      <w:tr w:rsidR="00ED6EA0" w:rsidRPr="00C25657" w14:paraId="31DDCBF6" w14:textId="77777777" w:rsidTr="00ED6EA0">
        <w:tc>
          <w:tcPr>
            <w:tcW w:w="1204" w:type="dxa"/>
          </w:tcPr>
          <w:p w14:paraId="636E0D0F" w14:textId="77777777" w:rsidR="00ED6EA0" w:rsidRPr="00C25657" w:rsidRDefault="00ED6EA0" w:rsidP="00C25657">
            <w:pPr>
              <w:pStyle w:val="affffff3"/>
              <w:spacing w:line="276" w:lineRule="auto"/>
              <w:rPr>
                <w:sz w:val="24"/>
                <w:szCs w:val="24"/>
              </w:rPr>
            </w:pPr>
            <w:r w:rsidRPr="00C25657">
              <w:rPr>
                <w:sz w:val="24"/>
                <w:szCs w:val="24"/>
              </w:rPr>
              <w:t>ПК 1.2</w:t>
            </w:r>
          </w:p>
        </w:tc>
        <w:tc>
          <w:tcPr>
            <w:tcW w:w="8685" w:type="dxa"/>
          </w:tcPr>
          <w:p w14:paraId="0FF7D61D" w14:textId="77777777" w:rsidR="00ED6EA0" w:rsidRPr="00C25657" w:rsidRDefault="00ED6EA0"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Создавать и корректировать средствами компьютерного проектирования цифровые трехмерные модели изделий</w:t>
            </w:r>
          </w:p>
        </w:tc>
      </w:tr>
      <w:tr w:rsidR="00BB7553" w:rsidRPr="00C25657" w14:paraId="0F8DAAEF" w14:textId="77777777" w:rsidTr="00ED6EA0">
        <w:tc>
          <w:tcPr>
            <w:tcW w:w="1204" w:type="dxa"/>
          </w:tcPr>
          <w:p w14:paraId="24E66367" w14:textId="77777777" w:rsidR="00BB7553" w:rsidRPr="00C25657" w:rsidRDefault="00BB7553" w:rsidP="00C25657">
            <w:pPr>
              <w:spacing w:after="0"/>
              <w:rPr>
                <w:rStyle w:val="af1"/>
                <w:rFonts w:ascii="Times New Roman" w:hAnsi="Times New Roman"/>
                <w:bCs/>
                <w:i w:val="0"/>
                <w:iCs/>
                <w:sz w:val="24"/>
                <w:szCs w:val="24"/>
              </w:rPr>
            </w:pPr>
            <w:r w:rsidRPr="00C25657">
              <w:rPr>
                <w:rStyle w:val="af1"/>
                <w:rFonts w:ascii="Times New Roman" w:hAnsi="Times New Roman"/>
                <w:bCs/>
                <w:i w:val="0"/>
                <w:iCs/>
                <w:sz w:val="24"/>
                <w:szCs w:val="24"/>
              </w:rPr>
              <w:t>ПК 1.Х</w:t>
            </w:r>
          </w:p>
        </w:tc>
        <w:tc>
          <w:tcPr>
            <w:tcW w:w="8685" w:type="dxa"/>
          </w:tcPr>
          <w:p w14:paraId="35802163" w14:textId="77777777" w:rsidR="00BB7553" w:rsidRPr="00C25657" w:rsidRDefault="00BB7553" w:rsidP="00C25657">
            <w:pPr>
              <w:spacing w:after="0"/>
              <w:rPr>
                <w:rStyle w:val="af1"/>
                <w:rFonts w:ascii="Times New Roman" w:hAnsi="Times New Roman"/>
                <w:bCs/>
                <w:i w:val="0"/>
                <w:sz w:val="24"/>
                <w:szCs w:val="24"/>
              </w:rPr>
            </w:pPr>
            <w:r w:rsidRPr="00C25657">
              <w:rPr>
                <w:rStyle w:val="af1"/>
                <w:rFonts w:ascii="Times New Roman" w:hAnsi="Times New Roman"/>
                <w:bCs/>
                <w:i w:val="0"/>
                <w:sz w:val="24"/>
                <w:szCs w:val="24"/>
              </w:rPr>
              <w:t xml:space="preserve">При формировании профессиональной компетенции </w:t>
            </w:r>
            <w:r w:rsidR="000B7ECC" w:rsidRPr="00C25657">
              <w:rPr>
                <w:rStyle w:val="af1"/>
                <w:rFonts w:ascii="Times New Roman" w:hAnsi="Times New Roman"/>
                <w:bCs/>
                <w:i w:val="0"/>
                <w:sz w:val="24"/>
                <w:szCs w:val="24"/>
              </w:rPr>
              <w:t>для цифровой экономики</w:t>
            </w:r>
          </w:p>
        </w:tc>
      </w:tr>
    </w:tbl>
    <w:p w14:paraId="48E34FBE" w14:textId="77777777" w:rsidR="00D2521D" w:rsidRPr="00C25657" w:rsidRDefault="00D2521D" w:rsidP="00C25657">
      <w:pPr>
        <w:spacing w:after="0"/>
        <w:ind w:firstLine="709"/>
        <w:rPr>
          <w:rFonts w:ascii="Times New Roman" w:hAnsi="Times New Roman"/>
          <w:bCs/>
          <w:sz w:val="24"/>
          <w:szCs w:val="24"/>
        </w:rPr>
      </w:pPr>
    </w:p>
    <w:p w14:paraId="5376F959" w14:textId="77777777" w:rsidR="00AB7661" w:rsidRDefault="00AB7661" w:rsidP="00C25657">
      <w:pPr>
        <w:spacing w:after="0"/>
        <w:ind w:firstLine="709"/>
        <w:rPr>
          <w:rFonts w:ascii="Times New Roman" w:hAnsi="Times New Roman"/>
          <w:bCs/>
          <w:sz w:val="24"/>
          <w:szCs w:val="24"/>
        </w:rPr>
      </w:pPr>
    </w:p>
    <w:p w14:paraId="1648B68F" w14:textId="77777777" w:rsidR="00AB7661" w:rsidRDefault="00AB7661" w:rsidP="00C25657">
      <w:pPr>
        <w:spacing w:after="0"/>
        <w:ind w:firstLine="709"/>
        <w:rPr>
          <w:rFonts w:ascii="Times New Roman" w:hAnsi="Times New Roman"/>
          <w:bCs/>
          <w:sz w:val="24"/>
          <w:szCs w:val="24"/>
        </w:rPr>
      </w:pPr>
    </w:p>
    <w:p w14:paraId="7E903CA6" w14:textId="77777777" w:rsidR="00D2521D" w:rsidRPr="00C25657" w:rsidRDefault="00D2521D" w:rsidP="00C25657">
      <w:pPr>
        <w:spacing w:after="0"/>
        <w:ind w:firstLine="709"/>
        <w:rPr>
          <w:rFonts w:ascii="Times New Roman" w:hAnsi="Times New Roman"/>
          <w:bCs/>
          <w:sz w:val="24"/>
          <w:szCs w:val="24"/>
        </w:rPr>
      </w:pPr>
      <w:r w:rsidRPr="00C25657">
        <w:rPr>
          <w:rFonts w:ascii="Times New Roman" w:hAnsi="Times New Roman"/>
          <w:bCs/>
          <w:sz w:val="24"/>
          <w:szCs w:val="24"/>
        </w:rPr>
        <w:lastRenderedPageBreak/>
        <w:t>1.1.3. В результате освоения профессионального модуля обучающийся должен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7796"/>
      </w:tblGrid>
      <w:tr w:rsidR="00D2521D" w:rsidRPr="00C25657" w14:paraId="3B5BC778" w14:textId="77777777" w:rsidTr="00ED6EA0">
        <w:tc>
          <w:tcPr>
            <w:tcW w:w="2093" w:type="dxa"/>
          </w:tcPr>
          <w:p w14:paraId="7E73AF0D" w14:textId="77777777" w:rsidR="00D2521D" w:rsidRPr="00C25657" w:rsidRDefault="004E3F39" w:rsidP="00C25657">
            <w:pPr>
              <w:spacing w:after="0"/>
              <w:rPr>
                <w:rFonts w:ascii="Times New Roman" w:hAnsi="Times New Roman"/>
                <w:bCs/>
                <w:sz w:val="24"/>
                <w:szCs w:val="24"/>
                <w:lang w:eastAsia="en-US"/>
              </w:rPr>
            </w:pPr>
            <w:r w:rsidRPr="00C25657">
              <w:rPr>
                <w:rFonts w:ascii="Times New Roman" w:hAnsi="Times New Roman"/>
                <w:bCs/>
                <w:sz w:val="24"/>
                <w:szCs w:val="24"/>
                <w:lang w:eastAsia="en-US"/>
              </w:rPr>
              <w:t>Владеть н</w:t>
            </w:r>
            <w:r w:rsidR="00AA2AF5" w:rsidRPr="00C25657">
              <w:rPr>
                <w:rFonts w:ascii="Times New Roman" w:hAnsi="Times New Roman"/>
                <w:bCs/>
                <w:sz w:val="24"/>
                <w:szCs w:val="24"/>
                <w:lang w:eastAsia="en-US"/>
              </w:rPr>
              <w:t>авык</w:t>
            </w:r>
            <w:r w:rsidRPr="00C25657">
              <w:rPr>
                <w:rFonts w:ascii="Times New Roman" w:hAnsi="Times New Roman"/>
                <w:bCs/>
                <w:sz w:val="24"/>
                <w:szCs w:val="24"/>
                <w:lang w:eastAsia="en-US"/>
              </w:rPr>
              <w:t>ами</w:t>
            </w:r>
          </w:p>
        </w:tc>
        <w:tc>
          <w:tcPr>
            <w:tcW w:w="7796" w:type="dxa"/>
          </w:tcPr>
          <w:p w14:paraId="370F8494"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Создания компьютерных моделей посредством бесконтактной оцифровки реальных объектов и их подготовки к производству</w:t>
            </w:r>
          </w:p>
          <w:p w14:paraId="695DE92C" w14:textId="77777777" w:rsidR="00ED6EA0" w:rsidRPr="00C25657" w:rsidRDefault="00ED6EA0" w:rsidP="00C25657">
            <w:pPr>
              <w:spacing w:after="0"/>
              <w:rPr>
                <w:rFonts w:ascii="Times New Roman" w:hAnsi="Times New Roman"/>
                <w:sz w:val="24"/>
                <w:szCs w:val="24"/>
              </w:rPr>
            </w:pPr>
            <w:r w:rsidRPr="00C25657">
              <w:rPr>
                <w:rFonts w:ascii="Times New Roman" w:hAnsi="Times New Roman"/>
                <w:sz w:val="24"/>
                <w:szCs w:val="24"/>
              </w:rPr>
              <w:t>Непосредственного моделирования по чертежам и техническим заданиям в программах компьютерного моделирования</w:t>
            </w:r>
          </w:p>
          <w:p w14:paraId="52C71ACB" w14:textId="77777777" w:rsidR="00B060CD" w:rsidRPr="00C25657" w:rsidRDefault="00B060CD" w:rsidP="00C25657">
            <w:pPr>
              <w:spacing w:after="0"/>
              <w:jc w:val="both"/>
              <w:rPr>
                <w:rFonts w:ascii="Times New Roman" w:hAnsi="Times New Roman"/>
                <w:bCs/>
                <w:sz w:val="24"/>
                <w:szCs w:val="24"/>
                <w:lang w:eastAsia="en-US"/>
              </w:rPr>
            </w:pPr>
            <w:r w:rsidRPr="00C25657">
              <w:rPr>
                <w:rFonts w:ascii="Times New Roman" w:hAnsi="Times New Roman"/>
                <w:bCs/>
                <w:sz w:val="24"/>
                <w:szCs w:val="24"/>
                <w:lang w:eastAsia="en-US"/>
              </w:rPr>
              <w:t>При введении ПК для цифровой экономики необходимо прописать результаты освоения соответствующих ПК</w:t>
            </w:r>
          </w:p>
        </w:tc>
      </w:tr>
      <w:tr w:rsidR="00ED6EA0" w:rsidRPr="00C25657" w14:paraId="496E701D" w14:textId="77777777" w:rsidTr="00ED6EA0">
        <w:tc>
          <w:tcPr>
            <w:tcW w:w="2093" w:type="dxa"/>
          </w:tcPr>
          <w:p w14:paraId="4B002BBF" w14:textId="77777777" w:rsidR="00ED6EA0" w:rsidRPr="00C25657" w:rsidRDefault="00ED6EA0" w:rsidP="00C25657">
            <w:pPr>
              <w:spacing w:after="0"/>
              <w:rPr>
                <w:rFonts w:ascii="Times New Roman" w:hAnsi="Times New Roman"/>
                <w:bCs/>
                <w:sz w:val="24"/>
                <w:szCs w:val="24"/>
                <w:lang w:eastAsia="en-US"/>
              </w:rPr>
            </w:pPr>
            <w:r w:rsidRPr="00C25657">
              <w:rPr>
                <w:rFonts w:ascii="Times New Roman" w:hAnsi="Times New Roman"/>
                <w:bCs/>
                <w:sz w:val="24"/>
                <w:szCs w:val="24"/>
                <w:lang w:eastAsia="en-US"/>
              </w:rPr>
              <w:t>Уметь</w:t>
            </w:r>
          </w:p>
        </w:tc>
        <w:tc>
          <w:tcPr>
            <w:tcW w:w="7796" w:type="dxa"/>
          </w:tcPr>
          <w:p w14:paraId="609B2077"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 xml:space="preserve">Выбирать необходимую систему бесконтактной оцифровки в соответствии с поставленной задачей (руководствуясь необходимой точностью, габаритами объекта, его подвижностью или неподвижностью, </w:t>
            </w:r>
            <w:proofErr w:type="spellStart"/>
            <w:r w:rsidRPr="00C25657">
              <w:rPr>
                <w:rFonts w:ascii="Times New Roman" w:hAnsi="Times New Roman"/>
                <w:sz w:val="24"/>
                <w:szCs w:val="24"/>
              </w:rPr>
              <w:t>световозвращающей</w:t>
            </w:r>
            <w:proofErr w:type="spellEnd"/>
            <w:r w:rsidRPr="00C25657">
              <w:rPr>
                <w:rFonts w:ascii="Times New Roman" w:hAnsi="Times New Roman"/>
                <w:sz w:val="24"/>
                <w:szCs w:val="24"/>
              </w:rPr>
              <w:t xml:space="preserve"> способностью и иными особенностями);</w:t>
            </w:r>
          </w:p>
          <w:p w14:paraId="3A396C84"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Осуществлять наладку и калибровку систем бесконтактной оцифровки;</w:t>
            </w:r>
          </w:p>
          <w:p w14:paraId="4804E463"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Выполнять подготовительные работы для бесконтактной оцифровки;</w:t>
            </w:r>
          </w:p>
          <w:p w14:paraId="7EBA7B09"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Выполнять работы по бесконтактной оцифровки реальных объектов при помощи систем оптической оцифровки различных типов;</w:t>
            </w:r>
          </w:p>
          <w:p w14:paraId="530EF6A3"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Выполнять графические изображения технологического оборудования и технологических схем в ручной и машинной графике;</w:t>
            </w:r>
          </w:p>
          <w:p w14:paraId="0018BA7D"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Выполнять эскизы, технические рисунки и чертежи деталей, их элементов, узлов в ручной и машинной графике;</w:t>
            </w:r>
          </w:p>
          <w:p w14:paraId="4FB6F6C5"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Использовать электронные приборы и устройства;</w:t>
            </w:r>
          </w:p>
          <w:p w14:paraId="3925C799"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Осуществлять проверку и исправление ошибок в оцифрованных моделях;</w:t>
            </w:r>
          </w:p>
          <w:p w14:paraId="79670C80"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Осуществлять оценку точности оцифровки посредством сопоставления с оцифровываемым объектом;</w:t>
            </w:r>
          </w:p>
          <w:p w14:paraId="01577521"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Моделировать необходимые объекты, предназначенные для последующего производства в компьютерных программах, опираясь на чертежи, технические задания или оцифрованные модели;</w:t>
            </w:r>
          </w:p>
          <w:p w14:paraId="13351263"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Выполнять комплексные чертежи геометрических тел и проекции точек, лежащих на их поверхности, в ручной и машинной графике;</w:t>
            </w:r>
          </w:p>
          <w:p w14:paraId="760F178F"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Оформлять технологическую и конструкторскую документацию в соответствии с действующей нормативно-технической документацией;</w:t>
            </w:r>
          </w:p>
          <w:p w14:paraId="3C07CC1D"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Читать чертежи, технологические схемы, спецификации и технологическую документацию по профилю специальности;</w:t>
            </w:r>
          </w:p>
          <w:p w14:paraId="122E39D9"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Выбирать средства измерений;</w:t>
            </w:r>
          </w:p>
          <w:p w14:paraId="126DEDFC"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Выполнять измерения и контроль параметров изделий;</w:t>
            </w:r>
          </w:p>
          <w:p w14:paraId="1E4FA036"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Определять предельные отклонения размеров по стандартам, технической документации;</w:t>
            </w:r>
          </w:p>
          <w:p w14:paraId="6FC1EBEA"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Определять характер сопряжения (группы посадки) по данным чертежей, по выполненным расчетам;</w:t>
            </w:r>
          </w:p>
          <w:p w14:paraId="7D8467F7"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Применять требования нормативных документов к производимой продукции и производственным процессам;</w:t>
            </w:r>
          </w:p>
          <w:p w14:paraId="5B956797"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Использовать в профессиональной деятельности программные продукты автоматизированного проектирования технологических процессов.</w:t>
            </w:r>
          </w:p>
          <w:p w14:paraId="0DB3E540"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bCs/>
                <w:sz w:val="24"/>
                <w:szCs w:val="24"/>
                <w:lang w:eastAsia="en-US"/>
              </w:rPr>
              <w:t>При введении ПК для цифровой экономики необходимо прописать результаты освоения соответствующих ПК</w:t>
            </w:r>
          </w:p>
        </w:tc>
      </w:tr>
      <w:tr w:rsidR="00ED6EA0" w:rsidRPr="00C25657" w14:paraId="49225F2C" w14:textId="77777777" w:rsidTr="00ED6EA0">
        <w:tc>
          <w:tcPr>
            <w:tcW w:w="2093" w:type="dxa"/>
          </w:tcPr>
          <w:p w14:paraId="2CCFD44A" w14:textId="77777777" w:rsidR="00ED6EA0" w:rsidRPr="00C25657" w:rsidRDefault="00ED6EA0" w:rsidP="00C25657">
            <w:pPr>
              <w:spacing w:after="0"/>
              <w:rPr>
                <w:rFonts w:ascii="Times New Roman" w:hAnsi="Times New Roman"/>
                <w:bCs/>
                <w:sz w:val="24"/>
                <w:szCs w:val="24"/>
                <w:lang w:eastAsia="en-US"/>
              </w:rPr>
            </w:pPr>
            <w:r w:rsidRPr="00C25657">
              <w:rPr>
                <w:rFonts w:ascii="Times New Roman" w:hAnsi="Times New Roman"/>
                <w:bCs/>
                <w:sz w:val="24"/>
                <w:szCs w:val="24"/>
                <w:lang w:eastAsia="en-US"/>
              </w:rPr>
              <w:lastRenderedPageBreak/>
              <w:t>Знать</w:t>
            </w:r>
          </w:p>
        </w:tc>
        <w:tc>
          <w:tcPr>
            <w:tcW w:w="7796" w:type="dxa"/>
          </w:tcPr>
          <w:p w14:paraId="3C0FE6DC"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Типы систем бесконтактной оцифровки и области их применения;</w:t>
            </w:r>
          </w:p>
          <w:p w14:paraId="491866CE"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Принцип действия различных систем бесконтактной оцифровки;</w:t>
            </w:r>
          </w:p>
          <w:p w14:paraId="482CC15B"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Правила осуществления работ по бесконтактной оцифровки для целей производства;</w:t>
            </w:r>
          </w:p>
          <w:p w14:paraId="780295B3"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Правила выполнения чертежей, технических рисунков, эскизов и схем, геометрические построения и правила вычерчивания технических деталей;</w:t>
            </w:r>
          </w:p>
          <w:p w14:paraId="1635E579"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Классы точности и их обозначение на чертежах;</w:t>
            </w:r>
          </w:p>
          <w:p w14:paraId="2CB106BC"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Способы графического представления технологического оборудования и выполнения технологических схем в ручной и машинной графике;</w:t>
            </w:r>
          </w:p>
          <w:p w14:paraId="1E5C217B"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Виды электронных приборов и устройств, базовые электронные элементы и схемы;</w:t>
            </w:r>
          </w:p>
          <w:p w14:paraId="4F7D3497"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Устройство, правила калибровки и проверки на точность систем бесконтактной оцифровки;</w:t>
            </w:r>
          </w:p>
          <w:p w14:paraId="11575495"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Требования к компьютерным моделям, предназначенным для производства на установках послойного синтеза</w:t>
            </w:r>
          </w:p>
          <w:p w14:paraId="5E5495CB"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Правила оформления и чтения конструкторской и технологической документации;</w:t>
            </w:r>
          </w:p>
          <w:p w14:paraId="6E037964"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Типы и назначение спецификаций, правила их чтения и составления;</w:t>
            </w:r>
          </w:p>
          <w:p w14:paraId="1654D9B5"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Требования государственных стандартов Единой системы конструкторской документации и Единой системы технологической документации;</w:t>
            </w:r>
          </w:p>
          <w:p w14:paraId="5030A947"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Методы измерения параметров и определения свойств материалов;</w:t>
            </w:r>
          </w:p>
          <w:p w14:paraId="75DAEF4B"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Основные положения и цели стандартизации, сертификации и технического регулирования; Технические регламенты;</w:t>
            </w:r>
          </w:p>
          <w:p w14:paraId="6B1AFCAA"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Требования качества в соответствии с действующими стандартами;</w:t>
            </w:r>
          </w:p>
          <w:p w14:paraId="055BFFAC"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Основные понятия метрологии и технических измерений:</w:t>
            </w:r>
          </w:p>
          <w:p w14:paraId="356C0AFA"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Виды, методы, объекты и средства измерений; методы определения погрешностей измерений;</w:t>
            </w:r>
          </w:p>
          <w:p w14:paraId="0CEDFA15"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Устройство, назначение, правила настройки и регулирования контрольно-измерительных инструментов и приборов;</w:t>
            </w:r>
          </w:p>
          <w:p w14:paraId="209FA244"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Основы взаимозаменяемости и нормирование точности; система допусков и посадок; квалитеты и параметры шероховатости;</w:t>
            </w:r>
          </w:p>
          <w:p w14:paraId="2720CBBE"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Основные сведения о сопряжениях в машиностроении;</w:t>
            </w:r>
          </w:p>
          <w:p w14:paraId="303504FA"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Система автоматизированного проектирования и ее составляющие;</w:t>
            </w:r>
          </w:p>
          <w:p w14:paraId="7D0CB333"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Принципы функционирования, возможности и практическое применение программных систем инженерной графики, инженерных расчетов, автоматизации подготовки и управления производства при проектировании изделий;</w:t>
            </w:r>
          </w:p>
          <w:p w14:paraId="6B439732"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Теория и практика моделирования трехмерной объемной конструкции, оформления чертежей и текстовой конструкторской документации;</w:t>
            </w:r>
          </w:p>
          <w:p w14:paraId="1B0C5A1E"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Системы управления данными об изделии (системы класса PDM);</w:t>
            </w:r>
          </w:p>
          <w:p w14:paraId="43E9FB9A"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Понятие цифрового макета</w:t>
            </w:r>
          </w:p>
          <w:p w14:paraId="02662076"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Виды вредных и опасных факторов на производстве, средства защиты;</w:t>
            </w:r>
          </w:p>
          <w:p w14:paraId="22F7F65B"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Правила безопасной эксплуатации установок и аппаратов;</w:t>
            </w:r>
          </w:p>
          <w:p w14:paraId="1DB2D056"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Особенности обеспечения безопасных условий труда в сфере професси</w:t>
            </w:r>
            <w:r w:rsidRPr="00C25657">
              <w:rPr>
                <w:rFonts w:ascii="Times New Roman" w:hAnsi="Times New Roman"/>
                <w:sz w:val="24"/>
                <w:szCs w:val="24"/>
              </w:rPr>
              <w:lastRenderedPageBreak/>
              <w:t>ональной деятельности;</w:t>
            </w:r>
          </w:p>
          <w:p w14:paraId="6FEF4476" w14:textId="77777777" w:rsidR="00ED6EA0" w:rsidRPr="00C25657" w:rsidRDefault="00ED6EA0" w:rsidP="00C25657">
            <w:pPr>
              <w:kinsoku w:val="0"/>
              <w:overflowPunct w:val="0"/>
              <w:spacing w:after="0"/>
              <w:jc w:val="both"/>
              <w:rPr>
                <w:rFonts w:ascii="Times New Roman" w:hAnsi="Times New Roman"/>
                <w:sz w:val="24"/>
                <w:szCs w:val="24"/>
              </w:rPr>
            </w:pPr>
            <w:r w:rsidRPr="00C25657">
              <w:rPr>
                <w:rFonts w:ascii="Times New Roman" w:hAnsi="Times New Roman"/>
                <w:bCs/>
                <w:sz w:val="24"/>
                <w:szCs w:val="24"/>
                <w:lang w:eastAsia="en-US"/>
              </w:rPr>
              <w:t>При введении ПК для цифровой экономики необходимо прописать результаты освоения соответствующих ПК</w:t>
            </w:r>
          </w:p>
        </w:tc>
      </w:tr>
    </w:tbl>
    <w:p w14:paraId="46AA0203" w14:textId="77777777" w:rsidR="00B060CD" w:rsidRPr="00C25657" w:rsidRDefault="00B060CD" w:rsidP="00C25657">
      <w:pPr>
        <w:spacing w:after="0"/>
        <w:rPr>
          <w:rFonts w:ascii="Times New Roman" w:hAnsi="Times New Roman"/>
          <w:b/>
          <w:sz w:val="24"/>
          <w:szCs w:val="24"/>
        </w:rPr>
      </w:pPr>
      <w:bookmarkStart w:id="3" w:name="_Hlk511591667"/>
    </w:p>
    <w:p w14:paraId="031BFD91" w14:textId="77777777" w:rsidR="00D2521D" w:rsidRPr="00C25657" w:rsidRDefault="00D2521D" w:rsidP="00C25657">
      <w:pPr>
        <w:spacing w:after="0"/>
        <w:ind w:firstLine="709"/>
        <w:rPr>
          <w:rFonts w:ascii="Times New Roman" w:hAnsi="Times New Roman"/>
          <w:b/>
          <w:sz w:val="24"/>
          <w:szCs w:val="24"/>
        </w:rPr>
      </w:pPr>
      <w:r w:rsidRPr="00C25657">
        <w:rPr>
          <w:rFonts w:ascii="Times New Roman" w:hAnsi="Times New Roman"/>
          <w:b/>
          <w:sz w:val="24"/>
          <w:szCs w:val="24"/>
        </w:rPr>
        <w:t>1.2. Количество часов, отводимое на освоение профессионального модуля</w:t>
      </w:r>
    </w:p>
    <w:p w14:paraId="63DB5A4C" w14:textId="77777777" w:rsidR="00D2521D" w:rsidRPr="00C25657" w:rsidRDefault="00D2521D" w:rsidP="00C25657">
      <w:pPr>
        <w:spacing w:after="0"/>
        <w:rPr>
          <w:rFonts w:ascii="Times New Roman" w:hAnsi="Times New Roman"/>
          <w:sz w:val="24"/>
          <w:szCs w:val="24"/>
        </w:rPr>
      </w:pPr>
    </w:p>
    <w:p w14:paraId="7123FF68" w14:textId="77777777" w:rsidR="00D2521D" w:rsidRPr="00C25657" w:rsidRDefault="00D2521D" w:rsidP="00C25657">
      <w:pPr>
        <w:spacing w:after="0"/>
        <w:rPr>
          <w:rFonts w:ascii="Times New Roman" w:hAnsi="Times New Roman"/>
          <w:sz w:val="24"/>
          <w:szCs w:val="24"/>
        </w:rPr>
      </w:pPr>
      <w:r w:rsidRPr="00C25657">
        <w:rPr>
          <w:rFonts w:ascii="Times New Roman" w:hAnsi="Times New Roman"/>
          <w:sz w:val="24"/>
          <w:szCs w:val="24"/>
        </w:rPr>
        <w:t>Всего часов __</w:t>
      </w:r>
      <w:r w:rsidR="00241C0E">
        <w:rPr>
          <w:rFonts w:ascii="Times New Roman" w:hAnsi="Times New Roman"/>
          <w:sz w:val="24"/>
          <w:szCs w:val="24"/>
        </w:rPr>
        <w:t>575</w:t>
      </w:r>
      <w:r w:rsidRPr="00C25657">
        <w:rPr>
          <w:rFonts w:ascii="Times New Roman" w:hAnsi="Times New Roman"/>
          <w:sz w:val="24"/>
          <w:szCs w:val="24"/>
        </w:rPr>
        <w:t>________________________</w:t>
      </w:r>
    </w:p>
    <w:p w14:paraId="0D0A3BE9" w14:textId="77777777" w:rsidR="00D2521D" w:rsidRPr="00C25657" w:rsidRDefault="00D2521D" w:rsidP="00C25657">
      <w:pPr>
        <w:spacing w:after="0"/>
        <w:ind w:firstLine="708"/>
        <w:rPr>
          <w:rFonts w:ascii="Times New Roman" w:hAnsi="Times New Roman"/>
          <w:sz w:val="24"/>
          <w:szCs w:val="24"/>
        </w:rPr>
      </w:pPr>
      <w:r w:rsidRPr="00C25657">
        <w:rPr>
          <w:rFonts w:ascii="Times New Roman" w:hAnsi="Times New Roman"/>
          <w:sz w:val="24"/>
          <w:szCs w:val="24"/>
        </w:rPr>
        <w:t>в том числе в форме практической подготовки_______</w:t>
      </w:r>
      <w:r w:rsidR="00241C0E">
        <w:rPr>
          <w:rFonts w:ascii="Times New Roman" w:hAnsi="Times New Roman"/>
          <w:sz w:val="24"/>
          <w:szCs w:val="24"/>
          <w:u w:val="single"/>
        </w:rPr>
        <w:t>414</w:t>
      </w:r>
      <w:r w:rsidRPr="00C25657">
        <w:rPr>
          <w:rFonts w:ascii="Times New Roman" w:hAnsi="Times New Roman"/>
          <w:sz w:val="24"/>
          <w:szCs w:val="24"/>
        </w:rPr>
        <w:t>________</w:t>
      </w:r>
    </w:p>
    <w:p w14:paraId="5CA90853" w14:textId="77777777" w:rsidR="00D2521D" w:rsidRPr="00C25657" w:rsidRDefault="00D2521D" w:rsidP="00C25657">
      <w:pPr>
        <w:spacing w:after="0"/>
        <w:rPr>
          <w:rFonts w:ascii="Times New Roman" w:hAnsi="Times New Roman"/>
          <w:sz w:val="24"/>
          <w:szCs w:val="24"/>
        </w:rPr>
      </w:pPr>
    </w:p>
    <w:p w14:paraId="5BB13836" w14:textId="77777777" w:rsidR="00D2521D" w:rsidRPr="00C25657" w:rsidRDefault="00D2521D" w:rsidP="00C25657">
      <w:pPr>
        <w:spacing w:after="0"/>
        <w:rPr>
          <w:rFonts w:ascii="Times New Roman" w:hAnsi="Times New Roman"/>
          <w:sz w:val="24"/>
          <w:szCs w:val="24"/>
        </w:rPr>
      </w:pPr>
      <w:r w:rsidRPr="00C25657">
        <w:rPr>
          <w:rFonts w:ascii="Times New Roman" w:hAnsi="Times New Roman"/>
          <w:sz w:val="24"/>
          <w:szCs w:val="24"/>
        </w:rPr>
        <w:t>Из них на освоение МДК__</w:t>
      </w:r>
      <w:r w:rsidR="00A378D1" w:rsidRPr="00C25657">
        <w:rPr>
          <w:rFonts w:ascii="Times New Roman" w:hAnsi="Times New Roman"/>
          <w:sz w:val="24"/>
          <w:szCs w:val="24"/>
          <w:u w:val="single"/>
        </w:rPr>
        <w:t>32</w:t>
      </w:r>
      <w:r w:rsidR="00241C0E">
        <w:rPr>
          <w:rFonts w:ascii="Times New Roman" w:hAnsi="Times New Roman"/>
          <w:sz w:val="24"/>
          <w:szCs w:val="24"/>
          <w:u w:val="single"/>
        </w:rPr>
        <w:t>3</w:t>
      </w:r>
      <w:r w:rsidRPr="00C25657">
        <w:rPr>
          <w:rFonts w:ascii="Times New Roman" w:hAnsi="Times New Roman"/>
          <w:sz w:val="24"/>
          <w:szCs w:val="24"/>
        </w:rPr>
        <w:t>_______________</w:t>
      </w:r>
    </w:p>
    <w:p w14:paraId="38C64436" w14:textId="77777777" w:rsidR="00D2521D" w:rsidRPr="00C25657" w:rsidRDefault="00D2521D" w:rsidP="00C25657">
      <w:pPr>
        <w:spacing w:after="0"/>
        <w:ind w:firstLine="708"/>
        <w:rPr>
          <w:rFonts w:ascii="Times New Roman" w:hAnsi="Times New Roman"/>
          <w:sz w:val="24"/>
          <w:szCs w:val="24"/>
        </w:rPr>
      </w:pPr>
      <w:r w:rsidRPr="00C25657">
        <w:rPr>
          <w:rFonts w:ascii="Times New Roman" w:hAnsi="Times New Roman"/>
          <w:sz w:val="24"/>
          <w:szCs w:val="24"/>
        </w:rPr>
        <w:t>в том числе самостоятельная работа___</w:t>
      </w:r>
      <w:r w:rsidR="00ED6EA0" w:rsidRPr="00C25657">
        <w:rPr>
          <w:rFonts w:ascii="Times New Roman" w:hAnsi="Times New Roman"/>
          <w:sz w:val="24"/>
          <w:szCs w:val="24"/>
          <w:u w:val="single"/>
        </w:rPr>
        <w:t>1</w:t>
      </w:r>
      <w:r w:rsidR="00241C0E">
        <w:rPr>
          <w:rFonts w:ascii="Times New Roman" w:hAnsi="Times New Roman"/>
          <w:sz w:val="24"/>
          <w:szCs w:val="24"/>
          <w:u w:val="single"/>
        </w:rPr>
        <w:t>31</w:t>
      </w:r>
      <w:r w:rsidRPr="00C25657">
        <w:rPr>
          <w:rFonts w:ascii="Times New Roman" w:hAnsi="Times New Roman"/>
          <w:sz w:val="24"/>
          <w:szCs w:val="24"/>
        </w:rPr>
        <w:t xml:space="preserve">_______ </w:t>
      </w:r>
    </w:p>
    <w:p w14:paraId="2933A83B" w14:textId="77777777" w:rsidR="00D2521D" w:rsidRPr="00C25657" w:rsidRDefault="00D2521D" w:rsidP="00C25657">
      <w:pPr>
        <w:spacing w:after="0"/>
        <w:rPr>
          <w:rFonts w:ascii="Times New Roman" w:hAnsi="Times New Roman"/>
          <w:sz w:val="24"/>
          <w:szCs w:val="24"/>
        </w:rPr>
      </w:pPr>
      <w:r w:rsidRPr="00C25657">
        <w:rPr>
          <w:rFonts w:ascii="Times New Roman" w:hAnsi="Times New Roman"/>
          <w:sz w:val="24"/>
          <w:szCs w:val="24"/>
        </w:rPr>
        <w:t>практики, в том числе учебная _____</w:t>
      </w:r>
      <w:r w:rsidR="00A378D1" w:rsidRPr="00C25657">
        <w:rPr>
          <w:rFonts w:ascii="Times New Roman" w:hAnsi="Times New Roman"/>
          <w:sz w:val="24"/>
          <w:szCs w:val="24"/>
          <w:u w:val="single"/>
        </w:rPr>
        <w:t>108</w:t>
      </w:r>
      <w:r w:rsidRPr="00C25657">
        <w:rPr>
          <w:rFonts w:ascii="Times New Roman" w:hAnsi="Times New Roman"/>
          <w:sz w:val="24"/>
          <w:szCs w:val="24"/>
        </w:rPr>
        <w:t>____________</w:t>
      </w:r>
    </w:p>
    <w:p w14:paraId="3DC9A664" w14:textId="77777777" w:rsidR="00D2521D" w:rsidRPr="00C25657" w:rsidRDefault="00D2521D" w:rsidP="00C25657">
      <w:pPr>
        <w:spacing w:after="0"/>
        <w:ind w:left="1416" w:firstLine="708"/>
        <w:rPr>
          <w:rFonts w:ascii="Times New Roman" w:hAnsi="Times New Roman"/>
          <w:sz w:val="24"/>
          <w:szCs w:val="24"/>
        </w:rPr>
      </w:pPr>
      <w:r w:rsidRPr="00C25657">
        <w:rPr>
          <w:rFonts w:ascii="Times New Roman" w:hAnsi="Times New Roman"/>
          <w:sz w:val="24"/>
          <w:szCs w:val="24"/>
        </w:rPr>
        <w:t xml:space="preserve">   производственная _____</w:t>
      </w:r>
      <w:r w:rsidR="00A378D1" w:rsidRPr="00C25657">
        <w:rPr>
          <w:rFonts w:ascii="Times New Roman" w:hAnsi="Times New Roman"/>
          <w:sz w:val="24"/>
          <w:szCs w:val="24"/>
          <w:u w:val="single"/>
        </w:rPr>
        <w:t>144</w:t>
      </w:r>
      <w:r w:rsidRPr="00C25657">
        <w:rPr>
          <w:rFonts w:ascii="Times New Roman" w:hAnsi="Times New Roman"/>
          <w:sz w:val="24"/>
          <w:szCs w:val="24"/>
        </w:rPr>
        <w:t>______</w:t>
      </w:r>
    </w:p>
    <w:p w14:paraId="7C0124B0" w14:textId="77777777" w:rsidR="00D2521D" w:rsidRPr="00C25657" w:rsidRDefault="00D2521D" w:rsidP="00C25657">
      <w:pPr>
        <w:spacing w:after="0"/>
        <w:rPr>
          <w:rFonts w:ascii="Times New Roman" w:hAnsi="Times New Roman"/>
          <w:sz w:val="24"/>
          <w:szCs w:val="24"/>
        </w:rPr>
      </w:pPr>
      <w:r w:rsidRPr="00C25657">
        <w:rPr>
          <w:rFonts w:ascii="Times New Roman" w:hAnsi="Times New Roman"/>
          <w:iCs/>
          <w:sz w:val="24"/>
          <w:szCs w:val="24"/>
        </w:rPr>
        <w:t>Промежуточная аттестация</w:t>
      </w:r>
      <w:r w:rsidRPr="00C25657">
        <w:rPr>
          <w:rFonts w:ascii="Times New Roman" w:hAnsi="Times New Roman"/>
          <w:sz w:val="24"/>
          <w:szCs w:val="24"/>
        </w:rPr>
        <w:t xml:space="preserve"> ____________</w:t>
      </w:r>
      <w:bookmarkEnd w:id="3"/>
      <w:r w:rsidRPr="00C25657">
        <w:rPr>
          <w:rFonts w:ascii="Times New Roman" w:hAnsi="Times New Roman"/>
          <w:bCs/>
          <w:sz w:val="24"/>
          <w:szCs w:val="24"/>
        </w:rPr>
        <w:t>.</w:t>
      </w:r>
    </w:p>
    <w:p w14:paraId="52E97663" w14:textId="77777777" w:rsidR="00D2521D" w:rsidRPr="00C25657" w:rsidRDefault="00D2521D" w:rsidP="00C25657">
      <w:pPr>
        <w:spacing w:after="0"/>
        <w:rPr>
          <w:rFonts w:ascii="Times New Roman" w:hAnsi="Times New Roman"/>
          <w:b/>
          <w:sz w:val="24"/>
          <w:szCs w:val="24"/>
        </w:rPr>
        <w:sectPr w:rsidR="00D2521D" w:rsidRPr="00C25657" w:rsidSect="008C190A">
          <w:pgSz w:w="11907" w:h="16840"/>
          <w:pgMar w:top="1134" w:right="851" w:bottom="992" w:left="1418" w:header="709" w:footer="709" w:gutter="0"/>
          <w:cols w:space="720"/>
        </w:sectPr>
      </w:pPr>
    </w:p>
    <w:p w14:paraId="616F96F2" w14:textId="77777777" w:rsidR="00D2521D" w:rsidRPr="00C25657" w:rsidRDefault="00D2521D" w:rsidP="00C25657">
      <w:pPr>
        <w:spacing w:after="0"/>
        <w:jc w:val="center"/>
        <w:rPr>
          <w:rFonts w:ascii="Times New Roman" w:hAnsi="Times New Roman"/>
          <w:b/>
          <w:caps/>
          <w:sz w:val="24"/>
          <w:szCs w:val="24"/>
        </w:rPr>
      </w:pPr>
      <w:r w:rsidRPr="00C25657">
        <w:rPr>
          <w:rFonts w:ascii="Times New Roman" w:hAnsi="Times New Roman"/>
          <w:b/>
          <w:caps/>
          <w:sz w:val="24"/>
          <w:szCs w:val="24"/>
        </w:rPr>
        <w:lastRenderedPageBreak/>
        <w:t>2. Структура и содержание профессионального модуля</w:t>
      </w:r>
    </w:p>
    <w:p w14:paraId="10FE99BC" w14:textId="77777777" w:rsidR="00D2521D" w:rsidRPr="00C25657" w:rsidRDefault="00D2521D" w:rsidP="00C25657">
      <w:pPr>
        <w:spacing w:after="0"/>
        <w:ind w:firstLine="851"/>
        <w:rPr>
          <w:rFonts w:ascii="Times New Roman" w:hAnsi="Times New Roman"/>
          <w:b/>
          <w:sz w:val="24"/>
          <w:szCs w:val="24"/>
        </w:rPr>
      </w:pPr>
      <w:r w:rsidRPr="00C25657">
        <w:rPr>
          <w:rFonts w:ascii="Times New Roman" w:hAnsi="Times New Roman"/>
          <w:b/>
          <w:sz w:val="24"/>
          <w:szCs w:val="24"/>
        </w:rPr>
        <w:t>2.1. Структура профессионального модуля</w:t>
      </w:r>
      <w:r w:rsidRPr="00C25657">
        <w:rPr>
          <w:rFonts w:ascii="Times New Roman" w:hAnsi="Times New Roman"/>
          <w:sz w:val="24"/>
          <w:szCs w:val="24"/>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158"/>
        <w:gridCol w:w="739"/>
        <w:gridCol w:w="694"/>
        <w:gridCol w:w="1543"/>
        <w:gridCol w:w="1390"/>
        <w:gridCol w:w="1583"/>
        <w:gridCol w:w="577"/>
        <w:gridCol w:w="37"/>
        <w:gridCol w:w="862"/>
        <w:gridCol w:w="1790"/>
      </w:tblGrid>
      <w:tr w:rsidR="00D2521D" w:rsidRPr="00C25657" w14:paraId="5D9833D0" w14:textId="77777777" w:rsidTr="00767B85">
        <w:trPr>
          <w:trHeight w:val="484"/>
        </w:trPr>
        <w:tc>
          <w:tcPr>
            <w:tcW w:w="568" w:type="pct"/>
            <w:vMerge w:val="restart"/>
            <w:tcBorders>
              <w:bottom w:val="single" w:sz="4" w:space="0" w:color="auto"/>
            </w:tcBorders>
            <w:vAlign w:val="center"/>
          </w:tcPr>
          <w:p w14:paraId="125C7048" w14:textId="77777777" w:rsidR="00D2521D" w:rsidRPr="00C25657" w:rsidRDefault="00D2521D" w:rsidP="00C25657">
            <w:pPr>
              <w:suppressAutoHyphens/>
              <w:spacing w:after="0"/>
              <w:ind w:left="-57" w:right="-57"/>
              <w:jc w:val="center"/>
              <w:rPr>
                <w:rFonts w:ascii="Times New Roman" w:hAnsi="Times New Roman"/>
                <w:sz w:val="24"/>
                <w:szCs w:val="24"/>
              </w:rPr>
            </w:pPr>
            <w:r w:rsidRPr="00C25657">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14:paraId="7F4C295C" w14:textId="77777777" w:rsidR="00D2521D" w:rsidRPr="00C25657" w:rsidRDefault="00D2521D" w:rsidP="00C25657">
            <w:pPr>
              <w:suppressAutoHyphens/>
              <w:spacing w:after="0"/>
              <w:ind w:left="-57" w:right="-57"/>
              <w:jc w:val="center"/>
              <w:rPr>
                <w:rFonts w:ascii="Times New Roman" w:hAnsi="Times New Roman"/>
                <w:sz w:val="24"/>
                <w:szCs w:val="24"/>
              </w:rPr>
            </w:pPr>
            <w:r w:rsidRPr="00C25657">
              <w:rPr>
                <w:rFonts w:ascii="Times New Roman" w:hAnsi="Times New Roman"/>
                <w:sz w:val="24"/>
                <w:szCs w:val="24"/>
              </w:rPr>
              <w:t>Наименования разделов профессионального модуля</w:t>
            </w:r>
          </w:p>
        </w:tc>
        <w:tc>
          <w:tcPr>
            <w:tcW w:w="379" w:type="pct"/>
            <w:vMerge w:val="restart"/>
            <w:tcBorders>
              <w:bottom w:val="single" w:sz="4" w:space="0" w:color="auto"/>
            </w:tcBorders>
            <w:vAlign w:val="center"/>
          </w:tcPr>
          <w:p w14:paraId="27DB98E6" w14:textId="77777777" w:rsidR="00D2521D" w:rsidRPr="00C25657" w:rsidRDefault="00D2521D" w:rsidP="00C25657">
            <w:pPr>
              <w:spacing w:after="0"/>
              <w:jc w:val="center"/>
              <w:rPr>
                <w:rFonts w:ascii="Times New Roman" w:hAnsi="Times New Roman"/>
                <w:sz w:val="24"/>
                <w:szCs w:val="24"/>
              </w:rPr>
            </w:pPr>
            <w:r w:rsidRPr="00C25657">
              <w:rPr>
                <w:rFonts w:ascii="Times New Roman" w:hAnsi="Times New Roman"/>
                <w:iCs/>
                <w:sz w:val="24"/>
                <w:szCs w:val="24"/>
              </w:rPr>
              <w:t>Всего, час.</w:t>
            </w:r>
          </w:p>
        </w:tc>
        <w:tc>
          <w:tcPr>
            <w:tcW w:w="242" w:type="pct"/>
            <w:vMerge w:val="restart"/>
            <w:tcBorders>
              <w:bottom w:val="single" w:sz="4" w:space="0" w:color="auto"/>
            </w:tcBorders>
            <w:textDirection w:val="btLr"/>
            <w:vAlign w:val="center"/>
          </w:tcPr>
          <w:p w14:paraId="2E856761" w14:textId="77777777" w:rsidR="00D2521D" w:rsidRPr="00C25657" w:rsidRDefault="00D2521D" w:rsidP="00C25657">
            <w:pPr>
              <w:spacing w:after="0"/>
              <w:ind w:left="113" w:right="113"/>
              <w:jc w:val="center"/>
              <w:rPr>
                <w:rFonts w:ascii="Times New Roman" w:hAnsi="Times New Roman"/>
                <w:sz w:val="24"/>
                <w:szCs w:val="24"/>
              </w:rPr>
            </w:pPr>
            <w:r w:rsidRPr="00C25657">
              <w:rPr>
                <w:rFonts w:ascii="Times New Roman" w:hAnsi="Times New Roman"/>
                <w:iCs/>
                <w:sz w:val="24"/>
                <w:szCs w:val="24"/>
              </w:rPr>
              <w:t>В т.ч. в форме практической. подготовки</w:t>
            </w:r>
          </w:p>
        </w:tc>
        <w:tc>
          <w:tcPr>
            <w:tcW w:w="2774" w:type="pct"/>
            <w:gridSpan w:val="8"/>
            <w:tcBorders>
              <w:bottom w:val="single" w:sz="4" w:space="0" w:color="auto"/>
            </w:tcBorders>
          </w:tcPr>
          <w:p w14:paraId="4EDBB414" w14:textId="77777777" w:rsidR="00D2521D" w:rsidRPr="00C25657" w:rsidRDefault="00D2521D" w:rsidP="00C25657">
            <w:pPr>
              <w:suppressAutoHyphens/>
              <w:spacing w:after="0"/>
              <w:jc w:val="center"/>
              <w:rPr>
                <w:rFonts w:ascii="Times New Roman" w:hAnsi="Times New Roman"/>
                <w:sz w:val="24"/>
                <w:szCs w:val="24"/>
              </w:rPr>
            </w:pPr>
            <w:r w:rsidRPr="00C25657">
              <w:rPr>
                <w:rFonts w:ascii="Times New Roman" w:hAnsi="Times New Roman"/>
                <w:sz w:val="24"/>
                <w:szCs w:val="24"/>
              </w:rPr>
              <w:t xml:space="preserve">Объем профессионального модуля, </w:t>
            </w:r>
            <w:proofErr w:type="spellStart"/>
            <w:r w:rsidRPr="00C25657">
              <w:rPr>
                <w:rFonts w:ascii="Times New Roman" w:hAnsi="Times New Roman"/>
                <w:sz w:val="24"/>
                <w:szCs w:val="24"/>
              </w:rPr>
              <w:t>ак</w:t>
            </w:r>
            <w:proofErr w:type="spellEnd"/>
            <w:r w:rsidRPr="00C25657">
              <w:rPr>
                <w:rFonts w:ascii="Times New Roman" w:hAnsi="Times New Roman"/>
                <w:sz w:val="24"/>
                <w:szCs w:val="24"/>
              </w:rPr>
              <w:t>. час.</w:t>
            </w:r>
          </w:p>
        </w:tc>
      </w:tr>
      <w:tr w:rsidR="00D2521D" w:rsidRPr="00C25657" w14:paraId="0730C329" w14:textId="77777777" w:rsidTr="00767B85">
        <w:trPr>
          <w:trHeight w:val="58"/>
        </w:trPr>
        <w:tc>
          <w:tcPr>
            <w:tcW w:w="568" w:type="pct"/>
            <w:vMerge/>
          </w:tcPr>
          <w:p w14:paraId="33089685" w14:textId="77777777" w:rsidR="00D2521D" w:rsidRPr="00C25657" w:rsidRDefault="00D2521D" w:rsidP="00C25657">
            <w:pPr>
              <w:spacing w:after="0"/>
              <w:rPr>
                <w:rFonts w:ascii="Times New Roman" w:hAnsi="Times New Roman"/>
                <w:sz w:val="24"/>
                <w:szCs w:val="24"/>
              </w:rPr>
            </w:pPr>
          </w:p>
        </w:tc>
        <w:tc>
          <w:tcPr>
            <w:tcW w:w="1037" w:type="pct"/>
            <w:vMerge/>
            <w:vAlign w:val="center"/>
          </w:tcPr>
          <w:p w14:paraId="6B832BA1" w14:textId="77777777" w:rsidR="00D2521D" w:rsidRPr="00C25657" w:rsidRDefault="00D2521D" w:rsidP="00C25657">
            <w:pPr>
              <w:spacing w:after="0"/>
              <w:rPr>
                <w:rFonts w:ascii="Times New Roman" w:hAnsi="Times New Roman"/>
                <w:sz w:val="24"/>
                <w:szCs w:val="24"/>
              </w:rPr>
            </w:pPr>
          </w:p>
        </w:tc>
        <w:tc>
          <w:tcPr>
            <w:tcW w:w="379" w:type="pct"/>
            <w:vMerge/>
            <w:vAlign w:val="center"/>
          </w:tcPr>
          <w:p w14:paraId="222DABFD" w14:textId="77777777" w:rsidR="00D2521D" w:rsidRPr="00C25657" w:rsidRDefault="00D2521D" w:rsidP="00C25657">
            <w:pPr>
              <w:spacing w:after="0"/>
              <w:rPr>
                <w:rFonts w:ascii="Times New Roman" w:hAnsi="Times New Roman"/>
                <w:iCs/>
                <w:sz w:val="24"/>
                <w:szCs w:val="24"/>
              </w:rPr>
            </w:pPr>
          </w:p>
        </w:tc>
        <w:tc>
          <w:tcPr>
            <w:tcW w:w="242" w:type="pct"/>
            <w:vMerge/>
            <w:shd w:val="clear" w:color="auto" w:fill="FFFF00"/>
          </w:tcPr>
          <w:p w14:paraId="4D2BBCFC" w14:textId="77777777" w:rsidR="00D2521D" w:rsidRPr="00C25657" w:rsidRDefault="00D2521D" w:rsidP="00C25657">
            <w:pPr>
              <w:suppressAutoHyphens/>
              <w:spacing w:after="0"/>
              <w:jc w:val="center"/>
              <w:rPr>
                <w:rFonts w:ascii="Times New Roman" w:hAnsi="Times New Roman"/>
                <w:sz w:val="24"/>
                <w:szCs w:val="24"/>
              </w:rPr>
            </w:pPr>
          </w:p>
        </w:tc>
        <w:tc>
          <w:tcPr>
            <w:tcW w:w="1906" w:type="pct"/>
            <w:gridSpan w:val="6"/>
          </w:tcPr>
          <w:p w14:paraId="21FDF29B" w14:textId="77777777" w:rsidR="00D2521D" w:rsidRPr="00C25657" w:rsidRDefault="00D2521D" w:rsidP="00C25657">
            <w:pPr>
              <w:suppressAutoHyphens/>
              <w:spacing w:after="0"/>
              <w:jc w:val="center"/>
              <w:rPr>
                <w:rFonts w:ascii="Times New Roman" w:hAnsi="Times New Roman"/>
                <w:sz w:val="24"/>
                <w:szCs w:val="24"/>
              </w:rPr>
            </w:pPr>
            <w:r w:rsidRPr="00C25657">
              <w:rPr>
                <w:rFonts w:ascii="Times New Roman" w:hAnsi="Times New Roman"/>
                <w:sz w:val="24"/>
                <w:szCs w:val="24"/>
              </w:rPr>
              <w:t>Обучение по МДК</w:t>
            </w:r>
          </w:p>
        </w:tc>
        <w:tc>
          <w:tcPr>
            <w:tcW w:w="868" w:type="pct"/>
            <w:gridSpan w:val="2"/>
            <w:vMerge w:val="restart"/>
            <w:vAlign w:val="center"/>
          </w:tcPr>
          <w:p w14:paraId="2650DCBB" w14:textId="77777777" w:rsidR="00D2521D" w:rsidRPr="00C25657" w:rsidRDefault="00D2521D" w:rsidP="00C25657">
            <w:pPr>
              <w:suppressAutoHyphens/>
              <w:spacing w:after="0"/>
              <w:jc w:val="center"/>
              <w:rPr>
                <w:rFonts w:ascii="Times New Roman" w:hAnsi="Times New Roman"/>
                <w:sz w:val="24"/>
                <w:szCs w:val="24"/>
              </w:rPr>
            </w:pPr>
            <w:r w:rsidRPr="00C25657">
              <w:rPr>
                <w:rFonts w:ascii="Times New Roman" w:hAnsi="Times New Roman"/>
                <w:sz w:val="24"/>
                <w:szCs w:val="24"/>
              </w:rPr>
              <w:t>Практики</w:t>
            </w:r>
          </w:p>
        </w:tc>
      </w:tr>
      <w:tr w:rsidR="00D2521D" w:rsidRPr="00C25657" w14:paraId="305E0A25" w14:textId="77777777" w:rsidTr="00767B85">
        <w:tc>
          <w:tcPr>
            <w:tcW w:w="568" w:type="pct"/>
            <w:vMerge/>
          </w:tcPr>
          <w:p w14:paraId="74BBAB79" w14:textId="77777777" w:rsidR="00D2521D" w:rsidRPr="00C25657" w:rsidRDefault="00D2521D" w:rsidP="00C25657">
            <w:pPr>
              <w:spacing w:after="0"/>
              <w:rPr>
                <w:rFonts w:ascii="Times New Roman" w:hAnsi="Times New Roman"/>
                <w:sz w:val="24"/>
                <w:szCs w:val="24"/>
              </w:rPr>
            </w:pPr>
          </w:p>
        </w:tc>
        <w:tc>
          <w:tcPr>
            <w:tcW w:w="1037" w:type="pct"/>
            <w:vMerge/>
            <w:vAlign w:val="center"/>
          </w:tcPr>
          <w:p w14:paraId="5EAE27E8" w14:textId="77777777" w:rsidR="00D2521D" w:rsidRPr="00C25657" w:rsidRDefault="00D2521D" w:rsidP="00C25657">
            <w:pPr>
              <w:spacing w:after="0"/>
              <w:rPr>
                <w:rFonts w:ascii="Times New Roman" w:hAnsi="Times New Roman"/>
                <w:sz w:val="24"/>
                <w:szCs w:val="24"/>
              </w:rPr>
            </w:pPr>
          </w:p>
        </w:tc>
        <w:tc>
          <w:tcPr>
            <w:tcW w:w="379" w:type="pct"/>
            <w:vMerge/>
            <w:vAlign w:val="center"/>
          </w:tcPr>
          <w:p w14:paraId="5A3DDF4C" w14:textId="77777777" w:rsidR="00D2521D" w:rsidRPr="00C25657" w:rsidRDefault="00D2521D" w:rsidP="00C25657">
            <w:pPr>
              <w:spacing w:after="0"/>
              <w:rPr>
                <w:rFonts w:ascii="Times New Roman" w:hAnsi="Times New Roman"/>
                <w:iCs/>
                <w:sz w:val="24"/>
                <w:szCs w:val="24"/>
              </w:rPr>
            </w:pPr>
          </w:p>
        </w:tc>
        <w:tc>
          <w:tcPr>
            <w:tcW w:w="242" w:type="pct"/>
            <w:vMerge/>
            <w:shd w:val="clear" w:color="auto" w:fill="FFFF00"/>
          </w:tcPr>
          <w:p w14:paraId="12AC55A8" w14:textId="77777777" w:rsidR="00D2521D" w:rsidRPr="00C25657" w:rsidRDefault="00D2521D" w:rsidP="00C25657">
            <w:pPr>
              <w:suppressAutoHyphens/>
              <w:spacing w:after="0"/>
              <w:jc w:val="center"/>
              <w:rPr>
                <w:rFonts w:ascii="Times New Roman" w:hAnsi="Times New Roman"/>
                <w:sz w:val="24"/>
                <w:szCs w:val="24"/>
              </w:rPr>
            </w:pPr>
          </w:p>
        </w:tc>
        <w:tc>
          <w:tcPr>
            <w:tcW w:w="227" w:type="pct"/>
            <w:vMerge w:val="restart"/>
          </w:tcPr>
          <w:p w14:paraId="785EC8D9" w14:textId="77777777" w:rsidR="00D2521D" w:rsidRPr="00C25657" w:rsidRDefault="00D2521D" w:rsidP="00C25657">
            <w:pPr>
              <w:suppressAutoHyphens/>
              <w:spacing w:after="0"/>
              <w:jc w:val="center"/>
              <w:rPr>
                <w:rFonts w:ascii="Times New Roman" w:hAnsi="Times New Roman"/>
                <w:sz w:val="24"/>
                <w:szCs w:val="24"/>
              </w:rPr>
            </w:pPr>
            <w:r w:rsidRPr="00C25657">
              <w:rPr>
                <w:rFonts w:ascii="Times New Roman" w:hAnsi="Times New Roman"/>
                <w:sz w:val="24"/>
                <w:szCs w:val="24"/>
              </w:rPr>
              <w:t>Всего</w:t>
            </w:r>
          </w:p>
          <w:p w14:paraId="674C1D39" w14:textId="77777777" w:rsidR="00D2521D" w:rsidRPr="00C25657" w:rsidRDefault="00D2521D" w:rsidP="00C25657">
            <w:pPr>
              <w:suppressAutoHyphens/>
              <w:spacing w:after="0"/>
              <w:jc w:val="center"/>
              <w:rPr>
                <w:rFonts w:ascii="Times New Roman" w:hAnsi="Times New Roman"/>
                <w:sz w:val="24"/>
                <w:szCs w:val="24"/>
              </w:rPr>
            </w:pPr>
          </w:p>
        </w:tc>
        <w:tc>
          <w:tcPr>
            <w:tcW w:w="1679" w:type="pct"/>
            <w:gridSpan w:val="5"/>
          </w:tcPr>
          <w:p w14:paraId="6E09FF3A" w14:textId="77777777" w:rsidR="00D2521D" w:rsidRPr="00C25657" w:rsidRDefault="00D2521D" w:rsidP="00C25657">
            <w:pPr>
              <w:suppressAutoHyphens/>
              <w:spacing w:after="0"/>
              <w:jc w:val="center"/>
              <w:rPr>
                <w:rFonts w:ascii="Times New Roman" w:hAnsi="Times New Roman"/>
                <w:sz w:val="24"/>
                <w:szCs w:val="24"/>
              </w:rPr>
            </w:pPr>
            <w:r w:rsidRPr="00C25657">
              <w:rPr>
                <w:rFonts w:ascii="Times New Roman" w:hAnsi="Times New Roman"/>
                <w:sz w:val="24"/>
                <w:szCs w:val="24"/>
              </w:rPr>
              <w:t>В том числе</w:t>
            </w:r>
          </w:p>
        </w:tc>
        <w:tc>
          <w:tcPr>
            <w:tcW w:w="868" w:type="pct"/>
            <w:gridSpan w:val="2"/>
            <w:vMerge/>
            <w:vAlign w:val="center"/>
          </w:tcPr>
          <w:p w14:paraId="10914703" w14:textId="77777777" w:rsidR="00D2521D" w:rsidRPr="00C25657" w:rsidRDefault="00D2521D" w:rsidP="00C25657">
            <w:pPr>
              <w:suppressAutoHyphens/>
              <w:spacing w:after="0"/>
              <w:jc w:val="center"/>
              <w:rPr>
                <w:rFonts w:ascii="Times New Roman" w:hAnsi="Times New Roman"/>
                <w:sz w:val="24"/>
                <w:szCs w:val="24"/>
              </w:rPr>
            </w:pPr>
          </w:p>
        </w:tc>
      </w:tr>
      <w:tr w:rsidR="00D2521D" w:rsidRPr="00C25657" w14:paraId="15789F7F" w14:textId="77777777" w:rsidTr="00767B85">
        <w:trPr>
          <w:cantSplit/>
          <w:trHeight w:val="1415"/>
        </w:trPr>
        <w:tc>
          <w:tcPr>
            <w:tcW w:w="568" w:type="pct"/>
            <w:vMerge/>
          </w:tcPr>
          <w:p w14:paraId="22B7EEEE" w14:textId="77777777" w:rsidR="00D2521D" w:rsidRPr="00C25657" w:rsidRDefault="00D2521D" w:rsidP="00C25657">
            <w:pPr>
              <w:spacing w:after="0"/>
              <w:rPr>
                <w:rFonts w:ascii="Times New Roman" w:hAnsi="Times New Roman"/>
                <w:sz w:val="24"/>
                <w:szCs w:val="24"/>
              </w:rPr>
            </w:pPr>
          </w:p>
        </w:tc>
        <w:tc>
          <w:tcPr>
            <w:tcW w:w="1037" w:type="pct"/>
            <w:vMerge/>
            <w:vAlign w:val="center"/>
          </w:tcPr>
          <w:p w14:paraId="0555F0DD" w14:textId="77777777" w:rsidR="00D2521D" w:rsidRPr="00C25657" w:rsidRDefault="00D2521D" w:rsidP="00C25657">
            <w:pPr>
              <w:spacing w:after="0"/>
              <w:rPr>
                <w:rFonts w:ascii="Times New Roman" w:hAnsi="Times New Roman"/>
                <w:sz w:val="24"/>
                <w:szCs w:val="24"/>
              </w:rPr>
            </w:pPr>
          </w:p>
        </w:tc>
        <w:tc>
          <w:tcPr>
            <w:tcW w:w="379" w:type="pct"/>
            <w:vMerge/>
            <w:vAlign w:val="center"/>
          </w:tcPr>
          <w:p w14:paraId="4D05FDF0" w14:textId="77777777" w:rsidR="00D2521D" w:rsidRPr="00C25657" w:rsidRDefault="00D2521D" w:rsidP="00C25657">
            <w:pPr>
              <w:spacing w:after="0"/>
              <w:rPr>
                <w:rFonts w:ascii="Times New Roman" w:hAnsi="Times New Roman"/>
                <w:sz w:val="24"/>
                <w:szCs w:val="24"/>
              </w:rPr>
            </w:pPr>
          </w:p>
        </w:tc>
        <w:tc>
          <w:tcPr>
            <w:tcW w:w="242" w:type="pct"/>
            <w:vMerge/>
            <w:shd w:val="clear" w:color="auto" w:fill="FFFF00"/>
          </w:tcPr>
          <w:p w14:paraId="79EBCE1B" w14:textId="77777777" w:rsidR="00D2521D" w:rsidRPr="00C25657" w:rsidRDefault="00D2521D" w:rsidP="00C25657">
            <w:pPr>
              <w:suppressAutoHyphens/>
              <w:spacing w:after="0"/>
              <w:jc w:val="center"/>
              <w:rPr>
                <w:rFonts w:ascii="Times New Roman" w:hAnsi="Times New Roman"/>
                <w:sz w:val="24"/>
                <w:szCs w:val="24"/>
              </w:rPr>
            </w:pPr>
          </w:p>
        </w:tc>
        <w:tc>
          <w:tcPr>
            <w:tcW w:w="227" w:type="pct"/>
            <w:vMerge/>
          </w:tcPr>
          <w:p w14:paraId="664ECD8E" w14:textId="77777777" w:rsidR="00D2521D" w:rsidRPr="00C25657" w:rsidRDefault="00D2521D" w:rsidP="00C25657">
            <w:pPr>
              <w:suppressAutoHyphens/>
              <w:spacing w:after="0"/>
              <w:jc w:val="center"/>
              <w:rPr>
                <w:rFonts w:ascii="Times New Roman" w:hAnsi="Times New Roman"/>
                <w:sz w:val="24"/>
                <w:szCs w:val="24"/>
              </w:rPr>
            </w:pPr>
          </w:p>
        </w:tc>
        <w:tc>
          <w:tcPr>
            <w:tcW w:w="505" w:type="pct"/>
            <w:vAlign w:val="center"/>
          </w:tcPr>
          <w:p w14:paraId="7830A237" w14:textId="77777777" w:rsidR="00D2521D" w:rsidRPr="00C25657" w:rsidRDefault="00D2521D" w:rsidP="00C25657">
            <w:pPr>
              <w:suppressAutoHyphens/>
              <w:spacing w:after="0"/>
              <w:ind w:left="-57" w:right="-57"/>
              <w:jc w:val="center"/>
              <w:rPr>
                <w:rFonts w:ascii="Times New Roman" w:hAnsi="Times New Roman"/>
                <w:color w:val="000000"/>
                <w:sz w:val="24"/>
                <w:szCs w:val="24"/>
              </w:rPr>
            </w:pPr>
            <w:r w:rsidRPr="00C25657">
              <w:rPr>
                <w:rFonts w:ascii="Times New Roman" w:hAnsi="Times New Roman"/>
                <w:color w:val="000000"/>
                <w:sz w:val="24"/>
                <w:szCs w:val="24"/>
              </w:rPr>
              <w:t>Лабораторных</w:t>
            </w:r>
            <w:proofErr w:type="gramStart"/>
            <w:r w:rsidRPr="00C25657">
              <w:rPr>
                <w:rFonts w:ascii="Times New Roman" w:hAnsi="Times New Roman"/>
                <w:color w:val="000000"/>
                <w:sz w:val="24"/>
                <w:szCs w:val="24"/>
              </w:rPr>
              <w:t>.</w:t>
            </w:r>
            <w:proofErr w:type="gramEnd"/>
            <w:r w:rsidRPr="00C25657">
              <w:rPr>
                <w:rFonts w:ascii="Times New Roman" w:hAnsi="Times New Roman"/>
                <w:color w:val="000000"/>
                <w:sz w:val="24"/>
                <w:szCs w:val="24"/>
              </w:rPr>
              <w:t xml:space="preserve"> и практических. занятий</w:t>
            </w:r>
          </w:p>
          <w:p w14:paraId="7CCC0BD1" w14:textId="77777777" w:rsidR="00D2521D" w:rsidRPr="00C25657" w:rsidRDefault="00D2521D" w:rsidP="00C25657">
            <w:pPr>
              <w:suppressAutoHyphens/>
              <w:spacing w:after="0"/>
              <w:ind w:right="-57"/>
              <w:rPr>
                <w:rFonts w:ascii="Times New Roman" w:hAnsi="Times New Roman"/>
                <w:sz w:val="24"/>
                <w:szCs w:val="24"/>
              </w:rPr>
            </w:pPr>
          </w:p>
        </w:tc>
        <w:tc>
          <w:tcPr>
            <w:tcW w:w="455" w:type="pct"/>
            <w:vAlign w:val="center"/>
          </w:tcPr>
          <w:p w14:paraId="3AEE4A3C" w14:textId="77777777" w:rsidR="00D2521D" w:rsidRPr="00C25657" w:rsidRDefault="00D2521D" w:rsidP="00241C0E">
            <w:pPr>
              <w:suppressAutoHyphens/>
              <w:spacing w:after="0"/>
              <w:ind w:left="-57" w:right="-57"/>
              <w:jc w:val="center"/>
              <w:rPr>
                <w:rFonts w:ascii="Times New Roman" w:hAnsi="Times New Roman"/>
                <w:color w:val="000000"/>
                <w:sz w:val="24"/>
                <w:szCs w:val="24"/>
              </w:rPr>
            </w:pPr>
            <w:r w:rsidRPr="00C25657">
              <w:rPr>
                <w:rFonts w:ascii="Times New Roman" w:hAnsi="Times New Roman"/>
                <w:sz w:val="24"/>
                <w:szCs w:val="24"/>
              </w:rPr>
              <w:t>Курсовых работ (проектов)</w:t>
            </w:r>
          </w:p>
        </w:tc>
        <w:tc>
          <w:tcPr>
            <w:tcW w:w="518" w:type="pct"/>
            <w:vAlign w:val="center"/>
          </w:tcPr>
          <w:p w14:paraId="62A2BCA2" w14:textId="77777777" w:rsidR="00D2521D" w:rsidRPr="00C25657" w:rsidRDefault="00D2521D" w:rsidP="00241C0E">
            <w:pPr>
              <w:suppressAutoHyphens/>
              <w:spacing w:after="0"/>
              <w:ind w:left="-57" w:right="-57"/>
              <w:jc w:val="center"/>
              <w:rPr>
                <w:rFonts w:ascii="Times New Roman" w:hAnsi="Times New Roman"/>
                <w:color w:val="000000"/>
                <w:sz w:val="24"/>
                <w:szCs w:val="24"/>
              </w:rPr>
            </w:pPr>
            <w:r w:rsidRPr="00C25657">
              <w:rPr>
                <w:rFonts w:ascii="Times New Roman" w:hAnsi="Times New Roman"/>
                <w:sz w:val="24"/>
                <w:szCs w:val="24"/>
              </w:rPr>
              <w:t>Самостоятельная работа</w:t>
            </w:r>
          </w:p>
        </w:tc>
        <w:tc>
          <w:tcPr>
            <w:tcW w:w="189" w:type="pct"/>
            <w:textDirection w:val="btLr"/>
            <w:vAlign w:val="center"/>
          </w:tcPr>
          <w:p w14:paraId="182B6EB7" w14:textId="77777777" w:rsidR="00D2521D" w:rsidRPr="00C25657" w:rsidRDefault="00D2521D" w:rsidP="00C25657">
            <w:pPr>
              <w:suppressAutoHyphens/>
              <w:spacing w:after="0"/>
              <w:ind w:left="-57" w:right="-57"/>
              <w:jc w:val="center"/>
              <w:rPr>
                <w:rFonts w:ascii="Times New Roman" w:hAnsi="Times New Roman"/>
                <w:sz w:val="24"/>
                <w:szCs w:val="24"/>
              </w:rPr>
            </w:pPr>
            <w:r w:rsidRPr="00C25657">
              <w:rPr>
                <w:rFonts w:ascii="Times New Roman" w:hAnsi="Times New Roman"/>
                <w:sz w:val="24"/>
                <w:szCs w:val="24"/>
              </w:rPr>
              <w:t>Промежуточная аттестация</w:t>
            </w:r>
          </w:p>
        </w:tc>
        <w:tc>
          <w:tcPr>
            <w:tcW w:w="294" w:type="pct"/>
            <w:gridSpan w:val="2"/>
            <w:vAlign w:val="center"/>
          </w:tcPr>
          <w:p w14:paraId="5543307B" w14:textId="77777777" w:rsidR="00D2521D" w:rsidRPr="00C25657" w:rsidRDefault="00D2521D" w:rsidP="00C25657">
            <w:pPr>
              <w:suppressAutoHyphens/>
              <w:spacing w:after="0"/>
              <w:ind w:left="-57" w:right="-57"/>
              <w:jc w:val="center"/>
              <w:rPr>
                <w:rFonts w:ascii="Times New Roman" w:hAnsi="Times New Roman"/>
                <w:sz w:val="24"/>
                <w:szCs w:val="24"/>
              </w:rPr>
            </w:pPr>
            <w:r w:rsidRPr="00C25657">
              <w:rPr>
                <w:rFonts w:ascii="Times New Roman" w:hAnsi="Times New Roman"/>
                <w:sz w:val="24"/>
                <w:szCs w:val="24"/>
              </w:rPr>
              <w:t>Учебная</w:t>
            </w:r>
          </w:p>
          <w:p w14:paraId="0DA7BBE6" w14:textId="77777777" w:rsidR="00D2521D" w:rsidRPr="00C25657" w:rsidRDefault="00D2521D" w:rsidP="00C25657">
            <w:pPr>
              <w:suppressAutoHyphens/>
              <w:spacing w:after="0"/>
              <w:ind w:left="-57" w:right="-57"/>
              <w:jc w:val="center"/>
              <w:rPr>
                <w:rFonts w:ascii="Times New Roman" w:hAnsi="Times New Roman"/>
                <w:sz w:val="24"/>
                <w:szCs w:val="24"/>
              </w:rPr>
            </w:pPr>
          </w:p>
        </w:tc>
        <w:tc>
          <w:tcPr>
            <w:tcW w:w="586" w:type="pct"/>
            <w:vAlign w:val="center"/>
          </w:tcPr>
          <w:p w14:paraId="76E01887" w14:textId="77777777" w:rsidR="00D2521D" w:rsidRPr="00C25657" w:rsidRDefault="00D2521D" w:rsidP="00C25657">
            <w:pPr>
              <w:suppressAutoHyphens/>
              <w:spacing w:after="0"/>
              <w:ind w:left="-57" w:right="-57"/>
              <w:jc w:val="center"/>
              <w:rPr>
                <w:rFonts w:ascii="Times New Roman" w:hAnsi="Times New Roman"/>
                <w:sz w:val="24"/>
                <w:szCs w:val="24"/>
              </w:rPr>
            </w:pPr>
            <w:r w:rsidRPr="00C25657">
              <w:rPr>
                <w:rFonts w:ascii="Times New Roman" w:hAnsi="Times New Roman"/>
                <w:sz w:val="24"/>
                <w:szCs w:val="24"/>
              </w:rPr>
              <w:t>Производственная</w:t>
            </w:r>
          </w:p>
          <w:p w14:paraId="0E19F92B" w14:textId="77777777" w:rsidR="00D2521D" w:rsidRPr="00C25657" w:rsidRDefault="00D2521D" w:rsidP="00C25657">
            <w:pPr>
              <w:suppressAutoHyphens/>
              <w:spacing w:after="0"/>
              <w:ind w:left="-57" w:right="-57"/>
              <w:jc w:val="center"/>
              <w:rPr>
                <w:rFonts w:ascii="Times New Roman" w:hAnsi="Times New Roman"/>
                <w:sz w:val="24"/>
                <w:szCs w:val="24"/>
              </w:rPr>
            </w:pPr>
          </w:p>
        </w:tc>
      </w:tr>
      <w:tr w:rsidR="00D2521D" w:rsidRPr="00C25657" w14:paraId="33DE1C5B" w14:textId="77777777" w:rsidTr="00767B85">
        <w:trPr>
          <w:trHeight w:val="415"/>
        </w:trPr>
        <w:tc>
          <w:tcPr>
            <w:tcW w:w="568" w:type="pct"/>
            <w:vAlign w:val="center"/>
          </w:tcPr>
          <w:p w14:paraId="4F8B7971" w14:textId="77777777" w:rsidR="00D2521D" w:rsidRPr="00C25657" w:rsidRDefault="00D2521D" w:rsidP="00C25657">
            <w:pPr>
              <w:spacing w:after="0"/>
              <w:jc w:val="center"/>
              <w:rPr>
                <w:rFonts w:ascii="Times New Roman" w:hAnsi="Times New Roman"/>
                <w:sz w:val="24"/>
                <w:szCs w:val="24"/>
              </w:rPr>
            </w:pPr>
            <w:r w:rsidRPr="00C25657">
              <w:rPr>
                <w:rFonts w:ascii="Times New Roman" w:hAnsi="Times New Roman"/>
                <w:sz w:val="24"/>
                <w:szCs w:val="24"/>
              </w:rPr>
              <w:t>1</w:t>
            </w:r>
          </w:p>
        </w:tc>
        <w:tc>
          <w:tcPr>
            <w:tcW w:w="1037" w:type="pct"/>
            <w:vAlign w:val="center"/>
          </w:tcPr>
          <w:p w14:paraId="34BEC7A2" w14:textId="77777777" w:rsidR="00D2521D" w:rsidRPr="00C25657" w:rsidRDefault="00D2521D" w:rsidP="00C25657">
            <w:pPr>
              <w:spacing w:after="0"/>
              <w:jc w:val="center"/>
              <w:rPr>
                <w:rFonts w:ascii="Times New Roman" w:hAnsi="Times New Roman"/>
                <w:sz w:val="24"/>
                <w:szCs w:val="24"/>
              </w:rPr>
            </w:pPr>
            <w:r w:rsidRPr="00C25657">
              <w:rPr>
                <w:rFonts w:ascii="Times New Roman" w:hAnsi="Times New Roman"/>
                <w:sz w:val="24"/>
                <w:szCs w:val="24"/>
              </w:rPr>
              <w:t>2</w:t>
            </w:r>
          </w:p>
        </w:tc>
        <w:tc>
          <w:tcPr>
            <w:tcW w:w="379" w:type="pct"/>
            <w:vAlign w:val="center"/>
          </w:tcPr>
          <w:p w14:paraId="15FD54B1" w14:textId="77777777" w:rsidR="00D2521D" w:rsidRPr="00C25657" w:rsidRDefault="00D2521D" w:rsidP="00C25657">
            <w:pPr>
              <w:spacing w:after="0"/>
              <w:jc w:val="center"/>
              <w:rPr>
                <w:rFonts w:ascii="Times New Roman" w:hAnsi="Times New Roman"/>
                <w:sz w:val="24"/>
                <w:szCs w:val="24"/>
              </w:rPr>
            </w:pPr>
            <w:r w:rsidRPr="00C25657">
              <w:rPr>
                <w:rFonts w:ascii="Times New Roman" w:hAnsi="Times New Roman"/>
                <w:sz w:val="24"/>
                <w:szCs w:val="24"/>
              </w:rPr>
              <w:t>3</w:t>
            </w:r>
          </w:p>
        </w:tc>
        <w:tc>
          <w:tcPr>
            <w:tcW w:w="242" w:type="pct"/>
            <w:vAlign w:val="center"/>
          </w:tcPr>
          <w:p w14:paraId="32A6BEAD" w14:textId="77777777" w:rsidR="00D2521D" w:rsidRPr="00C25657" w:rsidRDefault="00D2521D" w:rsidP="00C25657">
            <w:pPr>
              <w:spacing w:after="0"/>
              <w:jc w:val="center"/>
              <w:rPr>
                <w:rFonts w:ascii="Times New Roman" w:hAnsi="Times New Roman"/>
                <w:sz w:val="24"/>
                <w:szCs w:val="24"/>
              </w:rPr>
            </w:pPr>
            <w:r w:rsidRPr="00C25657">
              <w:rPr>
                <w:rFonts w:ascii="Times New Roman" w:hAnsi="Times New Roman"/>
                <w:sz w:val="24"/>
                <w:szCs w:val="24"/>
              </w:rPr>
              <w:t>4</w:t>
            </w:r>
          </w:p>
        </w:tc>
        <w:tc>
          <w:tcPr>
            <w:tcW w:w="227" w:type="pct"/>
            <w:vAlign w:val="center"/>
          </w:tcPr>
          <w:p w14:paraId="41EDCB6A" w14:textId="77777777" w:rsidR="00D2521D" w:rsidRPr="00C25657" w:rsidRDefault="00D2521D" w:rsidP="00C25657">
            <w:pPr>
              <w:spacing w:after="0"/>
              <w:jc w:val="center"/>
              <w:rPr>
                <w:rFonts w:ascii="Times New Roman" w:hAnsi="Times New Roman"/>
                <w:sz w:val="24"/>
                <w:szCs w:val="24"/>
              </w:rPr>
            </w:pPr>
            <w:r w:rsidRPr="00C25657">
              <w:rPr>
                <w:rFonts w:ascii="Times New Roman" w:hAnsi="Times New Roman"/>
                <w:sz w:val="24"/>
                <w:szCs w:val="24"/>
              </w:rPr>
              <w:t>5</w:t>
            </w:r>
          </w:p>
        </w:tc>
        <w:tc>
          <w:tcPr>
            <w:tcW w:w="505" w:type="pct"/>
            <w:vAlign w:val="center"/>
          </w:tcPr>
          <w:p w14:paraId="5AA16FCE" w14:textId="77777777" w:rsidR="00D2521D" w:rsidRPr="00C25657" w:rsidRDefault="00D2521D" w:rsidP="00C25657">
            <w:pPr>
              <w:spacing w:after="0"/>
              <w:jc w:val="center"/>
              <w:rPr>
                <w:rFonts w:ascii="Times New Roman" w:hAnsi="Times New Roman"/>
                <w:sz w:val="24"/>
                <w:szCs w:val="24"/>
              </w:rPr>
            </w:pPr>
            <w:r w:rsidRPr="00C25657">
              <w:rPr>
                <w:rFonts w:ascii="Times New Roman" w:hAnsi="Times New Roman"/>
                <w:sz w:val="24"/>
                <w:szCs w:val="24"/>
              </w:rPr>
              <w:t>6</w:t>
            </w:r>
          </w:p>
        </w:tc>
        <w:tc>
          <w:tcPr>
            <w:tcW w:w="455" w:type="pct"/>
            <w:vAlign w:val="center"/>
          </w:tcPr>
          <w:p w14:paraId="7E4B2AEB" w14:textId="77777777" w:rsidR="00D2521D" w:rsidRPr="00C25657" w:rsidRDefault="00D2521D" w:rsidP="00C25657">
            <w:pPr>
              <w:spacing w:after="0"/>
              <w:jc w:val="center"/>
              <w:rPr>
                <w:rFonts w:ascii="Times New Roman" w:hAnsi="Times New Roman"/>
                <w:sz w:val="24"/>
                <w:szCs w:val="24"/>
              </w:rPr>
            </w:pPr>
            <w:r w:rsidRPr="00C25657">
              <w:rPr>
                <w:rFonts w:ascii="Times New Roman" w:hAnsi="Times New Roman"/>
                <w:sz w:val="24"/>
                <w:szCs w:val="24"/>
              </w:rPr>
              <w:t>7</w:t>
            </w:r>
          </w:p>
        </w:tc>
        <w:tc>
          <w:tcPr>
            <w:tcW w:w="518" w:type="pct"/>
            <w:vAlign w:val="center"/>
          </w:tcPr>
          <w:p w14:paraId="24BA6798" w14:textId="77777777" w:rsidR="00D2521D" w:rsidRPr="00C25657" w:rsidRDefault="00D2521D" w:rsidP="00C25657">
            <w:pPr>
              <w:spacing w:after="0"/>
              <w:jc w:val="center"/>
              <w:rPr>
                <w:rFonts w:ascii="Times New Roman" w:hAnsi="Times New Roman"/>
                <w:sz w:val="24"/>
                <w:szCs w:val="24"/>
              </w:rPr>
            </w:pPr>
            <w:r w:rsidRPr="00C25657">
              <w:rPr>
                <w:rFonts w:ascii="Times New Roman" w:hAnsi="Times New Roman"/>
                <w:sz w:val="24"/>
                <w:szCs w:val="24"/>
              </w:rPr>
              <w:t>8</w:t>
            </w:r>
          </w:p>
        </w:tc>
        <w:tc>
          <w:tcPr>
            <w:tcW w:w="189" w:type="pct"/>
            <w:vAlign w:val="center"/>
          </w:tcPr>
          <w:p w14:paraId="1E24ED31" w14:textId="77777777" w:rsidR="00D2521D" w:rsidRPr="00C25657" w:rsidRDefault="00D2521D" w:rsidP="00C25657">
            <w:pPr>
              <w:spacing w:after="0"/>
              <w:jc w:val="center"/>
              <w:rPr>
                <w:rFonts w:ascii="Times New Roman" w:hAnsi="Times New Roman"/>
                <w:sz w:val="24"/>
                <w:szCs w:val="24"/>
              </w:rPr>
            </w:pPr>
            <w:r w:rsidRPr="00C25657">
              <w:rPr>
                <w:rFonts w:ascii="Times New Roman" w:hAnsi="Times New Roman"/>
                <w:sz w:val="24"/>
                <w:szCs w:val="24"/>
              </w:rPr>
              <w:t>9</w:t>
            </w:r>
          </w:p>
        </w:tc>
        <w:tc>
          <w:tcPr>
            <w:tcW w:w="294" w:type="pct"/>
            <w:gridSpan w:val="2"/>
            <w:vAlign w:val="center"/>
          </w:tcPr>
          <w:p w14:paraId="09AC2268" w14:textId="77777777" w:rsidR="00D2521D" w:rsidRPr="00C25657" w:rsidRDefault="00D2521D" w:rsidP="00C25657">
            <w:pPr>
              <w:spacing w:after="0"/>
              <w:jc w:val="center"/>
              <w:rPr>
                <w:rFonts w:ascii="Times New Roman" w:hAnsi="Times New Roman"/>
                <w:sz w:val="24"/>
                <w:szCs w:val="24"/>
              </w:rPr>
            </w:pPr>
            <w:r w:rsidRPr="00C25657">
              <w:rPr>
                <w:rFonts w:ascii="Times New Roman" w:hAnsi="Times New Roman"/>
                <w:sz w:val="24"/>
                <w:szCs w:val="24"/>
              </w:rPr>
              <w:t>10</w:t>
            </w:r>
          </w:p>
        </w:tc>
        <w:tc>
          <w:tcPr>
            <w:tcW w:w="586" w:type="pct"/>
            <w:vAlign w:val="center"/>
          </w:tcPr>
          <w:p w14:paraId="2BB0ACB3" w14:textId="77777777" w:rsidR="00D2521D" w:rsidRPr="00C25657" w:rsidRDefault="00D2521D" w:rsidP="00C25657">
            <w:pPr>
              <w:spacing w:after="0"/>
              <w:jc w:val="center"/>
              <w:rPr>
                <w:rFonts w:ascii="Times New Roman" w:hAnsi="Times New Roman"/>
                <w:sz w:val="24"/>
                <w:szCs w:val="24"/>
              </w:rPr>
            </w:pPr>
            <w:r w:rsidRPr="00C25657">
              <w:rPr>
                <w:rFonts w:ascii="Times New Roman" w:hAnsi="Times New Roman"/>
                <w:sz w:val="24"/>
                <w:szCs w:val="24"/>
              </w:rPr>
              <w:t>11</w:t>
            </w:r>
          </w:p>
        </w:tc>
      </w:tr>
      <w:tr w:rsidR="00ED6EA0" w:rsidRPr="00C25657" w14:paraId="278F22E3" w14:textId="77777777" w:rsidTr="00767B85">
        <w:tc>
          <w:tcPr>
            <w:tcW w:w="568" w:type="pct"/>
          </w:tcPr>
          <w:p w14:paraId="6AF293EA" w14:textId="77777777" w:rsidR="00ED6EA0" w:rsidRPr="00C25657" w:rsidRDefault="00ED6EA0" w:rsidP="00C25657">
            <w:pPr>
              <w:pStyle w:val="TableParagraph"/>
              <w:kinsoku w:val="0"/>
              <w:overflowPunct w:val="0"/>
              <w:spacing w:line="276" w:lineRule="auto"/>
              <w:rPr>
                <w:bCs/>
                <w:sz w:val="24"/>
                <w:szCs w:val="24"/>
              </w:rPr>
            </w:pPr>
            <w:r w:rsidRPr="00C25657">
              <w:rPr>
                <w:bCs/>
                <w:sz w:val="24"/>
                <w:szCs w:val="24"/>
              </w:rPr>
              <w:t>ПК 1.1.</w:t>
            </w:r>
          </w:p>
          <w:p w14:paraId="7721756F" w14:textId="77777777" w:rsidR="00ED6EA0" w:rsidRPr="00C25657" w:rsidRDefault="00ED6EA0" w:rsidP="00C25657">
            <w:pPr>
              <w:pStyle w:val="TableParagraph"/>
              <w:kinsoku w:val="0"/>
              <w:overflowPunct w:val="0"/>
              <w:spacing w:line="276" w:lineRule="auto"/>
              <w:rPr>
                <w:bCs/>
                <w:sz w:val="24"/>
                <w:szCs w:val="24"/>
              </w:rPr>
            </w:pPr>
            <w:r w:rsidRPr="00C25657">
              <w:rPr>
                <w:bCs/>
                <w:sz w:val="24"/>
                <w:szCs w:val="24"/>
              </w:rPr>
              <w:t>ОК 1. – ОК 5.</w:t>
            </w:r>
          </w:p>
          <w:p w14:paraId="59A32639" w14:textId="77777777" w:rsidR="00ED6EA0" w:rsidRPr="00C25657" w:rsidRDefault="00ED6EA0" w:rsidP="00C25657">
            <w:pPr>
              <w:pStyle w:val="TableParagraph"/>
              <w:kinsoku w:val="0"/>
              <w:overflowPunct w:val="0"/>
              <w:spacing w:line="276" w:lineRule="auto"/>
              <w:rPr>
                <w:bCs/>
                <w:sz w:val="24"/>
                <w:szCs w:val="24"/>
              </w:rPr>
            </w:pPr>
            <w:r w:rsidRPr="00C25657">
              <w:rPr>
                <w:bCs/>
                <w:sz w:val="24"/>
                <w:szCs w:val="24"/>
              </w:rPr>
              <w:t>ОК 8.</w:t>
            </w:r>
          </w:p>
          <w:p w14:paraId="62FE3F22" w14:textId="77777777" w:rsidR="00ED6EA0" w:rsidRPr="00C25657" w:rsidRDefault="00ED6EA0" w:rsidP="00C25657">
            <w:pPr>
              <w:pStyle w:val="TableParagraph"/>
              <w:kinsoku w:val="0"/>
              <w:overflowPunct w:val="0"/>
              <w:spacing w:line="276" w:lineRule="auto"/>
              <w:rPr>
                <w:bCs/>
                <w:sz w:val="24"/>
                <w:szCs w:val="24"/>
              </w:rPr>
            </w:pPr>
            <w:r w:rsidRPr="00C25657">
              <w:rPr>
                <w:bCs/>
                <w:sz w:val="24"/>
                <w:szCs w:val="24"/>
              </w:rPr>
              <w:t>ОК 9.</w:t>
            </w:r>
          </w:p>
        </w:tc>
        <w:tc>
          <w:tcPr>
            <w:tcW w:w="1037" w:type="pct"/>
          </w:tcPr>
          <w:p w14:paraId="4EC8E0CE" w14:textId="77777777" w:rsidR="00ED6EA0" w:rsidRPr="00C25657" w:rsidRDefault="00ED6EA0" w:rsidP="00C25657">
            <w:pPr>
              <w:pStyle w:val="TableParagraph"/>
              <w:kinsoku w:val="0"/>
              <w:overflowPunct w:val="0"/>
              <w:spacing w:line="276" w:lineRule="auto"/>
              <w:jc w:val="both"/>
              <w:rPr>
                <w:sz w:val="24"/>
                <w:szCs w:val="24"/>
              </w:rPr>
            </w:pPr>
            <w:r w:rsidRPr="00C25657">
              <w:rPr>
                <w:sz w:val="24"/>
                <w:szCs w:val="24"/>
              </w:rPr>
              <w:t>Раздел 1. МДК. 01.01. Средства оцифровки реальных объектов</w:t>
            </w:r>
          </w:p>
        </w:tc>
        <w:tc>
          <w:tcPr>
            <w:tcW w:w="379" w:type="pct"/>
          </w:tcPr>
          <w:p w14:paraId="0B65166E" w14:textId="77777777" w:rsidR="00ED6EA0" w:rsidRPr="00C25657" w:rsidRDefault="00A378D1" w:rsidP="00C25657">
            <w:pPr>
              <w:spacing w:after="0"/>
              <w:jc w:val="center"/>
              <w:rPr>
                <w:rFonts w:ascii="Times New Roman" w:hAnsi="Times New Roman"/>
                <w:b/>
                <w:bCs/>
                <w:sz w:val="24"/>
                <w:szCs w:val="24"/>
              </w:rPr>
            </w:pPr>
            <w:r w:rsidRPr="00C25657">
              <w:rPr>
                <w:rFonts w:ascii="Times New Roman" w:hAnsi="Times New Roman"/>
                <w:b/>
                <w:bCs/>
                <w:sz w:val="24"/>
                <w:szCs w:val="24"/>
              </w:rPr>
              <w:t>161</w:t>
            </w:r>
          </w:p>
        </w:tc>
        <w:tc>
          <w:tcPr>
            <w:tcW w:w="242" w:type="pct"/>
          </w:tcPr>
          <w:p w14:paraId="401A3A66" w14:textId="77777777" w:rsidR="00ED6EA0" w:rsidRPr="00C25657" w:rsidRDefault="00241C0E" w:rsidP="00C25657">
            <w:pPr>
              <w:spacing w:after="0"/>
              <w:jc w:val="center"/>
              <w:rPr>
                <w:rFonts w:ascii="Times New Roman" w:hAnsi="Times New Roman"/>
                <w:sz w:val="24"/>
                <w:szCs w:val="24"/>
              </w:rPr>
            </w:pPr>
            <w:r>
              <w:rPr>
                <w:rFonts w:ascii="Times New Roman" w:hAnsi="Times New Roman"/>
                <w:sz w:val="24"/>
                <w:szCs w:val="24"/>
              </w:rPr>
              <w:t>46</w:t>
            </w:r>
          </w:p>
        </w:tc>
        <w:tc>
          <w:tcPr>
            <w:tcW w:w="227" w:type="pct"/>
          </w:tcPr>
          <w:p w14:paraId="493F3CFC" w14:textId="77777777" w:rsidR="00ED6EA0" w:rsidRPr="00C25657" w:rsidRDefault="00A378D1" w:rsidP="00241C0E">
            <w:pPr>
              <w:spacing w:after="0"/>
              <w:jc w:val="center"/>
              <w:rPr>
                <w:rFonts w:ascii="Times New Roman" w:hAnsi="Times New Roman"/>
                <w:b/>
                <w:bCs/>
                <w:sz w:val="24"/>
                <w:szCs w:val="24"/>
              </w:rPr>
            </w:pPr>
            <w:r w:rsidRPr="00C25657">
              <w:rPr>
                <w:rFonts w:ascii="Times New Roman" w:hAnsi="Times New Roman"/>
                <w:b/>
                <w:bCs/>
                <w:sz w:val="24"/>
                <w:szCs w:val="24"/>
              </w:rPr>
              <w:t>16</w:t>
            </w:r>
            <w:r w:rsidR="00241C0E">
              <w:rPr>
                <w:rFonts w:ascii="Times New Roman" w:hAnsi="Times New Roman"/>
                <w:b/>
                <w:bCs/>
                <w:sz w:val="24"/>
                <w:szCs w:val="24"/>
              </w:rPr>
              <w:t>5</w:t>
            </w:r>
          </w:p>
        </w:tc>
        <w:tc>
          <w:tcPr>
            <w:tcW w:w="505" w:type="pct"/>
          </w:tcPr>
          <w:p w14:paraId="1A1378E6" w14:textId="77777777" w:rsidR="00ED6EA0" w:rsidRPr="00C25657" w:rsidRDefault="00241C0E" w:rsidP="00C25657">
            <w:pPr>
              <w:spacing w:after="0"/>
              <w:jc w:val="center"/>
              <w:rPr>
                <w:rFonts w:ascii="Times New Roman" w:hAnsi="Times New Roman"/>
                <w:b/>
                <w:bCs/>
                <w:sz w:val="24"/>
                <w:szCs w:val="24"/>
              </w:rPr>
            </w:pPr>
            <w:r>
              <w:rPr>
                <w:rFonts w:ascii="Times New Roman" w:hAnsi="Times New Roman"/>
                <w:sz w:val="24"/>
                <w:szCs w:val="24"/>
              </w:rPr>
              <w:t>46</w:t>
            </w:r>
          </w:p>
        </w:tc>
        <w:tc>
          <w:tcPr>
            <w:tcW w:w="455" w:type="pct"/>
          </w:tcPr>
          <w:p w14:paraId="7811D1DD" w14:textId="77777777" w:rsidR="00ED6EA0" w:rsidRPr="00C25657" w:rsidRDefault="00ED6EA0" w:rsidP="00C25657">
            <w:pPr>
              <w:spacing w:after="0"/>
              <w:jc w:val="center"/>
              <w:rPr>
                <w:rFonts w:ascii="Times New Roman" w:hAnsi="Times New Roman"/>
                <w:sz w:val="24"/>
                <w:szCs w:val="24"/>
              </w:rPr>
            </w:pPr>
          </w:p>
        </w:tc>
        <w:tc>
          <w:tcPr>
            <w:tcW w:w="518" w:type="pct"/>
          </w:tcPr>
          <w:p w14:paraId="5EAD01F8" w14:textId="77777777" w:rsidR="00ED6EA0" w:rsidRPr="00C25657" w:rsidRDefault="00241C0E" w:rsidP="00C25657">
            <w:pPr>
              <w:spacing w:after="0"/>
              <w:jc w:val="center"/>
              <w:rPr>
                <w:rFonts w:ascii="Times New Roman" w:hAnsi="Times New Roman"/>
                <w:sz w:val="24"/>
                <w:szCs w:val="24"/>
              </w:rPr>
            </w:pPr>
            <w:r>
              <w:rPr>
                <w:rFonts w:ascii="Times New Roman" w:hAnsi="Times New Roman"/>
                <w:sz w:val="24"/>
                <w:szCs w:val="24"/>
              </w:rPr>
              <w:t>75</w:t>
            </w:r>
          </w:p>
        </w:tc>
        <w:tc>
          <w:tcPr>
            <w:tcW w:w="189" w:type="pct"/>
          </w:tcPr>
          <w:p w14:paraId="2E317C82" w14:textId="77777777" w:rsidR="00ED6EA0" w:rsidRPr="00C25657" w:rsidRDefault="00ED6EA0" w:rsidP="00C25657">
            <w:pPr>
              <w:spacing w:after="0"/>
              <w:jc w:val="center"/>
              <w:rPr>
                <w:rFonts w:ascii="Times New Roman" w:hAnsi="Times New Roman"/>
                <w:sz w:val="24"/>
                <w:szCs w:val="24"/>
              </w:rPr>
            </w:pPr>
          </w:p>
        </w:tc>
        <w:tc>
          <w:tcPr>
            <w:tcW w:w="294" w:type="pct"/>
            <w:gridSpan w:val="2"/>
          </w:tcPr>
          <w:p w14:paraId="3B8252E8" w14:textId="77777777" w:rsidR="00ED6EA0" w:rsidRPr="00C25657" w:rsidRDefault="00A378D1" w:rsidP="00C25657">
            <w:pPr>
              <w:spacing w:after="0"/>
              <w:jc w:val="center"/>
              <w:rPr>
                <w:rFonts w:ascii="Times New Roman" w:hAnsi="Times New Roman"/>
                <w:b/>
                <w:bCs/>
                <w:sz w:val="24"/>
                <w:szCs w:val="24"/>
              </w:rPr>
            </w:pPr>
            <w:r w:rsidRPr="00C25657">
              <w:rPr>
                <w:rFonts w:ascii="Times New Roman" w:hAnsi="Times New Roman"/>
                <w:b/>
                <w:bCs/>
                <w:sz w:val="24"/>
                <w:szCs w:val="24"/>
              </w:rPr>
              <w:t>36</w:t>
            </w:r>
          </w:p>
        </w:tc>
        <w:tc>
          <w:tcPr>
            <w:tcW w:w="586" w:type="pct"/>
          </w:tcPr>
          <w:p w14:paraId="11B3534B" w14:textId="77777777" w:rsidR="00ED6EA0" w:rsidRPr="00C25657" w:rsidRDefault="00ED6EA0" w:rsidP="00C25657">
            <w:pPr>
              <w:spacing w:after="0"/>
              <w:jc w:val="center"/>
              <w:rPr>
                <w:rFonts w:ascii="Times New Roman" w:hAnsi="Times New Roman"/>
                <w:b/>
                <w:bCs/>
                <w:sz w:val="24"/>
                <w:szCs w:val="24"/>
              </w:rPr>
            </w:pPr>
          </w:p>
        </w:tc>
      </w:tr>
      <w:tr w:rsidR="00ED6EA0" w:rsidRPr="00C25657" w14:paraId="7D75583D" w14:textId="77777777" w:rsidTr="00767B85">
        <w:trPr>
          <w:trHeight w:val="314"/>
        </w:trPr>
        <w:tc>
          <w:tcPr>
            <w:tcW w:w="568" w:type="pct"/>
          </w:tcPr>
          <w:p w14:paraId="393A329C" w14:textId="77777777" w:rsidR="00ED6EA0" w:rsidRPr="00C25657" w:rsidRDefault="00ED6EA0" w:rsidP="00C25657">
            <w:pPr>
              <w:pStyle w:val="TableParagraph"/>
              <w:kinsoku w:val="0"/>
              <w:overflowPunct w:val="0"/>
              <w:spacing w:line="276" w:lineRule="auto"/>
              <w:rPr>
                <w:sz w:val="24"/>
                <w:szCs w:val="24"/>
              </w:rPr>
            </w:pPr>
            <w:r w:rsidRPr="00C25657">
              <w:rPr>
                <w:bCs/>
                <w:sz w:val="24"/>
                <w:szCs w:val="24"/>
              </w:rPr>
              <w:t>ПК 1.2.</w:t>
            </w:r>
          </w:p>
          <w:p w14:paraId="08B463D7" w14:textId="77777777" w:rsidR="00ED6EA0" w:rsidRPr="00C25657" w:rsidRDefault="00ED6EA0" w:rsidP="00C25657">
            <w:pPr>
              <w:pStyle w:val="TableParagraph"/>
              <w:kinsoku w:val="0"/>
              <w:overflowPunct w:val="0"/>
              <w:spacing w:line="276" w:lineRule="auto"/>
              <w:rPr>
                <w:bCs/>
                <w:sz w:val="24"/>
                <w:szCs w:val="24"/>
              </w:rPr>
            </w:pPr>
            <w:r w:rsidRPr="00C25657">
              <w:rPr>
                <w:bCs/>
                <w:sz w:val="24"/>
                <w:szCs w:val="24"/>
              </w:rPr>
              <w:t>ОК 1. – ОК 5.</w:t>
            </w:r>
          </w:p>
          <w:p w14:paraId="0B66E86E" w14:textId="77777777" w:rsidR="00ED6EA0" w:rsidRPr="00C25657" w:rsidRDefault="00ED6EA0" w:rsidP="00C25657">
            <w:pPr>
              <w:pStyle w:val="TableParagraph"/>
              <w:kinsoku w:val="0"/>
              <w:overflowPunct w:val="0"/>
              <w:spacing w:line="276" w:lineRule="auto"/>
              <w:rPr>
                <w:bCs/>
                <w:sz w:val="24"/>
                <w:szCs w:val="24"/>
              </w:rPr>
            </w:pPr>
            <w:r w:rsidRPr="00C25657">
              <w:rPr>
                <w:bCs/>
                <w:sz w:val="24"/>
                <w:szCs w:val="24"/>
              </w:rPr>
              <w:t>ОК 8.</w:t>
            </w:r>
          </w:p>
          <w:p w14:paraId="05EF75B8" w14:textId="77777777" w:rsidR="00ED6EA0" w:rsidRPr="00C25657" w:rsidRDefault="00ED6EA0" w:rsidP="00C25657">
            <w:pPr>
              <w:pStyle w:val="TableParagraph"/>
              <w:kinsoku w:val="0"/>
              <w:overflowPunct w:val="0"/>
              <w:spacing w:line="276" w:lineRule="auto"/>
              <w:rPr>
                <w:sz w:val="24"/>
                <w:szCs w:val="24"/>
              </w:rPr>
            </w:pPr>
            <w:r w:rsidRPr="00C25657">
              <w:rPr>
                <w:bCs/>
                <w:sz w:val="24"/>
                <w:szCs w:val="24"/>
              </w:rPr>
              <w:t xml:space="preserve">ОК 9. </w:t>
            </w:r>
          </w:p>
        </w:tc>
        <w:tc>
          <w:tcPr>
            <w:tcW w:w="1037" w:type="pct"/>
          </w:tcPr>
          <w:p w14:paraId="4E83B855" w14:textId="77777777" w:rsidR="00ED6EA0" w:rsidRPr="00C25657" w:rsidRDefault="00ED6EA0" w:rsidP="00C25657">
            <w:pPr>
              <w:pStyle w:val="TableParagraph"/>
              <w:kinsoku w:val="0"/>
              <w:overflowPunct w:val="0"/>
              <w:spacing w:line="276" w:lineRule="auto"/>
              <w:jc w:val="both"/>
              <w:rPr>
                <w:sz w:val="24"/>
                <w:szCs w:val="24"/>
              </w:rPr>
            </w:pPr>
            <w:r w:rsidRPr="00C25657">
              <w:rPr>
                <w:sz w:val="24"/>
                <w:szCs w:val="24"/>
              </w:rPr>
              <w:t>Раздел 2. МДК. 01.02. Методы создания и корректировки компьютерных моделей</w:t>
            </w:r>
          </w:p>
        </w:tc>
        <w:tc>
          <w:tcPr>
            <w:tcW w:w="379" w:type="pct"/>
          </w:tcPr>
          <w:p w14:paraId="2E438054" w14:textId="77777777" w:rsidR="00ED6EA0" w:rsidRPr="00C25657" w:rsidRDefault="00A378D1" w:rsidP="00C25657">
            <w:pPr>
              <w:spacing w:after="0"/>
              <w:jc w:val="center"/>
              <w:rPr>
                <w:rFonts w:ascii="Times New Roman" w:hAnsi="Times New Roman"/>
                <w:b/>
                <w:bCs/>
                <w:sz w:val="24"/>
                <w:szCs w:val="24"/>
              </w:rPr>
            </w:pPr>
            <w:r w:rsidRPr="00C25657">
              <w:rPr>
                <w:rFonts w:ascii="Times New Roman" w:hAnsi="Times New Roman"/>
                <w:b/>
                <w:bCs/>
                <w:sz w:val="24"/>
                <w:szCs w:val="24"/>
              </w:rPr>
              <w:t>161</w:t>
            </w:r>
          </w:p>
        </w:tc>
        <w:tc>
          <w:tcPr>
            <w:tcW w:w="242" w:type="pct"/>
          </w:tcPr>
          <w:p w14:paraId="6E9EDC1F" w14:textId="77777777" w:rsidR="00ED6EA0" w:rsidRPr="00C25657" w:rsidRDefault="00241C0E" w:rsidP="00C25657">
            <w:pPr>
              <w:spacing w:after="0"/>
              <w:jc w:val="center"/>
              <w:rPr>
                <w:rFonts w:ascii="Times New Roman" w:hAnsi="Times New Roman"/>
                <w:sz w:val="24"/>
                <w:szCs w:val="24"/>
              </w:rPr>
            </w:pPr>
            <w:r>
              <w:rPr>
                <w:rFonts w:ascii="Times New Roman" w:hAnsi="Times New Roman"/>
                <w:sz w:val="24"/>
                <w:szCs w:val="24"/>
              </w:rPr>
              <w:t>42</w:t>
            </w:r>
          </w:p>
        </w:tc>
        <w:tc>
          <w:tcPr>
            <w:tcW w:w="227" w:type="pct"/>
          </w:tcPr>
          <w:p w14:paraId="5F6F87A6" w14:textId="77777777" w:rsidR="00ED6EA0" w:rsidRPr="00C25657" w:rsidRDefault="00A378D1" w:rsidP="00241C0E">
            <w:pPr>
              <w:spacing w:after="0"/>
              <w:jc w:val="center"/>
              <w:rPr>
                <w:rFonts w:ascii="Times New Roman" w:hAnsi="Times New Roman"/>
                <w:b/>
                <w:bCs/>
                <w:sz w:val="24"/>
                <w:szCs w:val="24"/>
              </w:rPr>
            </w:pPr>
            <w:r w:rsidRPr="00C25657">
              <w:rPr>
                <w:rFonts w:ascii="Times New Roman" w:hAnsi="Times New Roman"/>
                <w:b/>
                <w:bCs/>
                <w:sz w:val="24"/>
                <w:szCs w:val="24"/>
              </w:rPr>
              <w:t>1</w:t>
            </w:r>
            <w:r w:rsidR="00241C0E">
              <w:rPr>
                <w:rFonts w:ascii="Times New Roman" w:hAnsi="Times New Roman"/>
                <w:b/>
                <w:bCs/>
                <w:sz w:val="24"/>
                <w:szCs w:val="24"/>
              </w:rPr>
              <w:t>58</w:t>
            </w:r>
          </w:p>
        </w:tc>
        <w:tc>
          <w:tcPr>
            <w:tcW w:w="505" w:type="pct"/>
          </w:tcPr>
          <w:p w14:paraId="54B3C4D8" w14:textId="77777777" w:rsidR="00ED6EA0" w:rsidRPr="00C25657" w:rsidRDefault="00241C0E" w:rsidP="00C25657">
            <w:pPr>
              <w:spacing w:after="0"/>
              <w:jc w:val="center"/>
              <w:rPr>
                <w:rFonts w:ascii="Times New Roman" w:hAnsi="Times New Roman"/>
                <w:b/>
                <w:bCs/>
                <w:sz w:val="24"/>
                <w:szCs w:val="24"/>
              </w:rPr>
            </w:pPr>
            <w:r>
              <w:rPr>
                <w:rFonts w:ascii="Times New Roman" w:hAnsi="Times New Roman"/>
                <w:sz w:val="24"/>
                <w:szCs w:val="24"/>
              </w:rPr>
              <w:t>42</w:t>
            </w:r>
          </w:p>
        </w:tc>
        <w:tc>
          <w:tcPr>
            <w:tcW w:w="455" w:type="pct"/>
          </w:tcPr>
          <w:p w14:paraId="0F936EA2" w14:textId="77777777" w:rsidR="00ED6EA0" w:rsidRPr="00C25657" w:rsidRDefault="00ED6EA0" w:rsidP="00C25657">
            <w:pPr>
              <w:spacing w:after="0"/>
              <w:jc w:val="center"/>
              <w:rPr>
                <w:rFonts w:ascii="Times New Roman" w:hAnsi="Times New Roman"/>
                <w:sz w:val="24"/>
                <w:szCs w:val="24"/>
              </w:rPr>
            </w:pPr>
          </w:p>
        </w:tc>
        <w:tc>
          <w:tcPr>
            <w:tcW w:w="518" w:type="pct"/>
          </w:tcPr>
          <w:p w14:paraId="2608005D" w14:textId="77777777" w:rsidR="00ED6EA0" w:rsidRPr="00C25657" w:rsidRDefault="00241C0E" w:rsidP="00C25657">
            <w:pPr>
              <w:spacing w:after="0"/>
              <w:jc w:val="center"/>
              <w:rPr>
                <w:rFonts w:ascii="Times New Roman" w:hAnsi="Times New Roman"/>
                <w:sz w:val="24"/>
                <w:szCs w:val="24"/>
              </w:rPr>
            </w:pPr>
            <w:r>
              <w:rPr>
                <w:rFonts w:ascii="Times New Roman" w:hAnsi="Times New Roman"/>
                <w:sz w:val="24"/>
                <w:szCs w:val="24"/>
              </w:rPr>
              <w:t>56</w:t>
            </w:r>
          </w:p>
        </w:tc>
        <w:tc>
          <w:tcPr>
            <w:tcW w:w="189" w:type="pct"/>
          </w:tcPr>
          <w:p w14:paraId="1C02BC84" w14:textId="77777777" w:rsidR="00ED6EA0" w:rsidRPr="00C25657" w:rsidRDefault="00ED6EA0" w:rsidP="00C25657">
            <w:pPr>
              <w:spacing w:after="0"/>
              <w:jc w:val="center"/>
              <w:rPr>
                <w:rFonts w:ascii="Times New Roman" w:hAnsi="Times New Roman"/>
                <w:sz w:val="24"/>
                <w:szCs w:val="24"/>
              </w:rPr>
            </w:pPr>
          </w:p>
        </w:tc>
        <w:tc>
          <w:tcPr>
            <w:tcW w:w="294" w:type="pct"/>
            <w:gridSpan w:val="2"/>
          </w:tcPr>
          <w:p w14:paraId="3006C76E" w14:textId="77777777" w:rsidR="00ED6EA0" w:rsidRPr="00C25657" w:rsidRDefault="00A378D1" w:rsidP="00C25657">
            <w:pPr>
              <w:spacing w:after="0"/>
              <w:jc w:val="center"/>
              <w:rPr>
                <w:rFonts w:ascii="Times New Roman" w:hAnsi="Times New Roman"/>
                <w:b/>
                <w:bCs/>
                <w:sz w:val="24"/>
                <w:szCs w:val="24"/>
              </w:rPr>
            </w:pPr>
            <w:r w:rsidRPr="00C25657">
              <w:rPr>
                <w:rFonts w:ascii="Times New Roman" w:hAnsi="Times New Roman"/>
                <w:b/>
                <w:bCs/>
                <w:sz w:val="24"/>
                <w:szCs w:val="24"/>
              </w:rPr>
              <w:t>72</w:t>
            </w:r>
          </w:p>
        </w:tc>
        <w:tc>
          <w:tcPr>
            <w:tcW w:w="586" w:type="pct"/>
          </w:tcPr>
          <w:p w14:paraId="0F1D98A3" w14:textId="77777777" w:rsidR="00ED6EA0" w:rsidRPr="00C25657" w:rsidRDefault="00ED6EA0" w:rsidP="00C25657">
            <w:pPr>
              <w:spacing w:after="0"/>
              <w:jc w:val="center"/>
              <w:rPr>
                <w:rFonts w:ascii="Times New Roman" w:hAnsi="Times New Roman"/>
                <w:b/>
                <w:bCs/>
                <w:sz w:val="24"/>
                <w:szCs w:val="24"/>
              </w:rPr>
            </w:pPr>
          </w:p>
        </w:tc>
      </w:tr>
      <w:tr w:rsidR="0095067D" w:rsidRPr="00C25657" w14:paraId="0F9E4CDF" w14:textId="77777777" w:rsidTr="00767B85">
        <w:trPr>
          <w:trHeight w:val="314"/>
        </w:trPr>
        <w:tc>
          <w:tcPr>
            <w:tcW w:w="568" w:type="pct"/>
          </w:tcPr>
          <w:p w14:paraId="19C710C0" w14:textId="77777777" w:rsidR="0095067D" w:rsidRPr="00C25657" w:rsidRDefault="0095067D" w:rsidP="00C25657">
            <w:pPr>
              <w:spacing w:after="0"/>
              <w:rPr>
                <w:rFonts w:ascii="Times New Roman" w:hAnsi="Times New Roman"/>
                <w:sz w:val="24"/>
                <w:szCs w:val="24"/>
              </w:rPr>
            </w:pPr>
          </w:p>
        </w:tc>
        <w:tc>
          <w:tcPr>
            <w:tcW w:w="1037" w:type="pct"/>
          </w:tcPr>
          <w:p w14:paraId="04DA6182" w14:textId="77777777" w:rsidR="0095067D" w:rsidRPr="00C25657" w:rsidRDefault="0095067D" w:rsidP="00C25657">
            <w:pPr>
              <w:suppressAutoHyphens/>
              <w:spacing w:after="0"/>
              <w:rPr>
                <w:rFonts w:ascii="Times New Roman" w:hAnsi="Times New Roman"/>
                <w:sz w:val="24"/>
                <w:szCs w:val="24"/>
              </w:rPr>
            </w:pPr>
            <w:r w:rsidRPr="00C25657">
              <w:rPr>
                <w:rFonts w:ascii="Times New Roman" w:hAnsi="Times New Roman"/>
                <w:sz w:val="24"/>
                <w:szCs w:val="24"/>
              </w:rPr>
              <w:t>Производственная практика (по профилю специальности), часов (если предусмотрена итоговая (концентрированная практика)</w:t>
            </w:r>
          </w:p>
        </w:tc>
        <w:tc>
          <w:tcPr>
            <w:tcW w:w="379" w:type="pct"/>
          </w:tcPr>
          <w:p w14:paraId="48DB5DD7" w14:textId="77777777" w:rsidR="0095067D" w:rsidRPr="00C25657" w:rsidRDefault="00184F7D" w:rsidP="00C25657">
            <w:pPr>
              <w:spacing w:after="0"/>
              <w:jc w:val="center"/>
              <w:rPr>
                <w:rFonts w:ascii="Times New Roman" w:hAnsi="Times New Roman"/>
                <w:b/>
                <w:bCs/>
                <w:sz w:val="24"/>
                <w:szCs w:val="24"/>
              </w:rPr>
            </w:pPr>
            <w:r w:rsidRPr="00C25657">
              <w:rPr>
                <w:rFonts w:ascii="Times New Roman" w:hAnsi="Times New Roman"/>
                <w:b/>
                <w:bCs/>
                <w:sz w:val="24"/>
                <w:szCs w:val="24"/>
              </w:rPr>
              <w:t>1</w:t>
            </w:r>
            <w:r w:rsidR="00A378D1" w:rsidRPr="00C25657">
              <w:rPr>
                <w:rFonts w:ascii="Times New Roman" w:hAnsi="Times New Roman"/>
                <w:b/>
                <w:bCs/>
                <w:sz w:val="24"/>
                <w:szCs w:val="24"/>
              </w:rPr>
              <w:t>44</w:t>
            </w:r>
          </w:p>
        </w:tc>
        <w:tc>
          <w:tcPr>
            <w:tcW w:w="242" w:type="pct"/>
          </w:tcPr>
          <w:p w14:paraId="22ABE1FD" w14:textId="77777777" w:rsidR="0095067D" w:rsidRPr="00C25657" w:rsidRDefault="00A378D1" w:rsidP="00C25657">
            <w:pPr>
              <w:spacing w:after="0"/>
              <w:jc w:val="center"/>
              <w:rPr>
                <w:rFonts w:ascii="Times New Roman" w:hAnsi="Times New Roman"/>
                <w:sz w:val="24"/>
                <w:szCs w:val="24"/>
              </w:rPr>
            </w:pPr>
            <w:r w:rsidRPr="00C25657">
              <w:rPr>
                <w:rFonts w:ascii="Times New Roman" w:hAnsi="Times New Roman"/>
                <w:sz w:val="24"/>
                <w:szCs w:val="24"/>
              </w:rPr>
              <w:t>144</w:t>
            </w:r>
          </w:p>
        </w:tc>
        <w:tc>
          <w:tcPr>
            <w:tcW w:w="227" w:type="pct"/>
          </w:tcPr>
          <w:p w14:paraId="37097B6E" w14:textId="77777777" w:rsidR="0095067D" w:rsidRPr="00C25657" w:rsidRDefault="0095067D" w:rsidP="00C25657">
            <w:pPr>
              <w:spacing w:after="0"/>
              <w:jc w:val="center"/>
              <w:rPr>
                <w:rFonts w:ascii="Times New Roman" w:hAnsi="Times New Roman"/>
                <w:b/>
                <w:bCs/>
                <w:sz w:val="24"/>
                <w:szCs w:val="24"/>
              </w:rPr>
            </w:pPr>
          </w:p>
        </w:tc>
        <w:tc>
          <w:tcPr>
            <w:tcW w:w="505" w:type="pct"/>
          </w:tcPr>
          <w:p w14:paraId="01D1009C" w14:textId="77777777" w:rsidR="0095067D" w:rsidRPr="00C25657" w:rsidRDefault="0095067D" w:rsidP="00C25657">
            <w:pPr>
              <w:spacing w:after="0"/>
              <w:jc w:val="center"/>
              <w:rPr>
                <w:rFonts w:ascii="Times New Roman" w:hAnsi="Times New Roman"/>
                <w:sz w:val="24"/>
                <w:szCs w:val="24"/>
              </w:rPr>
            </w:pPr>
          </w:p>
        </w:tc>
        <w:tc>
          <w:tcPr>
            <w:tcW w:w="455" w:type="pct"/>
          </w:tcPr>
          <w:p w14:paraId="4A110563" w14:textId="77777777" w:rsidR="0095067D" w:rsidRPr="00C25657" w:rsidRDefault="0095067D" w:rsidP="00C25657">
            <w:pPr>
              <w:spacing w:after="0"/>
              <w:jc w:val="center"/>
              <w:rPr>
                <w:rFonts w:ascii="Times New Roman" w:hAnsi="Times New Roman"/>
                <w:sz w:val="24"/>
                <w:szCs w:val="24"/>
              </w:rPr>
            </w:pPr>
          </w:p>
        </w:tc>
        <w:tc>
          <w:tcPr>
            <w:tcW w:w="518" w:type="pct"/>
          </w:tcPr>
          <w:p w14:paraId="0A0880F6" w14:textId="77777777" w:rsidR="0095067D" w:rsidRPr="00C25657" w:rsidRDefault="0095067D" w:rsidP="00C25657">
            <w:pPr>
              <w:spacing w:after="0"/>
              <w:jc w:val="center"/>
              <w:rPr>
                <w:rFonts w:ascii="Times New Roman" w:hAnsi="Times New Roman"/>
                <w:sz w:val="24"/>
                <w:szCs w:val="24"/>
              </w:rPr>
            </w:pPr>
          </w:p>
        </w:tc>
        <w:tc>
          <w:tcPr>
            <w:tcW w:w="189" w:type="pct"/>
          </w:tcPr>
          <w:p w14:paraId="03480742" w14:textId="77777777" w:rsidR="0095067D" w:rsidRPr="00C25657" w:rsidRDefault="0095067D" w:rsidP="00C25657">
            <w:pPr>
              <w:spacing w:after="0"/>
              <w:jc w:val="center"/>
              <w:rPr>
                <w:rFonts w:ascii="Times New Roman" w:hAnsi="Times New Roman"/>
                <w:sz w:val="24"/>
                <w:szCs w:val="24"/>
              </w:rPr>
            </w:pPr>
          </w:p>
        </w:tc>
        <w:tc>
          <w:tcPr>
            <w:tcW w:w="294" w:type="pct"/>
            <w:gridSpan w:val="2"/>
          </w:tcPr>
          <w:p w14:paraId="7D4B10B1" w14:textId="77777777" w:rsidR="0095067D" w:rsidRPr="00C25657" w:rsidRDefault="0095067D" w:rsidP="00C25657">
            <w:pPr>
              <w:spacing w:after="0"/>
              <w:jc w:val="center"/>
              <w:rPr>
                <w:rFonts w:ascii="Times New Roman" w:hAnsi="Times New Roman"/>
                <w:b/>
                <w:bCs/>
                <w:sz w:val="24"/>
                <w:szCs w:val="24"/>
              </w:rPr>
            </w:pPr>
          </w:p>
        </w:tc>
        <w:tc>
          <w:tcPr>
            <w:tcW w:w="586" w:type="pct"/>
          </w:tcPr>
          <w:p w14:paraId="43CC4C77" w14:textId="77777777" w:rsidR="0095067D" w:rsidRPr="00C25657" w:rsidRDefault="00A378D1" w:rsidP="00C25657">
            <w:pPr>
              <w:spacing w:after="0"/>
              <w:jc w:val="center"/>
              <w:rPr>
                <w:rFonts w:ascii="Times New Roman" w:hAnsi="Times New Roman"/>
                <w:b/>
                <w:bCs/>
                <w:sz w:val="24"/>
                <w:szCs w:val="24"/>
              </w:rPr>
            </w:pPr>
            <w:r w:rsidRPr="00C25657">
              <w:rPr>
                <w:rFonts w:ascii="Times New Roman" w:hAnsi="Times New Roman"/>
                <w:b/>
                <w:bCs/>
                <w:sz w:val="24"/>
                <w:szCs w:val="24"/>
              </w:rPr>
              <w:t>144</w:t>
            </w:r>
          </w:p>
        </w:tc>
      </w:tr>
      <w:tr w:rsidR="0095067D" w:rsidRPr="00C25657" w14:paraId="1EB2141F" w14:textId="77777777" w:rsidTr="00767B85">
        <w:trPr>
          <w:trHeight w:val="314"/>
        </w:trPr>
        <w:tc>
          <w:tcPr>
            <w:tcW w:w="568" w:type="pct"/>
          </w:tcPr>
          <w:p w14:paraId="46F7C01B" w14:textId="77777777" w:rsidR="0095067D" w:rsidRPr="00C25657" w:rsidRDefault="0095067D" w:rsidP="00C25657">
            <w:pPr>
              <w:spacing w:after="0"/>
              <w:rPr>
                <w:rFonts w:ascii="Times New Roman" w:hAnsi="Times New Roman"/>
                <w:sz w:val="24"/>
                <w:szCs w:val="24"/>
              </w:rPr>
            </w:pPr>
          </w:p>
        </w:tc>
        <w:tc>
          <w:tcPr>
            <w:tcW w:w="1037" w:type="pct"/>
          </w:tcPr>
          <w:p w14:paraId="2991B562" w14:textId="77777777" w:rsidR="0095067D" w:rsidRPr="00C25657" w:rsidRDefault="0095067D" w:rsidP="00C25657">
            <w:pPr>
              <w:suppressAutoHyphens/>
              <w:spacing w:after="0"/>
              <w:rPr>
                <w:rFonts w:ascii="Times New Roman" w:hAnsi="Times New Roman"/>
                <w:sz w:val="24"/>
                <w:szCs w:val="24"/>
              </w:rPr>
            </w:pPr>
            <w:r w:rsidRPr="00C25657">
              <w:rPr>
                <w:rFonts w:ascii="Times New Roman" w:hAnsi="Times New Roman"/>
                <w:sz w:val="24"/>
                <w:szCs w:val="24"/>
              </w:rPr>
              <w:t>Промежуточная аттестация</w:t>
            </w:r>
          </w:p>
        </w:tc>
        <w:tc>
          <w:tcPr>
            <w:tcW w:w="379" w:type="pct"/>
          </w:tcPr>
          <w:p w14:paraId="55E847D1" w14:textId="77777777" w:rsidR="0095067D" w:rsidRPr="00C25657" w:rsidRDefault="0095067D" w:rsidP="00C25657">
            <w:pPr>
              <w:spacing w:after="0"/>
              <w:jc w:val="center"/>
              <w:rPr>
                <w:rFonts w:ascii="Times New Roman" w:hAnsi="Times New Roman"/>
                <w:b/>
                <w:bCs/>
                <w:sz w:val="24"/>
                <w:szCs w:val="24"/>
              </w:rPr>
            </w:pPr>
          </w:p>
        </w:tc>
        <w:tc>
          <w:tcPr>
            <w:tcW w:w="242" w:type="pct"/>
          </w:tcPr>
          <w:p w14:paraId="4B180740" w14:textId="77777777" w:rsidR="0095067D" w:rsidRPr="00C25657" w:rsidRDefault="0095067D" w:rsidP="00C25657">
            <w:pPr>
              <w:spacing w:after="0"/>
              <w:jc w:val="center"/>
              <w:rPr>
                <w:rFonts w:ascii="Times New Roman" w:hAnsi="Times New Roman"/>
                <w:sz w:val="24"/>
                <w:szCs w:val="24"/>
              </w:rPr>
            </w:pPr>
          </w:p>
        </w:tc>
        <w:tc>
          <w:tcPr>
            <w:tcW w:w="227" w:type="pct"/>
          </w:tcPr>
          <w:p w14:paraId="73DAF26C" w14:textId="77777777" w:rsidR="0095067D" w:rsidRPr="00C25657" w:rsidRDefault="0095067D" w:rsidP="00C25657">
            <w:pPr>
              <w:spacing w:after="0"/>
              <w:jc w:val="center"/>
              <w:rPr>
                <w:rFonts w:ascii="Times New Roman" w:hAnsi="Times New Roman"/>
                <w:b/>
                <w:bCs/>
                <w:sz w:val="24"/>
                <w:szCs w:val="24"/>
              </w:rPr>
            </w:pPr>
          </w:p>
        </w:tc>
        <w:tc>
          <w:tcPr>
            <w:tcW w:w="505" w:type="pct"/>
          </w:tcPr>
          <w:p w14:paraId="319300B6" w14:textId="77777777" w:rsidR="0095067D" w:rsidRPr="00C25657" w:rsidRDefault="0095067D" w:rsidP="00C25657">
            <w:pPr>
              <w:spacing w:after="0"/>
              <w:jc w:val="center"/>
              <w:rPr>
                <w:rFonts w:ascii="Times New Roman" w:hAnsi="Times New Roman"/>
                <w:sz w:val="24"/>
                <w:szCs w:val="24"/>
              </w:rPr>
            </w:pPr>
          </w:p>
        </w:tc>
        <w:tc>
          <w:tcPr>
            <w:tcW w:w="455" w:type="pct"/>
          </w:tcPr>
          <w:p w14:paraId="6F8F1A1C" w14:textId="77777777" w:rsidR="0095067D" w:rsidRPr="00C25657" w:rsidRDefault="0095067D" w:rsidP="00C25657">
            <w:pPr>
              <w:spacing w:after="0"/>
              <w:jc w:val="center"/>
              <w:rPr>
                <w:rFonts w:ascii="Times New Roman" w:hAnsi="Times New Roman"/>
                <w:sz w:val="24"/>
                <w:szCs w:val="24"/>
              </w:rPr>
            </w:pPr>
          </w:p>
        </w:tc>
        <w:tc>
          <w:tcPr>
            <w:tcW w:w="518" w:type="pct"/>
          </w:tcPr>
          <w:p w14:paraId="5FE995C3" w14:textId="77777777" w:rsidR="0095067D" w:rsidRPr="00C25657" w:rsidRDefault="0095067D" w:rsidP="00C25657">
            <w:pPr>
              <w:spacing w:after="0"/>
              <w:jc w:val="center"/>
              <w:rPr>
                <w:rFonts w:ascii="Times New Roman" w:hAnsi="Times New Roman"/>
                <w:sz w:val="24"/>
                <w:szCs w:val="24"/>
              </w:rPr>
            </w:pPr>
          </w:p>
        </w:tc>
        <w:tc>
          <w:tcPr>
            <w:tcW w:w="189" w:type="pct"/>
          </w:tcPr>
          <w:p w14:paraId="1F2341C5" w14:textId="77777777" w:rsidR="0095067D" w:rsidRPr="00C25657" w:rsidRDefault="0095067D" w:rsidP="00C25657">
            <w:pPr>
              <w:spacing w:after="0"/>
              <w:jc w:val="center"/>
              <w:rPr>
                <w:rFonts w:ascii="Times New Roman" w:hAnsi="Times New Roman"/>
                <w:sz w:val="24"/>
                <w:szCs w:val="24"/>
              </w:rPr>
            </w:pPr>
          </w:p>
        </w:tc>
        <w:tc>
          <w:tcPr>
            <w:tcW w:w="294" w:type="pct"/>
            <w:gridSpan w:val="2"/>
          </w:tcPr>
          <w:p w14:paraId="269ED392" w14:textId="77777777" w:rsidR="0095067D" w:rsidRPr="00C25657" w:rsidRDefault="0095067D" w:rsidP="00C25657">
            <w:pPr>
              <w:spacing w:after="0"/>
              <w:jc w:val="center"/>
              <w:rPr>
                <w:rFonts w:ascii="Times New Roman" w:hAnsi="Times New Roman"/>
                <w:b/>
                <w:bCs/>
                <w:sz w:val="24"/>
                <w:szCs w:val="24"/>
              </w:rPr>
            </w:pPr>
          </w:p>
        </w:tc>
        <w:tc>
          <w:tcPr>
            <w:tcW w:w="586" w:type="pct"/>
          </w:tcPr>
          <w:p w14:paraId="362759F0" w14:textId="77777777" w:rsidR="0095067D" w:rsidRPr="00C25657" w:rsidRDefault="0095067D" w:rsidP="00C25657">
            <w:pPr>
              <w:spacing w:after="0"/>
              <w:jc w:val="center"/>
              <w:rPr>
                <w:rFonts w:ascii="Times New Roman" w:hAnsi="Times New Roman"/>
                <w:b/>
                <w:bCs/>
                <w:sz w:val="24"/>
                <w:szCs w:val="24"/>
              </w:rPr>
            </w:pPr>
          </w:p>
        </w:tc>
      </w:tr>
      <w:tr w:rsidR="0095067D" w:rsidRPr="00C25657" w14:paraId="29E0AE96" w14:textId="77777777" w:rsidTr="00767B85">
        <w:trPr>
          <w:trHeight w:val="314"/>
        </w:trPr>
        <w:tc>
          <w:tcPr>
            <w:tcW w:w="568" w:type="pct"/>
          </w:tcPr>
          <w:p w14:paraId="30BAAB20" w14:textId="77777777" w:rsidR="0095067D" w:rsidRPr="00C25657" w:rsidRDefault="0095067D" w:rsidP="00C25657">
            <w:pPr>
              <w:spacing w:after="0"/>
              <w:rPr>
                <w:rFonts w:ascii="Times New Roman" w:hAnsi="Times New Roman"/>
                <w:b/>
                <w:sz w:val="24"/>
                <w:szCs w:val="24"/>
              </w:rPr>
            </w:pPr>
          </w:p>
        </w:tc>
        <w:tc>
          <w:tcPr>
            <w:tcW w:w="1037" w:type="pct"/>
          </w:tcPr>
          <w:p w14:paraId="0443B781" w14:textId="77777777" w:rsidR="0095067D" w:rsidRPr="00C25657" w:rsidRDefault="0095067D" w:rsidP="00C25657">
            <w:pPr>
              <w:spacing w:after="0"/>
              <w:rPr>
                <w:rFonts w:ascii="Times New Roman" w:hAnsi="Times New Roman"/>
                <w:b/>
                <w:sz w:val="24"/>
                <w:szCs w:val="24"/>
              </w:rPr>
            </w:pPr>
            <w:r w:rsidRPr="00C25657">
              <w:rPr>
                <w:rFonts w:ascii="Times New Roman" w:hAnsi="Times New Roman"/>
                <w:b/>
                <w:sz w:val="24"/>
                <w:szCs w:val="24"/>
              </w:rPr>
              <w:t>Всего:</w:t>
            </w:r>
          </w:p>
        </w:tc>
        <w:tc>
          <w:tcPr>
            <w:tcW w:w="379" w:type="pct"/>
          </w:tcPr>
          <w:p w14:paraId="34E39147" w14:textId="77777777" w:rsidR="0095067D" w:rsidRPr="00C25657" w:rsidRDefault="00C25657" w:rsidP="00241C0E">
            <w:pPr>
              <w:spacing w:after="0"/>
              <w:jc w:val="center"/>
              <w:rPr>
                <w:rFonts w:ascii="Times New Roman" w:hAnsi="Times New Roman"/>
                <w:b/>
                <w:bCs/>
                <w:sz w:val="24"/>
                <w:szCs w:val="24"/>
              </w:rPr>
            </w:pPr>
            <w:r>
              <w:rPr>
                <w:rFonts w:ascii="Times New Roman" w:hAnsi="Times New Roman"/>
                <w:b/>
                <w:bCs/>
                <w:sz w:val="24"/>
                <w:szCs w:val="24"/>
              </w:rPr>
              <w:t>57</w:t>
            </w:r>
            <w:r w:rsidR="00241C0E">
              <w:rPr>
                <w:rFonts w:ascii="Times New Roman" w:hAnsi="Times New Roman"/>
                <w:b/>
                <w:bCs/>
                <w:sz w:val="24"/>
                <w:szCs w:val="24"/>
              </w:rPr>
              <w:t>5</w:t>
            </w:r>
          </w:p>
        </w:tc>
        <w:tc>
          <w:tcPr>
            <w:tcW w:w="242" w:type="pct"/>
          </w:tcPr>
          <w:p w14:paraId="19491A3A" w14:textId="77777777" w:rsidR="0095067D" w:rsidRPr="00C25657" w:rsidRDefault="00241C0E" w:rsidP="00C25657">
            <w:pPr>
              <w:spacing w:after="0"/>
              <w:jc w:val="center"/>
              <w:rPr>
                <w:rFonts w:ascii="Times New Roman" w:hAnsi="Times New Roman"/>
                <w:b/>
                <w:sz w:val="24"/>
                <w:szCs w:val="24"/>
              </w:rPr>
            </w:pPr>
            <w:r>
              <w:rPr>
                <w:rFonts w:ascii="Times New Roman" w:hAnsi="Times New Roman"/>
                <w:b/>
                <w:sz w:val="24"/>
                <w:szCs w:val="24"/>
              </w:rPr>
              <w:t>414</w:t>
            </w:r>
          </w:p>
        </w:tc>
        <w:tc>
          <w:tcPr>
            <w:tcW w:w="227" w:type="pct"/>
          </w:tcPr>
          <w:p w14:paraId="247FD6D9" w14:textId="77777777" w:rsidR="0095067D" w:rsidRPr="00C25657" w:rsidRDefault="0095067D" w:rsidP="00241C0E">
            <w:pPr>
              <w:spacing w:after="0"/>
              <w:jc w:val="center"/>
              <w:rPr>
                <w:rFonts w:ascii="Times New Roman" w:hAnsi="Times New Roman"/>
                <w:b/>
                <w:bCs/>
                <w:sz w:val="24"/>
                <w:szCs w:val="24"/>
              </w:rPr>
            </w:pPr>
          </w:p>
        </w:tc>
        <w:tc>
          <w:tcPr>
            <w:tcW w:w="505" w:type="pct"/>
          </w:tcPr>
          <w:p w14:paraId="57620A03" w14:textId="77777777" w:rsidR="0095067D" w:rsidRPr="00C25657" w:rsidRDefault="0095067D" w:rsidP="00C25657">
            <w:pPr>
              <w:spacing w:after="0"/>
              <w:jc w:val="center"/>
              <w:rPr>
                <w:rFonts w:ascii="Times New Roman" w:hAnsi="Times New Roman"/>
                <w:b/>
                <w:sz w:val="24"/>
                <w:szCs w:val="24"/>
              </w:rPr>
            </w:pPr>
            <w:r w:rsidRPr="00C25657">
              <w:rPr>
                <w:rFonts w:ascii="Times New Roman" w:hAnsi="Times New Roman"/>
                <w:b/>
                <w:sz w:val="24"/>
                <w:szCs w:val="24"/>
              </w:rPr>
              <w:t>12</w:t>
            </w:r>
            <w:r w:rsidR="00C25657">
              <w:rPr>
                <w:rFonts w:ascii="Times New Roman" w:hAnsi="Times New Roman"/>
                <w:b/>
                <w:sz w:val="24"/>
                <w:szCs w:val="24"/>
              </w:rPr>
              <w:t>4</w:t>
            </w:r>
          </w:p>
        </w:tc>
        <w:tc>
          <w:tcPr>
            <w:tcW w:w="455" w:type="pct"/>
          </w:tcPr>
          <w:p w14:paraId="6727045B" w14:textId="77777777" w:rsidR="0095067D" w:rsidRPr="00C25657" w:rsidRDefault="0095067D" w:rsidP="00C25657">
            <w:pPr>
              <w:spacing w:after="0"/>
              <w:jc w:val="center"/>
              <w:rPr>
                <w:rFonts w:ascii="Times New Roman" w:hAnsi="Times New Roman"/>
                <w:b/>
                <w:sz w:val="24"/>
                <w:szCs w:val="24"/>
              </w:rPr>
            </w:pPr>
          </w:p>
        </w:tc>
        <w:tc>
          <w:tcPr>
            <w:tcW w:w="518" w:type="pct"/>
          </w:tcPr>
          <w:p w14:paraId="5EDF0D25" w14:textId="77777777" w:rsidR="0095067D" w:rsidRPr="00C25657" w:rsidRDefault="0095067D" w:rsidP="00C25657">
            <w:pPr>
              <w:spacing w:after="0"/>
              <w:jc w:val="center"/>
              <w:rPr>
                <w:rFonts w:ascii="Times New Roman" w:hAnsi="Times New Roman"/>
                <w:b/>
                <w:sz w:val="24"/>
                <w:szCs w:val="24"/>
              </w:rPr>
            </w:pPr>
            <w:r w:rsidRPr="00C25657">
              <w:rPr>
                <w:rFonts w:ascii="Times New Roman" w:hAnsi="Times New Roman"/>
                <w:b/>
                <w:sz w:val="24"/>
                <w:szCs w:val="24"/>
              </w:rPr>
              <w:t>177</w:t>
            </w:r>
          </w:p>
        </w:tc>
        <w:tc>
          <w:tcPr>
            <w:tcW w:w="189" w:type="pct"/>
          </w:tcPr>
          <w:p w14:paraId="2E082879" w14:textId="77777777" w:rsidR="0095067D" w:rsidRPr="00C25657" w:rsidRDefault="0095067D" w:rsidP="00C25657">
            <w:pPr>
              <w:spacing w:after="0"/>
              <w:jc w:val="center"/>
              <w:rPr>
                <w:rFonts w:ascii="Times New Roman" w:hAnsi="Times New Roman"/>
                <w:b/>
                <w:sz w:val="24"/>
                <w:szCs w:val="24"/>
              </w:rPr>
            </w:pPr>
          </w:p>
        </w:tc>
        <w:tc>
          <w:tcPr>
            <w:tcW w:w="294" w:type="pct"/>
            <w:gridSpan w:val="2"/>
          </w:tcPr>
          <w:p w14:paraId="0A05703E" w14:textId="77777777" w:rsidR="0095067D" w:rsidRPr="00C25657" w:rsidRDefault="00A378D1" w:rsidP="00C25657">
            <w:pPr>
              <w:spacing w:after="0"/>
              <w:jc w:val="center"/>
              <w:rPr>
                <w:rFonts w:ascii="Times New Roman" w:hAnsi="Times New Roman"/>
                <w:b/>
                <w:bCs/>
                <w:sz w:val="24"/>
                <w:szCs w:val="24"/>
              </w:rPr>
            </w:pPr>
            <w:r w:rsidRPr="00C25657">
              <w:rPr>
                <w:rFonts w:ascii="Times New Roman" w:hAnsi="Times New Roman"/>
                <w:b/>
                <w:bCs/>
                <w:sz w:val="24"/>
                <w:szCs w:val="24"/>
              </w:rPr>
              <w:t>108</w:t>
            </w:r>
          </w:p>
        </w:tc>
        <w:tc>
          <w:tcPr>
            <w:tcW w:w="586" w:type="pct"/>
          </w:tcPr>
          <w:p w14:paraId="0DAFBC8A" w14:textId="77777777" w:rsidR="0095067D" w:rsidRPr="00C25657" w:rsidRDefault="00A378D1" w:rsidP="00C25657">
            <w:pPr>
              <w:spacing w:after="0"/>
              <w:jc w:val="center"/>
              <w:rPr>
                <w:rFonts w:ascii="Times New Roman" w:hAnsi="Times New Roman"/>
                <w:b/>
                <w:bCs/>
                <w:sz w:val="24"/>
                <w:szCs w:val="24"/>
              </w:rPr>
            </w:pPr>
            <w:r w:rsidRPr="00C25657">
              <w:rPr>
                <w:rFonts w:ascii="Times New Roman" w:hAnsi="Times New Roman"/>
                <w:b/>
                <w:bCs/>
                <w:sz w:val="24"/>
                <w:szCs w:val="24"/>
              </w:rPr>
              <w:t>144</w:t>
            </w:r>
          </w:p>
        </w:tc>
      </w:tr>
    </w:tbl>
    <w:p w14:paraId="2B9669AA" w14:textId="77777777" w:rsidR="00D2521D" w:rsidRPr="00C25657" w:rsidRDefault="00D2521D" w:rsidP="00C25657">
      <w:pPr>
        <w:suppressAutoHyphens/>
        <w:spacing w:after="0"/>
        <w:jc w:val="both"/>
        <w:rPr>
          <w:rFonts w:ascii="Times New Roman" w:hAnsi="Times New Roman"/>
          <w:sz w:val="24"/>
          <w:szCs w:val="24"/>
        </w:rPr>
      </w:pPr>
    </w:p>
    <w:p w14:paraId="446068F0" w14:textId="77777777" w:rsidR="00D2521D" w:rsidRPr="00C25657" w:rsidRDefault="00D2521D" w:rsidP="00C25657">
      <w:pPr>
        <w:spacing w:after="0"/>
        <w:ind w:left="851"/>
        <w:rPr>
          <w:rFonts w:ascii="Times New Roman" w:hAnsi="Times New Roman"/>
          <w:b/>
          <w:sz w:val="24"/>
          <w:szCs w:val="24"/>
        </w:rPr>
      </w:pPr>
      <w:r w:rsidRPr="00C25657">
        <w:rPr>
          <w:rFonts w:ascii="Times New Roman" w:hAnsi="Times New Roman"/>
          <w:b/>
          <w:sz w:val="24"/>
          <w:szCs w:val="24"/>
        </w:rPr>
        <w:br w:type="page"/>
      </w:r>
      <w:r w:rsidRPr="00C25657">
        <w:rPr>
          <w:rFonts w:ascii="Times New Roman" w:hAnsi="Times New Roman"/>
          <w:b/>
          <w:sz w:val="24"/>
          <w:szCs w:val="24"/>
        </w:rPr>
        <w:lastRenderedPageBreak/>
        <w:t>2.2. Тематический план и содержание профессионального модуля (ПМ)</w:t>
      </w:r>
    </w:p>
    <w:tbl>
      <w:tblPr>
        <w:tblW w:w="51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420"/>
        <w:gridCol w:w="8090"/>
        <w:gridCol w:w="1929"/>
        <w:gridCol w:w="1218"/>
        <w:gridCol w:w="1255"/>
      </w:tblGrid>
      <w:tr w:rsidR="0095067D" w:rsidRPr="00C25657" w14:paraId="1D51EFD0" w14:textId="77777777" w:rsidTr="0095067D">
        <w:trPr>
          <w:trHeight w:val="1204"/>
        </w:trPr>
        <w:tc>
          <w:tcPr>
            <w:tcW w:w="804" w:type="pct"/>
          </w:tcPr>
          <w:p w14:paraId="41A69248" w14:textId="77777777" w:rsidR="0095067D" w:rsidRPr="00C25657" w:rsidRDefault="0095067D" w:rsidP="00C25657">
            <w:pPr>
              <w:spacing w:after="0"/>
              <w:jc w:val="center"/>
              <w:rPr>
                <w:rFonts w:ascii="Times New Roman" w:hAnsi="Times New Roman"/>
                <w:b/>
                <w:sz w:val="24"/>
                <w:szCs w:val="24"/>
              </w:rPr>
            </w:pPr>
            <w:r w:rsidRPr="00C25657">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60" w:type="pct"/>
            <w:gridSpan w:val="2"/>
            <w:vAlign w:val="center"/>
          </w:tcPr>
          <w:p w14:paraId="2E46BEDB" w14:textId="77777777" w:rsidR="0095067D" w:rsidRPr="00C25657" w:rsidRDefault="0095067D" w:rsidP="00C25657">
            <w:pPr>
              <w:suppressAutoHyphens/>
              <w:spacing w:after="0"/>
              <w:jc w:val="center"/>
              <w:rPr>
                <w:rFonts w:ascii="Times New Roman" w:hAnsi="Times New Roman"/>
                <w:b/>
                <w:bCs/>
                <w:sz w:val="24"/>
                <w:szCs w:val="24"/>
              </w:rPr>
            </w:pPr>
            <w:r w:rsidRPr="00C25657">
              <w:rPr>
                <w:rFonts w:ascii="Times New Roman" w:hAnsi="Times New Roman"/>
                <w:b/>
                <w:bCs/>
                <w:sz w:val="24"/>
                <w:szCs w:val="24"/>
              </w:rPr>
              <w:t>Содержание учебного материала,</w:t>
            </w:r>
          </w:p>
          <w:p w14:paraId="6B14A435" w14:textId="77777777" w:rsidR="0095067D" w:rsidRPr="00C25657" w:rsidRDefault="0095067D" w:rsidP="00C25657">
            <w:pPr>
              <w:suppressAutoHyphens/>
              <w:spacing w:after="0"/>
              <w:jc w:val="center"/>
              <w:rPr>
                <w:rFonts w:ascii="Times New Roman" w:hAnsi="Times New Roman"/>
                <w:b/>
                <w:sz w:val="24"/>
                <w:szCs w:val="24"/>
              </w:rPr>
            </w:pPr>
            <w:r w:rsidRPr="00C25657">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C25657">
              <w:rPr>
                <w:rFonts w:ascii="Times New Roman" w:hAnsi="Times New Roman"/>
                <w:bCs/>
                <w:sz w:val="24"/>
                <w:szCs w:val="24"/>
              </w:rPr>
              <w:t>(если предусмотрены)</w:t>
            </w:r>
          </w:p>
        </w:tc>
        <w:tc>
          <w:tcPr>
            <w:tcW w:w="628" w:type="pct"/>
            <w:vAlign w:val="center"/>
          </w:tcPr>
          <w:p w14:paraId="11EC7E7E" w14:textId="77777777" w:rsidR="0095067D" w:rsidRPr="00C25657" w:rsidRDefault="0095067D" w:rsidP="00C25657">
            <w:pPr>
              <w:spacing w:after="0"/>
              <w:jc w:val="center"/>
              <w:rPr>
                <w:rFonts w:ascii="Times New Roman" w:hAnsi="Times New Roman"/>
                <w:b/>
                <w:bCs/>
                <w:sz w:val="24"/>
                <w:szCs w:val="24"/>
              </w:rPr>
            </w:pPr>
            <w:r w:rsidRPr="00C25657">
              <w:rPr>
                <w:rFonts w:ascii="Times New Roman" w:hAnsi="Times New Roman"/>
                <w:b/>
                <w:bCs/>
                <w:sz w:val="24"/>
                <w:szCs w:val="24"/>
              </w:rPr>
              <w:t xml:space="preserve">Объем, акад. ч / в том числе в форме практической подготовки, </w:t>
            </w:r>
            <w:proofErr w:type="spellStart"/>
            <w:r w:rsidRPr="00C25657">
              <w:rPr>
                <w:rFonts w:ascii="Times New Roman" w:hAnsi="Times New Roman"/>
                <w:b/>
                <w:bCs/>
                <w:sz w:val="24"/>
                <w:szCs w:val="24"/>
              </w:rPr>
              <w:t>акад</w:t>
            </w:r>
            <w:proofErr w:type="spellEnd"/>
            <w:r w:rsidRPr="00C25657">
              <w:rPr>
                <w:rFonts w:ascii="Times New Roman" w:hAnsi="Times New Roman"/>
                <w:b/>
                <w:bCs/>
                <w:sz w:val="24"/>
                <w:szCs w:val="24"/>
              </w:rPr>
              <w:t xml:space="preserve"> ч</w:t>
            </w:r>
          </w:p>
        </w:tc>
        <w:tc>
          <w:tcPr>
            <w:tcW w:w="398" w:type="pct"/>
          </w:tcPr>
          <w:p w14:paraId="38BD575B" w14:textId="77777777" w:rsidR="0095067D" w:rsidRPr="00C25657" w:rsidRDefault="0095067D" w:rsidP="00C25657">
            <w:pPr>
              <w:spacing w:after="0"/>
              <w:jc w:val="center"/>
              <w:rPr>
                <w:rFonts w:ascii="Times New Roman" w:hAnsi="Times New Roman"/>
                <w:b/>
                <w:bCs/>
                <w:sz w:val="24"/>
                <w:szCs w:val="24"/>
              </w:rPr>
            </w:pPr>
            <w:r w:rsidRPr="00C25657">
              <w:rPr>
                <w:rFonts w:ascii="Times New Roman" w:eastAsia="Calibri" w:hAnsi="Times New Roman"/>
                <w:b/>
                <w:bCs/>
                <w:sz w:val="24"/>
                <w:szCs w:val="24"/>
                <w:lang w:eastAsia="en-US"/>
              </w:rPr>
              <w:t>Код ПК, ОК</w:t>
            </w:r>
          </w:p>
        </w:tc>
        <w:tc>
          <w:tcPr>
            <w:tcW w:w="410" w:type="pct"/>
          </w:tcPr>
          <w:p w14:paraId="52CCFEA5" w14:textId="77777777" w:rsidR="0095067D" w:rsidRPr="00C25657" w:rsidRDefault="0095067D" w:rsidP="00C25657">
            <w:pPr>
              <w:spacing w:after="0"/>
              <w:jc w:val="center"/>
              <w:rPr>
                <w:rFonts w:ascii="Times New Roman" w:hAnsi="Times New Roman"/>
                <w:b/>
                <w:bCs/>
                <w:sz w:val="24"/>
                <w:szCs w:val="24"/>
              </w:rPr>
            </w:pPr>
            <w:r w:rsidRPr="00C25657">
              <w:rPr>
                <w:rFonts w:ascii="Times New Roman" w:eastAsia="Calibri" w:hAnsi="Times New Roman"/>
                <w:b/>
                <w:bCs/>
                <w:sz w:val="24"/>
                <w:szCs w:val="24"/>
                <w:lang w:eastAsia="en-US"/>
              </w:rPr>
              <w:t>Код Н/У/З</w:t>
            </w:r>
          </w:p>
        </w:tc>
      </w:tr>
      <w:tr w:rsidR="0095067D" w:rsidRPr="00C25657" w14:paraId="6BCCCA76" w14:textId="77777777" w:rsidTr="0095067D">
        <w:trPr>
          <w:trHeight w:val="211"/>
        </w:trPr>
        <w:tc>
          <w:tcPr>
            <w:tcW w:w="804" w:type="pct"/>
          </w:tcPr>
          <w:p w14:paraId="6B69B94E" w14:textId="77777777" w:rsidR="0095067D" w:rsidRPr="00C25657" w:rsidRDefault="0095067D" w:rsidP="00C25657">
            <w:pPr>
              <w:spacing w:after="0"/>
              <w:jc w:val="center"/>
              <w:rPr>
                <w:rFonts w:ascii="Times New Roman" w:hAnsi="Times New Roman"/>
                <w:b/>
                <w:sz w:val="24"/>
                <w:szCs w:val="24"/>
              </w:rPr>
            </w:pPr>
            <w:r w:rsidRPr="00C25657">
              <w:rPr>
                <w:rFonts w:ascii="Times New Roman" w:hAnsi="Times New Roman"/>
                <w:b/>
                <w:sz w:val="24"/>
                <w:szCs w:val="24"/>
              </w:rPr>
              <w:t>1</w:t>
            </w:r>
          </w:p>
        </w:tc>
        <w:tc>
          <w:tcPr>
            <w:tcW w:w="2760" w:type="pct"/>
            <w:gridSpan w:val="2"/>
          </w:tcPr>
          <w:p w14:paraId="51F6CEC2" w14:textId="77777777" w:rsidR="0095067D" w:rsidRPr="00C25657" w:rsidRDefault="0095067D" w:rsidP="00C25657">
            <w:pPr>
              <w:spacing w:after="0"/>
              <w:jc w:val="center"/>
              <w:rPr>
                <w:rFonts w:ascii="Times New Roman" w:hAnsi="Times New Roman"/>
                <w:b/>
                <w:bCs/>
                <w:sz w:val="24"/>
                <w:szCs w:val="24"/>
              </w:rPr>
            </w:pPr>
            <w:r w:rsidRPr="00C25657">
              <w:rPr>
                <w:rFonts w:ascii="Times New Roman" w:hAnsi="Times New Roman"/>
                <w:b/>
                <w:bCs/>
                <w:sz w:val="24"/>
                <w:szCs w:val="24"/>
              </w:rPr>
              <w:t>2</w:t>
            </w:r>
          </w:p>
        </w:tc>
        <w:tc>
          <w:tcPr>
            <w:tcW w:w="628" w:type="pct"/>
            <w:vAlign w:val="center"/>
          </w:tcPr>
          <w:p w14:paraId="0466D833" w14:textId="77777777" w:rsidR="0095067D" w:rsidRPr="00C25657" w:rsidRDefault="0095067D" w:rsidP="00C25657">
            <w:pPr>
              <w:spacing w:after="0"/>
              <w:jc w:val="center"/>
              <w:rPr>
                <w:rFonts w:ascii="Times New Roman" w:hAnsi="Times New Roman"/>
                <w:b/>
                <w:bCs/>
                <w:sz w:val="24"/>
                <w:szCs w:val="24"/>
              </w:rPr>
            </w:pPr>
            <w:r w:rsidRPr="00C25657">
              <w:rPr>
                <w:rFonts w:ascii="Times New Roman" w:hAnsi="Times New Roman"/>
                <w:b/>
                <w:bCs/>
                <w:sz w:val="24"/>
                <w:szCs w:val="24"/>
              </w:rPr>
              <w:t>3</w:t>
            </w:r>
          </w:p>
        </w:tc>
        <w:tc>
          <w:tcPr>
            <w:tcW w:w="398" w:type="pct"/>
          </w:tcPr>
          <w:p w14:paraId="7880C955" w14:textId="77777777" w:rsidR="0095067D" w:rsidRPr="00C25657" w:rsidRDefault="0095067D" w:rsidP="00C25657">
            <w:pPr>
              <w:spacing w:after="0"/>
              <w:jc w:val="center"/>
              <w:rPr>
                <w:rFonts w:ascii="Times New Roman" w:hAnsi="Times New Roman"/>
                <w:b/>
                <w:bCs/>
                <w:sz w:val="24"/>
                <w:szCs w:val="24"/>
              </w:rPr>
            </w:pPr>
            <w:r w:rsidRPr="00C25657">
              <w:rPr>
                <w:rFonts w:ascii="Times New Roman" w:hAnsi="Times New Roman"/>
                <w:b/>
                <w:bCs/>
                <w:sz w:val="24"/>
                <w:szCs w:val="24"/>
              </w:rPr>
              <w:t>4</w:t>
            </w:r>
          </w:p>
        </w:tc>
        <w:tc>
          <w:tcPr>
            <w:tcW w:w="410" w:type="pct"/>
          </w:tcPr>
          <w:p w14:paraId="7FB8B38B" w14:textId="77777777" w:rsidR="0095067D" w:rsidRPr="00C25657" w:rsidRDefault="0095067D" w:rsidP="00C25657">
            <w:pPr>
              <w:spacing w:after="0"/>
              <w:jc w:val="center"/>
              <w:rPr>
                <w:rFonts w:ascii="Times New Roman" w:hAnsi="Times New Roman"/>
                <w:b/>
                <w:bCs/>
                <w:sz w:val="24"/>
                <w:szCs w:val="24"/>
              </w:rPr>
            </w:pPr>
            <w:r w:rsidRPr="00C25657">
              <w:rPr>
                <w:rFonts w:ascii="Times New Roman" w:hAnsi="Times New Roman"/>
                <w:b/>
                <w:bCs/>
                <w:sz w:val="24"/>
                <w:szCs w:val="24"/>
              </w:rPr>
              <w:t>5</w:t>
            </w:r>
          </w:p>
        </w:tc>
      </w:tr>
      <w:tr w:rsidR="0095067D" w:rsidRPr="00C25657" w14:paraId="6011D8E2" w14:textId="77777777" w:rsidTr="0095067D">
        <w:trPr>
          <w:trHeight w:val="211"/>
        </w:trPr>
        <w:tc>
          <w:tcPr>
            <w:tcW w:w="3564" w:type="pct"/>
            <w:gridSpan w:val="3"/>
          </w:tcPr>
          <w:p w14:paraId="2A801185" w14:textId="77777777" w:rsidR="0095067D" w:rsidRPr="00C25657" w:rsidRDefault="0095067D" w:rsidP="00C25657">
            <w:pPr>
              <w:spacing w:after="0"/>
              <w:jc w:val="both"/>
              <w:rPr>
                <w:rFonts w:ascii="Times New Roman" w:hAnsi="Times New Roman"/>
                <w:b/>
                <w:bCs/>
                <w:sz w:val="24"/>
                <w:szCs w:val="24"/>
              </w:rPr>
            </w:pPr>
            <w:r w:rsidRPr="00C25657">
              <w:rPr>
                <w:rFonts w:ascii="Times New Roman" w:hAnsi="Times New Roman"/>
                <w:b/>
                <w:bCs/>
                <w:sz w:val="24"/>
                <w:szCs w:val="24"/>
              </w:rPr>
              <w:t xml:space="preserve">Раздел 1 </w:t>
            </w:r>
            <w:r w:rsidRPr="00C25657">
              <w:rPr>
                <w:rFonts w:ascii="Times New Roman" w:hAnsi="Times New Roman"/>
                <w:b/>
                <w:sz w:val="24"/>
                <w:szCs w:val="24"/>
              </w:rPr>
              <w:t>Создание и корректировка компьютерной (цифровой) модели</w:t>
            </w:r>
          </w:p>
        </w:tc>
        <w:tc>
          <w:tcPr>
            <w:tcW w:w="628" w:type="pct"/>
            <w:vAlign w:val="center"/>
          </w:tcPr>
          <w:p w14:paraId="0E2CF083" w14:textId="77777777" w:rsidR="0095067D" w:rsidRPr="00C25657" w:rsidRDefault="0095067D" w:rsidP="00C25657">
            <w:pPr>
              <w:spacing w:after="0"/>
              <w:jc w:val="center"/>
              <w:rPr>
                <w:rFonts w:ascii="Times New Roman" w:hAnsi="Times New Roman"/>
                <w:b/>
                <w:bCs/>
                <w:sz w:val="24"/>
                <w:szCs w:val="24"/>
              </w:rPr>
            </w:pPr>
          </w:p>
        </w:tc>
        <w:tc>
          <w:tcPr>
            <w:tcW w:w="398" w:type="pct"/>
          </w:tcPr>
          <w:p w14:paraId="6D139938" w14:textId="77777777" w:rsidR="0095067D" w:rsidRPr="00C25657" w:rsidRDefault="0095067D" w:rsidP="00C25657">
            <w:pPr>
              <w:spacing w:after="0"/>
              <w:jc w:val="center"/>
              <w:rPr>
                <w:rFonts w:ascii="Times New Roman" w:hAnsi="Times New Roman"/>
                <w:b/>
                <w:bCs/>
                <w:sz w:val="24"/>
                <w:szCs w:val="24"/>
              </w:rPr>
            </w:pPr>
          </w:p>
        </w:tc>
        <w:tc>
          <w:tcPr>
            <w:tcW w:w="410" w:type="pct"/>
          </w:tcPr>
          <w:p w14:paraId="23E9EC10" w14:textId="77777777" w:rsidR="0095067D" w:rsidRPr="00C25657" w:rsidRDefault="0095067D" w:rsidP="00C25657">
            <w:pPr>
              <w:spacing w:after="0"/>
              <w:jc w:val="center"/>
              <w:rPr>
                <w:rFonts w:ascii="Times New Roman" w:hAnsi="Times New Roman"/>
                <w:b/>
                <w:bCs/>
                <w:sz w:val="24"/>
                <w:szCs w:val="24"/>
              </w:rPr>
            </w:pPr>
          </w:p>
        </w:tc>
      </w:tr>
      <w:tr w:rsidR="0095067D" w:rsidRPr="00C25657" w14:paraId="3BF94E06" w14:textId="77777777" w:rsidTr="0095067D">
        <w:tblPrEx>
          <w:tblCellMar>
            <w:left w:w="0" w:type="dxa"/>
            <w:right w:w="0" w:type="dxa"/>
          </w:tblCellMar>
          <w:tblLook w:val="0000" w:firstRow="0" w:lastRow="0" w:firstColumn="0" w:lastColumn="0" w:noHBand="0" w:noVBand="0"/>
        </w:tblPrEx>
        <w:trPr>
          <w:trHeight w:hRule="exact" w:val="310"/>
        </w:trPr>
        <w:tc>
          <w:tcPr>
            <w:tcW w:w="3564" w:type="pct"/>
            <w:gridSpan w:val="3"/>
          </w:tcPr>
          <w:p w14:paraId="27BA4359" w14:textId="77777777" w:rsidR="0095067D" w:rsidRPr="00C25657" w:rsidRDefault="0095067D" w:rsidP="00C25657">
            <w:pPr>
              <w:pStyle w:val="TableParagraph"/>
              <w:kinsoku w:val="0"/>
              <w:overflowPunct w:val="0"/>
              <w:spacing w:line="276" w:lineRule="auto"/>
              <w:ind w:left="57" w:firstLine="113"/>
              <w:jc w:val="both"/>
              <w:rPr>
                <w:b/>
                <w:sz w:val="24"/>
                <w:szCs w:val="24"/>
              </w:rPr>
            </w:pPr>
            <w:r w:rsidRPr="00C25657">
              <w:rPr>
                <w:b/>
                <w:sz w:val="24"/>
                <w:szCs w:val="24"/>
              </w:rPr>
              <w:t>МДК. 01.01. Средства оцифровки реальных объектов</w:t>
            </w:r>
          </w:p>
        </w:tc>
        <w:tc>
          <w:tcPr>
            <w:tcW w:w="628" w:type="pct"/>
            <w:vAlign w:val="center"/>
          </w:tcPr>
          <w:p w14:paraId="2FB680BB" w14:textId="77777777" w:rsidR="0095067D" w:rsidRPr="00C25657" w:rsidRDefault="00A378D1" w:rsidP="00C25657">
            <w:pPr>
              <w:pStyle w:val="TableParagraph"/>
              <w:kinsoku w:val="0"/>
              <w:overflowPunct w:val="0"/>
              <w:spacing w:line="276" w:lineRule="auto"/>
              <w:ind w:left="57" w:firstLine="113"/>
              <w:jc w:val="center"/>
              <w:rPr>
                <w:sz w:val="24"/>
                <w:szCs w:val="24"/>
              </w:rPr>
            </w:pPr>
            <w:r w:rsidRPr="00C25657">
              <w:rPr>
                <w:sz w:val="24"/>
                <w:szCs w:val="24"/>
              </w:rPr>
              <w:t>161/6</w:t>
            </w:r>
            <w:r w:rsidR="00C25657">
              <w:rPr>
                <w:sz w:val="24"/>
                <w:szCs w:val="24"/>
              </w:rPr>
              <w:t>4</w:t>
            </w:r>
          </w:p>
        </w:tc>
        <w:tc>
          <w:tcPr>
            <w:tcW w:w="398" w:type="pct"/>
          </w:tcPr>
          <w:p w14:paraId="07753FC8" w14:textId="77777777" w:rsidR="0095067D" w:rsidRPr="00C25657" w:rsidRDefault="0095067D" w:rsidP="00C25657">
            <w:pPr>
              <w:pStyle w:val="TableParagraph"/>
              <w:kinsoku w:val="0"/>
              <w:overflowPunct w:val="0"/>
              <w:spacing w:line="276" w:lineRule="auto"/>
              <w:ind w:left="57" w:firstLine="113"/>
              <w:jc w:val="center"/>
              <w:rPr>
                <w:sz w:val="24"/>
                <w:szCs w:val="24"/>
              </w:rPr>
            </w:pPr>
          </w:p>
        </w:tc>
        <w:tc>
          <w:tcPr>
            <w:tcW w:w="410" w:type="pct"/>
          </w:tcPr>
          <w:p w14:paraId="381C97D3" w14:textId="77777777" w:rsidR="0095067D" w:rsidRPr="00C25657" w:rsidRDefault="0095067D" w:rsidP="00C25657">
            <w:pPr>
              <w:pStyle w:val="TableParagraph"/>
              <w:kinsoku w:val="0"/>
              <w:overflowPunct w:val="0"/>
              <w:spacing w:line="276" w:lineRule="auto"/>
              <w:ind w:left="57" w:firstLine="113"/>
              <w:jc w:val="center"/>
              <w:rPr>
                <w:sz w:val="24"/>
                <w:szCs w:val="24"/>
              </w:rPr>
            </w:pPr>
          </w:p>
        </w:tc>
      </w:tr>
      <w:tr w:rsidR="00737BEE" w:rsidRPr="00C25657" w14:paraId="30408C91" w14:textId="77777777" w:rsidTr="00684656">
        <w:tblPrEx>
          <w:tblCellMar>
            <w:left w:w="0" w:type="dxa"/>
            <w:right w:w="0" w:type="dxa"/>
          </w:tblCellMar>
          <w:tblLook w:val="0000" w:firstRow="0" w:lastRow="0" w:firstColumn="0" w:lastColumn="0" w:noHBand="0" w:noVBand="0"/>
        </w:tblPrEx>
        <w:trPr>
          <w:trHeight w:val="267"/>
        </w:trPr>
        <w:tc>
          <w:tcPr>
            <w:tcW w:w="804" w:type="pct"/>
          </w:tcPr>
          <w:p w14:paraId="663303E2" w14:textId="77777777" w:rsidR="00737BEE" w:rsidRPr="00C25657" w:rsidRDefault="00737BEE" w:rsidP="00C25657">
            <w:pPr>
              <w:pStyle w:val="TableParagraph"/>
              <w:kinsoku w:val="0"/>
              <w:overflowPunct w:val="0"/>
              <w:spacing w:line="276" w:lineRule="auto"/>
              <w:ind w:left="57" w:firstLine="113"/>
              <w:rPr>
                <w:sz w:val="24"/>
                <w:szCs w:val="24"/>
              </w:rPr>
            </w:pPr>
            <w:r w:rsidRPr="00C25657">
              <w:rPr>
                <w:b/>
                <w:bCs/>
                <w:sz w:val="24"/>
                <w:szCs w:val="24"/>
              </w:rPr>
              <w:t>Введение</w:t>
            </w:r>
          </w:p>
        </w:tc>
        <w:tc>
          <w:tcPr>
            <w:tcW w:w="2760" w:type="pct"/>
            <w:gridSpan w:val="2"/>
          </w:tcPr>
          <w:p w14:paraId="4E28EEC9"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 xml:space="preserve">Цели и задачи оцифровки реальных объектов </w:t>
            </w:r>
          </w:p>
        </w:tc>
        <w:tc>
          <w:tcPr>
            <w:tcW w:w="628" w:type="pct"/>
            <w:vMerge w:val="restart"/>
            <w:vAlign w:val="center"/>
          </w:tcPr>
          <w:p w14:paraId="135D6E43" w14:textId="77777777" w:rsidR="00737BEE" w:rsidRPr="00C25657" w:rsidRDefault="00737BEE" w:rsidP="00C25657">
            <w:pPr>
              <w:pStyle w:val="TableParagraph"/>
              <w:kinsoku w:val="0"/>
              <w:overflowPunct w:val="0"/>
              <w:spacing w:line="276" w:lineRule="auto"/>
              <w:ind w:left="57" w:firstLine="113"/>
              <w:jc w:val="center"/>
              <w:rPr>
                <w:sz w:val="24"/>
                <w:szCs w:val="24"/>
              </w:rPr>
            </w:pPr>
            <w:r w:rsidRPr="00C25657">
              <w:rPr>
                <w:sz w:val="24"/>
                <w:szCs w:val="24"/>
              </w:rPr>
              <w:t>12</w:t>
            </w:r>
          </w:p>
        </w:tc>
        <w:tc>
          <w:tcPr>
            <w:tcW w:w="398" w:type="pct"/>
            <w:vMerge w:val="restart"/>
            <w:vAlign w:val="center"/>
          </w:tcPr>
          <w:p w14:paraId="025BC0A2" w14:textId="77777777" w:rsidR="00737BEE" w:rsidRPr="00C25657" w:rsidRDefault="00737BEE"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ОК 1 - ОК 5</w:t>
            </w:r>
          </w:p>
          <w:p w14:paraId="14F9B47C" w14:textId="77777777" w:rsidR="00737BEE" w:rsidRPr="00C25657" w:rsidRDefault="00737BEE"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ОК 8 – ОК 9</w:t>
            </w:r>
          </w:p>
          <w:p w14:paraId="4A8DC447" w14:textId="77777777" w:rsidR="00737BEE" w:rsidRPr="00C25657" w:rsidRDefault="00737BEE"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ПК 1.1-3.3</w:t>
            </w:r>
          </w:p>
        </w:tc>
        <w:tc>
          <w:tcPr>
            <w:tcW w:w="410" w:type="pct"/>
            <w:vMerge w:val="restart"/>
            <w:vAlign w:val="center"/>
          </w:tcPr>
          <w:p w14:paraId="3BAFB05C" w14:textId="77777777" w:rsidR="00737BEE" w:rsidRPr="00C25657" w:rsidRDefault="00737BEE" w:rsidP="00C25657">
            <w:pPr>
              <w:spacing w:after="0"/>
              <w:jc w:val="center"/>
              <w:rPr>
                <w:rFonts w:ascii="Times New Roman" w:hAnsi="Times New Roman"/>
                <w:sz w:val="24"/>
                <w:szCs w:val="24"/>
              </w:rPr>
            </w:pPr>
            <w:r w:rsidRPr="00C25657">
              <w:rPr>
                <w:rFonts w:ascii="Times New Roman" w:hAnsi="Times New Roman"/>
                <w:sz w:val="24"/>
                <w:szCs w:val="24"/>
              </w:rPr>
              <w:t>Уо.01.01-Уо.05.02</w:t>
            </w:r>
          </w:p>
          <w:p w14:paraId="5E0D87B8" w14:textId="77777777" w:rsidR="00737BEE" w:rsidRPr="00C25657" w:rsidRDefault="00737BEE" w:rsidP="00C25657">
            <w:pPr>
              <w:spacing w:after="0"/>
              <w:jc w:val="center"/>
              <w:rPr>
                <w:rFonts w:ascii="Times New Roman" w:hAnsi="Times New Roman"/>
                <w:bCs/>
                <w:iCs/>
                <w:sz w:val="24"/>
                <w:szCs w:val="24"/>
              </w:rPr>
            </w:pPr>
            <w:r w:rsidRPr="00C25657">
              <w:rPr>
                <w:rFonts w:ascii="Times New Roman" w:hAnsi="Times New Roman"/>
                <w:sz w:val="24"/>
                <w:szCs w:val="24"/>
              </w:rPr>
              <w:t>Зо.01.01-</w:t>
            </w:r>
            <w:r w:rsidRPr="00C25657">
              <w:rPr>
                <w:rFonts w:ascii="Times New Roman" w:hAnsi="Times New Roman"/>
                <w:bCs/>
                <w:iCs/>
                <w:sz w:val="24"/>
                <w:szCs w:val="24"/>
              </w:rPr>
              <w:t>Зо 05.02</w:t>
            </w:r>
          </w:p>
          <w:p w14:paraId="481C96ED" w14:textId="77777777" w:rsidR="00737BEE" w:rsidRPr="00C25657" w:rsidRDefault="00737BEE" w:rsidP="00C25657">
            <w:pPr>
              <w:spacing w:after="0"/>
              <w:jc w:val="center"/>
              <w:rPr>
                <w:rFonts w:ascii="Times New Roman" w:hAnsi="Times New Roman"/>
                <w:bCs/>
                <w:iCs/>
                <w:sz w:val="24"/>
                <w:szCs w:val="24"/>
              </w:rPr>
            </w:pPr>
          </w:p>
          <w:p w14:paraId="0BD6F052" w14:textId="77777777" w:rsidR="00737BEE" w:rsidRPr="00C25657" w:rsidRDefault="00737BEE" w:rsidP="00C25657">
            <w:pPr>
              <w:spacing w:after="0"/>
              <w:jc w:val="center"/>
              <w:rPr>
                <w:rFonts w:ascii="Times New Roman" w:hAnsi="Times New Roman"/>
                <w:sz w:val="24"/>
                <w:szCs w:val="24"/>
              </w:rPr>
            </w:pPr>
            <w:r w:rsidRPr="00C25657">
              <w:rPr>
                <w:rFonts w:ascii="Times New Roman" w:hAnsi="Times New Roman"/>
                <w:sz w:val="24"/>
                <w:szCs w:val="24"/>
              </w:rPr>
              <w:t>Уо.08.01-Уо.09.02</w:t>
            </w:r>
          </w:p>
          <w:p w14:paraId="4FCE34AF" w14:textId="77777777" w:rsidR="00737BEE" w:rsidRPr="00C25657" w:rsidRDefault="00737BEE" w:rsidP="00C25657">
            <w:pPr>
              <w:spacing w:after="0"/>
              <w:jc w:val="center"/>
              <w:rPr>
                <w:rFonts w:ascii="Times New Roman" w:hAnsi="Times New Roman"/>
                <w:bCs/>
                <w:iCs/>
                <w:sz w:val="24"/>
                <w:szCs w:val="24"/>
              </w:rPr>
            </w:pPr>
            <w:r w:rsidRPr="00C25657">
              <w:rPr>
                <w:rFonts w:ascii="Times New Roman" w:hAnsi="Times New Roman"/>
                <w:sz w:val="24"/>
                <w:szCs w:val="24"/>
              </w:rPr>
              <w:t>Зо.08.01-</w:t>
            </w:r>
            <w:r w:rsidRPr="00C25657">
              <w:rPr>
                <w:rFonts w:ascii="Times New Roman" w:hAnsi="Times New Roman"/>
                <w:bCs/>
                <w:iCs/>
                <w:sz w:val="24"/>
                <w:szCs w:val="24"/>
              </w:rPr>
              <w:t>Зо 09.02</w:t>
            </w:r>
          </w:p>
          <w:p w14:paraId="34C7EE93" w14:textId="77777777" w:rsidR="00737BEE" w:rsidRPr="00C25657" w:rsidRDefault="00737BEE" w:rsidP="00C25657">
            <w:pPr>
              <w:spacing w:after="0"/>
              <w:jc w:val="center"/>
              <w:rPr>
                <w:rFonts w:ascii="Times New Roman" w:hAnsi="Times New Roman"/>
                <w:bCs/>
                <w:iCs/>
                <w:sz w:val="24"/>
                <w:szCs w:val="24"/>
              </w:rPr>
            </w:pPr>
          </w:p>
          <w:p w14:paraId="75183E70" w14:textId="77777777" w:rsidR="00737BEE" w:rsidRPr="00C25657" w:rsidRDefault="00737BEE" w:rsidP="00C25657">
            <w:pPr>
              <w:pStyle w:val="affffff6"/>
              <w:spacing w:line="276" w:lineRule="auto"/>
              <w:jc w:val="center"/>
              <w:rPr>
                <w:rFonts w:ascii="Times New Roman" w:eastAsia="Calibri" w:hAnsi="Times New Roman"/>
                <w:sz w:val="24"/>
                <w:szCs w:val="24"/>
              </w:rPr>
            </w:pPr>
            <w:r w:rsidRPr="00C25657">
              <w:rPr>
                <w:rFonts w:ascii="Times New Roman" w:eastAsia="Calibri" w:hAnsi="Times New Roman"/>
                <w:sz w:val="24"/>
                <w:szCs w:val="24"/>
              </w:rPr>
              <w:t>Н 1.1.01- Н 3.3.01</w:t>
            </w:r>
          </w:p>
          <w:p w14:paraId="3E204201" w14:textId="77777777" w:rsidR="00737BEE" w:rsidRPr="00C25657" w:rsidRDefault="00737BEE" w:rsidP="00C25657">
            <w:pPr>
              <w:pStyle w:val="affffff6"/>
              <w:spacing w:line="276" w:lineRule="auto"/>
              <w:jc w:val="center"/>
              <w:rPr>
                <w:rFonts w:ascii="Times New Roman" w:eastAsia="Calibri" w:hAnsi="Times New Roman"/>
                <w:sz w:val="24"/>
                <w:szCs w:val="24"/>
              </w:rPr>
            </w:pPr>
            <w:r w:rsidRPr="00C25657">
              <w:rPr>
                <w:rFonts w:ascii="Times New Roman" w:eastAsia="Calibri" w:hAnsi="Times New Roman"/>
                <w:sz w:val="24"/>
                <w:szCs w:val="24"/>
              </w:rPr>
              <w:t>У 1.1.01- У 1.2.11</w:t>
            </w:r>
          </w:p>
          <w:p w14:paraId="7690E8D1" w14:textId="77777777" w:rsidR="00737BEE" w:rsidRPr="00C25657" w:rsidRDefault="00737BEE" w:rsidP="00C25657">
            <w:pPr>
              <w:pStyle w:val="affffff6"/>
              <w:spacing w:line="276" w:lineRule="auto"/>
              <w:jc w:val="center"/>
              <w:rPr>
                <w:rFonts w:ascii="Times New Roman" w:hAnsi="Times New Roman"/>
                <w:sz w:val="24"/>
                <w:szCs w:val="24"/>
              </w:rPr>
            </w:pPr>
            <w:r w:rsidRPr="00C25657">
              <w:rPr>
                <w:rFonts w:ascii="Times New Roman" w:eastAsia="Calibri" w:hAnsi="Times New Roman"/>
                <w:sz w:val="24"/>
                <w:szCs w:val="24"/>
              </w:rPr>
              <w:t>З 1.1.01- З 1.2.25</w:t>
            </w:r>
          </w:p>
        </w:tc>
      </w:tr>
      <w:tr w:rsidR="00737BEE" w:rsidRPr="00C25657" w14:paraId="7C613E7D" w14:textId="77777777" w:rsidTr="0095067D">
        <w:tblPrEx>
          <w:tblCellMar>
            <w:left w:w="0" w:type="dxa"/>
            <w:right w:w="0" w:type="dxa"/>
          </w:tblCellMar>
          <w:tblLook w:val="0000" w:firstRow="0" w:lastRow="0" w:firstColumn="0" w:lastColumn="0" w:noHBand="0" w:noVBand="0"/>
        </w:tblPrEx>
        <w:trPr>
          <w:trHeight w:val="811"/>
        </w:trPr>
        <w:tc>
          <w:tcPr>
            <w:tcW w:w="804" w:type="pct"/>
          </w:tcPr>
          <w:p w14:paraId="375D6D38" w14:textId="77777777" w:rsidR="00737BEE" w:rsidRPr="00C25657" w:rsidRDefault="00737BEE" w:rsidP="00C25657">
            <w:pPr>
              <w:pStyle w:val="affffff6"/>
              <w:spacing w:line="276" w:lineRule="auto"/>
              <w:ind w:left="57" w:firstLine="113"/>
              <w:rPr>
                <w:rFonts w:ascii="Times New Roman" w:hAnsi="Times New Roman"/>
                <w:b/>
                <w:bCs/>
                <w:sz w:val="24"/>
                <w:szCs w:val="24"/>
              </w:rPr>
            </w:pPr>
            <w:r w:rsidRPr="00C25657">
              <w:rPr>
                <w:rFonts w:ascii="Times New Roman" w:hAnsi="Times New Roman"/>
                <w:b/>
                <w:bCs/>
                <w:sz w:val="24"/>
                <w:szCs w:val="24"/>
              </w:rPr>
              <w:t xml:space="preserve">Тема 1.1. </w:t>
            </w:r>
            <w:r w:rsidRPr="00C25657">
              <w:rPr>
                <w:rFonts w:ascii="Times New Roman" w:hAnsi="Times New Roman"/>
                <w:sz w:val="24"/>
                <w:szCs w:val="24"/>
              </w:rPr>
              <w:t>Технологии оптического 3D - сканирования</w:t>
            </w:r>
          </w:p>
        </w:tc>
        <w:tc>
          <w:tcPr>
            <w:tcW w:w="2760" w:type="pct"/>
            <w:gridSpan w:val="2"/>
          </w:tcPr>
          <w:p w14:paraId="1633CF51"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Процесс получения компьютерной модели на основе геометрии исследуемого изделия</w:t>
            </w:r>
          </w:p>
          <w:p w14:paraId="5CA52553" w14:textId="77777777" w:rsidR="00737BEE" w:rsidRPr="00C25657" w:rsidRDefault="00737BEE" w:rsidP="00C25657">
            <w:pPr>
              <w:pStyle w:val="affffff6"/>
              <w:spacing w:line="276" w:lineRule="auto"/>
              <w:ind w:left="57" w:firstLine="113"/>
              <w:jc w:val="both"/>
              <w:rPr>
                <w:rFonts w:ascii="Times New Roman" w:hAnsi="Times New Roman"/>
                <w:sz w:val="24"/>
                <w:szCs w:val="24"/>
              </w:rPr>
            </w:pPr>
            <w:r w:rsidRPr="00C25657">
              <w:rPr>
                <w:rFonts w:ascii="Times New Roman" w:hAnsi="Times New Roman"/>
                <w:sz w:val="24"/>
                <w:szCs w:val="24"/>
              </w:rPr>
              <w:t>Сравнение цифровой модели, полученной с помощью сканирования и CAD-модели на базе ЧПУ или на 3D-принтере. Технологии сканирования физических объектов</w:t>
            </w:r>
          </w:p>
        </w:tc>
        <w:tc>
          <w:tcPr>
            <w:tcW w:w="628" w:type="pct"/>
            <w:vMerge/>
            <w:vAlign w:val="center"/>
          </w:tcPr>
          <w:p w14:paraId="4695C542" w14:textId="77777777" w:rsidR="00737BEE" w:rsidRPr="00C25657" w:rsidRDefault="00737BEE" w:rsidP="00C25657">
            <w:pPr>
              <w:pStyle w:val="TableParagraph"/>
              <w:kinsoku w:val="0"/>
              <w:overflowPunct w:val="0"/>
              <w:spacing w:line="276" w:lineRule="auto"/>
              <w:ind w:left="57" w:firstLine="113"/>
              <w:jc w:val="center"/>
              <w:rPr>
                <w:sz w:val="24"/>
                <w:szCs w:val="24"/>
              </w:rPr>
            </w:pPr>
          </w:p>
        </w:tc>
        <w:tc>
          <w:tcPr>
            <w:tcW w:w="398" w:type="pct"/>
            <w:vMerge/>
          </w:tcPr>
          <w:p w14:paraId="7ABD4239" w14:textId="77777777" w:rsidR="00737BEE" w:rsidRPr="00C25657" w:rsidRDefault="00737BEE" w:rsidP="00C25657">
            <w:pPr>
              <w:pStyle w:val="TableParagraph"/>
              <w:kinsoku w:val="0"/>
              <w:overflowPunct w:val="0"/>
              <w:spacing w:line="276" w:lineRule="auto"/>
              <w:ind w:left="57" w:firstLine="113"/>
              <w:jc w:val="center"/>
              <w:rPr>
                <w:sz w:val="24"/>
                <w:szCs w:val="24"/>
              </w:rPr>
            </w:pPr>
          </w:p>
        </w:tc>
        <w:tc>
          <w:tcPr>
            <w:tcW w:w="410" w:type="pct"/>
            <w:vMerge/>
          </w:tcPr>
          <w:p w14:paraId="49A28F53" w14:textId="77777777" w:rsidR="00737BEE" w:rsidRPr="00C25657" w:rsidRDefault="00737BEE" w:rsidP="00C25657">
            <w:pPr>
              <w:pStyle w:val="TableParagraph"/>
              <w:kinsoku w:val="0"/>
              <w:overflowPunct w:val="0"/>
              <w:spacing w:line="276" w:lineRule="auto"/>
              <w:ind w:left="57" w:firstLine="113"/>
              <w:jc w:val="center"/>
              <w:rPr>
                <w:sz w:val="24"/>
                <w:szCs w:val="24"/>
              </w:rPr>
            </w:pPr>
          </w:p>
        </w:tc>
      </w:tr>
      <w:tr w:rsidR="00737BEE" w:rsidRPr="00C25657" w14:paraId="42E2916F" w14:textId="77777777" w:rsidTr="0095067D">
        <w:tblPrEx>
          <w:tblCellMar>
            <w:left w:w="0" w:type="dxa"/>
            <w:right w:w="0" w:type="dxa"/>
          </w:tblCellMar>
          <w:tblLook w:val="0000" w:firstRow="0" w:lastRow="0" w:firstColumn="0" w:lastColumn="0" w:noHBand="0" w:noVBand="0"/>
        </w:tblPrEx>
        <w:trPr>
          <w:trHeight w:val="1551"/>
        </w:trPr>
        <w:tc>
          <w:tcPr>
            <w:tcW w:w="804" w:type="pct"/>
            <w:vMerge w:val="restart"/>
          </w:tcPr>
          <w:p w14:paraId="39A72B5C" w14:textId="77777777" w:rsidR="00737BEE" w:rsidRPr="00C25657" w:rsidRDefault="00737BEE" w:rsidP="00C25657">
            <w:pPr>
              <w:pStyle w:val="TableParagraph"/>
              <w:kinsoku w:val="0"/>
              <w:overflowPunct w:val="0"/>
              <w:spacing w:line="276" w:lineRule="auto"/>
              <w:ind w:left="57" w:firstLine="113"/>
              <w:jc w:val="both"/>
              <w:rPr>
                <w:b/>
                <w:bCs/>
                <w:sz w:val="24"/>
                <w:szCs w:val="24"/>
              </w:rPr>
            </w:pPr>
            <w:r w:rsidRPr="00C25657">
              <w:rPr>
                <w:b/>
                <w:bCs/>
                <w:sz w:val="24"/>
                <w:szCs w:val="24"/>
              </w:rPr>
              <w:t xml:space="preserve">Тема 1.2 </w:t>
            </w:r>
            <w:r w:rsidRPr="00C25657">
              <w:rPr>
                <w:sz w:val="24"/>
                <w:szCs w:val="24"/>
              </w:rPr>
              <w:t>Бесконтактное сканирование лазерным 3</w:t>
            </w:r>
            <w:r w:rsidRPr="00C25657">
              <w:rPr>
                <w:sz w:val="24"/>
                <w:szCs w:val="24"/>
                <w:lang w:val="en-US"/>
              </w:rPr>
              <w:t>D</w:t>
            </w:r>
            <w:r w:rsidRPr="00C25657">
              <w:rPr>
                <w:sz w:val="24"/>
                <w:szCs w:val="24"/>
              </w:rPr>
              <w:t>-сканером</w:t>
            </w:r>
          </w:p>
        </w:tc>
        <w:tc>
          <w:tcPr>
            <w:tcW w:w="2760" w:type="pct"/>
            <w:gridSpan w:val="2"/>
          </w:tcPr>
          <w:p w14:paraId="5D373C44"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Применение</w:t>
            </w:r>
          </w:p>
          <w:p w14:paraId="2B0FE05C"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Технические характеристики</w:t>
            </w:r>
          </w:p>
          <w:p w14:paraId="1B1EF33B"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Принцип действия</w:t>
            </w:r>
          </w:p>
          <w:p w14:paraId="0D65CEB1"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Калибровка и проверка на точность</w:t>
            </w:r>
          </w:p>
          <w:p w14:paraId="15B70EE1"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Предварительные работы по оцифровки изделия</w:t>
            </w:r>
          </w:p>
          <w:p w14:paraId="2AC29885"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Техника безопасности при работе со сканером</w:t>
            </w:r>
          </w:p>
        </w:tc>
        <w:tc>
          <w:tcPr>
            <w:tcW w:w="628" w:type="pct"/>
            <w:vAlign w:val="center"/>
          </w:tcPr>
          <w:p w14:paraId="0661E470" w14:textId="77777777" w:rsidR="00737BEE" w:rsidRPr="00C25657" w:rsidRDefault="00737BEE" w:rsidP="00C25657">
            <w:pPr>
              <w:pStyle w:val="TableParagraph"/>
              <w:kinsoku w:val="0"/>
              <w:overflowPunct w:val="0"/>
              <w:spacing w:line="276" w:lineRule="auto"/>
              <w:ind w:left="57" w:firstLine="113"/>
              <w:jc w:val="center"/>
              <w:rPr>
                <w:sz w:val="24"/>
                <w:szCs w:val="24"/>
              </w:rPr>
            </w:pPr>
            <w:r w:rsidRPr="00C25657">
              <w:rPr>
                <w:sz w:val="24"/>
                <w:szCs w:val="24"/>
              </w:rPr>
              <w:t>12</w:t>
            </w:r>
          </w:p>
        </w:tc>
        <w:tc>
          <w:tcPr>
            <w:tcW w:w="398" w:type="pct"/>
            <w:vMerge/>
          </w:tcPr>
          <w:p w14:paraId="7485400D" w14:textId="77777777" w:rsidR="00737BEE" w:rsidRPr="00C25657" w:rsidRDefault="00737BEE" w:rsidP="00C25657">
            <w:pPr>
              <w:pStyle w:val="TableParagraph"/>
              <w:kinsoku w:val="0"/>
              <w:overflowPunct w:val="0"/>
              <w:spacing w:line="276" w:lineRule="auto"/>
              <w:ind w:left="57" w:firstLine="113"/>
              <w:jc w:val="center"/>
              <w:rPr>
                <w:sz w:val="24"/>
                <w:szCs w:val="24"/>
              </w:rPr>
            </w:pPr>
          </w:p>
        </w:tc>
        <w:tc>
          <w:tcPr>
            <w:tcW w:w="410" w:type="pct"/>
            <w:vMerge/>
          </w:tcPr>
          <w:p w14:paraId="36F728BC" w14:textId="77777777" w:rsidR="00737BEE" w:rsidRPr="00C25657" w:rsidRDefault="00737BEE" w:rsidP="00C25657">
            <w:pPr>
              <w:pStyle w:val="TableParagraph"/>
              <w:kinsoku w:val="0"/>
              <w:overflowPunct w:val="0"/>
              <w:spacing w:line="276" w:lineRule="auto"/>
              <w:ind w:left="57" w:firstLine="113"/>
              <w:jc w:val="center"/>
              <w:rPr>
                <w:sz w:val="24"/>
                <w:szCs w:val="24"/>
              </w:rPr>
            </w:pPr>
          </w:p>
        </w:tc>
      </w:tr>
      <w:tr w:rsidR="00737BEE" w:rsidRPr="00C25657" w14:paraId="41DAC5C9" w14:textId="77777777" w:rsidTr="0095067D">
        <w:tblPrEx>
          <w:tblCellMar>
            <w:left w:w="0" w:type="dxa"/>
            <w:right w:w="0" w:type="dxa"/>
          </w:tblCellMar>
          <w:tblLook w:val="0000" w:firstRow="0" w:lastRow="0" w:firstColumn="0" w:lastColumn="0" w:noHBand="0" w:noVBand="0"/>
        </w:tblPrEx>
        <w:trPr>
          <w:trHeight w:hRule="exact" w:val="866"/>
        </w:trPr>
        <w:tc>
          <w:tcPr>
            <w:tcW w:w="804" w:type="pct"/>
            <w:vMerge/>
          </w:tcPr>
          <w:p w14:paraId="08F220B3" w14:textId="77777777" w:rsidR="00737BEE" w:rsidRPr="00C25657" w:rsidRDefault="00737BEE" w:rsidP="00C25657">
            <w:pPr>
              <w:pStyle w:val="TableParagraph"/>
              <w:kinsoku w:val="0"/>
              <w:overflowPunct w:val="0"/>
              <w:spacing w:line="276" w:lineRule="auto"/>
              <w:ind w:left="57" w:firstLine="113"/>
              <w:jc w:val="both"/>
              <w:rPr>
                <w:b/>
                <w:bCs/>
                <w:sz w:val="24"/>
                <w:szCs w:val="24"/>
              </w:rPr>
            </w:pPr>
          </w:p>
        </w:tc>
        <w:tc>
          <w:tcPr>
            <w:tcW w:w="2760" w:type="pct"/>
            <w:gridSpan w:val="2"/>
          </w:tcPr>
          <w:p w14:paraId="4BDD308B" w14:textId="77777777" w:rsidR="00737BEE" w:rsidRPr="00C25657" w:rsidRDefault="00737BEE" w:rsidP="00C25657">
            <w:pPr>
              <w:pStyle w:val="affffff6"/>
              <w:spacing w:line="276" w:lineRule="auto"/>
              <w:ind w:left="57" w:firstLine="113"/>
              <w:rPr>
                <w:rFonts w:ascii="Times New Roman" w:hAnsi="Times New Roman"/>
                <w:b/>
                <w:sz w:val="24"/>
                <w:szCs w:val="24"/>
              </w:rPr>
            </w:pPr>
            <w:r w:rsidRPr="00C25657">
              <w:rPr>
                <w:rFonts w:ascii="Times New Roman" w:hAnsi="Times New Roman"/>
                <w:b/>
                <w:sz w:val="24"/>
                <w:szCs w:val="24"/>
              </w:rPr>
              <w:t>Практические  занятия</w:t>
            </w:r>
          </w:p>
          <w:p w14:paraId="7F9C2334" w14:textId="77777777" w:rsidR="00737BEE" w:rsidRPr="00C25657" w:rsidRDefault="00737BEE" w:rsidP="00C25657">
            <w:pPr>
              <w:pStyle w:val="affffff6"/>
              <w:spacing w:line="276" w:lineRule="auto"/>
              <w:ind w:left="57" w:firstLine="113"/>
              <w:jc w:val="both"/>
              <w:rPr>
                <w:rFonts w:ascii="Times New Roman" w:hAnsi="Times New Roman"/>
                <w:sz w:val="24"/>
                <w:szCs w:val="24"/>
              </w:rPr>
            </w:pPr>
            <w:r w:rsidRPr="00C25657">
              <w:rPr>
                <w:rFonts w:ascii="Times New Roman" w:hAnsi="Times New Roman"/>
                <w:sz w:val="24"/>
                <w:szCs w:val="24"/>
              </w:rPr>
              <w:t>Подготовка 3</w:t>
            </w:r>
            <w:r w:rsidRPr="00C25657">
              <w:rPr>
                <w:rFonts w:ascii="Times New Roman" w:hAnsi="Times New Roman"/>
                <w:sz w:val="24"/>
                <w:szCs w:val="24"/>
                <w:lang w:val="en-US"/>
              </w:rPr>
              <w:t>D</w:t>
            </w:r>
            <w:r w:rsidRPr="00C25657">
              <w:rPr>
                <w:rFonts w:ascii="Times New Roman" w:hAnsi="Times New Roman"/>
                <w:sz w:val="24"/>
                <w:szCs w:val="24"/>
              </w:rPr>
              <w:t xml:space="preserve"> сканера к работе; настройка программного обеспечения; калибровка 3</w:t>
            </w:r>
            <w:r w:rsidRPr="00C25657">
              <w:rPr>
                <w:rFonts w:ascii="Times New Roman" w:hAnsi="Times New Roman"/>
                <w:sz w:val="24"/>
                <w:szCs w:val="24"/>
                <w:lang w:val="en-US"/>
              </w:rPr>
              <w:t>D</w:t>
            </w:r>
            <w:r w:rsidRPr="00C25657">
              <w:rPr>
                <w:rFonts w:ascii="Times New Roman" w:hAnsi="Times New Roman"/>
                <w:sz w:val="24"/>
                <w:szCs w:val="24"/>
              </w:rPr>
              <w:t xml:space="preserve"> сканера; сканирование модели; обработка погрешностей 3</w:t>
            </w:r>
            <w:r w:rsidRPr="00C25657">
              <w:rPr>
                <w:rFonts w:ascii="Times New Roman" w:hAnsi="Times New Roman"/>
                <w:sz w:val="24"/>
                <w:szCs w:val="24"/>
                <w:lang w:val="en-US"/>
              </w:rPr>
              <w:t>D</w:t>
            </w:r>
            <w:r w:rsidRPr="00C25657">
              <w:rPr>
                <w:rFonts w:ascii="Times New Roman" w:hAnsi="Times New Roman"/>
                <w:sz w:val="24"/>
                <w:szCs w:val="24"/>
              </w:rPr>
              <w:t xml:space="preserve"> сканирования; подготовка цифровой модели к печати </w:t>
            </w:r>
          </w:p>
        </w:tc>
        <w:tc>
          <w:tcPr>
            <w:tcW w:w="628" w:type="pct"/>
            <w:vAlign w:val="center"/>
          </w:tcPr>
          <w:p w14:paraId="23FF7283" w14:textId="77777777" w:rsidR="00737BEE" w:rsidRPr="00C25657" w:rsidRDefault="00737BEE" w:rsidP="00C25657">
            <w:pPr>
              <w:pStyle w:val="TableParagraph"/>
              <w:kinsoku w:val="0"/>
              <w:overflowPunct w:val="0"/>
              <w:spacing w:line="276" w:lineRule="auto"/>
              <w:ind w:left="57" w:firstLine="113"/>
              <w:jc w:val="center"/>
              <w:rPr>
                <w:sz w:val="24"/>
                <w:szCs w:val="24"/>
              </w:rPr>
            </w:pPr>
            <w:r w:rsidRPr="00C25657">
              <w:rPr>
                <w:sz w:val="24"/>
                <w:szCs w:val="24"/>
              </w:rPr>
              <w:t>8</w:t>
            </w:r>
          </w:p>
        </w:tc>
        <w:tc>
          <w:tcPr>
            <w:tcW w:w="398" w:type="pct"/>
            <w:vMerge/>
          </w:tcPr>
          <w:p w14:paraId="19D8BF5E" w14:textId="77777777" w:rsidR="00737BEE" w:rsidRPr="00C25657" w:rsidRDefault="00737BEE" w:rsidP="00C25657">
            <w:pPr>
              <w:pStyle w:val="TableParagraph"/>
              <w:kinsoku w:val="0"/>
              <w:overflowPunct w:val="0"/>
              <w:spacing w:line="276" w:lineRule="auto"/>
              <w:ind w:left="57" w:firstLine="113"/>
              <w:jc w:val="center"/>
              <w:rPr>
                <w:sz w:val="24"/>
                <w:szCs w:val="24"/>
              </w:rPr>
            </w:pPr>
          </w:p>
        </w:tc>
        <w:tc>
          <w:tcPr>
            <w:tcW w:w="410" w:type="pct"/>
            <w:vMerge/>
          </w:tcPr>
          <w:p w14:paraId="2B324055" w14:textId="77777777" w:rsidR="00737BEE" w:rsidRPr="00C25657" w:rsidRDefault="00737BEE" w:rsidP="00C25657">
            <w:pPr>
              <w:pStyle w:val="TableParagraph"/>
              <w:kinsoku w:val="0"/>
              <w:overflowPunct w:val="0"/>
              <w:spacing w:line="276" w:lineRule="auto"/>
              <w:ind w:left="57" w:firstLine="113"/>
              <w:jc w:val="center"/>
              <w:rPr>
                <w:sz w:val="24"/>
                <w:szCs w:val="24"/>
              </w:rPr>
            </w:pPr>
          </w:p>
        </w:tc>
      </w:tr>
      <w:tr w:rsidR="00737BEE" w:rsidRPr="00C25657" w14:paraId="34664A04" w14:textId="77777777" w:rsidTr="0095067D">
        <w:tblPrEx>
          <w:tblCellMar>
            <w:left w:w="0" w:type="dxa"/>
            <w:right w:w="0" w:type="dxa"/>
          </w:tblCellMar>
          <w:tblLook w:val="0000" w:firstRow="0" w:lastRow="0" w:firstColumn="0" w:lastColumn="0" w:noHBand="0" w:noVBand="0"/>
        </w:tblPrEx>
        <w:trPr>
          <w:trHeight w:val="1507"/>
        </w:trPr>
        <w:tc>
          <w:tcPr>
            <w:tcW w:w="804" w:type="pct"/>
            <w:vMerge w:val="restart"/>
          </w:tcPr>
          <w:p w14:paraId="00E27FBF" w14:textId="77777777" w:rsidR="00737BEE" w:rsidRPr="00C25657" w:rsidRDefault="00737BEE" w:rsidP="00C25657">
            <w:pPr>
              <w:pStyle w:val="TableParagraph"/>
              <w:kinsoku w:val="0"/>
              <w:overflowPunct w:val="0"/>
              <w:spacing w:line="276" w:lineRule="auto"/>
              <w:ind w:left="57" w:firstLine="113"/>
              <w:jc w:val="both"/>
              <w:rPr>
                <w:b/>
                <w:bCs/>
                <w:sz w:val="24"/>
                <w:szCs w:val="24"/>
              </w:rPr>
            </w:pPr>
            <w:r w:rsidRPr="00C25657">
              <w:rPr>
                <w:b/>
                <w:bCs/>
                <w:sz w:val="24"/>
                <w:szCs w:val="24"/>
              </w:rPr>
              <w:t xml:space="preserve">Тема 1.3 </w:t>
            </w:r>
            <w:r w:rsidRPr="00C25657">
              <w:rPr>
                <w:sz w:val="24"/>
                <w:szCs w:val="24"/>
              </w:rPr>
              <w:t>Бесконтактное сканирование времяпролетным 3D-сканером</w:t>
            </w:r>
          </w:p>
        </w:tc>
        <w:tc>
          <w:tcPr>
            <w:tcW w:w="2760" w:type="pct"/>
            <w:gridSpan w:val="2"/>
          </w:tcPr>
          <w:p w14:paraId="0C4B800E"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Применение</w:t>
            </w:r>
          </w:p>
          <w:p w14:paraId="477C5F5F"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Технические характеристики</w:t>
            </w:r>
          </w:p>
          <w:p w14:paraId="09638D07" w14:textId="77777777" w:rsidR="00737BEE" w:rsidRPr="00C25657" w:rsidRDefault="00737BEE" w:rsidP="00C25657">
            <w:pPr>
              <w:spacing w:after="0"/>
              <w:ind w:left="57" w:firstLine="113"/>
              <w:rPr>
                <w:rFonts w:ascii="Times New Roman" w:hAnsi="Times New Roman"/>
                <w:sz w:val="24"/>
                <w:szCs w:val="24"/>
              </w:rPr>
            </w:pPr>
            <w:r w:rsidRPr="00C25657">
              <w:rPr>
                <w:rFonts w:ascii="Times New Roman" w:hAnsi="Times New Roman"/>
                <w:sz w:val="24"/>
                <w:szCs w:val="24"/>
              </w:rPr>
              <w:t>Принцип действия</w:t>
            </w:r>
          </w:p>
          <w:p w14:paraId="4B2608AE"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Калибровка и проверка на точность</w:t>
            </w:r>
          </w:p>
          <w:p w14:paraId="0D27CB76" w14:textId="77777777" w:rsidR="00737BEE" w:rsidRPr="00C25657" w:rsidRDefault="00737BEE" w:rsidP="00C25657">
            <w:pPr>
              <w:spacing w:after="0"/>
              <w:ind w:left="57" w:firstLine="113"/>
              <w:rPr>
                <w:rFonts w:ascii="Times New Roman" w:hAnsi="Times New Roman"/>
                <w:sz w:val="24"/>
                <w:szCs w:val="24"/>
              </w:rPr>
            </w:pPr>
            <w:r w:rsidRPr="00C25657">
              <w:rPr>
                <w:rFonts w:ascii="Times New Roman" w:hAnsi="Times New Roman"/>
                <w:sz w:val="24"/>
                <w:szCs w:val="24"/>
              </w:rPr>
              <w:t>Предварительные работы по оцифровки изделия</w:t>
            </w:r>
          </w:p>
          <w:p w14:paraId="4AB535F3"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Техника безопасности при работе со сканером</w:t>
            </w:r>
          </w:p>
        </w:tc>
        <w:tc>
          <w:tcPr>
            <w:tcW w:w="628" w:type="pct"/>
            <w:vAlign w:val="center"/>
          </w:tcPr>
          <w:p w14:paraId="24E37B14" w14:textId="77777777" w:rsidR="00737BEE" w:rsidRPr="00C25657" w:rsidRDefault="00737BEE" w:rsidP="00C25657">
            <w:pPr>
              <w:pStyle w:val="TableParagraph"/>
              <w:kinsoku w:val="0"/>
              <w:overflowPunct w:val="0"/>
              <w:spacing w:line="276" w:lineRule="auto"/>
              <w:ind w:left="57" w:firstLine="113"/>
              <w:jc w:val="center"/>
              <w:rPr>
                <w:sz w:val="24"/>
                <w:szCs w:val="24"/>
              </w:rPr>
            </w:pPr>
            <w:r w:rsidRPr="00C25657">
              <w:rPr>
                <w:sz w:val="24"/>
                <w:szCs w:val="24"/>
              </w:rPr>
              <w:t>12</w:t>
            </w:r>
          </w:p>
        </w:tc>
        <w:tc>
          <w:tcPr>
            <w:tcW w:w="398" w:type="pct"/>
            <w:vMerge/>
          </w:tcPr>
          <w:p w14:paraId="45F572E6" w14:textId="77777777" w:rsidR="00737BEE" w:rsidRPr="00C25657" w:rsidRDefault="00737BEE" w:rsidP="00C25657">
            <w:pPr>
              <w:pStyle w:val="TableParagraph"/>
              <w:kinsoku w:val="0"/>
              <w:overflowPunct w:val="0"/>
              <w:spacing w:line="276" w:lineRule="auto"/>
              <w:ind w:left="57" w:firstLine="113"/>
              <w:jc w:val="center"/>
              <w:rPr>
                <w:sz w:val="24"/>
                <w:szCs w:val="24"/>
              </w:rPr>
            </w:pPr>
          </w:p>
        </w:tc>
        <w:tc>
          <w:tcPr>
            <w:tcW w:w="410" w:type="pct"/>
            <w:vMerge/>
          </w:tcPr>
          <w:p w14:paraId="7445CA14" w14:textId="77777777" w:rsidR="00737BEE" w:rsidRPr="00C25657" w:rsidRDefault="00737BEE" w:rsidP="00C25657">
            <w:pPr>
              <w:pStyle w:val="TableParagraph"/>
              <w:kinsoku w:val="0"/>
              <w:overflowPunct w:val="0"/>
              <w:spacing w:line="276" w:lineRule="auto"/>
              <w:ind w:left="57" w:firstLine="113"/>
              <w:jc w:val="center"/>
              <w:rPr>
                <w:sz w:val="24"/>
                <w:szCs w:val="24"/>
              </w:rPr>
            </w:pPr>
          </w:p>
        </w:tc>
      </w:tr>
      <w:tr w:rsidR="00737BEE" w:rsidRPr="00C25657" w14:paraId="626947A0" w14:textId="77777777" w:rsidTr="0095067D">
        <w:tblPrEx>
          <w:tblCellMar>
            <w:left w:w="0" w:type="dxa"/>
            <w:right w:w="0" w:type="dxa"/>
          </w:tblCellMar>
          <w:tblLook w:val="0000" w:firstRow="0" w:lastRow="0" w:firstColumn="0" w:lastColumn="0" w:noHBand="0" w:noVBand="0"/>
        </w:tblPrEx>
        <w:trPr>
          <w:trHeight w:hRule="exact" w:val="853"/>
        </w:trPr>
        <w:tc>
          <w:tcPr>
            <w:tcW w:w="804" w:type="pct"/>
            <w:vMerge/>
          </w:tcPr>
          <w:p w14:paraId="533252E5" w14:textId="77777777" w:rsidR="00737BEE" w:rsidRPr="00C25657" w:rsidRDefault="00737BEE" w:rsidP="00C25657">
            <w:pPr>
              <w:pStyle w:val="TableParagraph"/>
              <w:kinsoku w:val="0"/>
              <w:overflowPunct w:val="0"/>
              <w:spacing w:line="276" w:lineRule="auto"/>
              <w:ind w:left="57" w:firstLine="113"/>
              <w:rPr>
                <w:b/>
                <w:bCs/>
                <w:sz w:val="24"/>
                <w:szCs w:val="24"/>
              </w:rPr>
            </w:pPr>
          </w:p>
        </w:tc>
        <w:tc>
          <w:tcPr>
            <w:tcW w:w="2760" w:type="pct"/>
            <w:gridSpan w:val="2"/>
          </w:tcPr>
          <w:p w14:paraId="4CA2F40E" w14:textId="77777777" w:rsidR="00737BEE" w:rsidRPr="00C25657" w:rsidRDefault="00737BEE" w:rsidP="00C25657">
            <w:pPr>
              <w:pStyle w:val="affffff6"/>
              <w:spacing w:line="276" w:lineRule="auto"/>
              <w:ind w:left="57" w:firstLine="113"/>
              <w:rPr>
                <w:rFonts w:ascii="Times New Roman" w:hAnsi="Times New Roman"/>
                <w:b/>
                <w:sz w:val="24"/>
                <w:szCs w:val="24"/>
              </w:rPr>
            </w:pPr>
            <w:r w:rsidRPr="00C25657">
              <w:rPr>
                <w:rFonts w:ascii="Times New Roman" w:hAnsi="Times New Roman"/>
                <w:b/>
                <w:sz w:val="24"/>
                <w:szCs w:val="24"/>
              </w:rPr>
              <w:t>Практические занятия</w:t>
            </w:r>
          </w:p>
          <w:p w14:paraId="2279A743" w14:textId="77777777" w:rsidR="00737BEE" w:rsidRPr="00C25657" w:rsidRDefault="00737BEE" w:rsidP="00C25657">
            <w:pPr>
              <w:pStyle w:val="affffff6"/>
              <w:spacing w:line="276" w:lineRule="auto"/>
              <w:ind w:left="57" w:firstLine="113"/>
              <w:rPr>
                <w:rFonts w:ascii="Times New Roman" w:hAnsi="Times New Roman"/>
                <w:b/>
                <w:sz w:val="24"/>
                <w:szCs w:val="24"/>
              </w:rPr>
            </w:pPr>
            <w:r w:rsidRPr="00C25657">
              <w:rPr>
                <w:rFonts w:ascii="Times New Roman" w:hAnsi="Times New Roman"/>
                <w:sz w:val="24"/>
                <w:szCs w:val="24"/>
              </w:rPr>
              <w:t>Подготовка 3</w:t>
            </w:r>
            <w:r w:rsidRPr="00C25657">
              <w:rPr>
                <w:rFonts w:ascii="Times New Roman" w:hAnsi="Times New Roman"/>
                <w:sz w:val="24"/>
                <w:szCs w:val="24"/>
                <w:lang w:val="en-US"/>
              </w:rPr>
              <w:t>D</w:t>
            </w:r>
            <w:r w:rsidRPr="00C25657">
              <w:rPr>
                <w:rFonts w:ascii="Times New Roman" w:hAnsi="Times New Roman"/>
                <w:sz w:val="24"/>
                <w:szCs w:val="24"/>
              </w:rPr>
              <w:t xml:space="preserve"> сканера к работе; настройка программного обеспечения; калибровка 3</w:t>
            </w:r>
            <w:r w:rsidRPr="00C25657">
              <w:rPr>
                <w:rFonts w:ascii="Times New Roman" w:hAnsi="Times New Roman"/>
                <w:sz w:val="24"/>
                <w:szCs w:val="24"/>
                <w:lang w:val="en-US"/>
              </w:rPr>
              <w:t>D</w:t>
            </w:r>
            <w:r w:rsidRPr="00C25657">
              <w:rPr>
                <w:rFonts w:ascii="Times New Roman" w:hAnsi="Times New Roman"/>
                <w:sz w:val="24"/>
                <w:szCs w:val="24"/>
              </w:rPr>
              <w:t xml:space="preserve"> сканера; сканирование модели; обработка погрешностей 3</w:t>
            </w:r>
            <w:r w:rsidRPr="00C25657">
              <w:rPr>
                <w:rFonts w:ascii="Times New Roman" w:hAnsi="Times New Roman"/>
                <w:sz w:val="24"/>
                <w:szCs w:val="24"/>
                <w:lang w:val="en-US"/>
              </w:rPr>
              <w:t>D</w:t>
            </w:r>
            <w:r w:rsidRPr="00C25657">
              <w:rPr>
                <w:rFonts w:ascii="Times New Roman" w:hAnsi="Times New Roman"/>
                <w:sz w:val="24"/>
                <w:szCs w:val="24"/>
              </w:rPr>
              <w:t xml:space="preserve"> сканирования; подготовка цифровой модели к печати </w:t>
            </w:r>
          </w:p>
        </w:tc>
        <w:tc>
          <w:tcPr>
            <w:tcW w:w="628" w:type="pct"/>
            <w:vAlign w:val="center"/>
          </w:tcPr>
          <w:p w14:paraId="30127794" w14:textId="77777777" w:rsidR="00737BEE" w:rsidRPr="00C25657" w:rsidRDefault="00737BEE" w:rsidP="00C25657">
            <w:pPr>
              <w:pStyle w:val="TableParagraph"/>
              <w:kinsoku w:val="0"/>
              <w:overflowPunct w:val="0"/>
              <w:spacing w:line="276" w:lineRule="auto"/>
              <w:ind w:left="57" w:firstLine="113"/>
              <w:jc w:val="center"/>
              <w:rPr>
                <w:sz w:val="24"/>
                <w:szCs w:val="24"/>
              </w:rPr>
            </w:pPr>
            <w:r w:rsidRPr="00C25657">
              <w:rPr>
                <w:sz w:val="24"/>
                <w:szCs w:val="24"/>
              </w:rPr>
              <w:t>8</w:t>
            </w:r>
          </w:p>
        </w:tc>
        <w:tc>
          <w:tcPr>
            <w:tcW w:w="398" w:type="pct"/>
            <w:vMerge/>
          </w:tcPr>
          <w:p w14:paraId="4F82321F" w14:textId="77777777" w:rsidR="00737BEE" w:rsidRPr="00C25657" w:rsidRDefault="00737BEE" w:rsidP="00C25657">
            <w:pPr>
              <w:pStyle w:val="TableParagraph"/>
              <w:kinsoku w:val="0"/>
              <w:overflowPunct w:val="0"/>
              <w:spacing w:line="276" w:lineRule="auto"/>
              <w:ind w:left="57" w:firstLine="113"/>
              <w:jc w:val="center"/>
              <w:rPr>
                <w:sz w:val="24"/>
                <w:szCs w:val="24"/>
              </w:rPr>
            </w:pPr>
          </w:p>
        </w:tc>
        <w:tc>
          <w:tcPr>
            <w:tcW w:w="410" w:type="pct"/>
            <w:vMerge/>
          </w:tcPr>
          <w:p w14:paraId="50C9A26E" w14:textId="77777777" w:rsidR="00737BEE" w:rsidRPr="00C25657" w:rsidRDefault="00737BEE" w:rsidP="00C25657">
            <w:pPr>
              <w:pStyle w:val="TableParagraph"/>
              <w:kinsoku w:val="0"/>
              <w:overflowPunct w:val="0"/>
              <w:spacing w:line="276" w:lineRule="auto"/>
              <w:ind w:left="57" w:firstLine="113"/>
              <w:jc w:val="center"/>
              <w:rPr>
                <w:sz w:val="24"/>
                <w:szCs w:val="24"/>
              </w:rPr>
            </w:pPr>
          </w:p>
        </w:tc>
      </w:tr>
      <w:tr w:rsidR="00737BEE" w:rsidRPr="00C25657" w14:paraId="367E00C1" w14:textId="77777777" w:rsidTr="0095067D">
        <w:tblPrEx>
          <w:tblCellMar>
            <w:left w:w="0" w:type="dxa"/>
            <w:right w:w="0" w:type="dxa"/>
          </w:tblCellMar>
          <w:tblLook w:val="0000" w:firstRow="0" w:lastRow="0" w:firstColumn="0" w:lastColumn="0" w:noHBand="0" w:noVBand="0"/>
        </w:tblPrEx>
        <w:trPr>
          <w:trHeight w:val="1549"/>
        </w:trPr>
        <w:tc>
          <w:tcPr>
            <w:tcW w:w="804" w:type="pct"/>
            <w:vMerge w:val="restart"/>
          </w:tcPr>
          <w:p w14:paraId="7BEDB404" w14:textId="77777777" w:rsidR="00737BEE" w:rsidRPr="00C25657" w:rsidRDefault="00737BEE" w:rsidP="00C25657">
            <w:pPr>
              <w:pStyle w:val="TableParagraph"/>
              <w:kinsoku w:val="0"/>
              <w:overflowPunct w:val="0"/>
              <w:spacing w:line="276" w:lineRule="auto"/>
              <w:ind w:left="57" w:firstLine="113"/>
              <w:rPr>
                <w:b/>
                <w:bCs/>
                <w:sz w:val="24"/>
                <w:szCs w:val="24"/>
              </w:rPr>
            </w:pPr>
            <w:r w:rsidRPr="00C25657">
              <w:rPr>
                <w:b/>
                <w:bCs/>
                <w:sz w:val="24"/>
                <w:szCs w:val="24"/>
              </w:rPr>
              <w:t>Тема 1.4</w:t>
            </w:r>
          </w:p>
          <w:p w14:paraId="691FF70F" w14:textId="77777777" w:rsidR="00737BEE" w:rsidRPr="00C25657" w:rsidRDefault="00737BEE" w:rsidP="00C25657">
            <w:pPr>
              <w:pStyle w:val="TableParagraph"/>
              <w:kinsoku w:val="0"/>
              <w:overflowPunct w:val="0"/>
              <w:spacing w:line="276" w:lineRule="auto"/>
              <w:ind w:left="57" w:firstLine="113"/>
              <w:rPr>
                <w:sz w:val="24"/>
                <w:szCs w:val="24"/>
              </w:rPr>
            </w:pPr>
            <w:r w:rsidRPr="00C25657">
              <w:rPr>
                <w:sz w:val="24"/>
                <w:szCs w:val="24"/>
              </w:rPr>
              <w:t>Бесконтактное сканирование триангуляционным 3</w:t>
            </w:r>
            <w:r w:rsidRPr="00C25657">
              <w:rPr>
                <w:sz w:val="24"/>
                <w:szCs w:val="24"/>
                <w:lang w:val="en-US"/>
              </w:rPr>
              <w:t>D</w:t>
            </w:r>
            <w:r w:rsidRPr="00C25657">
              <w:rPr>
                <w:sz w:val="24"/>
                <w:szCs w:val="24"/>
              </w:rPr>
              <w:t>-сканером</w:t>
            </w:r>
          </w:p>
        </w:tc>
        <w:tc>
          <w:tcPr>
            <w:tcW w:w="2760" w:type="pct"/>
            <w:gridSpan w:val="2"/>
          </w:tcPr>
          <w:p w14:paraId="0A55F32A"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Применение</w:t>
            </w:r>
          </w:p>
          <w:p w14:paraId="1E5E3746"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Технические характеристики</w:t>
            </w:r>
          </w:p>
          <w:p w14:paraId="1F7B47EE"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Принцип действия</w:t>
            </w:r>
          </w:p>
          <w:p w14:paraId="57834496"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Калибровка  и проверка на точность</w:t>
            </w:r>
          </w:p>
          <w:p w14:paraId="61EB0123" w14:textId="77777777" w:rsidR="00737BEE" w:rsidRPr="00C25657" w:rsidRDefault="00737BEE" w:rsidP="00C25657">
            <w:pPr>
              <w:spacing w:after="0"/>
              <w:ind w:left="57" w:firstLine="113"/>
              <w:rPr>
                <w:rFonts w:ascii="Times New Roman" w:hAnsi="Times New Roman"/>
                <w:sz w:val="24"/>
                <w:szCs w:val="24"/>
              </w:rPr>
            </w:pPr>
            <w:r w:rsidRPr="00C25657">
              <w:rPr>
                <w:rFonts w:ascii="Times New Roman" w:hAnsi="Times New Roman"/>
                <w:sz w:val="24"/>
                <w:szCs w:val="24"/>
              </w:rPr>
              <w:t>Предварительные работы по оцифровки изделия</w:t>
            </w:r>
          </w:p>
          <w:p w14:paraId="0F9782F8"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Техника безопасности при работе со сканером</w:t>
            </w:r>
          </w:p>
        </w:tc>
        <w:tc>
          <w:tcPr>
            <w:tcW w:w="628" w:type="pct"/>
            <w:vAlign w:val="center"/>
          </w:tcPr>
          <w:p w14:paraId="4288231C" w14:textId="77777777" w:rsidR="00737BEE" w:rsidRPr="00C25657" w:rsidRDefault="00737BEE" w:rsidP="00C25657">
            <w:pPr>
              <w:pStyle w:val="TableParagraph"/>
              <w:kinsoku w:val="0"/>
              <w:overflowPunct w:val="0"/>
              <w:spacing w:line="276" w:lineRule="auto"/>
              <w:ind w:left="57" w:firstLine="113"/>
              <w:jc w:val="center"/>
              <w:rPr>
                <w:sz w:val="24"/>
                <w:szCs w:val="24"/>
              </w:rPr>
            </w:pPr>
            <w:r w:rsidRPr="00C25657">
              <w:rPr>
                <w:sz w:val="24"/>
                <w:szCs w:val="24"/>
              </w:rPr>
              <w:t>12</w:t>
            </w:r>
          </w:p>
        </w:tc>
        <w:tc>
          <w:tcPr>
            <w:tcW w:w="398" w:type="pct"/>
          </w:tcPr>
          <w:p w14:paraId="7BB7B9CB" w14:textId="77777777" w:rsidR="00737BEE" w:rsidRPr="00C25657" w:rsidRDefault="00737BEE" w:rsidP="00C25657">
            <w:pPr>
              <w:pStyle w:val="TableParagraph"/>
              <w:kinsoku w:val="0"/>
              <w:overflowPunct w:val="0"/>
              <w:spacing w:line="276" w:lineRule="auto"/>
              <w:ind w:left="57" w:firstLine="113"/>
              <w:jc w:val="center"/>
              <w:rPr>
                <w:sz w:val="24"/>
                <w:szCs w:val="24"/>
              </w:rPr>
            </w:pPr>
          </w:p>
        </w:tc>
        <w:tc>
          <w:tcPr>
            <w:tcW w:w="410" w:type="pct"/>
          </w:tcPr>
          <w:p w14:paraId="525F8BAB" w14:textId="77777777" w:rsidR="00737BEE" w:rsidRPr="00C25657" w:rsidRDefault="00737BEE" w:rsidP="00C25657">
            <w:pPr>
              <w:pStyle w:val="TableParagraph"/>
              <w:kinsoku w:val="0"/>
              <w:overflowPunct w:val="0"/>
              <w:spacing w:line="276" w:lineRule="auto"/>
              <w:ind w:left="57" w:firstLine="113"/>
              <w:jc w:val="center"/>
              <w:rPr>
                <w:sz w:val="24"/>
                <w:szCs w:val="24"/>
              </w:rPr>
            </w:pPr>
          </w:p>
        </w:tc>
      </w:tr>
      <w:tr w:rsidR="00737BEE" w:rsidRPr="00C25657" w14:paraId="1177C397" w14:textId="77777777" w:rsidTr="0095067D">
        <w:tblPrEx>
          <w:tblCellMar>
            <w:left w:w="0" w:type="dxa"/>
            <w:right w:w="0" w:type="dxa"/>
          </w:tblCellMar>
          <w:tblLook w:val="0000" w:firstRow="0" w:lastRow="0" w:firstColumn="0" w:lastColumn="0" w:noHBand="0" w:noVBand="0"/>
        </w:tblPrEx>
        <w:trPr>
          <w:trHeight w:val="876"/>
        </w:trPr>
        <w:tc>
          <w:tcPr>
            <w:tcW w:w="804" w:type="pct"/>
            <w:vMerge/>
          </w:tcPr>
          <w:p w14:paraId="1AEFB997" w14:textId="77777777" w:rsidR="00737BEE" w:rsidRPr="00C25657" w:rsidRDefault="00737BEE" w:rsidP="00C25657">
            <w:pPr>
              <w:pStyle w:val="TableParagraph"/>
              <w:kinsoku w:val="0"/>
              <w:overflowPunct w:val="0"/>
              <w:spacing w:line="276" w:lineRule="auto"/>
              <w:ind w:left="57" w:firstLine="113"/>
              <w:rPr>
                <w:b/>
                <w:bCs/>
                <w:sz w:val="24"/>
                <w:szCs w:val="24"/>
              </w:rPr>
            </w:pPr>
          </w:p>
        </w:tc>
        <w:tc>
          <w:tcPr>
            <w:tcW w:w="2760" w:type="pct"/>
            <w:gridSpan w:val="2"/>
          </w:tcPr>
          <w:p w14:paraId="79AFA8A6" w14:textId="77777777" w:rsidR="00737BEE" w:rsidRPr="00C25657" w:rsidRDefault="00737BEE" w:rsidP="00C25657">
            <w:pPr>
              <w:pStyle w:val="affffff6"/>
              <w:spacing w:line="276" w:lineRule="auto"/>
              <w:ind w:left="57" w:firstLine="113"/>
              <w:rPr>
                <w:rFonts w:ascii="Times New Roman" w:hAnsi="Times New Roman"/>
                <w:b/>
                <w:sz w:val="24"/>
                <w:szCs w:val="24"/>
              </w:rPr>
            </w:pPr>
            <w:r w:rsidRPr="00C25657">
              <w:rPr>
                <w:rFonts w:ascii="Times New Roman" w:hAnsi="Times New Roman"/>
                <w:b/>
                <w:sz w:val="24"/>
                <w:szCs w:val="24"/>
              </w:rPr>
              <w:t>Практические занятия</w:t>
            </w:r>
          </w:p>
          <w:p w14:paraId="62E5DD7E" w14:textId="77777777" w:rsidR="00737BEE" w:rsidRPr="00C25657" w:rsidRDefault="00737BEE" w:rsidP="00C25657">
            <w:pPr>
              <w:tabs>
                <w:tab w:val="left" w:pos="488"/>
              </w:tabs>
              <w:kinsoku w:val="0"/>
              <w:overflowPunct w:val="0"/>
              <w:spacing w:after="0"/>
              <w:ind w:left="57" w:firstLine="113"/>
              <w:jc w:val="both"/>
              <w:rPr>
                <w:rFonts w:ascii="Times New Roman" w:hAnsi="Times New Roman"/>
                <w:sz w:val="24"/>
                <w:szCs w:val="24"/>
              </w:rPr>
            </w:pPr>
            <w:r w:rsidRPr="00C25657">
              <w:rPr>
                <w:rFonts w:ascii="Times New Roman" w:hAnsi="Times New Roman"/>
                <w:sz w:val="24"/>
                <w:szCs w:val="24"/>
              </w:rPr>
              <w:t>Подготовка 3</w:t>
            </w:r>
            <w:r w:rsidRPr="00C25657">
              <w:rPr>
                <w:rFonts w:ascii="Times New Roman" w:hAnsi="Times New Roman"/>
                <w:sz w:val="24"/>
                <w:szCs w:val="24"/>
                <w:lang w:val="en-US"/>
              </w:rPr>
              <w:t>D</w:t>
            </w:r>
            <w:r w:rsidRPr="00C25657">
              <w:rPr>
                <w:rFonts w:ascii="Times New Roman" w:hAnsi="Times New Roman"/>
                <w:sz w:val="24"/>
                <w:szCs w:val="24"/>
              </w:rPr>
              <w:t xml:space="preserve"> сканера к работе; настройка программного обеспечения; калибровка 3</w:t>
            </w:r>
            <w:r w:rsidRPr="00C25657">
              <w:rPr>
                <w:rFonts w:ascii="Times New Roman" w:hAnsi="Times New Roman"/>
                <w:sz w:val="24"/>
                <w:szCs w:val="24"/>
                <w:lang w:val="en-US"/>
              </w:rPr>
              <w:t>D</w:t>
            </w:r>
            <w:r w:rsidRPr="00C25657">
              <w:rPr>
                <w:rFonts w:ascii="Times New Roman" w:hAnsi="Times New Roman"/>
                <w:sz w:val="24"/>
                <w:szCs w:val="24"/>
              </w:rPr>
              <w:t xml:space="preserve"> сканера; сканирование модели; обработка погрешностей 3</w:t>
            </w:r>
            <w:r w:rsidRPr="00C25657">
              <w:rPr>
                <w:rFonts w:ascii="Times New Roman" w:hAnsi="Times New Roman"/>
                <w:sz w:val="24"/>
                <w:szCs w:val="24"/>
                <w:lang w:val="en-US"/>
              </w:rPr>
              <w:t>D</w:t>
            </w:r>
            <w:r w:rsidRPr="00C25657">
              <w:rPr>
                <w:rFonts w:ascii="Times New Roman" w:hAnsi="Times New Roman"/>
                <w:sz w:val="24"/>
                <w:szCs w:val="24"/>
              </w:rPr>
              <w:t xml:space="preserve"> сканирования; подготовка цифровой модели к печати </w:t>
            </w:r>
          </w:p>
        </w:tc>
        <w:tc>
          <w:tcPr>
            <w:tcW w:w="628" w:type="pct"/>
            <w:vAlign w:val="center"/>
          </w:tcPr>
          <w:p w14:paraId="276F07E9" w14:textId="77777777" w:rsidR="00737BEE" w:rsidRPr="00C25657" w:rsidRDefault="00737BEE" w:rsidP="00C25657">
            <w:pPr>
              <w:pStyle w:val="TableParagraph"/>
              <w:kinsoku w:val="0"/>
              <w:overflowPunct w:val="0"/>
              <w:spacing w:line="276" w:lineRule="auto"/>
              <w:ind w:left="57" w:firstLine="113"/>
              <w:jc w:val="center"/>
              <w:rPr>
                <w:sz w:val="24"/>
                <w:szCs w:val="24"/>
              </w:rPr>
            </w:pPr>
            <w:r w:rsidRPr="00C25657">
              <w:rPr>
                <w:sz w:val="24"/>
                <w:szCs w:val="24"/>
              </w:rPr>
              <w:t>8</w:t>
            </w:r>
          </w:p>
        </w:tc>
        <w:tc>
          <w:tcPr>
            <w:tcW w:w="398" w:type="pct"/>
          </w:tcPr>
          <w:p w14:paraId="698F4704" w14:textId="77777777" w:rsidR="00737BEE" w:rsidRPr="00C25657" w:rsidRDefault="00737BEE" w:rsidP="00C25657">
            <w:pPr>
              <w:pStyle w:val="TableParagraph"/>
              <w:kinsoku w:val="0"/>
              <w:overflowPunct w:val="0"/>
              <w:spacing w:line="276" w:lineRule="auto"/>
              <w:ind w:left="57" w:firstLine="113"/>
              <w:jc w:val="center"/>
              <w:rPr>
                <w:sz w:val="24"/>
                <w:szCs w:val="24"/>
              </w:rPr>
            </w:pPr>
          </w:p>
        </w:tc>
        <w:tc>
          <w:tcPr>
            <w:tcW w:w="410" w:type="pct"/>
          </w:tcPr>
          <w:p w14:paraId="38A44855" w14:textId="77777777" w:rsidR="00737BEE" w:rsidRPr="00C25657" w:rsidRDefault="00737BEE" w:rsidP="00C25657">
            <w:pPr>
              <w:pStyle w:val="TableParagraph"/>
              <w:kinsoku w:val="0"/>
              <w:overflowPunct w:val="0"/>
              <w:spacing w:line="276" w:lineRule="auto"/>
              <w:ind w:left="57" w:firstLine="113"/>
              <w:jc w:val="center"/>
              <w:rPr>
                <w:sz w:val="24"/>
                <w:szCs w:val="24"/>
              </w:rPr>
            </w:pPr>
          </w:p>
        </w:tc>
      </w:tr>
      <w:tr w:rsidR="00737BEE" w:rsidRPr="00C25657" w14:paraId="6D377190" w14:textId="77777777" w:rsidTr="0095067D">
        <w:tblPrEx>
          <w:tblCellMar>
            <w:left w:w="0" w:type="dxa"/>
            <w:right w:w="0" w:type="dxa"/>
          </w:tblCellMar>
          <w:tblLook w:val="0000" w:firstRow="0" w:lastRow="0" w:firstColumn="0" w:lastColumn="0" w:noHBand="0" w:noVBand="0"/>
        </w:tblPrEx>
        <w:trPr>
          <w:trHeight w:val="1421"/>
        </w:trPr>
        <w:tc>
          <w:tcPr>
            <w:tcW w:w="804" w:type="pct"/>
            <w:vMerge w:val="restart"/>
          </w:tcPr>
          <w:p w14:paraId="3A97421C" w14:textId="77777777" w:rsidR="00737BEE" w:rsidRPr="00C25657" w:rsidRDefault="00737BEE" w:rsidP="00C25657">
            <w:pPr>
              <w:pStyle w:val="TableParagraph"/>
              <w:kinsoku w:val="0"/>
              <w:overflowPunct w:val="0"/>
              <w:spacing w:line="276" w:lineRule="auto"/>
              <w:ind w:left="57" w:firstLine="113"/>
              <w:rPr>
                <w:b/>
                <w:bCs/>
                <w:sz w:val="24"/>
                <w:szCs w:val="24"/>
              </w:rPr>
            </w:pPr>
            <w:r w:rsidRPr="00C25657">
              <w:rPr>
                <w:b/>
                <w:bCs/>
                <w:sz w:val="24"/>
                <w:szCs w:val="24"/>
              </w:rPr>
              <w:t xml:space="preserve">Тема 1.5 </w:t>
            </w:r>
            <w:r w:rsidRPr="00C25657">
              <w:rPr>
                <w:sz w:val="24"/>
                <w:szCs w:val="24"/>
              </w:rPr>
              <w:t xml:space="preserve"> Бесконтактное сканирование фотограмметрической установкой</w:t>
            </w:r>
          </w:p>
        </w:tc>
        <w:tc>
          <w:tcPr>
            <w:tcW w:w="2760" w:type="pct"/>
            <w:gridSpan w:val="2"/>
          </w:tcPr>
          <w:p w14:paraId="57D0063C"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Применение</w:t>
            </w:r>
          </w:p>
          <w:p w14:paraId="628C125F"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Технические характеристики</w:t>
            </w:r>
          </w:p>
          <w:p w14:paraId="32A9B9E7" w14:textId="77777777" w:rsidR="00737BEE" w:rsidRPr="00C25657" w:rsidRDefault="00737BEE" w:rsidP="00C25657">
            <w:pPr>
              <w:spacing w:after="0"/>
              <w:ind w:left="57" w:firstLine="113"/>
              <w:rPr>
                <w:rFonts w:ascii="Times New Roman" w:hAnsi="Times New Roman"/>
                <w:sz w:val="24"/>
                <w:szCs w:val="24"/>
              </w:rPr>
            </w:pPr>
            <w:r w:rsidRPr="00C25657">
              <w:rPr>
                <w:rFonts w:ascii="Times New Roman" w:hAnsi="Times New Roman"/>
                <w:sz w:val="24"/>
                <w:szCs w:val="24"/>
              </w:rPr>
              <w:t>Принцип действия</w:t>
            </w:r>
          </w:p>
          <w:p w14:paraId="344DA245"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Калибровка и проверка на точность</w:t>
            </w:r>
          </w:p>
          <w:p w14:paraId="2156F242" w14:textId="77777777" w:rsidR="00737BEE" w:rsidRPr="00C25657" w:rsidRDefault="00737BEE" w:rsidP="00C25657">
            <w:pPr>
              <w:spacing w:after="0"/>
              <w:ind w:left="57" w:firstLine="113"/>
              <w:rPr>
                <w:rFonts w:ascii="Times New Roman" w:hAnsi="Times New Roman"/>
                <w:sz w:val="24"/>
                <w:szCs w:val="24"/>
              </w:rPr>
            </w:pPr>
            <w:r w:rsidRPr="00C25657">
              <w:rPr>
                <w:rFonts w:ascii="Times New Roman" w:hAnsi="Times New Roman"/>
                <w:sz w:val="24"/>
                <w:szCs w:val="24"/>
              </w:rPr>
              <w:t>Предварительные работы по оцифровки изделия</w:t>
            </w:r>
          </w:p>
          <w:p w14:paraId="1F988281"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Техника безопасности при работе с установкой</w:t>
            </w:r>
          </w:p>
        </w:tc>
        <w:tc>
          <w:tcPr>
            <w:tcW w:w="628" w:type="pct"/>
            <w:vAlign w:val="center"/>
          </w:tcPr>
          <w:p w14:paraId="38D34F01" w14:textId="77777777" w:rsidR="00737BEE" w:rsidRPr="00C25657" w:rsidRDefault="00737BEE" w:rsidP="00C25657">
            <w:pPr>
              <w:pStyle w:val="TableParagraph"/>
              <w:kinsoku w:val="0"/>
              <w:overflowPunct w:val="0"/>
              <w:spacing w:line="276" w:lineRule="auto"/>
              <w:ind w:left="57" w:firstLine="113"/>
              <w:jc w:val="center"/>
              <w:rPr>
                <w:sz w:val="24"/>
                <w:szCs w:val="24"/>
              </w:rPr>
            </w:pPr>
            <w:r w:rsidRPr="00C25657">
              <w:rPr>
                <w:sz w:val="24"/>
                <w:szCs w:val="24"/>
              </w:rPr>
              <w:t>12</w:t>
            </w:r>
          </w:p>
        </w:tc>
        <w:tc>
          <w:tcPr>
            <w:tcW w:w="398" w:type="pct"/>
          </w:tcPr>
          <w:p w14:paraId="1D8A9F6C" w14:textId="77777777" w:rsidR="00737BEE" w:rsidRPr="00C25657" w:rsidRDefault="00737BEE" w:rsidP="00C25657">
            <w:pPr>
              <w:pStyle w:val="TableParagraph"/>
              <w:kinsoku w:val="0"/>
              <w:overflowPunct w:val="0"/>
              <w:spacing w:line="276" w:lineRule="auto"/>
              <w:ind w:left="57" w:firstLine="113"/>
              <w:jc w:val="center"/>
              <w:rPr>
                <w:sz w:val="24"/>
                <w:szCs w:val="24"/>
              </w:rPr>
            </w:pPr>
          </w:p>
        </w:tc>
        <w:tc>
          <w:tcPr>
            <w:tcW w:w="410" w:type="pct"/>
          </w:tcPr>
          <w:p w14:paraId="6A12C5B4" w14:textId="77777777" w:rsidR="00737BEE" w:rsidRPr="00C25657" w:rsidRDefault="00737BEE" w:rsidP="00C25657">
            <w:pPr>
              <w:pStyle w:val="TableParagraph"/>
              <w:kinsoku w:val="0"/>
              <w:overflowPunct w:val="0"/>
              <w:spacing w:line="276" w:lineRule="auto"/>
              <w:ind w:left="57" w:firstLine="113"/>
              <w:jc w:val="center"/>
              <w:rPr>
                <w:sz w:val="24"/>
                <w:szCs w:val="24"/>
              </w:rPr>
            </w:pPr>
          </w:p>
        </w:tc>
      </w:tr>
      <w:tr w:rsidR="00737BEE" w:rsidRPr="00C25657" w14:paraId="1D5405CF" w14:textId="77777777" w:rsidTr="0095067D">
        <w:tblPrEx>
          <w:tblCellMar>
            <w:left w:w="0" w:type="dxa"/>
            <w:right w:w="0" w:type="dxa"/>
          </w:tblCellMar>
          <w:tblLook w:val="0000" w:firstRow="0" w:lastRow="0" w:firstColumn="0" w:lastColumn="0" w:noHBand="0" w:noVBand="0"/>
        </w:tblPrEx>
        <w:trPr>
          <w:trHeight w:hRule="exact" w:val="922"/>
        </w:trPr>
        <w:tc>
          <w:tcPr>
            <w:tcW w:w="804" w:type="pct"/>
            <w:vMerge/>
          </w:tcPr>
          <w:p w14:paraId="030CA617" w14:textId="77777777" w:rsidR="00737BEE" w:rsidRPr="00C25657" w:rsidRDefault="00737BEE" w:rsidP="00C25657">
            <w:pPr>
              <w:pStyle w:val="TableParagraph"/>
              <w:kinsoku w:val="0"/>
              <w:overflowPunct w:val="0"/>
              <w:spacing w:line="276" w:lineRule="auto"/>
              <w:ind w:left="57" w:firstLine="113"/>
              <w:rPr>
                <w:b/>
                <w:bCs/>
                <w:sz w:val="24"/>
                <w:szCs w:val="24"/>
              </w:rPr>
            </w:pPr>
          </w:p>
        </w:tc>
        <w:tc>
          <w:tcPr>
            <w:tcW w:w="2760" w:type="pct"/>
            <w:gridSpan w:val="2"/>
          </w:tcPr>
          <w:p w14:paraId="174C6EBD" w14:textId="77777777" w:rsidR="00737BEE" w:rsidRPr="00C25657" w:rsidRDefault="00737BEE" w:rsidP="00C25657">
            <w:pPr>
              <w:pStyle w:val="affffff6"/>
              <w:spacing w:line="276" w:lineRule="auto"/>
              <w:ind w:left="57" w:firstLine="113"/>
              <w:rPr>
                <w:rFonts w:ascii="Times New Roman" w:hAnsi="Times New Roman"/>
                <w:b/>
                <w:sz w:val="24"/>
                <w:szCs w:val="24"/>
              </w:rPr>
            </w:pPr>
            <w:r w:rsidRPr="00C25657">
              <w:rPr>
                <w:rFonts w:ascii="Times New Roman" w:hAnsi="Times New Roman"/>
                <w:b/>
                <w:sz w:val="24"/>
                <w:szCs w:val="24"/>
              </w:rPr>
              <w:t>Практические занятия</w:t>
            </w:r>
          </w:p>
          <w:p w14:paraId="6A410CD8" w14:textId="77777777" w:rsidR="00737BEE" w:rsidRPr="00C25657" w:rsidRDefault="00737BEE" w:rsidP="00C25657">
            <w:pPr>
              <w:tabs>
                <w:tab w:val="left" w:pos="488"/>
              </w:tabs>
              <w:kinsoku w:val="0"/>
              <w:overflowPunct w:val="0"/>
              <w:spacing w:after="0"/>
              <w:ind w:left="57" w:firstLine="113"/>
              <w:jc w:val="both"/>
              <w:rPr>
                <w:rFonts w:ascii="Times New Roman" w:hAnsi="Times New Roman"/>
                <w:sz w:val="24"/>
                <w:szCs w:val="24"/>
              </w:rPr>
            </w:pPr>
            <w:r w:rsidRPr="00C25657">
              <w:rPr>
                <w:rFonts w:ascii="Times New Roman" w:hAnsi="Times New Roman"/>
                <w:sz w:val="24"/>
                <w:szCs w:val="24"/>
              </w:rPr>
              <w:t>Подготовка 3</w:t>
            </w:r>
            <w:r w:rsidRPr="00C25657">
              <w:rPr>
                <w:rFonts w:ascii="Times New Roman" w:hAnsi="Times New Roman"/>
                <w:sz w:val="24"/>
                <w:szCs w:val="24"/>
                <w:lang w:val="en-US"/>
              </w:rPr>
              <w:t>D</w:t>
            </w:r>
            <w:r w:rsidRPr="00C25657">
              <w:rPr>
                <w:rFonts w:ascii="Times New Roman" w:hAnsi="Times New Roman"/>
                <w:sz w:val="24"/>
                <w:szCs w:val="24"/>
              </w:rPr>
              <w:t xml:space="preserve"> сканера к работе; настройка программного обеспечения; калибровка 3</w:t>
            </w:r>
            <w:r w:rsidRPr="00C25657">
              <w:rPr>
                <w:rFonts w:ascii="Times New Roman" w:hAnsi="Times New Roman"/>
                <w:sz w:val="24"/>
                <w:szCs w:val="24"/>
                <w:lang w:val="en-US"/>
              </w:rPr>
              <w:t>D</w:t>
            </w:r>
            <w:r w:rsidRPr="00C25657">
              <w:rPr>
                <w:rFonts w:ascii="Times New Roman" w:hAnsi="Times New Roman"/>
                <w:sz w:val="24"/>
                <w:szCs w:val="24"/>
              </w:rPr>
              <w:t xml:space="preserve"> сканера; сканирование модели; обработка погрешностей 3</w:t>
            </w:r>
            <w:r w:rsidRPr="00C25657">
              <w:rPr>
                <w:rFonts w:ascii="Times New Roman" w:hAnsi="Times New Roman"/>
                <w:sz w:val="24"/>
                <w:szCs w:val="24"/>
                <w:lang w:val="en-US"/>
              </w:rPr>
              <w:t>D</w:t>
            </w:r>
            <w:r w:rsidRPr="00C25657">
              <w:rPr>
                <w:rFonts w:ascii="Times New Roman" w:hAnsi="Times New Roman"/>
                <w:sz w:val="24"/>
                <w:szCs w:val="24"/>
              </w:rPr>
              <w:t xml:space="preserve"> сканирования; подготовка цифровой модели к печати </w:t>
            </w:r>
          </w:p>
        </w:tc>
        <w:tc>
          <w:tcPr>
            <w:tcW w:w="628" w:type="pct"/>
            <w:vAlign w:val="center"/>
          </w:tcPr>
          <w:p w14:paraId="5C96B68C" w14:textId="77777777" w:rsidR="00737BEE" w:rsidRPr="00C25657" w:rsidRDefault="00737BEE" w:rsidP="00C25657">
            <w:pPr>
              <w:pStyle w:val="TableParagraph"/>
              <w:kinsoku w:val="0"/>
              <w:overflowPunct w:val="0"/>
              <w:spacing w:line="276" w:lineRule="auto"/>
              <w:ind w:left="57" w:firstLine="113"/>
              <w:jc w:val="center"/>
              <w:rPr>
                <w:sz w:val="24"/>
                <w:szCs w:val="24"/>
              </w:rPr>
            </w:pPr>
            <w:r w:rsidRPr="00C25657">
              <w:rPr>
                <w:sz w:val="24"/>
                <w:szCs w:val="24"/>
              </w:rPr>
              <w:t>8</w:t>
            </w:r>
          </w:p>
        </w:tc>
        <w:tc>
          <w:tcPr>
            <w:tcW w:w="398" w:type="pct"/>
          </w:tcPr>
          <w:p w14:paraId="1CE61146" w14:textId="77777777" w:rsidR="00737BEE" w:rsidRPr="00C25657" w:rsidRDefault="00737BEE" w:rsidP="00C25657">
            <w:pPr>
              <w:pStyle w:val="TableParagraph"/>
              <w:kinsoku w:val="0"/>
              <w:overflowPunct w:val="0"/>
              <w:spacing w:line="276" w:lineRule="auto"/>
              <w:ind w:left="57" w:firstLine="113"/>
              <w:jc w:val="center"/>
              <w:rPr>
                <w:sz w:val="24"/>
                <w:szCs w:val="24"/>
              </w:rPr>
            </w:pPr>
          </w:p>
        </w:tc>
        <w:tc>
          <w:tcPr>
            <w:tcW w:w="410" w:type="pct"/>
          </w:tcPr>
          <w:p w14:paraId="413159EF" w14:textId="77777777" w:rsidR="00737BEE" w:rsidRPr="00C25657" w:rsidRDefault="00737BEE" w:rsidP="00C25657">
            <w:pPr>
              <w:pStyle w:val="TableParagraph"/>
              <w:kinsoku w:val="0"/>
              <w:overflowPunct w:val="0"/>
              <w:spacing w:line="276" w:lineRule="auto"/>
              <w:ind w:left="57" w:firstLine="113"/>
              <w:jc w:val="center"/>
              <w:rPr>
                <w:sz w:val="24"/>
                <w:szCs w:val="24"/>
              </w:rPr>
            </w:pPr>
          </w:p>
        </w:tc>
      </w:tr>
      <w:tr w:rsidR="00737BEE" w:rsidRPr="00C25657" w14:paraId="5FDF9A35" w14:textId="77777777" w:rsidTr="0095067D">
        <w:tblPrEx>
          <w:tblCellMar>
            <w:left w:w="0" w:type="dxa"/>
            <w:right w:w="0" w:type="dxa"/>
          </w:tblCellMar>
          <w:tblLook w:val="0000" w:firstRow="0" w:lastRow="0" w:firstColumn="0" w:lastColumn="0" w:noHBand="0" w:noVBand="0"/>
        </w:tblPrEx>
        <w:trPr>
          <w:trHeight w:val="1415"/>
        </w:trPr>
        <w:tc>
          <w:tcPr>
            <w:tcW w:w="804" w:type="pct"/>
            <w:vMerge w:val="restart"/>
          </w:tcPr>
          <w:p w14:paraId="3B6FA3D3" w14:textId="77777777" w:rsidR="00737BEE" w:rsidRPr="00C25657" w:rsidRDefault="00737BEE" w:rsidP="00C25657">
            <w:pPr>
              <w:pStyle w:val="TableParagraph"/>
              <w:kinsoku w:val="0"/>
              <w:overflowPunct w:val="0"/>
              <w:spacing w:line="276" w:lineRule="auto"/>
              <w:ind w:left="57" w:firstLine="113"/>
              <w:rPr>
                <w:b/>
                <w:bCs/>
                <w:sz w:val="24"/>
                <w:szCs w:val="24"/>
              </w:rPr>
            </w:pPr>
            <w:r w:rsidRPr="00C25657">
              <w:rPr>
                <w:b/>
                <w:bCs/>
                <w:sz w:val="24"/>
                <w:szCs w:val="24"/>
              </w:rPr>
              <w:t>Тема 1.6</w:t>
            </w:r>
            <w:r w:rsidRPr="00C25657">
              <w:rPr>
                <w:sz w:val="24"/>
                <w:szCs w:val="24"/>
              </w:rPr>
              <w:t xml:space="preserve">  Бесконтактное сканирование 3</w:t>
            </w:r>
            <w:r w:rsidRPr="00C25657">
              <w:rPr>
                <w:sz w:val="24"/>
                <w:szCs w:val="24"/>
                <w:lang w:val="en-US"/>
              </w:rPr>
              <w:t>D</w:t>
            </w:r>
            <w:r w:rsidRPr="00C25657">
              <w:rPr>
                <w:sz w:val="24"/>
                <w:szCs w:val="24"/>
              </w:rPr>
              <w:t xml:space="preserve"> сканером с LED подсветкой</w:t>
            </w:r>
          </w:p>
        </w:tc>
        <w:tc>
          <w:tcPr>
            <w:tcW w:w="2760" w:type="pct"/>
            <w:gridSpan w:val="2"/>
          </w:tcPr>
          <w:p w14:paraId="44ECB663"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Применение</w:t>
            </w:r>
          </w:p>
          <w:p w14:paraId="481DBA8C"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Технические характеристики</w:t>
            </w:r>
          </w:p>
          <w:p w14:paraId="378A6ABF"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Принцип действия</w:t>
            </w:r>
          </w:p>
          <w:p w14:paraId="542DEBB7"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Калибровка и проверка на точность</w:t>
            </w:r>
          </w:p>
          <w:p w14:paraId="00B8AC84" w14:textId="77777777" w:rsidR="00737BEE" w:rsidRPr="00C25657" w:rsidRDefault="00737BEE" w:rsidP="00C25657">
            <w:pPr>
              <w:spacing w:after="0"/>
              <w:ind w:left="57" w:firstLine="113"/>
              <w:rPr>
                <w:rFonts w:ascii="Times New Roman" w:hAnsi="Times New Roman"/>
                <w:sz w:val="24"/>
                <w:szCs w:val="24"/>
              </w:rPr>
            </w:pPr>
            <w:r w:rsidRPr="00C25657">
              <w:rPr>
                <w:rFonts w:ascii="Times New Roman" w:hAnsi="Times New Roman"/>
                <w:sz w:val="24"/>
                <w:szCs w:val="24"/>
              </w:rPr>
              <w:t>Предварительные работы по оцифровки изделия</w:t>
            </w:r>
          </w:p>
          <w:p w14:paraId="47BF000C"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Техника безопасности при работе со сканером</w:t>
            </w:r>
          </w:p>
        </w:tc>
        <w:tc>
          <w:tcPr>
            <w:tcW w:w="628" w:type="pct"/>
            <w:vAlign w:val="center"/>
          </w:tcPr>
          <w:p w14:paraId="057199C4" w14:textId="77777777" w:rsidR="00737BEE" w:rsidRPr="00C25657" w:rsidRDefault="00737BEE" w:rsidP="00C25657">
            <w:pPr>
              <w:pStyle w:val="TableParagraph"/>
              <w:kinsoku w:val="0"/>
              <w:overflowPunct w:val="0"/>
              <w:spacing w:line="276" w:lineRule="auto"/>
              <w:ind w:left="57" w:firstLine="113"/>
              <w:jc w:val="center"/>
              <w:rPr>
                <w:sz w:val="24"/>
                <w:szCs w:val="24"/>
              </w:rPr>
            </w:pPr>
            <w:r w:rsidRPr="00C25657">
              <w:rPr>
                <w:sz w:val="24"/>
                <w:szCs w:val="24"/>
              </w:rPr>
              <w:t>12</w:t>
            </w:r>
          </w:p>
        </w:tc>
        <w:tc>
          <w:tcPr>
            <w:tcW w:w="398" w:type="pct"/>
          </w:tcPr>
          <w:p w14:paraId="7224A521" w14:textId="77777777" w:rsidR="00737BEE" w:rsidRPr="00C25657" w:rsidRDefault="00737BEE" w:rsidP="00C25657">
            <w:pPr>
              <w:pStyle w:val="TableParagraph"/>
              <w:kinsoku w:val="0"/>
              <w:overflowPunct w:val="0"/>
              <w:spacing w:line="276" w:lineRule="auto"/>
              <w:ind w:left="57" w:firstLine="113"/>
              <w:jc w:val="center"/>
              <w:rPr>
                <w:sz w:val="24"/>
                <w:szCs w:val="24"/>
              </w:rPr>
            </w:pPr>
          </w:p>
        </w:tc>
        <w:tc>
          <w:tcPr>
            <w:tcW w:w="410" w:type="pct"/>
          </w:tcPr>
          <w:p w14:paraId="02DFD449" w14:textId="77777777" w:rsidR="00737BEE" w:rsidRPr="00C25657" w:rsidRDefault="00737BEE" w:rsidP="00C25657">
            <w:pPr>
              <w:pStyle w:val="TableParagraph"/>
              <w:kinsoku w:val="0"/>
              <w:overflowPunct w:val="0"/>
              <w:spacing w:line="276" w:lineRule="auto"/>
              <w:ind w:left="57" w:firstLine="113"/>
              <w:jc w:val="center"/>
              <w:rPr>
                <w:sz w:val="24"/>
                <w:szCs w:val="24"/>
              </w:rPr>
            </w:pPr>
          </w:p>
        </w:tc>
      </w:tr>
      <w:tr w:rsidR="00737BEE" w:rsidRPr="00C25657" w14:paraId="73B664F6" w14:textId="77777777" w:rsidTr="0095067D">
        <w:tblPrEx>
          <w:tblCellMar>
            <w:left w:w="0" w:type="dxa"/>
            <w:right w:w="0" w:type="dxa"/>
          </w:tblCellMar>
          <w:tblLook w:val="0000" w:firstRow="0" w:lastRow="0" w:firstColumn="0" w:lastColumn="0" w:noHBand="0" w:noVBand="0"/>
        </w:tblPrEx>
        <w:trPr>
          <w:trHeight w:val="872"/>
        </w:trPr>
        <w:tc>
          <w:tcPr>
            <w:tcW w:w="804" w:type="pct"/>
            <w:vMerge/>
          </w:tcPr>
          <w:p w14:paraId="202BCB1C" w14:textId="77777777" w:rsidR="00737BEE" w:rsidRPr="00C25657" w:rsidRDefault="00737BEE" w:rsidP="00C25657">
            <w:pPr>
              <w:pStyle w:val="TableParagraph"/>
              <w:kinsoku w:val="0"/>
              <w:overflowPunct w:val="0"/>
              <w:spacing w:line="276" w:lineRule="auto"/>
              <w:ind w:left="57" w:firstLine="113"/>
              <w:rPr>
                <w:b/>
                <w:bCs/>
                <w:sz w:val="24"/>
                <w:szCs w:val="24"/>
              </w:rPr>
            </w:pPr>
          </w:p>
        </w:tc>
        <w:tc>
          <w:tcPr>
            <w:tcW w:w="2760" w:type="pct"/>
            <w:gridSpan w:val="2"/>
          </w:tcPr>
          <w:p w14:paraId="4B1BB236" w14:textId="77777777" w:rsidR="00737BEE" w:rsidRPr="00C25657" w:rsidRDefault="00737BEE" w:rsidP="00C25657">
            <w:pPr>
              <w:pStyle w:val="affffff6"/>
              <w:spacing w:line="276" w:lineRule="auto"/>
              <w:ind w:left="57" w:firstLine="113"/>
              <w:rPr>
                <w:rFonts w:ascii="Times New Roman" w:hAnsi="Times New Roman"/>
                <w:b/>
                <w:sz w:val="24"/>
                <w:szCs w:val="24"/>
              </w:rPr>
            </w:pPr>
            <w:r w:rsidRPr="00C25657">
              <w:rPr>
                <w:rFonts w:ascii="Times New Roman" w:hAnsi="Times New Roman"/>
                <w:b/>
                <w:sz w:val="24"/>
                <w:szCs w:val="24"/>
              </w:rPr>
              <w:t>Практические занятия</w:t>
            </w:r>
          </w:p>
          <w:p w14:paraId="00908E93" w14:textId="77777777" w:rsidR="00737BEE" w:rsidRPr="00C25657" w:rsidRDefault="00737BEE" w:rsidP="00C25657">
            <w:pPr>
              <w:tabs>
                <w:tab w:val="left" w:pos="488"/>
              </w:tabs>
              <w:kinsoku w:val="0"/>
              <w:overflowPunct w:val="0"/>
              <w:spacing w:after="0"/>
              <w:ind w:left="57" w:firstLine="113"/>
              <w:jc w:val="both"/>
              <w:rPr>
                <w:rFonts w:ascii="Times New Roman" w:hAnsi="Times New Roman"/>
                <w:sz w:val="24"/>
                <w:szCs w:val="24"/>
              </w:rPr>
            </w:pPr>
            <w:r w:rsidRPr="00C25657">
              <w:rPr>
                <w:rFonts w:ascii="Times New Roman" w:hAnsi="Times New Roman"/>
                <w:sz w:val="24"/>
                <w:szCs w:val="24"/>
              </w:rPr>
              <w:t>Подготовка 3</w:t>
            </w:r>
            <w:r w:rsidRPr="00C25657">
              <w:rPr>
                <w:rFonts w:ascii="Times New Roman" w:hAnsi="Times New Roman"/>
                <w:sz w:val="24"/>
                <w:szCs w:val="24"/>
                <w:lang w:val="en-US"/>
              </w:rPr>
              <w:t>D</w:t>
            </w:r>
            <w:r w:rsidRPr="00C25657">
              <w:rPr>
                <w:rFonts w:ascii="Times New Roman" w:hAnsi="Times New Roman"/>
                <w:sz w:val="24"/>
                <w:szCs w:val="24"/>
              </w:rPr>
              <w:t xml:space="preserve"> сканера к работе; настройка программного обеспечения; калибровка 3</w:t>
            </w:r>
            <w:r w:rsidRPr="00C25657">
              <w:rPr>
                <w:rFonts w:ascii="Times New Roman" w:hAnsi="Times New Roman"/>
                <w:sz w:val="24"/>
                <w:szCs w:val="24"/>
                <w:lang w:val="en-US"/>
              </w:rPr>
              <w:t>D</w:t>
            </w:r>
            <w:r w:rsidRPr="00C25657">
              <w:rPr>
                <w:rFonts w:ascii="Times New Roman" w:hAnsi="Times New Roman"/>
                <w:sz w:val="24"/>
                <w:szCs w:val="24"/>
              </w:rPr>
              <w:t xml:space="preserve"> сканера; сканирование модели; обработка погрешностей 3</w:t>
            </w:r>
            <w:r w:rsidRPr="00C25657">
              <w:rPr>
                <w:rFonts w:ascii="Times New Roman" w:hAnsi="Times New Roman"/>
                <w:sz w:val="24"/>
                <w:szCs w:val="24"/>
                <w:lang w:val="en-US"/>
              </w:rPr>
              <w:t>D</w:t>
            </w:r>
            <w:r w:rsidRPr="00C25657">
              <w:rPr>
                <w:rFonts w:ascii="Times New Roman" w:hAnsi="Times New Roman"/>
                <w:sz w:val="24"/>
                <w:szCs w:val="24"/>
              </w:rPr>
              <w:t xml:space="preserve"> сканирова</w:t>
            </w:r>
            <w:r w:rsidRPr="00C25657">
              <w:rPr>
                <w:rFonts w:ascii="Times New Roman" w:hAnsi="Times New Roman"/>
                <w:sz w:val="24"/>
                <w:szCs w:val="24"/>
              </w:rPr>
              <w:lastRenderedPageBreak/>
              <w:t xml:space="preserve">ния; подготовка цифровой модели к печати </w:t>
            </w:r>
          </w:p>
        </w:tc>
        <w:tc>
          <w:tcPr>
            <w:tcW w:w="628" w:type="pct"/>
            <w:vAlign w:val="center"/>
          </w:tcPr>
          <w:p w14:paraId="44BA3F6B" w14:textId="77777777" w:rsidR="00737BEE" w:rsidRPr="00C25657" w:rsidRDefault="00737BEE" w:rsidP="00C25657">
            <w:pPr>
              <w:pStyle w:val="TableParagraph"/>
              <w:kinsoku w:val="0"/>
              <w:overflowPunct w:val="0"/>
              <w:spacing w:line="276" w:lineRule="auto"/>
              <w:ind w:left="57" w:firstLine="113"/>
              <w:jc w:val="center"/>
              <w:rPr>
                <w:sz w:val="24"/>
                <w:szCs w:val="24"/>
              </w:rPr>
            </w:pPr>
            <w:r w:rsidRPr="00C25657">
              <w:rPr>
                <w:sz w:val="24"/>
                <w:szCs w:val="24"/>
              </w:rPr>
              <w:lastRenderedPageBreak/>
              <w:t>8</w:t>
            </w:r>
          </w:p>
        </w:tc>
        <w:tc>
          <w:tcPr>
            <w:tcW w:w="398" w:type="pct"/>
          </w:tcPr>
          <w:p w14:paraId="381FD78C" w14:textId="77777777" w:rsidR="00737BEE" w:rsidRPr="00C25657" w:rsidRDefault="00737BEE" w:rsidP="00C25657">
            <w:pPr>
              <w:pStyle w:val="TableParagraph"/>
              <w:kinsoku w:val="0"/>
              <w:overflowPunct w:val="0"/>
              <w:spacing w:line="276" w:lineRule="auto"/>
              <w:ind w:left="57" w:firstLine="113"/>
              <w:jc w:val="center"/>
              <w:rPr>
                <w:sz w:val="24"/>
                <w:szCs w:val="24"/>
              </w:rPr>
            </w:pPr>
          </w:p>
        </w:tc>
        <w:tc>
          <w:tcPr>
            <w:tcW w:w="410" w:type="pct"/>
          </w:tcPr>
          <w:p w14:paraId="389CD579" w14:textId="77777777" w:rsidR="00737BEE" w:rsidRPr="00C25657" w:rsidRDefault="00737BEE" w:rsidP="00C25657">
            <w:pPr>
              <w:pStyle w:val="TableParagraph"/>
              <w:kinsoku w:val="0"/>
              <w:overflowPunct w:val="0"/>
              <w:spacing w:line="276" w:lineRule="auto"/>
              <w:ind w:left="57" w:firstLine="113"/>
              <w:jc w:val="center"/>
              <w:rPr>
                <w:sz w:val="24"/>
                <w:szCs w:val="24"/>
              </w:rPr>
            </w:pPr>
          </w:p>
        </w:tc>
      </w:tr>
      <w:tr w:rsidR="00737BEE" w:rsidRPr="00C25657" w14:paraId="5C5FF080" w14:textId="77777777" w:rsidTr="0095067D">
        <w:tblPrEx>
          <w:tblCellMar>
            <w:left w:w="0" w:type="dxa"/>
            <w:right w:w="0" w:type="dxa"/>
          </w:tblCellMar>
          <w:tblLook w:val="0000" w:firstRow="0" w:lastRow="0" w:firstColumn="0" w:lastColumn="0" w:noHBand="0" w:noVBand="0"/>
        </w:tblPrEx>
        <w:trPr>
          <w:trHeight w:val="1549"/>
        </w:trPr>
        <w:tc>
          <w:tcPr>
            <w:tcW w:w="804" w:type="pct"/>
            <w:vMerge w:val="restart"/>
          </w:tcPr>
          <w:p w14:paraId="374C21B0" w14:textId="77777777" w:rsidR="00737BEE" w:rsidRPr="00C25657" w:rsidRDefault="00737BEE" w:rsidP="00C25657">
            <w:pPr>
              <w:pStyle w:val="TableParagraph"/>
              <w:kinsoku w:val="0"/>
              <w:overflowPunct w:val="0"/>
              <w:spacing w:line="276" w:lineRule="auto"/>
              <w:ind w:left="57" w:firstLine="113"/>
              <w:rPr>
                <w:b/>
                <w:bCs/>
                <w:sz w:val="24"/>
                <w:szCs w:val="24"/>
              </w:rPr>
            </w:pPr>
            <w:r w:rsidRPr="00C25657">
              <w:rPr>
                <w:b/>
                <w:bCs/>
                <w:sz w:val="24"/>
                <w:szCs w:val="24"/>
              </w:rPr>
              <w:t>Тема 1.7</w:t>
            </w:r>
            <w:r w:rsidRPr="00C25657">
              <w:rPr>
                <w:sz w:val="24"/>
                <w:szCs w:val="24"/>
              </w:rPr>
              <w:t xml:space="preserve"> Бесконтактное сканирование 3</w:t>
            </w:r>
            <w:r w:rsidRPr="00C25657">
              <w:rPr>
                <w:sz w:val="24"/>
                <w:szCs w:val="24"/>
                <w:lang w:val="en-US"/>
              </w:rPr>
              <w:t>D</w:t>
            </w:r>
            <w:r w:rsidRPr="00C25657">
              <w:rPr>
                <w:sz w:val="24"/>
                <w:szCs w:val="24"/>
              </w:rPr>
              <w:t xml:space="preserve"> SL сканером</w:t>
            </w:r>
          </w:p>
        </w:tc>
        <w:tc>
          <w:tcPr>
            <w:tcW w:w="2760" w:type="pct"/>
            <w:gridSpan w:val="2"/>
          </w:tcPr>
          <w:p w14:paraId="7EB51B33"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Применение</w:t>
            </w:r>
          </w:p>
          <w:p w14:paraId="04E17190"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Технические характеристики</w:t>
            </w:r>
          </w:p>
          <w:p w14:paraId="57CE4281" w14:textId="77777777" w:rsidR="00737BEE" w:rsidRPr="00C25657" w:rsidRDefault="00737BEE" w:rsidP="00C25657">
            <w:pPr>
              <w:spacing w:after="0"/>
              <w:ind w:left="57" w:firstLine="113"/>
              <w:rPr>
                <w:rFonts w:ascii="Times New Roman" w:hAnsi="Times New Roman"/>
                <w:sz w:val="24"/>
                <w:szCs w:val="24"/>
              </w:rPr>
            </w:pPr>
            <w:r w:rsidRPr="00C25657">
              <w:rPr>
                <w:rFonts w:ascii="Times New Roman" w:hAnsi="Times New Roman"/>
                <w:sz w:val="24"/>
                <w:szCs w:val="24"/>
              </w:rPr>
              <w:t>Принцип действия</w:t>
            </w:r>
          </w:p>
          <w:p w14:paraId="1EDA3A9D"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Калибровка и проверка на точность</w:t>
            </w:r>
          </w:p>
          <w:p w14:paraId="35075428" w14:textId="77777777" w:rsidR="00737BEE" w:rsidRPr="00C25657" w:rsidRDefault="00737BEE" w:rsidP="00C25657">
            <w:pPr>
              <w:spacing w:after="0"/>
              <w:ind w:left="57" w:firstLine="113"/>
              <w:rPr>
                <w:rFonts w:ascii="Times New Roman" w:hAnsi="Times New Roman"/>
                <w:sz w:val="24"/>
                <w:szCs w:val="24"/>
              </w:rPr>
            </w:pPr>
            <w:r w:rsidRPr="00C25657">
              <w:rPr>
                <w:rFonts w:ascii="Times New Roman" w:hAnsi="Times New Roman"/>
                <w:sz w:val="24"/>
                <w:szCs w:val="24"/>
              </w:rPr>
              <w:t>Предварительные работы по оцифровки изделия</w:t>
            </w:r>
          </w:p>
          <w:p w14:paraId="75344211"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Техника безопасности при работе со сканером</w:t>
            </w:r>
          </w:p>
        </w:tc>
        <w:tc>
          <w:tcPr>
            <w:tcW w:w="628" w:type="pct"/>
            <w:vAlign w:val="center"/>
          </w:tcPr>
          <w:p w14:paraId="70D78793" w14:textId="77777777" w:rsidR="00737BEE" w:rsidRPr="00C25657" w:rsidRDefault="00737BEE" w:rsidP="00C25657">
            <w:pPr>
              <w:pStyle w:val="TableParagraph"/>
              <w:kinsoku w:val="0"/>
              <w:overflowPunct w:val="0"/>
              <w:spacing w:line="276" w:lineRule="auto"/>
              <w:ind w:left="57" w:firstLine="113"/>
              <w:jc w:val="center"/>
              <w:rPr>
                <w:sz w:val="24"/>
                <w:szCs w:val="24"/>
              </w:rPr>
            </w:pPr>
            <w:r w:rsidRPr="00C25657">
              <w:rPr>
                <w:sz w:val="24"/>
                <w:szCs w:val="24"/>
              </w:rPr>
              <w:t>12</w:t>
            </w:r>
          </w:p>
        </w:tc>
        <w:tc>
          <w:tcPr>
            <w:tcW w:w="398" w:type="pct"/>
          </w:tcPr>
          <w:p w14:paraId="177906EB" w14:textId="77777777" w:rsidR="00737BEE" w:rsidRPr="00C25657" w:rsidRDefault="00737BEE" w:rsidP="00C25657">
            <w:pPr>
              <w:pStyle w:val="TableParagraph"/>
              <w:kinsoku w:val="0"/>
              <w:overflowPunct w:val="0"/>
              <w:spacing w:line="276" w:lineRule="auto"/>
              <w:ind w:left="57" w:firstLine="113"/>
              <w:jc w:val="center"/>
              <w:rPr>
                <w:sz w:val="24"/>
                <w:szCs w:val="24"/>
              </w:rPr>
            </w:pPr>
          </w:p>
        </w:tc>
        <w:tc>
          <w:tcPr>
            <w:tcW w:w="410" w:type="pct"/>
          </w:tcPr>
          <w:p w14:paraId="190B2A3C" w14:textId="77777777" w:rsidR="00737BEE" w:rsidRPr="00C25657" w:rsidRDefault="00737BEE" w:rsidP="00C25657">
            <w:pPr>
              <w:pStyle w:val="TableParagraph"/>
              <w:kinsoku w:val="0"/>
              <w:overflowPunct w:val="0"/>
              <w:spacing w:line="276" w:lineRule="auto"/>
              <w:ind w:left="57" w:firstLine="113"/>
              <w:jc w:val="center"/>
              <w:rPr>
                <w:sz w:val="24"/>
                <w:szCs w:val="24"/>
              </w:rPr>
            </w:pPr>
          </w:p>
        </w:tc>
      </w:tr>
      <w:tr w:rsidR="00737BEE" w:rsidRPr="00C25657" w14:paraId="662A91C6" w14:textId="77777777" w:rsidTr="0095067D">
        <w:tblPrEx>
          <w:tblCellMar>
            <w:left w:w="0" w:type="dxa"/>
            <w:right w:w="0" w:type="dxa"/>
          </w:tblCellMar>
          <w:tblLook w:val="0000" w:firstRow="0" w:lastRow="0" w:firstColumn="0" w:lastColumn="0" w:noHBand="0" w:noVBand="0"/>
        </w:tblPrEx>
        <w:trPr>
          <w:trHeight w:val="567"/>
        </w:trPr>
        <w:tc>
          <w:tcPr>
            <w:tcW w:w="804" w:type="pct"/>
            <w:vMerge/>
          </w:tcPr>
          <w:p w14:paraId="679A3AE2" w14:textId="77777777" w:rsidR="00737BEE" w:rsidRPr="00C25657" w:rsidRDefault="00737BEE" w:rsidP="00C25657">
            <w:pPr>
              <w:pStyle w:val="TableParagraph"/>
              <w:kinsoku w:val="0"/>
              <w:overflowPunct w:val="0"/>
              <w:spacing w:line="276" w:lineRule="auto"/>
              <w:ind w:left="57" w:firstLine="113"/>
              <w:rPr>
                <w:b/>
                <w:bCs/>
                <w:sz w:val="24"/>
                <w:szCs w:val="24"/>
              </w:rPr>
            </w:pPr>
          </w:p>
        </w:tc>
        <w:tc>
          <w:tcPr>
            <w:tcW w:w="2760" w:type="pct"/>
            <w:gridSpan w:val="2"/>
          </w:tcPr>
          <w:p w14:paraId="22D1EEE2" w14:textId="77777777" w:rsidR="00737BEE" w:rsidRPr="00C25657" w:rsidRDefault="00737BEE" w:rsidP="00C25657">
            <w:pPr>
              <w:pStyle w:val="affffff6"/>
              <w:spacing w:line="276" w:lineRule="auto"/>
              <w:ind w:left="57" w:firstLine="113"/>
              <w:rPr>
                <w:rFonts w:ascii="Times New Roman" w:hAnsi="Times New Roman"/>
                <w:b/>
                <w:sz w:val="24"/>
                <w:szCs w:val="24"/>
              </w:rPr>
            </w:pPr>
            <w:r w:rsidRPr="00C25657">
              <w:rPr>
                <w:rFonts w:ascii="Times New Roman" w:hAnsi="Times New Roman"/>
                <w:b/>
                <w:sz w:val="24"/>
                <w:szCs w:val="24"/>
              </w:rPr>
              <w:t>Практические занятия</w:t>
            </w:r>
          </w:p>
          <w:p w14:paraId="6AC61476" w14:textId="77777777" w:rsidR="00737BEE" w:rsidRPr="00C25657" w:rsidRDefault="00737BEE" w:rsidP="00C25657">
            <w:pPr>
              <w:tabs>
                <w:tab w:val="left" w:pos="488"/>
              </w:tabs>
              <w:kinsoku w:val="0"/>
              <w:overflowPunct w:val="0"/>
              <w:spacing w:after="0"/>
              <w:ind w:left="57" w:firstLine="113"/>
              <w:rPr>
                <w:rFonts w:ascii="Times New Roman" w:hAnsi="Times New Roman"/>
                <w:sz w:val="24"/>
                <w:szCs w:val="24"/>
              </w:rPr>
            </w:pPr>
            <w:r w:rsidRPr="00C25657">
              <w:rPr>
                <w:rFonts w:ascii="Times New Roman" w:hAnsi="Times New Roman"/>
                <w:sz w:val="24"/>
                <w:szCs w:val="24"/>
              </w:rPr>
              <w:t>Подготовка 3</w:t>
            </w:r>
            <w:r w:rsidRPr="00C25657">
              <w:rPr>
                <w:rFonts w:ascii="Times New Roman" w:hAnsi="Times New Roman"/>
                <w:sz w:val="24"/>
                <w:szCs w:val="24"/>
                <w:lang w:val="en-US"/>
              </w:rPr>
              <w:t>D</w:t>
            </w:r>
            <w:r w:rsidRPr="00C25657">
              <w:rPr>
                <w:rFonts w:ascii="Times New Roman" w:hAnsi="Times New Roman"/>
                <w:sz w:val="24"/>
                <w:szCs w:val="24"/>
              </w:rPr>
              <w:t xml:space="preserve"> сканера к работе; настройка программного обеспечения; калибровка 3</w:t>
            </w:r>
            <w:r w:rsidRPr="00C25657">
              <w:rPr>
                <w:rFonts w:ascii="Times New Roman" w:hAnsi="Times New Roman"/>
                <w:sz w:val="24"/>
                <w:szCs w:val="24"/>
                <w:lang w:val="en-US"/>
              </w:rPr>
              <w:t>D</w:t>
            </w:r>
            <w:r w:rsidRPr="00C25657">
              <w:rPr>
                <w:rFonts w:ascii="Times New Roman" w:hAnsi="Times New Roman"/>
                <w:sz w:val="24"/>
                <w:szCs w:val="24"/>
              </w:rPr>
              <w:t xml:space="preserve"> сканера; сканирование модели; обработка погрешностей 3</w:t>
            </w:r>
            <w:r w:rsidRPr="00C25657">
              <w:rPr>
                <w:rFonts w:ascii="Times New Roman" w:hAnsi="Times New Roman"/>
                <w:sz w:val="24"/>
                <w:szCs w:val="24"/>
                <w:lang w:val="en-US"/>
              </w:rPr>
              <w:t>D</w:t>
            </w:r>
            <w:r w:rsidRPr="00C25657">
              <w:rPr>
                <w:rFonts w:ascii="Times New Roman" w:hAnsi="Times New Roman"/>
                <w:sz w:val="24"/>
                <w:szCs w:val="24"/>
              </w:rPr>
              <w:t xml:space="preserve"> сканирования; подготовка цифровой модели к печати </w:t>
            </w:r>
          </w:p>
        </w:tc>
        <w:tc>
          <w:tcPr>
            <w:tcW w:w="628" w:type="pct"/>
            <w:vAlign w:val="center"/>
          </w:tcPr>
          <w:p w14:paraId="4C0BF431" w14:textId="77777777" w:rsidR="00737BEE" w:rsidRPr="00C25657" w:rsidRDefault="00737BEE" w:rsidP="00C25657">
            <w:pPr>
              <w:pStyle w:val="TableParagraph"/>
              <w:kinsoku w:val="0"/>
              <w:overflowPunct w:val="0"/>
              <w:spacing w:line="276" w:lineRule="auto"/>
              <w:ind w:left="57" w:firstLine="113"/>
              <w:jc w:val="center"/>
              <w:rPr>
                <w:sz w:val="24"/>
                <w:szCs w:val="24"/>
              </w:rPr>
            </w:pPr>
            <w:r w:rsidRPr="00C25657">
              <w:rPr>
                <w:sz w:val="24"/>
                <w:szCs w:val="24"/>
              </w:rPr>
              <w:t>10</w:t>
            </w:r>
          </w:p>
        </w:tc>
        <w:tc>
          <w:tcPr>
            <w:tcW w:w="398" w:type="pct"/>
          </w:tcPr>
          <w:p w14:paraId="01A3E96D" w14:textId="77777777" w:rsidR="00737BEE" w:rsidRPr="00C25657" w:rsidRDefault="00737BEE" w:rsidP="00C25657">
            <w:pPr>
              <w:pStyle w:val="TableParagraph"/>
              <w:kinsoku w:val="0"/>
              <w:overflowPunct w:val="0"/>
              <w:spacing w:line="276" w:lineRule="auto"/>
              <w:ind w:left="57" w:firstLine="113"/>
              <w:jc w:val="center"/>
              <w:rPr>
                <w:sz w:val="24"/>
                <w:szCs w:val="24"/>
              </w:rPr>
            </w:pPr>
          </w:p>
        </w:tc>
        <w:tc>
          <w:tcPr>
            <w:tcW w:w="410" w:type="pct"/>
          </w:tcPr>
          <w:p w14:paraId="083EA41D" w14:textId="77777777" w:rsidR="00737BEE" w:rsidRPr="00C25657" w:rsidRDefault="00737BEE" w:rsidP="00C25657">
            <w:pPr>
              <w:pStyle w:val="TableParagraph"/>
              <w:kinsoku w:val="0"/>
              <w:overflowPunct w:val="0"/>
              <w:spacing w:line="276" w:lineRule="auto"/>
              <w:ind w:left="57" w:firstLine="113"/>
              <w:jc w:val="center"/>
              <w:rPr>
                <w:sz w:val="24"/>
                <w:szCs w:val="24"/>
              </w:rPr>
            </w:pPr>
          </w:p>
        </w:tc>
      </w:tr>
      <w:tr w:rsidR="00737BEE" w:rsidRPr="00C25657" w14:paraId="526BF984" w14:textId="77777777" w:rsidTr="0095067D">
        <w:tblPrEx>
          <w:tblCellMar>
            <w:left w:w="0" w:type="dxa"/>
            <w:right w:w="0" w:type="dxa"/>
          </w:tblCellMar>
          <w:tblLook w:val="0000" w:firstRow="0" w:lastRow="0" w:firstColumn="0" w:lastColumn="0" w:noHBand="0" w:noVBand="0"/>
        </w:tblPrEx>
        <w:trPr>
          <w:trHeight w:val="282"/>
        </w:trPr>
        <w:tc>
          <w:tcPr>
            <w:tcW w:w="804" w:type="pct"/>
            <w:vMerge w:val="restart"/>
          </w:tcPr>
          <w:p w14:paraId="0A2748D7" w14:textId="77777777" w:rsidR="00737BEE" w:rsidRPr="00C25657" w:rsidRDefault="00737BEE" w:rsidP="00C25657">
            <w:pPr>
              <w:pStyle w:val="affffff6"/>
              <w:spacing w:line="276" w:lineRule="auto"/>
              <w:ind w:left="57" w:firstLine="113"/>
              <w:rPr>
                <w:rFonts w:ascii="Times New Roman" w:hAnsi="Times New Roman"/>
                <w:b/>
                <w:bCs/>
                <w:sz w:val="24"/>
                <w:szCs w:val="24"/>
              </w:rPr>
            </w:pPr>
            <w:r w:rsidRPr="00C25657">
              <w:rPr>
                <w:rFonts w:ascii="Times New Roman" w:hAnsi="Times New Roman"/>
                <w:b/>
                <w:bCs/>
                <w:sz w:val="24"/>
                <w:szCs w:val="24"/>
              </w:rPr>
              <w:t xml:space="preserve">Тема 1.8.  </w:t>
            </w:r>
          </w:p>
          <w:p w14:paraId="20220B1E"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Бесконтактное сканирование МРТ сканером</w:t>
            </w:r>
          </w:p>
        </w:tc>
        <w:tc>
          <w:tcPr>
            <w:tcW w:w="2760" w:type="pct"/>
            <w:gridSpan w:val="2"/>
          </w:tcPr>
          <w:p w14:paraId="55113B6A"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Применение  МРТ-сканера. Принцип действия. Калибровка и проверка на точность. Предварительные работы по оцифровки изделия. Техника безопасности при работе со сканером</w:t>
            </w:r>
          </w:p>
        </w:tc>
        <w:tc>
          <w:tcPr>
            <w:tcW w:w="628" w:type="pct"/>
            <w:vAlign w:val="center"/>
          </w:tcPr>
          <w:p w14:paraId="11213038" w14:textId="77777777" w:rsidR="00737BEE" w:rsidRPr="00C25657" w:rsidRDefault="00737BEE" w:rsidP="00C25657">
            <w:pPr>
              <w:spacing w:after="0"/>
              <w:ind w:left="57" w:firstLine="113"/>
              <w:jc w:val="center"/>
              <w:rPr>
                <w:rFonts w:ascii="Times New Roman" w:hAnsi="Times New Roman"/>
                <w:sz w:val="24"/>
                <w:szCs w:val="24"/>
              </w:rPr>
            </w:pPr>
            <w:r w:rsidRPr="00C25657">
              <w:rPr>
                <w:rFonts w:ascii="Times New Roman" w:hAnsi="Times New Roman"/>
                <w:sz w:val="24"/>
                <w:szCs w:val="24"/>
              </w:rPr>
              <w:t>12</w:t>
            </w:r>
          </w:p>
        </w:tc>
        <w:tc>
          <w:tcPr>
            <w:tcW w:w="398" w:type="pct"/>
          </w:tcPr>
          <w:p w14:paraId="41439E99" w14:textId="77777777" w:rsidR="00737BEE" w:rsidRPr="00C25657" w:rsidRDefault="00737BEE" w:rsidP="00C25657">
            <w:pPr>
              <w:spacing w:after="0"/>
              <w:ind w:left="57" w:firstLine="113"/>
              <w:jc w:val="center"/>
              <w:rPr>
                <w:rFonts w:ascii="Times New Roman" w:hAnsi="Times New Roman"/>
                <w:sz w:val="24"/>
                <w:szCs w:val="24"/>
              </w:rPr>
            </w:pPr>
          </w:p>
        </w:tc>
        <w:tc>
          <w:tcPr>
            <w:tcW w:w="410" w:type="pct"/>
          </w:tcPr>
          <w:p w14:paraId="5A282DA5" w14:textId="77777777" w:rsidR="00737BEE" w:rsidRPr="00C25657" w:rsidRDefault="00737BEE" w:rsidP="00C25657">
            <w:pPr>
              <w:spacing w:after="0"/>
              <w:ind w:left="57" w:firstLine="113"/>
              <w:jc w:val="center"/>
              <w:rPr>
                <w:rFonts w:ascii="Times New Roman" w:hAnsi="Times New Roman"/>
                <w:sz w:val="24"/>
                <w:szCs w:val="24"/>
              </w:rPr>
            </w:pPr>
          </w:p>
        </w:tc>
      </w:tr>
      <w:tr w:rsidR="00737BEE" w:rsidRPr="00C25657" w14:paraId="1D8E7081" w14:textId="77777777" w:rsidTr="0095067D">
        <w:tblPrEx>
          <w:tblCellMar>
            <w:left w:w="0" w:type="dxa"/>
            <w:right w:w="0" w:type="dxa"/>
          </w:tblCellMar>
          <w:tblLook w:val="0000" w:firstRow="0" w:lastRow="0" w:firstColumn="0" w:lastColumn="0" w:noHBand="0" w:noVBand="0"/>
        </w:tblPrEx>
        <w:trPr>
          <w:trHeight w:val="902"/>
        </w:trPr>
        <w:tc>
          <w:tcPr>
            <w:tcW w:w="804" w:type="pct"/>
            <w:vMerge/>
          </w:tcPr>
          <w:p w14:paraId="13503059" w14:textId="77777777" w:rsidR="00737BEE" w:rsidRPr="00C25657" w:rsidRDefault="00737BEE" w:rsidP="00C25657">
            <w:pPr>
              <w:pStyle w:val="affffff6"/>
              <w:spacing w:line="276" w:lineRule="auto"/>
              <w:ind w:left="57" w:firstLine="113"/>
              <w:rPr>
                <w:rFonts w:ascii="Times New Roman" w:hAnsi="Times New Roman"/>
                <w:sz w:val="24"/>
                <w:szCs w:val="24"/>
              </w:rPr>
            </w:pPr>
          </w:p>
        </w:tc>
        <w:tc>
          <w:tcPr>
            <w:tcW w:w="2760" w:type="pct"/>
            <w:gridSpan w:val="2"/>
          </w:tcPr>
          <w:p w14:paraId="065B6F52" w14:textId="77777777" w:rsidR="00737BEE" w:rsidRPr="00C25657" w:rsidRDefault="00737BEE" w:rsidP="00C25657">
            <w:pPr>
              <w:pStyle w:val="affffff6"/>
              <w:spacing w:line="276" w:lineRule="auto"/>
              <w:ind w:left="57" w:firstLine="113"/>
              <w:rPr>
                <w:rFonts w:ascii="Times New Roman" w:hAnsi="Times New Roman"/>
                <w:b/>
                <w:sz w:val="24"/>
                <w:szCs w:val="24"/>
              </w:rPr>
            </w:pPr>
            <w:r w:rsidRPr="00C25657">
              <w:rPr>
                <w:rFonts w:ascii="Times New Roman" w:hAnsi="Times New Roman"/>
                <w:b/>
                <w:sz w:val="24"/>
                <w:szCs w:val="24"/>
              </w:rPr>
              <w:t>Практические занятия</w:t>
            </w:r>
          </w:p>
          <w:p w14:paraId="7CCA5DF9"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Подготовка 3</w:t>
            </w:r>
            <w:r w:rsidRPr="00C25657">
              <w:rPr>
                <w:rFonts w:ascii="Times New Roman" w:hAnsi="Times New Roman"/>
                <w:sz w:val="24"/>
                <w:szCs w:val="24"/>
                <w:lang w:val="en-US"/>
              </w:rPr>
              <w:t>D</w:t>
            </w:r>
            <w:r w:rsidRPr="00C25657">
              <w:rPr>
                <w:rFonts w:ascii="Times New Roman" w:hAnsi="Times New Roman"/>
                <w:sz w:val="24"/>
                <w:szCs w:val="24"/>
              </w:rPr>
              <w:t xml:space="preserve"> сканера к работе; настройка программного обеспечения; калибровка 3</w:t>
            </w:r>
            <w:r w:rsidRPr="00C25657">
              <w:rPr>
                <w:rFonts w:ascii="Times New Roman" w:hAnsi="Times New Roman"/>
                <w:sz w:val="24"/>
                <w:szCs w:val="24"/>
                <w:lang w:val="en-US"/>
              </w:rPr>
              <w:t>D</w:t>
            </w:r>
            <w:r w:rsidRPr="00C25657">
              <w:rPr>
                <w:rFonts w:ascii="Times New Roman" w:hAnsi="Times New Roman"/>
                <w:sz w:val="24"/>
                <w:szCs w:val="24"/>
              </w:rPr>
              <w:t xml:space="preserve"> сканера; сканирование модели; обработка погрешностей 3</w:t>
            </w:r>
            <w:r w:rsidRPr="00C25657">
              <w:rPr>
                <w:rFonts w:ascii="Times New Roman" w:hAnsi="Times New Roman"/>
                <w:sz w:val="24"/>
                <w:szCs w:val="24"/>
                <w:lang w:val="en-US"/>
              </w:rPr>
              <w:t>D</w:t>
            </w:r>
            <w:r w:rsidRPr="00C25657">
              <w:rPr>
                <w:rFonts w:ascii="Times New Roman" w:hAnsi="Times New Roman"/>
                <w:sz w:val="24"/>
                <w:szCs w:val="24"/>
              </w:rPr>
              <w:t xml:space="preserve"> сканирования; подготовка цифровой модели к печати </w:t>
            </w:r>
          </w:p>
        </w:tc>
        <w:tc>
          <w:tcPr>
            <w:tcW w:w="628" w:type="pct"/>
            <w:vAlign w:val="center"/>
          </w:tcPr>
          <w:p w14:paraId="7A841AB5" w14:textId="77777777" w:rsidR="00737BEE" w:rsidRPr="00C25657" w:rsidRDefault="00737BEE" w:rsidP="00C25657">
            <w:pPr>
              <w:spacing w:after="0"/>
              <w:ind w:left="57" w:firstLine="113"/>
              <w:jc w:val="center"/>
              <w:rPr>
                <w:rFonts w:ascii="Times New Roman" w:hAnsi="Times New Roman"/>
                <w:sz w:val="24"/>
                <w:szCs w:val="24"/>
              </w:rPr>
            </w:pPr>
            <w:r w:rsidRPr="00C25657">
              <w:rPr>
                <w:rFonts w:ascii="Times New Roman" w:hAnsi="Times New Roman"/>
                <w:sz w:val="24"/>
                <w:szCs w:val="24"/>
              </w:rPr>
              <w:t>10</w:t>
            </w:r>
          </w:p>
        </w:tc>
        <w:tc>
          <w:tcPr>
            <w:tcW w:w="398" w:type="pct"/>
          </w:tcPr>
          <w:p w14:paraId="39017855" w14:textId="77777777" w:rsidR="00737BEE" w:rsidRPr="00C25657" w:rsidRDefault="00737BEE" w:rsidP="00C25657">
            <w:pPr>
              <w:spacing w:after="0"/>
              <w:ind w:left="57" w:firstLine="113"/>
              <w:jc w:val="center"/>
              <w:rPr>
                <w:rFonts w:ascii="Times New Roman" w:hAnsi="Times New Roman"/>
                <w:sz w:val="24"/>
                <w:szCs w:val="24"/>
              </w:rPr>
            </w:pPr>
          </w:p>
        </w:tc>
        <w:tc>
          <w:tcPr>
            <w:tcW w:w="410" w:type="pct"/>
          </w:tcPr>
          <w:p w14:paraId="087221FC" w14:textId="77777777" w:rsidR="00737BEE" w:rsidRPr="00C25657" w:rsidRDefault="00737BEE" w:rsidP="00C25657">
            <w:pPr>
              <w:spacing w:after="0"/>
              <w:ind w:left="57" w:firstLine="113"/>
              <w:jc w:val="center"/>
              <w:rPr>
                <w:rFonts w:ascii="Times New Roman" w:hAnsi="Times New Roman"/>
                <w:sz w:val="24"/>
                <w:szCs w:val="24"/>
              </w:rPr>
            </w:pPr>
          </w:p>
        </w:tc>
      </w:tr>
      <w:tr w:rsidR="00737BEE" w:rsidRPr="00C25657" w14:paraId="7E40F38B" w14:textId="77777777" w:rsidTr="0095067D">
        <w:tblPrEx>
          <w:tblCellMar>
            <w:left w:w="0" w:type="dxa"/>
            <w:right w:w="0" w:type="dxa"/>
          </w:tblCellMar>
          <w:tblLook w:val="0000" w:firstRow="0" w:lastRow="0" w:firstColumn="0" w:lastColumn="0" w:noHBand="0" w:noVBand="0"/>
        </w:tblPrEx>
        <w:trPr>
          <w:trHeight w:hRule="exact" w:val="571"/>
        </w:trPr>
        <w:tc>
          <w:tcPr>
            <w:tcW w:w="804" w:type="pct"/>
            <w:vMerge w:val="restart"/>
          </w:tcPr>
          <w:p w14:paraId="7C7EC1ED"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b/>
                <w:sz w:val="24"/>
                <w:szCs w:val="24"/>
              </w:rPr>
              <w:t>Тема 1.9.</w:t>
            </w:r>
            <w:r w:rsidRPr="00C25657">
              <w:rPr>
                <w:rFonts w:ascii="Times New Roman" w:hAnsi="Times New Roman"/>
                <w:sz w:val="24"/>
                <w:szCs w:val="24"/>
              </w:rPr>
              <w:t xml:space="preserve"> Сравнение систем бесконтактной оцифровки</w:t>
            </w:r>
          </w:p>
        </w:tc>
        <w:tc>
          <w:tcPr>
            <w:tcW w:w="2760" w:type="pct"/>
            <w:gridSpan w:val="2"/>
          </w:tcPr>
          <w:p w14:paraId="25E2A2BA"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 xml:space="preserve">Сравнение систем бесконтактной оцифровки по условиям: точности, габаритам объекта, </w:t>
            </w:r>
          </w:p>
          <w:p w14:paraId="02897657"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 xml:space="preserve">подвижности или неподвижности объекта, </w:t>
            </w:r>
            <w:proofErr w:type="spellStart"/>
            <w:r w:rsidRPr="00C25657">
              <w:rPr>
                <w:rFonts w:ascii="Times New Roman" w:hAnsi="Times New Roman"/>
                <w:sz w:val="24"/>
                <w:szCs w:val="24"/>
              </w:rPr>
              <w:t>световозвращающей</w:t>
            </w:r>
            <w:proofErr w:type="spellEnd"/>
            <w:r w:rsidRPr="00C25657">
              <w:rPr>
                <w:rFonts w:ascii="Times New Roman" w:hAnsi="Times New Roman"/>
                <w:sz w:val="24"/>
                <w:szCs w:val="24"/>
              </w:rPr>
              <w:t xml:space="preserve"> способностью объекта</w:t>
            </w:r>
          </w:p>
        </w:tc>
        <w:tc>
          <w:tcPr>
            <w:tcW w:w="628" w:type="pct"/>
            <w:vAlign w:val="center"/>
          </w:tcPr>
          <w:p w14:paraId="6E8DA6FE" w14:textId="77777777" w:rsidR="00737BEE" w:rsidRPr="00C25657" w:rsidRDefault="00737BEE" w:rsidP="00C25657">
            <w:pPr>
              <w:spacing w:after="0"/>
              <w:ind w:left="57" w:firstLine="113"/>
              <w:jc w:val="center"/>
              <w:rPr>
                <w:rFonts w:ascii="Times New Roman" w:hAnsi="Times New Roman"/>
                <w:sz w:val="24"/>
                <w:szCs w:val="24"/>
              </w:rPr>
            </w:pPr>
            <w:r w:rsidRPr="00C25657">
              <w:rPr>
                <w:rFonts w:ascii="Times New Roman" w:hAnsi="Times New Roman"/>
                <w:sz w:val="24"/>
                <w:szCs w:val="24"/>
              </w:rPr>
              <w:t>10</w:t>
            </w:r>
          </w:p>
        </w:tc>
        <w:tc>
          <w:tcPr>
            <w:tcW w:w="398" w:type="pct"/>
          </w:tcPr>
          <w:p w14:paraId="4B4C51BD" w14:textId="77777777" w:rsidR="00737BEE" w:rsidRPr="00C25657" w:rsidRDefault="00737BEE" w:rsidP="00C25657">
            <w:pPr>
              <w:spacing w:after="0"/>
              <w:ind w:left="57" w:firstLine="113"/>
              <w:jc w:val="center"/>
              <w:rPr>
                <w:rFonts w:ascii="Times New Roman" w:hAnsi="Times New Roman"/>
                <w:sz w:val="24"/>
                <w:szCs w:val="24"/>
              </w:rPr>
            </w:pPr>
          </w:p>
        </w:tc>
        <w:tc>
          <w:tcPr>
            <w:tcW w:w="410" w:type="pct"/>
          </w:tcPr>
          <w:p w14:paraId="49E8ACFB" w14:textId="77777777" w:rsidR="00737BEE" w:rsidRPr="00C25657" w:rsidRDefault="00737BEE" w:rsidP="00C25657">
            <w:pPr>
              <w:spacing w:after="0"/>
              <w:ind w:left="57" w:firstLine="113"/>
              <w:jc w:val="center"/>
              <w:rPr>
                <w:rFonts w:ascii="Times New Roman" w:hAnsi="Times New Roman"/>
                <w:sz w:val="24"/>
                <w:szCs w:val="24"/>
              </w:rPr>
            </w:pPr>
          </w:p>
        </w:tc>
      </w:tr>
      <w:tr w:rsidR="00737BEE" w:rsidRPr="00C25657" w14:paraId="7EA5B3EF" w14:textId="77777777" w:rsidTr="0095067D">
        <w:tblPrEx>
          <w:tblCellMar>
            <w:left w:w="0" w:type="dxa"/>
            <w:right w:w="0" w:type="dxa"/>
          </w:tblCellMar>
          <w:tblLook w:val="0000" w:firstRow="0" w:lastRow="0" w:firstColumn="0" w:lastColumn="0" w:noHBand="0" w:noVBand="0"/>
        </w:tblPrEx>
        <w:trPr>
          <w:trHeight w:hRule="exact" w:val="835"/>
        </w:trPr>
        <w:tc>
          <w:tcPr>
            <w:tcW w:w="804" w:type="pct"/>
            <w:vMerge/>
          </w:tcPr>
          <w:p w14:paraId="1CCC1DF3" w14:textId="77777777" w:rsidR="00737BEE" w:rsidRPr="00C25657" w:rsidRDefault="00737BEE" w:rsidP="00C25657">
            <w:pPr>
              <w:pStyle w:val="affffff6"/>
              <w:spacing w:line="276" w:lineRule="auto"/>
              <w:ind w:left="57" w:firstLine="113"/>
              <w:rPr>
                <w:rFonts w:ascii="Times New Roman" w:hAnsi="Times New Roman"/>
                <w:sz w:val="24"/>
                <w:szCs w:val="24"/>
              </w:rPr>
            </w:pPr>
          </w:p>
        </w:tc>
        <w:tc>
          <w:tcPr>
            <w:tcW w:w="2760" w:type="pct"/>
            <w:gridSpan w:val="2"/>
          </w:tcPr>
          <w:p w14:paraId="5DA5AFE5" w14:textId="77777777" w:rsidR="00737BEE" w:rsidRPr="00C25657" w:rsidRDefault="00737BEE" w:rsidP="00C25657">
            <w:pPr>
              <w:pStyle w:val="affffff6"/>
              <w:spacing w:line="276" w:lineRule="auto"/>
              <w:ind w:left="57" w:firstLine="113"/>
              <w:rPr>
                <w:rFonts w:ascii="Times New Roman" w:hAnsi="Times New Roman"/>
                <w:b/>
                <w:sz w:val="24"/>
                <w:szCs w:val="24"/>
              </w:rPr>
            </w:pPr>
            <w:r w:rsidRPr="00C25657">
              <w:rPr>
                <w:rFonts w:ascii="Times New Roman" w:hAnsi="Times New Roman"/>
                <w:b/>
                <w:sz w:val="24"/>
                <w:szCs w:val="24"/>
              </w:rPr>
              <w:t>Практические занятия</w:t>
            </w:r>
          </w:p>
          <w:p w14:paraId="3859BC02"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Выбор сканера и проведение оцифровки крупногабаритных объектов;</w:t>
            </w:r>
          </w:p>
          <w:p w14:paraId="658E6E11"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Выбор сканера и проведение оцифровки малых объектов с необходимой точностью</w:t>
            </w:r>
          </w:p>
        </w:tc>
        <w:tc>
          <w:tcPr>
            <w:tcW w:w="628" w:type="pct"/>
            <w:vAlign w:val="center"/>
          </w:tcPr>
          <w:p w14:paraId="24217E1C" w14:textId="77777777" w:rsidR="00737BEE" w:rsidRPr="00C25657" w:rsidRDefault="00737BEE" w:rsidP="00C25657">
            <w:pPr>
              <w:spacing w:after="0"/>
              <w:ind w:left="57" w:firstLine="113"/>
              <w:jc w:val="center"/>
              <w:rPr>
                <w:rFonts w:ascii="Times New Roman" w:hAnsi="Times New Roman"/>
                <w:sz w:val="24"/>
                <w:szCs w:val="24"/>
              </w:rPr>
            </w:pPr>
            <w:r w:rsidRPr="00C25657">
              <w:rPr>
                <w:rFonts w:ascii="Times New Roman" w:hAnsi="Times New Roman"/>
                <w:sz w:val="24"/>
                <w:szCs w:val="24"/>
              </w:rPr>
              <w:t>8</w:t>
            </w:r>
          </w:p>
        </w:tc>
        <w:tc>
          <w:tcPr>
            <w:tcW w:w="398" w:type="pct"/>
          </w:tcPr>
          <w:p w14:paraId="33EFBC48" w14:textId="77777777" w:rsidR="00737BEE" w:rsidRPr="00C25657" w:rsidRDefault="00737BEE" w:rsidP="00C25657">
            <w:pPr>
              <w:spacing w:after="0"/>
              <w:ind w:left="57" w:firstLine="113"/>
              <w:jc w:val="center"/>
              <w:rPr>
                <w:rFonts w:ascii="Times New Roman" w:hAnsi="Times New Roman"/>
                <w:sz w:val="24"/>
                <w:szCs w:val="24"/>
              </w:rPr>
            </w:pPr>
          </w:p>
        </w:tc>
        <w:tc>
          <w:tcPr>
            <w:tcW w:w="410" w:type="pct"/>
          </w:tcPr>
          <w:p w14:paraId="0F16F445" w14:textId="77777777" w:rsidR="00737BEE" w:rsidRPr="00C25657" w:rsidRDefault="00737BEE" w:rsidP="00C25657">
            <w:pPr>
              <w:spacing w:after="0"/>
              <w:ind w:left="57" w:firstLine="113"/>
              <w:jc w:val="center"/>
              <w:rPr>
                <w:rFonts w:ascii="Times New Roman" w:hAnsi="Times New Roman"/>
                <w:sz w:val="24"/>
                <w:szCs w:val="24"/>
              </w:rPr>
            </w:pPr>
          </w:p>
        </w:tc>
      </w:tr>
      <w:tr w:rsidR="00737BEE" w:rsidRPr="00C25657" w14:paraId="19C2115C" w14:textId="77777777" w:rsidTr="0095067D">
        <w:tblPrEx>
          <w:tblCellMar>
            <w:left w:w="0" w:type="dxa"/>
            <w:right w:w="0" w:type="dxa"/>
          </w:tblCellMar>
          <w:tblLook w:val="0000" w:firstRow="0" w:lastRow="0" w:firstColumn="0" w:lastColumn="0" w:noHBand="0" w:noVBand="0"/>
        </w:tblPrEx>
        <w:trPr>
          <w:trHeight w:val="292"/>
        </w:trPr>
        <w:tc>
          <w:tcPr>
            <w:tcW w:w="3564" w:type="pct"/>
            <w:gridSpan w:val="3"/>
          </w:tcPr>
          <w:p w14:paraId="35F4D2DC"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Промежуточная аттестация</w:t>
            </w:r>
          </w:p>
        </w:tc>
        <w:tc>
          <w:tcPr>
            <w:tcW w:w="628" w:type="pct"/>
            <w:vAlign w:val="center"/>
          </w:tcPr>
          <w:p w14:paraId="0C49FF4B" w14:textId="77777777" w:rsidR="00737BEE" w:rsidRPr="00C25657" w:rsidRDefault="00737BEE" w:rsidP="00C25657">
            <w:pPr>
              <w:spacing w:after="0"/>
              <w:ind w:left="57" w:firstLine="113"/>
              <w:jc w:val="center"/>
              <w:rPr>
                <w:rFonts w:ascii="Times New Roman" w:hAnsi="Times New Roman"/>
                <w:sz w:val="24"/>
                <w:szCs w:val="24"/>
              </w:rPr>
            </w:pPr>
          </w:p>
        </w:tc>
        <w:tc>
          <w:tcPr>
            <w:tcW w:w="398" w:type="pct"/>
          </w:tcPr>
          <w:p w14:paraId="0DD38AA9" w14:textId="77777777" w:rsidR="00737BEE" w:rsidRPr="00C25657" w:rsidRDefault="00737BEE" w:rsidP="00C25657">
            <w:pPr>
              <w:spacing w:after="0"/>
              <w:ind w:left="57" w:firstLine="113"/>
              <w:jc w:val="center"/>
              <w:rPr>
                <w:rFonts w:ascii="Times New Roman" w:hAnsi="Times New Roman"/>
                <w:sz w:val="24"/>
                <w:szCs w:val="24"/>
              </w:rPr>
            </w:pPr>
          </w:p>
        </w:tc>
        <w:tc>
          <w:tcPr>
            <w:tcW w:w="410" w:type="pct"/>
          </w:tcPr>
          <w:p w14:paraId="077B2188" w14:textId="77777777" w:rsidR="00737BEE" w:rsidRPr="00C25657" w:rsidRDefault="00737BEE" w:rsidP="00C25657">
            <w:pPr>
              <w:spacing w:after="0"/>
              <w:ind w:left="57" w:firstLine="113"/>
              <w:jc w:val="center"/>
              <w:rPr>
                <w:rFonts w:ascii="Times New Roman" w:hAnsi="Times New Roman"/>
                <w:sz w:val="24"/>
                <w:szCs w:val="24"/>
              </w:rPr>
            </w:pPr>
          </w:p>
        </w:tc>
      </w:tr>
      <w:tr w:rsidR="00737BEE" w:rsidRPr="00C25657" w14:paraId="498DAF53" w14:textId="77777777" w:rsidTr="0095067D">
        <w:tblPrEx>
          <w:tblCellMar>
            <w:left w:w="0" w:type="dxa"/>
            <w:right w:w="0" w:type="dxa"/>
          </w:tblCellMar>
          <w:tblLook w:val="0000" w:firstRow="0" w:lastRow="0" w:firstColumn="0" w:lastColumn="0" w:noHBand="0" w:noVBand="0"/>
        </w:tblPrEx>
        <w:trPr>
          <w:trHeight w:val="292"/>
        </w:trPr>
        <w:tc>
          <w:tcPr>
            <w:tcW w:w="3564" w:type="pct"/>
            <w:gridSpan w:val="3"/>
          </w:tcPr>
          <w:p w14:paraId="4520BDAE" w14:textId="77777777" w:rsidR="00737BEE" w:rsidRPr="00C25657" w:rsidRDefault="00737BEE" w:rsidP="00C25657">
            <w:pPr>
              <w:spacing w:after="0"/>
              <w:ind w:left="57" w:firstLine="113"/>
              <w:rPr>
                <w:rFonts w:ascii="Times New Roman" w:hAnsi="Times New Roman"/>
                <w:b/>
                <w:bCs/>
                <w:sz w:val="24"/>
                <w:szCs w:val="24"/>
              </w:rPr>
            </w:pPr>
            <w:r w:rsidRPr="00C25657">
              <w:rPr>
                <w:rFonts w:ascii="Times New Roman" w:hAnsi="Times New Roman"/>
                <w:b/>
                <w:bCs/>
                <w:sz w:val="24"/>
                <w:szCs w:val="24"/>
              </w:rPr>
              <w:t>Самостоятельная внеаудиторная работа:</w:t>
            </w:r>
          </w:p>
          <w:p w14:paraId="14198C16" w14:textId="77777777" w:rsidR="00737BEE" w:rsidRPr="00C25657" w:rsidRDefault="00737BEE" w:rsidP="00C25657">
            <w:pPr>
              <w:pStyle w:val="af"/>
              <w:numPr>
                <w:ilvl w:val="0"/>
                <w:numId w:val="6"/>
              </w:numPr>
              <w:tabs>
                <w:tab w:val="left" w:pos="458"/>
              </w:tabs>
              <w:spacing w:before="0" w:after="0" w:line="276" w:lineRule="auto"/>
              <w:ind w:left="57" w:firstLine="113"/>
              <w:contextualSpacing/>
              <w:jc w:val="both"/>
            </w:pPr>
            <w:r w:rsidRPr="00C25657">
              <w:t xml:space="preserve">Систематическая проработка конспектов учебных занятий, учебной и специальной литературы (по вопросам, составленным преподавателем). </w:t>
            </w:r>
          </w:p>
          <w:p w14:paraId="331FF399" w14:textId="77777777" w:rsidR="00737BEE" w:rsidRPr="00C25657" w:rsidRDefault="00737BEE" w:rsidP="00C25657">
            <w:pPr>
              <w:pStyle w:val="af"/>
              <w:numPr>
                <w:ilvl w:val="0"/>
                <w:numId w:val="6"/>
              </w:numPr>
              <w:tabs>
                <w:tab w:val="left" w:pos="458"/>
              </w:tabs>
              <w:spacing w:before="0" w:after="0" w:line="276" w:lineRule="auto"/>
              <w:ind w:left="57" w:firstLine="113"/>
              <w:contextualSpacing/>
              <w:jc w:val="both"/>
            </w:pPr>
            <w:r w:rsidRPr="00C25657">
              <w:t>Работа с нормативной и технологической документацией, справочной литературой.</w:t>
            </w:r>
          </w:p>
          <w:p w14:paraId="6BD0F29F" w14:textId="77777777" w:rsidR="00737BEE" w:rsidRPr="00C25657" w:rsidRDefault="00737BEE" w:rsidP="00C25657">
            <w:pPr>
              <w:pStyle w:val="af"/>
              <w:numPr>
                <w:ilvl w:val="0"/>
                <w:numId w:val="6"/>
              </w:numPr>
              <w:tabs>
                <w:tab w:val="left" w:pos="458"/>
              </w:tabs>
              <w:spacing w:before="0" w:after="0" w:line="276" w:lineRule="auto"/>
              <w:ind w:left="57" w:firstLine="113"/>
              <w:contextualSpacing/>
              <w:jc w:val="both"/>
            </w:pPr>
            <w:r w:rsidRPr="00C25657">
              <w:t xml:space="preserve">Подготовка к практическим занятиям с использованием методических рекомендаций преподавателя, </w:t>
            </w:r>
            <w:r w:rsidRPr="00C25657">
              <w:lastRenderedPageBreak/>
              <w:t xml:space="preserve">учебной и справочной литературы, нормативных документов. </w:t>
            </w:r>
          </w:p>
          <w:p w14:paraId="49F8A6E3" w14:textId="77777777" w:rsidR="00737BEE" w:rsidRPr="00C25657" w:rsidRDefault="00737BEE" w:rsidP="00C25657">
            <w:pPr>
              <w:pStyle w:val="af"/>
              <w:numPr>
                <w:ilvl w:val="0"/>
                <w:numId w:val="6"/>
              </w:numPr>
              <w:tabs>
                <w:tab w:val="left" w:pos="458"/>
              </w:tabs>
              <w:spacing w:before="0" w:after="0" w:line="276" w:lineRule="auto"/>
              <w:ind w:left="57" w:firstLine="113"/>
              <w:contextualSpacing/>
              <w:jc w:val="both"/>
            </w:pPr>
            <w:r w:rsidRPr="00C25657">
              <w:t xml:space="preserve">Составление схем, таблиц, последовательностей действий, проведение сравнительного анализа характеристик высокотехнологичного оборудования. </w:t>
            </w:r>
          </w:p>
          <w:p w14:paraId="6327264F" w14:textId="77777777" w:rsidR="00737BEE" w:rsidRPr="00C25657" w:rsidRDefault="00737BEE" w:rsidP="00C25657">
            <w:pPr>
              <w:pStyle w:val="af"/>
              <w:numPr>
                <w:ilvl w:val="0"/>
                <w:numId w:val="6"/>
              </w:numPr>
              <w:tabs>
                <w:tab w:val="left" w:pos="458"/>
              </w:tabs>
              <w:spacing w:before="0" w:after="0" w:line="276" w:lineRule="auto"/>
              <w:ind w:left="57" w:firstLine="113"/>
              <w:contextualSpacing/>
              <w:jc w:val="both"/>
            </w:pPr>
            <w:r w:rsidRPr="00C25657">
              <w:t xml:space="preserve">Сбор информации, в том числе с использованием сети Интернет, ее анализ, систематизация, подготовка сообщений и презентаций. </w:t>
            </w:r>
          </w:p>
          <w:p w14:paraId="6FF5885A" w14:textId="77777777" w:rsidR="00737BEE" w:rsidRPr="00C25657" w:rsidRDefault="00737BEE" w:rsidP="00C25657">
            <w:pPr>
              <w:pStyle w:val="af"/>
              <w:numPr>
                <w:ilvl w:val="0"/>
                <w:numId w:val="6"/>
              </w:numPr>
              <w:tabs>
                <w:tab w:val="left" w:pos="458"/>
              </w:tabs>
              <w:spacing w:before="0" w:after="0" w:line="276" w:lineRule="auto"/>
              <w:ind w:left="57" w:firstLine="113"/>
              <w:contextualSpacing/>
              <w:jc w:val="both"/>
            </w:pPr>
            <w:r w:rsidRPr="00C25657">
              <w:t xml:space="preserve">Освоение учебного материала темы с помощью ЭОР, в том числе с использованием федеральных цифровых информационно-образовательных ресурсов. </w:t>
            </w:r>
          </w:p>
          <w:p w14:paraId="397CD4DD" w14:textId="77777777" w:rsidR="00737BEE" w:rsidRPr="00C25657" w:rsidRDefault="00737BEE" w:rsidP="00C25657">
            <w:pPr>
              <w:pStyle w:val="af"/>
              <w:numPr>
                <w:ilvl w:val="0"/>
                <w:numId w:val="6"/>
              </w:numPr>
              <w:tabs>
                <w:tab w:val="left" w:pos="458"/>
              </w:tabs>
              <w:spacing w:before="0" w:after="0" w:line="276" w:lineRule="auto"/>
              <w:ind w:left="57" w:firstLine="113"/>
              <w:contextualSpacing/>
              <w:jc w:val="both"/>
            </w:pPr>
            <w:r w:rsidRPr="00C25657">
              <w:t>Анализ производственных ситуаций, решение производственных задач по организации рабочих мест.</w:t>
            </w:r>
          </w:p>
          <w:p w14:paraId="04FEF8FB" w14:textId="77777777" w:rsidR="00737BEE" w:rsidRPr="00C25657" w:rsidRDefault="00737BEE" w:rsidP="00C25657">
            <w:pPr>
              <w:pStyle w:val="af"/>
              <w:numPr>
                <w:ilvl w:val="0"/>
                <w:numId w:val="6"/>
              </w:numPr>
              <w:tabs>
                <w:tab w:val="left" w:pos="458"/>
              </w:tabs>
              <w:spacing w:before="0" w:after="0" w:line="276" w:lineRule="auto"/>
              <w:ind w:left="57" w:firstLine="113"/>
              <w:contextualSpacing/>
              <w:jc w:val="both"/>
            </w:pPr>
            <w:r w:rsidRPr="00C25657">
              <w:t>Подготовка компьютерных презентаций по темам раздела.</w:t>
            </w:r>
          </w:p>
        </w:tc>
        <w:tc>
          <w:tcPr>
            <w:tcW w:w="628" w:type="pct"/>
            <w:vAlign w:val="center"/>
          </w:tcPr>
          <w:p w14:paraId="44A26EBB" w14:textId="77777777" w:rsidR="00737BEE" w:rsidRPr="00C25657" w:rsidRDefault="00737BEE" w:rsidP="00C25657">
            <w:pPr>
              <w:spacing w:after="0"/>
              <w:ind w:left="57" w:firstLine="113"/>
              <w:jc w:val="center"/>
              <w:rPr>
                <w:rFonts w:ascii="Times New Roman" w:hAnsi="Times New Roman"/>
                <w:sz w:val="24"/>
                <w:szCs w:val="24"/>
              </w:rPr>
            </w:pPr>
            <w:r w:rsidRPr="00C25657">
              <w:rPr>
                <w:rFonts w:ascii="Times New Roman" w:hAnsi="Times New Roman"/>
                <w:sz w:val="24"/>
                <w:szCs w:val="24"/>
              </w:rPr>
              <w:lastRenderedPageBreak/>
              <w:t>81</w:t>
            </w:r>
          </w:p>
        </w:tc>
        <w:tc>
          <w:tcPr>
            <w:tcW w:w="398" w:type="pct"/>
          </w:tcPr>
          <w:p w14:paraId="267EC298" w14:textId="77777777" w:rsidR="00737BEE" w:rsidRPr="00C25657" w:rsidRDefault="00737BEE" w:rsidP="00C25657">
            <w:pPr>
              <w:spacing w:after="0"/>
              <w:ind w:left="57" w:firstLine="113"/>
              <w:jc w:val="center"/>
              <w:rPr>
                <w:rFonts w:ascii="Times New Roman" w:hAnsi="Times New Roman"/>
                <w:sz w:val="24"/>
                <w:szCs w:val="24"/>
              </w:rPr>
            </w:pPr>
          </w:p>
        </w:tc>
        <w:tc>
          <w:tcPr>
            <w:tcW w:w="410" w:type="pct"/>
          </w:tcPr>
          <w:p w14:paraId="67FBFFB5" w14:textId="77777777" w:rsidR="00737BEE" w:rsidRPr="00C25657" w:rsidRDefault="00737BEE" w:rsidP="00C25657">
            <w:pPr>
              <w:spacing w:after="0"/>
              <w:ind w:left="57" w:firstLine="113"/>
              <w:jc w:val="center"/>
              <w:rPr>
                <w:rFonts w:ascii="Times New Roman" w:hAnsi="Times New Roman"/>
                <w:sz w:val="24"/>
                <w:szCs w:val="24"/>
              </w:rPr>
            </w:pPr>
          </w:p>
        </w:tc>
      </w:tr>
      <w:tr w:rsidR="00737BEE" w:rsidRPr="00C25657" w14:paraId="2FA2E456" w14:textId="77777777" w:rsidTr="0095067D">
        <w:tblPrEx>
          <w:tblCellMar>
            <w:left w:w="0" w:type="dxa"/>
            <w:right w:w="0" w:type="dxa"/>
          </w:tblCellMar>
          <w:tblLook w:val="0000" w:firstRow="0" w:lastRow="0" w:firstColumn="0" w:lastColumn="0" w:noHBand="0" w:noVBand="0"/>
        </w:tblPrEx>
        <w:trPr>
          <w:trHeight w:val="292"/>
        </w:trPr>
        <w:tc>
          <w:tcPr>
            <w:tcW w:w="3564" w:type="pct"/>
            <w:gridSpan w:val="3"/>
          </w:tcPr>
          <w:p w14:paraId="5B8BE48F" w14:textId="77777777" w:rsidR="00737BEE" w:rsidRPr="00C25657" w:rsidRDefault="00737BEE" w:rsidP="00C25657">
            <w:pPr>
              <w:spacing w:after="0"/>
              <w:ind w:left="57" w:firstLine="113"/>
              <w:rPr>
                <w:rFonts w:ascii="Times New Roman" w:hAnsi="Times New Roman"/>
                <w:b/>
                <w:bCs/>
                <w:sz w:val="24"/>
                <w:szCs w:val="24"/>
              </w:rPr>
            </w:pPr>
            <w:r w:rsidRPr="00C25657">
              <w:rPr>
                <w:rFonts w:ascii="Times New Roman" w:hAnsi="Times New Roman"/>
                <w:b/>
                <w:sz w:val="24"/>
                <w:szCs w:val="24"/>
              </w:rPr>
              <w:t>МДК. 01.02. Методы создания и корректировки компьютерных моделей</w:t>
            </w:r>
          </w:p>
        </w:tc>
        <w:tc>
          <w:tcPr>
            <w:tcW w:w="628" w:type="pct"/>
            <w:vAlign w:val="center"/>
          </w:tcPr>
          <w:p w14:paraId="20CC20E3" w14:textId="77777777" w:rsidR="00737BEE" w:rsidRPr="00C25657" w:rsidRDefault="00737BEE" w:rsidP="00C25657">
            <w:pPr>
              <w:spacing w:after="0"/>
              <w:ind w:left="57" w:firstLine="113"/>
              <w:jc w:val="center"/>
              <w:rPr>
                <w:rFonts w:ascii="Times New Roman" w:hAnsi="Times New Roman"/>
                <w:sz w:val="24"/>
                <w:szCs w:val="24"/>
              </w:rPr>
            </w:pPr>
            <w:r w:rsidRPr="00C25657">
              <w:rPr>
                <w:rFonts w:ascii="Times New Roman" w:hAnsi="Times New Roman"/>
                <w:sz w:val="24"/>
                <w:szCs w:val="24"/>
              </w:rPr>
              <w:t>1</w:t>
            </w:r>
            <w:r w:rsidR="00A378D1" w:rsidRPr="00C25657">
              <w:rPr>
                <w:rFonts w:ascii="Times New Roman" w:hAnsi="Times New Roman"/>
                <w:sz w:val="24"/>
                <w:szCs w:val="24"/>
              </w:rPr>
              <w:t>61/</w:t>
            </w:r>
            <w:r w:rsidR="00C25657">
              <w:rPr>
                <w:rFonts w:ascii="Times New Roman" w:hAnsi="Times New Roman"/>
                <w:sz w:val="24"/>
                <w:szCs w:val="24"/>
              </w:rPr>
              <w:t>60</w:t>
            </w:r>
          </w:p>
        </w:tc>
        <w:tc>
          <w:tcPr>
            <w:tcW w:w="398" w:type="pct"/>
          </w:tcPr>
          <w:p w14:paraId="52165D42" w14:textId="77777777" w:rsidR="00737BEE" w:rsidRPr="00C25657" w:rsidRDefault="00737BEE" w:rsidP="00C25657">
            <w:pPr>
              <w:spacing w:after="0"/>
              <w:ind w:left="57" w:firstLine="113"/>
              <w:jc w:val="center"/>
              <w:rPr>
                <w:rFonts w:ascii="Times New Roman" w:hAnsi="Times New Roman"/>
                <w:sz w:val="24"/>
                <w:szCs w:val="24"/>
              </w:rPr>
            </w:pPr>
          </w:p>
        </w:tc>
        <w:tc>
          <w:tcPr>
            <w:tcW w:w="410" w:type="pct"/>
          </w:tcPr>
          <w:p w14:paraId="3F04A10A" w14:textId="77777777" w:rsidR="00737BEE" w:rsidRPr="00C25657" w:rsidRDefault="00737BEE" w:rsidP="00C25657">
            <w:pPr>
              <w:spacing w:after="0"/>
              <w:ind w:left="57" w:firstLine="113"/>
              <w:jc w:val="center"/>
              <w:rPr>
                <w:rFonts w:ascii="Times New Roman" w:hAnsi="Times New Roman"/>
                <w:sz w:val="24"/>
                <w:szCs w:val="24"/>
              </w:rPr>
            </w:pPr>
          </w:p>
        </w:tc>
      </w:tr>
      <w:tr w:rsidR="00737BEE" w:rsidRPr="00C25657" w14:paraId="6BD826A2" w14:textId="77777777" w:rsidTr="00737BEE">
        <w:tblPrEx>
          <w:tblCellMar>
            <w:left w:w="0" w:type="dxa"/>
            <w:right w:w="0" w:type="dxa"/>
          </w:tblCellMar>
          <w:tblLook w:val="0000" w:firstRow="0" w:lastRow="0" w:firstColumn="0" w:lastColumn="0" w:noHBand="0" w:noVBand="0"/>
        </w:tblPrEx>
        <w:trPr>
          <w:trHeight w:val="267"/>
        </w:trPr>
        <w:tc>
          <w:tcPr>
            <w:tcW w:w="804" w:type="pct"/>
          </w:tcPr>
          <w:p w14:paraId="171E79B5" w14:textId="77777777" w:rsidR="00737BEE" w:rsidRPr="00C25657" w:rsidRDefault="00737BEE" w:rsidP="00C25657">
            <w:pPr>
              <w:pStyle w:val="TableParagraph"/>
              <w:kinsoku w:val="0"/>
              <w:overflowPunct w:val="0"/>
              <w:spacing w:line="276" w:lineRule="auto"/>
              <w:ind w:left="57" w:firstLine="113"/>
              <w:rPr>
                <w:sz w:val="24"/>
                <w:szCs w:val="24"/>
              </w:rPr>
            </w:pPr>
            <w:r w:rsidRPr="00C25657">
              <w:rPr>
                <w:b/>
                <w:bCs/>
                <w:sz w:val="24"/>
                <w:szCs w:val="24"/>
              </w:rPr>
              <w:t>Введение</w:t>
            </w:r>
          </w:p>
        </w:tc>
        <w:tc>
          <w:tcPr>
            <w:tcW w:w="2760" w:type="pct"/>
            <w:gridSpan w:val="2"/>
          </w:tcPr>
          <w:p w14:paraId="072FCCA7"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Цели и задачи создания и корректировки компьютерных моделей</w:t>
            </w:r>
          </w:p>
        </w:tc>
        <w:tc>
          <w:tcPr>
            <w:tcW w:w="628" w:type="pct"/>
            <w:vAlign w:val="center"/>
          </w:tcPr>
          <w:p w14:paraId="4FCAE979" w14:textId="77777777" w:rsidR="00737BEE" w:rsidRPr="00C25657" w:rsidRDefault="00737BEE" w:rsidP="00C25657">
            <w:pPr>
              <w:pStyle w:val="TableParagraph"/>
              <w:kinsoku w:val="0"/>
              <w:overflowPunct w:val="0"/>
              <w:spacing w:line="276" w:lineRule="auto"/>
              <w:ind w:left="57" w:firstLine="113"/>
              <w:jc w:val="center"/>
              <w:rPr>
                <w:sz w:val="24"/>
                <w:szCs w:val="24"/>
              </w:rPr>
            </w:pPr>
            <w:r w:rsidRPr="00C25657">
              <w:rPr>
                <w:sz w:val="24"/>
                <w:szCs w:val="24"/>
              </w:rPr>
              <w:t>2</w:t>
            </w:r>
          </w:p>
        </w:tc>
        <w:tc>
          <w:tcPr>
            <w:tcW w:w="398" w:type="pct"/>
          </w:tcPr>
          <w:p w14:paraId="366BB9C0" w14:textId="77777777" w:rsidR="00737BEE" w:rsidRPr="00C25657" w:rsidRDefault="00737BEE" w:rsidP="00C25657">
            <w:pPr>
              <w:pStyle w:val="TableParagraph"/>
              <w:kinsoku w:val="0"/>
              <w:overflowPunct w:val="0"/>
              <w:spacing w:line="276" w:lineRule="auto"/>
              <w:ind w:left="57" w:firstLine="113"/>
              <w:jc w:val="center"/>
              <w:rPr>
                <w:sz w:val="24"/>
                <w:szCs w:val="24"/>
              </w:rPr>
            </w:pPr>
          </w:p>
        </w:tc>
        <w:tc>
          <w:tcPr>
            <w:tcW w:w="410" w:type="pct"/>
          </w:tcPr>
          <w:p w14:paraId="5DC1B8B7" w14:textId="77777777" w:rsidR="00737BEE" w:rsidRPr="00C25657" w:rsidRDefault="00737BEE" w:rsidP="00C25657">
            <w:pPr>
              <w:pStyle w:val="TableParagraph"/>
              <w:kinsoku w:val="0"/>
              <w:overflowPunct w:val="0"/>
              <w:spacing w:line="276" w:lineRule="auto"/>
              <w:ind w:left="57" w:firstLine="113"/>
              <w:jc w:val="center"/>
              <w:rPr>
                <w:sz w:val="24"/>
                <w:szCs w:val="24"/>
              </w:rPr>
            </w:pPr>
          </w:p>
        </w:tc>
      </w:tr>
      <w:tr w:rsidR="00737BEE" w:rsidRPr="00C25657" w14:paraId="38DDF7C0" w14:textId="77777777" w:rsidTr="00684656">
        <w:tblPrEx>
          <w:tblCellMar>
            <w:left w:w="0" w:type="dxa"/>
            <w:right w:w="0" w:type="dxa"/>
          </w:tblCellMar>
          <w:tblLook w:val="0000" w:firstRow="0" w:lastRow="0" w:firstColumn="0" w:lastColumn="0" w:noHBand="0" w:noVBand="0"/>
        </w:tblPrEx>
        <w:trPr>
          <w:trHeight w:hRule="exact" w:val="1156"/>
        </w:trPr>
        <w:tc>
          <w:tcPr>
            <w:tcW w:w="804" w:type="pct"/>
            <w:vMerge w:val="restart"/>
          </w:tcPr>
          <w:p w14:paraId="5E4F131B" w14:textId="77777777" w:rsidR="00737BEE" w:rsidRPr="00C25657" w:rsidRDefault="00737BEE" w:rsidP="00C25657">
            <w:pPr>
              <w:pStyle w:val="TableParagraph"/>
              <w:kinsoku w:val="0"/>
              <w:overflowPunct w:val="0"/>
              <w:spacing w:line="276" w:lineRule="auto"/>
              <w:ind w:left="57" w:firstLine="113"/>
              <w:rPr>
                <w:sz w:val="24"/>
                <w:szCs w:val="24"/>
              </w:rPr>
            </w:pPr>
            <w:r w:rsidRPr="00C25657">
              <w:rPr>
                <w:b/>
                <w:sz w:val="24"/>
                <w:szCs w:val="24"/>
              </w:rPr>
              <w:t>Тема 2.1</w:t>
            </w:r>
            <w:r w:rsidRPr="00C25657">
              <w:rPr>
                <w:sz w:val="24"/>
                <w:szCs w:val="24"/>
              </w:rPr>
              <w:t xml:space="preserve"> Графическая система 3</w:t>
            </w:r>
            <w:r w:rsidRPr="00C25657">
              <w:rPr>
                <w:sz w:val="24"/>
                <w:szCs w:val="24"/>
                <w:lang w:val="en-US"/>
              </w:rPr>
              <w:t>DS</w:t>
            </w:r>
            <w:r w:rsidRPr="00C25657">
              <w:rPr>
                <w:sz w:val="24"/>
                <w:szCs w:val="24"/>
              </w:rPr>
              <w:t xml:space="preserve"> </w:t>
            </w:r>
            <w:r w:rsidRPr="00C25657">
              <w:rPr>
                <w:sz w:val="24"/>
                <w:szCs w:val="24"/>
                <w:lang w:val="en-US"/>
              </w:rPr>
              <w:t>MAX</w:t>
            </w:r>
          </w:p>
        </w:tc>
        <w:tc>
          <w:tcPr>
            <w:tcW w:w="2760" w:type="pct"/>
            <w:gridSpan w:val="2"/>
          </w:tcPr>
          <w:p w14:paraId="1A9CCF33" w14:textId="77777777" w:rsidR="00737BEE" w:rsidRPr="00C25657" w:rsidRDefault="00737BEE" w:rsidP="00C25657">
            <w:pPr>
              <w:pStyle w:val="affffff6"/>
              <w:spacing w:line="276" w:lineRule="auto"/>
              <w:ind w:left="57" w:firstLine="113"/>
              <w:jc w:val="both"/>
              <w:rPr>
                <w:rFonts w:ascii="Times New Roman" w:hAnsi="Times New Roman"/>
                <w:sz w:val="24"/>
                <w:szCs w:val="24"/>
              </w:rPr>
            </w:pPr>
            <w:r w:rsidRPr="00C25657">
              <w:rPr>
                <w:rFonts w:ascii="Times New Roman" w:hAnsi="Times New Roman"/>
                <w:sz w:val="24"/>
                <w:szCs w:val="24"/>
              </w:rPr>
              <w:t>Интерфейс программы 3</w:t>
            </w:r>
            <w:r w:rsidRPr="00C25657">
              <w:rPr>
                <w:rFonts w:ascii="Times New Roman" w:hAnsi="Times New Roman"/>
                <w:sz w:val="24"/>
                <w:szCs w:val="24"/>
                <w:lang w:val="en-US"/>
              </w:rPr>
              <w:t>DS</w:t>
            </w:r>
            <w:r w:rsidRPr="00C25657">
              <w:rPr>
                <w:rFonts w:ascii="Times New Roman" w:hAnsi="Times New Roman"/>
                <w:sz w:val="24"/>
                <w:szCs w:val="24"/>
              </w:rPr>
              <w:t xml:space="preserve"> </w:t>
            </w:r>
            <w:r w:rsidRPr="00C25657">
              <w:rPr>
                <w:rFonts w:ascii="Times New Roman" w:hAnsi="Times New Roman"/>
                <w:sz w:val="24"/>
                <w:szCs w:val="24"/>
                <w:lang w:val="en-US"/>
              </w:rPr>
              <w:t>MAX</w:t>
            </w:r>
            <w:r w:rsidRPr="00C25657">
              <w:rPr>
                <w:rFonts w:ascii="Times New Roman" w:hAnsi="Times New Roman"/>
                <w:sz w:val="24"/>
                <w:szCs w:val="24"/>
              </w:rPr>
              <w:t xml:space="preserve">. Начало работы. </w:t>
            </w:r>
          </w:p>
          <w:p w14:paraId="0CC58995" w14:textId="77777777" w:rsidR="00737BEE" w:rsidRPr="00C25657" w:rsidRDefault="00737BEE" w:rsidP="00C25657">
            <w:pPr>
              <w:pStyle w:val="affffff6"/>
              <w:spacing w:line="276" w:lineRule="auto"/>
              <w:ind w:left="57" w:firstLine="113"/>
              <w:jc w:val="both"/>
              <w:rPr>
                <w:rFonts w:ascii="Times New Roman" w:hAnsi="Times New Roman"/>
                <w:sz w:val="24"/>
                <w:szCs w:val="24"/>
              </w:rPr>
            </w:pPr>
            <w:r w:rsidRPr="00C25657">
              <w:rPr>
                <w:rFonts w:ascii="Times New Roman" w:hAnsi="Times New Roman"/>
                <w:sz w:val="24"/>
                <w:szCs w:val="24"/>
              </w:rPr>
              <w:t xml:space="preserve">Файлы. Настройка конфигурации видовых окон. Панель с кнопками управления видовыми окнами. </w:t>
            </w:r>
          </w:p>
          <w:p w14:paraId="113BD97F" w14:textId="77777777" w:rsidR="00737BEE" w:rsidRPr="00C25657" w:rsidRDefault="00737BEE" w:rsidP="00C25657">
            <w:pPr>
              <w:pStyle w:val="affffff6"/>
              <w:spacing w:line="276" w:lineRule="auto"/>
              <w:ind w:left="57" w:firstLine="113"/>
              <w:jc w:val="both"/>
              <w:rPr>
                <w:rFonts w:ascii="Times New Roman" w:hAnsi="Times New Roman"/>
                <w:sz w:val="24"/>
                <w:szCs w:val="24"/>
              </w:rPr>
            </w:pPr>
            <w:r w:rsidRPr="00C25657">
              <w:rPr>
                <w:rFonts w:ascii="Times New Roman" w:hAnsi="Times New Roman"/>
                <w:sz w:val="24"/>
                <w:szCs w:val="24"/>
              </w:rPr>
              <w:t xml:space="preserve">Перемещение объекта. Масштабирование Системы координат.  </w:t>
            </w:r>
          </w:p>
          <w:p w14:paraId="401391BD"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Центр преобразования. Клонирование объектов</w:t>
            </w:r>
          </w:p>
        </w:tc>
        <w:tc>
          <w:tcPr>
            <w:tcW w:w="628" w:type="pct"/>
            <w:vAlign w:val="center"/>
          </w:tcPr>
          <w:p w14:paraId="49CAC6C4" w14:textId="77777777" w:rsidR="00737BEE" w:rsidRPr="00C25657" w:rsidRDefault="00737BEE" w:rsidP="00C25657">
            <w:pPr>
              <w:spacing w:after="0"/>
              <w:ind w:left="57" w:firstLine="113"/>
              <w:jc w:val="center"/>
              <w:rPr>
                <w:rFonts w:ascii="Times New Roman" w:hAnsi="Times New Roman"/>
                <w:sz w:val="24"/>
                <w:szCs w:val="24"/>
              </w:rPr>
            </w:pPr>
            <w:r w:rsidRPr="00C25657">
              <w:rPr>
                <w:rFonts w:ascii="Times New Roman" w:hAnsi="Times New Roman"/>
                <w:sz w:val="24"/>
                <w:szCs w:val="24"/>
              </w:rPr>
              <w:t>10</w:t>
            </w:r>
          </w:p>
        </w:tc>
        <w:tc>
          <w:tcPr>
            <w:tcW w:w="398" w:type="pct"/>
            <w:vMerge w:val="restart"/>
            <w:vAlign w:val="center"/>
          </w:tcPr>
          <w:p w14:paraId="03383582" w14:textId="77777777" w:rsidR="00737BEE" w:rsidRPr="00C25657" w:rsidRDefault="00737BEE"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ОК 1 - ОК 5</w:t>
            </w:r>
          </w:p>
          <w:p w14:paraId="1E6969B6" w14:textId="77777777" w:rsidR="00737BEE" w:rsidRPr="00C25657" w:rsidRDefault="00737BEE"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ОК 8 – ОК 9</w:t>
            </w:r>
          </w:p>
          <w:p w14:paraId="4D092869" w14:textId="77777777" w:rsidR="00737BEE" w:rsidRPr="00C25657" w:rsidRDefault="00737BEE"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ПК 1.1-3.3</w:t>
            </w:r>
          </w:p>
        </w:tc>
        <w:tc>
          <w:tcPr>
            <w:tcW w:w="410" w:type="pct"/>
            <w:vMerge w:val="restart"/>
            <w:vAlign w:val="center"/>
          </w:tcPr>
          <w:p w14:paraId="736024F3" w14:textId="77777777" w:rsidR="00737BEE" w:rsidRPr="00C25657" w:rsidRDefault="00737BEE" w:rsidP="00C25657">
            <w:pPr>
              <w:spacing w:after="0"/>
              <w:jc w:val="center"/>
              <w:rPr>
                <w:rFonts w:ascii="Times New Roman" w:hAnsi="Times New Roman"/>
                <w:sz w:val="24"/>
                <w:szCs w:val="24"/>
              </w:rPr>
            </w:pPr>
            <w:r w:rsidRPr="00C25657">
              <w:rPr>
                <w:rFonts w:ascii="Times New Roman" w:hAnsi="Times New Roman"/>
                <w:sz w:val="24"/>
                <w:szCs w:val="24"/>
              </w:rPr>
              <w:t>Уо.01.01-Уо.05.02</w:t>
            </w:r>
          </w:p>
          <w:p w14:paraId="4A767231" w14:textId="77777777" w:rsidR="00737BEE" w:rsidRPr="00C25657" w:rsidRDefault="00737BEE" w:rsidP="00C25657">
            <w:pPr>
              <w:spacing w:after="0"/>
              <w:jc w:val="center"/>
              <w:rPr>
                <w:rFonts w:ascii="Times New Roman" w:hAnsi="Times New Roman"/>
                <w:bCs/>
                <w:iCs/>
                <w:sz w:val="24"/>
                <w:szCs w:val="24"/>
              </w:rPr>
            </w:pPr>
            <w:r w:rsidRPr="00C25657">
              <w:rPr>
                <w:rFonts w:ascii="Times New Roman" w:hAnsi="Times New Roman"/>
                <w:sz w:val="24"/>
                <w:szCs w:val="24"/>
              </w:rPr>
              <w:t>Зо.01.01-</w:t>
            </w:r>
            <w:r w:rsidRPr="00C25657">
              <w:rPr>
                <w:rFonts w:ascii="Times New Roman" w:hAnsi="Times New Roman"/>
                <w:bCs/>
                <w:iCs/>
                <w:sz w:val="24"/>
                <w:szCs w:val="24"/>
              </w:rPr>
              <w:t>Зо 05.02</w:t>
            </w:r>
          </w:p>
          <w:p w14:paraId="3D079BA4" w14:textId="77777777" w:rsidR="00737BEE" w:rsidRPr="00C25657" w:rsidRDefault="00737BEE" w:rsidP="00C25657">
            <w:pPr>
              <w:spacing w:after="0"/>
              <w:jc w:val="center"/>
              <w:rPr>
                <w:rFonts w:ascii="Times New Roman" w:hAnsi="Times New Roman"/>
                <w:bCs/>
                <w:iCs/>
                <w:sz w:val="24"/>
                <w:szCs w:val="24"/>
              </w:rPr>
            </w:pPr>
          </w:p>
          <w:p w14:paraId="67EAB43F" w14:textId="77777777" w:rsidR="00737BEE" w:rsidRPr="00C25657" w:rsidRDefault="00737BEE" w:rsidP="00C25657">
            <w:pPr>
              <w:spacing w:after="0"/>
              <w:jc w:val="center"/>
              <w:rPr>
                <w:rFonts w:ascii="Times New Roman" w:hAnsi="Times New Roman"/>
                <w:sz w:val="24"/>
                <w:szCs w:val="24"/>
              </w:rPr>
            </w:pPr>
            <w:r w:rsidRPr="00C25657">
              <w:rPr>
                <w:rFonts w:ascii="Times New Roman" w:hAnsi="Times New Roman"/>
                <w:sz w:val="24"/>
                <w:szCs w:val="24"/>
              </w:rPr>
              <w:t>Уо.08.01-Уо.09.02</w:t>
            </w:r>
          </w:p>
          <w:p w14:paraId="3211D4A4" w14:textId="77777777" w:rsidR="00737BEE" w:rsidRPr="00C25657" w:rsidRDefault="00737BEE" w:rsidP="00C25657">
            <w:pPr>
              <w:spacing w:after="0"/>
              <w:jc w:val="center"/>
              <w:rPr>
                <w:rFonts w:ascii="Times New Roman" w:hAnsi="Times New Roman"/>
                <w:bCs/>
                <w:iCs/>
                <w:sz w:val="24"/>
                <w:szCs w:val="24"/>
              </w:rPr>
            </w:pPr>
            <w:r w:rsidRPr="00C25657">
              <w:rPr>
                <w:rFonts w:ascii="Times New Roman" w:hAnsi="Times New Roman"/>
                <w:sz w:val="24"/>
                <w:szCs w:val="24"/>
              </w:rPr>
              <w:t>Зо.08.01-</w:t>
            </w:r>
            <w:r w:rsidRPr="00C25657">
              <w:rPr>
                <w:rFonts w:ascii="Times New Roman" w:hAnsi="Times New Roman"/>
                <w:bCs/>
                <w:iCs/>
                <w:sz w:val="24"/>
                <w:szCs w:val="24"/>
              </w:rPr>
              <w:t>Зо 09.02</w:t>
            </w:r>
          </w:p>
          <w:p w14:paraId="711765CD" w14:textId="77777777" w:rsidR="00737BEE" w:rsidRPr="00C25657" w:rsidRDefault="00737BEE" w:rsidP="00C25657">
            <w:pPr>
              <w:spacing w:after="0"/>
              <w:jc w:val="center"/>
              <w:rPr>
                <w:rFonts w:ascii="Times New Roman" w:hAnsi="Times New Roman"/>
                <w:bCs/>
                <w:iCs/>
                <w:sz w:val="24"/>
                <w:szCs w:val="24"/>
              </w:rPr>
            </w:pPr>
          </w:p>
          <w:p w14:paraId="29A95B97" w14:textId="77777777" w:rsidR="00737BEE" w:rsidRPr="00C25657" w:rsidRDefault="00737BEE" w:rsidP="00C25657">
            <w:pPr>
              <w:pStyle w:val="affffff6"/>
              <w:spacing w:line="276" w:lineRule="auto"/>
              <w:jc w:val="center"/>
              <w:rPr>
                <w:rFonts w:ascii="Times New Roman" w:eastAsia="Calibri" w:hAnsi="Times New Roman"/>
                <w:sz w:val="24"/>
                <w:szCs w:val="24"/>
              </w:rPr>
            </w:pPr>
            <w:r w:rsidRPr="00C25657">
              <w:rPr>
                <w:rFonts w:ascii="Times New Roman" w:eastAsia="Calibri" w:hAnsi="Times New Roman"/>
                <w:sz w:val="24"/>
                <w:szCs w:val="24"/>
              </w:rPr>
              <w:t>Н 1.1.01- Н 3.3.01</w:t>
            </w:r>
          </w:p>
          <w:p w14:paraId="612B7BE8" w14:textId="77777777" w:rsidR="00737BEE" w:rsidRPr="00C25657" w:rsidRDefault="00737BEE" w:rsidP="00C25657">
            <w:pPr>
              <w:pStyle w:val="affffff6"/>
              <w:spacing w:line="276" w:lineRule="auto"/>
              <w:jc w:val="center"/>
              <w:rPr>
                <w:rFonts w:ascii="Times New Roman" w:eastAsia="Calibri" w:hAnsi="Times New Roman"/>
                <w:sz w:val="24"/>
                <w:szCs w:val="24"/>
              </w:rPr>
            </w:pPr>
            <w:r w:rsidRPr="00C25657">
              <w:rPr>
                <w:rFonts w:ascii="Times New Roman" w:eastAsia="Calibri" w:hAnsi="Times New Roman"/>
                <w:sz w:val="24"/>
                <w:szCs w:val="24"/>
              </w:rPr>
              <w:t>У 1.1.01- У 1.2.11</w:t>
            </w:r>
          </w:p>
          <w:p w14:paraId="5C3D5B21" w14:textId="77777777" w:rsidR="00737BEE" w:rsidRPr="00C25657" w:rsidRDefault="00737BEE" w:rsidP="00C25657">
            <w:pPr>
              <w:pStyle w:val="affffff6"/>
              <w:spacing w:line="276" w:lineRule="auto"/>
              <w:jc w:val="center"/>
              <w:rPr>
                <w:rFonts w:ascii="Times New Roman" w:hAnsi="Times New Roman"/>
                <w:sz w:val="24"/>
                <w:szCs w:val="24"/>
              </w:rPr>
            </w:pPr>
            <w:r w:rsidRPr="00C25657">
              <w:rPr>
                <w:rFonts w:ascii="Times New Roman" w:eastAsia="Calibri" w:hAnsi="Times New Roman"/>
                <w:sz w:val="24"/>
                <w:szCs w:val="24"/>
              </w:rPr>
              <w:t>З 1.1.01- З 1.2.25</w:t>
            </w:r>
          </w:p>
        </w:tc>
      </w:tr>
      <w:tr w:rsidR="00737BEE" w:rsidRPr="00C25657" w14:paraId="0CEBA944" w14:textId="77777777" w:rsidTr="00737BEE">
        <w:tblPrEx>
          <w:tblCellMar>
            <w:left w:w="0" w:type="dxa"/>
            <w:right w:w="0" w:type="dxa"/>
          </w:tblCellMar>
          <w:tblLook w:val="0000" w:firstRow="0" w:lastRow="0" w:firstColumn="0" w:lastColumn="0" w:noHBand="0" w:noVBand="0"/>
        </w:tblPrEx>
        <w:trPr>
          <w:trHeight w:hRule="exact" w:val="835"/>
        </w:trPr>
        <w:tc>
          <w:tcPr>
            <w:tcW w:w="804" w:type="pct"/>
            <w:vMerge/>
          </w:tcPr>
          <w:p w14:paraId="367656C5" w14:textId="77777777" w:rsidR="00737BEE" w:rsidRPr="00C25657" w:rsidRDefault="00737BEE" w:rsidP="00C25657">
            <w:pPr>
              <w:pStyle w:val="affffff6"/>
              <w:spacing w:line="276" w:lineRule="auto"/>
              <w:ind w:left="57" w:firstLine="113"/>
              <w:rPr>
                <w:rFonts w:ascii="Times New Roman" w:hAnsi="Times New Roman"/>
                <w:sz w:val="24"/>
                <w:szCs w:val="24"/>
              </w:rPr>
            </w:pPr>
          </w:p>
        </w:tc>
        <w:tc>
          <w:tcPr>
            <w:tcW w:w="2760" w:type="pct"/>
            <w:gridSpan w:val="2"/>
          </w:tcPr>
          <w:p w14:paraId="74EB8B1F" w14:textId="77777777" w:rsidR="00737BEE" w:rsidRPr="00C25657" w:rsidRDefault="00737BEE" w:rsidP="00C25657">
            <w:pPr>
              <w:pStyle w:val="affffff6"/>
              <w:spacing w:line="276" w:lineRule="auto"/>
              <w:ind w:left="57" w:firstLine="113"/>
              <w:rPr>
                <w:rFonts w:ascii="Times New Roman" w:hAnsi="Times New Roman"/>
                <w:b/>
                <w:sz w:val="24"/>
                <w:szCs w:val="24"/>
              </w:rPr>
            </w:pPr>
            <w:r w:rsidRPr="00C25657">
              <w:rPr>
                <w:rFonts w:ascii="Times New Roman" w:hAnsi="Times New Roman"/>
                <w:b/>
                <w:sz w:val="24"/>
                <w:szCs w:val="24"/>
              </w:rPr>
              <w:t>Практические занятия</w:t>
            </w:r>
          </w:p>
          <w:p w14:paraId="0B451003"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Изменение масштаба изображения. Установка единиц измерения. Настройка параметров сетки.  Настройка параметров отображения моделей объектов</w:t>
            </w:r>
          </w:p>
        </w:tc>
        <w:tc>
          <w:tcPr>
            <w:tcW w:w="628" w:type="pct"/>
            <w:vAlign w:val="center"/>
          </w:tcPr>
          <w:p w14:paraId="7383FE5B" w14:textId="77777777" w:rsidR="00737BEE" w:rsidRPr="00C25657" w:rsidRDefault="00737BEE" w:rsidP="00C25657">
            <w:pPr>
              <w:spacing w:after="0"/>
              <w:ind w:left="57" w:firstLine="113"/>
              <w:jc w:val="center"/>
              <w:rPr>
                <w:rFonts w:ascii="Times New Roman" w:hAnsi="Times New Roman"/>
                <w:sz w:val="24"/>
                <w:szCs w:val="24"/>
              </w:rPr>
            </w:pPr>
            <w:r w:rsidRPr="00C25657">
              <w:rPr>
                <w:rFonts w:ascii="Times New Roman" w:hAnsi="Times New Roman"/>
                <w:sz w:val="24"/>
                <w:szCs w:val="24"/>
              </w:rPr>
              <w:t>4</w:t>
            </w:r>
          </w:p>
        </w:tc>
        <w:tc>
          <w:tcPr>
            <w:tcW w:w="398" w:type="pct"/>
            <w:vMerge/>
          </w:tcPr>
          <w:p w14:paraId="29C1DCE6" w14:textId="77777777" w:rsidR="00737BEE" w:rsidRPr="00C25657" w:rsidRDefault="00737BEE" w:rsidP="00C25657">
            <w:pPr>
              <w:spacing w:after="0"/>
              <w:ind w:left="57" w:firstLine="113"/>
              <w:jc w:val="center"/>
              <w:rPr>
                <w:rFonts w:ascii="Times New Roman" w:hAnsi="Times New Roman"/>
                <w:sz w:val="24"/>
                <w:szCs w:val="24"/>
              </w:rPr>
            </w:pPr>
          </w:p>
        </w:tc>
        <w:tc>
          <w:tcPr>
            <w:tcW w:w="410" w:type="pct"/>
            <w:vMerge/>
          </w:tcPr>
          <w:p w14:paraId="0D443681" w14:textId="77777777" w:rsidR="00737BEE" w:rsidRPr="00C25657" w:rsidRDefault="00737BEE" w:rsidP="00C25657">
            <w:pPr>
              <w:spacing w:after="0"/>
              <w:ind w:left="57" w:firstLine="113"/>
              <w:jc w:val="center"/>
              <w:rPr>
                <w:rFonts w:ascii="Times New Roman" w:hAnsi="Times New Roman"/>
                <w:sz w:val="24"/>
                <w:szCs w:val="24"/>
              </w:rPr>
            </w:pPr>
          </w:p>
        </w:tc>
      </w:tr>
      <w:tr w:rsidR="00737BEE" w:rsidRPr="00C25657" w14:paraId="45A9A8D6" w14:textId="77777777" w:rsidTr="00737BEE">
        <w:tblPrEx>
          <w:tblCellMar>
            <w:left w:w="0" w:type="dxa"/>
            <w:right w:w="0" w:type="dxa"/>
          </w:tblCellMar>
          <w:tblLook w:val="0000" w:firstRow="0" w:lastRow="0" w:firstColumn="0" w:lastColumn="0" w:noHBand="0" w:noVBand="0"/>
        </w:tblPrEx>
        <w:trPr>
          <w:trHeight w:hRule="exact" w:val="571"/>
        </w:trPr>
        <w:tc>
          <w:tcPr>
            <w:tcW w:w="804" w:type="pct"/>
            <w:vMerge w:val="restart"/>
          </w:tcPr>
          <w:p w14:paraId="47C9443C" w14:textId="77777777" w:rsidR="00737BEE" w:rsidRPr="00C25657" w:rsidRDefault="00737BEE" w:rsidP="00C25657">
            <w:pPr>
              <w:pStyle w:val="TableParagraph"/>
              <w:kinsoku w:val="0"/>
              <w:overflowPunct w:val="0"/>
              <w:spacing w:line="276" w:lineRule="auto"/>
              <w:ind w:left="57" w:firstLine="113"/>
              <w:rPr>
                <w:b/>
                <w:sz w:val="24"/>
                <w:szCs w:val="24"/>
              </w:rPr>
            </w:pPr>
            <w:r w:rsidRPr="00C25657">
              <w:rPr>
                <w:b/>
                <w:sz w:val="24"/>
                <w:szCs w:val="24"/>
              </w:rPr>
              <w:t>Тема 2.2</w:t>
            </w:r>
            <w:r w:rsidRPr="00C25657">
              <w:rPr>
                <w:sz w:val="24"/>
                <w:szCs w:val="24"/>
              </w:rPr>
              <w:t xml:space="preserve"> Массивы объектов в 3</w:t>
            </w:r>
            <w:r w:rsidRPr="00C25657">
              <w:rPr>
                <w:sz w:val="24"/>
                <w:szCs w:val="24"/>
                <w:lang w:val="en-US"/>
              </w:rPr>
              <w:t>DS</w:t>
            </w:r>
            <w:r w:rsidRPr="00C25657">
              <w:rPr>
                <w:sz w:val="24"/>
                <w:szCs w:val="24"/>
              </w:rPr>
              <w:t xml:space="preserve"> </w:t>
            </w:r>
            <w:r w:rsidRPr="00C25657">
              <w:rPr>
                <w:sz w:val="24"/>
                <w:szCs w:val="24"/>
                <w:lang w:val="en-US"/>
              </w:rPr>
              <w:t>MAX</w:t>
            </w:r>
          </w:p>
        </w:tc>
        <w:tc>
          <w:tcPr>
            <w:tcW w:w="2760" w:type="pct"/>
            <w:gridSpan w:val="2"/>
          </w:tcPr>
          <w:p w14:paraId="0F4B83EC" w14:textId="77777777" w:rsidR="00737BEE" w:rsidRPr="00C25657" w:rsidRDefault="00737BEE" w:rsidP="00C25657">
            <w:pPr>
              <w:pStyle w:val="affffff6"/>
              <w:spacing w:line="276" w:lineRule="auto"/>
              <w:ind w:left="57" w:firstLine="113"/>
              <w:jc w:val="both"/>
              <w:rPr>
                <w:rFonts w:ascii="Times New Roman" w:hAnsi="Times New Roman"/>
                <w:sz w:val="24"/>
                <w:szCs w:val="24"/>
              </w:rPr>
            </w:pPr>
            <w:r w:rsidRPr="00C25657">
              <w:rPr>
                <w:rFonts w:ascii="Times New Roman" w:hAnsi="Times New Roman"/>
                <w:sz w:val="24"/>
                <w:szCs w:val="24"/>
              </w:rPr>
              <w:t>Радиальный массив. Зеркальное отображение объектов</w:t>
            </w:r>
          </w:p>
          <w:p w14:paraId="5F10AB35" w14:textId="77777777" w:rsidR="00737BEE" w:rsidRPr="00C25657" w:rsidRDefault="00737BEE" w:rsidP="00C25657">
            <w:pPr>
              <w:pStyle w:val="affffff6"/>
              <w:spacing w:line="276" w:lineRule="auto"/>
              <w:ind w:left="57" w:firstLine="113"/>
              <w:jc w:val="both"/>
              <w:rPr>
                <w:rFonts w:ascii="Times New Roman" w:hAnsi="Times New Roman"/>
                <w:sz w:val="24"/>
                <w:szCs w:val="24"/>
              </w:rPr>
            </w:pPr>
            <w:r w:rsidRPr="00C25657">
              <w:rPr>
                <w:rFonts w:ascii="Times New Roman" w:hAnsi="Times New Roman"/>
                <w:sz w:val="24"/>
                <w:szCs w:val="24"/>
              </w:rPr>
              <w:t>Группы объектов. Слои</w:t>
            </w:r>
          </w:p>
          <w:p w14:paraId="1D84EC1E" w14:textId="77777777" w:rsidR="00737BEE" w:rsidRPr="00C25657" w:rsidRDefault="00737BEE" w:rsidP="00C25657">
            <w:pPr>
              <w:pStyle w:val="affffff6"/>
              <w:spacing w:line="276" w:lineRule="auto"/>
              <w:ind w:left="57" w:firstLine="113"/>
              <w:jc w:val="both"/>
              <w:rPr>
                <w:rFonts w:ascii="Times New Roman" w:hAnsi="Times New Roman"/>
                <w:sz w:val="24"/>
                <w:szCs w:val="24"/>
              </w:rPr>
            </w:pPr>
            <w:r w:rsidRPr="00C25657">
              <w:rPr>
                <w:rFonts w:ascii="Times New Roman" w:hAnsi="Times New Roman"/>
                <w:sz w:val="24"/>
                <w:szCs w:val="24"/>
              </w:rPr>
              <w:t>Единицы измерения. Сетка координат. Привязки. Выравнивание объектов</w:t>
            </w:r>
          </w:p>
          <w:p w14:paraId="0F6308E7" w14:textId="77777777" w:rsidR="00737BEE" w:rsidRPr="00C25657" w:rsidRDefault="00737BEE" w:rsidP="00C25657">
            <w:pPr>
              <w:pStyle w:val="affffff6"/>
              <w:spacing w:line="276" w:lineRule="auto"/>
              <w:ind w:left="57" w:firstLine="113"/>
              <w:jc w:val="both"/>
              <w:rPr>
                <w:rFonts w:ascii="Times New Roman" w:hAnsi="Times New Roman"/>
                <w:sz w:val="24"/>
                <w:szCs w:val="24"/>
              </w:rPr>
            </w:pPr>
            <w:r w:rsidRPr="00C25657">
              <w:rPr>
                <w:rFonts w:ascii="Times New Roman" w:hAnsi="Times New Roman"/>
                <w:sz w:val="24"/>
                <w:szCs w:val="24"/>
              </w:rPr>
              <w:t>Выделение объектов. Командная панель. Внедрение в сцену объектов из других файлов</w:t>
            </w:r>
          </w:p>
          <w:p w14:paraId="65593CC3" w14:textId="77777777" w:rsidR="00737BEE" w:rsidRPr="00C25657" w:rsidRDefault="00737BEE" w:rsidP="00C25657">
            <w:pPr>
              <w:pStyle w:val="affffff6"/>
              <w:spacing w:line="276" w:lineRule="auto"/>
              <w:ind w:left="57" w:firstLine="113"/>
              <w:jc w:val="both"/>
              <w:rPr>
                <w:rFonts w:ascii="Times New Roman" w:hAnsi="Times New Roman"/>
                <w:sz w:val="24"/>
                <w:szCs w:val="24"/>
              </w:rPr>
            </w:pPr>
            <w:r w:rsidRPr="00C25657">
              <w:rPr>
                <w:rFonts w:ascii="Times New Roman" w:hAnsi="Times New Roman"/>
                <w:sz w:val="24"/>
                <w:szCs w:val="24"/>
              </w:rPr>
              <w:t>Визуализация и сохранение растрового изображения. Настройка параметров графического интерфейса</w:t>
            </w:r>
          </w:p>
        </w:tc>
        <w:tc>
          <w:tcPr>
            <w:tcW w:w="628" w:type="pct"/>
            <w:vAlign w:val="center"/>
          </w:tcPr>
          <w:p w14:paraId="2B7D038C" w14:textId="77777777" w:rsidR="00737BEE" w:rsidRPr="00C25657" w:rsidRDefault="00737BEE" w:rsidP="00C25657">
            <w:pPr>
              <w:spacing w:after="0"/>
              <w:ind w:left="57" w:firstLine="113"/>
              <w:jc w:val="center"/>
              <w:rPr>
                <w:rFonts w:ascii="Times New Roman" w:hAnsi="Times New Roman"/>
                <w:sz w:val="24"/>
                <w:szCs w:val="24"/>
              </w:rPr>
            </w:pPr>
            <w:r w:rsidRPr="00C25657">
              <w:rPr>
                <w:rFonts w:ascii="Times New Roman" w:hAnsi="Times New Roman"/>
                <w:sz w:val="24"/>
                <w:szCs w:val="24"/>
              </w:rPr>
              <w:t>6</w:t>
            </w:r>
          </w:p>
        </w:tc>
        <w:tc>
          <w:tcPr>
            <w:tcW w:w="398" w:type="pct"/>
            <w:vMerge/>
          </w:tcPr>
          <w:p w14:paraId="75FDCB40" w14:textId="77777777" w:rsidR="00737BEE" w:rsidRPr="00C25657" w:rsidRDefault="00737BEE" w:rsidP="00C25657">
            <w:pPr>
              <w:spacing w:after="0"/>
              <w:ind w:left="57" w:firstLine="113"/>
              <w:jc w:val="center"/>
              <w:rPr>
                <w:rFonts w:ascii="Times New Roman" w:hAnsi="Times New Roman"/>
                <w:sz w:val="24"/>
                <w:szCs w:val="24"/>
              </w:rPr>
            </w:pPr>
          </w:p>
        </w:tc>
        <w:tc>
          <w:tcPr>
            <w:tcW w:w="410" w:type="pct"/>
            <w:vMerge/>
          </w:tcPr>
          <w:p w14:paraId="246B5BB3" w14:textId="77777777" w:rsidR="00737BEE" w:rsidRPr="00C25657" w:rsidRDefault="00737BEE" w:rsidP="00C25657">
            <w:pPr>
              <w:spacing w:after="0"/>
              <w:ind w:left="57" w:firstLine="113"/>
              <w:jc w:val="center"/>
              <w:rPr>
                <w:rFonts w:ascii="Times New Roman" w:hAnsi="Times New Roman"/>
                <w:sz w:val="24"/>
                <w:szCs w:val="24"/>
              </w:rPr>
            </w:pPr>
          </w:p>
        </w:tc>
      </w:tr>
      <w:tr w:rsidR="00737BEE" w:rsidRPr="00C25657" w14:paraId="641DBCE9" w14:textId="77777777" w:rsidTr="00737BEE">
        <w:tblPrEx>
          <w:tblCellMar>
            <w:left w:w="0" w:type="dxa"/>
            <w:right w:w="0" w:type="dxa"/>
          </w:tblCellMar>
          <w:tblLook w:val="0000" w:firstRow="0" w:lastRow="0" w:firstColumn="0" w:lastColumn="0" w:noHBand="0" w:noVBand="0"/>
        </w:tblPrEx>
        <w:trPr>
          <w:trHeight w:val="1080"/>
        </w:trPr>
        <w:tc>
          <w:tcPr>
            <w:tcW w:w="804" w:type="pct"/>
            <w:vMerge/>
          </w:tcPr>
          <w:p w14:paraId="18BEE62C" w14:textId="77777777" w:rsidR="00737BEE" w:rsidRPr="00C25657" w:rsidRDefault="00737BEE" w:rsidP="00C25657">
            <w:pPr>
              <w:pStyle w:val="affffff6"/>
              <w:spacing w:line="276" w:lineRule="auto"/>
              <w:ind w:left="57" w:firstLine="113"/>
              <w:rPr>
                <w:rFonts w:ascii="Times New Roman" w:hAnsi="Times New Roman"/>
                <w:sz w:val="24"/>
                <w:szCs w:val="24"/>
              </w:rPr>
            </w:pPr>
          </w:p>
        </w:tc>
        <w:tc>
          <w:tcPr>
            <w:tcW w:w="2760" w:type="pct"/>
            <w:gridSpan w:val="2"/>
          </w:tcPr>
          <w:p w14:paraId="6E90E3F3" w14:textId="77777777" w:rsidR="00737BEE" w:rsidRPr="00C25657" w:rsidRDefault="00737BEE" w:rsidP="00C25657">
            <w:pPr>
              <w:pStyle w:val="affffff6"/>
              <w:spacing w:line="276" w:lineRule="auto"/>
              <w:ind w:left="57" w:firstLine="113"/>
              <w:rPr>
                <w:rFonts w:ascii="Times New Roman" w:hAnsi="Times New Roman"/>
                <w:b/>
                <w:sz w:val="24"/>
                <w:szCs w:val="24"/>
              </w:rPr>
            </w:pPr>
            <w:r w:rsidRPr="00C25657">
              <w:rPr>
                <w:rFonts w:ascii="Times New Roman" w:hAnsi="Times New Roman"/>
                <w:b/>
                <w:sz w:val="24"/>
                <w:szCs w:val="24"/>
              </w:rPr>
              <w:t>Практические занятия</w:t>
            </w:r>
          </w:p>
          <w:p w14:paraId="4785C36F" w14:textId="77777777" w:rsidR="00737BEE" w:rsidRPr="00C25657" w:rsidRDefault="00737BEE" w:rsidP="00C25657">
            <w:pPr>
              <w:pStyle w:val="af"/>
              <w:spacing w:before="0" w:after="0" w:line="276" w:lineRule="auto"/>
              <w:ind w:left="57" w:firstLine="113"/>
              <w:jc w:val="both"/>
            </w:pPr>
            <w:r w:rsidRPr="00C25657">
              <w:t>Установка привязок. Пример создания деревьев из примитивов. Изучение основных команд, упражнение «Собираем спички тремя способами»</w:t>
            </w:r>
          </w:p>
          <w:p w14:paraId="71A7515D"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Создание колоннады. Просмотр сцены в видовых окнах. Рендеринг</w:t>
            </w:r>
          </w:p>
        </w:tc>
        <w:tc>
          <w:tcPr>
            <w:tcW w:w="628" w:type="pct"/>
            <w:vAlign w:val="center"/>
          </w:tcPr>
          <w:p w14:paraId="3AE94709" w14:textId="77777777" w:rsidR="00737BEE" w:rsidRPr="00C25657" w:rsidRDefault="00737BEE" w:rsidP="00C25657">
            <w:pPr>
              <w:spacing w:after="0"/>
              <w:ind w:left="57" w:firstLine="113"/>
              <w:jc w:val="center"/>
              <w:rPr>
                <w:rFonts w:ascii="Times New Roman" w:hAnsi="Times New Roman"/>
                <w:sz w:val="24"/>
                <w:szCs w:val="24"/>
              </w:rPr>
            </w:pPr>
            <w:r w:rsidRPr="00C25657">
              <w:rPr>
                <w:rFonts w:ascii="Times New Roman" w:hAnsi="Times New Roman"/>
                <w:sz w:val="24"/>
                <w:szCs w:val="24"/>
              </w:rPr>
              <w:t>4</w:t>
            </w:r>
          </w:p>
        </w:tc>
        <w:tc>
          <w:tcPr>
            <w:tcW w:w="398" w:type="pct"/>
            <w:vMerge/>
          </w:tcPr>
          <w:p w14:paraId="2256EDA0" w14:textId="77777777" w:rsidR="00737BEE" w:rsidRPr="00C25657" w:rsidRDefault="00737BEE" w:rsidP="00C25657">
            <w:pPr>
              <w:spacing w:after="0"/>
              <w:ind w:left="57" w:firstLine="113"/>
              <w:jc w:val="center"/>
              <w:rPr>
                <w:rFonts w:ascii="Times New Roman" w:hAnsi="Times New Roman"/>
                <w:sz w:val="24"/>
                <w:szCs w:val="24"/>
              </w:rPr>
            </w:pPr>
          </w:p>
        </w:tc>
        <w:tc>
          <w:tcPr>
            <w:tcW w:w="410" w:type="pct"/>
            <w:vMerge/>
          </w:tcPr>
          <w:p w14:paraId="7BE6E64B" w14:textId="77777777" w:rsidR="00737BEE" w:rsidRPr="00C25657" w:rsidRDefault="00737BEE" w:rsidP="00C25657">
            <w:pPr>
              <w:spacing w:after="0"/>
              <w:ind w:left="57" w:firstLine="113"/>
              <w:jc w:val="center"/>
              <w:rPr>
                <w:rFonts w:ascii="Times New Roman" w:hAnsi="Times New Roman"/>
                <w:sz w:val="24"/>
                <w:szCs w:val="24"/>
              </w:rPr>
            </w:pPr>
          </w:p>
        </w:tc>
      </w:tr>
      <w:tr w:rsidR="00737BEE" w:rsidRPr="00C25657" w14:paraId="5435E54A" w14:textId="77777777" w:rsidTr="00C25657">
        <w:tblPrEx>
          <w:tblCellMar>
            <w:left w:w="0" w:type="dxa"/>
            <w:right w:w="0" w:type="dxa"/>
          </w:tblCellMar>
          <w:tblLook w:val="0000" w:firstRow="0" w:lastRow="0" w:firstColumn="0" w:lastColumn="0" w:noHBand="0" w:noVBand="0"/>
        </w:tblPrEx>
        <w:trPr>
          <w:trHeight w:val="1550"/>
        </w:trPr>
        <w:tc>
          <w:tcPr>
            <w:tcW w:w="804" w:type="pct"/>
            <w:vMerge w:val="restart"/>
          </w:tcPr>
          <w:p w14:paraId="63E5259D" w14:textId="77777777" w:rsidR="00737BEE" w:rsidRPr="00C25657" w:rsidRDefault="00737BEE" w:rsidP="00C25657">
            <w:pPr>
              <w:pStyle w:val="TableParagraph"/>
              <w:kinsoku w:val="0"/>
              <w:overflowPunct w:val="0"/>
              <w:spacing w:line="276" w:lineRule="auto"/>
              <w:ind w:left="57" w:firstLine="113"/>
              <w:rPr>
                <w:sz w:val="24"/>
                <w:szCs w:val="24"/>
              </w:rPr>
            </w:pPr>
            <w:r w:rsidRPr="00C25657">
              <w:rPr>
                <w:b/>
                <w:sz w:val="24"/>
                <w:szCs w:val="24"/>
              </w:rPr>
              <w:t>Тема 2.3</w:t>
            </w:r>
            <w:r w:rsidRPr="00C25657">
              <w:rPr>
                <w:sz w:val="24"/>
                <w:szCs w:val="24"/>
              </w:rPr>
              <w:t xml:space="preserve"> Моделирование объектов в трехмерной среде 3</w:t>
            </w:r>
            <w:r w:rsidRPr="00C25657">
              <w:rPr>
                <w:sz w:val="24"/>
                <w:szCs w:val="24"/>
                <w:lang w:val="en-US"/>
              </w:rPr>
              <w:t>DS</w:t>
            </w:r>
            <w:r w:rsidRPr="00C25657">
              <w:rPr>
                <w:sz w:val="24"/>
                <w:szCs w:val="24"/>
              </w:rPr>
              <w:t xml:space="preserve"> </w:t>
            </w:r>
            <w:r w:rsidRPr="00C25657">
              <w:rPr>
                <w:sz w:val="24"/>
                <w:szCs w:val="24"/>
                <w:lang w:val="en-US"/>
              </w:rPr>
              <w:t>MAX</w:t>
            </w:r>
          </w:p>
        </w:tc>
        <w:tc>
          <w:tcPr>
            <w:tcW w:w="2760" w:type="pct"/>
            <w:gridSpan w:val="2"/>
          </w:tcPr>
          <w:p w14:paraId="68E0D23F" w14:textId="77777777" w:rsidR="00737BEE" w:rsidRPr="00C25657" w:rsidRDefault="00737BEE" w:rsidP="00C25657">
            <w:pPr>
              <w:spacing w:after="0"/>
              <w:ind w:left="57" w:firstLine="113"/>
              <w:rPr>
                <w:rFonts w:ascii="Times New Roman" w:hAnsi="Times New Roman"/>
                <w:sz w:val="24"/>
                <w:szCs w:val="24"/>
              </w:rPr>
            </w:pPr>
            <w:r w:rsidRPr="00C25657">
              <w:rPr>
                <w:rFonts w:ascii="Times New Roman" w:hAnsi="Times New Roman"/>
                <w:sz w:val="24"/>
                <w:szCs w:val="24"/>
              </w:rPr>
              <w:t xml:space="preserve">Создание простых объектов.  Единицы измерения </w:t>
            </w:r>
          </w:p>
          <w:p w14:paraId="13EEAF67" w14:textId="77777777" w:rsidR="00737BEE" w:rsidRPr="00C25657" w:rsidRDefault="00737BEE" w:rsidP="00C25657">
            <w:pPr>
              <w:spacing w:after="0"/>
              <w:ind w:left="57" w:firstLine="113"/>
              <w:rPr>
                <w:rFonts w:ascii="Times New Roman" w:hAnsi="Times New Roman"/>
                <w:sz w:val="24"/>
                <w:szCs w:val="24"/>
              </w:rPr>
            </w:pPr>
            <w:r w:rsidRPr="00C25657">
              <w:rPr>
                <w:rFonts w:ascii="Times New Roman" w:hAnsi="Times New Roman"/>
                <w:sz w:val="24"/>
                <w:szCs w:val="24"/>
              </w:rPr>
              <w:t>Привязка к сетке.  Массивы Основные команды.  Работа со стандартными примитивами</w:t>
            </w:r>
          </w:p>
          <w:p w14:paraId="46CBC734"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Стандартные примитивы. Создание конструкций из примитивов, рендеринг</w:t>
            </w:r>
          </w:p>
          <w:p w14:paraId="12A5E5FE" w14:textId="77777777" w:rsidR="00737BEE" w:rsidRPr="00C25657" w:rsidRDefault="00737BEE" w:rsidP="00C25657">
            <w:pPr>
              <w:spacing w:after="0"/>
              <w:ind w:left="57" w:firstLine="113"/>
              <w:rPr>
                <w:rFonts w:ascii="Times New Roman" w:hAnsi="Times New Roman"/>
                <w:sz w:val="24"/>
                <w:szCs w:val="24"/>
              </w:rPr>
            </w:pPr>
            <w:r w:rsidRPr="00C25657">
              <w:rPr>
                <w:rFonts w:ascii="Times New Roman" w:hAnsi="Times New Roman"/>
                <w:sz w:val="24"/>
                <w:szCs w:val="24"/>
              </w:rPr>
              <w:t>Модификаторы.  Сплайны, тела вращения</w:t>
            </w:r>
          </w:p>
          <w:p w14:paraId="0174FB6C"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 xml:space="preserve">Выдавливание, фаски, </w:t>
            </w:r>
            <w:proofErr w:type="spellStart"/>
            <w:r w:rsidRPr="00C25657">
              <w:rPr>
                <w:rFonts w:ascii="Times New Roman" w:hAnsi="Times New Roman"/>
                <w:sz w:val="24"/>
                <w:szCs w:val="24"/>
              </w:rPr>
              <w:t>лофтинг</w:t>
            </w:r>
            <w:proofErr w:type="spellEnd"/>
            <w:r w:rsidRPr="00C25657">
              <w:rPr>
                <w:rFonts w:ascii="Times New Roman" w:hAnsi="Times New Roman"/>
                <w:sz w:val="24"/>
                <w:szCs w:val="24"/>
              </w:rPr>
              <w:t>. Простые ландшафты.</w:t>
            </w:r>
          </w:p>
          <w:p w14:paraId="7FDE0FE9"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Булева операция вычитания. Создание системы стен</w:t>
            </w:r>
          </w:p>
          <w:p w14:paraId="051547E6"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lastRenderedPageBreak/>
              <w:t>Булевы операции. Три простых объекта</w:t>
            </w:r>
          </w:p>
          <w:p w14:paraId="1C73F0F0"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 xml:space="preserve">Составные объекты. Объект типа </w:t>
            </w:r>
            <w:proofErr w:type="spellStart"/>
            <w:r w:rsidRPr="00C25657">
              <w:rPr>
                <w:rFonts w:ascii="Times New Roman" w:hAnsi="Times New Roman"/>
                <w:sz w:val="24"/>
                <w:szCs w:val="24"/>
              </w:rPr>
              <w:t>Scatter</w:t>
            </w:r>
            <w:proofErr w:type="spellEnd"/>
            <w:r w:rsidRPr="00C25657">
              <w:rPr>
                <w:rFonts w:ascii="Times New Roman" w:hAnsi="Times New Roman"/>
                <w:sz w:val="24"/>
                <w:szCs w:val="24"/>
              </w:rPr>
              <w:t>.</w:t>
            </w:r>
          </w:p>
          <w:p w14:paraId="26EEEB60"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 xml:space="preserve">Модификатор </w:t>
            </w:r>
            <w:proofErr w:type="spellStart"/>
            <w:r w:rsidRPr="00C25657">
              <w:rPr>
                <w:rFonts w:ascii="Times New Roman" w:hAnsi="Times New Roman"/>
                <w:sz w:val="24"/>
                <w:szCs w:val="24"/>
              </w:rPr>
              <w:t>Edit</w:t>
            </w:r>
            <w:proofErr w:type="spellEnd"/>
            <w:r w:rsidRPr="00C25657">
              <w:rPr>
                <w:rFonts w:ascii="Times New Roman" w:hAnsi="Times New Roman"/>
                <w:sz w:val="24"/>
                <w:szCs w:val="24"/>
              </w:rPr>
              <w:t xml:space="preserve"> </w:t>
            </w:r>
            <w:proofErr w:type="spellStart"/>
            <w:r w:rsidRPr="00C25657">
              <w:rPr>
                <w:rFonts w:ascii="Times New Roman" w:hAnsi="Times New Roman"/>
                <w:sz w:val="24"/>
                <w:szCs w:val="24"/>
              </w:rPr>
              <w:t>Poly</w:t>
            </w:r>
            <w:proofErr w:type="spellEnd"/>
            <w:r w:rsidRPr="00C25657">
              <w:rPr>
                <w:rFonts w:ascii="Times New Roman" w:hAnsi="Times New Roman"/>
                <w:sz w:val="24"/>
                <w:szCs w:val="24"/>
              </w:rPr>
              <w:t xml:space="preserve">. Caddy-интерфейс. </w:t>
            </w:r>
          </w:p>
          <w:p w14:paraId="36C88097" w14:textId="77777777" w:rsidR="00737BEE" w:rsidRPr="00C25657" w:rsidRDefault="00737BEE" w:rsidP="00C25657">
            <w:pPr>
              <w:pStyle w:val="affffff6"/>
              <w:spacing w:line="276" w:lineRule="auto"/>
              <w:ind w:left="57" w:firstLine="113"/>
              <w:rPr>
                <w:rFonts w:ascii="Times New Roman" w:hAnsi="Times New Roman"/>
                <w:sz w:val="24"/>
                <w:szCs w:val="24"/>
              </w:rPr>
            </w:pPr>
            <w:proofErr w:type="spellStart"/>
            <w:r w:rsidRPr="00C25657">
              <w:rPr>
                <w:rFonts w:ascii="Times New Roman" w:hAnsi="Times New Roman"/>
                <w:sz w:val="24"/>
                <w:szCs w:val="24"/>
              </w:rPr>
              <w:t>Editable</w:t>
            </w:r>
            <w:proofErr w:type="spellEnd"/>
            <w:r w:rsidRPr="00C25657">
              <w:rPr>
                <w:rFonts w:ascii="Times New Roman" w:hAnsi="Times New Roman"/>
                <w:sz w:val="24"/>
                <w:szCs w:val="24"/>
              </w:rPr>
              <w:t xml:space="preserve"> </w:t>
            </w:r>
            <w:proofErr w:type="spellStart"/>
            <w:r w:rsidRPr="00C25657">
              <w:rPr>
                <w:rFonts w:ascii="Times New Roman" w:hAnsi="Times New Roman"/>
                <w:sz w:val="24"/>
                <w:szCs w:val="24"/>
              </w:rPr>
              <w:t>Poly</w:t>
            </w:r>
            <w:proofErr w:type="spellEnd"/>
            <w:r w:rsidRPr="00C25657">
              <w:rPr>
                <w:rFonts w:ascii="Times New Roman" w:hAnsi="Times New Roman"/>
                <w:sz w:val="24"/>
                <w:szCs w:val="24"/>
              </w:rPr>
              <w:t>. Деформация раскраской.</w:t>
            </w:r>
          </w:p>
          <w:p w14:paraId="44F9FBF8"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 xml:space="preserve">Модификаторы.  NURBS </w:t>
            </w:r>
            <w:proofErr w:type="spellStart"/>
            <w:r w:rsidRPr="00C25657">
              <w:rPr>
                <w:rFonts w:ascii="Times New Roman" w:hAnsi="Times New Roman"/>
                <w:sz w:val="24"/>
                <w:szCs w:val="24"/>
              </w:rPr>
              <w:t>Curves</w:t>
            </w:r>
            <w:proofErr w:type="spellEnd"/>
            <w:r w:rsidRPr="00C25657">
              <w:rPr>
                <w:rFonts w:ascii="Times New Roman" w:hAnsi="Times New Roman"/>
                <w:sz w:val="24"/>
                <w:szCs w:val="24"/>
              </w:rPr>
              <w:t>. Архитектурные объекты.</w:t>
            </w:r>
          </w:p>
        </w:tc>
        <w:tc>
          <w:tcPr>
            <w:tcW w:w="628" w:type="pct"/>
            <w:vAlign w:val="center"/>
          </w:tcPr>
          <w:p w14:paraId="45442E23" w14:textId="77777777" w:rsidR="00737BEE" w:rsidRPr="00C25657" w:rsidRDefault="00737BEE" w:rsidP="00C25657">
            <w:pPr>
              <w:spacing w:after="0"/>
              <w:ind w:left="57" w:firstLine="113"/>
              <w:jc w:val="center"/>
              <w:rPr>
                <w:rFonts w:ascii="Times New Roman" w:hAnsi="Times New Roman"/>
                <w:sz w:val="24"/>
                <w:szCs w:val="24"/>
              </w:rPr>
            </w:pPr>
            <w:r w:rsidRPr="00C25657">
              <w:rPr>
                <w:rFonts w:ascii="Times New Roman" w:hAnsi="Times New Roman"/>
                <w:sz w:val="24"/>
                <w:szCs w:val="24"/>
              </w:rPr>
              <w:lastRenderedPageBreak/>
              <w:t>20</w:t>
            </w:r>
          </w:p>
        </w:tc>
        <w:tc>
          <w:tcPr>
            <w:tcW w:w="398" w:type="pct"/>
            <w:vMerge/>
          </w:tcPr>
          <w:p w14:paraId="63AAD4C5" w14:textId="77777777" w:rsidR="00737BEE" w:rsidRPr="00C25657" w:rsidRDefault="00737BEE" w:rsidP="00C25657">
            <w:pPr>
              <w:spacing w:after="0"/>
              <w:ind w:left="57" w:firstLine="113"/>
              <w:jc w:val="center"/>
              <w:rPr>
                <w:rFonts w:ascii="Times New Roman" w:hAnsi="Times New Roman"/>
                <w:sz w:val="24"/>
                <w:szCs w:val="24"/>
              </w:rPr>
            </w:pPr>
          </w:p>
        </w:tc>
        <w:tc>
          <w:tcPr>
            <w:tcW w:w="410" w:type="pct"/>
            <w:vMerge/>
          </w:tcPr>
          <w:p w14:paraId="2BB18486" w14:textId="77777777" w:rsidR="00737BEE" w:rsidRPr="00C25657" w:rsidRDefault="00737BEE" w:rsidP="00C25657">
            <w:pPr>
              <w:spacing w:after="0"/>
              <w:ind w:left="57" w:firstLine="113"/>
              <w:jc w:val="center"/>
              <w:rPr>
                <w:rFonts w:ascii="Times New Roman" w:hAnsi="Times New Roman"/>
                <w:sz w:val="24"/>
                <w:szCs w:val="24"/>
              </w:rPr>
            </w:pPr>
          </w:p>
        </w:tc>
      </w:tr>
      <w:tr w:rsidR="00737BEE" w:rsidRPr="00C25657" w14:paraId="4CD79FF8" w14:textId="77777777" w:rsidTr="00737BEE">
        <w:tblPrEx>
          <w:tblCellMar>
            <w:left w:w="0" w:type="dxa"/>
            <w:right w:w="0" w:type="dxa"/>
          </w:tblCellMar>
          <w:tblLook w:val="0000" w:firstRow="0" w:lastRow="0" w:firstColumn="0" w:lastColumn="0" w:noHBand="0" w:noVBand="0"/>
        </w:tblPrEx>
        <w:trPr>
          <w:trHeight w:val="687"/>
        </w:trPr>
        <w:tc>
          <w:tcPr>
            <w:tcW w:w="804" w:type="pct"/>
            <w:vMerge/>
          </w:tcPr>
          <w:p w14:paraId="32AA3534" w14:textId="77777777" w:rsidR="00737BEE" w:rsidRPr="00C25657" w:rsidRDefault="00737BEE" w:rsidP="00C25657">
            <w:pPr>
              <w:pStyle w:val="TableParagraph"/>
              <w:kinsoku w:val="0"/>
              <w:overflowPunct w:val="0"/>
              <w:spacing w:line="276" w:lineRule="auto"/>
              <w:ind w:left="57" w:firstLine="113"/>
              <w:rPr>
                <w:b/>
                <w:sz w:val="24"/>
                <w:szCs w:val="24"/>
              </w:rPr>
            </w:pPr>
          </w:p>
        </w:tc>
        <w:tc>
          <w:tcPr>
            <w:tcW w:w="2760" w:type="pct"/>
            <w:gridSpan w:val="2"/>
          </w:tcPr>
          <w:p w14:paraId="46C7E641" w14:textId="77777777" w:rsidR="00737BEE" w:rsidRPr="00C25657" w:rsidRDefault="00737BEE" w:rsidP="00C25657">
            <w:pPr>
              <w:pStyle w:val="affffff6"/>
              <w:spacing w:line="276" w:lineRule="auto"/>
              <w:ind w:left="57" w:firstLine="113"/>
              <w:rPr>
                <w:rFonts w:ascii="Times New Roman" w:hAnsi="Times New Roman"/>
                <w:b/>
                <w:sz w:val="24"/>
                <w:szCs w:val="24"/>
              </w:rPr>
            </w:pPr>
            <w:r w:rsidRPr="00C25657">
              <w:rPr>
                <w:rFonts w:ascii="Times New Roman" w:hAnsi="Times New Roman"/>
                <w:b/>
                <w:sz w:val="24"/>
                <w:szCs w:val="24"/>
              </w:rPr>
              <w:t>Практические занятия</w:t>
            </w:r>
          </w:p>
          <w:p w14:paraId="7DD927B2" w14:textId="77777777" w:rsidR="00737BEE" w:rsidRPr="00C25657" w:rsidRDefault="00737BEE" w:rsidP="00C25657">
            <w:pPr>
              <w:pStyle w:val="af"/>
              <w:spacing w:before="0" w:after="0" w:line="276" w:lineRule="auto"/>
              <w:ind w:left="57" w:firstLine="113"/>
            </w:pPr>
            <w:r w:rsidRPr="00C25657">
              <w:t>Построение моделей объектов. Создание ландшафта. Построение сплайнов. Визуализация сплайнов</w:t>
            </w:r>
          </w:p>
          <w:p w14:paraId="0ED4E0F0" w14:textId="77777777" w:rsidR="00737BEE" w:rsidRPr="00C25657" w:rsidRDefault="00737BEE" w:rsidP="00C25657">
            <w:pPr>
              <w:pStyle w:val="af"/>
              <w:spacing w:before="0" w:after="0" w:line="276" w:lineRule="auto"/>
              <w:ind w:left="57" w:firstLine="113"/>
            </w:pPr>
            <w:r w:rsidRPr="00C25657">
              <w:t>Типы вершин сплайна Line. Задание типов вершин сплайна Line. Преобразование сплайна в редактируемый сплайн</w:t>
            </w:r>
          </w:p>
          <w:p w14:paraId="17C601AD" w14:textId="77777777" w:rsidR="00737BEE" w:rsidRPr="00C25657" w:rsidRDefault="00737BEE" w:rsidP="00C25657">
            <w:pPr>
              <w:pStyle w:val="af"/>
              <w:spacing w:before="0" w:after="0" w:line="276" w:lineRule="auto"/>
              <w:ind w:left="57" w:firstLine="113"/>
            </w:pPr>
            <w:r w:rsidRPr="00C25657">
              <w:t>Редактирование сплайна. Создание тела вращения. Построение модели фонтана.</w:t>
            </w:r>
          </w:p>
          <w:p w14:paraId="223AFCF3" w14:textId="77777777" w:rsidR="00737BEE" w:rsidRPr="00C25657" w:rsidRDefault="00737BEE" w:rsidP="00C25657">
            <w:pPr>
              <w:pStyle w:val="af"/>
              <w:spacing w:before="0" w:after="0" w:line="276" w:lineRule="auto"/>
              <w:ind w:left="57" w:firstLine="113"/>
              <w:rPr>
                <w:b/>
              </w:rPr>
            </w:pPr>
            <w:r w:rsidRPr="00C25657">
              <w:t xml:space="preserve">Создание объемной модели с помощью модификатора </w:t>
            </w:r>
            <w:proofErr w:type="spellStart"/>
            <w:r w:rsidRPr="00C25657">
              <w:t>Extrude</w:t>
            </w:r>
            <w:proofErr w:type="spellEnd"/>
            <w:r w:rsidRPr="00C25657">
              <w:t xml:space="preserve">. Модификатор </w:t>
            </w:r>
            <w:proofErr w:type="spellStart"/>
            <w:r w:rsidRPr="00C25657">
              <w:t>Bevel</w:t>
            </w:r>
            <w:proofErr w:type="spellEnd"/>
          </w:p>
          <w:p w14:paraId="4C06CB78" w14:textId="77777777" w:rsidR="00737BEE" w:rsidRPr="00C25657" w:rsidRDefault="00737BEE" w:rsidP="00C25657">
            <w:pPr>
              <w:pStyle w:val="af"/>
              <w:spacing w:before="0" w:after="0" w:line="276" w:lineRule="auto"/>
              <w:ind w:left="57" w:firstLine="113"/>
            </w:pPr>
            <w:r w:rsidRPr="00C25657">
              <w:t xml:space="preserve">Построение объемных моделей методом </w:t>
            </w:r>
            <w:proofErr w:type="spellStart"/>
            <w:r w:rsidRPr="00C25657">
              <w:t>лофтинга</w:t>
            </w:r>
            <w:proofErr w:type="spellEnd"/>
            <w:r w:rsidRPr="00C25657">
              <w:t>.</w:t>
            </w:r>
          </w:p>
          <w:p w14:paraId="3BB8A897" w14:textId="77777777" w:rsidR="00737BEE" w:rsidRPr="00C25657" w:rsidRDefault="00737BEE" w:rsidP="00C25657">
            <w:pPr>
              <w:pStyle w:val="af"/>
              <w:spacing w:before="0" w:after="0" w:line="276" w:lineRule="auto"/>
              <w:ind w:left="57" w:firstLine="113"/>
            </w:pPr>
            <w:r w:rsidRPr="00C25657">
              <w:t xml:space="preserve"> Создание поверхности переменного сечения. Создание простого ландшафта</w:t>
            </w:r>
          </w:p>
          <w:p w14:paraId="36287535" w14:textId="77777777" w:rsidR="00737BEE" w:rsidRPr="00C25657" w:rsidRDefault="00737BEE" w:rsidP="00C25657">
            <w:pPr>
              <w:pStyle w:val="af"/>
              <w:spacing w:before="0" w:after="0" w:line="276" w:lineRule="auto"/>
              <w:ind w:left="57" w:firstLine="113"/>
            </w:pPr>
            <w:r w:rsidRPr="00C25657">
              <w:t>Изучение булевой операции вычитания. Построение системы стен</w:t>
            </w:r>
          </w:p>
          <w:p w14:paraId="49254F9D" w14:textId="77777777" w:rsidR="00737BEE" w:rsidRPr="00C25657" w:rsidRDefault="00737BEE" w:rsidP="00C25657">
            <w:pPr>
              <w:pStyle w:val="af"/>
              <w:spacing w:before="0" w:after="0" w:line="276" w:lineRule="auto"/>
              <w:ind w:left="57" w:firstLine="113"/>
            </w:pPr>
            <w:r w:rsidRPr="00C25657">
              <w:t>Создание модели пуговицы. Создание модели иголки</w:t>
            </w:r>
          </w:p>
          <w:p w14:paraId="376C2050" w14:textId="77777777" w:rsidR="00737BEE" w:rsidRPr="00C25657" w:rsidRDefault="00737BEE" w:rsidP="00C25657">
            <w:pPr>
              <w:pStyle w:val="af"/>
              <w:spacing w:before="0" w:after="0" w:line="276" w:lineRule="auto"/>
              <w:ind w:left="57" w:firstLine="113"/>
            </w:pPr>
            <w:r w:rsidRPr="00C25657">
              <w:t>Построение модели катушки с нитками. Создание поляны, гриба. Распределение грибов на поляне</w:t>
            </w:r>
          </w:p>
          <w:p w14:paraId="4A207494" w14:textId="77777777" w:rsidR="00737BEE" w:rsidRPr="00C25657" w:rsidRDefault="00737BEE" w:rsidP="00C25657">
            <w:pPr>
              <w:pStyle w:val="af"/>
              <w:spacing w:before="0" w:after="0" w:line="276" w:lineRule="auto"/>
              <w:ind w:left="57" w:firstLine="113"/>
            </w:pPr>
            <w:r w:rsidRPr="00C25657">
              <w:t xml:space="preserve">Применение модификатора </w:t>
            </w:r>
            <w:proofErr w:type="spellStart"/>
            <w:r w:rsidRPr="00C25657">
              <w:t>Edit</w:t>
            </w:r>
            <w:proofErr w:type="spellEnd"/>
            <w:r w:rsidRPr="00C25657">
              <w:t xml:space="preserve"> </w:t>
            </w:r>
            <w:proofErr w:type="spellStart"/>
            <w:r w:rsidRPr="00C25657">
              <w:t>Poly</w:t>
            </w:r>
            <w:proofErr w:type="spellEnd"/>
            <w:r w:rsidRPr="00C25657">
              <w:t>. Работа с Caddy-интерфейсом.</w:t>
            </w:r>
          </w:p>
          <w:p w14:paraId="5A253199" w14:textId="77777777" w:rsidR="00737BEE" w:rsidRPr="00C25657" w:rsidRDefault="00737BEE" w:rsidP="00C25657">
            <w:pPr>
              <w:pStyle w:val="af"/>
              <w:spacing w:before="0" w:after="0" w:line="276" w:lineRule="auto"/>
              <w:ind w:left="57" w:firstLine="113"/>
            </w:pPr>
            <w:r w:rsidRPr="00C25657">
              <w:t>Построение экрана телевизора. Моделирование задней стенки телевизора. Скругление острых углов</w:t>
            </w:r>
          </w:p>
          <w:p w14:paraId="5FECA0A2" w14:textId="77777777" w:rsidR="00737BEE" w:rsidRPr="00C25657" w:rsidRDefault="00737BEE" w:rsidP="00C25657">
            <w:pPr>
              <w:pStyle w:val="af"/>
              <w:spacing w:before="0" w:after="0" w:line="276" w:lineRule="auto"/>
              <w:ind w:left="57" w:firstLine="113"/>
            </w:pPr>
            <w:r w:rsidRPr="00C25657">
              <w:t>Деформация кистью. Раскраска полигонов</w:t>
            </w:r>
          </w:p>
          <w:p w14:paraId="13DB4FD4" w14:textId="77777777" w:rsidR="00737BEE" w:rsidRPr="00C25657" w:rsidRDefault="00737BEE" w:rsidP="00C25657">
            <w:pPr>
              <w:pStyle w:val="af"/>
              <w:spacing w:before="0" w:after="0" w:line="276" w:lineRule="auto"/>
              <w:ind w:left="57" w:firstLine="113"/>
            </w:pPr>
            <w:r w:rsidRPr="00C25657">
              <w:t xml:space="preserve">Построение модели колбы. Построение модели резьбы с помощью модификатора </w:t>
            </w:r>
            <w:proofErr w:type="spellStart"/>
            <w:r w:rsidRPr="00C25657">
              <w:t>Displace</w:t>
            </w:r>
            <w:proofErr w:type="spellEnd"/>
            <w:r w:rsidRPr="00C25657">
              <w:t xml:space="preserve"> и карты </w:t>
            </w:r>
            <w:proofErr w:type="spellStart"/>
            <w:r w:rsidRPr="00C25657">
              <w:t>Checker</w:t>
            </w:r>
            <w:proofErr w:type="spellEnd"/>
            <w:r w:rsidRPr="00C25657">
              <w:t>. Построение модели вольфрамовой нити</w:t>
            </w:r>
          </w:p>
          <w:p w14:paraId="5F923DD9" w14:textId="77777777" w:rsidR="00737BEE" w:rsidRPr="00C25657" w:rsidRDefault="00737BEE" w:rsidP="00C25657">
            <w:pPr>
              <w:spacing w:after="0"/>
              <w:ind w:left="57" w:firstLine="113"/>
              <w:rPr>
                <w:rFonts w:ascii="Times New Roman" w:hAnsi="Times New Roman"/>
                <w:sz w:val="24"/>
                <w:szCs w:val="24"/>
              </w:rPr>
            </w:pPr>
            <w:r w:rsidRPr="00C25657">
              <w:rPr>
                <w:rFonts w:ascii="Times New Roman" w:hAnsi="Times New Roman"/>
                <w:sz w:val="24"/>
                <w:szCs w:val="24"/>
              </w:rPr>
              <w:t>Создание модели шторы с помощью двух NURBS-кривых</w:t>
            </w:r>
          </w:p>
        </w:tc>
        <w:tc>
          <w:tcPr>
            <w:tcW w:w="628" w:type="pct"/>
            <w:vAlign w:val="center"/>
          </w:tcPr>
          <w:p w14:paraId="085B92C4" w14:textId="77777777" w:rsidR="00737BEE" w:rsidRPr="00C25657" w:rsidRDefault="00737BEE" w:rsidP="00C25657">
            <w:pPr>
              <w:spacing w:after="0"/>
              <w:ind w:left="57" w:firstLine="113"/>
              <w:jc w:val="center"/>
              <w:rPr>
                <w:rFonts w:ascii="Times New Roman" w:hAnsi="Times New Roman"/>
                <w:sz w:val="24"/>
                <w:szCs w:val="24"/>
              </w:rPr>
            </w:pPr>
            <w:r w:rsidRPr="00C25657">
              <w:rPr>
                <w:rFonts w:ascii="Times New Roman" w:hAnsi="Times New Roman"/>
                <w:sz w:val="24"/>
                <w:szCs w:val="24"/>
              </w:rPr>
              <w:t>10</w:t>
            </w:r>
          </w:p>
        </w:tc>
        <w:tc>
          <w:tcPr>
            <w:tcW w:w="398" w:type="pct"/>
          </w:tcPr>
          <w:p w14:paraId="3C1A1004" w14:textId="77777777" w:rsidR="00737BEE" w:rsidRPr="00C25657" w:rsidRDefault="00737BEE" w:rsidP="00C25657">
            <w:pPr>
              <w:pStyle w:val="TableParagraph"/>
              <w:kinsoku w:val="0"/>
              <w:overflowPunct w:val="0"/>
              <w:spacing w:line="276" w:lineRule="auto"/>
              <w:ind w:left="57" w:firstLine="113"/>
              <w:jc w:val="center"/>
              <w:rPr>
                <w:sz w:val="24"/>
                <w:szCs w:val="24"/>
              </w:rPr>
            </w:pPr>
          </w:p>
        </w:tc>
        <w:tc>
          <w:tcPr>
            <w:tcW w:w="410" w:type="pct"/>
          </w:tcPr>
          <w:p w14:paraId="4EE546BD" w14:textId="77777777" w:rsidR="00737BEE" w:rsidRPr="00C25657" w:rsidRDefault="00737BEE" w:rsidP="00C25657">
            <w:pPr>
              <w:pStyle w:val="TableParagraph"/>
              <w:kinsoku w:val="0"/>
              <w:overflowPunct w:val="0"/>
              <w:spacing w:line="276" w:lineRule="auto"/>
              <w:ind w:left="57" w:firstLine="113"/>
              <w:jc w:val="center"/>
              <w:rPr>
                <w:sz w:val="24"/>
                <w:szCs w:val="24"/>
              </w:rPr>
            </w:pPr>
          </w:p>
        </w:tc>
      </w:tr>
      <w:tr w:rsidR="00737BEE" w:rsidRPr="00C25657" w14:paraId="00DAFB8F" w14:textId="77777777" w:rsidTr="00737BEE">
        <w:tblPrEx>
          <w:tblCellMar>
            <w:left w:w="0" w:type="dxa"/>
            <w:right w:w="0" w:type="dxa"/>
          </w:tblCellMar>
          <w:tblLook w:val="0000" w:firstRow="0" w:lastRow="0" w:firstColumn="0" w:lastColumn="0" w:noHBand="0" w:noVBand="0"/>
        </w:tblPrEx>
        <w:trPr>
          <w:trHeight w:val="2825"/>
        </w:trPr>
        <w:tc>
          <w:tcPr>
            <w:tcW w:w="804" w:type="pct"/>
            <w:vMerge w:val="restart"/>
          </w:tcPr>
          <w:p w14:paraId="0720C8BC" w14:textId="77777777" w:rsidR="00737BEE" w:rsidRPr="00C25657" w:rsidRDefault="00737BEE" w:rsidP="00C25657">
            <w:pPr>
              <w:pStyle w:val="TableParagraph"/>
              <w:kinsoku w:val="0"/>
              <w:overflowPunct w:val="0"/>
              <w:spacing w:line="276" w:lineRule="auto"/>
              <w:ind w:left="57" w:firstLine="113"/>
              <w:rPr>
                <w:sz w:val="24"/>
                <w:szCs w:val="24"/>
              </w:rPr>
            </w:pPr>
            <w:r w:rsidRPr="00C25657">
              <w:rPr>
                <w:b/>
                <w:sz w:val="24"/>
                <w:szCs w:val="24"/>
              </w:rPr>
              <w:lastRenderedPageBreak/>
              <w:t>Тема 2.4</w:t>
            </w:r>
          </w:p>
          <w:p w14:paraId="0FC18D65" w14:textId="77777777" w:rsidR="00737BEE" w:rsidRPr="00C25657" w:rsidRDefault="00737BEE" w:rsidP="00C25657">
            <w:pPr>
              <w:pStyle w:val="TableParagraph"/>
              <w:kinsoku w:val="0"/>
              <w:overflowPunct w:val="0"/>
              <w:spacing w:line="276" w:lineRule="auto"/>
              <w:ind w:left="57" w:firstLine="113"/>
              <w:rPr>
                <w:sz w:val="24"/>
                <w:szCs w:val="24"/>
              </w:rPr>
            </w:pPr>
            <w:r w:rsidRPr="00C25657">
              <w:rPr>
                <w:sz w:val="24"/>
                <w:szCs w:val="24"/>
              </w:rPr>
              <w:t>Создание внешнего вида проектируемой модели в  среде 3</w:t>
            </w:r>
            <w:r w:rsidRPr="00C25657">
              <w:rPr>
                <w:sz w:val="24"/>
                <w:szCs w:val="24"/>
                <w:lang w:val="en-US"/>
              </w:rPr>
              <w:t>DS</w:t>
            </w:r>
            <w:r w:rsidRPr="00C25657">
              <w:rPr>
                <w:sz w:val="24"/>
                <w:szCs w:val="24"/>
              </w:rPr>
              <w:t xml:space="preserve"> </w:t>
            </w:r>
            <w:r w:rsidRPr="00C25657">
              <w:rPr>
                <w:sz w:val="24"/>
                <w:szCs w:val="24"/>
                <w:lang w:val="en-US"/>
              </w:rPr>
              <w:t>MAX</w:t>
            </w:r>
          </w:p>
        </w:tc>
        <w:tc>
          <w:tcPr>
            <w:tcW w:w="2760" w:type="pct"/>
            <w:gridSpan w:val="2"/>
          </w:tcPr>
          <w:p w14:paraId="0F5A1EE8" w14:textId="77777777" w:rsidR="00737BEE" w:rsidRPr="00C25657" w:rsidRDefault="00737BEE" w:rsidP="00C25657">
            <w:pPr>
              <w:pStyle w:val="affffff6"/>
              <w:spacing w:line="276" w:lineRule="auto"/>
              <w:ind w:left="57" w:firstLine="113"/>
              <w:rPr>
                <w:rFonts w:ascii="Times New Roman" w:hAnsi="Times New Roman"/>
                <w:sz w:val="24"/>
                <w:szCs w:val="24"/>
                <w:lang w:val="en-US"/>
              </w:rPr>
            </w:pPr>
            <w:r w:rsidRPr="00C25657">
              <w:rPr>
                <w:rFonts w:ascii="Times New Roman" w:hAnsi="Times New Roman"/>
                <w:sz w:val="24"/>
                <w:szCs w:val="24"/>
              </w:rPr>
              <w:t>Редактор</w:t>
            </w:r>
            <w:r w:rsidRPr="00C25657">
              <w:rPr>
                <w:rFonts w:ascii="Times New Roman" w:hAnsi="Times New Roman"/>
                <w:sz w:val="24"/>
                <w:szCs w:val="24"/>
                <w:lang w:val="en-US"/>
              </w:rPr>
              <w:t xml:space="preserve"> </w:t>
            </w:r>
            <w:r w:rsidRPr="00C25657">
              <w:rPr>
                <w:rFonts w:ascii="Times New Roman" w:hAnsi="Times New Roman"/>
                <w:sz w:val="24"/>
                <w:szCs w:val="24"/>
              </w:rPr>
              <w:t>материалов</w:t>
            </w:r>
            <w:r w:rsidRPr="00C25657">
              <w:rPr>
                <w:rFonts w:ascii="Times New Roman" w:hAnsi="Times New Roman"/>
                <w:sz w:val="24"/>
                <w:szCs w:val="24"/>
                <w:lang w:val="en-US"/>
              </w:rPr>
              <w:t>. Compact Material Editor. Slate Material Editor</w:t>
            </w:r>
          </w:p>
          <w:p w14:paraId="0F605B23"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Настройки</w:t>
            </w:r>
            <w:r w:rsidRPr="00C25657">
              <w:rPr>
                <w:rFonts w:ascii="Times New Roman" w:hAnsi="Times New Roman"/>
                <w:sz w:val="24"/>
                <w:szCs w:val="24"/>
                <w:lang w:val="en-US"/>
              </w:rPr>
              <w:t xml:space="preserve"> </w:t>
            </w:r>
            <w:r w:rsidRPr="00C25657">
              <w:rPr>
                <w:rFonts w:ascii="Times New Roman" w:hAnsi="Times New Roman"/>
                <w:sz w:val="24"/>
                <w:szCs w:val="24"/>
              </w:rPr>
              <w:t>материала</w:t>
            </w:r>
            <w:r w:rsidRPr="00C25657">
              <w:rPr>
                <w:rFonts w:ascii="Times New Roman" w:hAnsi="Times New Roman"/>
                <w:sz w:val="24"/>
                <w:szCs w:val="24"/>
                <w:lang w:val="en-US"/>
              </w:rPr>
              <w:t xml:space="preserve"> Standard. </w:t>
            </w:r>
            <w:r w:rsidRPr="00C25657">
              <w:rPr>
                <w:rFonts w:ascii="Times New Roman" w:hAnsi="Times New Roman"/>
                <w:sz w:val="24"/>
                <w:szCs w:val="24"/>
              </w:rPr>
              <w:t>Материал Standard. 9 сфер</w:t>
            </w:r>
          </w:p>
          <w:p w14:paraId="7E9511AC"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Составные материалы. Многокомпонентный материал Multi/Sub-Object</w:t>
            </w:r>
          </w:p>
          <w:p w14:paraId="37D3EA06"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 xml:space="preserve">Материалы типа </w:t>
            </w:r>
            <w:proofErr w:type="spellStart"/>
            <w:r w:rsidRPr="00C25657">
              <w:rPr>
                <w:rFonts w:ascii="Times New Roman" w:hAnsi="Times New Roman"/>
                <w:sz w:val="24"/>
                <w:szCs w:val="24"/>
                <w:lang w:val="en-US"/>
              </w:rPr>
              <w:t>Raytrace</w:t>
            </w:r>
            <w:proofErr w:type="spellEnd"/>
            <w:r w:rsidRPr="00C25657">
              <w:rPr>
                <w:rFonts w:ascii="Times New Roman" w:hAnsi="Times New Roman"/>
                <w:sz w:val="24"/>
                <w:szCs w:val="24"/>
              </w:rPr>
              <w:t xml:space="preserve"> и </w:t>
            </w:r>
            <w:r w:rsidRPr="00C25657">
              <w:rPr>
                <w:rFonts w:ascii="Times New Roman" w:hAnsi="Times New Roman"/>
                <w:sz w:val="24"/>
                <w:szCs w:val="24"/>
                <w:lang w:val="en-US"/>
              </w:rPr>
              <w:t>Multi</w:t>
            </w:r>
            <w:r w:rsidRPr="00C25657">
              <w:rPr>
                <w:rFonts w:ascii="Times New Roman" w:hAnsi="Times New Roman"/>
                <w:sz w:val="24"/>
                <w:szCs w:val="24"/>
              </w:rPr>
              <w:t>/</w:t>
            </w:r>
            <w:r w:rsidRPr="00C25657">
              <w:rPr>
                <w:rFonts w:ascii="Times New Roman" w:hAnsi="Times New Roman"/>
                <w:sz w:val="24"/>
                <w:szCs w:val="24"/>
                <w:lang w:val="en-US"/>
              </w:rPr>
              <w:t>Sub</w:t>
            </w:r>
            <w:r w:rsidRPr="00C25657">
              <w:rPr>
                <w:rFonts w:ascii="Times New Roman" w:hAnsi="Times New Roman"/>
                <w:sz w:val="24"/>
                <w:szCs w:val="24"/>
              </w:rPr>
              <w:t>-</w:t>
            </w:r>
            <w:r w:rsidRPr="00C25657">
              <w:rPr>
                <w:rFonts w:ascii="Times New Roman" w:hAnsi="Times New Roman"/>
                <w:sz w:val="24"/>
                <w:szCs w:val="24"/>
                <w:lang w:val="en-US"/>
              </w:rPr>
              <w:t>Object</w:t>
            </w:r>
          </w:p>
          <w:p w14:paraId="57C5A971"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 xml:space="preserve">Работа с текстурными картами, параметр </w:t>
            </w:r>
            <w:proofErr w:type="spellStart"/>
            <w:r w:rsidRPr="00C25657">
              <w:rPr>
                <w:rFonts w:ascii="Times New Roman" w:hAnsi="Times New Roman"/>
                <w:sz w:val="24"/>
                <w:szCs w:val="24"/>
              </w:rPr>
              <w:t>Amount</w:t>
            </w:r>
            <w:proofErr w:type="spellEnd"/>
            <w:r w:rsidRPr="00C25657">
              <w:rPr>
                <w:rFonts w:ascii="Times New Roman" w:hAnsi="Times New Roman"/>
                <w:sz w:val="24"/>
                <w:szCs w:val="24"/>
              </w:rPr>
              <w:t xml:space="preserve"> и канал </w:t>
            </w:r>
            <w:proofErr w:type="spellStart"/>
            <w:r w:rsidRPr="00C25657">
              <w:rPr>
                <w:rFonts w:ascii="Times New Roman" w:hAnsi="Times New Roman"/>
                <w:sz w:val="24"/>
                <w:szCs w:val="24"/>
              </w:rPr>
              <w:t>Bump</w:t>
            </w:r>
            <w:proofErr w:type="spellEnd"/>
          </w:p>
          <w:p w14:paraId="550235E8"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Подробнее о каналах. Текстурные карты. Параметрическое проецирование текстурных карт</w:t>
            </w:r>
          </w:p>
          <w:p w14:paraId="50DAE7A9"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 xml:space="preserve">Применение модификатора UVW </w:t>
            </w:r>
            <w:proofErr w:type="spellStart"/>
            <w:r w:rsidRPr="00C25657">
              <w:rPr>
                <w:rFonts w:ascii="Times New Roman" w:hAnsi="Times New Roman"/>
                <w:sz w:val="24"/>
                <w:szCs w:val="24"/>
              </w:rPr>
              <w:t>Map</w:t>
            </w:r>
            <w:proofErr w:type="spellEnd"/>
            <w:r w:rsidRPr="00C25657">
              <w:rPr>
                <w:rFonts w:ascii="Times New Roman" w:hAnsi="Times New Roman"/>
                <w:sz w:val="24"/>
                <w:szCs w:val="24"/>
              </w:rPr>
              <w:t xml:space="preserve">. Материал Multi/Sub-Object и модификатор UVW </w:t>
            </w:r>
            <w:proofErr w:type="spellStart"/>
            <w:r w:rsidRPr="00C25657">
              <w:rPr>
                <w:rFonts w:ascii="Times New Roman" w:hAnsi="Times New Roman"/>
                <w:sz w:val="24"/>
                <w:szCs w:val="24"/>
              </w:rPr>
              <w:t>Map</w:t>
            </w:r>
            <w:proofErr w:type="spellEnd"/>
          </w:p>
          <w:p w14:paraId="78F62B30"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 xml:space="preserve">Проецирование текстурной карты на текстуру </w:t>
            </w:r>
            <w:proofErr w:type="spellStart"/>
            <w:r w:rsidRPr="00C25657">
              <w:rPr>
                <w:rFonts w:ascii="Times New Roman" w:hAnsi="Times New Roman"/>
                <w:sz w:val="24"/>
                <w:szCs w:val="24"/>
              </w:rPr>
              <w:t>Checker</w:t>
            </w:r>
            <w:proofErr w:type="spellEnd"/>
          </w:p>
          <w:p w14:paraId="16E3C6C1"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 xml:space="preserve">Модификаторы </w:t>
            </w:r>
            <w:r w:rsidRPr="00C25657">
              <w:rPr>
                <w:rFonts w:ascii="Times New Roman" w:hAnsi="Times New Roman"/>
                <w:sz w:val="24"/>
                <w:szCs w:val="24"/>
                <w:lang w:val="en-US"/>
              </w:rPr>
              <w:t>Unwrap</w:t>
            </w:r>
            <w:r w:rsidRPr="00C25657">
              <w:rPr>
                <w:rFonts w:ascii="Times New Roman" w:hAnsi="Times New Roman"/>
                <w:sz w:val="24"/>
                <w:szCs w:val="24"/>
              </w:rPr>
              <w:t xml:space="preserve"> </w:t>
            </w:r>
            <w:r w:rsidRPr="00C25657">
              <w:rPr>
                <w:rFonts w:ascii="Times New Roman" w:hAnsi="Times New Roman"/>
                <w:sz w:val="24"/>
                <w:szCs w:val="24"/>
                <w:lang w:val="en-US"/>
              </w:rPr>
              <w:t>UVW</w:t>
            </w:r>
            <w:r w:rsidRPr="00C25657">
              <w:rPr>
                <w:rFonts w:ascii="Times New Roman" w:hAnsi="Times New Roman"/>
                <w:sz w:val="24"/>
                <w:szCs w:val="24"/>
              </w:rPr>
              <w:t xml:space="preserve">, </w:t>
            </w:r>
            <w:r w:rsidRPr="00C25657">
              <w:rPr>
                <w:rFonts w:ascii="Times New Roman" w:hAnsi="Times New Roman"/>
                <w:sz w:val="24"/>
                <w:szCs w:val="24"/>
                <w:lang w:val="en-US"/>
              </w:rPr>
              <w:t>Reactor</w:t>
            </w:r>
            <w:r w:rsidRPr="00C25657">
              <w:rPr>
                <w:rFonts w:ascii="Times New Roman" w:hAnsi="Times New Roman"/>
                <w:sz w:val="24"/>
                <w:szCs w:val="24"/>
              </w:rPr>
              <w:t xml:space="preserve">,  </w:t>
            </w:r>
            <w:r w:rsidRPr="00C25657">
              <w:rPr>
                <w:rFonts w:ascii="Times New Roman" w:hAnsi="Times New Roman"/>
                <w:sz w:val="24"/>
                <w:szCs w:val="24"/>
                <w:lang w:val="en-US"/>
              </w:rPr>
              <w:t>Panda</w:t>
            </w:r>
          </w:p>
          <w:p w14:paraId="3B4C8666"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 xml:space="preserve">Работа с текстурными картами. </w:t>
            </w:r>
            <w:proofErr w:type="spellStart"/>
            <w:r w:rsidRPr="00C25657">
              <w:rPr>
                <w:rFonts w:ascii="Times New Roman" w:hAnsi="Times New Roman"/>
                <w:sz w:val="24"/>
                <w:szCs w:val="24"/>
              </w:rPr>
              <w:t>Gallon</w:t>
            </w:r>
            <w:proofErr w:type="spellEnd"/>
          </w:p>
        </w:tc>
        <w:tc>
          <w:tcPr>
            <w:tcW w:w="628" w:type="pct"/>
            <w:vAlign w:val="center"/>
          </w:tcPr>
          <w:p w14:paraId="01CCB7F2" w14:textId="77777777" w:rsidR="00737BEE" w:rsidRPr="00C25657" w:rsidRDefault="00737BEE" w:rsidP="00C25657">
            <w:pPr>
              <w:spacing w:after="0"/>
              <w:ind w:left="57" w:firstLine="113"/>
              <w:jc w:val="center"/>
              <w:rPr>
                <w:rFonts w:ascii="Times New Roman" w:hAnsi="Times New Roman"/>
                <w:sz w:val="24"/>
                <w:szCs w:val="24"/>
              </w:rPr>
            </w:pPr>
            <w:r w:rsidRPr="00C25657">
              <w:rPr>
                <w:rFonts w:ascii="Times New Roman" w:hAnsi="Times New Roman"/>
                <w:sz w:val="24"/>
                <w:szCs w:val="24"/>
              </w:rPr>
              <w:t>20</w:t>
            </w:r>
          </w:p>
        </w:tc>
        <w:tc>
          <w:tcPr>
            <w:tcW w:w="398" w:type="pct"/>
          </w:tcPr>
          <w:p w14:paraId="25B97DEE" w14:textId="77777777" w:rsidR="00737BEE" w:rsidRPr="00C25657" w:rsidRDefault="00737BEE" w:rsidP="00C25657">
            <w:pPr>
              <w:spacing w:after="0"/>
              <w:ind w:left="57" w:firstLine="113"/>
              <w:jc w:val="center"/>
              <w:rPr>
                <w:rFonts w:ascii="Times New Roman" w:hAnsi="Times New Roman"/>
                <w:sz w:val="24"/>
                <w:szCs w:val="24"/>
              </w:rPr>
            </w:pPr>
          </w:p>
        </w:tc>
        <w:tc>
          <w:tcPr>
            <w:tcW w:w="410" w:type="pct"/>
          </w:tcPr>
          <w:p w14:paraId="5820E416" w14:textId="77777777" w:rsidR="00737BEE" w:rsidRPr="00C25657" w:rsidRDefault="00737BEE" w:rsidP="00C25657">
            <w:pPr>
              <w:spacing w:after="0"/>
              <w:ind w:left="57" w:firstLine="113"/>
              <w:jc w:val="center"/>
              <w:rPr>
                <w:rFonts w:ascii="Times New Roman" w:hAnsi="Times New Roman"/>
                <w:sz w:val="24"/>
                <w:szCs w:val="24"/>
              </w:rPr>
            </w:pPr>
          </w:p>
        </w:tc>
      </w:tr>
      <w:tr w:rsidR="00737BEE" w:rsidRPr="00C25657" w14:paraId="3027D44F" w14:textId="77777777" w:rsidTr="008C190A">
        <w:tblPrEx>
          <w:tblCellMar>
            <w:left w:w="0" w:type="dxa"/>
            <w:right w:w="0" w:type="dxa"/>
          </w:tblCellMar>
          <w:tblLook w:val="0000" w:firstRow="0" w:lastRow="0" w:firstColumn="0" w:lastColumn="0" w:noHBand="0" w:noVBand="0"/>
        </w:tblPrEx>
        <w:trPr>
          <w:trHeight w:val="1396"/>
        </w:trPr>
        <w:tc>
          <w:tcPr>
            <w:tcW w:w="804" w:type="pct"/>
            <w:vMerge/>
          </w:tcPr>
          <w:p w14:paraId="6BF14F13" w14:textId="77777777" w:rsidR="00737BEE" w:rsidRPr="00C25657" w:rsidRDefault="00737BEE" w:rsidP="00C25657">
            <w:pPr>
              <w:pStyle w:val="TableParagraph"/>
              <w:kinsoku w:val="0"/>
              <w:overflowPunct w:val="0"/>
              <w:spacing w:line="276" w:lineRule="auto"/>
              <w:ind w:left="57" w:firstLine="113"/>
              <w:rPr>
                <w:b/>
                <w:sz w:val="24"/>
                <w:szCs w:val="24"/>
              </w:rPr>
            </w:pPr>
          </w:p>
        </w:tc>
        <w:tc>
          <w:tcPr>
            <w:tcW w:w="2760" w:type="pct"/>
            <w:gridSpan w:val="2"/>
          </w:tcPr>
          <w:p w14:paraId="2373799A" w14:textId="77777777" w:rsidR="00737BEE" w:rsidRPr="00C25657" w:rsidRDefault="00737BEE" w:rsidP="00C25657">
            <w:pPr>
              <w:pStyle w:val="af"/>
              <w:spacing w:before="0" w:after="0" w:line="276" w:lineRule="auto"/>
              <w:ind w:left="57" w:firstLine="113"/>
              <w:rPr>
                <w:b/>
              </w:rPr>
            </w:pPr>
            <w:r w:rsidRPr="00C25657">
              <w:rPr>
                <w:b/>
              </w:rPr>
              <w:t>Практические занятия</w:t>
            </w:r>
          </w:p>
          <w:p w14:paraId="200CC4F7" w14:textId="77777777" w:rsidR="00737BEE" w:rsidRPr="00C25657" w:rsidRDefault="00737BEE" w:rsidP="00C25657">
            <w:pPr>
              <w:pStyle w:val="af"/>
              <w:spacing w:before="0" w:after="0" w:line="276" w:lineRule="auto"/>
              <w:ind w:left="57" w:firstLine="113"/>
              <w:jc w:val="both"/>
              <w:rPr>
                <w:b/>
              </w:rPr>
            </w:pPr>
            <w:r w:rsidRPr="00C25657">
              <w:t>Задание типа затенения. Настройка параметров материала Standard. Настройка параметров материалов сцены. Создание материала "Синий пластик".  Создание материала "Стекло обычное",  "Стекло тонированное" и "Капля водяная". Изучение</w:t>
            </w:r>
            <w:r w:rsidRPr="00C25657">
              <w:rPr>
                <w:b/>
              </w:rPr>
              <w:t xml:space="preserve"> </w:t>
            </w:r>
            <w:r w:rsidRPr="00C25657">
              <w:t xml:space="preserve"> материалов </w:t>
            </w:r>
            <w:r w:rsidRPr="00C25657">
              <w:rPr>
                <w:lang w:val="en-US"/>
              </w:rPr>
              <w:t>Top</w:t>
            </w:r>
            <w:r w:rsidRPr="00C25657">
              <w:t>/</w:t>
            </w:r>
            <w:r w:rsidRPr="00C25657">
              <w:rPr>
                <w:lang w:val="en-US"/>
              </w:rPr>
              <w:t>Bottom</w:t>
            </w:r>
            <w:r w:rsidRPr="00C25657">
              <w:t xml:space="preserve">, </w:t>
            </w:r>
            <w:r w:rsidRPr="00C25657">
              <w:rPr>
                <w:lang w:val="en-US"/>
              </w:rPr>
              <w:t>Double</w:t>
            </w:r>
            <w:r w:rsidRPr="00C25657">
              <w:t xml:space="preserve"> </w:t>
            </w:r>
            <w:r w:rsidRPr="00C25657">
              <w:rPr>
                <w:lang w:val="en-US"/>
              </w:rPr>
              <w:t>Sided</w:t>
            </w:r>
            <w:r w:rsidRPr="00C25657">
              <w:t xml:space="preserve">, </w:t>
            </w:r>
            <w:r w:rsidRPr="00C25657">
              <w:rPr>
                <w:lang w:val="en-US"/>
              </w:rPr>
              <w:t>Blend</w:t>
            </w:r>
          </w:p>
          <w:p w14:paraId="24ECFE2A" w14:textId="77777777" w:rsidR="00737BEE" w:rsidRPr="00C25657" w:rsidRDefault="00737BEE" w:rsidP="00C25657">
            <w:pPr>
              <w:pStyle w:val="af"/>
              <w:spacing w:before="0" w:after="0" w:line="276" w:lineRule="auto"/>
              <w:ind w:left="57" w:firstLine="113"/>
              <w:jc w:val="both"/>
              <w:rPr>
                <w:b/>
              </w:rPr>
            </w:pPr>
            <w:r w:rsidRPr="00C25657">
              <w:t xml:space="preserve">Изучение  параметров материала </w:t>
            </w:r>
            <w:proofErr w:type="spellStart"/>
            <w:r w:rsidRPr="00C25657">
              <w:t>Raytrace</w:t>
            </w:r>
            <w:proofErr w:type="spellEnd"/>
            <w:r w:rsidRPr="00C25657">
              <w:t>. Создание материалов "Вода чистая" и "Вода тяжелая"</w:t>
            </w:r>
          </w:p>
          <w:p w14:paraId="32DF6135" w14:textId="77777777" w:rsidR="00737BEE" w:rsidRPr="00C25657" w:rsidRDefault="00737BEE" w:rsidP="00C25657">
            <w:pPr>
              <w:pStyle w:val="af"/>
              <w:spacing w:before="0" w:after="0" w:line="276" w:lineRule="auto"/>
              <w:ind w:left="57" w:firstLine="113"/>
              <w:jc w:val="both"/>
              <w:rPr>
                <w:b/>
              </w:rPr>
            </w:pPr>
            <w:r w:rsidRPr="00C25657">
              <w:t>Создание многокомпонентного материала для колбы.  Создание материала для стойки</w:t>
            </w:r>
          </w:p>
          <w:p w14:paraId="3EA100D3" w14:textId="77777777" w:rsidR="00737BEE" w:rsidRPr="00C25657" w:rsidRDefault="00737BEE" w:rsidP="00C25657">
            <w:pPr>
              <w:pStyle w:val="af"/>
              <w:spacing w:before="0" w:after="0" w:line="276" w:lineRule="auto"/>
              <w:ind w:left="57" w:firstLine="113"/>
              <w:jc w:val="both"/>
              <w:rPr>
                <w:b/>
              </w:rPr>
            </w:pPr>
            <w:r w:rsidRPr="00C25657">
              <w:t>Применение текстурной карты.  Применение произвольных графических файлов в качестве текстурных карт.  Настройка параметров текстурной карты</w:t>
            </w:r>
          </w:p>
          <w:p w14:paraId="41A97EEF" w14:textId="77777777" w:rsidR="00737BEE" w:rsidRPr="00C25657" w:rsidRDefault="00737BEE" w:rsidP="00C25657">
            <w:pPr>
              <w:pStyle w:val="af"/>
              <w:spacing w:before="0" w:after="0" w:line="276" w:lineRule="auto"/>
              <w:ind w:left="57" w:firstLine="113"/>
              <w:jc w:val="both"/>
              <w:rPr>
                <w:b/>
              </w:rPr>
            </w:pPr>
            <w:r w:rsidRPr="00C25657">
              <w:t xml:space="preserve">Применение текстурных карт в каналах </w:t>
            </w:r>
            <w:proofErr w:type="spellStart"/>
            <w:r w:rsidRPr="00C25657">
              <w:t>Diffuse</w:t>
            </w:r>
            <w:proofErr w:type="spellEnd"/>
            <w:r w:rsidRPr="00C25657">
              <w:t xml:space="preserve"> Color и </w:t>
            </w:r>
            <w:proofErr w:type="spellStart"/>
            <w:r w:rsidRPr="00C25657">
              <w:t>Bump</w:t>
            </w:r>
            <w:proofErr w:type="spellEnd"/>
            <w:r w:rsidRPr="00C25657">
              <w:t>.  Создание полупрозрачной стены</w:t>
            </w:r>
          </w:p>
          <w:p w14:paraId="1E778053" w14:textId="77777777" w:rsidR="00737BEE" w:rsidRPr="00C25657" w:rsidRDefault="00737BEE" w:rsidP="00C25657">
            <w:pPr>
              <w:pStyle w:val="af"/>
              <w:spacing w:before="0" w:after="0" w:line="276" w:lineRule="auto"/>
              <w:ind w:left="57" w:firstLine="113"/>
              <w:jc w:val="both"/>
              <w:rPr>
                <w:b/>
              </w:rPr>
            </w:pPr>
            <w:r w:rsidRPr="00C25657">
              <w:t xml:space="preserve">Изучение каналов  </w:t>
            </w:r>
            <w:r w:rsidRPr="00C25657">
              <w:rPr>
                <w:lang w:val="en-US"/>
              </w:rPr>
              <w:t>Diffuse</w:t>
            </w:r>
            <w:r w:rsidRPr="00C25657">
              <w:t xml:space="preserve"> </w:t>
            </w:r>
            <w:r w:rsidRPr="00C25657">
              <w:rPr>
                <w:lang w:val="en-US"/>
              </w:rPr>
              <w:t>Color</w:t>
            </w:r>
            <w:r w:rsidRPr="00C25657">
              <w:t xml:space="preserve">,  </w:t>
            </w:r>
            <w:r w:rsidRPr="00C25657">
              <w:rPr>
                <w:lang w:val="en-US"/>
              </w:rPr>
              <w:t>Bump</w:t>
            </w:r>
            <w:r w:rsidRPr="00C25657">
              <w:t xml:space="preserve">,  </w:t>
            </w:r>
            <w:r w:rsidRPr="00C25657">
              <w:rPr>
                <w:lang w:val="en-US"/>
              </w:rPr>
              <w:t>Opacity</w:t>
            </w:r>
            <w:r w:rsidRPr="00C25657">
              <w:t xml:space="preserve">,  </w:t>
            </w:r>
            <w:r w:rsidRPr="00C25657">
              <w:rPr>
                <w:lang w:val="en-US"/>
              </w:rPr>
              <w:t>Self</w:t>
            </w:r>
            <w:r w:rsidRPr="00C25657">
              <w:t>-</w:t>
            </w:r>
            <w:r w:rsidRPr="00C25657">
              <w:rPr>
                <w:lang w:val="en-US"/>
              </w:rPr>
              <w:t>Illumination</w:t>
            </w:r>
            <w:r w:rsidRPr="00C25657">
              <w:t xml:space="preserve">,  </w:t>
            </w:r>
            <w:r w:rsidRPr="00C25657">
              <w:rPr>
                <w:lang w:val="en-US"/>
              </w:rPr>
              <w:t>Reflection</w:t>
            </w:r>
            <w:r w:rsidRPr="00C25657">
              <w:t xml:space="preserve">, </w:t>
            </w:r>
            <w:r w:rsidRPr="00C25657">
              <w:rPr>
                <w:lang w:val="en-US"/>
              </w:rPr>
              <w:t>Flat</w:t>
            </w:r>
            <w:r w:rsidRPr="00C25657">
              <w:t xml:space="preserve"> </w:t>
            </w:r>
            <w:r w:rsidRPr="00C25657">
              <w:rPr>
                <w:lang w:val="en-US"/>
              </w:rPr>
              <w:t>Mirror</w:t>
            </w:r>
            <w:r w:rsidRPr="00C25657">
              <w:t xml:space="preserve"> на канале </w:t>
            </w:r>
            <w:r w:rsidRPr="00C25657">
              <w:rPr>
                <w:lang w:val="en-US"/>
              </w:rPr>
              <w:t>Reflection</w:t>
            </w:r>
            <w:r w:rsidRPr="00C25657">
              <w:t xml:space="preserve">,  </w:t>
            </w:r>
            <w:proofErr w:type="spellStart"/>
            <w:r w:rsidRPr="00C25657">
              <w:rPr>
                <w:lang w:val="en-US"/>
              </w:rPr>
              <w:t>Raytrace</w:t>
            </w:r>
            <w:proofErr w:type="spellEnd"/>
            <w:r w:rsidRPr="00C25657">
              <w:t xml:space="preserve">, </w:t>
            </w:r>
            <w:proofErr w:type="spellStart"/>
            <w:r w:rsidRPr="00C25657">
              <w:rPr>
                <w:lang w:val="en-US"/>
              </w:rPr>
              <w:t>Raytrace</w:t>
            </w:r>
            <w:proofErr w:type="spellEnd"/>
            <w:r w:rsidRPr="00C25657">
              <w:t xml:space="preserve">, </w:t>
            </w:r>
            <w:r w:rsidRPr="00C25657">
              <w:rPr>
                <w:lang w:val="en-US"/>
              </w:rPr>
              <w:t>Refraction</w:t>
            </w:r>
          </w:p>
          <w:p w14:paraId="6982C066" w14:textId="77777777" w:rsidR="00737BEE" w:rsidRPr="00C25657" w:rsidRDefault="00737BEE" w:rsidP="00C25657">
            <w:pPr>
              <w:pStyle w:val="af"/>
              <w:spacing w:before="0" w:after="0" w:line="276" w:lineRule="auto"/>
              <w:ind w:left="57" w:firstLine="113"/>
              <w:jc w:val="both"/>
              <w:rPr>
                <w:b/>
              </w:rPr>
            </w:pPr>
            <w:r w:rsidRPr="00C25657">
              <w:t xml:space="preserve">Создание многокомпонентного материала для объекта </w:t>
            </w:r>
            <w:proofErr w:type="spellStart"/>
            <w:r w:rsidRPr="00C25657">
              <w:t>QBottle</w:t>
            </w:r>
            <w:proofErr w:type="spellEnd"/>
            <w:r w:rsidRPr="00C25657">
              <w:t xml:space="preserve">. Создание областей для наложения материала. Применение модификатора UVW </w:t>
            </w:r>
            <w:proofErr w:type="spellStart"/>
            <w:r w:rsidRPr="00C25657">
              <w:t>Map</w:t>
            </w:r>
            <w:proofErr w:type="spellEnd"/>
          </w:p>
          <w:p w14:paraId="581BF77F" w14:textId="77777777" w:rsidR="00737BEE" w:rsidRPr="00C25657" w:rsidRDefault="00737BEE" w:rsidP="00C25657">
            <w:pPr>
              <w:pStyle w:val="af"/>
              <w:spacing w:before="0" w:after="0" w:line="276" w:lineRule="auto"/>
              <w:ind w:left="57" w:firstLine="113"/>
              <w:jc w:val="both"/>
              <w:rPr>
                <w:b/>
              </w:rPr>
            </w:pPr>
            <w:r w:rsidRPr="00C25657">
              <w:t xml:space="preserve">Наложение карты </w:t>
            </w:r>
            <w:proofErr w:type="spellStart"/>
            <w:r w:rsidRPr="00C25657">
              <w:t>Checker</w:t>
            </w:r>
            <w:proofErr w:type="spellEnd"/>
            <w:r w:rsidRPr="00C25657">
              <w:t xml:space="preserve"> на область малого цилиндра,  большого цилиндра,  </w:t>
            </w:r>
            <w:r w:rsidRPr="00C25657">
              <w:lastRenderedPageBreak/>
              <w:t>верхний торец большого цилиндра,  плоскую часть модели,  стороны квадратной полости модели</w:t>
            </w:r>
          </w:p>
          <w:p w14:paraId="43F2B94C" w14:textId="77777777" w:rsidR="00737BEE" w:rsidRPr="00C25657" w:rsidRDefault="00737BEE" w:rsidP="00C25657">
            <w:pPr>
              <w:pStyle w:val="af"/>
              <w:spacing w:before="0" w:after="0" w:line="276" w:lineRule="auto"/>
              <w:ind w:left="57" w:firstLine="113"/>
              <w:jc w:val="both"/>
              <w:rPr>
                <w:b/>
              </w:rPr>
            </w:pPr>
            <w:r w:rsidRPr="00C25657">
              <w:t xml:space="preserve">Изучение модификатора </w:t>
            </w:r>
            <w:proofErr w:type="spellStart"/>
            <w:r w:rsidRPr="00C25657">
              <w:t>Unwrap</w:t>
            </w:r>
            <w:proofErr w:type="spellEnd"/>
            <w:r w:rsidRPr="00C25657">
              <w:t xml:space="preserve"> UVW. Создание модели объекта.  Применение модификатора </w:t>
            </w:r>
            <w:proofErr w:type="spellStart"/>
            <w:r w:rsidRPr="00C25657">
              <w:t>Unwrap</w:t>
            </w:r>
            <w:proofErr w:type="spellEnd"/>
            <w:r w:rsidRPr="00C25657">
              <w:t xml:space="preserve"> UVW. Настройка параметров модификатора </w:t>
            </w:r>
            <w:proofErr w:type="spellStart"/>
            <w:r w:rsidRPr="00C25657">
              <w:t>Unwrap</w:t>
            </w:r>
            <w:proofErr w:type="spellEnd"/>
            <w:r w:rsidRPr="00C25657">
              <w:t xml:space="preserve"> UVW</w:t>
            </w:r>
          </w:p>
          <w:p w14:paraId="51BB839B" w14:textId="77777777" w:rsidR="00737BEE" w:rsidRPr="00C25657" w:rsidRDefault="00737BEE" w:rsidP="00C25657">
            <w:pPr>
              <w:pStyle w:val="af"/>
              <w:spacing w:before="0" w:after="0" w:line="276" w:lineRule="auto"/>
              <w:ind w:left="57" w:firstLine="113"/>
              <w:jc w:val="both"/>
              <w:rPr>
                <w:b/>
              </w:rPr>
            </w:pPr>
            <w:r w:rsidRPr="00C25657">
              <w:t xml:space="preserve">Применение модификатора </w:t>
            </w:r>
            <w:proofErr w:type="spellStart"/>
            <w:r w:rsidRPr="00C25657">
              <w:t>Unwrap</w:t>
            </w:r>
            <w:proofErr w:type="spellEnd"/>
            <w:r w:rsidRPr="00C25657">
              <w:t xml:space="preserve"> UVW.  Настройка развертки граней.  Корректировка положения текстурной карты.  Корректировка желтых окаймлений. Корректировка смещения текстуры</w:t>
            </w:r>
          </w:p>
          <w:p w14:paraId="21B4B9D6" w14:textId="77777777" w:rsidR="00737BEE" w:rsidRPr="00C25657" w:rsidRDefault="00737BEE" w:rsidP="00C25657">
            <w:pPr>
              <w:pStyle w:val="af"/>
              <w:spacing w:before="0" w:after="0" w:line="276" w:lineRule="auto"/>
              <w:ind w:left="57" w:firstLine="113"/>
              <w:jc w:val="both"/>
              <w:rPr>
                <w:b/>
              </w:rPr>
            </w:pPr>
            <w:r w:rsidRPr="00C25657">
              <w:t xml:space="preserve">Создание развертки граней модели.  Редактирование координат развертки. Создание текстуры. </w:t>
            </w:r>
          </w:p>
          <w:p w14:paraId="2D4A0921" w14:textId="77777777" w:rsidR="00737BEE" w:rsidRPr="00C25657" w:rsidRDefault="00737BEE" w:rsidP="00C25657">
            <w:pPr>
              <w:pStyle w:val="af"/>
              <w:spacing w:before="0" w:after="0" w:line="276" w:lineRule="auto"/>
              <w:ind w:left="57" w:firstLine="113"/>
              <w:jc w:val="both"/>
              <w:rPr>
                <w:b/>
              </w:rPr>
            </w:pPr>
            <w:r w:rsidRPr="00C25657">
              <w:t xml:space="preserve">Создание набора именованных выделений. Назначение способов наложения текстуры. Разнесение именованных участков граней. Корректировка развертки поверхности головы, поверхности штанишек,  поверхности ног, области пояска. </w:t>
            </w:r>
          </w:p>
          <w:p w14:paraId="0C4D0E49" w14:textId="77777777" w:rsidR="00737BEE" w:rsidRPr="00C25657" w:rsidRDefault="00737BEE" w:rsidP="00C25657">
            <w:pPr>
              <w:pStyle w:val="affffff6"/>
              <w:spacing w:line="276" w:lineRule="auto"/>
              <w:ind w:left="57" w:firstLine="113"/>
              <w:jc w:val="both"/>
              <w:rPr>
                <w:rFonts w:ascii="Times New Roman" w:hAnsi="Times New Roman"/>
                <w:sz w:val="24"/>
                <w:szCs w:val="24"/>
              </w:rPr>
            </w:pPr>
            <w:r w:rsidRPr="00C25657">
              <w:rPr>
                <w:rFonts w:ascii="Times New Roman" w:hAnsi="Times New Roman"/>
                <w:sz w:val="24"/>
                <w:szCs w:val="24"/>
              </w:rPr>
              <w:t xml:space="preserve">Размещение элементов развертки. Построение шаблона текстуры   </w:t>
            </w:r>
          </w:p>
        </w:tc>
        <w:tc>
          <w:tcPr>
            <w:tcW w:w="628" w:type="pct"/>
            <w:vAlign w:val="center"/>
          </w:tcPr>
          <w:p w14:paraId="0329AB17" w14:textId="77777777" w:rsidR="00737BEE" w:rsidRPr="00C25657" w:rsidRDefault="00737BEE" w:rsidP="00C25657">
            <w:pPr>
              <w:spacing w:after="0"/>
              <w:ind w:left="57" w:firstLine="113"/>
              <w:jc w:val="center"/>
              <w:rPr>
                <w:rFonts w:ascii="Times New Roman" w:hAnsi="Times New Roman"/>
                <w:sz w:val="24"/>
                <w:szCs w:val="24"/>
              </w:rPr>
            </w:pPr>
            <w:r w:rsidRPr="00C25657">
              <w:rPr>
                <w:rFonts w:ascii="Times New Roman" w:hAnsi="Times New Roman"/>
                <w:sz w:val="24"/>
                <w:szCs w:val="24"/>
              </w:rPr>
              <w:lastRenderedPageBreak/>
              <w:t>18</w:t>
            </w:r>
          </w:p>
        </w:tc>
        <w:tc>
          <w:tcPr>
            <w:tcW w:w="398" w:type="pct"/>
          </w:tcPr>
          <w:p w14:paraId="7095370B" w14:textId="77777777" w:rsidR="00737BEE" w:rsidRPr="00C25657" w:rsidRDefault="00737BEE" w:rsidP="00C25657">
            <w:pPr>
              <w:spacing w:after="0"/>
              <w:ind w:left="57" w:firstLine="113"/>
              <w:jc w:val="center"/>
              <w:rPr>
                <w:rFonts w:ascii="Times New Roman" w:hAnsi="Times New Roman"/>
                <w:sz w:val="24"/>
                <w:szCs w:val="24"/>
              </w:rPr>
            </w:pPr>
          </w:p>
        </w:tc>
        <w:tc>
          <w:tcPr>
            <w:tcW w:w="410" w:type="pct"/>
          </w:tcPr>
          <w:p w14:paraId="276D88DA" w14:textId="77777777" w:rsidR="00737BEE" w:rsidRPr="00C25657" w:rsidRDefault="00737BEE" w:rsidP="00C25657">
            <w:pPr>
              <w:spacing w:after="0"/>
              <w:ind w:left="57" w:firstLine="113"/>
              <w:jc w:val="center"/>
              <w:rPr>
                <w:rFonts w:ascii="Times New Roman" w:hAnsi="Times New Roman"/>
                <w:sz w:val="24"/>
                <w:szCs w:val="24"/>
              </w:rPr>
            </w:pPr>
          </w:p>
        </w:tc>
      </w:tr>
      <w:tr w:rsidR="00737BEE" w:rsidRPr="00C25657" w14:paraId="55E019FA" w14:textId="77777777" w:rsidTr="00737BEE">
        <w:tblPrEx>
          <w:tblCellMar>
            <w:left w:w="0" w:type="dxa"/>
            <w:right w:w="0" w:type="dxa"/>
          </w:tblCellMar>
          <w:tblLook w:val="0000" w:firstRow="0" w:lastRow="0" w:firstColumn="0" w:lastColumn="0" w:noHBand="0" w:noVBand="0"/>
        </w:tblPrEx>
        <w:trPr>
          <w:trHeight w:val="3323"/>
        </w:trPr>
        <w:tc>
          <w:tcPr>
            <w:tcW w:w="804" w:type="pct"/>
          </w:tcPr>
          <w:p w14:paraId="0308AE9F"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b/>
                <w:sz w:val="24"/>
                <w:szCs w:val="24"/>
              </w:rPr>
              <w:t>Тема 2.5</w:t>
            </w:r>
            <w:r w:rsidRPr="00C25657">
              <w:rPr>
                <w:rFonts w:ascii="Times New Roman" w:hAnsi="Times New Roman"/>
                <w:sz w:val="24"/>
                <w:szCs w:val="24"/>
              </w:rPr>
              <w:t xml:space="preserve"> Системы автоматического проектирования (САПР) и форматы представления данных для прототипирования</w:t>
            </w:r>
          </w:p>
        </w:tc>
        <w:tc>
          <w:tcPr>
            <w:tcW w:w="2760" w:type="pct"/>
            <w:gridSpan w:val="2"/>
          </w:tcPr>
          <w:p w14:paraId="7F1FCE05" w14:textId="77777777" w:rsidR="00737BEE" w:rsidRPr="00C25657" w:rsidRDefault="00737BEE" w:rsidP="00C25657">
            <w:pPr>
              <w:pStyle w:val="TableParagraph"/>
              <w:kinsoku w:val="0"/>
              <w:overflowPunct w:val="0"/>
              <w:spacing w:line="276" w:lineRule="auto"/>
              <w:ind w:left="57" w:firstLine="113"/>
              <w:rPr>
                <w:sz w:val="24"/>
                <w:szCs w:val="24"/>
              </w:rPr>
            </w:pPr>
            <w:r w:rsidRPr="00C25657">
              <w:rPr>
                <w:sz w:val="24"/>
                <w:szCs w:val="24"/>
              </w:rPr>
              <w:t>CAD/CAM/CAE для систем прототипирования</w:t>
            </w:r>
          </w:p>
          <w:p w14:paraId="022F81DF" w14:textId="77777777" w:rsidR="00737BEE" w:rsidRPr="00C25657" w:rsidRDefault="00737BEE" w:rsidP="00C25657">
            <w:pPr>
              <w:pStyle w:val="TableParagraph"/>
              <w:kinsoku w:val="0"/>
              <w:overflowPunct w:val="0"/>
              <w:spacing w:line="276" w:lineRule="auto"/>
              <w:ind w:left="57" w:firstLine="113"/>
              <w:rPr>
                <w:sz w:val="24"/>
                <w:szCs w:val="24"/>
              </w:rPr>
            </w:pPr>
            <w:r w:rsidRPr="00C25657">
              <w:rPr>
                <w:sz w:val="24"/>
                <w:szCs w:val="24"/>
              </w:rPr>
              <w:t>STL формат данных</w:t>
            </w:r>
          </w:p>
          <w:p w14:paraId="7395E95A" w14:textId="77777777" w:rsidR="00737BEE" w:rsidRPr="00C25657" w:rsidRDefault="00737BEE" w:rsidP="00C25657">
            <w:pPr>
              <w:pStyle w:val="TableParagraph"/>
              <w:kinsoku w:val="0"/>
              <w:overflowPunct w:val="0"/>
              <w:spacing w:line="276" w:lineRule="auto"/>
              <w:ind w:left="57" w:firstLine="113"/>
              <w:rPr>
                <w:sz w:val="24"/>
                <w:szCs w:val="24"/>
              </w:rPr>
            </w:pPr>
            <w:r w:rsidRPr="00C25657">
              <w:rPr>
                <w:sz w:val="24"/>
                <w:szCs w:val="24"/>
              </w:rPr>
              <w:t>Проблемы STL формата</w:t>
            </w:r>
          </w:p>
          <w:p w14:paraId="59261B61" w14:textId="77777777" w:rsidR="00737BEE" w:rsidRPr="00C25657" w:rsidRDefault="00737BEE" w:rsidP="00C25657">
            <w:pPr>
              <w:pStyle w:val="TableParagraph"/>
              <w:kinsoku w:val="0"/>
              <w:overflowPunct w:val="0"/>
              <w:spacing w:line="276" w:lineRule="auto"/>
              <w:ind w:left="57" w:firstLine="113"/>
              <w:jc w:val="both"/>
              <w:rPr>
                <w:sz w:val="24"/>
                <w:szCs w:val="24"/>
              </w:rPr>
            </w:pPr>
            <w:r w:rsidRPr="00C25657">
              <w:rPr>
                <w:sz w:val="24"/>
                <w:szCs w:val="24"/>
              </w:rPr>
              <w:t>Дизайн в прототипировании (ориентация изделия, создание и удаление поддержек, вырезы в изделии, удаление включений и другие производственные ограничения, условия блокировки, уменьшение расчетов по дизайну изделия и его сборке)</w:t>
            </w:r>
          </w:p>
          <w:p w14:paraId="25F5488F" w14:textId="77777777" w:rsidR="00737BEE" w:rsidRPr="00C25657" w:rsidRDefault="00737BEE" w:rsidP="00C25657">
            <w:pPr>
              <w:pStyle w:val="TableParagraph"/>
              <w:kinsoku w:val="0"/>
              <w:overflowPunct w:val="0"/>
              <w:spacing w:line="276" w:lineRule="auto"/>
              <w:ind w:left="57" w:firstLine="113"/>
              <w:jc w:val="both"/>
              <w:rPr>
                <w:sz w:val="24"/>
                <w:szCs w:val="24"/>
              </w:rPr>
            </w:pPr>
            <w:r w:rsidRPr="00C25657">
              <w:rPr>
                <w:sz w:val="24"/>
                <w:szCs w:val="24"/>
              </w:rPr>
              <w:t>Расщепление и объединение, стиль и шаг решетки при послойном синтезе</w:t>
            </w:r>
          </w:p>
          <w:p w14:paraId="4DED5424" w14:textId="77777777" w:rsidR="00737BEE" w:rsidRPr="00C25657" w:rsidRDefault="00737BEE" w:rsidP="00C25657">
            <w:pPr>
              <w:pStyle w:val="TableParagraph"/>
              <w:kinsoku w:val="0"/>
              <w:overflowPunct w:val="0"/>
              <w:spacing w:line="276" w:lineRule="auto"/>
              <w:ind w:left="57" w:firstLine="113"/>
              <w:jc w:val="both"/>
              <w:rPr>
                <w:sz w:val="24"/>
                <w:szCs w:val="24"/>
              </w:rPr>
            </w:pPr>
            <w:r w:rsidRPr="00C25657">
              <w:rPr>
                <w:sz w:val="24"/>
                <w:szCs w:val="24"/>
              </w:rPr>
              <w:t>Методики сканирования и последовательность построения годных и негодных ячеистых (мозаичных) моделей (Методика WEAVE, Методика STAR-WEAVE, Методика Quick-</w:t>
            </w:r>
            <w:proofErr w:type="spellStart"/>
            <w:r w:rsidRPr="00C25657">
              <w:rPr>
                <w:sz w:val="24"/>
                <w:szCs w:val="24"/>
              </w:rPr>
              <w:t>Cast</w:t>
            </w:r>
            <w:proofErr w:type="spellEnd"/>
            <w:r w:rsidRPr="00C25657">
              <w:rPr>
                <w:sz w:val="24"/>
                <w:szCs w:val="24"/>
              </w:rPr>
              <w:t>)</w:t>
            </w:r>
          </w:p>
          <w:p w14:paraId="24C1B9C7" w14:textId="77777777" w:rsidR="00737BEE" w:rsidRPr="00C25657" w:rsidRDefault="00737BEE" w:rsidP="00C25657">
            <w:pPr>
              <w:pStyle w:val="TableParagraph"/>
              <w:kinsoku w:val="0"/>
              <w:overflowPunct w:val="0"/>
              <w:spacing w:line="276" w:lineRule="auto"/>
              <w:ind w:left="57" w:firstLine="113"/>
              <w:jc w:val="both"/>
              <w:rPr>
                <w:sz w:val="24"/>
                <w:szCs w:val="24"/>
              </w:rPr>
            </w:pPr>
            <w:r w:rsidRPr="00C25657">
              <w:rPr>
                <w:sz w:val="24"/>
                <w:szCs w:val="24"/>
              </w:rPr>
              <w:t>Новые форматы данных для прототипирования</w:t>
            </w:r>
          </w:p>
          <w:p w14:paraId="3700D2D2" w14:textId="77777777" w:rsidR="00737BEE" w:rsidRPr="00C25657" w:rsidRDefault="00737BEE" w:rsidP="00C25657">
            <w:pPr>
              <w:pStyle w:val="TableParagraph"/>
              <w:kinsoku w:val="0"/>
              <w:overflowPunct w:val="0"/>
              <w:spacing w:line="276" w:lineRule="auto"/>
              <w:ind w:left="57" w:firstLine="113"/>
              <w:jc w:val="both"/>
              <w:rPr>
                <w:sz w:val="24"/>
                <w:szCs w:val="24"/>
              </w:rPr>
            </w:pPr>
            <w:r w:rsidRPr="00C25657">
              <w:rPr>
                <w:sz w:val="24"/>
                <w:szCs w:val="24"/>
              </w:rPr>
              <w:t>Точность и ошибки воспроизведения 3D изделий средствами САПР, оценка качества и вопросы стандартизации</w:t>
            </w:r>
          </w:p>
        </w:tc>
        <w:tc>
          <w:tcPr>
            <w:tcW w:w="628" w:type="pct"/>
            <w:vAlign w:val="center"/>
          </w:tcPr>
          <w:p w14:paraId="35A49FBA" w14:textId="77777777" w:rsidR="00737BEE" w:rsidRPr="00C25657" w:rsidRDefault="00737BEE" w:rsidP="00C25657">
            <w:pPr>
              <w:spacing w:after="0"/>
              <w:ind w:left="57" w:firstLine="113"/>
              <w:jc w:val="center"/>
              <w:rPr>
                <w:rFonts w:ascii="Times New Roman" w:hAnsi="Times New Roman"/>
                <w:sz w:val="24"/>
                <w:szCs w:val="24"/>
              </w:rPr>
            </w:pPr>
            <w:r w:rsidRPr="00C25657">
              <w:rPr>
                <w:rFonts w:ascii="Times New Roman" w:hAnsi="Times New Roman"/>
                <w:sz w:val="24"/>
                <w:szCs w:val="24"/>
              </w:rPr>
              <w:t>20</w:t>
            </w:r>
          </w:p>
        </w:tc>
        <w:tc>
          <w:tcPr>
            <w:tcW w:w="398" w:type="pct"/>
          </w:tcPr>
          <w:p w14:paraId="07906975" w14:textId="77777777" w:rsidR="00737BEE" w:rsidRPr="00C25657" w:rsidRDefault="00737BEE" w:rsidP="00C25657">
            <w:pPr>
              <w:spacing w:after="0"/>
              <w:ind w:left="57" w:firstLine="113"/>
              <w:jc w:val="center"/>
              <w:rPr>
                <w:rFonts w:ascii="Times New Roman" w:hAnsi="Times New Roman"/>
                <w:sz w:val="24"/>
                <w:szCs w:val="24"/>
              </w:rPr>
            </w:pPr>
          </w:p>
        </w:tc>
        <w:tc>
          <w:tcPr>
            <w:tcW w:w="410" w:type="pct"/>
          </w:tcPr>
          <w:p w14:paraId="4A2A5A89" w14:textId="77777777" w:rsidR="00737BEE" w:rsidRPr="00C25657" w:rsidRDefault="00737BEE" w:rsidP="00C25657">
            <w:pPr>
              <w:spacing w:after="0"/>
              <w:ind w:left="57" w:firstLine="113"/>
              <w:jc w:val="center"/>
              <w:rPr>
                <w:rFonts w:ascii="Times New Roman" w:hAnsi="Times New Roman"/>
                <w:sz w:val="24"/>
                <w:szCs w:val="24"/>
              </w:rPr>
            </w:pPr>
          </w:p>
        </w:tc>
      </w:tr>
      <w:tr w:rsidR="00737BEE" w:rsidRPr="00C25657" w14:paraId="44DFA7DF" w14:textId="77777777" w:rsidTr="00737BEE">
        <w:tblPrEx>
          <w:tblCellMar>
            <w:left w:w="0" w:type="dxa"/>
            <w:right w:w="0" w:type="dxa"/>
          </w:tblCellMar>
          <w:tblLook w:val="0000" w:firstRow="0" w:lastRow="0" w:firstColumn="0" w:lastColumn="0" w:noHBand="0" w:noVBand="0"/>
        </w:tblPrEx>
        <w:trPr>
          <w:trHeight w:hRule="exact" w:val="571"/>
        </w:trPr>
        <w:tc>
          <w:tcPr>
            <w:tcW w:w="804" w:type="pct"/>
            <w:vMerge w:val="restart"/>
          </w:tcPr>
          <w:p w14:paraId="11516E5B"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b/>
                <w:sz w:val="24"/>
                <w:szCs w:val="24"/>
              </w:rPr>
              <w:t xml:space="preserve">Тема 2.6 </w:t>
            </w:r>
            <w:r w:rsidRPr="00C25657">
              <w:rPr>
                <w:rFonts w:ascii="Times New Roman" w:hAnsi="Times New Roman"/>
                <w:sz w:val="24"/>
                <w:szCs w:val="24"/>
              </w:rPr>
              <w:t xml:space="preserve">Программное </w:t>
            </w:r>
            <w:r w:rsidRPr="00C25657">
              <w:rPr>
                <w:rFonts w:ascii="Times New Roman" w:hAnsi="Times New Roman"/>
                <w:sz w:val="24"/>
                <w:szCs w:val="24"/>
              </w:rPr>
              <w:lastRenderedPageBreak/>
              <w:t>обеспечение 3</w:t>
            </w:r>
            <w:r w:rsidRPr="00C25657">
              <w:rPr>
                <w:rFonts w:ascii="Times New Roman" w:hAnsi="Times New Roman"/>
                <w:sz w:val="24"/>
                <w:szCs w:val="24"/>
                <w:lang w:val="en-US"/>
              </w:rPr>
              <w:t>D</w:t>
            </w:r>
            <w:r w:rsidRPr="00C25657">
              <w:rPr>
                <w:rFonts w:ascii="Times New Roman" w:hAnsi="Times New Roman"/>
                <w:sz w:val="24"/>
                <w:szCs w:val="24"/>
              </w:rPr>
              <w:t xml:space="preserve"> сканеров </w:t>
            </w:r>
            <w:r w:rsidRPr="00C25657">
              <w:rPr>
                <w:rFonts w:ascii="Times New Roman" w:hAnsi="Times New Roman"/>
                <w:b/>
                <w:bCs/>
                <w:iCs/>
                <w:sz w:val="24"/>
                <w:szCs w:val="24"/>
                <w:bdr w:val="none" w:sz="0" w:space="0" w:color="auto" w:frame="1"/>
              </w:rPr>
              <w:t xml:space="preserve"> </w:t>
            </w:r>
            <w:proofErr w:type="spellStart"/>
            <w:r w:rsidRPr="00C25657">
              <w:rPr>
                <w:rFonts w:ascii="Times New Roman" w:hAnsi="Times New Roman"/>
                <w:sz w:val="24"/>
                <w:szCs w:val="24"/>
              </w:rPr>
              <w:t>Photomodeler</w:t>
            </w:r>
            <w:proofErr w:type="spellEnd"/>
            <w:r w:rsidRPr="00C25657">
              <w:rPr>
                <w:rFonts w:ascii="Times New Roman" w:hAnsi="Times New Roman"/>
                <w:sz w:val="24"/>
                <w:szCs w:val="24"/>
              </w:rPr>
              <w:t xml:space="preserve"> </w:t>
            </w:r>
            <w:proofErr w:type="spellStart"/>
            <w:r w:rsidRPr="00C25657">
              <w:rPr>
                <w:rFonts w:ascii="Times New Roman" w:hAnsi="Times New Roman"/>
                <w:sz w:val="24"/>
                <w:szCs w:val="24"/>
              </w:rPr>
              <w:t>Scanner</w:t>
            </w:r>
            <w:proofErr w:type="spellEnd"/>
          </w:p>
        </w:tc>
        <w:tc>
          <w:tcPr>
            <w:tcW w:w="2760" w:type="pct"/>
            <w:gridSpan w:val="2"/>
          </w:tcPr>
          <w:p w14:paraId="7C034710" w14:textId="77777777" w:rsidR="00737BEE" w:rsidRPr="00C25657" w:rsidRDefault="00737BEE" w:rsidP="00C25657">
            <w:pPr>
              <w:pStyle w:val="TableParagraph"/>
              <w:kinsoku w:val="0"/>
              <w:overflowPunct w:val="0"/>
              <w:spacing w:line="276" w:lineRule="auto"/>
              <w:ind w:left="57" w:firstLine="113"/>
              <w:rPr>
                <w:sz w:val="24"/>
                <w:szCs w:val="24"/>
              </w:rPr>
            </w:pPr>
            <w:r w:rsidRPr="00C25657">
              <w:rPr>
                <w:sz w:val="24"/>
                <w:szCs w:val="24"/>
              </w:rPr>
              <w:lastRenderedPageBreak/>
              <w:t>Аддитивные возможности</w:t>
            </w:r>
          </w:p>
          <w:p w14:paraId="24CA1EE2" w14:textId="77777777" w:rsidR="00737BEE" w:rsidRPr="00C25657" w:rsidRDefault="00737BEE" w:rsidP="00C25657">
            <w:pPr>
              <w:pStyle w:val="TableParagraph"/>
              <w:kinsoku w:val="0"/>
              <w:overflowPunct w:val="0"/>
              <w:spacing w:line="276" w:lineRule="auto"/>
              <w:ind w:left="57" w:firstLine="113"/>
              <w:rPr>
                <w:sz w:val="24"/>
                <w:szCs w:val="24"/>
              </w:rPr>
            </w:pPr>
            <w:r w:rsidRPr="00C25657">
              <w:rPr>
                <w:sz w:val="24"/>
                <w:szCs w:val="24"/>
              </w:rPr>
              <w:t>Изучение интерфейса</w:t>
            </w:r>
          </w:p>
        </w:tc>
        <w:tc>
          <w:tcPr>
            <w:tcW w:w="628" w:type="pct"/>
            <w:vAlign w:val="center"/>
          </w:tcPr>
          <w:p w14:paraId="790F977E" w14:textId="77777777" w:rsidR="00737BEE" w:rsidRPr="00C25657" w:rsidRDefault="00737BEE" w:rsidP="00C25657">
            <w:pPr>
              <w:spacing w:after="0"/>
              <w:ind w:left="57" w:firstLine="113"/>
              <w:jc w:val="center"/>
              <w:rPr>
                <w:rFonts w:ascii="Times New Roman" w:hAnsi="Times New Roman"/>
                <w:sz w:val="24"/>
                <w:szCs w:val="24"/>
              </w:rPr>
            </w:pPr>
            <w:r w:rsidRPr="00C25657">
              <w:rPr>
                <w:rFonts w:ascii="Times New Roman" w:hAnsi="Times New Roman"/>
                <w:sz w:val="24"/>
                <w:szCs w:val="24"/>
              </w:rPr>
              <w:t>8</w:t>
            </w:r>
          </w:p>
        </w:tc>
        <w:tc>
          <w:tcPr>
            <w:tcW w:w="398" w:type="pct"/>
          </w:tcPr>
          <w:p w14:paraId="6633C358" w14:textId="77777777" w:rsidR="00737BEE" w:rsidRPr="00C25657" w:rsidRDefault="00737BEE" w:rsidP="00C25657">
            <w:pPr>
              <w:spacing w:after="0"/>
              <w:ind w:left="57" w:firstLine="113"/>
              <w:jc w:val="center"/>
              <w:rPr>
                <w:rFonts w:ascii="Times New Roman" w:hAnsi="Times New Roman"/>
                <w:sz w:val="24"/>
                <w:szCs w:val="24"/>
              </w:rPr>
            </w:pPr>
          </w:p>
        </w:tc>
        <w:tc>
          <w:tcPr>
            <w:tcW w:w="410" w:type="pct"/>
          </w:tcPr>
          <w:p w14:paraId="6AD9E97F" w14:textId="77777777" w:rsidR="00737BEE" w:rsidRPr="00C25657" w:rsidRDefault="00737BEE" w:rsidP="00C25657">
            <w:pPr>
              <w:spacing w:after="0"/>
              <w:ind w:left="57" w:firstLine="113"/>
              <w:jc w:val="center"/>
              <w:rPr>
                <w:rFonts w:ascii="Times New Roman" w:hAnsi="Times New Roman"/>
                <w:sz w:val="24"/>
                <w:szCs w:val="24"/>
              </w:rPr>
            </w:pPr>
          </w:p>
        </w:tc>
      </w:tr>
      <w:tr w:rsidR="00737BEE" w:rsidRPr="00C25657" w14:paraId="571F6CC9" w14:textId="77777777" w:rsidTr="00737BEE">
        <w:tblPrEx>
          <w:tblCellMar>
            <w:left w:w="0" w:type="dxa"/>
            <w:right w:w="0" w:type="dxa"/>
          </w:tblCellMar>
          <w:tblLook w:val="0000" w:firstRow="0" w:lastRow="0" w:firstColumn="0" w:lastColumn="0" w:noHBand="0" w:noVBand="0"/>
        </w:tblPrEx>
        <w:trPr>
          <w:trHeight w:hRule="exact" w:val="835"/>
        </w:trPr>
        <w:tc>
          <w:tcPr>
            <w:tcW w:w="804" w:type="pct"/>
            <w:vMerge/>
          </w:tcPr>
          <w:p w14:paraId="5337DDDE" w14:textId="77777777" w:rsidR="00737BEE" w:rsidRPr="00C25657" w:rsidRDefault="00737BEE" w:rsidP="00C25657">
            <w:pPr>
              <w:pStyle w:val="affffff6"/>
              <w:spacing w:line="276" w:lineRule="auto"/>
              <w:ind w:left="57" w:firstLine="113"/>
              <w:rPr>
                <w:rFonts w:ascii="Times New Roman" w:hAnsi="Times New Roman"/>
                <w:sz w:val="24"/>
                <w:szCs w:val="24"/>
              </w:rPr>
            </w:pPr>
          </w:p>
        </w:tc>
        <w:tc>
          <w:tcPr>
            <w:tcW w:w="2760" w:type="pct"/>
            <w:gridSpan w:val="2"/>
          </w:tcPr>
          <w:p w14:paraId="21476EE8" w14:textId="77777777" w:rsidR="00737BEE" w:rsidRPr="00C25657" w:rsidRDefault="00737BEE" w:rsidP="00C25657">
            <w:pPr>
              <w:pStyle w:val="af"/>
              <w:spacing w:before="0" w:after="0" w:line="276" w:lineRule="auto"/>
              <w:ind w:left="57" w:firstLine="113"/>
              <w:rPr>
                <w:b/>
              </w:rPr>
            </w:pPr>
            <w:r w:rsidRPr="00C25657">
              <w:rPr>
                <w:b/>
              </w:rPr>
              <w:t>Практические занятия</w:t>
            </w:r>
          </w:p>
          <w:p w14:paraId="4C768B47" w14:textId="77777777" w:rsidR="00737BEE" w:rsidRPr="00C25657" w:rsidRDefault="00737BEE" w:rsidP="00C25657">
            <w:pPr>
              <w:pStyle w:val="af"/>
              <w:spacing w:before="0" w:after="0" w:line="276" w:lineRule="auto"/>
              <w:ind w:left="57" w:firstLine="113"/>
              <w:rPr>
                <w:b/>
              </w:rPr>
            </w:pPr>
            <w:r w:rsidRPr="00C25657">
              <w:t xml:space="preserve">Установки и настройка  </w:t>
            </w:r>
            <w:proofErr w:type="spellStart"/>
            <w:r w:rsidRPr="00C25657">
              <w:t>Photomodeler</w:t>
            </w:r>
            <w:proofErr w:type="spellEnd"/>
            <w:r w:rsidRPr="00C25657">
              <w:t xml:space="preserve"> </w:t>
            </w:r>
            <w:proofErr w:type="spellStart"/>
            <w:r w:rsidRPr="00C25657">
              <w:t>Scanner</w:t>
            </w:r>
            <w:proofErr w:type="spellEnd"/>
            <w:r w:rsidRPr="00C25657">
              <w:t xml:space="preserve"> на виртуальную машину</w:t>
            </w:r>
          </w:p>
          <w:p w14:paraId="7ACA0A31"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Сканирование объекта 3</w:t>
            </w:r>
            <w:r w:rsidRPr="00C25657">
              <w:rPr>
                <w:rFonts w:ascii="Times New Roman" w:hAnsi="Times New Roman"/>
                <w:sz w:val="24"/>
                <w:szCs w:val="24"/>
                <w:lang w:val="en-US"/>
              </w:rPr>
              <w:t>D</w:t>
            </w:r>
            <w:r w:rsidRPr="00C25657">
              <w:rPr>
                <w:rFonts w:ascii="Times New Roman" w:hAnsi="Times New Roman"/>
                <w:sz w:val="24"/>
                <w:szCs w:val="24"/>
              </w:rPr>
              <w:t xml:space="preserve"> сканером в  </w:t>
            </w:r>
            <w:proofErr w:type="spellStart"/>
            <w:r w:rsidRPr="00C25657">
              <w:rPr>
                <w:rFonts w:ascii="Times New Roman" w:hAnsi="Times New Roman"/>
                <w:sz w:val="24"/>
                <w:szCs w:val="24"/>
              </w:rPr>
              <w:t>Photomodeler</w:t>
            </w:r>
            <w:proofErr w:type="spellEnd"/>
            <w:r w:rsidRPr="00C25657">
              <w:rPr>
                <w:rFonts w:ascii="Times New Roman" w:hAnsi="Times New Roman"/>
                <w:sz w:val="24"/>
                <w:szCs w:val="24"/>
              </w:rPr>
              <w:t xml:space="preserve"> </w:t>
            </w:r>
            <w:proofErr w:type="spellStart"/>
            <w:r w:rsidRPr="00C25657">
              <w:rPr>
                <w:rFonts w:ascii="Times New Roman" w:hAnsi="Times New Roman"/>
                <w:sz w:val="24"/>
                <w:szCs w:val="24"/>
              </w:rPr>
              <w:t>Scanner</w:t>
            </w:r>
            <w:proofErr w:type="spellEnd"/>
          </w:p>
        </w:tc>
        <w:tc>
          <w:tcPr>
            <w:tcW w:w="628" w:type="pct"/>
            <w:vAlign w:val="center"/>
          </w:tcPr>
          <w:p w14:paraId="33F5ED1E" w14:textId="77777777" w:rsidR="00737BEE" w:rsidRPr="00C25657" w:rsidRDefault="00737BEE" w:rsidP="00C25657">
            <w:pPr>
              <w:spacing w:after="0"/>
              <w:ind w:left="57" w:firstLine="113"/>
              <w:jc w:val="center"/>
              <w:rPr>
                <w:rFonts w:ascii="Times New Roman" w:hAnsi="Times New Roman"/>
                <w:sz w:val="24"/>
                <w:szCs w:val="24"/>
              </w:rPr>
            </w:pPr>
            <w:r w:rsidRPr="00C25657">
              <w:rPr>
                <w:rFonts w:ascii="Times New Roman" w:hAnsi="Times New Roman"/>
                <w:sz w:val="24"/>
                <w:szCs w:val="24"/>
              </w:rPr>
              <w:t>6</w:t>
            </w:r>
          </w:p>
        </w:tc>
        <w:tc>
          <w:tcPr>
            <w:tcW w:w="398" w:type="pct"/>
          </w:tcPr>
          <w:p w14:paraId="7C96605A" w14:textId="77777777" w:rsidR="00737BEE" w:rsidRPr="00C25657" w:rsidRDefault="00737BEE" w:rsidP="00C25657">
            <w:pPr>
              <w:spacing w:after="0"/>
              <w:ind w:left="57" w:firstLine="113"/>
              <w:jc w:val="center"/>
              <w:rPr>
                <w:rFonts w:ascii="Times New Roman" w:hAnsi="Times New Roman"/>
                <w:sz w:val="24"/>
                <w:szCs w:val="24"/>
              </w:rPr>
            </w:pPr>
          </w:p>
        </w:tc>
        <w:tc>
          <w:tcPr>
            <w:tcW w:w="410" w:type="pct"/>
          </w:tcPr>
          <w:p w14:paraId="2FFB4F56" w14:textId="77777777" w:rsidR="00737BEE" w:rsidRPr="00C25657" w:rsidRDefault="00737BEE" w:rsidP="00C25657">
            <w:pPr>
              <w:spacing w:after="0"/>
              <w:ind w:left="57" w:firstLine="113"/>
              <w:jc w:val="center"/>
              <w:rPr>
                <w:rFonts w:ascii="Times New Roman" w:hAnsi="Times New Roman"/>
                <w:sz w:val="24"/>
                <w:szCs w:val="24"/>
              </w:rPr>
            </w:pPr>
          </w:p>
        </w:tc>
      </w:tr>
      <w:tr w:rsidR="00737BEE" w:rsidRPr="00C25657" w14:paraId="5A1DBD6F" w14:textId="77777777" w:rsidTr="00737BEE">
        <w:tblPrEx>
          <w:tblCellMar>
            <w:left w:w="0" w:type="dxa"/>
            <w:right w:w="0" w:type="dxa"/>
          </w:tblCellMar>
          <w:tblLook w:val="0000" w:firstRow="0" w:lastRow="0" w:firstColumn="0" w:lastColumn="0" w:noHBand="0" w:noVBand="0"/>
        </w:tblPrEx>
        <w:trPr>
          <w:trHeight w:hRule="exact" w:val="571"/>
        </w:trPr>
        <w:tc>
          <w:tcPr>
            <w:tcW w:w="804" w:type="pct"/>
            <w:vMerge w:val="restart"/>
          </w:tcPr>
          <w:p w14:paraId="6B9D2CFD" w14:textId="77777777" w:rsidR="00737BEE" w:rsidRPr="00C25657" w:rsidRDefault="00737BEE" w:rsidP="00C25657">
            <w:pPr>
              <w:pStyle w:val="affffff6"/>
              <w:spacing w:line="276" w:lineRule="auto"/>
              <w:ind w:left="57" w:firstLine="113"/>
              <w:rPr>
                <w:rFonts w:ascii="Times New Roman" w:hAnsi="Times New Roman"/>
                <w:b/>
                <w:sz w:val="24"/>
                <w:szCs w:val="24"/>
              </w:rPr>
            </w:pPr>
            <w:r w:rsidRPr="00C25657">
              <w:rPr>
                <w:rFonts w:ascii="Times New Roman" w:hAnsi="Times New Roman"/>
                <w:b/>
                <w:sz w:val="24"/>
                <w:szCs w:val="24"/>
              </w:rPr>
              <w:t>Тема 2.7</w:t>
            </w:r>
          </w:p>
          <w:p w14:paraId="07D3DB2D"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Программное обеспечение 3</w:t>
            </w:r>
            <w:r w:rsidRPr="00C25657">
              <w:rPr>
                <w:rFonts w:ascii="Times New Roman" w:hAnsi="Times New Roman"/>
                <w:sz w:val="24"/>
                <w:szCs w:val="24"/>
                <w:lang w:val="en-US"/>
              </w:rPr>
              <w:t>D</w:t>
            </w:r>
            <w:r w:rsidRPr="00C25657">
              <w:rPr>
                <w:rFonts w:ascii="Times New Roman" w:hAnsi="Times New Roman"/>
                <w:sz w:val="24"/>
                <w:szCs w:val="24"/>
              </w:rPr>
              <w:t xml:space="preserve"> сканеров </w:t>
            </w:r>
            <w:proofErr w:type="spellStart"/>
            <w:r w:rsidRPr="00C25657">
              <w:rPr>
                <w:rFonts w:ascii="Times New Roman" w:hAnsi="Times New Roman"/>
                <w:sz w:val="24"/>
                <w:szCs w:val="24"/>
              </w:rPr>
              <w:t>Polygon</w:t>
            </w:r>
            <w:proofErr w:type="spellEnd"/>
            <w:r w:rsidRPr="00C25657">
              <w:rPr>
                <w:rFonts w:ascii="Times New Roman" w:hAnsi="Times New Roman"/>
                <w:sz w:val="24"/>
                <w:szCs w:val="24"/>
              </w:rPr>
              <w:t xml:space="preserve"> Edition </w:t>
            </w:r>
            <w:proofErr w:type="spellStart"/>
            <w:r w:rsidRPr="00C25657">
              <w:rPr>
                <w:rFonts w:ascii="Times New Roman" w:hAnsi="Times New Roman"/>
                <w:sz w:val="24"/>
                <w:szCs w:val="24"/>
              </w:rPr>
              <w:t>Too</w:t>
            </w:r>
            <w:proofErr w:type="spellEnd"/>
            <w:r w:rsidRPr="00C25657">
              <w:rPr>
                <w:rFonts w:ascii="Times New Roman" w:hAnsi="Times New Roman"/>
                <w:b/>
                <w:bCs/>
                <w:iCs/>
                <w:sz w:val="24"/>
                <w:szCs w:val="24"/>
                <w:bdr w:val="none" w:sz="0" w:space="0" w:color="auto" w:frame="1"/>
              </w:rPr>
              <w:t xml:space="preserve"> </w:t>
            </w:r>
          </w:p>
        </w:tc>
        <w:tc>
          <w:tcPr>
            <w:tcW w:w="2760" w:type="pct"/>
            <w:gridSpan w:val="2"/>
          </w:tcPr>
          <w:p w14:paraId="658C0B29" w14:textId="77777777" w:rsidR="00737BEE" w:rsidRPr="00C25657" w:rsidRDefault="00737BEE" w:rsidP="00C25657">
            <w:pPr>
              <w:pStyle w:val="TableParagraph"/>
              <w:kinsoku w:val="0"/>
              <w:overflowPunct w:val="0"/>
              <w:spacing w:line="276" w:lineRule="auto"/>
              <w:ind w:left="57" w:firstLine="113"/>
              <w:rPr>
                <w:sz w:val="24"/>
                <w:szCs w:val="24"/>
              </w:rPr>
            </w:pPr>
            <w:r w:rsidRPr="00C25657">
              <w:rPr>
                <w:sz w:val="24"/>
                <w:szCs w:val="24"/>
              </w:rPr>
              <w:t>Аддитивные возможности</w:t>
            </w:r>
          </w:p>
          <w:p w14:paraId="48951E7A" w14:textId="77777777" w:rsidR="00737BEE" w:rsidRPr="00C25657" w:rsidRDefault="00737BEE" w:rsidP="00C25657">
            <w:pPr>
              <w:pStyle w:val="TableParagraph"/>
              <w:kinsoku w:val="0"/>
              <w:overflowPunct w:val="0"/>
              <w:spacing w:line="276" w:lineRule="auto"/>
              <w:ind w:left="57" w:firstLine="113"/>
              <w:rPr>
                <w:sz w:val="24"/>
                <w:szCs w:val="24"/>
              </w:rPr>
            </w:pPr>
            <w:r w:rsidRPr="00C25657">
              <w:rPr>
                <w:sz w:val="24"/>
                <w:szCs w:val="24"/>
              </w:rPr>
              <w:t>Изучение интерфейса</w:t>
            </w:r>
          </w:p>
        </w:tc>
        <w:tc>
          <w:tcPr>
            <w:tcW w:w="628" w:type="pct"/>
            <w:vAlign w:val="center"/>
          </w:tcPr>
          <w:p w14:paraId="1BBF0E75" w14:textId="77777777" w:rsidR="00737BEE" w:rsidRPr="00C25657" w:rsidRDefault="00737BEE" w:rsidP="00C25657">
            <w:pPr>
              <w:spacing w:after="0"/>
              <w:ind w:left="57" w:firstLine="113"/>
              <w:jc w:val="center"/>
              <w:rPr>
                <w:rFonts w:ascii="Times New Roman" w:hAnsi="Times New Roman"/>
                <w:sz w:val="24"/>
                <w:szCs w:val="24"/>
              </w:rPr>
            </w:pPr>
            <w:r w:rsidRPr="00C25657">
              <w:rPr>
                <w:rFonts w:ascii="Times New Roman" w:hAnsi="Times New Roman"/>
                <w:sz w:val="24"/>
                <w:szCs w:val="24"/>
              </w:rPr>
              <w:t>8</w:t>
            </w:r>
          </w:p>
        </w:tc>
        <w:tc>
          <w:tcPr>
            <w:tcW w:w="398" w:type="pct"/>
          </w:tcPr>
          <w:p w14:paraId="0B9A53B5" w14:textId="77777777" w:rsidR="00737BEE" w:rsidRPr="00C25657" w:rsidRDefault="00737BEE" w:rsidP="00C25657">
            <w:pPr>
              <w:spacing w:after="0"/>
              <w:ind w:left="57" w:firstLine="113"/>
              <w:jc w:val="center"/>
              <w:rPr>
                <w:rFonts w:ascii="Times New Roman" w:hAnsi="Times New Roman"/>
                <w:sz w:val="24"/>
                <w:szCs w:val="24"/>
              </w:rPr>
            </w:pPr>
          </w:p>
        </w:tc>
        <w:tc>
          <w:tcPr>
            <w:tcW w:w="410" w:type="pct"/>
          </w:tcPr>
          <w:p w14:paraId="3A89F8E2" w14:textId="77777777" w:rsidR="00737BEE" w:rsidRPr="00C25657" w:rsidRDefault="00737BEE" w:rsidP="00C25657">
            <w:pPr>
              <w:spacing w:after="0"/>
              <w:ind w:left="57" w:firstLine="113"/>
              <w:jc w:val="center"/>
              <w:rPr>
                <w:rFonts w:ascii="Times New Roman" w:hAnsi="Times New Roman"/>
                <w:sz w:val="24"/>
                <w:szCs w:val="24"/>
              </w:rPr>
            </w:pPr>
          </w:p>
        </w:tc>
      </w:tr>
      <w:tr w:rsidR="00737BEE" w:rsidRPr="00C25657" w14:paraId="3A652AED" w14:textId="77777777" w:rsidTr="00737BEE">
        <w:tblPrEx>
          <w:tblCellMar>
            <w:left w:w="0" w:type="dxa"/>
            <w:right w:w="0" w:type="dxa"/>
          </w:tblCellMar>
          <w:tblLook w:val="0000" w:firstRow="0" w:lastRow="0" w:firstColumn="0" w:lastColumn="0" w:noHBand="0" w:noVBand="0"/>
        </w:tblPrEx>
        <w:trPr>
          <w:trHeight w:hRule="exact" w:val="835"/>
        </w:trPr>
        <w:tc>
          <w:tcPr>
            <w:tcW w:w="804" w:type="pct"/>
            <w:vMerge/>
          </w:tcPr>
          <w:p w14:paraId="41F9222B" w14:textId="77777777" w:rsidR="00737BEE" w:rsidRPr="00C25657" w:rsidRDefault="00737BEE" w:rsidP="00C25657">
            <w:pPr>
              <w:pStyle w:val="affffff6"/>
              <w:spacing w:line="276" w:lineRule="auto"/>
              <w:ind w:left="57" w:firstLine="113"/>
              <w:rPr>
                <w:rFonts w:ascii="Times New Roman" w:hAnsi="Times New Roman"/>
                <w:sz w:val="24"/>
                <w:szCs w:val="24"/>
              </w:rPr>
            </w:pPr>
          </w:p>
        </w:tc>
        <w:tc>
          <w:tcPr>
            <w:tcW w:w="2760" w:type="pct"/>
            <w:gridSpan w:val="2"/>
          </w:tcPr>
          <w:p w14:paraId="0DA0931B" w14:textId="77777777" w:rsidR="00737BEE" w:rsidRPr="00C25657" w:rsidRDefault="00737BEE" w:rsidP="00C25657">
            <w:pPr>
              <w:pStyle w:val="af"/>
              <w:spacing w:before="0" w:after="0" w:line="276" w:lineRule="auto"/>
              <w:ind w:left="57" w:firstLine="113"/>
              <w:rPr>
                <w:b/>
              </w:rPr>
            </w:pPr>
            <w:r w:rsidRPr="00C25657">
              <w:rPr>
                <w:b/>
              </w:rPr>
              <w:t>Практические занятия</w:t>
            </w:r>
          </w:p>
          <w:p w14:paraId="64383139" w14:textId="77777777" w:rsidR="00737BEE" w:rsidRPr="00C25657" w:rsidRDefault="00737BEE" w:rsidP="00C25657">
            <w:pPr>
              <w:pStyle w:val="af"/>
              <w:spacing w:before="0" w:after="0" w:line="276" w:lineRule="auto"/>
              <w:ind w:left="57" w:firstLine="113"/>
              <w:rPr>
                <w:b/>
              </w:rPr>
            </w:pPr>
            <w:r w:rsidRPr="00C25657">
              <w:t xml:space="preserve">Установки и настройка  </w:t>
            </w:r>
            <w:proofErr w:type="spellStart"/>
            <w:r w:rsidRPr="00C25657">
              <w:t>Polygon</w:t>
            </w:r>
            <w:proofErr w:type="spellEnd"/>
            <w:r w:rsidRPr="00C25657">
              <w:t xml:space="preserve"> Edition </w:t>
            </w:r>
            <w:proofErr w:type="spellStart"/>
            <w:r w:rsidRPr="00C25657">
              <w:t>Too</w:t>
            </w:r>
            <w:proofErr w:type="spellEnd"/>
            <w:r w:rsidRPr="00C25657">
              <w:t xml:space="preserve"> на виртуальную машину</w:t>
            </w:r>
          </w:p>
          <w:p w14:paraId="5AC53D4F"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Сканирование объекта 3</w:t>
            </w:r>
            <w:r w:rsidRPr="00C25657">
              <w:rPr>
                <w:rFonts w:ascii="Times New Roman" w:hAnsi="Times New Roman"/>
                <w:sz w:val="24"/>
                <w:szCs w:val="24"/>
                <w:lang w:val="en-US"/>
              </w:rPr>
              <w:t>D</w:t>
            </w:r>
            <w:r w:rsidRPr="00C25657">
              <w:rPr>
                <w:rFonts w:ascii="Times New Roman" w:hAnsi="Times New Roman"/>
                <w:sz w:val="24"/>
                <w:szCs w:val="24"/>
              </w:rPr>
              <w:t xml:space="preserve"> сканером в  </w:t>
            </w:r>
            <w:proofErr w:type="spellStart"/>
            <w:r w:rsidRPr="00C25657">
              <w:rPr>
                <w:rFonts w:ascii="Times New Roman" w:hAnsi="Times New Roman"/>
                <w:sz w:val="24"/>
                <w:szCs w:val="24"/>
              </w:rPr>
              <w:t>Polygon</w:t>
            </w:r>
            <w:proofErr w:type="spellEnd"/>
            <w:r w:rsidRPr="00C25657">
              <w:rPr>
                <w:rFonts w:ascii="Times New Roman" w:hAnsi="Times New Roman"/>
                <w:sz w:val="24"/>
                <w:szCs w:val="24"/>
              </w:rPr>
              <w:t xml:space="preserve"> Edition </w:t>
            </w:r>
            <w:proofErr w:type="spellStart"/>
            <w:r w:rsidRPr="00C25657">
              <w:rPr>
                <w:rFonts w:ascii="Times New Roman" w:hAnsi="Times New Roman"/>
                <w:sz w:val="24"/>
                <w:szCs w:val="24"/>
              </w:rPr>
              <w:t>Too</w:t>
            </w:r>
            <w:proofErr w:type="spellEnd"/>
          </w:p>
        </w:tc>
        <w:tc>
          <w:tcPr>
            <w:tcW w:w="628" w:type="pct"/>
            <w:vAlign w:val="center"/>
          </w:tcPr>
          <w:p w14:paraId="5BCDE53A" w14:textId="77777777" w:rsidR="00737BEE" w:rsidRPr="00C25657" w:rsidRDefault="00737BEE" w:rsidP="00C25657">
            <w:pPr>
              <w:spacing w:after="0"/>
              <w:ind w:left="57" w:firstLine="113"/>
              <w:jc w:val="center"/>
              <w:rPr>
                <w:rFonts w:ascii="Times New Roman" w:hAnsi="Times New Roman"/>
                <w:sz w:val="24"/>
                <w:szCs w:val="24"/>
              </w:rPr>
            </w:pPr>
            <w:r w:rsidRPr="00C25657">
              <w:rPr>
                <w:rFonts w:ascii="Times New Roman" w:hAnsi="Times New Roman"/>
                <w:sz w:val="24"/>
                <w:szCs w:val="24"/>
              </w:rPr>
              <w:t>6</w:t>
            </w:r>
          </w:p>
        </w:tc>
        <w:tc>
          <w:tcPr>
            <w:tcW w:w="398" w:type="pct"/>
          </w:tcPr>
          <w:p w14:paraId="04DFC0A2" w14:textId="77777777" w:rsidR="00737BEE" w:rsidRPr="00C25657" w:rsidRDefault="00737BEE" w:rsidP="00C25657">
            <w:pPr>
              <w:spacing w:after="0"/>
              <w:ind w:left="57" w:firstLine="113"/>
              <w:jc w:val="center"/>
              <w:rPr>
                <w:rFonts w:ascii="Times New Roman" w:hAnsi="Times New Roman"/>
                <w:sz w:val="24"/>
                <w:szCs w:val="24"/>
              </w:rPr>
            </w:pPr>
          </w:p>
        </w:tc>
        <w:tc>
          <w:tcPr>
            <w:tcW w:w="410" w:type="pct"/>
          </w:tcPr>
          <w:p w14:paraId="16EDC32C" w14:textId="77777777" w:rsidR="00737BEE" w:rsidRPr="00C25657" w:rsidRDefault="00737BEE" w:rsidP="00C25657">
            <w:pPr>
              <w:spacing w:after="0"/>
              <w:ind w:left="57" w:firstLine="113"/>
              <w:jc w:val="center"/>
              <w:rPr>
                <w:rFonts w:ascii="Times New Roman" w:hAnsi="Times New Roman"/>
                <w:sz w:val="24"/>
                <w:szCs w:val="24"/>
              </w:rPr>
            </w:pPr>
          </w:p>
        </w:tc>
      </w:tr>
      <w:tr w:rsidR="00737BEE" w:rsidRPr="00C25657" w14:paraId="1CC9BF66" w14:textId="77777777" w:rsidTr="00737BEE">
        <w:tblPrEx>
          <w:tblCellMar>
            <w:left w:w="0" w:type="dxa"/>
            <w:right w:w="0" w:type="dxa"/>
          </w:tblCellMar>
          <w:tblLook w:val="0000" w:firstRow="0" w:lastRow="0" w:firstColumn="0" w:lastColumn="0" w:noHBand="0" w:noVBand="0"/>
        </w:tblPrEx>
        <w:trPr>
          <w:trHeight w:hRule="exact" w:val="571"/>
        </w:trPr>
        <w:tc>
          <w:tcPr>
            <w:tcW w:w="804" w:type="pct"/>
            <w:vMerge w:val="restart"/>
          </w:tcPr>
          <w:p w14:paraId="562CABED" w14:textId="77777777" w:rsidR="00737BEE" w:rsidRPr="00C25657" w:rsidRDefault="00737BEE" w:rsidP="00C25657">
            <w:pPr>
              <w:pStyle w:val="affffff6"/>
              <w:spacing w:line="276" w:lineRule="auto"/>
              <w:ind w:left="57" w:firstLine="113"/>
              <w:rPr>
                <w:rFonts w:ascii="Times New Roman" w:hAnsi="Times New Roman"/>
                <w:b/>
                <w:sz w:val="24"/>
                <w:szCs w:val="24"/>
              </w:rPr>
            </w:pPr>
            <w:r w:rsidRPr="00C25657">
              <w:rPr>
                <w:rFonts w:ascii="Times New Roman" w:hAnsi="Times New Roman"/>
                <w:b/>
                <w:sz w:val="24"/>
                <w:szCs w:val="24"/>
              </w:rPr>
              <w:t>Тема 2.8</w:t>
            </w:r>
            <w:r w:rsidRPr="00C25657">
              <w:rPr>
                <w:rFonts w:ascii="Times New Roman" w:hAnsi="Times New Roman"/>
                <w:sz w:val="24"/>
                <w:szCs w:val="24"/>
              </w:rPr>
              <w:t xml:space="preserve"> Программное обеспечение 3</w:t>
            </w:r>
            <w:r w:rsidRPr="00C25657">
              <w:rPr>
                <w:rFonts w:ascii="Times New Roman" w:hAnsi="Times New Roman"/>
                <w:sz w:val="24"/>
                <w:szCs w:val="24"/>
                <w:lang w:val="en-US"/>
              </w:rPr>
              <w:t>D</w:t>
            </w:r>
            <w:r w:rsidRPr="00C25657">
              <w:rPr>
                <w:rFonts w:ascii="Times New Roman" w:hAnsi="Times New Roman"/>
                <w:sz w:val="24"/>
                <w:szCs w:val="24"/>
              </w:rPr>
              <w:t xml:space="preserve"> сканеров </w:t>
            </w:r>
            <w:r w:rsidRPr="00C25657">
              <w:rPr>
                <w:rFonts w:ascii="Times New Roman" w:hAnsi="Times New Roman"/>
                <w:b/>
                <w:bCs/>
                <w:iCs/>
                <w:sz w:val="24"/>
                <w:szCs w:val="24"/>
                <w:bdr w:val="none" w:sz="0" w:space="0" w:color="auto" w:frame="1"/>
              </w:rPr>
              <w:t xml:space="preserve"> </w:t>
            </w:r>
            <w:proofErr w:type="spellStart"/>
            <w:r w:rsidRPr="00C25657">
              <w:rPr>
                <w:rFonts w:ascii="Times New Roman" w:hAnsi="Times New Roman"/>
                <w:sz w:val="24"/>
                <w:szCs w:val="24"/>
              </w:rPr>
              <w:t>VxScan</w:t>
            </w:r>
            <w:proofErr w:type="spellEnd"/>
          </w:p>
        </w:tc>
        <w:tc>
          <w:tcPr>
            <w:tcW w:w="2760" w:type="pct"/>
            <w:gridSpan w:val="2"/>
          </w:tcPr>
          <w:p w14:paraId="0ACC772C" w14:textId="77777777" w:rsidR="00737BEE" w:rsidRPr="00C25657" w:rsidRDefault="00737BEE" w:rsidP="00C25657">
            <w:pPr>
              <w:pStyle w:val="TableParagraph"/>
              <w:kinsoku w:val="0"/>
              <w:overflowPunct w:val="0"/>
              <w:spacing w:line="276" w:lineRule="auto"/>
              <w:ind w:left="57" w:firstLine="113"/>
              <w:rPr>
                <w:sz w:val="24"/>
                <w:szCs w:val="24"/>
              </w:rPr>
            </w:pPr>
            <w:r w:rsidRPr="00C25657">
              <w:rPr>
                <w:sz w:val="24"/>
                <w:szCs w:val="24"/>
              </w:rPr>
              <w:t>Аддитивные возможности</w:t>
            </w:r>
          </w:p>
          <w:p w14:paraId="61047ED1" w14:textId="77777777" w:rsidR="00737BEE" w:rsidRPr="00C25657" w:rsidRDefault="00737BEE" w:rsidP="00C25657">
            <w:pPr>
              <w:pStyle w:val="TableParagraph"/>
              <w:kinsoku w:val="0"/>
              <w:overflowPunct w:val="0"/>
              <w:spacing w:line="276" w:lineRule="auto"/>
              <w:ind w:left="57" w:firstLine="113"/>
              <w:rPr>
                <w:sz w:val="24"/>
                <w:szCs w:val="24"/>
              </w:rPr>
            </w:pPr>
            <w:r w:rsidRPr="00C25657">
              <w:rPr>
                <w:sz w:val="24"/>
                <w:szCs w:val="24"/>
              </w:rPr>
              <w:t>Изучение интерфейса</w:t>
            </w:r>
          </w:p>
        </w:tc>
        <w:tc>
          <w:tcPr>
            <w:tcW w:w="628" w:type="pct"/>
            <w:vAlign w:val="center"/>
          </w:tcPr>
          <w:p w14:paraId="0481FBBC" w14:textId="77777777" w:rsidR="00737BEE" w:rsidRPr="00C25657" w:rsidRDefault="00737BEE" w:rsidP="00C25657">
            <w:pPr>
              <w:spacing w:after="0"/>
              <w:ind w:left="57" w:firstLine="113"/>
              <w:jc w:val="center"/>
              <w:rPr>
                <w:rFonts w:ascii="Times New Roman" w:hAnsi="Times New Roman"/>
                <w:sz w:val="24"/>
                <w:szCs w:val="24"/>
              </w:rPr>
            </w:pPr>
            <w:r w:rsidRPr="00C25657">
              <w:rPr>
                <w:rFonts w:ascii="Times New Roman" w:hAnsi="Times New Roman"/>
                <w:sz w:val="24"/>
                <w:szCs w:val="24"/>
              </w:rPr>
              <w:t>8</w:t>
            </w:r>
          </w:p>
        </w:tc>
        <w:tc>
          <w:tcPr>
            <w:tcW w:w="398" w:type="pct"/>
          </w:tcPr>
          <w:p w14:paraId="09A30CAE" w14:textId="77777777" w:rsidR="00737BEE" w:rsidRPr="00C25657" w:rsidRDefault="00737BEE" w:rsidP="00C25657">
            <w:pPr>
              <w:spacing w:after="0"/>
              <w:ind w:left="57" w:firstLine="113"/>
              <w:jc w:val="center"/>
              <w:rPr>
                <w:rFonts w:ascii="Times New Roman" w:hAnsi="Times New Roman"/>
                <w:sz w:val="24"/>
                <w:szCs w:val="24"/>
              </w:rPr>
            </w:pPr>
          </w:p>
        </w:tc>
        <w:tc>
          <w:tcPr>
            <w:tcW w:w="410" w:type="pct"/>
          </w:tcPr>
          <w:p w14:paraId="4F2A1739" w14:textId="77777777" w:rsidR="00737BEE" w:rsidRPr="00C25657" w:rsidRDefault="00737BEE" w:rsidP="00C25657">
            <w:pPr>
              <w:spacing w:after="0"/>
              <w:ind w:left="57" w:firstLine="113"/>
              <w:jc w:val="center"/>
              <w:rPr>
                <w:rFonts w:ascii="Times New Roman" w:hAnsi="Times New Roman"/>
                <w:sz w:val="24"/>
                <w:szCs w:val="24"/>
              </w:rPr>
            </w:pPr>
          </w:p>
        </w:tc>
      </w:tr>
      <w:tr w:rsidR="00737BEE" w:rsidRPr="00C25657" w14:paraId="105ED629" w14:textId="77777777" w:rsidTr="00737BEE">
        <w:tblPrEx>
          <w:tblCellMar>
            <w:left w:w="0" w:type="dxa"/>
            <w:right w:w="0" w:type="dxa"/>
          </w:tblCellMar>
          <w:tblLook w:val="0000" w:firstRow="0" w:lastRow="0" w:firstColumn="0" w:lastColumn="0" w:noHBand="0" w:noVBand="0"/>
        </w:tblPrEx>
        <w:trPr>
          <w:trHeight w:hRule="exact" w:val="571"/>
        </w:trPr>
        <w:tc>
          <w:tcPr>
            <w:tcW w:w="804" w:type="pct"/>
            <w:vMerge/>
          </w:tcPr>
          <w:p w14:paraId="02C06FCB" w14:textId="77777777" w:rsidR="00737BEE" w:rsidRPr="00C25657" w:rsidRDefault="00737BEE" w:rsidP="00C25657">
            <w:pPr>
              <w:pStyle w:val="affffff6"/>
              <w:spacing w:line="276" w:lineRule="auto"/>
              <w:ind w:left="57" w:firstLine="113"/>
              <w:rPr>
                <w:rFonts w:ascii="Times New Roman" w:hAnsi="Times New Roman"/>
                <w:b/>
                <w:sz w:val="24"/>
                <w:szCs w:val="24"/>
              </w:rPr>
            </w:pPr>
          </w:p>
        </w:tc>
        <w:tc>
          <w:tcPr>
            <w:tcW w:w="2760" w:type="pct"/>
            <w:gridSpan w:val="2"/>
          </w:tcPr>
          <w:p w14:paraId="2B8D7A04" w14:textId="77777777" w:rsidR="00737BEE" w:rsidRPr="00C25657" w:rsidRDefault="00737BEE" w:rsidP="00C25657">
            <w:pPr>
              <w:spacing w:after="0"/>
              <w:ind w:left="57" w:firstLine="113"/>
              <w:rPr>
                <w:rFonts w:ascii="Times New Roman" w:hAnsi="Times New Roman"/>
                <w:b/>
                <w:sz w:val="24"/>
                <w:szCs w:val="24"/>
              </w:rPr>
            </w:pPr>
            <w:r w:rsidRPr="00C25657">
              <w:rPr>
                <w:rFonts w:ascii="Times New Roman" w:hAnsi="Times New Roman"/>
                <w:b/>
                <w:sz w:val="24"/>
                <w:szCs w:val="24"/>
              </w:rPr>
              <w:t>Практические занятия</w:t>
            </w:r>
          </w:p>
          <w:p w14:paraId="6D8EB8EE" w14:textId="77777777" w:rsidR="00737BEE" w:rsidRPr="00C25657" w:rsidRDefault="00737BEE" w:rsidP="00C25657">
            <w:pPr>
              <w:pStyle w:val="af"/>
              <w:spacing w:before="0" w:after="0" w:line="276" w:lineRule="auto"/>
              <w:ind w:left="57" w:firstLine="113"/>
              <w:rPr>
                <w:b/>
              </w:rPr>
            </w:pPr>
            <w:r w:rsidRPr="00C25657">
              <w:t xml:space="preserve">Установки и настройка  </w:t>
            </w:r>
            <w:proofErr w:type="spellStart"/>
            <w:r w:rsidRPr="00C25657">
              <w:t>VxScan</w:t>
            </w:r>
            <w:proofErr w:type="spellEnd"/>
            <w:r w:rsidRPr="00C25657">
              <w:t xml:space="preserve"> на виртуальную машину</w:t>
            </w:r>
          </w:p>
          <w:p w14:paraId="17596C43"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Сканирование объекта 3</w:t>
            </w:r>
            <w:r w:rsidRPr="00C25657">
              <w:rPr>
                <w:rFonts w:ascii="Times New Roman" w:hAnsi="Times New Roman"/>
                <w:sz w:val="24"/>
                <w:szCs w:val="24"/>
                <w:lang w:val="en-US"/>
              </w:rPr>
              <w:t>D</w:t>
            </w:r>
            <w:r w:rsidRPr="00C25657">
              <w:rPr>
                <w:rFonts w:ascii="Times New Roman" w:hAnsi="Times New Roman"/>
                <w:sz w:val="24"/>
                <w:szCs w:val="24"/>
              </w:rPr>
              <w:t xml:space="preserve"> сканером в  </w:t>
            </w:r>
            <w:proofErr w:type="spellStart"/>
            <w:r w:rsidRPr="00C25657">
              <w:rPr>
                <w:rFonts w:ascii="Times New Roman" w:hAnsi="Times New Roman"/>
                <w:sz w:val="24"/>
                <w:szCs w:val="24"/>
              </w:rPr>
              <w:t>VxScan</w:t>
            </w:r>
            <w:proofErr w:type="spellEnd"/>
          </w:p>
        </w:tc>
        <w:tc>
          <w:tcPr>
            <w:tcW w:w="628" w:type="pct"/>
            <w:vAlign w:val="center"/>
          </w:tcPr>
          <w:p w14:paraId="5C9B0C19" w14:textId="77777777" w:rsidR="00737BEE" w:rsidRPr="00C25657" w:rsidRDefault="00737BEE" w:rsidP="00C25657">
            <w:pPr>
              <w:spacing w:after="0"/>
              <w:ind w:left="57" w:firstLine="113"/>
              <w:jc w:val="center"/>
              <w:rPr>
                <w:rFonts w:ascii="Times New Roman" w:hAnsi="Times New Roman"/>
                <w:sz w:val="24"/>
                <w:szCs w:val="24"/>
              </w:rPr>
            </w:pPr>
            <w:r w:rsidRPr="00C25657">
              <w:rPr>
                <w:rFonts w:ascii="Times New Roman" w:hAnsi="Times New Roman"/>
                <w:sz w:val="24"/>
                <w:szCs w:val="24"/>
              </w:rPr>
              <w:t>6</w:t>
            </w:r>
          </w:p>
        </w:tc>
        <w:tc>
          <w:tcPr>
            <w:tcW w:w="398" w:type="pct"/>
          </w:tcPr>
          <w:p w14:paraId="432BF90B" w14:textId="77777777" w:rsidR="00737BEE" w:rsidRPr="00C25657" w:rsidRDefault="00737BEE" w:rsidP="00C25657">
            <w:pPr>
              <w:spacing w:after="0"/>
              <w:ind w:left="57" w:firstLine="113"/>
              <w:jc w:val="center"/>
              <w:rPr>
                <w:rFonts w:ascii="Times New Roman" w:hAnsi="Times New Roman"/>
                <w:sz w:val="24"/>
                <w:szCs w:val="24"/>
              </w:rPr>
            </w:pPr>
          </w:p>
        </w:tc>
        <w:tc>
          <w:tcPr>
            <w:tcW w:w="410" w:type="pct"/>
          </w:tcPr>
          <w:p w14:paraId="08FDEC4C" w14:textId="77777777" w:rsidR="00737BEE" w:rsidRPr="00C25657" w:rsidRDefault="00737BEE" w:rsidP="00C25657">
            <w:pPr>
              <w:spacing w:after="0"/>
              <w:ind w:left="57" w:firstLine="113"/>
              <w:jc w:val="center"/>
              <w:rPr>
                <w:rFonts w:ascii="Times New Roman" w:hAnsi="Times New Roman"/>
                <w:sz w:val="24"/>
                <w:szCs w:val="24"/>
              </w:rPr>
            </w:pPr>
          </w:p>
        </w:tc>
      </w:tr>
      <w:tr w:rsidR="00737BEE" w:rsidRPr="00C25657" w14:paraId="0B5DFA10" w14:textId="77777777" w:rsidTr="00737BEE">
        <w:tblPrEx>
          <w:tblCellMar>
            <w:left w:w="0" w:type="dxa"/>
            <w:right w:w="0" w:type="dxa"/>
          </w:tblCellMar>
          <w:tblLook w:val="0000" w:firstRow="0" w:lastRow="0" w:firstColumn="0" w:lastColumn="0" w:noHBand="0" w:noVBand="0"/>
        </w:tblPrEx>
        <w:trPr>
          <w:trHeight w:hRule="exact" w:val="571"/>
        </w:trPr>
        <w:tc>
          <w:tcPr>
            <w:tcW w:w="804" w:type="pct"/>
            <w:vMerge w:val="restart"/>
          </w:tcPr>
          <w:p w14:paraId="214A9F5D" w14:textId="77777777" w:rsidR="00737BEE" w:rsidRPr="00C25657" w:rsidRDefault="00737BEE" w:rsidP="00C25657">
            <w:pPr>
              <w:pStyle w:val="TableParagraph"/>
              <w:kinsoku w:val="0"/>
              <w:overflowPunct w:val="0"/>
              <w:spacing w:line="276" w:lineRule="auto"/>
              <w:ind w:left="57" w:firstLine="113"/>
              <w:rPr>
                <w:sz w:val="24"/>
                <w:szCs w:val="24"/>
              </w:rPr>
            </w:pPr>
            <w:r w:rsidRPr="00C25657">
              <w:rPr>
                <w:b/>
                <w:sz w:val="24"/>
                <w:szCs w:val="24"/>
              </w:rPr>
              <w:t>Тема 2.9</w:t>
            </w:r>
            <w:r w:rsidRPr="00C25657">
              <w:rPr>
                <w:sz w:val="24"/>
                <w:szCs w:val="24"/>
              </w:rPr>
              <w:t xml:space="preserve"> Программное обеспечение 3</w:t>
            </w:r>
            <w:r w:rsidRPr="00C25657">
              <w:rPr>
                <w:sz w:val="24"/>
                <w:szCs w:val="24"/>
                <w:lang w:val="en-US"/>
              </w:rPr>
              <w:t>D</w:t>
            </w:r>
            <w:r w:rsidRPr="00C25657">
              <w:rPr>
                <w:sz w:val="24"/>
                <w:szCs w:val="24"/>
              </w:rPr>
              <w:t xml:space="preserve"> сканеров  </w:t>
            </w:r>
            <w:proofErr w:type="spellStart"/>
            <w:r w:rsidRPr="00C25657">
              <w:rPr>
                <w:sz w:val="24"/>
                <w:szCs w:val="24"/>
              </w:rPr>
              <w:t>Geomagic</w:t>
            </w:r>
            <w:proofErr w:type="spellEnd"/>
            <w:r w:rsidRPr="00C25657">
              <w:rPr>
                <w:sz w:val="24"/>
                <w:szCs w:val="24"/>
              </w:rPr>
              <w:t xml:space="preserve"> Studio</w:t>
            </w:r>
          </w:p>
        </w:tc>
        <w:tc>
          <w:tcPr>
            <w:tcW w:w="2760" w:type="pct"/>
            <w:gridSpan w:val="2"/>
          </w:tcPr>
          <w:p w14:paraId="46D07CAA" w14:textId="77777777" w:rsidR="00737BEE" w:rsidRPr="00C25657" w:rsidRDefault="00737BEE" w:rsidP="00C25657">
            <w:pPr>
              <w:pStyle w:val="TableParagraph"/>
              <w:kinsoku w:val="0"/>
              <w:overflowPunct w:val="0"/>
              <w:spacing w:line="276" w:lineRule="auto"/>
              <w:ind w:left="57" w:firstLine="113"/>
              <w:rPr>
                <w:sz w:val="24"/>
                <w:szCs w:val="24"/>
              </w:rPr>
            </w:pPr>
            <w:r w:rsidRPr="00C25657">
              <w:rPr>
                <w:sz w:val="24"/>
                <w:szCs w:val="24"/>
              </w:rPr>
              <w:t>Аддитивные возможности</w:t>
            </w:r>
          </w:p>
          <w:p w14:paraId="474B6358" w14:textId="77777777" w:rsidR="00737BEE" w:rsidRPr="00C25657" w:rsidRDefault="00737BEE" w:rsidP="00C25657">
            <w:pPr>
              <w:pStyle w:val="TableParagraph"/>
              <w:kinsoku w:val="0"/>
              <w:overflowPunct w:val="0"/>
              <w:spacing w:line="276" w:lineRule="auto"/>
              <w:ind w:left="57" w:firstLine="113"/>
              <w:rPr>
                <w:sz w:val="24"/>
                <w:szCs w:val="24"/>
              </w:rPr>
            </w:pPr>
            <w:r w:rsidRPr="00C25657">
              <w:rPr>
                <w:sz w:val="24"/>
                <w:szCs w:val="24"/>
              </w:rPr>
              <w:t>Изучение интерфейса</w:t>
            </w:r>
          </w:p>
        </w:tc>
        <w:tc>
          <w:tcPr>
            <w:tcW w:w="628" w:type="pct"/>
            <w:vAlign w:val="center"/>
          </w:tcPr>
          <w:p w14:paraId="322EFBCA" w14:textId="77777777" w:rsidR="00737BEE" w:rsidRPr="00C25657" w:rsidRDefault="00737BEE" w:rsidP="00C25657">
            <w:pPr>
              <w:spacing w:after="0"/>
              <w:ind w:left="57" w:firstLine="113"/>
              <w:jc w:val="center"/>
              <w:rPr>
                <w:rFonts w:ascii="Times New Roman" w:hAnsi="Times New Roman"/>
                <w:sz w:val="24"/>
                <w:szCs w:val="24"/>
              </w:rPr>
            </w:pPr>
            <w:r w:rsidRPr="00C25657">
              <w:rPr>
                <w:rFonts w:ascii="Times New Roman" w:hAnsi="Times New Roman"/>
                <w:sz w:val="24"/>
                <w:szCs w:val="24"/>
              </w:rPr>
              <w:t>8</w:t>
            </w:r>
          </w:p>
        </w:tc>
        <w:tc>
          <w:tcPr>
            <w:tcW w:w="398" w:type="pct"/>
          </w:tcPr>
          <w:p w14:paraId="4F7E3F89" w14:textId="77777777" w:rsidR="00737BEE" w:rsidRPr="00C25657" w:rsidRDefault="00737BEE" w:rsidP="00C25657">
            <w:pPr>
              <w:spacing w:after="0"/>
              <w:ind w:left="57" w:firstLine="113"/>
              <w:jc w:val="center"/>
              <w:rPr>
                <w:rFonts w:ascii="Times New Roman" w:hAnsi="Times New Roman"/>
                <w:sz w:val="24"/>
                <w:szCs w:val="24"/>
              </w:rPr>
            </w:pPr>
          </w:p>
        </w:tc>
        <w:tc>
          <w:tcPr>
            <w:tcW w:w="410" w:type="pct"/>
          </w:tcPr>
          <w:p w14:paraId="39584BBA" w14:textId="77777777" w:rsidR="00737BEE" w:rsidRPr="00C25657" w:rsidRDefault="00737BEE" w:rsidP="00C25657">
            <w:pPr>
              <w:spacing w:after="0"/>
              <w:ind w:left="57" w:firstLine="113"/>
              <w:jc w:val="center"/>
              <w:rPr>
                <w:rFonts w:ascii="Times New Roman" w:hAnsi="Times New Roman"/>
                <w:sz w:val="24"/>
                <w:szCs w:val="24"/>
              </w:rPr>
            </w:pPr>
          </w:p>
        </w:tc>
      </w:tr>
      <w:tr w:rsidR="00737BEE" w:rsidRPr="00C25657" w14:paraId="05C1CD39" w14:textId="77777777" w:rsidTr="00737BEE">
        <w:tblPrEx>
          <w:tblCellMar>
            <w:left w:w="0" w:type="dxa"/>
            <w:right w:w="0" w:type="dxa"/>
          </w:tblCellMar>
          <w:tblLook w:val="0000" w:firstRow="0" w:lastRow="0" w:firstColumn="0" w:lastColumn="0" w:noHBand="0" w:noVBand="0"/>
        </w:tblPrEx>
        <w:trPr>
          <w:trHeight w:hRule="exact" w:val="835"/>
        </w:trPr>
        <w:tc>
          <w:tcPr>
            <w:tcW w:w="804" w:type="pct"/>
            <w:vMerge/>
          </w:tcPr>
          <w:p w14:paraId="2F4EE2F9" w14:textId="77777777" w:rsidR="00737BEE" w:rsidRPr="00C25657" w:rsidRDefault="00737BEE" w:rsidP="00C25657">
            <w:pPr>
              <w:pStyle w:val="affffff6"/>
              <w:spacing w:line="276" w:lineRule="auto"/>
              <w:ind w:left="57" w:firstLine="113"/>
              <w:rPr>
                <w:rFonts w:ascii="Times New Roman" w:hAnsi="Times New Roman"/>
                <w:sz w:val="24"/>
                <w:szCs w:val="24"/>
              </w:rPr>
            </w:pPr>
          </w:p>
        </w:tc>
        <w:tc>
          <w:tcPr>
            <w:tcW w:w="2760" w:type="pct"/>
            <w:gridSpan w:val="2"/>
          </w:tcPr>
          <w:p w14:paraId="006635EA" w14:textId="77777777" w:rsidR="00737BEE" w:rsidRPr="00C25657" w:rsidRDefault="00737BEE" w:rsidP="00C25657">
            <w:pPr>
              <w:pStyle w:val="af"/>
              <w:spacing w:before="0" w:after="0" w:line="276" w:lineRule="auto"/>
              <w:ind w:left="57" w:firstLine="113"/>
              <w:rPr>
                <w:b/>
              </w:rPr>
            </w:pPr>
            <w:r w:rsidRPr="00C25657">
              <w:rPr>
                <w:b/>
              </w:rPr>
              <w:t>Практические занятия</w:t>
            </w:r>
          </w:p>
          <w:p w14:paraId="6C2F021C" w14:textId="77777777" w:rsidR="00737BEE" w:rsidRPr="00C25657" w:rsidRDefault="00737BEE" w:rsidP="00C25657">
            <w:pPr>
              <w:pStyle w:val="af"/>
              <w:spacing w:before="0" w:after="0" w:line="276" w:lineRule="auto"/>
              <w:ind w:left="57" w:firstLine="113"/>
              <w:rPr>
                <w:b/>
              </w:rPr>
            </w:pPr>
            <w:r w:rsidRPr="00C25657">
              <w:t xml:space="preserve">Установки и настройка  </w:t>
            </w:r>
            <w:proofErr w:type="spellStart"/>
            <w:r w:rsidRPr="00C25657">
              <w:t>Geomagic</w:t>
            </w:r>
            <w:proofErr w:type="spellEnd"/>
            <w:r w:rsidRPr="00C25657">
              <w:t xml:space="preserve"> Studio на виртуальную машину</w:t>
            </w:r>
          </w:p>
          <w:p w14:paraId="6270DD8A"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Сканирование объекта 3</w:t>
            </w:r>
            <w:r w:rsidRPr="00C25657">
              <w:rPr>
                <w:rFonts w:ascii="Times New Roman" w:hAnsi="Times New Roman"/>
                <w:sz w:val="24"/>
                <w:szCs w:val="24"/>
                <w:lang w:val="en-US"/>
              </w:rPr>
              <w:t>D</w:t>
            </w:r>
            <w:r w:rsidRPr="00C25657">
              <w:rPr>
                <w:rFonts w:ascii="Times New Roman" w:hAnsi="Times New Roman"/>
                <w:sz w:val="24"/>
                <w:szCs w:val="24"/>
              </w:rPr>
              <w:t xml:space="preserve"> сканером в  </w:t>
            </w:r>
            <w:proofErr w:type="spellStart"/>
            <w:r w:rsidRPr="00C25657">
              <w:rPr>
                <w:rFonts w:ascii="Times New Roman" w:hAnsi="Times New Roman"/>
                <w:sz w:val="24"/>
                <w:szCs w:val="24"/>
              </w:rPr>
              <w:t>Geomagic</w:t>
            </w:r>
            <w:proofErr w:type="spellEnd"/>
            <w:r w:rsidRPr="00C25657">
              <w:rPr>
                <w:rFonts w:ascii="Times New Roman" w:hAnsi="Times New Roman"/>
                <w:sz w:val="24"/>
                <w:szCs w:val="24"/>
              </w:rPr>
              <w:t xml:space="preserve"> Studio</w:t>
            </w:r>
          </w:p>
        </w:tc>
        <w:tc>
          <w:tcPr>
            <w:tcW w:w="628" w:type="pct"/>
            <w:vAlign w:val="center"/>
          </w:tcPr>
          <w:p w14:paraId="1EEFD89E" w14:textId="77777777" w:rsidR="00737BEE" w:rsidRPr="00C25657" w:rsidRDefault="00737BEE" w:rsidP="00C25657">
            <w:pPr>
              <w:spacing w:after="0"/>
              <w:ind w:left="57" w:firstLine="113"/>
              <w:jc w:val="center"/>
              <w:rPr>
                <w:rFonts w:ascii="Times New Roman" w:hAnsi="Times New Roman"/>
                <w:sz w:val="24"/>
                <w:szCs w:val="24"/>
              </w:rPr>
            </w:pPr>
            <w:r w:rsidRPr="00C25657">
              <w:rPr>
                <w:rFonts w:ascii="Times New Roman" w:hAnsi="Times New Roman"/>
                <w:sz w:val="24"/>
                <w:szCs w:val="24"/>
              </w:rPr>
              <w:t>6</w:t>
            </w:r>
          </w:p>
        </w:tc>
        <w:tc>
          <w:tcPr>
            <w:tcW w:w="398" w:type="pct"/>
          </w:tcPr>
          <w:p w14:paraId="7255E4EF" w14:textId="77777777" w:rsidR="00737BEE" w:rsidRPr="00C25657" w:rsidRDefault="00737BEE" w:rsidP="00C25657">
            <w:pPr>
              <w:spacing w:after="0"/>
              <w:ind w:left="57" w:firstLine="113"/>
              <w:jc w:val="center"/>
              <w:rPr>
                <w:rFonts w:ascii="Times New Roman" w:hAnsi="Times New Roman"/>
                <w:sz w:val="24"/>
                <w:szCs w:val="24"/>
              </w:rPr>
            </w:pPr>
          </w:p>
        </w:tc>
        <w:tc>
          <w:tcPr>
            <w:tcW w:w="410" w:type="pct"/>
          </w:tcPr>
          <w:p w14:paraId="643CA639" w14:textId="77777777" w:rsidR="00737BEE" w:rsidRPr="00C25657" w:rsidRDefault="00737BEE" w:rsidP="00C25657">
            <w:pPr>
              <w:spacing w:after="0"/>
              <w:ind w:left="57" w:firstLine="113"/>
              <w:jc w:val="center"/>
              <w:rPr>
                <w:rFonts w:ascii="Times New Roman" w:hAnsi="Times New Roman"/>
                <w:sz w:val="24"/>
                <w:szCs w:val="24"/>
              </w:rPr>
            </w:pPr>
          </w:p>
        </w:tc>
      </w:tr>
      <w:tr w:rsidR="00737BEE" w:rsidRPr="00C25657" w14:paraId="1BB2BF1C" w14:textId="77777777" w:rsidTr="00737BEE">
        <w:tblPrEx>
          <w:tblCellMar>
            <w:left w:w="0" w:type="dxa"/>
            <w:right w:w="0" w:type="dxa"/>
          </w:tblCellMar>
          <w:tblLook w:val="0000" w:firstRow="0" w:lastRow="0" w:firstColumn="0" w:lastColumn="0" w:noHBand="0" w:noVBand="0"/>
        </w:tblPrEx>
        <w:trPr>
          <w:trHeight w:hRule="exact" w:val="571"/>
        </w:trPr>
        <w:tc>
          <w:tcPr>
            <w:tcW w:w="804" w:type="pct"/>
            <w:vMerge w:val="restart"/>
          </w:tcPr>
          <w:p w14:paraId="76EAC87D" w14:textId="77777777" w:rsidR="00737BEE" w:rsidRPr="00C25657" w:rsidRDefault="00737BEE" w:rsidP="00C25657">
            <w:pPr>
              <w:pStyle w:val="TableParagraph"/>
              <w:kinsoku w:val="0"/>
              <w:overflowPunct w:val="0"/>
              <w:spacing w:line="276" w:lineRule="auto"/>
              <w:ind w:left="57" w:firstLine="113"/>
              <w:rPr>
                <w:sz w:val="24"/>
                <w:szCs w:val="24"/>
              </w:rPr>
            </w:pPr>
            <w:r w:rsidRPr="00C25657">
              <w:rPr>
                <w:b/>
                <w:sz w:val="24"/>
                <w:szCs w:val="24"/>
              </w:rPr>
              <w:t>Тема 2.10</w:t>
            </w:r>
            <w:r w:rsidRPr="00C25657">
              <w:rPr>
                <w:sz w:val="24"/>
                <w:szCs w:val="24"/>
              </w:rPr>
              <w:t xml:space="preserve"> Осуществление проверки и исправление ошибок после 3</w:t>
            </w:r>
            <w:r w:rsidRPr="00C25657">
              <w:rPr>
                <w:sz w:val="24"/>
                <w:szCs w:val="24"/>
                <w:lang w:val="en-US"/>
              </w:rPr>
              <w:t>D</w:t>
            </w:r>
            <w:r w:rsidRPr="00C25657">
              <w:rPr>
                <w:sz w:val="24"/>
                <w:szCs w:val="24"/>
              </w:rPr>
              <w:t xml:space="preserve"> сканирования</w:t>
            </w:r>
          </w:p>
        </w:tc>
        <w:tc>
          <w:tcPr>
            <w:tcW w:w="2760" w:type="pct"/>
            <w:gridSpan w:val="2"/>
          </w:tcPr>
          <w:p w14:paraId="281A59E0" w14:textId="77777777" w:rsidR="00737BEE" w:rsidRPr="00C25657" w:rsidRDefault="00737BEE" w:rsidP="00C25657">
            <w:pPr>
              <w:pStyle w:val="affffff6"/>
              <w:widowControl w:val="0"/>
              <w:autoSpaceDE w:val="0"/>
              <w:autoSpaceDN w:val="0"/>
              <w:adjustRightInd w:val="0"/>
              <w:spacing w:line="276" w:lineRule="auto"/>
              <w:ind w:left="57" w:firstLine="113"/>
              <w:rPr>
                <w:rFonts w:ascii="Times New Roman" w:hAnsi="Times New Roman"/>
                <w:sz w:val="24"/>
                <w:szCs w:val="24"/>
              </w:rPr>
            </w:pPr>
            <w:r w:rsidRPr="00C25657">
              <w:rPr>
                <w:rFonts w:ascii="Times New Roman" w:hAnsi="Times New Roman"/>
                <w:sz w:val="24"/>
                <w:szCs w:val="24"/>
              </w:rPr>
              <w:t>Программы для исправления и корректировки ошибок при 3</w:t>
            </w:r>
            <w:r w:rsidRPr="00C25657">
              <w:rPr>
                <w:rFonts w:ascii="Times New Roman" w:hAnsi="Times New Roman"/>
                <w:sz w:val="24"/>
                <w:szCs w:val="24"/>
                <w:lang w:val="en-US"/>
              </w:rPr>
              <w:t>D</w:t>
            </w:r>
            <w:r w:rsidRPr="00C25657">
              <w:rPr>
                <w:rFonts w:ascii="Times New Roman" w:hAnsi="Times New Roman"/>
                <w:sz w:val="24"/>
                <w:szCs w:val="24"/>
              </w:rPr>
              <w:t xml:space="preserve"> моделирование (</w:t>
            </w:r>
            <w:proofErr w:type="spellStart"/>
            <w:r w:rsidRPr="00C25657">
              <w:rPr>
                <w:rFonts w:ascii="Times New Roman" w:hAnsi="Times New Roman"/>
                <w:sz w:val="24"/>
                <w:szCs w:val="24"/>
              </w:rPr>
              <w:t>SketchUp</w:t>
            </w:r>
            <w:proofErr w:type="spellEnd"/>
            <w:r w:rsidRPr="00C25657">
              <w:rPr>
                <w:rFonts w:ascii="Times New Roman" w:hAnsi="Times New Roman"/>
                <w:sz w:val="24"/>
                <w:szCs w:val="24"/>
              </w:rPr>
              <w:t xml:space="preserve">,  </w:t>
            </w:r>
            <w:proofErr w:type="spellStart"/>
            <w:r w:rsidRPr="00C25657">
              <w:rPr>
                <w:rFonts w:ascii="Times New Roman" w:hAnsi="Times New Roman"/>
                <w:sz w:val="24"/>
                <w:szCs w:val="24"/>
              </w:rPr>
              <w:t>Meshlab</w:t>
            </w:r>
            <w:proofErr w:type="spellEnd"/>
            <w:r w:rsidRPr="00C25657">
              <w:rPr>
                <w:rFonts w:ascii="Times New Roman" w:hAnsi="Times New Roman"/>
                <w:sz w:val="24"/>
                <w:szCs w:val="24"/>
              </w:rPr>
              <w:t xml:space="preserve">,  </w:t>
            </w:r>
            <w:proofErr w:type="spellStart"/>
            <w:r w:rsidRPr="00C25657">
              <w:rPr>
                <w:rFonts w:ascii="Times New Roman" w:hAnsi="Times New Roman"/>
                <w:sz w:val="24"/>
                <w:szCs w:val="24"/>
              </w:rPr>
              <w:t>Accutrans</w:t>
            </w:r>
            <w:proofErr w:type="spellEnd"/>
            <w:r w:rsidRPr="00C25657">
              <w:rPr>
                <w:rFonts w:ascii="Times New Roman" w:hAnsi="Times New Roman"/>
                <w:sz w:val="24"/>
                <w:szCs w:val="24"/>
              </w:rPr>
              <w:t>,  Accutrans3D)Настройка программного обеспечения</w:t>
            </w:r>
          </w:p>
        </w:tc>
        <w:tc>
          <w:tcPr>
            <w:tcW w:w="628" w:type="pct"/>
            <w:vAlign w:val="center"/>
          </w:tcPr>
          <w:p w14:paraId="15F6A099" w14:textId="77777777" w:rsidR="00737BEE" w:rsidRPr="00C25657" w:rsidRDefault="00737BEE" w:rsidP="00C25657">
            <w:pPr>
              <w:spacing w:after="0"/>
              <w:ind w:left="57" w:firstLine="113"/>
              <w:jc w:val="center"/>
              <w:rPr>
                <w:rFonts w:ascii="Times New Roman" w:hAnsi="Times New Roman"/>
                <w:sz w:val="24"/>
                <w:szCs w:val="24"/>
              </w:rPr>
            </w:pPr>
            <w:r w:rsidRPr="00C25657">
              <w:rPr>
                <w:rFonts w:ascii="Times New Roman" w:hAnsi="Times New Roman"/>
                <w:sz w:val="24"/>
                <w:szCs w:val="24"/>
              </w:rPr>
              <w:t>10</w:t>
            </w:r>
          </w:p>
        </w:tc>
        <w:tc>
          <w:tcPr>
            <w:tcW w:w="398" w:type="pct"/>
          </w:tcPr>
          <w:p w14:paraId="317BC63B" w14:textId="77777777" w:rsidR="00737BEE" w:rsidRPr="00C25657" w:rsidRDefault="00737BEE" w:rsidP="00C25657">
            <w:pPr>
              <w:spacing w:after="0"/>
              <w:ind w:left="57" w:firstLine="113"/>
              <w:jc w:val="center"/>
              <w:rPr>
                <w:rFonts w:ascii="Times New Roman" w:hAnsi="Times New Roman"/>
                <w:sz w:val="24"/>
                <w:szCs w:val="24"/>
              </w:rPr>
            </w:pPr>
          </w:p>
        </w:tc>
        <w:tc>
          <w:tcPr>
            <w:tcW w:w="410" w:type="pct"/>
          </w:tcPr>
          <w:p w14:paraId="74708532" w14:textId="77777777" w:rsidR="00737BEE" w:rsidRPr="00C25657" w:rsidRDefault="00737BEE" w:rsidP="00C25657">
            <w:pPr>
              <w:spacing w:after="0"/>
              <w:ind w:left="57" w:firstLine="113"/>
              <w:jc w:val="center"/>
              <w:rPr>
                <w:rFonts w:ascii="Times New Roman" w:hAnsi="Times New Roman"/>
                <w:sz w:val="24"/>
                <w:szCs w:val="24"/>
              </w:rPr>
            </w:pPr>
          </w:p>
        </w:tc>
      </w:tr>
      <w:tr w:rsidR="00737BEE" w:rsidRPr="00C25657" w14:paraId="24F7868F" w14:textId="77777777" w:rsidTr="00737BEE">
        <w:tblPrEx>
          <w:tblCellMar>
            <w:left w:w="0" w:type="dxa"/>
            <w:right w:w="0" w:type="dxa"/>
          </w:tblCellMar>
          <w:tblLook w:val="0000" w:firstRow="0" w:lastRow="0" w:firstColumn="0" w:lastColumn="0" w:noHBand="0" w:noVBand="0"/>
        </w:tblPrEx>
        <w:trPr>
          <w:trHeight w:hRule="exact" w:val="835"/>
        </w:trPr>
        <w:tc>
          <w:tcPr>
            <w:tcW w:w="804" w:type="pct"/>
            <w:vMerge/>
          </w:tcPr>
          <w:p w14:paraId="335A5709" w14:textId="77777777" w:rsidR="00737BEE" w:rsidRPr="00C25657" w:rsidRDefault="00737BEE" w:rsidP="00C25657">
            <w:pPr>
              <w:pStyle w:val="affffff6"/>
              <w:spacing w:line="276" w:lineRule="auto"/>
              <w:ind w:left="57" w:firstLine="113"/>
              <w:rPr>
                <w:rFonts w:ascii="Times New Roman" w:hAnsi="Times New Roman"/>
                <w:sz w:val="24"/>
                <w:szCs w:val="24"/>
              </w:rPr>
            </w:pPr>
          </w:p>
        </w:tc>
        <w:tc>
          <w:tcPr>
            <w:tcW w:w="2760" w:type="pct"/>
            <w:gridSpan w:val="2"/>
          </w:tcPr>
          <w:p w14:paraId="2BC9C126" w14:textId="77777777" w:rsidR="00737BEE" w:rsidRPr="00C25657" w:rsidRDefault="00737BEE" w:rsidP="00C25657">
            <w:pPr>
              <w:pStyle w:val="af"/>
              <w:spacing w:before="0" w:after="0" w:line="276" w:lineRule="auto"/>
              <w:ind w:left="57" w:firstLine="113"/>
              <w:rPr>
                <w:b/>
              </w:rPr>
            </w:pPr>
            <w:r w:rsidRPr="00C25657">
              <w:rPr>
                <w:b/>
              </w:rPr>
              <w:t>Практические занятия</w:t>
            </w:r>
          </w:p>
          <w:p w14:paraId="76039037" w14:textId="77777777" w:rsidR="00737BEE" w:rsidRPr="00C25657" w:rsidRDefault="00737BEE" w:rsidP="00C25657">
            <w:pPr>
              <w:pStyle w:val="af"/>
              <w:spacing w:before="0" w:after="0" w:line="276" w:lineRule="auto"/>
              <w:ind w:left="57" w:firstLine="113"/>
              <w:jc w:val="both"/>
              <w:rPr>
                <w:b/>
              </w:rPr>
            </w:pPr>
            <w:r w:rsidRPr="00C25657">
              <w:t xml:space="preserve">Установки и настройка </w:t>
            </w:r>
            <w:proofErr w:type="spellStart"/>
            <w:r w:rsidRPr="00C25657">
              <w:t>SketchUp</w:t>
            </w:r>
            <w:proofErr w:type="spellEnd"/>
            <w:r w:rsidRPr="00C25657">
              <w:t xml:space="preserve">, </w:t>
            </w:r>
            <w:proofErr w:type="spellStart"/>
            <w:r w:rsidRPr="00C25657">
              <w:t>Meshlab</w:t>
            </w:r>
            <w:proofErr w:type="spellEnd"/>
            <w:r w:rsidRPr="00C25657">
              <w:t xml:space="preserve">, </w:t>
            </w:r>
            <w:proofErr w:type="spellStart"/>
            <w:r w:rsidRPr="00C25657">
              <w:t>Accutrans</w:t>
            </w:r>
            <w:proofErr w:type="spellEnd"/>
            <w:r w:rsidRPr="00C25657">
              <w:t>, Accutrans3D на виртуальную машину</w:t>
            </w:r>
          </w:p>
          <w:p w14:paraId="01C07DC7"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 xml:space="preserve">Корректировка </w:t>
            </w:r>
            <w:r w:rsidRPr="00C25657">
              <w:rPr>
                <w:rFonts w:ascii="Times New Roman" w:hAnsi="Times New Roman"/>
                <w:sz w:val="24"/>
                <w:szCs w:val="24"/>
                <w:lang w:val="en-US"/>
              </w:rPr>
              <w:t>STL</w:t>
            </w:r>
            <w:r w:rsidRPr="00C25657">
              <w:rPr>
                <w:rFonts w:ascii="Times New Roman" w:hAnsi="Times New Roman"/>
                <w:sz w:val="24"/>
                <w:szCs w:val="24"/>
              </w:rPr>
              <w:t xml:space="preserve"> моделей полученных при 3</w:t>
            </w:r>
            <w:r w:rsidRPr="00C25657">
              <w:rPr>
                <w:rFonts w:ascii="Times New Roman" w:hAnsi="Times New Roman"/>
                <w:sz w:val="24"/>
                <w:szCs w:val="24"/>
                <w:lang w:val="en-US"/>
              </w:rPr>
              <w:t>D</w:t>
            </w:r>
            <w:r w:rsidRPr="00C25657">
              <w:rPr>
                <w:rFonts w:ascii="Times New Roman" w:hAnsi="Times New Roman"/>
                <w:sz w:val="24"/>
                <w:szCs w:val="24"/>
              </w:rPr>
              <w:t xml:space="preserve"> сканирование </w:t>
            </w:r>
          </w:p>
        </w:tc>
        <w:tc>
          <w:tcPr>
            <w:tcW w:w="628" w:type="pct"/>
            <w:vAlign w:val="center"/>
          </w:tcPr>
          <w:p w14:paraId="50A5EF11" w14:textId="77777777" w:rsidR="00737BEE" w:rsidRPr="00C25657" w:rsidRDefault="00737BEE" w:rsidP="00C25657">
            <w:pPr>
              <w:spacing w:after="0"/>
              <w:ind w:left="57" w:firstLine="113"/>
              <w:jc w:val="center"/>
              <w:rPr>
                <w:rFonts w:ascii="Times New Roman" w:hAnsi="Times New Roman"/>
                <w:sz w:val="24"/>
                <w:szCs w:val="24"/>
              </w:rPr>
            </w:pPr>
            <w:r w:rsidRPr="00C25657">
              <w:rPr>
                <w:rFonts w:ascii="Times New Roman" w:hAnsi="Times New Roman"/>
                <w:sz w:val="24"/>
                <w:szCs w:val="24"/>
              </w:rPr>
              <w:t>6</w:t>
            </w:r>
          </w:p>
        </w:tc>
        <w:tc>
          <w:tcPr>
            <w:tcW w:w="398" w:type="pct"/>
          </w:tcPr>
          <w:p w14:paraId="08D14CBA" w14:textId="77777777" w:rsidR="00737BEE" w:rsidRPr="00C25657" w:rsidRDefault="00737BEE" w:rsidP="00C25657">
            <w:pPr>
              <w:spacing w:after="0"/>
              <w:ind w:left="57" w:firstLine="113"/>
              <w:jc w:val="center"/>
              <w:rPr>
                <w:rFonts w:ascii="Times New Roman" w:hAnsi="Times New Roman"/>
                <w:sz w:val="24"/>
                <w:szCs w:val="24"/>
              </w:rPr>
            </w:pPr>
          </w:p>
        </w:tc>
        <w:tc>
          <w:tcPr>
            <w:tcW w:w="410" w:type="pct"/>
          </w:tcPr>
          <w:p w14:paraId="6079351D" w14:textId="77777777" w:rsidR="00737BEE" w:rsidRPr="00C25657" w:rsidRDefault="00737BEE" w:rsidP="00C25657">
            <w:pPr>
              <w:spacing w:after="0"/>
              <w:ind w:left="57" w:firstLine="113"/>
              <w:jc w:val="center"/>
              <w:rPr>
                <w:rFonts w:ascii="Times New Roman" w:hAnsi="Times New Roman"/>
                <w:sz w:val="24"/>
                <w:szCs w:val="24"/>
              </w:rPr>
            </w:pPr>
          </w:p>
        </w:tc>
      </w:tr>
      <w:tr w:rsidR="00737BEE" w:rsidRPr="00C25657" w14:paraId="2514080F" w14:textId="77777777" w:rsidTr="00737BEE">
        <w:tblPrEx>
          <w:tblCellMar>
            <w:left w:w="0" w:type="dxa"/>
            <w:right w:w="0" w:type="dxa"/>
          </w:tblCellMar>
          <w:tblLook w:val="0000" w:firstRow="0" w:lastRow="0" w:firstColumn="0" w:lastColumn="0" w:noHBand="0" w:noVBand="0"/>
        </w:tblPrEx>
        <w:trPr>
          <w:trHeight w:hRule="exact" w:val="571"/>
        </w:trPr>
        <w:tc>
          <w:tcPr>
            <w:tcW w:w="804" w:type="pct"/>
            <w:vMerge w:val="restart"/>
          </w:tcPr>
          <w:p w14:paraId="46F1DA70" w14:textId="77777777" w:rsidR="00737BEE" w:rsidRPr="00C25657" w:rsidRDefault="00737BEE" w:rsidP="00C25657">
            <w:pPr>
              <w:pStyle w:val="TableParagraph"/>
              <w:kinsoku w:val="0"/>
              <w:overflowPunct w:val="0"/>
              <w:spacing w:line="276" w:lineRule="auto"/>
              <w:ind w:left="57" w:firstLine="113"/>
              <w:rPr>
                <w:b/>
                <w:sz w:val="24"/>
                <w:szCs w:val="24"/>
              </w:rPr>
            </w:pPr>
            <w:r w:rsidRPr="00C25657">
              <w:rPr>
                <w:b/>
                <w:sz w:val="24"/>
                <w:szCs w:val="24"/>
              </w:rPr>
              <w:t>Тема 2.11</w:t>
            </w:r>
          </w:p>
          <w:p w14:paraId="4755E742"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 xml:space="preserve">Подготовка </w:t>
            </w:r>
            <w:r w:rsidRPr="00C25657">
              <w:rPr>
                <w:rFonts w:ascii="Times New Roman" w:hAnsi="Times New Roman"/>
                <w:sz w:val="24"/>
                <w:szCs w:val="24"/>
                <w:lang w:val="en-US"/>
              </w:rPr>
              <w:t>STL</w:t>
            </w:r>
            <w:r w:rsidRPr="00C25657">
              <w:rPr>
                <w:rFonts w:ascii="Times New Roman" w:hAnsi="Times New Roman"/>
                <w:sz w:val="24"/>
                <w:szCs w:val="24"/>
              </w:rPr>
              <w:t xml:space="preserve"> файлов к 3</w:t>
            </w:r>
            <w:r w:rsidRPr="00C25657">
              <w:rPr>
                <w:rFonts w:ascii="Times New Roman" w:hAnsi="Times New Roman"/>
                <w:sz w:val="24"/>
                <w:szCs w:val="24"/>
                <w:lang w:val="en-US"/>
              </w:rPr>
              <w:t>d</w:t>
            </w:r>
            <w:r w:rsidRPr="00C25657">
              <w:rPr>
                <w:rFonts w:ascii="Times New Roman" w:hAnsi="Times New Roman"/>
                <w:sz w:val="24"/>
                <w:szCs w:val="24"/>
              </w:rPr>
              <w:t xml:space="preserve"> печати </w:t>
            </w:r>
          </w:p>
          <w:p w14:paraId="4595B062"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 xml:space="preserve"> </w:t>
            </w:r>
            <w:proofErr w:type="spellStart"/>
            <w:r w:rsidRPr="00C25657">
              <w:rPr>
                <w:rFonts w:ascii="Times New Roman" w:hAnsi="Times New Roman"/>
                <w:sz w:val="24"/>
                <w:szCs w:val="24"/>
                <w:shd w:val="clear" w:color="auto" w:fill="FFFFFF"/>
              </w:rPr>
              <w:t>Netfabb</w:t>
            </w:r>
            <w:proofErr w:type="spellEnd"/>
            <w:r w:rsidRPr="00C25657">
              <w:rPr>
                <w:rFonts w:ascii="Times New Roman" w:hAnsi="Times New Roman"/>
                <w:sz w:val="24"/>
                <w:szCs w:val="24"/>
                <w:shd w:val="clear" w:color="auto" w:fill="FFFFFF"/>
              </w:rPr>
              <w:t xml:space="preserve"> Studio 6.4</w:t>
            </w:r>
            <w:r w:rsidRPr="00C25657">
              <w:rPr>
                <w:rFonts w:ascii="Times New Roman" w:hAnsi="Times New Roman"/>
                <w:b/>
                <w:sz w:val="24"/>
                <w:szCs w:val="24"/>
              </w:rPr>
              <w:t xml:space="preserve"> </w:t>
            </w:r>
          </w:p>
        </w:tc>
        <w:tc>
          <w:tcPr>
            <w:tcW w:w="2760" w:type="pct"/>
            <w:gridSpan w:val="2"/>
          </w:tcPr>
          <w:p w14:paraId="1A9C7E8A" w14:textId="77777777" w:rsidR="00737BEE" w:rsidRPr="00C25657" w:rsidRDefault="00737BEE" w:rsidP="00C25657">
            <w:pPr>
              <w:pStyle w:val="TableParagraph"/>
              <w:kinsoku w:val="0"/>
              <w:overflowPunct w:val="0"/>
              <w:spacing w:line="276" w:lineRule="auto"/>
              <w:ind w:left="57" w:firstLine="113"/>
              <w:rPr>
                <w:sz w:val="24"/>
                <w:szCs w:val="24"/>
              </w:rPr>
            </w:pPr>
            <w:r w:rsidRPr="00C25657">
              <w:rPr>
                <w:sz w:val="24"/>
                <w:szCs w:val="24"/>
              </w:rPr>
              <w:t xml:space="preserve">Интерфейс программы.  Исправление нормалей  </w:t>
            </w:r>
          </w:p>
          <w:p w14:paraId="00AF2CEF" w14:textId="77777777" w:rsidR="00737BEE" w:rsidRPr="00C25657" w:rsidRDefault="00737BEE" w:rsidP="00C25657">
            <w:pPr>
              <w:pStyle w:val="TableParagraph"/>
              <w:kinsoku w:val="0"/>
              <w:overflowPunct w:val="0"/>
              <w:spacing w:line="276" w:lineRule="auto"/>
              <w:ind w:left="57" w:firstLine="113"/>
              <w:rPr>
                <w:sz w:val="24"/>
                <w:szCs w:val="24"/>
              </w:rPr>
            </w:pPr>
            <w:r w:rsidRPr="00C25657">
              <w:rPr>
                <w:sz w:val="24"/>
                <w:szCs w:val="24"/>
              </w:rPr>
              <w:t>Закрытие отверстий. Сращивание оболочек</w:t>
            </w:r>
          </w:p>
          <w:p w14:paraId="5B5B7429" w14:textId="77777777" w:rsidR="00737BEE" w:rsidRPr="00C25657" w:rsidRDefault="00737BEE" w:rsidP="00C25657">
            <w:pPr>
              <w:pStyle w:val="TableParagraph"/>
              <w:kinsoku w:val="0"/>
              <w:overflowPunct w:val="0"/>
              <w:spacing w:line="276" w:lineRule="auto"/>
              <w:ind w:left="57" w:firstLine="113"/>
              <w:rPr>
                <w:sz w:val="24"/>
                <w:szCs w:val="24"/>
              </w:rPr>
            </w:pPr>
            <w:r w:rsidRPr="00C25657">
              <w:rPr>
                <w:sz w:val="24"/>
                <w:szCs w:val="24"/>
              </w:rPr>
              <w:t>Булевы операции.  Создание полостей.  Упрощение сетки</w:t>
            </w:r>
          </w:p>
        </w:tc>
        <w:tc>
          <w:tcPr>
            <w:tcW w:w="628" w:type="pct"/>
            <w:vAlign w:val="center"/>
          </w:tcPr>
          <w:p w14:paraId="5E843098" w14:textId="77777777" w:rsidR="00737BEE" w:rsidRPr="00C25657" w:rsidRDefault="00737BEE" w:rsidP="00C25657">
            <w:pPr>
              <w:spacing w:after="0"/>
              <w:ind w:left="57" w:firstLine="113"/>
              <w:jc w:val="center"/>
              <w:rPr>
                <w:rFonts w:ascii="Times New Roman" w:hAnsi="Times New Roman"/>
                <w:sz w:val="24"/>
                <w:szCs w:val="24"/>
              </w:rPr>
            </w:pPr>
            <w:r w:rsidRPr="00C25657">
              <w:rPr>
                <w:rFonts w:ascii="Times New Roman" w:hAnsi="Times New Roman"/>
                <w:sz w:val="24"/>
                <w:szCs w:val="24"/>
              </w:rPr>
              <w:t>10</w:t>
            </w:r>
          </w:p>
        </w:tc>
        <w:tc>
          <w:tcPr>
            <w:tcW w:w="398" w:type="pct"/>
          </w:tcPr>
          <w:p w14:paraId="10492B83" w14:textId="77777777" w:rsidR="00737BEE" w:rsidRPr="00C25657" w:rsidRDefault="00737BEE" w:rsidP="00C25657">
            <w:pPr>
              <w:spacing w:after="0"/>
              <w:ind w:left="57" w:firstLine="113"/>
              <w:jc w:val="center"/>
              <w:rPr>
                <w:rFonts w:ascii="Times New Roman" w:hAnsi="Times New Roman"/>
                <w:sz w:val="24"/>
                <w:szCs w:val="24"/>
              </w:rPr>
            </w:pPr>
          </w:p>
        </w:tc>
        <w:tc>
          <w:tcPr>
            <w:tcW w:w="410" w:type="pct"/>
          </w:tcPr>
          <w:p w14:paraId="6216F078" w14:textId="77777777" w:rsidR="00737BEE" w:rsidRPr="00C25657" w:rsidRDefault="00737BEE" w:rsidP="00C25657">
            <w:pPr>
              <w:spacing w:after="0"/>
              <w:ind w:left="57" w:firstLine="113"/>
              <w:jc w:val="center"/>
              <w:rPr>
                <w:rFonts w:ascii="Times New Roman" w:hAnsi="Times New Roman"/>
                <w:sz w:val="24"/>
                <w:szCs w:val="24"/>
              </w:rPr>
            </w:pPr>
          </w:p>
        </w:tc>
      </w:tr>
      <w:tr w:rsidR="00737BEE" w:rsidRPr="00C25657" w14:paraId="4D824228" w14:textId="77777777" w:rsidTr="00737BEE">
        <w:tblPrEx>
          <w:tblCellMar>
            <w:left w:w="0" w:type="dxa"/>
            <w:right w:w="0" w:type="dxa"/>
          </w:tblCellMar>
          <w:tblLook w:val="0000" w:firstRow="0" w:lastRow="0" w:firstColumn="0" w:lastColumn="0" w:noHBand="0" w:noVBand="0"/>
        </w:tblPrEx>
        <w:trPr>
          <w:trHeight w:hRule="exact" w:val="835"/>
        </w:trPr>
        <w:tc>
          <w:tcPr>
            <w:tcW w:w="804" w:type="pct"/>
            <w:vMerge/>
          </w:tcPr>
          <w:p w14:paraId="0C85E079" w14:textId="77777777" w:rsidR="00737BEE" w:rsidRPr="00C25657" w:rsidRDefault="00737BEE" w:rsidP="00C25657">
            <w:pPr>
              <w:pStyle w:val="affffff6"/>
              <w:spacing w:line="276" w:lineRule="auto"/>
              <w:ind w:left="57" w:firstLine="113"/>
              <w:rPr>
                <w:rFonts w:ascii="Times New Roman" w:hAnsi="Times New Roman"/>
                <w:sz w:val="24"/>
                <w:szCs w:val="24"/>
              </w:rPr>
            </w:pPr>
          </w:p>
        </w:tc>
        <w:tc>
          <w:tcPr>
            <w:tcW w:w="2760" w:type="pct"/>
            <w:gridSpan w:val="2"/>
          </w:tcPr>
          <w:p w14:paraId="07013E34" w14:textId="77777777" w:rsidR="00737BEE" w:rsidRPr="00C25657" w:rsidRDefault="00737BEE" w:rsidP="00C25657">
            <w:pPr>
              <w:pStyle w:val="af"/>
              <w:spacing w:before="0" w:after="0" w:line="276" w:lineRule="auto"/>
              <w:ind w:left="57" w:firstLine="113"/>
              <w:rPr>
                <w:b/>
              </w:rPr>
            </w:pPr>
            <w:r w:rsidRPr="00C25657">
              <w:rPr>
                <w:b/>
              </w:rPr>
              <w:t>Практические занятия</w:t>
            </w:r>
          </w:p>
          <w:p w14:paraId="55BC05DD" w14:textId="77777777" w:rsidR="00737BEE" w:rsidRPr="00C25657" w:rsidRDefault="00737BEE" w:rsidP="00C25657">
            <w:pPr>
              <w:pStyle w:val="af"/>
              <w:widowControl w:val="0"/>
              <w:autoSpaceDE w:val="0"/>
              <w:autoSpaceDN w:val="0"/>
              <w:adjustRightInd w:val="0"/>
              <w:spacing w:before="0" w:after="0" w:line="276" w:lineRule="auto"/>
              <w:ind w:left="57" w:firstLine="113"/>
              <w:rPr>
                <w:b/>
              </w:rPr>
            </w:pPr>
            <w:r w:rsidRPr="00C25657">
              <w:t xml:space="preserve">Установки и настройка  </w:t>
            </w:r>
            <w:r w:rsidRPr="00C25657">
              <w:rPr>
                <w:shd w:val="clear" w:color="auto" w:fill="FFFFFF"/>
              </w:rPr>
              <w:t xml:space="preserve"> </w:t>
            </w:r>
            <w:proofErr w:type="spellStart"/>
            <w:r w:rsidRPr="00C25657">
              <w:rPr>
                <w:shd w:val="clear" w:color="auto" w:fill="FFFFFF"/>
              </w:rPr>
              <w:t>Netfabb</w:t>
            </w:r>
            <w:proofErr w:type="spellEnd"/>
            <w:r w:rsidRPr="00C25657">
              <w:rPr>
                <w:shd w:val="clear" w:color="auto" w:fill="FFFFFF"/>
              </w:rPr>
              <w:t xml:space="preserve"> Studio 6.4</w:t>
            </w:r>
            <w:r w:rsidRPr="00C25657">
              <w:t xml:space="preserve"> на виртуальную машину</w:t>
            </w:r>
          </w:p>
          <w:p w14:paraId="2939D93C" w14:textId="77777777" w:rsidR="00737BEE" w:rsidRPr="00C25657" w:rsidRDefault="00737BEE" w:rsidP="00C25657">
            <w:pPr>
              <w:pStyle w:val="affffff6"/>
              <w:spacing w:line="276" w:lineRule="auto"/>
              <w:ind w:left="57" w:firstLine="113"/>
              <w:rPr>
                <w:rFonts w:ascii="Times New Roman" w:hAnsi="Times New Roman"/>
                <w:sz w:val="24"/>
                <w:szCs w:val="24"/>
              </w:rPr>
            </w:pPr>
            <w:r w:rsidRPr="00C25657">
              <w:rPr>
                <w:rFonts w:ascii="Times New Roman" w:hAnsi="Times New Roman"/>
                <w:sz w:val="24"/>
                <w:szCs w:val="24"/>
              </w:rPr>
              <w:t xml:space="preserve">Подготовка откорректированных моделей </w:t>
            </w:r>
            <w:r w:rsidRPr="00C25657">
              <w:rPr>
                <w:rFonts w:ascii="Times New Roman" w:hAnsi="Times New Roman"/>
                <w:sz w:val="24"/>
                <w:szCs w:val="24"/>
                <w:lang w:val="en-US"/>
              </w:rPr>
              <w:t>STL</w:t>
            </w:r>
            <w:r w:rsidRPr="00C25657">
              <w:rPr>
                <w:rFonts w:ascii="Times New Roman" w:hAnsi="Times New Roman"/>
                <w:sz w:val="24"/>
                <w:szCs w:val="24"/>
              </w:rPr>
              <w:t xml:space="preserve"> к печати </w:t>
            </w:r>
          </w:p>
        </w:tc>
        <w:tc>
          <w:tcPr>
            <w:tcW w:w="628" w:type="pct"/>
            <w:vAlign w:val="center"/>
          </w:tcPr>
          <w:p w14:paraId="2B4FA67E" w14:textId="77777777" w:rsidR="00737BEE" w:rsidRPr="00C25657" w:rsidRDefault="00737BEE" w:rsidP="00C25657">
            <w:pPr>
              <w:spacing w:after="0"/>
              <w:ind w:left="57" w:firstLine="113"/>
              <w:jc w:val="center"/>
              <w:rPr>
                <w:rFonts w:ascii="Times New Roman" w:hAnsi="Times New Roman"/>
                <w:sz w:val="24"/>
                <w:szCs w:val="24"/>
              </w:rPr>
            </w:pPr>
            <w:r w:rsidRPr="00C25657">
              <w:rPr>
                <w:rFonts w:ascii="Times New Roman" w:hAnsi="Times New Roman"/>
                <w:sz w:val="24"/>
                <w:szCs w:val="24"/>
              </w:rPr>
              <w:t>6</w:t>
            </w:r>
          </w:p>
        </w:tc>
        <w:tc>
          <w:tcPr>
            <w:tcW w:w="398" w:type="pct"/>
          </w:tcPr>
          <w:p w14:paraId="29B3057E" w14:textId="77777777" w:rsidR="00737BEE" w:rsidRPr="00C25657" w:rsidRDefault="00737BEE" w:rsidP="00C25657">
            <w:pPr>
              <w:spacing w:after="0"/>
              <w:ind w:left="57" w:firstLine="113"/>
              <w:jc w:val="center"/>
              <w:rPr>
                <w:rFonts w:ascii="Times New Roman" w:hAnsi="Times New Roman"/>
                <w:sz w:val="24"/>
                <w:szCs w:val="24"/>
              </w:rPr>
            </w:pPr>
          </w:p>
        </w:tc>
        <w:tc>
          <w:tcPr>
            <w:tcW w:w="410" w:type="pct"/>
          </w:tcPr>
          <w:p w14:paraId="53E684D2" w14:textId="77777777" w:rsidR="00737BEE" w:rsidRPr="00C25657" w:rsidRDefault="00737BEE" w:rsidP="00C25657">
            <w:pPr>
              <w:spacing w:after="0"/>
              <w:ind w:left="57" w:firstLine="113"/>
              <w:jc w:val="center"/>
              <w:rPr>
                <w:rFonts w:ascii="Times New Roman" w:hAnsi="Times New Roman"/>
                <w:sz w:val="24"/>
                <w:szCs w:val="24"/>
              </w:rPr>
            </w:pPr>
          </w:p>
        </w:tc>
      </w:tr>
      <w:tr w:rsidR="00737BEE" w:rsidRPr="00C25657" w14:paraId="0271D36F" w14:textId="77777777" w:rsidTr="0095067D">
        <w:tblPrEx>
          <w:tblCellMar>
            <w:left w:w="0" w:type="dxa"/>
            <w:right w:w="0" w:type="dxa"/>
          </w:tblCellMar>
          <w:tblLook w:val="0000" w:firstRow="0" w:lastRow="0" w:firstColumn="0" w:lastColumn="0" w:noHBand="0" w:noVBand="0"/>
        </w:tblPrEx>
        <w:trPr>
          <w:trHeight w:val="292"/>
        </w:trPr>
        <w:tc>
          <w:tcPr>
            <w:tcW w:w="3564" w:type="pct"/>
            <w:gridSpan w:val="3"/>
          </w:tcPr>
          <w:p w14:paraId="1930D884" w14:textId="77777777" w:rsidR="00737BEE" w:rsidRPr="00C25657" w:rsidRDefault="00737BEE" w:rsidP="00C25657">
            <w:pPr>
              <w:spacing w:after="0"/>
              <w:ind w:left="57" w:firstLine="113"/>
              <w:rPr>
                <w:rFonts w:ascii="Times New Roman" w:hAnsi="Times New Roman"/>
                <w:b/>
                <w:bCs/>
                <w:sz w:val="24"/>
                <w:szCs w:val="24"/>
              </w:rPr>
            </w:pPr>
            <w:r w:rsidRPr="00C25657">
              <w:rPr>
                <w:rFonts w:ascii="Times New Roman" w:hAnsi="Times New Roman"/>
                <w:b/>
                <w:bCs/>
                <w:sz w:val="24"/>
                <w:szCs w:val="24"/>
              </w:rPr>
              <w:t>Самостоятельная внеаудиторная работа:</w:t>
            </w:r>
          </w:p>
          <w:p w14:paraId="01EF0D95" w14:textId="77777777" w:rsidR="00737BEE" w:rsidRPr="00C25657" w:rsidRDefault="00737BEE" w:rsidP="00C25657">
            <w:pPr>
              <w:pStyle w:val="af"/>
              <w:numPr>
                <w:ilvl w:val="0"/>
                <w:numId w:val="7"/>
              </w:numPr>
              <w:tabs>
                <w:tab w:val="left" w:pos="143"/>
                <w:tab w:val="left" w:pos="507"/>
              </w:tabs>
              <w:spacing w:before="0" w:after="0" w:line="276" w:lineRule="auto"/>
              <w:ind w:left="57" w:firstLine="113"/>
              <w:contextualSpacing/>
              <w:jc w:val="both"/>
            </w:pPr>
            <w:r w:rsidRPr="00C25657">
              <w:t xml:space="preserve">Систематическая проработка конспектов учебных занятий, учебной и специальной литературы (по вопросам, составленным преподавателем). </w:t>
            </w:r>
          </w:p>
          <w:p w14:paraId="4AE8C77F" w14:textId="77777777" w:rsidR="00737BEE" w:rsidRPr="00C25657" w:rsidRDefault="00737BEE" w:rsidP="00C25657">
            <w:pPr>
              <w:pStyle w:val="af"/>
              <w:numPr>
                <w:ilvl w:val="0"/>
                <w:numId w:val="7"/>
              </w:numPr>
              <w:tabs>
                <w:tab w:val="left" w:pos="458"/>
              </w:tabs>
              <w:spacing w:before="0" w:after="0" w:line="276" w:lineRule="auto"/>
              <w:ind w:left="57" w:firstLine="113"/>
              <w:contextualSpacing/>
              <w:jc w:val="both"/>
            </w:pPr>
            <w:r w:rsidRPr="00C25657">
              <w:t>Работа с нормативной и технологической документацией, справочной литературой.</w:t>
            </w:r>
          </w:p>
          <w:p w14:paraId="5F3A4015" w14:textId="77777777" w:rsidR="00737BEE" w:rsidRPr="00C25657" w:rsidRDefault="00737BEE" w:rsidP="00C25657">
            <w:pPr>
              <w:pStyle w:val="af"/>
              <w:numPr>
                <w:ilvl w:val="0"/>
                <w:numId w:val="7"/>
              </w:numPr>
              <w:tabs>
                <w:tab w:val="left" w:pos="458"/>
              </w:tabs>
              <w:spacing w:before="0" w:after="0" w:line="276" w:lineRule="auto"/>
              <w:ind w:left="57" w:firstLine="113"/>
              <w:contextualSpacing/>
              <w:jc w:val="both"/>
            </w:pPr>
            <w:r w:rsidRPr="00C25657">
              <w:t xml:space="preserve">Подготовка к практическим занятиям с использованием методических рекомендаций преподавателя, учебной и справочной литературы, нормативных документов. </w:t>
            </w:r>
          </w:p>
          <w:p w14:paraId="58B95A84" w14:textId="77777777" w:rsidR="00737BEE" w:rsidRPr="00C25657" w:rsidRDefault="00737BEE" w:rsidP="00C25657">
            <w:pPr>
              <w:pStyle w:val="af"/>
              <w:numPr>
                <w:ilvl w:val="0"/>
                <w:numId w:val="7"/>
              </w:numPr>
              <w:tabs>
                <w:tab w:val="left" w:pos="458"/>
              </w:tabs>
              <w:spacing w:before="0" w:after="0" w:line="276" w:lineRule="auto"/>
              <w:ind w:left="57" w:firstLine="113"/>
              <w:contextualSpacing/>
              <w:jc w:val="both"/>
            </w:pPr>
            <w:r w:rsidRPr="00C25657">
              <w:lastRenderedPageBreak/>
              <w:t xml:space="preserve">Составление схем, таблиц, последовательностей действий, проведение сравнительного анализа характеристик высокотехнологичного оборудования. </w:t>
            </w:r>
          </w:p>
          <w:p w14:paraId="59D26194" w14:textId="77777777" w:rsidR="00737BEE" w:rsidRPr="00C25657" w:rsidRDefault="00737BEE" w:rsidP="00C25657">
            <w:pPr>
              <w:pStyle w:val="af"/>
              <w:numPr>
                <w:ilvl w:val="0"/>
                <w:numId w:val="7"/>
              </w:numPr>
              <w:tabs>
                <w:tab w:val="left" w:pos="458"/>
              </w:tabs>
              <w:spacing w:before="0" w:after="0" w:line="276" w:lineRule="auto"/>
              <w:ind w:left="57" w:firstLine="113"/>
              <w:contextualSpacing/>
              <w:jc w:val="both"/>
            </w:pPr>
            <w:r w:rsidRPr="00C25657">
              <w:t xml:space="preserve">Сбор информации, в том числе с использованием сети Интернет, ее анализ, систематизация, подготовка сообщений и презентаций. </w:t>
            </w:r>
          </w:p>
          <w:p w14:paraId="76F64C9E" w14:textId="77777777" w:rsidR="00737BEE" w:rsidRPr="00C25657" w:rsidRDefault="00737BEE" w:rsidP="00C25657">
            <w:pPr>
              <w:pStyle w:val="af"/>
              <w:numPr>
                <w:ilvl w:val="0"/>
                <w:numId w:val="7"/>
              </w:numPr>
              <w:tabs>
                <w:tab w:val="left" w:pos="458"/>
              </w:tabs>
              <w:spacing w:before="0" w:after="0" w:line="276" w:lineRule="auto"/>
              <w:ind w:left="57" w:firstLine="113"/>
              <w:contextualSpacing/>
              <w:jc w:val="both"/>
            </w:pPr>
            <w:r w:rsidRPr="00C25657">
              <w:t xml:space="preserve">Освоение учебного материала темы с помощью ЭОР, в том числе с использованием федеральных цифровых информационно-образовательных ресурсов. </w:t>
            </w:r>
          </w:p>
          <w:p w14:paraId="61E65224" w14:textId="77777777" w:rsidR="00737BEE" w:rsidRPr="00C25657" w:rsidRDefault="00737BEE" w:rsidP="00C25657">
            <w:pPr>
              <w:pStyle w:val="af"/>
              <w:numPr>
                <w:ilvl w:val="0"/>
                <w:numId w:val="7"/>
              </w:numPr>
              <w:tabs>
                <w:tab w:val="left" w:pos="458"/>
              </w:tabs>
              <w:spacing w:before="0" w:after="0" w:line="276" w:lineRule="auto"/>
              <w:ind w:left="57" w:firstLine="113"/>
              <w:contextualSpacing/>
              <w:jc w:val="both"/>
            </w:pPr>
            <w:r w:rsidRPr="00C25657">
              <w:t>Анализ производственных ситуаций, решение производственных задач по организации рабочих мест.</w:t>
            </w:r>
          </w:p>
          <w:p w14:paraId="5BEA1BF3" w14:textId="77777777" w:rsidR="00737BEE" w:rsidRPr="00C25657" w:rsidRDefault="00737BEE" w:rsidP="00C25657">
            <w:pPr>
              <w:pStyle w:val="af"/>
              <w:numPr>
                <w:ilvl w:val="0"/>
                <w:numId w:val="7"/>
              </w:numPr>
              <w:tabs>
                <w:tab w:val="left" w:pos="458"/>
              </w:tabs>
              <w:spacing w:before="0" w:after="0" w:line="276" w:lineRule="auto"/>
              <w:ind w:left="57" w:firstLine="113"/>
              <w:contextualSpacing/>
              <w:jc w:val="both"/>
            </w:pPr>
            <w:r w:rsidRPr="00C25657">
              <w:t>Подготовка компьютерных презентаций по темам раздела.</w:t>
            </w:r>
          </w:p>
        </w:tc>
        <w:tc>
          <w:tcPr>
            <w:tcW w:w="628" w:type="pct"/>
            <w:vAlign w:val="center"/>
          </w:tcPr>
          <w:p w14:paraId="3F3F1032" w14:textId="77777777" w:rsidR="00737BEE" w:rsidRPr="00C25657" w:rsidRDefault="00737BEE" w:rsidP="00C25657">
            <w:pPr>
              <w:spacing w:after="0"/>
              <w:ind w:left="57" w:firstLine="113"/>
              <w:jc w:val="center"/>
              <w:rPr>
                <w:rFonts w:ascii="Times New Roman" w:hAnsi="Times New Roman"/>
                <w:sz w:val="24"/>
                <w:szCs w:val="24"/>
              </w:rPr>
            </w:pPr>
            <w:r w:rsidRPr="00C25657">
              <w:rPr>
                <w:rFonts w:ascii="Times New Roman" w:hAnsi="Times New Roman"/>
                <w:sz w:val="24"/>
                <w:szCs w:val="24"/>
              </w:rPr>
              <w:lastRenderedPageBreak/>
              <w:t>96</w:t>
            </w:r>
          </w:p>
        </w:tc>
        <w:tc>
          <w:tcPr>
            <w:tcW w:w="398" w:type="pct"/>
          </w:tcPr>
          <w:p w14:paraId="715D1C9C" w14:textId="77777777" w:rsidR="00737BEE" w:rsidRPr="00C25657" w:rsidRDefault="00737BEE" w:rsidP="00C25657">
            <w:pPr>
              <w:spacing w:after="0"/>
              <w:ind w:left="57" w:firstLine="113"/>
              <w:jc w:val="center"/>
              <w:rPr>
                <w:rFonts w:ascii="Times New Roman" w:hAnsi="Times New Roman"/>
                <w:sz w:val="24"/>
                <w:szCs w:val="24"/>
              </w:rPr>
            </w:pPr>
          </w:p>
        </w:tc>
        <w:tc>
          <w:tcPr>
            <w:tcW w:w="410" w:type="pct"/>
          </w:tcPr>
          <w:p w14:paraId="1C1F93B2" w14:textId="77777777" w:rsidR="00737BEE" w:rsidRPr="00C25657" w:rsidRDefault="00737BEE" w:rsidP="00C25657">
            <w:pPr>
              <w:spacing w:after="0"/>
              <w:ind w:left="57" w:firstLine="113"/>
              <w:jc w:val="center"/>
              <w:rPr>
                <w:rFonts w:ascii="Times New Roman" w:hAnsi="Times New Roman"/>
                <w:sz w:val="24"/>
                <w:szCs w:val="24"/>
              </w:rPr>
            </w:pPr>
          </w:p>
        </w:tc>
      </w:tr>
      <w:tr w:rsidR="00737BEE" w:rsidRPr="00C25657" w14:paraId="5B723FF7" w14:textId="77777777" w:rsidTr="0095067D">
        <w:tblPrEx>
          <w:tblCellMar>
            <w:left w:w="0" w:type="dxa"/>
            <w:right w:w="0" w:type="dxa"/>
          </w:tblCellMar>
          <w:tblLook w:val="0000" w:firstRow="0" w:lastRow="0" w:firstColumn="0" w:lastColumn="0" w:noHBand="0" w:noVBand="0"/>
        </w:tblPrEx>
        <w:trPr>
          <w:trHeight w:hRule="exact" w:val="1724"/>
        </w:trPr>
        <w:tc>
          <w:tcPr>
            <w:tcW w:w="944" w:type="pct"/>
            <w:gridSpan w:val="2"/>
          </w:tcPr>
          <w:p w14:paraId="63C8EC8A" w14:textId="77777777" w:rsidR="00737BEE" w:rsidRPr="00C25657" w:rsidRDefault="00737BEE" w:rsidP="00C25657">
            <w:pPr>
              <w:pStyle w:val="af"/>
              <w:spacing w:before="0" w:after="0" w:line="276" w:lineRule="auto"/>
              <w:ind w:left="57" w:firstLine="113"/>
              <w:rPr>
                <w:b/>
              </w:rPr>
            </w:pPr>
            <w:r w:rsidRPr="00C25657">
              <w:rPr>
                <w:b/>
                <w:bCs/>
              </w:rPr>
              <w:t xml:space="preserve">Учебная практика </w:t>
            </w:r>
            <w:r w:rsidRPr="00C25657">
              <w:t>(по профилю  специальности)</w:t>
            </w:r>
          </w:p>
        </w:tc>
        <w:tc>
          <w:tcPr>
            <w:tcW w:w="2620" w:type="pct"/>
          </w:tcPr>
          <w:p w14:paraId="2E275236" w14:textId="77777777" w:rsidR="00737BEE" w:rsidRPr="00C25657" w:rsidRDefault="00737BEE" w:rsidP="00C25657">
            <w:pPr>
              <w:spacing w:after="0"/>
              <w:ind w:left="57" w:firstLine="113"/>
              <w:rPr>
                <w:rFonts w:ascii="Times New Roman" w:hAnsi="Times New Roman"/>
                <w:b/>
                <w:bCs/>
                <w:sz w:val="24"/>
                <w:szCs w:val="24"/>
              </w:rPr>
            </w:pPr>
            <w:r w:rsidRPr="00C25657">
              <w:rPr>
                <w:rFonts w:ascii="Times New Roman" w:hAnsi="Times New Roman"/>
                <w:b/>
                <w:bCs/>
                <w:sz w:val="24"/>
                <w:szCs w:val="24"/>
              </w:rPr>
              <w:t xml:space="preserve">Виды работ </w:t>
            </w:r>
          </w:p>
          <w:p w14:paraId="3589B790" w14:textId="77777777" w:rsidR="00737BEE" w:rsidRPr="00C25657" w:rsidRDefault="00737BEE" w:rsidP="00C25657">
            <w:pPr>
              <w:pStyle w:val="af"/>
              <w:spacing w:before="0" w:after="0" w:line="276" w:lineRule="auto"/>
              <w:ind w:left="57" w:firstLine="113"/>
              <w:jc w:val="both"/>
              <w:rPr>
                <w:bCs/>
              </w:rPr>
            </w:pPr>
            <w:r w:rsidRPr="00C25657">
              <w:t xml:space="preserve">Создание анимации в автоматическом режиме. Редактирование кривых </w:t>
            </w:r>
            <w:proofErr w:type="spellStart"/>
            <w:r w:rsidRPr="00C25657">
              <w:t>Curve</w:t>
            </w:r>
            <w:proofErr w:type="spellEnd"/>
            <w:r w:rsidRPr="00C25657">
              <w:t xml:space="preserve"> Editor</w:t>
            </w:r>
          </w:p>
          <w:p w14:paraId="7F53CFE6" w14:textId="77777777" w:rsidR="00737BEE" w:rsidRPr="00C25657" w:rsidRDefault="00737BEE" w:rsidP="00C25657">
            <w:pPr>
              <w:pStyle w:val="af"/>
              <w:spacing w:before="0" w:after="0" w:line="276" w:lineRule="auto"/>
              <w:ind w:left="57" w:firstLine="113"/>
              <w:jc w:val="both"/>
              <w:rPr>
                <w:bCs/>
              </w:rPr>
            </w:pPr>
            <w:r w:rsidRPr="00C25657">
              <w:t>Изучение контроллеров анимации. Предварительный просмотр анимации</w:t>
            </w:r>
          </w:p>
          <w:p w14:paraId="4D5B9A6C" w14:textId="77777777" w:rsidR="00737BEE" w:rsidRPr="00C25657" w:rsidRDefault="00737BEE" w:rsidP="00C25657">
            <w:pPr>
              <w:pStyle w:val="af"/>
              <w:spacing w:before="0" w:after="0" w:line="276" w:lineRule="auto"/>
              <w:ind w:left="57" w:firstLine="113"/>
              <w:jc w:val="both"/>
              <w:rPr>
                <w:bCs/>
              </w:rPr>
            </w:pPr>
            <w:r w:rsidRPr="00C25657">
              <w:t>Создание анимации в ручном режиме. Создание анимации страницы книги</w:t>
            </w:r>
          </w:p>
          <w:p w14:paraId="4E40026A" w14:textId="77777777" w:rsidR="00737BEE" w:rsidRPr="00C25657" w:rsidRDefault="00737BEE" w:rsidP="00C25657">
            <w:pPr>
              <w:pStyle w:val="af"/>
              <w:spacing w:before="0" w:after="0" w:line="276" w:lineRule="auto"/>
              <w:ind w:left="57" w:firstLine="113"/>
              <w:jc w:val="both"/>
              <w:rPr>
                <w:bCs/>
              </w:rPr>
            </w:pPr>
            <w:r w:rsidRPr="00C25657">
              <w:t>Изучение RAM Player. Изучение редактора кривых. Подключение звукового сопровождения</w:t>
            </w:r>
          </w:p>
          <w:p w14:paraId="08A98CE7" w14:textId="77777777" w:rsidR="00737BEE" w:rsidRPr="00C25657" w:rsidRDefault="00737BEE" w:rsidP="00C25657">
            <w:pPr>
              <w:pStyle w:val="af"/>
              <w:spacing w:before="0" w:after="0" w:line="276" w:lineRule="auto"/>
              <w:ind w:left="57" w:firstLine="113"/>
              <w:jc w:val="both"/>
              <w:rPr>
                <w:bCs/>
              </w:rPr>
            </w:pPr>
            <w:r w:rsidRPr="00C25657">
              <w:t>Создание анимации перемещения пера вдоль траектории. Создание анимация системы частиц</w:t>
            </w:r>
          </w:p>
          <w:p w14:paraId="6B8F3F13" w14:textId="77777777" w:rsidR="00737BEE" w:rsidRPr="00C25657" w:rsidRDefault="00737BEE" w:rsidP="00C25657">
            <w:pPr>
              <w:pStyle w:val="af"/>
              <w:spacing w:before="0" w:after="0" w:line="276" w:lineRule="auto"/>
              <w:ind w:left="57" w:firstLine="113"/>
              <w:rPr>
                <w:b/>
                <w:bCs/>
              </w:rPr>
            </w:pPr>
          </w:p>
        </w:tc>
        <w:tc>
          <w:tcPr>
            <w:tcW w:w="628" w:type="pct"/>
            <w:vAlign w:val="center"/>
          </w:tcPr>
          <w:p w14:paraId="7173AED7" w14:textId="77777777" w:rsidR="00737BEE" w:rsidRPr="00C25657" w:rsidRDefault="00737BEE" w:rsidP="00C25657">
            <w:pPr>
              <w:spacing w:after="0"/>
              <w:ind w:left="57" w:firstLine="113"/>
              <w:jc w:val="center"/>
              <w:rPr>
                <w:rFonts w:ascii="Times New Roman" w:hAnsi="Times New Roman"/>
                <w:sz w:val="24"/>
                <w:szCs w:val="24"/>
              </w:rPr>
            </w:pPr>
          </w:p>
        </w:tc>
        <w:tc>
          <w:tcPr>
            <w:tcW w:w="398" w:type="pct"/>
          </w:tcPr>
          <w:p w14:paraId="7E076084" w14:textId="77777777" w:rsidR="00737BEE" w:rsidRPr="00C25657" w:rsidRDefault="00737BEE" w:rsidP="00C25657">
            <w:pPr>
              <w:spacing w:after="0"/>
              <w:ind w:left="57" w:firstLine="113"/>
              <w:jc w:val="center"/>
              <w:rPr>
                <w:rFonts w:ascii="Times New Roman" w:hAnsi="Times New Roman"/>
                <w:sz w:val="24"/>
                <w:szCs w:val="24"/>
              </w:rPr>
            </w:pPr>
          </w:p>
        </w:tc>
        <w:tc>
          <w:tcPr>
            <w:tcW w:w="410" w:type="pct"/>
          </w:tcPr>
          <w:p w14:paraId="7C0EB63D" w14:textId="77777777" w:rsidR="00737BEE" w:rsidRPr="00C25657" w:rsidRDefault="00737BEE" w:rsidP="00C25657">
            <w:pPr>
              <w:spacing w:after="0"/>
              <w:ind w:left="57" w:firstLine="113"/>
              <w:jc w:val="center"/>
              <w:rPr>
                <w:rFonts w:ascii="Times New Roman" w:hAnsi="Times New Roman"/>
                <w:sz w:val="24"/>
                <w:szCs w:val="24"/>
              </w:rPr>
            </w:pPr>
          </w:p>
        </w:tc>
      </w:tr>
      <w:tr w:rsidR="00737BEE" w:rsidRPr="00C25657" w14:paraId="14D26735" w14:textId="77777777" w:rsidTr="00737BEE">
        <w:tblPrEx>
          <w:tblCellMar>
            <w:left w:w="0" w:type="dxa"/>
            <w:right w:w="0" w:type="dxa"/>
          </w:tblCellMar>
          <w:tblLook w:val="0000" w:firstRow="0" w:lastRow="0" w:firstColumn="0" w:lastColumn="0" w:noHBand="0" w:noVBand="0"/>
        </w:tblPrEx>
        <w:trPr>
          <w:trHeight w:hRule="exact" w:val="1841"/>
        </w:trPr>
        <w:tc>
          <w:tcPr>
            <w:tcW w:w="944" w:type="pct"/>
            <w:gridSpan w:val="2"/>
          </w:tcPr>
          <w:p w14:paraId="490CBFAC" w14:textId="77777777" w:rsidR="00737BEE" w:rsidRPr="00C25657" w:rsidRDefault="00737BEE" w:rsidP="00C25657">
            <w:pPr>
              <w:pStyle w:val="TableParagraph"/>
              <w:kinsoku w:val="0"/>
              <w:overflowPunct w:val="0"/>
              <w:spacing w:line="276" w:lineRule="auto"/>
              <w:ind w:left="57" w:firstLine="113"/>
              <w:rPr>
                <w:sz w:val="24"/>
                <w:szCs w:val="24"/>
              </w:rPr>
            </w:pPr>
          </w:p>
        </w:tc>
        <w:tc>
          <w:tcPr>
            <w:tcW w:w="2620" w:type="pct"/>
          </w:tcPr>
          <w:p w14:paraId="0921F444" w14:textId="77777777" w:rsidR="00737BEE" w:rsidRPr="00C25657" w:rsidRDefault="00737BEE" w:rsidP="00C25657">
            <w:pPr>
              <w:pStyle w:val="af"/>
              <w:spacing w:before="0" w:after="0" w:line="276" w:lineRule="auto"/>
              <w:ind w:left="57" w:firstLine="113"/>
              <w:jc w:val="both"/>
              <w:rPr>
                <w:bCs/>
              </w:rPr>
            </w:pPr>
            <w:r w:rsidRPr="00C25657">
              <w:t xml:space="preserve">Изучение деформации </w:t>
            </w:r>
            <w:proofErr w:type="spellStart"/>
            <w:r w:rsidRPr="00C25657">
              <w:t>Forces</w:t>
            </w:r>
            <w:proofErr w:type="spellEnd"/>
            <w:r w:rsidRPr="00C25657">
              <w:t xml:space="preserve"> (Силы) в системах частиц. Создание анимации взрыва</w:t>
            </w:r>
          </w:p>
          <w:p w14:paraId="76A492D1" w14:textId="77777777" w:rsidR="00737BEE" w:rsidRPr="00C25657" w:rsidRDefault="00737BEE" w:rsidP="00C25657">
            <w:pPr>
              <w:pStyle w:val="af"/>
              <w:spacing w:before="0" w:after="0" w:line="276" w:lineRule="auto"/>
              <w:ind w:left="57" w:firstLine="113"/>
              <w:jc w:val="both"/>
              <w:rPr>
                <w:bCs/>
              </w:rPr>
            </w:pPr>
            <w:r w:rsidRPr="00C25657">
              <w:t>Изучение прямой кинематики</w:t>
            </w:r>
          </w:p>
          <w:p w14:paraId="22A14C05" w14:textId="77777777" w:rsidR="00737BEE" w:rsidRPr="00C25657" w:rsidRDefault="00737BEE" w:rsidP="00C25657">
            <w:pPr>
              <w:pStyle w:val="af"/>
              <w:spacing w:before="0" w:after="0" w:line="276" w:lineRule="auto"/>
              <w:ind w:left="57" w:firstLine="113"/>
              <w:jc w:val="both"/>
              <w:rPr>
                <w:bCs/>
              </w:rPr>
            </w:pPr>
            <w:r w:rsidRPr="00C25657">
              <w:t xml:space="preserve">Изучение модуля </w:t>
            </w:r>
            <w:proofErr w:type="spellStart"/>
            <w:r w:rsidRPr="00C25657">
              <w:t>MassFX</w:t>
            </w:r>
            <w:proofErr w:type="spellEnd"/>
            <w:r w:rsidRPr="00C25657">
              <w:t>. Создание анимации «Скачущий шар»</w:t>
            </w:r>
          </w:p>
          <w:p w14:paraId="20EE2B78" w14:textId="77777777" w:rsidR="00737BEE" w:rsidRPr="00C25657" w:rsidRDefault="00737BEE" w:rsidP="00C25657">
            <w:pPr>
              <w:pStyle w:val="af"/>
              <w:spacing w:before="0" w:after="0" w:line="276" w:lineRule="auto"/>
              <w:ind w:left="57" w:firstLine="113"/>
              <w:jc w:val="both"/>
              <w:rPr>
                <w:bCs/>
              </w:rPr>
            </w:pPr>
            <w:r w:rsidRPr="00C25657">
              <w:t>Создание 3</w:t>
            </w:r>
            <w:r w:rsidRPr="00C25657">
              <w:rPr>
                <w:lang w:val="en-US"/>
              </w:rPr>
              <w:t>D</w:t>
            </w:r>
            <w:r w:rsidRPr="00C25657">
              <w:t xml:space="preserve"> макета «Неваляшка». Изучение ограничений </w:t>
            </w:r>
            <w:proofErr w:type="spellStart"/>
            <w:r w:rsidRPr="00C25657">
              <w:t>MassFX</w:t>
            </w:r>
            <w:proofErr w:type="spellEnd"/>
            <w:r w:rsidRPr="00C25657">
              <w:t xml:space="preserve"> </w:t>
            </w:r>
            <w:proofErr w:type="spellStart"/>
            <w:r w:rsidRPr="00C25657">
              <w:t>constraint</w:t>
            </w:r>
            <w:proofErr w:type="spellEnd"/>
          </w:p>
          <w:p w14:paraId="6C06514A" w14:textId="77777777" w:rsidR="00737BEE" w:rsidRPr="00C25657" w:rsidRDefault="00737BEE" w:rsidP="00C25657">
            <w:pPr>
              <w:pStyle w:val="af"/>
              <w:spacing w:before="0" w:after="0" w:line="276" w:lineRule="auto"/>
              <w:ind w:left="57" w:firstLine="113"/>
              <w:jc w:val="both"/>
              <w:rPr>
                <w:bCs/>
              </w:rPr>
            </w:pPr>
            <w:r w:rsidRPr="00C25657">
              <w:t xml:space="preserve">Настройка параметров глобального освещения. Изучение источника света </w:t>
            </w:r>
            <w:proofErr w:type="spellStart"/>
            <w:r w:rsidRPr="00C25657">
              <w:t>Omni</w:t>
            </w:r>
            <w:proofErr w:type="spellEnd"/>
          </w:p>
          <w:p w14:paraId="496974A6" w14:textId="77777777" w:rsidR="00737BEE" w:rsidRPr="00C25657" w:rsidRDefault="00737BEE" w:rsidP="00C25657">
            <w:pPr>
              <w:pStyle w:val="af"/>
              <w:spacing w:before="0" w:after="0" w:line="276" w:lineRule="auto"/>
              <w:ind w:left="57" w:firstLine="113"/>
              <w:jc w:val="both"/>
              <w:rPr>
                <w:bCs/>
              </w:rPr>
            </w:pPr>
            <w:r w:rsidRPr="00C25657">
              <w:t xml:space="preserve">Изучение источников света Target </w:t>
            </w:r>
            <w:proofErr w:type="spellStart"/>
            <w:r w:rsidRPr="00C25657">
              <w:t>Spot</w:t>
            </w:r>
            <w:proofErr w:type="spellEnd"/>
            <w:r w:rsidRPr="00C25657">
              <w:t xml:space="preserve">, Free </w:t>
            </w:r>
            <w:proofErr w:type="spellStart"/>
            <w:r w:rsidRPr="00C25657">
              <w:t>Spot</w:t>
            </w:r>
            <w:proofErr w:type="spellEnd"/>
            <w:r w:rsidRPr="00C25657">
              <w:t xml:space="preserve"> и </w:t>
            </w:r>
            <w:proofErr w:type="spellStart"/>
            <w:r w:rsidRPr="00C25657">
              <w:t>Skylight</w:t>
            </w:r>
            <w:proofErr w:type="spellEnd"/>
            <w:r w:rsidRPr="00C25657">
              <w:t>. Наложение текстур на источники света и на тень</w:t>
            </w:r>
          </w:p>
          <w:p w14:paraId="6DACEC61" w14:textId="77777777" w:rsidR="00737BEE" w:rsidRPr="00C25657" w:rsidRDefault="00737BEE" w:rsidP="00C25657">
            <w:pPr>
              <w:pStyle w:val="af"/>
              <w:spacing w:before="0" w:after="0" w:line="276" w:lineRule="auto"/>
              <w:ind w:left="57" w:firstLine="113"/>
              <w:jc w:val="both"/>
              <w:rPr>
                <w:bCs/>
              </w:rPr>
            </w:pPr>
            <w:r w:rsidRPr="00C25657">
              <w:t>Создание тени от прозрачной части рюмки. Создание подводной сцены</w:t>
            </w:r>
          </w:p>
          <w:p w14:paraId="1DF52A8B" w14:textId="77777777" w:rsidR="00737BEE" w:rsidRPr="00C25657" w:rsidRDefault="00737BEE" w:rsidP="00C25657">
            <w:pPr>
              <w:pStyle w:val="af"/>
              <w:spacing w:before="0" w:after="0" w:line="276" w:lineRule="auto"/>
              <w:ind w:left="57" w:firstLine="113"/>
              <w:jc w:val="both"/>
              <w:rPr>
                <w:bCs/>
              </w:rPr>
            </w:pPr>
            <w:r w:rsidRPr="00C25657">
              <w:t>Создание трехточечной системы света</w:t>
            </w:r>
          </w:p>
          <w:p w14:paraId="616DE026" w14:textId="77777777" w:rsidR="00737BEE" w:rsidRPr="00C25657" w:rsidRDefault="00737BEE" w:rsidP="00C25657">
            <w:pPr>
              <w:pStyle w:val="af"/>
              <w:spacing w:before="0" w:after="0" w:line="276" w:lineRule="auto"/>
              <w:ind w:left="57" w:firstLine="113"/>
              <w:jc w:val="both"/>
              <w:rPr>
                <w:bCs/>
              </w:rPr>
            </w:pPr>
            <w:r w:rsidRPr="00C25657">
              <w:t>Изучение фотометрических источников света</w:t>
            </w:r>
          </w:p>
        </w:tc>
        <w:tc>
          <w:tcPr>
            <w:tcW w:w="628" w:type="pct"/>
            <w:vAlign w:val="center"/>
          </w:tcPr>
          <w:p w14:paraId="4F3D00D9" w14:textId="77777777" w:rsidR="00737BEE" w:rsidRPr="00C25657" w:rsidRDefault="00A378D1" w:rsidP="00C25657">
            <w:pPr>
              <w:spacing w:after="0"/>
              <w:ind w:left="57" w:firstLine="113"/>
              <w:jc w:val="center"/>
              <w:rPr>
                <w:rFonts w:ascii="Times New Roman" w:hAnsi="Times New Roman"/>
                <w:sz w:val="24"/>
                <w:szCs w:val="24"/>
              </w:rPr>
            </w:pPr>
            <w:r w:rsidRPr="00C25657">
              <w:rPr>
                <w:rFonts w:ascii="Times New Roman" w:hAnsi="Times New Roman"/>
                <w:sz w:val="24"/>
                <w:szCs w:val="24"/>
              </w:rPr>
              <w:t>108/108</w:t>
            </w:r>
          </w:p>
        </w:tc>
        <w:tc>
          <w:tcPr>
            <w:tcW w:w="398" w:type="pct"/>
          </w:tcPr>
          <w:p w14:paraId="72566603" w14:textId="77777777" w:rsidR="00737BEE" w:rsidRPr="00C25657" w:rsidRDefault="00737BEE" w:rsidP="00C25657">
            <w:pPr>
              <w:spacing w:after="0"/>
              <w:ind w:left="57" w:firstLine="113"/>
              <w:jc w:val="center"/>
              <w:rPr>
                <w:rFonts w:ascii="Times New Roman" w:hAnsi="Times New Roman"/>
                <w:sz w:val="24"/>
                <w:szCs w:val="24"/>
              </w:rPr>
            </w:pPr>
          </w:p>
        </w:tc>
        <w:tc>
          <w:tcPr>
            <w:tcW w:w="410" w:type="pct"/>
          </w:tcPr>
          <w:p w14:paraId="7794717B" w14:textId="77777777" w:rsidR="00737BEE" w:rsidRPr="00C25657" w:rsidRDefault="00737BEE" w:rsidP="00C25657">
            <w:pPr>
              <w:spacing w:after="0"/>
              <w:ind w:left="57" w:firstLine="113"/>
              <w:jc w:val="center"/>
              <w:rPr>
                <w:rFonts w:ascii="Times New Roman" w:hAnsi="Times New Roman"/>
                <w:sz w:val="24"/>
                <w:szCs w:val="24"/>
              </w:rPr>
            </w:pPr>
          </w:p>
        </w:tc>
      </w:tr>
      <w:tr w:rsidR="00737BEE" w:rsidRPr="00C25657" w14:paraId="3CF33B6B" w14:textId="77777777" w:rsidTr="0095067D">
        <w:tblPrEx>
          <w:tblCellMar>
            <w:left w:w="0" w:type="dxa"/>
            <w:right w:w="0" w:type="dxa"/>
          </w:tblCellMar>
          <w:tblLook w:val="0000" w:firstRow="0" w:lastRow="0" w:firstColumn="0" w:lastColumn="0" w:noHBand="0" w:noVBand="0"/>
        </w:tblPrEx>
        <w:trPr>
          <w:trHeight w:val="4195"/>
        </w:trPr>
        <w:tc>
          <w:tcPr>
            <w:tcW w:w="944" w:type="pct"/>
            <w:gridSpan w:val="2"/>
          </w:tcPr>
          <w:p w14:paraId="66CE28E7" w14:textId="77777777" w:rsidR="00737BEE" w:rsidRPr="00C25657" w:rsidRDefault="00737BEE" w:rsidP="00C25657">
            <w:pPr>
              <w:pStyle w:val="TableParagraph"/>
              <w:kinsoku w:val="0"/>
              <w:overflowPunct w:val="0"/>
              <w:spacing w:line="276" w:lineRule="auto"/>
              <w:ind w:left="57" w:firstLine="113"/>
              <w:rPr>
                <w:sz w:val="24"/>
                <w:szCs w:val="24"/>
              </w:rPr>
            </w:pPr>
            <w:r w:rsidRPr="00C25657">
              <w:rPr>
                <w:b/>
                <w:bCs/>
                <w:sz w:val="24"/>
                <w:szCs w:val="24"/>
              </w:rPr>
              <w:lastRenderedPageBreak/>
              <w:t xml:space="preserve">Производственная практика </w:t>
            </w:r>
            <w:r w:rsidRPr="00C25657">
              <w:rPr>
                <w:sz w:val="24"/>
                <w:szCs w:val="24"/>
              </w:rPr>
              <w:t>(по профилю  специальности)</w:t>
            </w:r>
          </w:p>
        </w:tc>
        <w:tc>
          <w:tcPr>
            <w:tcW w:w="2620" w:type="pct"/>
          </w:tcPr>
          <w:p w14:paraId="0E041F28" w14:textId="77777777" w:rsidR="00737BEE" w:rsidRPr="00C25657" w:rsidRDefault="00737BEE" w:rsidP="00C25657">
            <w:pPr>
              <w:spacing w:after="0"/>
              <w:ind w:left="57" w:firstLine="113"/>
              <w:rPr>
                <w:rFonts w:ascii="Times New Roman" w:hAnsi="Times New Roman"/>
                <w:b/>
                <w:bCs/>
                <w:sz w:val="24"/>
                <w:szCs w:val="24"/>
              </w:rPr>
            </w:pPr>
            <w:r w:rsidRPr="00C25657">
              <w:rPr>
                <w:rFonts w:ascii="Times New Roman" w:hAnsi="Times New Roman"/>
                <w:b/>
                <w:bCs/>
                <w:sz w:val="24"/>
                <w:szCs w:val="24"/>
              </w:rPr>
              <w:t xml:space="preserve">Виды работ </w:t>
            </w:r>
          </w:p>
          <w:p w14:paraId="4F2BF0F6" w14:textId="77777777" w:rsidR="00737BEE" w:rsidRPr="00C25657" w:rsidRDefault="00737BEE" w:rsidP="00C25657">
            <w:pPr>
              <w:pStyle w:val="af"/>
              <w:spacing w:before="0" w:after="0" w:line="276" w:lineRule="auto"/>
              <w:ind w:left="57" w:firstLine="113"/>
              <w:jc w:val="both"/>
            </w:pPr>
            <w:r w:rsidRPr="00C25657">
              <w:t>Изучение техники безопасности при работе с аддитивными установками на производстве</w:t>
            </w:r>
          </w:p>
          <w:p w14:paraId="63C7E661" w14:textId="77777777" w:rsidR="00737BEE" w:rsidRPr="00C25657" w:rsidRDefault="00737BEE" w:rsidP="00C25657">
            <w:pPr>
              <w:pStyle w:val="af"/>
              <w:spacing w:before="0" w:after="0" w:line="276" w:lineRule="auto"/>
              <w:ind w:left="57" w:firstLine="113"/>
              <w:jc w:val="both"/>
            </w:pPr>
            <w:r w:rsidRPr="00C25657">
              <w:t>Изучение видов производственных сканеров предприятия</w:t>
            </w:r>
          </w:p>
          <w:p w14:paraId="06DE0F5A" w14:textId="77777777" w:rsidR="00737BEE" w:rsidRPr="00C25657" w:rsidRDefault="00737BEE" w:rsidP="00C25657">
            <w:pPr>
              <w:pStyle w:val="af"/>
              <w:spacing w:before="0" w:after="0" w:line="276" w:lineRule="auto"/>
              <w:ind w:left="57" w:firstLine="113"/>
              <w:jc w:val="both"/>
            </w:pPr>
            <w:r w:rsidRPr="00C25657">
              <w:t>Изучение специфики сборки 3</w:t>
            </w:r>
            <w:r w:rsidRPr="00C25657">
              <w:rPr>
                <w:lang w:val="en-US"/>
              </w:rPr>
              <w:t>D</w:t>
            </w:r>
            <w:r w:rsidRPr="00C25657">
              <w:t xml:space="preserve"> сканеров предприятия</w:t>
            </w:r>
          </w:p>
          <w:p w14:paraId="0FFFA9B1" w14:textId="77777777" w:rsidR="00737BEE" w:rsidRPr="00C25657" w:rsidRDefault="00737BEE" w:rsidP="00C25657">
            <w:pPr>
              <w:pStyle w:val="af"/>
              <w:spacing w:before="0" w:after="0" w:line="276" w:lineRule="auto"/>
              <w:ind w:left="57" w:firstLine="113"/>
              <w:jc w:val="both"/>
            </w:pPr>
            <w:r w:rsidRPr="00C25657">
              <w:t>Изучение  программного обеспечения 3</w:t>
            </w:r>
            <w:r w:rsidRPr="00C25657">
              <w:rPr>
                <w:lang w:val="en-US"/>
              </w:rPr>
              <w:t>D</w:t>
            </w:r>
            <w:r w:rsidRPr="00C25657">
              <w:t xml:space="preserve"> сканеров</w:t>
            </w:r>
          </w:p>
          <w:p w14:paraId="5E1DB567" w14:textId="77777777" w:rsidR="00737BEE" w:rsidRPr="00C25657" w:rsidRDefault="00737BEE" w:rsidP="00C25657">
            <w:pPr>
              <w:pStyle w:val="af"/>
              <w:spacing w:before="0" w:after="0" w:line="276" w:lineRule="auto"/>
              <w:ind w:left="57" w:firstLine="113"/>
              <w:jc w:val="both"/>
            </w:pPr>
            <w:r w:rsidRPr="00C25657">
              <w:t>Изучение программного обеспечения предприятия для моделирования 3</w:t>
            </w:r>
            <w:r w:rsidRPr="00C25657">
              <w:rPr>
                <w:lang w:val="en-US"/>
              </w:rPr>
              <w:t>D</w:t>
            </w:r>
            <w:r w:rsidRPr="00C25657">
              <w:t xml:space="preserve"> прототипов</w:t>
            </w:r>
          </w:p>
          <w:p w14:paraId="34C522E9" w14:textId="77777777" w:rsidR="00737BEE" w:rsidRPr="00C25657" w:rsidRDefault="00737BEE" w:rsidP="00C25657">
            <w:pPr>
              <w:pStyle w:val="af"/>
              <w:spacing w:before="0" w:after="0" w:line="276" w:lineRule="auto"/>
              <w:ind w:left="57" w:firstLine="113"/>
              <w:jc w:val="both"/>
            </w:pPr>
            <w:r w:rsidRPr="00C25657">
              <w:t>Сканирование на производственных 3</w:t>
            </w:r>
            <w:r w:rsidRPr="00C25657">
              <w:rPr>
                <w:lang w:val="en-US"/>
              </w:rPr>
              <w:t>D</w:t>
            </w:r>
            <w:r w:rsidRPr="00C25657">
              <w:t xml:space="preserve"> сканерах</w:t>
            </w:r>
          </w:p>
          <w:p w14:paraId="09D90D1B" w14:textId="77777777" w:rsidR="00737BEE" w:rsidRPr="00C25657" w:rsidRDefault="00737BEE" w:rsidP="00C25657">
            <w:pPr>
              <w:pStyle w:val="af"/>
              <w:spacing w:before="0" w:after="0" w:line="276" w:lineRule="auto"/>
              <w:ind w:left="57" w:firstLine="113"/>
              <w:jc w:val="both"/>
            </w:pPr>
            <w:r w:rsidRPr="00C25657">
              <w:t>Создание в программном обеспечение предприятия 3</w:t>
            </w:r>
            <w:r w:rsidRPr="00C25657">
              <w:rPr>
                <w:lang w:val="en-US"/>
              </w:rPr>
              <w:t>D</w:t>
            </w:r>
            <w:r w:rsidRPr="00C25657">
              <w:t xml:space="preserve"> прототипа модели, соответствующего заданию руководителя практики</w:t>
            </w:r>
          </w:p>
          <w:p w14:paraId="66D86AB8" w14:textId="77777777" w:rsidR="00737BEE" w:rsidRPr="00C25657" w:rsidRDefault="00737BEE" w:rsidP="00C25657">
            <w:pPr>
              <w:pStyle w:val="af"/>
              <w:spacing w:before="0" w:after="0" w:line="276" w:lineRule="auto"/>
              <w:ind w:left="57" w:firstLine="113"/>
              <w:jc w:val="both"/>
            </w:pPr>
            <w:r w:rsidRPr="00C25657">
              <w:t>Изучение программного обеспечения проверки цифровой модели отсканированного объекта, для печати на 3</w:t>
            </w:r>
            <w:r w:rsidRPr="00C25657">
              <w:rPr>
                <w:lang w:val="en-US"/>
              </w:rPr>
              <w:t>D</w:t>
            </w:r>
            <w:r w:rsidRPr="00C25657">
              <w:t xml:space="preserve"> принтере</w:t>
            </w:r>
          </w:p>
          <w:p w14:paraId="1783119A" w14:textId="77777777" w:rsidR="00737BEE" w:rsidRPr="00C25657" w:rsidRDefault="00737BEE" w:rsidP="00C25657">
            <w:pPr>
              <w:pStyle w:val="af"/>
              <w:spacing w:before="0" w:after="0" w:line="276" w:lineRule="auto"/>
              <w:ind w:left="57" w:firstLine="113"/>
              <w:jc w:val="both"/>
            </w:pPr>
            <w:r w:rsidRPr="00C25657">
              <w:t>Применение полученных навыков и знаний для создания 3</w:t>
            </w:r>
            <w:r w:rsidRPr="00C25657">
              <w:rPr>
                <w:lang w:val="en-US"/>
              </w:rPr>
              <w:t>D</w:t>
            </w:r>
            <w:r w:rsidRPr="00C25657">
              <w:t xml:space="preserve"> модели самостоятельно без помощи</w:t>
            </w:r>
          </w:p>
          <w:p w14:paraId="1A4704FC" w14:textId="77777777" w:rsidR="00737BEE" w:rsidRPr="00C25657" w:rsidRDefault="00737BEE" w:rsidP="00C25657">
            <w:pPr>
              <w:pStyle w:val="af"/>
              <w:spacing w:before="0" w:after="0" w:line="276" w:lineRule="auto"/>
              <w:ind w:left="57" w:firstLine="113"/>
              <w:jc w:val="both"/>
            </w:pPr>
            <w:r w:rsidRPr="00C25657">
              <w:t>Подготовка 3</w:t>
            </w:r>
            <w:r w:rsidRPr="00C25657">
              <w:rPr>
                <w:lang w:val="en-US"/>
              </w:rPr>
              <w:t>D</w:t>
            </w:r>
            <w:r w:rsidRPr="00C25657">
              <w:t xml:space="preserve"> модели в формате </w:t>
            </w:r>
            <w:r w:rsidRPr="00C25657">
              <w:rPr>
                <w:lang w:val="en-US"/>
              </w:rPr>
              <w:t>SDL</w:t>
            </w:r>
            <w:r w:rsidRPr="00C25657">
              <w:t xml:space="preserve"> и технической документации для защиты отчета по практике</w:t>
            </w:r>
          </w:p>
        </w:tc>
        <w:tc>
          <w:tcPr>
            <w:tcW w:w="628" w:type="pct"/>
            <w:vAlign w:val="center"/>
          </w:tcPr>
          <w:p w14:paraId="3196E854" w14:textId="77777777" w:rsidR="00737BEE" w:rsidRPr="00C25657" w:rsidRDefault="00737BEE" w:rsidP="00C25657">
            <w:pPr>
              <w:spacing w:after="0"/>
              <w:ind w:left="57" w:firstLine="113"/>
              <w:jc w:val="center"/>
              <w:rPr>
                <w:rFonts w:ascii="Times New Roman" w:hAnsi="Times New Roman"/>
                <w:sz w:val="24"/>
                <w:szCs w:val="24"/>
              </w:rPr>
            </w:pPr>
            <w:r w:rsidRPr="00C25657">
              <w:rPr>
                <w:rFonts w:ascii="Times New Roman" w:hAnsi="Times New Roman"/>
                <w:sz w:val="24"/>
                <w:szCs w:val="24"/>
              </w:rPr>
              <w:t>1</w:t>
            </w:r>
            <w:r w:rsidR="00A378D1" w:rsidRPr="00C25657">
              <w:rPr>
                <w:rFonts w:ascii="Times New Roman" w:hAnsi="Times New Roman"/>
                <w:sz w:val="24"/>
                <w:szCs w:val="24"/>
              </w:rPr>
              <w:t>44/144</w:t>
            </w:r>
          </w:p>
        </w:tc>
        <w:tc>
          <w:tcPr>
            <w:tcW w:w="398" w:type="pct"/>
          </w:tcPr>
          <w:p w14:paraId="055B9B83" w14:textId="77777777" w:rsidR="00737BEE" w:rsidRPr="00C25657" w:rsidRDefault="00737BEE" w:rsidP="00C25657">
            <w:pPr>
              <w:spacing w:after="0"/>
              <w:ind w:left="57" w:firstLine="113"/>
              <w:jc w:val="center"/>
              <w:rPr>
                <w:rFonts w:ascii="Times New Roman" w:hAnsi="Times New Roman"/>
                <w:sz w:val="24"/>
                <w:szCs w:val="24"/>
              </w:rPr>
            </w:pPr>
          </w:p>
        </w:tc>
        <w:tc>
          <w:tcPr>
            <w:tcW w:w="410" w:type="pct"/>
          </w:tcPr>
          <w:p w14:paraId="26699E86" w14:textId="77777777" w:rsidR="00737BEE" w:rsidRPr="00C25657" w:rsidRDefault="00737BEE" w:rsidP="00C25657">
            <w:pPr>
              <w:spacing w:after="0"/>
              <w:ind w:left="57" w:firstLine="113"/>
              <w:jc w:val="center"/>
              <w:rPr>
                <w:rFonts w:ascii="Times New Roman" w:hAnsi="Times New Roman"/>
                <w:sz w:val="24"/>
                <w:szCs w:val="24"/>
              </w:rPr>
            </w:pPr>
          </w:p>
        </w:tc>
      </w:tr>
      <w:tr w:rsidR="00737BEE" w:rsidRPr="00C25657" w14:paraId="2933E57E" w14:textId="77777777" w:rsidTr="00737BEE">
        <w:tblPrEx>
          <w:tblCellMar>
            <w:left w:w="0" w:type="dxa"/>
            <w:right w:w="0" w:type="dxa"/>
          </w:tblCellMar>
          <w:tblLook w:val="0000" w:firstRow="0" w:lastRow="0" w:firstColumn="0" w:lastColumn="0" w:noHBand="0" w:noVBand="0"/>
        </w:tblPrEx>
        <w:trPr>
          <w:trHeight w:hRule="exact" w:val="525"/>
        </w:trPr>
        <w:tc>
          <w:tcPr>
            <w:tcW w:w="944" w:type="pct"/>
            <w:gridSpan w:val="2"/>
          </w:tcPr>
          <w:p w14:paraId="5A3B4F50" w14:textId="77777777" w:rsidR="00737BEE" w:rsidRPr="00C25657" w:rsidRDefault="00737BEE" w:rsidP="00C25657">
            <w:pPr>
              <w:pStyle w:val="TableParagraph"/>
              <w:kinsoku w:val="0"/>
              <w:overflowPunct w:val="0"/>
              <w:spacing w:line="276" w:lineRule="auto"/>
              <w:ind w:left="57" w:firstLine="113"/>
              <w:rPr>
                <w:b/>
                <w:bCs/>
                <w:sz w:val="24"/>
                <w:szCs w:val="24"/>
              </w:rPr>
            </w:pPr>
            <w:r w:rsidRPr="00C25657">
              <w:rPr>
                <w:b/>
                <w:sz w:val="24"/>
                <w:szCs w:val="24"/>
              </w:rPr>
              <w:t>Всего:</w:t>
            </w:r>
          </w:p>
        </w:tc>
        <w:tc>
          <w:tcPr>
            <w:tcW w:w="2620" w:type="pct"/>
          </w:tcPr>
          <w:p w14:paraId="305E88EE" w14:textId="77777777" w:rsidR="00737BEE" w:rsidRPr="00C25657" w:rsidRDefault="00737BEE" w:rsidP="00C25657">
            <w:pPr>
              <w:spacing w:after="0"/>
              <w:ind w:left="57" w:firstLine="113"/>
              <w:rPr>
                <w:rFonts w:ascii="Times New Roman" w:hAnsi="Times New Roman"/>
                <w:b/>
                <w:bCs/>
                <w:sz w:val="24"/>
                <w:szCs w:val="24"/>
              </w:rPr>
            </w:pPr>
          </w:p>
        </w:tc>
        <w:tc>
          <w:tcPr>
            <w:tcW w:w="628" w:type="pct"/>
            <w:vAlign w:val="center"/>
          </w:tcPr>
          <w:p w14:paraId="35B7D646" w14:textId="77777777" w:rsidR="00737BEE" w:rsidRPr="00C25657" w:rsidRDefault="00241C0E" w:rsidP="00C25657">
            <w:pPr>
              <w:spacing w:after="0"/>
              <w:jc w:val="center"/>
              <w:rPr>
                <w:rFonts w:ascii="Times New Roman" w:hAnsi="Times New Roman"/>
                <w:sz w:val="24"/>
                <w:szCs w:val="24"/>
              </w:rPr>
            </w:pPr>
            <w:r>
              <w:rPr>
                <w:rFonts w:ascii="Times New Roman" w:hAnsi="Times New Roman"/>
                <w:b/>
                <w:sz w:val="24"/>
                <w:szCs w:val="24"/>
              </w:rPr>
              <w:t>575</w:t>
            </w:r>
          </w:p>
        </w:tc>
        <w:tc>
          <w:tcPr>
            <w:tcW w:w="398" w:type="pct"/>
          </w:tcPr>
          <w:p w14:paraId="68A3FDAA" w14:textId="77777777" w:rsidR="00737BEE" w:rsidRPr="00C25657" w:rsidRDefault="00737BEE" w:rsidP="00C25657">
            <w:pPr>
              <w:spacing w:after="0"/>
              <w:jc w:val="center"/>
              <w:rPr>
                <w:rFonts w:ascii="Times New Roman" w:hAnsi="Times New Roman"/>
                <w:b/>
                <w:sz w:val="24"/>
                <w:szCs w:val="24"/>
              </w:rPr>
            </w:pPr>
          </w:p>
        </w:tc>
        <w:tc>
          <w:tcPr>
            <w:tcW w:w="410" w:type="pct"/>
          </w:tcPr>
          <w:p w14:paraId="76475279" w14:textId="77777777" w:rsidR="00737BEE" w:rsidRPr="00C25657" w:rsidRDefault="00737BEE" w:rsidP="00C25657">
            <w:pPr>
              <w:spacing w:after="0"/>
              <w:jc w:val="center"/>
              <w:rPr>
                <w:rFonts w:ascii="Times New Roman" w:hAnsi="Times New Roman"/>
                <w:b/>
                <w:sz w:val="24"/>
                <w:szCs w:val="24"/>
              </w:rPr>
            </w:pPr>
          </w:p>
        </w:tc>
      </w:tr>
    </w:tbl>
    <w:p w14:paraId="46F7DE3A" w14:textId="77777777" w:rsidR="0095067D" w:rsidRPr="00C25657" w:rsidRDefault="0095067D" w:rsidP="00C25657">
      <w:pPr>
        <w:spacing w:after="0"/>
        <w:ind w:left="851"/>
        <w:rPr>
          <w:rFonts w:ascii="Times New Roman" w:hAnsi="Times New Roman"/>
          <w:b/>
          <w:sz w:val="24"/>
          <w:szCs w:val="24"/>
        </w:rPr>
      </w:pPr>
    </w:p>
    <w:p w14:paraId="2E152D8A" w14:textId="77777777" w:rsidR="00D2521D" w:rsidRPr="00C25657" w:rsidRDefault="00D2521D" w:rsidP="00C25657">
      <w:pPr>
        <w:spacing w:after="0"/>
        <w:rPr>
          <w:rFonts w:ascii="Times New Roman" w:hAnsi="Times New Roman"/>
          <w:sz w:val="24"/>
          <w:szCs w:val="24"/>
        </w:rPr>
        <w:sectPr w:rsidR="00D2521D" w:rsidRPr="00C25657" w:rsidSect="008C190A">
          <w:pgSz w:w="16840" w:h="11907" w:orient="landscape"/>
          <w:pgMar w:top="851" w:right="1134" w:bottom="851" w:left="992" w:header="709" w:footer="709" w:gutter="0"/>
          <w:cols w:space="720"/>
        </w:sectPr>
      </w:pPr>
    </w:p>
    <w:p w14:paraId="7D80D222" w14:textId="77777777" w:rsidR="00D2521D" w:rsidRPr="00C25657" w:rsidRDefault="00D2521D" w:rsidP="00C25657">
      <w:pPr>
        <w:spacing w:after="0"/>
        <w:jc w:val="center"/>
        <w:rPr>
          <w:rFonts w:ascii="Times New Roman" w:hAnsi="Times New Roman"/>
          <w:b/>
          <w:bCs/>
          <w:sz w:val="24"/>
          <w:szCs w:val="24"/>
        </w:rPr>
      </w:pPr>
      <w:r w:rsidRPr="00C25657">
        <w:rPr>
          <w:rFonts w:ascii="Times New Roman" w:hAnsi="Times New Roman"/>
          <w:b/>
          <w:bCs/>
          <w:sz w:val="24"/>
          <w:szCs w:val="24"/>
        </w:rPr>
        <w:lastRenderedPageBreak/>
        <w:t>3. УСЛОВИЯ РЕАЛИЗАЦИИ ПРОФЕССИОНАЛЬНОГО МОДУЛЯ</w:t>
      </w:r>
    </w:p>
    <w:p w14:paraId="520A5BBC" w14:textId="77777777" w:rsidR="00D2521D" w:rsidRPr="00C25657" w:rsidRDefault="00D2521D" w:rsidP="00C25657">
      <w:pPr>
        <w:spacing w:after="0"/>
        <w:ind w:firstLine="709"/>
        <w:rPr>
          <w:rFonts w:ascii="Times New Roman" w:hAnsi="Times New Roman"/>
          <w:b/>
          <w:bCs/>
          <w:sz w:val="24"/>
          <w:szCs w:val="24"/>
        </w:rPr>
      </w:pPr>
    </w:p>
    <w:p w14:paraId="726E1F06" w14:textId="77777777" w:rsidR="00D2521D" w:rsidRPr="00C25657" w:rsidRDefault="00D2521D" w:rsidP="00C25657">
      <w:pPr>
        <w:spacing w:after="0"/>
        <w:ind w:firstLine="709"/>
        <w:rPr>
          <w:rFonts w:ascii="Times New Roman" w:hAnsi="Times New Roman"/>
          <w:b/>
          <w:bCs/>
          <w:sz w:val="24"/>
          <w:szCs w:val="24"/>
        </w:rPr>
      </w:pPr>
      <w:r w:rsidRPr="00C25657">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05A92052" w14:textId="77777777" w:rsidR="00D2521D" w:rsidRPr="00C25657" w:rsidRDefault="00D2521D" w:rsidP="00C25657">
      <w:pPr>
        <w:suppressAutoHyphens/>
        <w:spacing w:after="0"/>
        <w:ind w:firstLine="709"/>
        <w:jc w:val="both"/>
        <w:rPr>
          <w:rFonts w:ascii="Times New Roman" w:hAnsi="Times New Roman"/>
          <w:bCs/>
          <w:sz w:val="24"/>
          <w:szCs w:val="24"/>
        </w:rPr>
      </w:pPr>
      <w:r w:rsidRPr="00C25657">
        <w:rPr>
          <w:rFonts w:ascii="Times New Roman" w:hAnsi="Times New Roman"/>
          <w:bCs/>
          <w:sz w:val="24"/>
          <w:szCs w:val="24"/>
        </w:rPr>
        <w:t xml:space="preserve">Лаборатории </w:t>
      </w:r>
      <w:r w:rsidR="00A762A6" w:rsidRPr="00C25657">
        <w:rPr>
          <w:rFonts w:ascii="Times New Roman" w:hAnsi="Times New Roman"/>
          <w:bCs/>
          <w:sz w:val="24"/>
          <w:szCs w:val="24"/>
        </w:rPr>
        <w:t>«</w:t>
      </w:r>
      <w:r w:rsidR="00A762A6" w:rsidRPr="00C25657">
        <w:rPr>
          <w:rFonts w:ascii="Times New Roman" w:hAnsi="Times New Roman"/>
          <w:sz w:val="24"/>
          <w:szCs w:val="24"/>
        </w:rPr>
        <w:t>Бесконтактной оцифровки и технических средств информатизации создания цифровых моделей»</w:t>
      </w:r>
      <w:r w:rsidRPr="00C25657">
        <w:rPr>
          <w:rFonts w:ascii="Times New Roman" w:hAnsi="Times New Roman"/>
          <w:bCs/>
          <w:sz w:val="24"/>
          <w:szCs w:val="24"/>
        </w:rPr>
        <w:t>, оснащенные в соответствии с п. 6.1.2.</w:t>
      </w:r>
      <w:r w:rsidR="00560499" w:rsidRPr="00C25657">
        <w:rPr>
          <w:rFonts w:ascii="Times New Roman" w:hAnsi="Times New Roman"/>
          <w:bCs/>
          <w:sz w:val="24"/>
          <w:szCs w:val="24"/>
        </w:rPr>
        <w:t>3</w:t>
      </w:r>
      <w:r w:rsidRPr="00C25657">
        <w:rPr>
          <w:rFonts w:ascii="Times New Roman" w:hAnsi="Times New Roman"/>
          <w:bCs/>
          <w:sz w:val="24"/>
          <w:szCs w:val="24"/>
        </w:rPr>
        <w:t xml:space="preserve"> </w:t>
      </w:r>
      <w:r w:rsidR="00605F3F" w:rsidRPr="00C25657">
        <w:rPr>
          <w:rFonts w:ascii="Times New Roman" w:hAnsi="Times New Roman"/>
          <w:bCs/>
          <w:sz w:val="24"/>
          <w:szCs w:val="24"/>
        </w:rPr>
        <w:t>образовательной</w:t>
      </w:r>
      <w:r w:rsidRPr="00C25657">
        <w:rPr>
          <w:rFonts w:ascii="Times New Roman" w:hAnsi="Times New Roman"/>
          <w:bCs/>
          <w:sz w:val="24"/>
          <w:szCs w:val="24"/>
        </w:rPr>
        <w:t xml:space="preserve"> программы по специальности</w:t>
      </w:r>
      <w:r w:rsidR="00A762A6" w:rsidRPr="00C25657">
        <w:rPr>
          <w:rFonts w:ascii="Times New Roman" w:hAnsi="Times New Roman"/>
          <w:bCs/>
          <w:sz w:val="24"/>
          <w:szCs w:val="24"/>
        </w:rPr>
        <w:t xml:space="preserve"> 15.02.09 Аддитивные технологии</w:t>
      </w:r>
      <w:r w:rsidRPr="00C25657">
        <w:rPr>
          <w:rFonts w:ascii="Times New Roman" w:hAnsi="Times New Roman"/>
          <w:bCs/>
          <w:sz w:val="24"/>
          <w:szCs w:val="24"/>
        </w:rPr>
        <w:t>.</w:t>
      </w:r>
    </w:p>
    <w:p w14:paraId="44499612" w14:textId="77777777" w:rsidR="00D2521D" w:rsidRPr="00C25657" w:rsidRDefault="00D2521D" w:rsidP="00C25657">
      <w:pPr>
        <w:suppressAutoHyphens/>
        <w:spacing w:after="0"/>
        <w:ind w:firstLine="709"/>
        <w:jc w:val="both"/>
        <w:rPr>
          <w:rFonts w:ascii="Times New Roman" w:hAnsi="Times New Roman"/>
          <w:bCs/>
          <w:sz w:val="24"/>
          <w:szCs w:val="24"/>
        </w:rPr>
      </w:pPr>
      <w:r w:rsidRPr="00C25657">
        <w:rPr>
          <w:rFonts w:ascii="Times New Roman" w:hAnsi="Times New Roman"/>
          <w:bCs/>
          <w:sz w:val="24"/>
          <w:szCs w:val="24"/>
        </w:rPr>
        <w:t>Оснащенные базы практики в соответствии с п 6.1.2.</w:t>
      </w:r>
      <w:r w:rsidR="00560499" w:rsidRPr="00C25657">
        <w:rPr>
          <w:rFonts w:ascii="Times New Roman" w:hAnsi="Times New Roman"/>
          <w:bCs/>
          <w:sz w:val="24"/>
          <w:szCs w:val="24"/>
        </w:rPr>
        <w:t>5</w:t>
      </w:r>
      <w:r w:rsidRPr="00C25657">
        <w:rPr>
          <w:rFonts w:ascii="Times New Roman" w:hAnsi="Times New Roman"/>
          <w:bCs/>
          <w:sz w:val="24"/>
          <w:szCs w:val="24"/>
        </w:rPr>
        <w:t xml:space="preserve"> </w:t>
      </w:r>
      <w:r w:rsidR="00605F3F" w:rsidRPr="00C25657">
        <w:rPr>
          <w:rFonts w:ascii="Times New Roman" w:hAnsi="Times New Roman"/>
          <w:bCs/>
          <w:sz w:val="24"/>
          <w:szCs w:val="24"/>
        </w:rPr>
        <w:t>образовательной</w:t>
      </w:r>
      <w:r w:rsidRPr="00C25657">
        <w:rPr>
          <w:rFonts w:ascii="Times New Roman" w:hAnsi="Times New Roman"/>
          <w:bCs/>
          <w:sz w:val="24"/>
          <w:szCs w:val="24"/>
        </w:rPr>
        <w:t xml:space="preserve"> программы по специальности</w:t>
      </w:r>
      <w:r w:rsidR="00A762A6" w:rsidRPr="00C25657">
        <w:rPr>
          <w:rFonts w:ascii="Times New Roman" w:hAnsi="Times New Roman"/>
          <w:bCs/>
          <w:sz w:val="24"/>
          <w:szCs w:val="24"/>
        </w:rPr>
        <w:t xml:space="preserve"> 15.02.09 Аддитивные технологии</w:t>
      </w:r>
      <w:r w:rsidRPr="00C25657">
        <w:rPr>
          <w:rFonts w:ascii="Times New Roman" w:hAnsi="Times New Roman"/>
          <w:bCs/>
          <w:sz w:val="24"/>
          <w:szCs w:val="24"/>
        </w:rPr>
        <w:t>.</w:t>
      </w:r>
    </w:p>
    <w:p w14:paraId="560F17CA" w14:textId="77777777" w:rsidR="00D2521D" w:rsidRPr="00C25657" w:rsidRDefault="00D2521D" w:rsidP="00C25657">
      <w:pPr>
        <w:suppressAutoHyphens/>
        <w:spacing w:after="0"/>
        <w:ind w:firstLine="709"/>
        <w:jc w:val="both"/>
        <w:rPr>
          <w:rFonts w:ascii="Times New Roman" w:hAnsi="Times New Roman"/>
          <w:bCs/>
          <w:sz w:val="24"/>
          <w:szCs w:val="24"/>
        </w:rPr>
      </w:pPr>
    </w:p>
    <w:p w14:paraId="1C1085C3" w14:textId="77777777" w:rsidR="00D2521D" w:rsidRPr="00C25657" w:rsidRDefault="00D2521D" w:rsidP="00C25657">
      <w:pPr>
        <w:spacing w:after="0"/>
        <w:ind w:firstLine="709"/>
        <w:rPr>
          <w:rFonts w:ascii="Times New Roman" w:hAnsi="Times New Roman"/>
          <w:b/>
          <w:bCs/>
          <w:sz w:val="24"/>
          <w:szCs w:val="24"/>
        </w:rPr>
      </w:pPr>
      <w:r w:rsidRPr="00C25657">
        <w:rPr>
          <w:rFonts w:ascii="Times New Roman" w:hAnsi="Times New Roman"/>
          <w:b/>
          <w:bCs/>
          <w:sz w:val="24"/>
          <w:szCs w:val="24"/>
        </w:rPr>
        <w:t>3.2. Информационное обеспечение реализации программы</w:t>
      </w:r>
    </w:p>
    <w:p w14:paraId="40E85A77" w14:textId="77777777" w:rsidR="00D2521D" w:rsidRPr="00C25657" w:rsidRDefault="00D2521D" w:rsidP="00C25657">
      <w:pPr>
        <w:suppressAutoHyphens/>
        <w:spacing w:after="0"/>
        <w:ind w:firstLine="709"/>
        <w:jc w:val="both"/>
        <w:rPr>
          <w:rFonts w:ascii="Times New Roman" w:hAnsi="Times New Roman"/>
          <w:sz w:val="24"/>
          <w:szCs w:val="24"/>
        </w:rPr>
      </w:pPr>
      <w:r w:rsidRPr="00C25657">
        <w:rPr>
          <w:rFonts w:ascii="Times New Roman" w:hAnsi="Times New Roman"/>
          <w:bCs/>
          <w:sz w:val="24"/>
          <w:szCs w:val="24"/>
        </w:rPr>
        <w:t>Для реализации программы библиотечный фонд образовательной организации должен иметь п</w:t>
      </w:r>
      <w:r w:rsidRPr="00C2565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2565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E34BCB" w14:textId="77777777" w:rsidR="00D2521D" w:rsidRPr="00C25657" w:rsidRDefault="00D2521D" w:rsidP="00C25657">
      <w:pPr>
        <w:spacing w:after="0"/>
        <w:ind w:firstLine="709"/>
        <w:contextualSpacing/>
        <w:rPr>
          <w:rFonts w:ascii="Times New Roman" w:hAnsi="Times New Roman"/>
          <w:sz w:val="24"/>
          <w:szCs w:val="24"/>
        </w:rPr>
      </w:pPr>
    </w:p>
    <w:p w14:paraId="26DF65F1" w14:textId="77777777" w:rsidR="00D2521D" w:rsidRPr="00C25657" w:rsidRDefault="00D2521D" w:rsidP="00C25657">
      <w:pPr>
        <w:pStyle w:val="af"/>
        <w:spacing w:before="0" w:after="0" w:line="276" w:lineRule="auto"/>
        <w:ind w:left="0" w:firstLine="709"/>
        <w:contextualSpacing/>
        <w:rPr>
          <w:b/>
        </w:rPr>
      </w:pPr>
      <w:r w:rsidRPr="00C25657">
        <w:rPr>
          <w:b/>
        </w:rPr>
        <w:t>3.2.1. Основные печатные издания</w:t>
      </w:r>
    </w:p>
    <w:p w14:paraId="6356950E" w14:textId="77777777" w:rsidR="00A762A6" w:rsidRPr="00C25657" w:rsidRDefault="00A762A6" w:rsidP="00C25657">
      <w:pPr>
        <w:pStyle w:val="5"/>
        <w:widowControl w:val="0"/>
        <w:numPr>
          <w:ilvl w:val="0"/>
          <w:numId w:val="8"/>
        </w:numPr>
        <w:tabs>
          <w:tab w:val="left" w:pos="993"/>
        </w:tabs>
        <w:kinsoku w:val="0"/>
        <w:overflowPunct w:val="0"/>
        <w:autoSpaceDE w:val="0"/>
        <w:autoSpaceDN w:val="0"/>
        <w:adjustRightInd w:val="0"/>
        <w:spacing w:before="0" w:after="0" w:line="276" w:lineRule="auto"/>
        <w:ind w:left="0" w:firstLine="709"/>
        <w:jc w:val="both"/>
        <w:rPr>
          <w:rFonts w:ascii="Times New Roman" w:hAnsi="Times New Roman"/>
          <w:b w:val="0"/>
          <w:i w:val="0"/>
          <w:sz w:val="24"/>
          <w:szCs w:val="24"/>
        </w:rPr>
      </w:pPr>
      <w:r w:rsidRPr="00C25657">
        <w:rPr>
          <w:rFonts w:ascii="Times New Roman" w:hAnsi="Times New Roman"/>
          <w:b w:val="0"/>
          <w:i w:val="0"/>
          <w:sz w:val="24"/>
          <w:szCs w:val="24"/>
        </w:rPr>
        <w:t xml:space="preserve">Непомнящий, О. В. Проектирование сенсорных микропроцессорных систем управления: Монография / О. В. Непомнящий, Е. А. </w:t>
      </w:r>
      <w:proofErr w:type="spellStart"/>
      <w:r w:rsidRPr="00C25657">
        <w:rPr>
          <w:rFonts w:ascii="Times New Roman" w:hAnsi="Times New Roman"/>
          <w:b w:val="0"/>
          <w:i w:val="0"/>
          <w:sz w:val="24"/>
          <w:szCs w:val="24"/>
        </w:rPr>
        <w:t>Вейсов</w:t>
      </w:r>
      <w:proofErr w:type="spellEnd"/>
      <w:r w:rsidRPr="00C25657">
        <w:rPr>
          <w:rFonts w:ascii="Times New Roman" w:hAnsi="Times New Roman"/>
          <w:b w:val="0"/>
          <w:i w:val="0"/>
          <w:sz w:val="24"/>
          <w:szCs w:val="24"/>
        </w:rPr>
        <w:t>. - Красноярск: Сибирский федеральный ун-т, 2018. - 149 с.</w:t>
      </w:r>
    </w:p>
    <w:p w14:paraId="0BA1375F" w14:textId="77777777" w:rsidR="00A762A6" w:rsidRPr="00C25657" w:rsidRDefault="00A762A6" w:rsidP="00C25657">
      <w:pPr>
        <w:pStyle w:val="5"/>
        <w:widowControl w:val="0"/>
        <w:numPr>
          <w:ilvl w:val="0"/>
          <w:numId w:val="8"/>
        </w:numPr>
        <w:tabs>
          <w:tab w:val="left" w:pos="993"/>
        </w:tabs>
        <w:kinsoku w:val="0"/>
        <w:overflowPunct w:val="0"/>
        <w:autoSpaceDE w:val="0"/>
        <w:autoSpaceDN w:val="0"/>
        <w:adjustRightInd w:val="0"/>
        <w:spacing w:before="0" w:after="0" w:line="276" w:lineRule="auto"/>
        <w:ind w:left="0" w:firstLine="709"/>
        <w:jc w:val="both"/>
        <w:rPr>
          <w:rFonts w:ascii="Times New Roman" w:hAnsi="Times New Roman"/>
          <w:b w:val="0"/>
          <w:i w:val="0"/>
          <w:sz w:val="24"/>
          <w:szCs w:val="24"/>
        </w:rPr>
      </w:pPr>
      <w:r w:rsidRPr="00C25657">
        <w:rPr>
          <w:rFonts w:ascii="Times New Roman" w:hAnsi="Times New Roman"/>
          <w:b w:val="0"/>
          <w:i w:val="0"/>
          <w:sz w:val="24"/>
          <w:szCs w:val="24"/>
        </w:rPr>
        <w:t xml:space="preserve">Экономико-математические методы и модели: компьютерное моделирование: Учебное пособие / И. В. Орлова, В. А. Половников. - 5-e изд., </w:t>
      </w:r>
      <w:proofErr w:type="spellStart"/>
      <w:r w:rsidRPr="00C25657">
        <w:rPr>
          <w:rFonts w:ascii="Times New Roman" w:hAnsi="Times New Roman"/>
          <w:b w:val="0"/>
          <w:i w:val="0"/>
          <w:sz w:val="24"/>
          <w:szCs w:val="24"/>
        </w:rPr>
        <w:t>перераб</w:t>
      </w:r>
      <w:proofErr w:type="spellEnd"/>
      <w:r w:rsidRPr="00C25657">
        <w:rPr>
          <w:rFonts w:ascii="Times New Roman" w:hAnsi="Times New Roman"/>
          <w:b w:val="0"/>
          <w:i w:val="0"/>
          <w:sz w:val="24"/>
          <w:szCs w:val="24"/>
        </w:rPr>
        <w:t>. и доп. - М.: Вузовский учебник: ИНФРА-М, 2016. - 389 с.:</w:t>
      </w:r>
    </w:p>
    <w:p w14:paraId="42D5DF99" w14:textId="77777777" w:rsidR="00A762A6" w:rsidRPr="00C25657" w:rsidRDefault="00A762A6" w:rsidP="00C25657">
      <w:pPr>
        <w:pStyle w:val="af"/>
        <w:spacing w:before="0" w:after="0" w:line="276" w:lineRule="auto"/>
        <w:ind w:left="0" w:firstLine="709"/>
        <w:contextualSpacing/>
        <w:rPr>
          <w:b/>
        </w:rPr>
      </w:pPr>
      <w:r w:rsidRPr="00C25657">
        <w:rPr>
          <w:b/>
        </w:rPr>
        <w:t>3.2.2. Основные электронные издания</w:t>
      </w:r>
    </w:p>
    <w:p w14:paraId="21EFD13E" w14:textId="77777777" w:rsidR="00A762A6" w:rsidRPr="00C25657" w:rsidRDefault="00A762A6" w:rsidP="00C25657">
      <w:pPr>
        <w:widowControl w:val="0"/>
        <w:numPr>
          <w:ilvl w:val="0"/>
          <w:numId w:val="9"/>
        </w:numPr>
        <w:tabs>
          <w:tab w:val="left" w:pos="993"/>
        </w:tabs>
        <w:autoSpaceDE w:val="0"/>
        <w:autoSpaceDN w:val="0"/>
        <w:adjustRightInd w:val="0"/>
        <w:spacing w:after="0"/>
        <w:ind w:left="0" w:firstLine="709"/>
        <w:rPr>
          <w:rFonts w:ascii="Times New Roman" w:hAnsi="Times New Roman"/>
          <w:sz w:val="24"/>
          <w:szCs w:val="24"/>
        </w:rPr>
      </w:pPr>
      <w:r w:rsidRPr="00C25657">
        <w:rPr>
          <w:rFonts w:ascii="Times New Roman" w:hAnsi="Times New Roman"/>
          <w:sz w:val="24"/>
          <w:szCs w:val="24"/>
        </w:rPr>
        <w:t>http://znanium.com/catalog/product/442126</w:t>
      </w:r>
    </w:p>
    <w:p w14:paraId="083AF724" w14:textId="77777777" w:rsidR="00A762A6" w:rsidRPr="00C25657" w:rsidRDefault="00A762A6" w:rsidP="00C25657">
      <w:pPr>
        <w:widowControl w:val="0"/>
        <w:numPr>
          <w:ilvl w:val="0"/>
          <w:numId w:val="9"/>
        </w:numPr>
        <w:tabs>
          <w:tab w:val="left" w:pos="993"/>
        </w:tabs>
        <w:autoSpaceDE w:val="0"/>
        <w:autoSpaceDN w:val="0"/>
        <w:adjustRightInd w:val="0"/>
        <w:spacing w:after="0"/>
        <w:ind w:left="0" w:firstLine="709"/>
        <w:rPr>
          <w:rFonts w:ascii="Times New Roman" w:hAnsi="Times New Roman"/>
          <w:sz w:val="24"/>
          <w:szCs w:val="24"/>
        </w:rPr>
      </w:pPr>
      <w:r w:rsidRPr="00C25657">
        <w:rPr>
          <w:rFonts w:ascii="Times New Roman" w:hAnsi="Times New Roman"/>
          <w:sz w:val="24"/>
          <w:szCs w:val="24"/>
        </w:rPr>
        <w:t>http://znanium.com/catalog/product/324780</w:t>
      </w:r>
    </w:p>
    <w:p w14:paraId="5927DBB8" w14:textId="77777777" w:rsidR="00A762A6" w:rsidRPr="00C25657" w:rsidRDefault="008B38AA" w:rsidP="00C25657">
      <w:pPr>
        <w:widowControl w:val="0"/>
        <w:numPr>
          <w:ilvl w:val="0"/>
          <w:numId w:val="9"/>
        </w:numPr>
        <w:tabs>
          <w:tab w:val="left" w:pos="993"/>
        </w:tabs>
        <w:autoSpaceDE w:val="0"/>
        <w:autoSpaceDN w:val="0"/>
        <w:adjustRightInd w:val="0"/>
        <w:spacing w:after="0"/>
        <w:ind w:left="0" w:firstLine="709"/>
        <w:rPr>
          <w:rFonts w:ascii="Times New Roman" w:hAnsi="Times New Roman"/>
          <w:bCs/>
          <w:iCs/>
          <w:sz w:val="24"/>
          <w:szCs w:val="24"/>
        </w:rPr>
      </w:pPr>
      <w:hyperlink r:id="rId10" w:history="1">
        <w:r w:rsidR="00A762A6" w:rsidRPr="00C25657">
          <w:rPr>
            <w:rFonts w:ascii="Times New Roman" w:hAnsi="Times New Roman"/>
            <w:bCs/>
            <w:iCs/>
            <w:sz w:val="24"/>
            <w:szCs w:val="24"/>
          </w:rPr>
          <w:t>http://can-touch.ru/3d-scanning/</w:t>
        </w:r>
      </w:hyperlink>
      <w:r w:rsidR="00A762A6" w:rsidRPr="00C25657">
        <w:rPr>
          <w:rFonts w:ascii="Times New Roman" w:hAnsi="Times New Roman"/>
          <w:bCs/>
          <w:iCs/>
          <w:sz w:val="24"/>
          <w:szCs w:val="24"/>
        </w:rPr>
        <w:t xml:space="preserve"> Принципы работы 3D сканеров</w:t>
      </w:r>
    </w:p>
    <w:p w14:paraId="69251229" w14:textId="77777777" w:rsidR="00A762A6" w:rsidRPr="00C25657" w:rsidRDefault="008B38AA" w:rsidP="00C25657">
      <w:pPr>
        <w:widowControl w:val="0"/>
        <w:numPr>
          <w:ilvl w:val="0"/>
          <w:numId w:val="9"/>
        </w:numPr>
        <w:tabs>
          <w:tab w:val="left" w:pos="993"/>
        </w:tabs>
        <w:autoSpaceDE w:val="0"/>
        <w:autoSpaceDN w:val="0"/>
        <w:adjustRightInd w:val="0"/>
        <w:spacing w:after="0"/>
        <w:ind w:left="0" w:firstLine="709"/>
        <w:rPr>
          <w:rFonts w:ascii="Times New Roman" w:hAnsi="Times New Roman"/>
          <w:bCs/>
          <w:iCs/>
          <w:sz w:val="24"/>
          <w:szCs w:val="24"/>
        </w:rPr>
      </w:pPr>
      <w:hyperlink r:id="rId11" w:history="1">
        <w:r w:rsidR="00A762A6" w:rsidRPr="00C25657">
          <w:rPr>
            <w:rFonts w:ascii="Times New Roman" w:hAnsi="Times New Roman"/>
            <w:bCs/>
            <w:iCs/>
            <w:sz w:val="24"/>
            <w:szCs w:val="24"/>
          </w:rPr>
          <w:t>http://www.3d-format.ru/3dscanning/</w:t>
        </w:r>
      </w:hyperlink>
      <w:r w:rsidR="00A762A6" w:rsidRPr="00C25657">
        <w:rPr>
          <w:rFonts w:ascii="Times New Roman" w:hAnsi="Times New Roman"/>
          <w:bCs/>
          <w:iCs/>
          <w:sz w:val="24"/>
          <w:szCs w:val="24"/>
        </w:rPr>
        <w:t xml:space="preserve"> Виды и модификации сканеров</w:t>
      </w:r>
    </w:p>
    <w:p w14:paraId="4E369373" w14:textId="77777777" w:rsidR="00A762A6" w:rsidRPr="00C25657" w:rsidRDefault="00A762A6" w:rsidP="00C25657">
      <w:pPr>
        <w:widowControl w:val="0"/>
        <w:numPr>
          <w:ilvl w:val="0"/>
          <w:numId w:val="9"/>
        </w:numPr>
        <w:tabs>
          <w:tab w:val="left" w:pos="993"/>
        </w:tabs>
        <w:autoSpaceDE w:val="0"/>
        <w:autoSpaceDN w:val="0"/>
        <w:adjustRightInd w:val="0"/>
        <w:spacing w:after="0"/>
        <w:ind w:left="0" w:firstLine="709"/>
        <w:rPr>
          <w:rFonts w:ascii="Times New Roman" w:hAnsi="Times New Roman"/>
          <w:bCs/>
          <w:iCs/>
          <w:sz w:val="24"/>
          <w:szCs w:val="24"/>
        </w:rPr>
      </w:pPr>
      <w:r w:rsidRPr="00C25657">
        <w:rPr>
          <w:rFonts w:ascii="Times New Roman" w:hAnsi="Times New Roman"/>
          <w:bCs/>
          <w:iCs/>
          <w:sz w:val="24"/>
          <w:szCs w:val="24"/>
        </w:rPr>
        <w:t xml:space="preserve">Башкатов, А. М. Моделирование в </w:t>
      </w:r>
      <w:proofErr w:type="spellStart"/>
      <w:r w:rsidRPr="00C25657">
        <w:rPr>
          <w:rFonts w:ascii="Times New Roman" w:hAnsi="Times New Roman"/>
          <w:bCs/>
          <w:iCs/>
          <w:sz w:val="24"/>
          <w:szCs w:val="24"/>
        </w:rPr>
        <w:t>OpenSCAD</w:t>
      </w:r>
      <w:proofErr w:type="spellEnd"/>
      <w:r w:rsidRPr="00C25657">
        <w:rPr>
          <w:rFonts w:ascii="Times New Roman" w:hAnsi="Times New Roman"/>
          <w:bCs/>
          <w:iCs/>
          <w:sz w:val="24"/>
          <w:szCs w:val="24"/>
        </w:rPr>
        <w:t xml:space="preserve">: на </w:t>
      </w:r>
      <w:proofErr w:type="gramStart"/>
      <w:r w:rsidRPr="00C25657">
        <w:rPr>
          <w:rFonts w:ascii="Times New Roman" w:hAnsi="Times New Roman"/>
          <w:bCs/>
          <w:iCs/>
          <w:sz w:val="24"/>
          <w:szCs w:val="24"/>
        </w:rPr>
        <w:t>примерах :</w:t>
      </w:r>
      <w:proofErr w:type="gramEnd"/>
      <w:r w:rsidRPr="00C25657">
        <w:rPr>
          <w:rFonts w:ascii="Times New Roman" w:hAnsi="Times New Roman"/>
          <w:bCs/>
          <w:iCs/>
          <w:sz w:val="24"/>
          <w:szCs w:val="24"/>
        </w:rPr>
        <w:t xml:space="preserve"> учебное пособие / А.М. Башкатов. — </w:t>
      </w:r>
      <w:proofErr w:type="gramStart"/>
      <w:r w:rsidRPr="00C25657">
        <w:rPr>
          <w:rFonts w:ascii="Times New Roman" w:hAnsi="Times New Roman"/>
          <w:bCs/>
          <w:iCs/>
          <w:sz w:val="24"/>
          <w:szCs w:val="24"/>
        </w:rPr>
        <w:t>Москва :</w:t>
      </w:r>
      <w:proofErr w:type="gramEnd"/>
      <w:r w:rsidRPr="00C25657">
        <w:rPr>
          <w:rFonts w:ascii="Times New Roman" w:hAnsi="Times New Roman"/>
          <w:bCs/>
          <w:iCs/>
          <w:sz w:val="24"/>
          <w:szCs w:val="24"/>
        </w:rPr>
        <w:t xml:space="preserve"> ИНФРА-М, 2020. — 333 с. — (Среднее профессиональное образование). - ISBN 978-5-16-016162-4. - </w:t>
      </w:r>
      <w:proofErr w:type="gramStart"/>
      <w:r w:rsidRPr="00C25657">
        <w:rPr>
          <w:rFonts w:ascii="Times New Roman" w:hAnsi="Times New Roman"/>
          <w:bCs/>
          <w:iCs/>
          <w:sz w:val="24"/>
          <w:szCs w:val="24"/>
        </w:rPr>
        <w:t>Текст :</w:t>
      </w:r>
      <w:proofErr w:type="gramEnd"/>
      <w:r w:rsidRPr="00C25657">
        <w:rPr>
          <w:rFonts w:ascii="Times New Roman" w:hAnsi="Times New Roman"/>
          <w:bCs/>
          <w:iCs/>
          <w:sz w:val="24"/>
          <w:szCs w:val="24"/>
        </w:rPr>
        <w:t xml:space="preserve"> электронный. - URL: https://znanium.com/catalog/product/1084915 (дата обращения: 28.12.2021).</w:t>
      </w:r>
    </w:p>
    <w:p w14:paraId="1EC3737A" w14:textId="77777777" w:rsidR="00D2521D" w:rsidRPr="00C25657" w:rsidRDefault="00D2521D" w:rsidP="00C25657">
      <w:pPr>
        <w:suppressAutoHyphens/>
        <w:spacing w:after="0"/>
        <w:ind w:firstLine="709"/>
        <w:contextualSpacing/>
        <w:rPr>
          <w:rFonts w:ascii="Times New Roman" w:hAnsi="Times New Roman"/>
          <w:bCs/>
          <w:sz w:val="24"/>
          <w:szCs w:val="24"/>
        </w:rPr>
      </w:pPr>
      <w:r w:rsidRPr="00C25657">
        <w:rPr>
          <w:rFonts w:ascii="Times New Roman" w:hAnsi="Times New Roman"/>
          <w:b/>
          <w:bCs/>
          <w:sz w:val="24"/>
          <w:szCs w:val="24"/>
        </w:rPr>
        <w:t xml:space="preserve">3.2.3. Дополнительные источники </w:t>
      </w:r>
      <w:r w:rsidRPr="00C25657">
        <w:rPr>
          <w:rFonts w:ascii="Times New Roman" w:hAnsi="Times New Roman"/>
          <w:bCs/>
          <w:sz w:val="24"/>
          <w:szCs w:val="24"/>
        </w:rPr>
        <w:t>(при необходимости)</w:t>
      </w:r>
    </w:p>
    <w:p w14:paraId="4B31DAD9" w14:textId="77777777" w:rsidR="00A762A6" w:rsidRPr="00C25657" w:rsidRDefault="00A762A6" w:rsidP="00C25657">
      <w:pPr>
        <w:widowControl w:val="0"/>
        <w:numPr>
          <w:ilvl w:val="0"/>
          <w:numId w:val="10"/>
        </w:numPr>
        <w:tabs>
          <w:tab w:val="left" w:pos="993"/>
        </w:tabs>
        <w:autoSpaceDE w:val="0"/>
        <w:autoSpaceDN w:val="0"/>
        <w:adjustRightInd w:val="0"/>
        <w:spacing w:after="0"/>
        <w:ind w:left="0" w:firstLine="709"/>
        <w:jc w:val="both"/>
        <w:rPr>
          <w:rFonts w:ascii="Times New Roman" w:hAnsi="Times New Roman"/>
          <w:bCs/>
          <w:iCs/>
          <w:sz w:val="24"/>
          <w:szCs w:val="24"/>
        </w:rPr>
      </w:pPr>
      <w:r w:rsidRPr="00C25657">
        <w:rPr>
          <w:rFonts w:ascii="Times New Roman" w:hAnsi="Times New Roman"/>
          <w:bCs/>
          <w:iCs/>
          <w:sz w:val="24"/>
          <w:szCs w:val="24"/>
        </w:rPr>
        <w:t>Красильников Н., Цифровая обработка 2D - и 3D - изображений, - СПб.: БХВ - Петербург, 2014.</w:t>
      </w:r>
    </w:p>
    <w:p w14:paraId="52A59444" w14:textId="77777777" w:rsidR="00A762A6" w:rsidRPr="00C25657" w:rsidRDefault="00A762A6" w:rsidP="00C25657">
      <w:pPr>
        <w:widowControl w:val="0"/>
        <w:numPr>
          <w:ilvl w:val="0"/>
          <w:numId w:val="10"/>
        </w:numPr>
        <w:tabs>
          <w:tab w:val="left" w:pos="993"/>
        </w:tabs>
        <w:autoSpaceDE w:val="0"/>
        <w:autoSpaceDN w:val="0"/>
        <w:adjustRightInd w:val="0"/>
        <w:spacing w:after="0"/>
        <w:ind w:left="0" w:firstLine="709"/>
        <w:jc w:val="both"/>
        <w:rPr>
          <w:rFonts w:ascii="Times New Roman" w:hAnsi="Times New Roman"/>
          <w:bCs/>
          <w:iCs/>
          <w:sz w:val="24"/>
          <w:szCs w:val="24"/>
        </w:rPr>
      </w:pPr>
      <w:proofErr w:type="spellStart"/>
      <w:r w:rsidRPr="00C25657">
        <w:rPr>
          <w:rFonts w:ascii="Times New Roman" w:hAnsi="Times New Roman"/>
          <w:bCs/>
          <w:iCs/>
          <w:sz w:val="24"/>
          <w:szCs w:val="24"/>
        </w:rPr>
        <w:t>Муленко</w:t>
      </w:r>
      <w:proofErr w:type="spellEnd"/>
      <w:r w:rsidRPr="00C25657">
        <w:rPr>
          <w:rFonts w:ascii="Times New Roman" w:hAnsi="Times New Roman"/>
          <w:bCs/>
          <w:iCs/>
          <w:sz w:val="24"/>
          <w:szCs w:val="24"/>
        </w:rPr>
        <w:t xml:space="preserve"> В.В.., Компьютерные технологии и автоматизированные системы в машиностроении.- Москва: РГУ нефти и газа им. И.М.Губкина,, 2015. – 72с.</w:t>
      </w:r>
    </w:p>
    <w:p w14:paraId="3535E1F3" w14:textId="77777777" w:rsidR="00A762A6" w:rsidRPr="00C25657" w:rsidRDefault="00A762A6" w:rsidP="00C25657">
      <w:pPr>
        <w:widowControl w:val="0"/>
        <w:numPr>
          <w:ilvl w:val="0"/>
          <w:numId w:val="10"/>
        </w:numPr>
        <w:tabs>
          <w:tab w:val="left" w:pos="993"/>
        </w:tabs>
        <w:autoSpaceDE w:val="0"/>
        <w:autoSpaceDN w:val="0"/>
        <w:adjustRightInd w:val="0"/>
        <w:spacing w:after="0"/>
        <w:ind w:left="0" w:firstLine="709"/>
        <w:jc w:val="both"/>
        <w:rPr>
          <w:rFonts w:ascii="Times New Roman" w:hAnsi="Times New Roman"/>
          <w:bCs/>
          <w:iCs/>
          <w:sz w:val="24"/>
          <w:szCs w:val="24"/>
        </w:rPr>
      </w:pPr>
      <w:r w:rsidRPr="00C25657">
        <w:rPr>
          <w:rFonts w:ascii="Times New Roman" w:hAnsi="Times New Roman"/>
          <w:bCs/>
          <w:iCs/>
          <w:sz w:val="24"/>
          <w:szCs w:val="24"/>
        </w:rPr>
        <w:t xml:space="preserve">Непомнящий О. В. Проектирование сенсорных микропроцессорных систем </w:t>
      </w:r>
      <w:proofErr w:type="spellStart"/>
      <w:proofErr w:type="gramStart"/>
      <w:r w:rsidRPr="00C25657">
        <w:rPr>
          <w:rFonts w:ascii="Times New Roman" w:hAnsi="Times New Roman"/>
          <w:bCs/>
          <w:iCs/>
          <w:sz w:val="24"/>
          <w:szCs w:val="24"/>
        </w:rPr>
        <w:t>управления:Монография</w:t>
      </w:r>
      <w:proofErr w:type="spellEnd"/>
      <w:proofErr w:type="gramEnd"/>
      <w:r w:rsidRPr="00C25657">
        <w:rPr>
          <w:rFonts w:ascii="Times New Roman" w:hAnsi="Times New Roman"/>
          <w:bCs/>
          <w:iCs/>
          <w:sz w:val="24"/>
          <w:szCs w:val="24"/>
        </w:rPr>
        <w:t xml:space="preserve"> / О. В. Непомнящий, Е. А. </w:t>
      </w:r>
      <w:proofErr w:type="spellStart"/>
      <w:r w:rsidRPr="00C25657">
        <w:rPr>
          <w:rFonts w:ascii="Times New Roman" w:hAnsi="Times New Roman"/>
          <w:bCs/>
          <w:iCs/>
          <w:sz w:val="24"/>
          <w:szCs w:val="24"/>
        </w:rPr>
        <w:t>Вейсов</w:t>
      </w:r>
      <w:proofErr w:type="spellEnd"/>
      <w:r w:rsidRPr="00C25657">
        <w:rPr>
          <w:rFonts w:ascii="Times New Roman" w:hAnsi="Times New Roman"/>
          <w:bCs/>
          <w:iCs/>
          <w:sz w:val="24"/>
          <w:szCs w:val="24"/>
        </w:rPr>
        <w:t>. - Красноярск: Сибирский федеральный ун-т, 2015. - 149с.</w:t>
      </w:r>
    </w:p>
    <w:p w14:paraId="6F29FAAC" w14:textId="77777777" w:rsidR="00A762A6" w:rsidRPr="00C25657" w:rsidRDefault="00A762A6" w:rsidP="00C25657">
      <w:pPr>
        <w:widowControl w:val="0"/>
        <w:numPr>
          <w:ilvl w:val="0"/>
          <w:numId w:val="10"/>
        </w:numPr>
        <w:tabs>
          <w:tab w:val="left" w:pos="993"/>
        </w:tabs>
        <w:autoSpaceDE w:val="0"/>
        <w:autoSpaceDN w:val="0"/>
        <w:adjustRightInd w:val="0"/>
        <w:spacing w:after="0"/>
        <w:ind w:left="0" w:firstLine="709"/>
        <w:jc w:val="both"/>
        <w:rPr>
          <w:rFonts w:ascii="Times New Roman" w:hAnsi="Times New Roman"/>
          <w:bCs/>
          <w:iCs/>
          <w:sz w:val="24"/>
          <w:szCs w:val="24"/>
        </w:rPr>
      </w:pPr>
      <w:proofErr w:type="spellStart"/>
      <w:r w:rsidRPr="00C25657">
        <w:rPr>
          <w:rFonts w:ascii="Times New Roman" w:hAnsi="Times New Roman"/>
          <w:bCs/>
          <w:iCs/>
          <w:sz w:val="24"/>
          <w:szCs w:val="24"/>
        </w:rPr>
        <w:t>Шишковский</w:t>
      </w:r>
      <w:proofErr w:type="spellEnd"/>
      <w:r w:rsidRPr="00C25657">
        <w:rPr>
          <w:rFonts w:ascii="Times New Roman" w:hAnsi="Times New Roman"/>
          <w:bCs/>
          <w:iCs/>
          <w:sz w:val="24"/>
          <w:szCs w:val="24"/>
        </w:rPr>
        <w:t xml:space="preserve"> И. В.., Основы аддитивных технологий высокого разрешения. – СПб. Изд-во Питер, 2015. 348с.</w:t>
      </w:r>
    </w:p>
    <w:p w14:paraId="388278B1" w14:textId="77777777" w:rsidR="00A762A6" w:rsidRPr="00C25657" w:rsidRDefault="00A762A6" w:rsidP="00C25657">
      <w:pPr>
        <w:spacing w:after="0"/>
        <w:rPr>
          <w:rFonts w:ascii="Times New Roman" w:hAnsi="Times New Roman"/>
          <w:b/>
          <w:bCs/>
          <w:sz w:val="24"/>
          <w:szCs w:val="24"/>
        </w:rPr>
      </w:pPr>
      <w:r w:rsidRPr="00C25657">
        <w:rPr>
          <w:rFonts w:ascii="Times New Roman" w:hAnsi="Times New Roman"/>
          <w:b/>
          <w:bCs/>
          <w:sz w:val="24"/>
          <w:szCs w:val="24"/>
        </w:rPr>
        <w:br w:type="page"/>
      </w:r>
    </w:p>
    <w:p w14:paraId="005D00D6" w14:textId="77777777" w:rsidR="00A762A6" w:rsidRPr="00C25657" w:rsidRDefault="00D2521D" w:rsidP="00C25657">
      <w:pPr>
        <w:spacing w:after="0"/>
        <w:jc w:val="center"/>
        <w:rPr>
          <w:rFonts w:ascii="Times New Roman" w:hAnsi="Times New Roman"/>
          <w:b/>
          <w:bCs/>
          <w:sz w:val="24"/>
          <w:szCs w:val="24"/>
        </w:rPr>
      </w:pPr>
      <w:r w:rsidRPr="00C25657">
        <w:rPr>
          <w:rFonts w:ascii="Times New Roman" w:hAnsi="Times New Roman"/>
          <w:b/>
          <w:bCs/>
          <w:sz w:val="24"/>
          <w:szCs w:val="24"/>
        </w:rPr>
        <w:lastRenderedPageBreak/>
        <w:t xml:space="preserve">4. КОНТРОЛЬ И ОЦЕНКА РЕЗУЛЬТАТОВ ОСВОЕНИЯ </w:t>
      </w:r>
    </w:p>
    <w:p w14:paraId="0AF5BFC0" w14:textId="77777777" w:rsidR="00D2521D" w:rsidRPr="00C25657" w:rsidRDefault="00D2521D" w:rsidP="00C25657">
      <w:pPr>
        <w:spacing w:after="0"/>
        <w:jc w:val="center"/>
        <w:rPr>
          <w:rFonts w:ascii="Times New Roman" w:hAnsi="Times New Roman"/>
          <w:b/>
          <w:bCs/>
          <w:sz w:val="24"/>
          <w:szCs w:val="24"/>
        </w:rPr>
      </w:pPr>
      <w:r w:rsidRPr="00C25657">
        <w:rPr>
          <w:rFonts w:ascii="Times New Roman" w:hAnsi="Times New Roman"/>
          <w:b/>
          <w:bCs/>
          <w:sz w:val="24"/>
          <w:szCs w:val="24"/>
        </w:rPr>
        <w:t>ПРОФЕССИОНАЛЬНОГО МОДУЛЯ</w:t>
      </w:r>
    </w:p>
    <w:tbl>
      <w:tblPr>
        <w:tblW w:w="988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20"/>
        <w:gridCol w:w="4251"/>
        <w:gridCol w:w="2516"/>
      </w:tblGrid>
      <w:tr w:rsidR="008C190A" w:rsidRPr="00C25657" w14:paraId="3B7D693C" w14:textId="77777777" w:rsidTr="00112670">
        <w:trPr>
          <w:trHeight w:val="1098"/>
        </w:trPr>
        <w:tc>
          <w:tcPr>
            <w:tcW w:w="3120" w:type="dxa"/>
            <w:vAlign w:val="center"/>
          </w:tcPr>
          <w:p w14:paraId="10C9F076" w14:textId="77777777" w:rsidR="008C190A" w:rsidRPr="00C25657" w:rsidRDefault="008C190A" w:rsidP="00241C0E">
            <w:pPr>
              <w:suppressAutoHyphens/>
              <w:spacing w:after="0"/>
              <w:jc w:val="center"/>
              <w:rPr>
                <w:rFonts w:ascii="Times New Roman" w:hAnsi="Times New Roman"/>
                <w:sz w:val="24"/>
                <w:szCs w:val="24"/>
              </w:rPr>
            </w:pPr>
            <w:r w:rsidRPr="00C25657">
              <w:rPr>
                <w:rFonts w:ascii="Times New Roman" w:hAnsi="Times New Roman"/>
                <w:sz w:val="24"/>
                <w:szCs w:val="24"/>
              </w:rPr>
              <w:t>Код и наименование профессиональных и общих компетенций, формируемых в рамках модуля</w:t>
            </w:r>
          </w:p>
        </w:tc>
        <w:tc>
          <w:tcPr>
            <w:tcW w:w="4251" w:type="dxa"/>
            <w:vAlign w:val="center"/>
          </w:tcPr>
          <w:p w14:paraId="2E1A9A34" w14:textId="77777777" w:rsidR="008C190A" w:rsidRPr="00C25657" w:rsidRDefault="008C190A" w:rsidP="00C25657">
            <w:pPr>
              <w:suppressAutoHyphens/>
              <w:spacing w:after="0"/>
              <w:jc w:val="center"/>
              <w:rPr>
                <w:rFonts w:ascii="Times New Roman" w:hAnsi="Times New Roman"/>
                <w:sz w:val="24"/>
                <w:szCs w:val="24"/>
              </w:rPr>
            </w:pPr>
            <w:r w:rsidRPr="00C25657">
              <w:rPr>
                <w:rFonts w:ascii="Times New Roman" w:hAnsi="Times New Roman"/>
                <w:sz w:val="24"/>
                <w:szCs w:val="24"/>
              </w:rPr>
              <w:t>Критерии оценки</w:t>
            </w:r>
          </w:p>
        </w:tc>
        <w:tc>
          <w:tcPr>
            <w:tcW w:w="2516" w:type="dxa"/>
            <w:vAlign w:val="center"/>
          </w:tcPr>
          <w:p w14:paraId="4D9A8216" w14:textId="77777777" w:rsidR="008C190A" w:rsidRPr="00C25657" w:rsidRDefault="008C190A" w:rsidP="00C25657">
            <w:pPr>
              <w:suppressAutoHyphens/>
              <w:spacing w:after="0"/>
              <w:jc w:val="center"/>
              <w:rPr>
                <w:rFonts w:ascii="Times New Roman" w:hAnsi="Times New Roman"/>
                <w:sz w:val="24"/>
                <w:szCs w:val="24"/>
              </w:rPr>
            </w:pPr>
            <w:r w:rsidRPr="00C25657">
              <w:rPr>
                <w:rFonts w:ascii="Times New Roman" w:hAnsi="Times New Roman"/>
                <w:sz w:val="24"/>
                <w:szCs w:val="24"/>
              </w:rPr>
              <w:t>Методы оценки</w:t>
            </w:r>
          </w:p>
        </w:tc>
      </w:tr>
      <w:tr w:rsidR="008C190A" w:rsidRPr="00C25657" w14:paraId="49EBEABC" w14:textId="77777777" w:rsidTr="00112670">
        <w:trPr>
          <w:trHeight w:val="2116"/>
        </w:trPr>
        <w:tc>
          <w:tcPr>
            <w:tcW w:w="3120" w:type="dxa"/>
          </w:tcPr>
          <w:p w14:paraId="553AFFDB" w14:textId="77777777" w:rsidR="008C190A" w:rsidRPr="00C25657" w:rsidRDefault="008C190A"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ОК 1. Понимать сущность и социальную значимость своей будущей профессии, проявлять к ней устойчивый интерес</w:t>
            </w:r>
          </w:p>
          <w:p w14:paraId="53766553" w14:textId="77777777" w:rsidR="008C190A" w:rsidRPr="00C25657" w:rsidRDefault="008C190A"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001A0928" w14:textId="77777777" w:rsidR="008C190A" w:rsidRPr="00C25657" w:rsidRDefault="008C190A"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ОК 3. Принимать решения в стандартных и нестандартных ситуациях и нести за них ответственность</w:t>
            </w:r>
          </w:p>
          <w:p w14:paraId="01DDFB82" w14:textId="77777777" w:rsidR="008C190A" w:rsidRPr="00C25657" w:rsidRDefault="008C190A"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3C0651A4" w14:textId="77777777" w:rsidR="008C190A" w:rsidRPr="00C25657" w:rsidRDefault="008C190A"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ОК 5. Использовать информационно-коммуникационные технологии в профессиональной деятельности</w:t>
            </w:r>
          </w:p>
          <w:p w14:paraId="5976D742" w14:textId="77777777" w:rsidR="008C190A" w:rsidRPr="00C25657" w:rsidRDefault="008C190A"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3F2CDEF6" w14:textId="77777777" w:rsidR="008C190A" w:rsidRPr="00C25657" w:rsidRDefault="008C190A" w:rsidP="00C25657">
            <w:pPr>
              <w:spacing w:after="0"/>
              <w:jc w:val="both"/>
              <w:rPr>
                <w:rFonts w:ascii="Times New Roman" w:hAnsi="Times New Roman"/>
                <w:sz w:val="24"/>
                <w:szCs w:val="24"/>
              </w:rPr>
            </w:pPr>
            <w:r w:rsidRPr="00C25657">
              <w:rPr>
                <w:rFonts w:ascii="Times New Roman" w:hAnsi="Times New Roman"/>
                <w:sz w:val="24"/>
                <w:szCs w:val="24"/>
              </w:rPr>
              <w:t>ОК 9. Ориентироваться в условиях смены технологий в профессиональной дея</w:t>
            </w:r>
            <w:r w:rsidRPr="00C25657">
              <w:rPr>
                <w:rFonts w:ascii="Times New Roman" w:hAnsi="Times New Roman"/>
                <w:sz w:val="24"/>
                <w:szCs w:val="24"/>
              </w:rPr>
              <w:lastRenderedPageBreak/>
              <w:t>тельности</w:t>
            </w:r>
          </w:p>
        </w:tc>
        <w:tc>
          <w:tcPr>
            <w:tcW w:w="4251" w:type="dxa"/>
          </w:tcPr>
          <w:p w14:paraId="377250FE" w14:textId="77777777" w:rsidR="008C190A" w:rsidRPr="00C25657" w:rsidRDefault="008C190A" w:rsidP="00C25657">
            <w:pPr>
              <w:spacing w:after="0"/>
              <w:jc w:val="both"/>
              <w:rPr>
                <w:rFonts w:ascii="Times New Roman" w:hAnsi="Times New Roman"/>
                <w:bCs/>
                <w:sz w:val="24"/>
                <w:szCs w:val="24"/>
              </w:rPr>
            </w:pPr>
            <w:r w:rsidRPr="00C25657">
              <w:rPr>
                <w:rFonts w:ascii="Times New Roman" w:hAnsi="Times New Roman"/>
                <w:bCs/>
                <w:sz w:val="24"/>
                <w:szCs w:val="24"/>
              </w:rPr>
              <w:lastRenderedPageBreak/>
              <w:t>Распознавать задачу и/или проблему в профессиональном и/или социальном контексте;</w:t>
            </w:r>
          </w:p>
          <w:p w14:paraId="379A0102" w14:textId="77777777" w:rsidR="008C190A" w:rsidRPr="00C25657" w:rsidRDefault="008C190A" w:rsidP="00C25657">
            <w:pPr>
              <w:spacing w:after="0"/>
              <w:jc w:val="both"/>
              <w:rPr>
                <w:rFonts w:ascii="Times New Roman" w:hAnsi="Times New Roman"/>
                <w:bCs/>
                <w:sz w:val="24"/>
                <w:szCs w:val="24"/>
              </w:rPr>
            </w:pPr>
            <w:r w:rsidRPr="00C25657">
              <w:rPr>
                <w:rFonts w:ascii="Times New Roman" w:hAnsi="Times New Roman"/>
                <w:bCs/>
                <w:sz w:val="24"/>
                <w:szCs w:val="24"/>
              </w:rPr>
              <w:t>Анализировать задачу и/или проблему и выделять её составные части;</w:t>
            </w:r>
          </w:p>
          <w:p w14:paraId="2A257050" w14:textId="77777777" w:rsidR="008C190A" w:rsidRPr="00C25657" w:rsidRDefault="008C190A" w:rsidP="00C25657">
            <w:pPr>
              <w:spacing w:after="0"/>
              <w:jc w:val="both"/>
              <w:rPr>
                <w:rFonts w:ascii="Times New Roman" w:hAnsi="Times New Roman"/>
                <w:bCs/>
                <w:sz w:val="24"/>
                <w:szCs w:val="24"/>
              </w:rPr>
            </w:pPr>
            <w:r w:rsidRPr="00C25657">
              <w:rPr>
                <w:rFonts w:ascii="Times New Roman" w:hAnsi="Times New Roman"/>
                <w:bCs/>
                <w:sz w:val="24"/>
                <w:szCs w:val="24"/>
              </w:rPr>
              <w:t>Правильно выявлять и эффективно искать информацию, необходимую для решения задачи и/или проблемы;</w:t>
            </w:r>
          </w:p>
          <w:p w14:paraId="79526495" w14:textId="77777777" w:rsidR="008C190A" w:rsidRPr="00C25657" w:rsidRDefault="008C190A" w:rsidP="00C25657">
            <w:pPr>
              <w:spacing w:after="0"/>
              <w:jc w:val="both"/>
              <w:rPr>
                <w:rFonts w:ascii="Times New Roman" w:hAnsi="Times New Roman"/>
                <w:bCs/>
                <w:sz w:val="24"/>
                <w:szCs w:val="24"/>
              </w:rPr>
            </w:pPr>
            <w:r w:rsidRPr="00C25657">
              <w:rPr>
                <w:rFonts w:ascii="Times New Roman" w:hAnsi="Times New Roman"/>
                <w:bCs/>
                <w:sz w:val="24"/>
                <w:szCs w:val="24"/>
              </w:rPr>
              <w:t xml:space="preserve">Составить план действия, </w:t>
            </w:r>
          </w:p>
          <w:p w14:paraId="68E998D2" w14:textId="77777777" w:rsidR="008C190A" w:rsidRPr="00C25657" w:rsidRDefault="008C190A" w:rsidP="00C25657">
            <w:pPr>
              <w:spacing w:after="0"/>
              <w:jc w:val="both"/>
              <w:rPr>
                <w:rFonts w:ascii="Times New Roman" w:hAnsi="Times New Roman"/>
                <w:bCs/>
                <w:sz w:val="24"/>
                <w:szCs w:val="24"/>
              </w:rPr>
            </w:pPr>
            <w:r w:rsidRPr="00C25657">
              <w:rPr>
                <w:rFonts w:ascii="Times New Roman" w:hAnsi="Times New Roman"/>
                <w:bCs/>
                <w:sz w:val="24"/>
                <w:szCs w:val="24"/>
              </w:rPr>
              <w:t>Определить необходимые ресурсы;</w:t>
            </w:r>
          </w:p>
          <w:p w14:paraId="64989152" w14:textId="77777777" w:rsidR="008C190A" w:rsidRPr="00C25657" w:rsidRDefault="008C190A" w:rsidP="00C25657">
            <w:pPr>
              <w:spacing w:after="0"/>
              <w:jc w:val="both"/>
              <w:rPr>
                <w:rFonts w:ascii="Times New Roman" w:hAnsi="Times New Roman"/>
                <w:bCs/>
                <w:sz w:val="24"/>
                <w:szCs w:val="24"/>
              </w:rPr>
            </w:pPr>
            <w:r w:rsidRPr="00C25657">
              <w:rPr>
                <w:rFonts w:ascii="Times New Roman" w:hAnsi="Times New Roman"/>
                <w:bCs/>
                <w:sz w:val="24"/>
                <w:szCs w:val="24"/>
              </w:rPr>
              <w:t>Владеть актуальными методами работы в профессиональной и смежных сферах;</w:t>
            </w:r>
          </w:p>
          <w:p w14:paraId="4C0BD93F" w14:textId="77777777" w:rsidR="008C190A" w:rsidRPr="00C25657" w:rsidRDefault="008C190A" w:rsidP="00C25657">
            <w:pPr>
              <w:spacing w:after="0"/>
              <w:jc w:val="both"/>
              <w:rPr>
                <w:rFonts w:ascii="Times New Roman" w:hAnsi="Times New Roman"/>
                <w:bCs/>
                <w:sz w:val="24"/>
                <w:szCs w:val="24"/>
              </w:rPr>
            </w:pPr>
            <w:r w:rsidRPr="00C25657">
              <w:rPr>
                <w:rFonts w:ascii="Times New Roman" w:hAnsi="Times New Roman"/>
                <w:bCs/>
                <w:sz w:val="24"/>
                <w:szCs w:val="24"/>
              </w:rPr>
              <w:t>Реализовать составленный план;</w:t>
            </w:r>
          </w:p>
          <w:p w14:paraId="7D9A1349" w14:textId="77777777" w:rsidR="008C190A" w:rsidRPr="00C25657" w:rsidRDefault="008C190A" w:rsidP="00C25657">
            <w:pPr>
              <w:spacing w:after="0"/>
              <w:jc w:val="both"/>
              <w:rPr>
                <w:rFonts w:ascii="Times New Roman" w:hAnsi="Times New Roman"/>
                <w:bCs/>
                <w:sz w:val="24"/>
                <w:szCs w:val="24"/>
              </w:rPr>
            </w:pPr>
            <w:r w:rsidRPr="00C25657">
              <w:rPr>
                <w:rFonts w:ascii="Times New Roman" w:hAnsi="Times New Roman"/>
                <w:bCs/>
                <w:sz w:val="24"/>
                <w:szCs w:val="24"/>
              </w:rPr>
              <w:t>Оценивать результат и последствия своих действий (самостоятельно или с помощью наставника).</w:t>
            </w:r>
          </w:p>
          <w:p w14:paraId="1AE2C9B6" w14:textId="77777777" w:rsidR="008C190A" w:rsidRPr="00C25657" w:rsidRDefault="008C190A" w:rsidP="00C25657">
            <w:pPr>
              <w:spacing w:after="0"/>
              <w:jc w:val="both"/>
              <w:rPr>
                <w:rFonts w:ascii="Times New Roman" w:hAnsi="Times New Roman"/>
                <w:sz w:val="24"/>
                <w:szCs w:val="24"/>
              </w:rPr>
            </w:pPr>
            <w:r w:rsidRPr="00C25657">
              <w:rPr>
                <w:rFonts w:ascii="Times New Roman" w:hAnsi="Times New Roman"/>
                <w:sz w:val="24"/>
                <w:szCs w:val="24"/>
              </w:rPr>
              <w:t>Определять задачи поиска информации</w:t>
            </w:r>
          </w:p>
          <w:p w14:paraId="09611E11" w14:textId="77777777" w:rsidR="008C190A" w:rsidRPr="00C25657" w:rsidRDefault="008C190A" w:rsidP="00C25657">
            <w:pPr>
              <w:spacing w:after="0"/>
              <w:jc w:val="both"/>
              <w:rPr>
                <w:rFonts w:ascii="Times New Roman" w:hAnsi="Times New Roman"/>
                <w:sz w:val="24"/>
                <w:szCs w:val="24"/>
              </w:rPr>
            </w:pPr>
            <w:r w:rsidRPr="00C25657">
              <w:rPr>
                <w:rFonts w:ascii="Times New Roman" w:hAnsi="Times New Roman"/>
                <w:sz w:val="24"/>
                <w:szCs w:val="24"/>
              </w:rPr>
              <w:t>Определять необходимые источники информации</w:t>
            </w:r>
          </w:p>
          <w:p w14:paraId="6DCB2892" w14:textId="77777777" w:rsidR="008C190A" w:rsidRPr="00C25657" w:rsidRDefault="008C190A" w:rsidP="00C25657">
            <w:pPr>
              <w:spacing w:after="0"/>
              <w:jc w:val="both"/>
              <w:rPr>
                <w:rFonts w:ascii="Times New Roman" w:hAnsi="Times New Roman"/>
                <w:sz w:val="24"/>
                <w:szCs w:val="24"/>
              </w:rPr>
            </w:pPr>
            <w:r w:rsidRPr="00C25657">
              <w:rPr>
                <w:rFonts w:ascii="Times New Roman" w:hAnsi="Times New Roman"/>
                <w:sz w:val="24"/>
                <w:szCs w:val="24"/>
              </w:rPr>
              <w:t>Планировать процесс поиска</w:t>
            </w:r>
          </w:p>
          <w:p w14:paraId="25E0644C" w14:textId="77777777" w:rsidR="008C190A" w:rsidRPr="00C25657" w:rsidRDefault="008C190A" w:rsidP="00C25657">
            <w:pPr>
              <w:spacing w:after="0"/>
              <w:jc w:val="both"/>
              <w:rPr>
                <w:rFonts w:ascii="Times New Roman" w:hAnsi="Times New Roman"/>
                <w:sz w:val="24"/>
                <w:szCs w:val="24"/>
              </w:rPr>
            </w:pPr>
            <w:r w:rsidRPr="00C25657">
              <w:rPr>
                <w:rFonts w:ascii="Times New Roman" w:hAnsi="Times New Roman"/>
                <w:sz w:val="24"/>
                <w:szCs w:val="24"/>
              </w:rPr>
              <w:t>Структурировать получаемую информацию</w:t>
            </w:r>
          </w:p>
          <w:p w14:paraId="2C7489CF" w14:textId="77777777" w:rsidR="008C190A" w:rsidRPr="00C25657" w:rsidRDefault="008C190A" w:rsidP="00C25657">
            <w:pPr>
              <w:spacing w:after="0"/>
              <w:jc w:val="both"/>
              <w:rPr>
                <w:rFonts w:ascii="Times New Roman" w:hAnsi="Times New Roman"/>
                <w:sz w:val="24"/>
                <w:szCs w:val="24"/>
              </w:rPr>
            </w:pPr>
            <w:r w:rsidRPr="00C25657">
              <w:rPr>
                <w:rFonts w:ascii="Times New Roman" w:hAnsi="Times New Roman"/>
                <w:sz w:val="24"/>
                <w:szCs w:val="24"/>
              </w:rPr>
              <w:t>Выделять наиболее значимое в перечне информации</w:t>
            </w:r>
          </w:p>
          <w:p w14:paraId="0DD787A5" w14:textId="77777777" w:rsidR="008C190A" w:rsidRPr="00C25657" w:rsidRDefault="008C190A" w:rsidP="00C25657">
            <w:pPr>
              <w:spacing w:after="0"/>
              <w:jc w:val="both"/>
              <w:rPr>
                <w:rFonts w:ascii="Times New Roman" w:hAnsi="Times New Roman"/>
                <w:sz w:val="24"/>
                <w:szCs w:val="24"/>
              </w:rPr>
            </w:pPr>
            <w:r w:rsidRPr="00C25657">
              <w:rPr>
                <w:rFonts w:ascii="Times New Roman" w:hAnsi="Times New Roman"/>
                <w:sz w:val="24"/>
                <w:szCs w:val="24"/>
              </w:rPr>
              <w:t>Оценивать практическую значимость результатов поиска</w:t>
            </w:r>
          </w:p>
          <w:p w14:paraId="207B7652" w14:textId="77777777" w:rsidR="008C190A" w:rsidRPr="00C25657" w:rsidRDefault="008C190A" w:rsidP="00C25657">
            <w:pPr>
              <w:spacing w:after="0"/>
              <w:jc w:val="both"/>
              <w:rPr>
                <w:rFonts w:ascii="Times New Roman" w:hAnsi="Times New Roman"/>
                <w:sz w:val="24"/>
                <w:szCs w:val="24"/>
              </w:rPr>
            </w:pPr>
            <w:r w:rsidRPr="00C25657">
              <w:rPr>
                <w:rFonts w:ascii="Times New Roman" w:hAnsi="Times New Roman"/>
                <w:sz w:val="24"/>
                <w:szCs w:val="24"/>
              </w:rPr>
              <w:t>Оформлять результаты поиска</w:t>
            </w:r>
          </w:p>
          <w:p w14:paraId="3B76F62A" w14:textId="77777777" w:rsidR="008C190A" w:rsidRPr="00C25657" w:rsidRDefault="008C190A" w:rsidP="00C25657">
            <w:pPr>
              <w:spacing w:after="0"/>
              <w:jc w:val="both"/>
              <w:rPr>
                <w:rFonts w:ascii="Times New Roman" w:hAnsi="Times New Roman"/>
                <w:bCs/>
                <w:sz w:val="24"/>
                <w:szCs w:val="24"/>
              </w:rPr>
            </w:pPr>
            <w:r w:rsidRPr="00C25657">
              <w:rPr>
                <w:rFonts w:ascii="Times New Roman" w:hAnsi="Times New Roman"/>
                <w:bCs/>
                <w:sz w:val="24"/>
                <w:szCs w:val="24"/>
              </w:rPr>
              <w:t>Применять средства информационных технологий для решения профессиональных задач</w:t>
            </w:r>
          </w:p>
          <w:p w14:paraId="5DCE82F2" w14:textId="77777777" w:rsidR="008C190A" w:rsidRPr="00C25657" w:rsidRDefault="008C190A" w:rsidP="00C25657">
            <w:pPr>
              <w:spacing w:after="0"/>
              <w:jc w:val="both"/>
              <w:rPr>
                <w:rFonts w:ascii="Times New Roman" w:hAnsi="Times New Roman"/>
                <w:bCs/>
                <w:sz w:val="24"/>
                <w:szCs w:val="24"/>
              </w:rPr>
            </w:pPr>
            <w:r w:rsidRPr="00C25657">
              <w:rPr>
                <w:rFonts w:ascii="Times New Roman" w:hAnsi="Times New Roman"/>
                <w:bCs/>
                <w:sz w:val="24"/>
                <w:szCs w:val="24"/>
              </w:rPr>
              <w:t>Использовать современное программное обеспечение</w:t>
            </w:r>
          </w:p>
          <w:p w14:paraId="56826803" w14:textId="77777777" w:rsidR="008C190A" w:rsidRPr="00C25657" w:rsidRDefault="008C190A" w:rsidP="00C25657">
            <w:pPr>
              <w:spacing w:after="0"/>
              <w:jc w:val="both"/>
              <w:rPr>
                <w:rFonts w:ascii="Times New Roman" w:hAnsi="Times New Roman"/>
                <w:bCs/>
                <w:sz w:val="24"/>
                <w:szCs w:val="24"/>
              </w:rPr>
            </w:pPr>
            <w:r w:rsidRPr="00C25657">
              <w:rPr>
                <w:rFonts w:ascii="Times New Roman" w:hAnsi="Times New Roman"/>
                <w:bCs/>
                <w:sz w:val="24"/>
                <w:szCs w:val="24"/>
              </w:rPr>
              <w:t>Актуальный профессиональный и социальный контекст, в котором приходится работать и жить;</w:t>
            </w:r>
          </w:p>
          <w:p w14:paraId="63DD1CB8" w14:textId="77777777" w:rsidR="008C190A" w:rsidRPr="00C25657" w:rsidRDefault="008C190A" w:rsidP="00C25657">
            <w:pPr>
              <w:spacing w:after="0"/>
              <w:jc w:val="both"/>
              <w:rPr>
                <w:rFonts w:ascii="Times New Roman" w:hAnsi="Times New Roman"/>
                <w:bCs/>
                <w:sz w:val="24"/>
                <w:szCs w:val="24"/>
              </w:rPr>
            </w:pPr>
            <w:r w:rsidRPr="00C25657">
              <w:rPr>
                <w:rFonts w:ascii="Times New Roman" w:hAnsi="Times New Roman"/>
                <w:bCs/>
                <w:sz w:val="24"/>
                <w:szCs w:val="24"/>
              </w:rPr>
              <w:t xml:space="preserve">Основные источники информации и </w:t>
            </w:r>
            <w:r w:rsidRPr="00C25657">
              <w:rPr>
                <w:rFonts w:ascii="Times New Roman" w:hAnsi="Times New Roman"/>
                <w:bCs/>
                <w:sz w:val="24"/>
                <w:szCs w:val="24"/>
              </w:rPr>
              <w:lastRenderedPageBreak/>
              <w:t>ресурсы для решения задач и проблем в профессиональном и/или социальном контексте.</w:t>
            </w:r>
          </w:p>
          <w:p w14:paraId="34A3B2AF" w14:textId="77777777" w:rsidR="008C190A" w:rsidRPr="00C25657" w:rsidRDefault="008C190A" w:rsidP="00C25657">
            <w:pPr>
              <w:spacing w:after="0"/>
              <w:jc w:val="both"/>
              <w:rPr>
                <w:rFonts w:ascii="Times New Roman" w:hAnsi="Times New Roman"/>
                <w:bCs/>
                <w:sz w:val="24"/>
                <w:szCs w:val="24"/>
              </w:rPr>
            </w:pPr>
            <w:r w:rsidRPr="00C25657">
              <w:rPr>
                <w:rFonts w:ascii="Times New Roman" w:hAnsi="Times New Roman"/>
                <w:bCs/>
                <w:sz w:val="24"/>
                <w:szCs w:val="24"/>
              </w:rPr>
              <w:t>Алгоритмы выполнения работ в профессиональной и смежных областях;</w:t>
            </w:r>
          </w:p>
          <w:p w14:paraId="070AB660" w14:textId="77777777" w:rsidR="008C190A" w:rsidRPr="00C25657" w:rsidRDefault="008C190A" w:rsidP="00C25657">
            <w:pPr>
              <w:spacing w:after="0"/>
              <w:jc w:val="both"/>
              <w:rPr>
                <w:rFonts w:ascii="Times New Roman" w:hAnsi="Times New Roman"/>
                <w:bCs/>
                <w:sz w:val="24"/>
                <w:szCs w:val="24"/>
              </w:rPr>
            </w:pPr>
            <w:r w:rsidRPr="00C25657">
              <w:rPr>
                <w:rFonts w:ascii="Times New Roman" w:hAnsi="Times New Roman"/>
                <w:bCs/>
                <w:sz w:val="24"/>
                <w:szCs w:val="24"/>
              </w:rPr>
              <w:t>Методы работы в профессиональной и смежных сферах.</w:t>
            </w:r>
          </w:p>
          <w:p w14:paraId="41032956" w14:textId="77777777" w:rsidR="008C190A" w:rsidRPr="00C25657" w:rsidRDefault="008C190A" w:rsidP="00C25657">
            <w:pPr>
              <w:spacing w:after="0"/>
              <w:jc w:val="both"/>
              <w:rPr>
                <w:rFonts w:ascii="Times New Roman" w:hAnsi="Times New Roman"/>
                <w:bCs/>
                <w:sz w:val="24"/>
                <w:szCs w:val="24"/>
              </w:rPr>
            </w:pPr>
            <w:r w:rsidRPr="00C25657">
              <w:rPr>
                <w:rFonts w:ascii="Times New Roman" w:hAnsi="Times New Roman"/>
                <w:bCs/>
                <w:sz w:val="24"/>
                <w:szCs w:val="24"/>
              </w:rPr>
              <w:t>Структура плана для решения задач</w:t>
            </w:r>
          </w:p>
          <w:p w14:paraId="3155A561" w14:textId="77777777" w:rsidR="008C190A" w:rsidRPr="00C25657" w:rsidRDefault="008C190A" w:rsidP="00C25657">
            <w:pPr>
              <w:spacing w:after="0"/>
              <w:jc w:val="both"/>
              <w:rPr>
                <w:rFonts w:ascii="Times New Roman" w:hAnsi="Times New Roman"/>
                <w:bCs/>
                <w:sz w:val="24"/>
                <w:szCs w:val="24"/>
              </w:rPr>
            </w:pPr>
            <w:r w:rsidRPr="00C25657">
              <w:rPr>
                <w:rFonts w:ascii="Times New Roman" w:hAnsi="Times New Roman"/>
                <w:bCs/>
                <w:sz w:val="24"/>
                <w:szCs w:val="24"/>
              </w:rPr>
              <w:t>Порядок оценки результатов решения задач профессиональной деятельности</w:t>
            </w:r>
          </w:p>
          <w:p w14:paraId="3DB64B9C" w14:textId="77777777" w:rsidR="008C190A" w:rsidRPr="00C25657" w:rsidRDefault="008C190A" w:rsidP="00C25657">
            <w:pPr>
              <w:spacing w:after="0"/>
              <w:jc w:val="both"/>
              <w:rPr>
                <w:rFonts w:ascii="Times New Roman" w:hAnsi="Times New Roman"/>
                <w:sz w:val="24"/>
                <w:szCs w:val="24"/>
              </w:rPr>
            </w:pPr>
            <w:r w:rsidRPr="00C25657">
              <w:rPr>
                <w:rFonts w:ascii="Times New Roman" w:hAnsi="Times New Roman"/>
                <w:sz w:val="24"/>
                <w:szCs w:val="24"/>
              </w:rPr>
              <w:t>Номенклатура информационных источников применяемых в профессиональной деятельности</w:t>
            </w:r>
          </w:p>
          <w:p w14:paraId="157F838E" w14:textId="77777777" w:rsidR="008C190A" w:rsidRPr="00C25657" w:rsidRDefault="008C190A" w:rsidP="00C25657">
            <w:pPr>
              <w:spacing w:after="0"/>
              <w:jc w:val="both"/>
              <w:rPr>
                <w:rFonts w:ascii="Times New Roman" w:hAnsi="Times New Roman"/>
                <w:sz w:val="24"/>
                <w:szCs w:val="24"/>
              </w:rPr>
            </w:pPr>
            <w:r w:rsidRPr="00C25657">
              <w:rPr>
                <w:rFonts w:ascii="Times New Roman" w:hAnsi="Times New Roman"/>
                <w:sz w:val="24"/>
                <w:szCs w:val="24"/>
              </w:rPr>
              <w:t>Приемы структурирования информации</w:t>
            </w:r>
          </w:p>
          <w:p w14:paraId="57E696EE" w14:textId="77777777" w:rsidR="008C190A" w:rsidRPr="00C25657" w:rsidRDefault="008C190A" w:rsidP="00C25657">
            <w:pPr>
              <w:spacing w:after="0"/>
              <w:jc w:val="both"/>
              <w:rPr>
                <w:rFonts w:ascii="Times New Roman" w:hAnsi="Times New Roman"/>
                <w:sz w:val="24"/>
                <w:szCs w:val="24"/>
              </w:rPr>
            </w:pPr>
            <w:r w:rsidRPr="00C25657">
              <w:rPr>
                <w:rFonts w:ascii="Times New Roman" w:hAnsi="Times New Roman"/>
                <w:sz w:val="24"/>
                <w:szCs w:val="24"/>
              </w:rPr>
              <w:t>Формат оформления результатов поиска информации</w:t>
            </w:r>
          </w:p>
          <w:p w14:paraId="44391914" w14:textId="77777777" w:rsidR="008C190A" w:rsidRPr="00C25657" w:rsidRDefault="008C190A" w:rsidP="00C25657">
            <w:pPr>
              <w:spacing w:after="0"/>
              <w:jc w:val="both"/>
              <w:rPr>
                <w:rFonts w:ascii="Times New Roman" w:hAnsi="Times New Roman"/>
                <w:bCs/>
                <w:sz w:val="24"/>
                <w:szCs w:val="24"/>
              </w:rPr>
            </w:pPr>
            <w:r w:rsidRPr="00C25657">
              <w:rPr>
                <w:rFonts w:ascii="Times New Roman" w:hAnsi="Times New Roman"/>
                <w:bCs/>
                <w:sz w:val="24"/>
                <w:szCs w:val="24"/>
              </w:rPr>
              <w:t>Современные средства и устройства информатизации</w:t>
            </w:r>
          </w:p>
          <w:p w14:paraId="5D83EE54" w14:textId="77777777" w:rsidR="008C190A" w:rsidRPr="00C25657" w:rsidRDefault="008C190A" w:rsidP="00C25657">
            <w:pPr>
              <w:spacing w:after="0"/>
              <w:jc w:val="both"/>
              <w:rPr>
                <w:rFonts w:ascii="Times New Roman" w:hAnsi="Times New Roman"/>
                <w:bCs/>
                <w:sz w:val="24"/>
                <w:szCs w:val="24"/>
              </w:rPr>
            </w:pPr>
            <w:r w:rsidRPr="00C25657">
              <w:rPr>
                <w:rFonts w:ascii="Times New Roman" w:hAnsi="Times New Roman"/>
                <w:bCs/>
                <w:sz w:val="24"/>
                <w:szCs w:val="24"/>
              </w:rPr>
              <w:t>Порядок их применения и программное обеспечение в профессиональной деятельности</w:t>
            </w:r>
          </w:p>
        </w:tc>
        <w:tc>
          <w:tcPr>
            <w:tcW w:w="2516" w:type="dxa"/>
          </w:tcPr>
          <w:p w14:paraId="295AF318" w14:textId="77777777" w:rsidR="008C190A" w:rsidRPr="00C25657" w:rsidRDefault="008C190A" w:rsidP="00C25657">
            <w:pPr>
              <w:spacing w:after="0"/>
              <w:jc w:val="both"/>
              <w:rPr>
                <w:rFonts w:ascii="Times New Roman" w:hAnsi="Times New Roman"/>
                <w:color w:val="943734"/>
                <w:sz w:val="24"/>
                <w:szCs w:val="24"/>
              </w:rPr>
            </w:pPr>
            <w:r w:rsidRPr="00C25657">
              <w:rPr>
                <w:rFonts w:ascii="Times New Roman" w:hAnsi="Times New Roman"/>
                <w:sz w:val="24"/>
                <w:szCs w:val="24"/>
              </w:rPr>
              <w:lastRenderedPageBreak/>
              <w:t>Деловые игры, конкурсы-смотры, участие в семинарах, анализ участия студента  во внеучебных мероприятиях по популяризации  профессии</w:t>
            </w:r>
          </w:p>
          <w:p w14:paraId="212CACBF" w14:textId="77777777" w:rsidR="008C190A" w:rsidRPr="00C25657" w:rsidRDefault="008C190A" w:rsidP="00C25657">
            <w:pPr>
              <w:spacing w:after="0"/>
              <w:jc w:val="both"/>
              <w:rPr>
                <w:rFonts w:ascii="Times New Roman" w:hAnsi="Times New Roman"/>
                <w:color w:val="943734"/>
                <w:sz w:val="24"/>
                <w:szCs w:val="24"/>
              </w:rPr>
            </w:pPr>
            <w:r w:rsidRPr="00C25657">
              <w:rPr>
                <w:rFonts w:ascii="Times New Roman" w:hAnsi="Times New Roman"/>
                <w:sz w:val="24"/>
                <w:szCs w:val="24"/>
              </w:rPr>
              <w:t>Собеседование, наблюдение за деятельностью студента при выполнении практических работ  и во время учебной практики, интерпретация результатов собеседования и наблюдения, решение производственных задач</w:t>
            </w:r>
          </w:p>
        </w:tc>
      </w:tr>
      <w:tr w:rsidR="008C190A" w:rsidRPr="00C25657" w14:paraId="2B9C85D7" w14:textId="77777777" w:rsidTr="00112670">
        <w:tc>
          <w:tcPr>
            <w:tcW w:w="3120" w:type="dxa"/>
          </w:tcPr>
          <w:p w14:paraId="7A9915D8" w14:textId="77777777" w:rsidR="008C190A" w:rsidRPr="00C25657" w:rsidRDefault="008C190A" w:rsidP="00C25657">
            <w:pPr>
              <w:spacing w:after="0"/>
              <w:jc w:val="both"/>
              <w:rPr>
                <w:rFonts w:ascii="Times New Roman" w:hAnsi="Times New Roman"/>
                <w:sz w:val="24"/>
                <w:szCs w:val="24"/>
              </w:rPr>
            </w:pPr>
            <w:r w:rsidRPr="00C25657">
              <w:rPr>
                <w:rFonts w:ascii="Times New Roman" w:hAnsi="Times New Roman"/>
                <w:sz w:val="24"/>
                <w:szCs w:val="24"/>
              </w:rPr>
              <w:t>ПК 1.1. Применять средства бесконтактной оцифровки для целей компьютерного проектирования, входного и выходного контроля.</w:t>
            </w:r>
          </w:p>
        </w:tc>
        <w:tc>
          <w:tcPr>
            <w:tcW w:w="4251" w:type="dxa"/>
          </w:tcPr>
          <w:p w14:paraId="5DE800B8" w14:textId="77777777" w:rsidR="008C190A" w:rsidRPr="00C25657" w:rsidRDefault="008C190A"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 xml:space="preserve">Выбирать необходимую систему бесконтактной оцифровки в соответствии с поставленной задачей (руководствуясь необходимой точностью, габаритами объекта, его подвижностью или неподвижностью, </w:t>
            </w:r>
            <w:proofErr w:type="spellStart"/>
            <w:r w:rsidRPr="00C25657">
              <w:rPr>
                <w:rFonts w:ascii="Times New Roman" w:hAnsi="Times New Roman"/>
                <w:sz w:val="24"/>
                <w:szCs w:val="24"/>
              </w:rPr>
              <w:t>световозвращающей</w:t>
            </w:r>
            <w:proofErr w:type="spellEnd"/>
            <w:r w:rsidRPr="00C25657">
              <w:rPr>
                <w:rFonts w:ascii="Times New Roman" w:hAnsi="Times New Roman"/>
                <w:sz w:val="24"/>
                <w:szCs w:val="24"/>
              </w:rPr>
              <w:t xml:space="preserve"> способностью и иными особенностями);</w:t>
            </w:r>
          </w:p>
          <w:p w14:paraId="2870796C" w14:textId="77777777" w:rsidR="008C190A" w:rsidRPr="00C25657" w:rsidRDefault="008C190A"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Осуществлять наладку и калибровку систем бесконтактной оцифровки; выполнять подготовительные работы для бесконтактной оцифровки;</w:t>
            </w:r>
          </w:p>
          <w:p w14:paraId="7DEEF142" w14:textId="77777777" w:rsidR="008C190A" w:rsidRPr="00C25657" w:rsidRDefault="008C190A"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Выполнять работы по бесконтактной оцифровки реальных объектов при помощи систем оптической оцифровки различных типов</w:t>
            </w:r>
          </w:p>
          <w:p w14:paraId="52AA66B0" w14:textId="77777777" w:rsidR="008C190A" w:rsidRPr="00C25657" w:rsidRDefault="008C190A"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Выполнять графические изображения технологического оборудования и технологических схем в ручной и машинной графике;</w:t>
            </w:r>
          </w:p>
          <w:p w14:paraId="6E325590" w14:textId="77777777" w:rsidR="008C190A" w:rsidRPr="00C25657" w:rsidRDefault="008C190A"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Выполнять эскизы, технические рисунки и чертежи деталей, их элементов, узлов в ручной и машинной гра</w:t>
            </w:r>
            <w:r w:rsidRPr="00C25657">
              <w:rPr>
                <w:rFonts w:ascii="Times New Roman" w:hAnsi="Times New Roman"/>
                <w:sz w:val="24"/>
                <w:szCs w:val="24"/>
              </w:rPr>
              <w:lastRenderedPageBreak/>
              <w:t>фике;</w:t>
            </w:r>
          </w:p>
          <w:p w14:paraId="1C09572C" w14:textId="77777777" w:rsidR="008C190A" w:rsidRPr="00C25657" w:rsidRDefault="008C190A"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Правильно эксплуатировать электрооборудование</w:t>
            </w:r>
          </w:p>
          <w:p w14:paraId="2D61EF27" w14:textId="77777777" w:rsidR="008C190A" w:rsidRPr="00C25657" w:rsidRDefault="008C190A"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Использовать электронные приборы и устройства</w:t>
            </w:r>
          </w:p>
          <w:p w14:paraId="21207F8A" w14:textId="77777777" w:rsidR="008C190A" w:rsidRPr="00C25657" w:rsidRDefault="008C190A"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Использовать коллективные и индивидуальные средства защиты;</w:t>
            </w:r>
          </w:p>
          <w:p w14:paraId="76C998D6" w14:textId="77777777" w:rsidR="008C190A" w:rsidRPr="00C25657" w:rsidRDefault="008C190A"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Оценивать состояние техники безопасности на производственном объекте;</w:t>
            </w:r>
          </w:p>
        </w:tc>
        <w:tc>
          <w:tcPr>
            <w:tcW w:w="2516" w:type="dxa"/>
          </w:tcPr>
          <w:p w14:paraId="2EF9436D" w14:textId="77777777" w:rsidR="008C190A" w:rsidRPr="00C25657" w:rsidRDefault="008C190A" w:rsidP="00C25657">
            <w:pPr>
              <w:spacing w:after="0"/>
              <w:jc w:val="both"/>
              <w:rPr>
                <w:rFonts w:ascii="Times New Roman" w:hAnsi="Times New Roman"/>
                <w:sz w:val="24"/>
                <w:szCs w:val="24"/>
              </w:rPr>
            </w:pPr>
            <w:r w:rsidRPr="00C25657">
              <w:rPr>
                <w:rFonts w:ascii="Times New Roman" w:hAnsi="Times New Roman"/>
                <w:sz w:val="24"/>
                <w:szCs w:val="24"/>
              </w:rPr>
              <w:lastRenderedPageBreak/>
              <w:t>Экспертная оценка деятельности в ходе выполнения практических занятий, курсового проектирования, на  практике.</w:t>
            </w:r>
          </w:p>
        </w:tc>
      </w:tr>
      <w:tr w:rsidR="008C190A" w:rsidRPr="00C25657" w14:paraId="6C5BC016" w14:textId="77777777" w:rsidTr="00112670">
        <w:tc>
          <w:tcPr>
            <w:tcW w:w="3120" w:type="dxa"/>
          </w:tcPr>
          <w:p w14:paraId="2EC74965" w14:textId="77777777" w:rsidR="008C190A" w:rsidRPr="00C25657" w:rsidRDefault="008C190A" w:rsidP="00C25657">
            <w:pPr>
              <w:spacing w:after="0"/>
              <w:jc w:val="both"/>
              <w:rPr>
                <w:rFonts w:ascii="Times New Roman" w:hAnsi="Times New Roman"/>
                <w:sz w:val="24"/>
                <w:szCs w:val="24"/>
              </w:rPr>
            </w:pPr>
            <w:r w:rsidRPr="00C25657">
              <w:rPr>
                <w:rFonts w:ascii="Times New Roman" w:hAnsi="Times New Roman"/>
                <w:sz w:val="24"/>
                <w:szCs w:val="24"/>
              </w:rPr>
              <w:t>ПК 1.2. Создавать и корректировать средствами компьютерного проектирования цифровые трехмерные модели изделий</w:t>
            </w:r>
          </w:p>
        </w:tc>
        <w:tc>
          <w:tcPr>
            <w:tcW w:w="4251" w:type="dxa"/>
          </w:tcPr>
          <w:p w14:paraId="2E577BB0" w14:textId="77777777" w:rsidR="008C190A" w:rsidRPr="00C25657" w:rsidRDefault="008C190A"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Моделировать необходимые объекты, предназначенные для последующего производства в компьютерных программах, опираясь на чертежи, технические задания или оцифрованные модели;</w:t>
            </w:r>
          </w:p>
          <w:p w14:paraId="6D30DA2A" w14:textId="77777777" w:rsidR="008C190A" w:rsidRPr="00C25657" w:rsidRDefault="008C190A"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Выполнять комплексные чертежи геометрических тел и проекции точек, лежащих на их поверхности, в ручной и машинной графике;</w:t>
            </w:r>
          </w:p>
          <w:p w14:paraId="062E6530" w14:textId="77777777" w:rsidR="008C190A" w:rsidRPr="00C25657" w:rsidRDefault="008C190A"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Оформлять технологическую и конструкторскую документацию в соответствии с действующей нормативно-технической документацией;</w:t>
            </w:r>
          </w:p>
          <w:p w14:paraId="3CEC9384" w14:textId="77777777" w:rsidR="008C190A" w:rsidRPr="00C25657" w:rsidRDefault="008C190A"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Читать чертежи, технологические схемы, спецификации и технологическую документацию по профилю специальности</w:t>
            </w:r>
          </w:p>
          <w:p w14:paraId="5AE407D1" w14:textId="77777777" w:rsidR="008C190A" w:rsidRPr="00C25657" w:rsidRDefault="008C190A"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выполнять измерения и контроль параметров изделий;</w:t>
            </w:r>
          </w:p>
          <w:p w14:paraId="790CC719" w14:textId="77777777" w:rsidR="008C190A" w:rsidRPr="00C25657" w:rsidRDefault="008C190A"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Определять предельные отклонения размеров по стандартам, технической документации;</w:t>
            </w:r>
          </w:p>
          <w:p w14:paraId="7A3EF2AE" w14:textId="77777777" w:rsidR="008C190A" w:rsidRPr="00C25657" w:rsidRDefault="008C190A"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Определять характер сопряжения (группы посадки) по данным чертежей, по выполненным расчетам;</w:t>
            </w:r>
          </w:p>
          <w:p w14:paraId="5BF0ECED" w14:textId="77777777" w:rsidR="008C190A" w:rsidRPr="00C25657" w:rsidRDefault="008C190A"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Применять требования нормативных документов к производимой продукции и производственным процессам</w:t>
            </w:r>
          </w:p>
          <w:p w14:paraId="44BE39B5" w14:textId="77777777" w:rsidR="008C190A" w:rsidRPr="00C25657" w:rsidRDefault="008C190A"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Использовать в профессиональной деятельности программные продукты автоматизированного проектирования технологических процессов</w:t>
            </w:r>
          </w:p>
          <w:p w14:paraId="50B8A706" w14:textId="77777777" w:rsidR="008C190A" w:rsidRPr="00C25657" w:rsidRDefault="008C190A"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Осуществлять проверку и исправление ошибок в оцифрованных моделях;</w:t>
            </w:r>
          </w:p>
          <w:p w14:paraId="56EC7BF4" w14:textId="77777777" w:rsidR="008C190A" w:rsidRPr="00C25657" w:rsidRDefault="008C190A"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lastRenderedPageBreak/>
              <w:t>Осуществлять оценку точности оцифровки посредством сопоставления с оцифровываемым объектом;</w:t>
            </w:r>
          </w:p>
        </w:tc>
        <w:tc>
          <w:tcPr>
            <w:tcW w:w="2516" w:type="dxa"/>
          </w:tcPr>
          <w:p w14:paraId="495C1343" w14:textId="77777777" w:rsidR="008C190A" w:rsidRPr="00C25657" w:rsidRDefault="008C190A" w:rsidP="00C25657">
            <w:pPr>
              <w:spacing w:after="0"/>
              <w:jc w:val="both"/>
              <w:rPr>
                <w:rFonts w:ascii="Times New Roman" w:hAnsi="Times New Roman"/>
                <w:sz w:val="24"/>
                <w:szCs w:val="24"/>
              </w:rPr>
            </w:pPr>
            <w:r w:rsidRPr="00C25657">
              <w:rPr>
                <w:rFonts w:ascii="Times New Roman" w:hAnsi="Times New Roman"/>
                <w:sz w:val="24"/>
                <w:szCs w:val="24"/>
              </w:rPr>
              <w:lastRenderedPageBreak/>
              <w:t>Экспертная оценка деятельности в ходе выполнения практических занятий, курсового проектирования, обучения на  практике.</w:t>
            </w:r>
          </w:p>
        </w:tc>
      </w:tr>
    </w:tbl>
    <w:p w14:paraId="16E50887" w14:textId="77777777" w:rsidR="00A762A6" w:rsidRPr="00C25657" w:rsidRDefault="00A762A6" w:rsidP="00C25657">
      <w:pPr>
        <w:spacing w:after="0"/>
        <w:jc w:val="center"/>
        <w:rPr>
          <w:rFonts w:ascii="Times New Roman" w:hAnsi="Times New Roman"/>
          <w:b/>
          <w:bCs/>
          <w:sz w:val="24"/>
          <w:szCs w:val="24"/>
        </w:rPr>
      </w:pPr>
    </w:p>
    <w:p w14:paraId="6B84D252" w14:textId="77777777" w:rsidR="00B269AD" w:rsidRPr="00C25657" w:rsidRDefault="00B269AD" w:rsidP="00C25657">
      <w:pPr>
        <w:spacing w:after="0"/>
        <w:rPr>
          <w:rFonts w:ascii="Times New Roman" w:eastAsia="Calibri" w:hAnsi="Times New Roman"/>
          <w:sz w:val="24"/>
          <w:szCs w:val="24"/>
          <w:lang w:eastAsia="en-US"/>
        </w:rPr>
      </w:pPr>
    </w:p>
    <w:p w14:paraId="6185853B" w14:textId="77777777" w:rsidR="00B269AD" w:rsidRPr="00C25657" w:rsidRDefault="00B269AD" w:rsidP="00C25657">
      <w:pPr>
        <w:spacing w:after="0"/>
        <w:rPr>
          <w:rFonts w:ascii="Times New Roman" w:eastAsia="Calibri" w:hAnsi="Times New Roman"/>
          <w:sz w:val="24"/>
          <w:szCs w:val="24"/>
          <w:lang w:eastAsia="en-US"/>
        </w:rPr>
      </w:pPr>
    </w:p>
    <w:p w14:paraId="5A550292" w14:textId="77777777" w:rsidR="008C190A" w:rsidRPr="00C25657" w:rsidRDefault="008C190A" w:rsidP="00C25657">
      <w:pPr>
        <w:spacing w:after="0"/>
        <w:rPr>
          <w:rFonts w:ascii="Times New Roman" w:eastAsia="Calibri" w:hAnsi="Times New Roman"/>
          <w:sz w:val="24"/>
          <w:szCs w:val="24"/>
          <w:lang w:eastAsia="en-US"/>
        </w:rPr>
      </w:pPr>
      <w:r w:rsidRPr="00C25657">
        <w:rPr>
          <w:rFonts w:ascii="Times New Roman" w:eastAsia="Calibri" w:hAnsi="Times New Roman"/>
          <w:sz w:val="24"/>
          <w:szCs w:val="24"/>
          <w:lang w:eastAsia="en-US"/>
        </w:rPr>
        <w:br w:type="page"/>
      </w:r>
    </w:p>
    <w:p w14:paraId="0A508896" w14:textId="77777777" w:rsidR="00112670" w:rsidRPr="00C25657" w:rsidRDefault="00112670" w:rsidP="00C25657">
      <w:pPr>
        <w:pStyle w:val="afffffe"/>
        <w:spacing w:after="0"/>
        <w:jc w:val="right"/>
        <w:rPr>
          <w:rFonts w:ascii="Times New Roman" w:hAnsi="Times New Roman"/>
          <w:b/>
          <w:bCs/>
        </w:rPr>
      </w:pPr>
      <w:r w:rsidRPr="00C25657">
        <w:rPr>
          <w:rFonts w:ascii="Times New Roman" w:hAnsi="Times New Roman"/>
          <w:b/>
          <w:bCs/>
        </w:rPr>
        <w:lastRenderedPageBreak/>
        <w:t>Приложение 2.2</w:t>
      </w:r>
    </w:p>
    <w:p w14:paraId="4E94AB66" w14:textId="77777777" w:rsidR="00112670" w:rsidRPr="00C25657" w:rsidRDefault="00241C0E" w:rsidP="00C25657">
      <w:pPr>
        <w:spacing w:after="0"/>
        <w:jc w:val="right"/>
        <w:rPr>
          <w:rFonts w:ascii="Times New Roman" w:hAnsi="Times New Roman"/>
          <w:b/>
          <w:sz w:val="24"/>
          <w:szCs w:val="24"/>
        </w:rPr>
      </w:pPr>
      <w:r>
        <w:rPr>
          <w:rFonts w:ascii="Times New Roman" w:hAnsi="Times New Roman"/>
          <w:sz w:val="24"/>
          <w:szCs w:val="24"/>
        </w:rPr>
        <w:t xml:space="preserve">к </w:t>
      </w:r>
      <w:r w:rsidR="00112670" w:rsidRPr="00C25657">
        <w:rPr>
          <w:rFonts w:ascii="Times New Roman" w:hAnsi="Times New Roman"/>
          <w:sz w:val="24"/>
          <w:szCs w:val="24"/>
        </w:rPr>
        <w:t>ООП-П специальности</w:t>
      </w:r>
      <w:r w:rsidR="00112670" w:rsidRPr="00C25657">
        <w:rPr>
          <w:rFonts w:ascii="Times New Roman" w:hAnsi="Times New Roman"/>
          <w:b/>
          <w:sz w:val="24"/>
          <w:szCs w:val="24"/>
        </w:rPr>
        <w:t xml:space="preserve"> </w:t>
      </w:r>
    </w:p>
    <w:p w14:paraId="388037C7" w14:textId="77777777" w:rsidR="00112670" w:rsidRPr="00C25657" w:rsidRDefault="00112670" w:rsidP="00C25657">
      <w:pPr>
        <w:spacing w:after="0"/>
        <w:jc w:val="right"/>
        <w:rPr>
          <w:rFonts w:ascii="Times New Roman" w:hAnsi="Times New Roman"/>
          <w:sz w:val="24"/>
          <w:szCs w:val="24"/>
          <w:u w:val="single"/>
        </w:rPr>
      </w:pPr>
      <w:r w:rsidRPr="00C25657">
        <w:rPr>
          <w:rFonts w:ascii="Times New Roman" w:hAnsi="Times New Roman"/>
          <w:sz w:val="24"/>
          <w:szCs w:val="24"/>
          <w:u w:val="single"/>
        </w:rPr>
        <w:t>15.02.09 Аддитивные технологии</w:t>
      </w:r>
    </w:p>
    <w:p w14:paraId="29E8B153" w14:textId="77777777" w:rsidR="00112670" w:rsidRPr="00C25657" w:rsidRDefault="00112670" w:rsidP="00C25657">
      <w:pPr>
        <w:spacing w:after="0"/>
        <w:jc w:val="right"/>
        <w:rPr>
          <w:rFonts w:ascii="Times New Roman" w:hAnsi="Times New Roman"/>
          <w:sz w:val="24"/>
          <w:szCs w:val="24"/>
          <w:u w:val="single"/>
        </w:rPr>
      </w:pPr>
    </w:p>
    <w:p w14:paraId="5EE7836F" w14:textId="77777777" w:rsidR="00112670" w:rsidRPr="00C25657" w:rsidRDefault="00112670" w:rsidP="00C25657">
      <w:pPr>
        <w:spacing w:after="0"/>
        <w:jc w:val="right"/>
        <w:rPr>
          <w:rFonts w:ascii="Times New Roman" w:hAnsi="Times New Roman"/>
          <w:sz w:val="24"/>
          <w:szCs w:val="24"/>
          <w:vertAlign w:val="superscript"/>
        </w:rPr>
      </w:pPr>
    </w:p>
    <w:p w14:paraId="72AA21B2" w14:textId="77777777" w:rsidR="00112670" w:rsidRPr="00C25657" w:rsidRDefault="00112670" w:rsidP="00C25657">
      <w:pPr>
        <w:spacing w:after="0"/>
        <w:jc w:val="center"/>
        <w:rPr>
          <w:rFonts w:ascii="Times New Roman" w:hAnsi="Times New Roman"/>
          <w:b/>
          <w:sz w:val="24"/>
          <w:szCs w:val="24"/>
        </w:rPr>
      </w:pPr>
    </w:p>
    <w:p w14:paraId="03DBAAD8" w14:textId="77777777" w:rsidR="00112670" w:rsidRPr="00C25657" w:rsidRDefault="00112670" w:rsidP="00C25657">
      <w:pPr>
        <w:spacing w:after="0"/>
        <w:jc w:val="center"/>
        <w:rPr>
          <w:rFonts w:ascii="Times New Roman" w:hAnsi="Times New Roman"/>
          <w:b/>
          <w:sz w:val="24"/>
          <w:szCs w:val="24"/>
        </w:rPr>
      </w:pPr>
    </w:p>
    <w:p w14:paraId="1D35D9A4" w14:textId="77777777" w:rsidR="00112670" w:rsidRPr="00C25657" w:rsidRDefault="00112670" w:rsidP="00C25657">
      <w:pPr>
        <w:spacing w:after="0"/>
        <w:jc w:val="center"/>
        <w:rPr>
          <w:rFonts w:ascii="Times New Roman" w:hAnsi="Times New Roman"/>
          <w:b/>
          <w:sz w:val="24"/>
          <w:szCs w:val="24"/>
        </w:rPr>
      </w:pPr>
    </w:p>
    <w:p w14:paraId="35EB32C2" w14:textId="77777777" w:rsidR="00112670" w:rsidRPr="00C25657" w:rsidRDefault="00112670" w:rsidP="00C25657">
      <w:pPr>
        <w:spacing w:after="0"/>
        <w:jc w:val="center"/>
        <w:rPr>
          <w:rFonts w:ascii="Times New Roman" w:hAnsi="Times New Roman"/>
          <w:b/>
          <w:sz w:val="24"/>
          <w:szCs w:val="24"/>
        </w:rPr>
      </w:pPr>
    </w:p>
    <w:p w14:paraId="1B070F93" w14:textId="77777777" w:rsidR="00112670" w:rsidRPr="00C25657" w:rsidRDefault="00112670" w:rsidP="00C25657">
      <w:pPr>
        <w:spacing w:after="0"/>
        <w:jc w:val="center"/>
        <w:rPr>
          <w:rFonts w:ascii="Times New Roman" w:hAnsi="Times New Roman"/>
          <w:b/>
          <w:sz w:val="24"/>
          <w:szCs w:val="24"/>
        </w:rPr>
      </w:pPr>
    </w:p>
    <w:p w14:paraId="78ED3EBC" w14:textId="77777777" w:rsidR="00112670" w:rsidRPr="00C25657" w:rsidRDefault="00112670" w:rsidP="00C25657">
      <w:pPr>
        <w:spacing w:after="0"/>
        <w:jc w:val="center"/>
        <w:rPr>
          <w:rFonts w:ascii="Times New Roman" w:hAnsi="Times New Roman"/>
          <w:b/>
          <w:sz w:val="24"/>
          <w:szCs w:val="24"/>
        </w:rPr>
      </w:pPr>
    </w:p>
    <w:p w14:paraId="408CA550" w14:textId="77777777" w:rsidR="00112670" w:rsidRPr="00C25657" w:rsidRDefault="00112670" w:rsidP="00C25657">
      <w:pPr>
        <w:spacing w:after="0"/>
        <w:jc w:val="center"/>
        <w:rPr>
          <w:rFonts w:ascii="Times New Roman" w:hAnsi="Times New Roman"/>
          <w:b/>
          <w:sz w:val="24"/>
          <w:szCs w:val="24"/>
        </w:rPr>
      </w:pPr>
    </w:p>
    <w:p w14:paraId="6EAEC101" w14:textId="77777777" w:rsidR="00112670" w:rsidRPr="00C25657" w:rsidRDefault="00112670" w:rsidP="00C25657">
      <w:pPr>
        <w:spacing w:after="0"/>
        <w:jc w:val="center"/>
        <w:rPr>
          <w:rFonts w:ascii="Times New Roman" w:hAnsi="Times New Roman"/>
          <w:b/>
          <w:sz w:val="24"/>
          <w:szCs w:val="24"/>
        </w:rPr>
      </w:pPr>
    </w:p>
    <w:p w14:paraId="412F467D" w14:textId="77777777" w:rsidR="00112670" w:rsidRPr="00C25657" w:rsidRDefault="00112670" w:rsidP="00C25657">
      <w:pPr>
        <w:spacing w:after="0"/>
        <w:jc w:val="center"/>
        <w:rPr>
          <w:rFonts w:ascii="Times New Roman" w:hAnsi="Times New Roman"/>
          <w:b/>
          <w:sz w:val="24"/>
          <w:szCs w:val="24"/>
        </w:rPr>
      </w:pPr>
    </w:p>
    <w:p w14:paraId="4DAFFE74" w14:textId="77777777" w:rsidR="00112670" w:rsidRPr="00C25657" w:rsidRDefault="00112670" w:rsidP="00C25657">
      <w:pPr>
        <w:spacing w:after="0"/>
        <w:jc w:val="center"/>
        <w:rPr>
          <w:rFonts w:ascii="Times New Roman" w:hAnsi="Times New Roman"/>
          <w:b/>
          <w:sz w:val="24"/>
          <w:szCs w:val="24"/>
        </w:rPr>
      </w:pPr>
    </w:p>
    <w:p w14:paraId="73C18832" w14:textId="77777777" w:rsidR="00112670" w:rsidRPr="00C25657" w:rsidRDefault="00112670" w:rsidP="00C25657">
      <w:pPr>
        <w:spacing w:after="0"/>
        <w:jc w:val="center"/>
        <w:rPr>
          <w:rFonts w:ascii="Times New Roman" w:hAnsi="Times New Roman"/>
          <w:b/>
          <w:sz w:val="24"/>
          <w:szCs w:val="24"/>
        </w:rPr>
      </w:pPr>
    </w:p>
    <w:p w14:paraId="6292E11F" w14:textId="77777777" w:rsidR="00112670" w:rsidRPr="00C25657" w:rsidRDefault="00112670" w:rsidP="00C25657">
      <w:pPr>
        <w:spacing w:after="0"/>
        <w:jc w:val="center"/>
        <w:rPr>
          <w:rFonts w:ascii="Times New Roman" w:hAnsi="Times New Roman"/>
          <w:b/>
          <w:sz w:val="24"/>
          <w:szCs w:val="24"/>
        </w:rPr>
      </w:pPr>
    </w:p>
    <w:p w14:paraId="37D33EF3" w14:textId="77777777" w:rsidR="00112670" w:rsidRPr="00C25657" w:rsidRDefault="00112670" w:rsidP="00C25657">
      <w:pPr>
        <w:spacing w:after="0"/>
        <w:jc w:val="center"/>
        <w:rPr>
          <w:rFonts w:ascii="Times New Roman" w:hAnsi="Times New Roman"/>
          <w:b/>
          <w:sz w:val="24"/>
          <w:szCs w:val="24"/>
        </w:rPr>
      </w:pPr>
      <w:r w:rsidRPr="00C25657">
        <w:rPr>
          <w:rFonts w:ascii="Times New Roman" w:hAnsi="Times New Roman"/>
          <w:b/>
          <w:color w:val="000000"/>
          <w:sz w:val="24"/>
          <w:szCs w:val="24"/>
        </w:rPr>
        <w:t>РАБОЧАЯ ПРОГРАММА</w:t>
      </w:r>
      <w:r w:rsidRPr="00C25657">
        <w:rPr>
          <w:rFonts w:ascii="Times New Roman" w:hAnsi="Times New Roman"/>
          <w:b/>
          <w:sz w:val="24"/>
          <w:szCs w:val="24"/>
        </w:rPr>
        <w:t xml:space="preserve"> ПРОФЕССИОНАЛЬНОГО МОДУЛЯ</w:t>
      </w:r>
    </w:p>
    <w:p w14:paraId="3E22BE34" w14:textId="77777777" w:rsidR="00112670" w:rsidRPr="00C25657" w:rsidRDefault="00112670" w:rsidP="00C25657">
      <w:pPr>
        <w:spacing w:after="0"/>
        <w:jc w:val="center"/>
        <w:rPr>
          <w:rFonts w:ascii="Times New Roman" w:hAnsi="Times New Roman"/>
          <w:b/>
          <w:sz w:val="24"/>
          <w:szCs w:val="24"/>
          <w:u w:val="single"/>
        </w:rPr>
      </w:pPr>
    </w:p>
    <w:p w14:paraId="55E7A722" w14:textId="77777777" w:rsidR="00684656" w:rsidRPr="00AB7661" w:rsidRDefault="00112670" w:rsidP="00C25657">
      <w:pPr>
        <w:spacing w:after="0"/>
        <w:jc w:val="center"/>
        <w:rPr>
          <w:rFonts w:ascii="Times New Roman" w:hAnsi="Times New Roman"/>
          <w:b/>
          <w:bCs/>
          <w:sz w:val="24"/>
          <w:szCs w:val="24"/>
        </w:rPr>
      </w:pPr>
      <w:r w:rsidRPr="00AB7661">
        <w:rPr>
          <w:rFonts w:ascii="Times New Roman" w:hAnsi="Times New Roman"/>
          <w:b/>
          <w:bCs/>
          <w:sz w:val="24"/>
          <w:szCs w:val="24"/>
        </w:rPr>
        <w:t>«</w:t>
      </w:r>
      <w:r w:rsidR="00684656" w:rsidRPr="00AB7661">
        <w:rPr>
          <w:rFonts w:ascii="Times New Roman" w:hAnsi="Times New Roman"/>
          <w:b/>
          <w:bCs/>
          <w:sz w:val="24"/>
          <w:szCs w:val="24"/>
        </w:rPr>
        <w:t>ПМ.02. Организация и ведение технологического процесса создания изделий</w:t>
      </w:r>
    </w:p>
    <w:p w14:paraId="33039FD0" w14:textId="77777777" w:rsidR="00112670" w:rsidRPr="00AB7661" w:rsidRDefault="00684656" w:rsidP="00C25657">
      <w:pPr>
        <w:spacing w:after="0"/>
        <w:jc w:val="center"/>
        <w:rPr>
          <w:rFonts w:ascii="Times New Roman" w:hAnsi="Times New Roman"/>
          <w:b/>
          <w:bCs/>
          <w:sz w:val="24"/>
          <w:szCs w:val="24"/>
        </w:rPr>
      </w:pPr>
      <w:r w:rsidRPr="00AB7661">
        <w:rPr>
          <w:rFonts w:ascii="Times New Roman" w:hAnsi="Times New Roman"/>
          <w:b/>
          <w:bCs/>
          <w:sz w:val="24"/>
          <w:szCs w:val="24"/>
        </w:rPr>
        <w:t>по компьютерной (цифровой) модели на аддитивных установках</w:t>
      </w:r>
      <w:r w:rsidR="00112670" w:rsidRPr="00AB7661">
        <w:rPr>
          <w:rFonts w:ascii="Times New Roman" w:hAnsi="Times New Roman"/>
          <w:b/>
          <w:bCs/>
          <w:sz w:val="24"/>
          <w:szCs w:val="24"/>
        </w:rPr>
        <w:t>»</w:t>
      </w:r>
    </w:p>
    <w:p w14:paraId="2D16CDF3" w14:textId="77777777" w:rsidR="00112670" w:rsidRPr="00C25657" w:rsidRDefault="00112670" w:rsidP="00C25657">
      <w:pPr>
        <w:spacing w:after="0"/>
        <w:jc w:val="center"/>
        <w:rPr>
          <w:rFonts w:ascii="Times New Roman" w:hAnsi="Times New Roman"/>
          <w:b/>
          <w:bCs/>
          <w:sz w:val="24"/>
          <w:szCs w:val="24"/>
        </w:rPr>
      </w:pPr>
    </w:p>
    <w:p w14:paraId="5EE79F85" w14:textId="77777777" w:rsidR="00112670" w:rsidRPr="00C25657" w:rsidRDefault="00112670" w:rsidP="00C25657">
      <w:pPr>
        <w:spacing w:after="0"/>
        <w:jc w:val="center"/>
        <w:rPr>
          <w:rFonts w:ascii="Times New Roman" w:hAnsi="Times New Roman"/>
          <w:b/>
          <w:sz w:val="24"/>
          <w:szCs w:val="24"/>
        </w:rPr>
      </w:pPr>
    </w:p>
    <w:p w14:paraId="76DF8CA7" w14:textId="77777777" w:rsidR="00112670" w:rsidRPr="00C25657" w:rsidRDefault="00112670" w:rsidP="00C25657">
      <w:pPr>
        <w:spacing w:after="0"/>
        <w:jc w:val="center"/>
        <w:rPr>
          <w:rFonts w:ascii="Times New Roman" w:hAnsi="Times New Roman"/>
          <w:b/>
          <w:sz w:val="24"/>
          <w:szCs w:val="24"/>
        </w:rPr>
      </w:pPr>
    </w:p>
    <w:p w14:paraId="7923CC9D" w14:textId="77777777" w:rsidR="00112670" w:rsidRPr="00C25657" w:rsidRDefault="00112670" w:rsidP="00C25657">
      <w:pPr>
        <w:spacing w:after="0"/>
        <w:jc w:val="center"/>
        <w:rPr>
          <w:rFonts w:ascii="Times New Roman" w:hAnsi="Times New Roman"/>
          <w:b/>
          <w:sz w:val="24"/>
          <w:szCs w:val="24"/>
        </w:rPr>
      </w:pPr>
    </w:p>
    <w:p w14:paraId="6D6D9D3E" w14:textId="77777777" w:rsidR="00112670" w:rsidRPr="00C25657" w:rsidRDefault="00AD6547" w:rsidP="00C25657">
      <w:pPr>
        <w:spacing w:after="0"/>
        <w:jc w:val="center"/>
        <w:rPr>
          <w:rFonts w:ascii="Times New Roman" w:hAnsi="Times New Roman"/>
          <w:b/>
          <w:sz w:val="24"/>
          <w:szCs w:val="24"/>
        </w:rPr>
      </w:pPr>
      <w:r w:rsidRPr="00C25657">
        <w:rPr>
          <w:rFonts w:ascii="Times New Roman" w:hAnsi="Times New Roman"/>
          <w:b/>
          <w:sz w:val="24"/>
          <w:szCs w:val="24"/>
        </w:rPr>
        <w:t>Обязательный профессиональный блок</w:t>
      </w:r>
    </w:p>
    <w:p w14:paraId="21363741" w14:textId="77777777" w:rsidR="00112670" w:rsidRPr="00C25657" w:rsidRDefault="00112670" w:rsidP="00C25657">
      <w:pPr>
        <w:spacing w:after="0"/>
        <w:jc w:val="center"/>
        <w:rPr>
          <w:rFonts w:ascii="Times New Roman" w:hAnsi="Times New Roman"/>
          <w:b/>
          <w:sz w:val="24"/>
          <w:szCs w:val="24"/>
        </w:rPr>
      </w:pPr>
    </w:p>
    <w:p w14:paraId="37F28976" w14:textId="77777777" w:rsidR="00112670" w:rsidRPr="00C25657" w:rsidRDefault="00112670" w:rsidP="00C25657">
      <w:pPr>
        <w:spacing w:after="0"/>
        <w:jc w:val="center"/>
        <w:rPr>
          <w:rFonts w:ascii="Times New Roman" w:hAnsi="Times New Roman"/>
          <w:b/>
          <w:sz w:val="24"/>
          <w:szCs w:val="24"/>
        </w:rPr>
      </w:pPr>
    </w:p>
    <w:p w14:paraId="6E904D54" w14:textId="77777777" w:rsidR="00112670" w:rsidRPr="00C25657" w:rsidRDefault="00112670" w:rsidP="00C25657">
      <w:pPr>
        <w:spacing w:after="0"/>
        <w:jc w:val="center"/>
        <w:rPr>
          <w:rFonts w:ascii="Times New Roman" w:hAnsi="Times New Roman"/>
          <w:b/>
          <w:sz w:val="24"/>
          <w:szCs w:val="24"/>
        </w:rPr>
      </w:pPr>
    </w:p>
    <w:p w14:paraId="30F38B13" w14:textId="77777777" w:rsidR="00112670" w:rsidRPr="00C25657" w:rsidRDefault="00112670" w:rsidP="00C25657">
      <w:pPr>
        <w:spacing w:after="0"/>
        <w:jc w:val="center"/>
        <w:rPr>
          <w:rFonts w:ascii="Times New Roman" w:hAnsi="Times New Roman"/>
          <w:b/>
          <w:sz w:val="24"/>
          <w:szCs w:val="24"/>
        </w:rPr>
      </w:pPr>
    </w:p>
    <w:p w14:paraId="0A2B1F9D" w14:textId="77777777" w:rsidR="00112670" w:rsidRPr="00C25657" w:rsidRDefault="00112670" w:rsidP="00C25657">
      <w:pPr>
        <w:spacing w:after="0"/>
        <w:jc w:val="center"/>
        <w:rPr>
          <w:rFonts w:ascii="Times New Roman" w:hAnsi="Times New Roman"/>
          <w:b/>
          <w:sz w:val="24"/>
          <w:szCs w:val="24"/>
        </w:rPr>
      </w:pPr>
    </w:p>
    <w:p w14:paraId="336876FE" w14:textId="77777777" w:rsidR="00112670" w:rsidRPr="00C25657" w:rsidRDefault="00112670" w:rsidP="00C25657">
      <w:pPr>
        <w:spacing w:after="0"/>
        <w:jc w:val="center"/>
        <w:rPr>
          <w:rFonts w:ascii="Times New Roman" w:hAnsi="Times New Roman"/>
          <w:b/>
          <w:sz w:val="24"/>
          <w:szCs w:val="24"/>
        </w:rPr>
      </w:pPr>
    </w:p>
    <w:p w14:paraId="49A9C783" w14:textId="77777777" w:rsidR="00112670" w:rsidRPr="00C25657" w:rsidRDefault="00112670" w:rsidP="00C25657">
      <w:pPr>
        <w:spacing w:after="0"/>
        <w:jc w:val="center"/>
        <w:rPr>
          <w:rFonts w:ascii="Times New Roman" w:hAnsi="Times New Roman"/>
          <w:b/>
          <w:sz w:val="24"/>
          <w:szCs w:val="24"/>
        </w:rPr>
      </w:pPr>
    </w:p>
    <w:p w14:paraId="1157D33F" w14:textId="77777777" w:rsidR="00112670" w:rsidRPr="00C25657" w:rsidRDefault="00112670" w:rsidP="00C25657">
      <w:pPr>
        <w:spacing w:after="0"/>
        <w:jc w:val="center"/>
        <w:rPr>
          <w:rFonts w:ascii="Times New Roman" w:hAnsi="Times New Roman"/>
          <w:b/>
          <w:sz w:val="24"/>
          <w:szCs w:val="24"/>
        </w:rPr>
      </w:pPr>
    </w:p>
    <w:p w14:paraId="714FC584" w14:textId="77777777" w:rsidR="00112670" w:rsidRPr="00C25657" w:rsidRDefault="00112670" w:rsidP="00C25657">
      <w:pPr>
        <w:spacing w:after="0"/>
        <w:jc w:val="center"/>
        <w:rPr>
          <w:rFonts w:ascii="Times New Roman" w:hAnsi="Times New Roman"/>
          <w:b/>
          <w:sz w:val="24"/>
          <w:szCs w:val="24"/>
        </w:rPr>
      </w:pPr>
    </w:p>
    <w:p w14:paraId="1C594A8C" w14:textId="77777777" w:rsidR="00112670" w:rsidRPr="00C25657" w:rsidRDefault="00112670" w:rsidP="00C25657">
      <w:pPr>
        <w:spacing w:after="0"/>
        <w:jc w:val="center"/>
        <w:rPr>
          <w:rFonts w:ascii="Times New Roman" w:hAnsi="Times New Roman"/>
          <w:b/>
          <w:sz w:val="24"/>
          <w:szCs w:val="24"/>
        </w:rPr>
      </w:pPr>
    </w:p>
    <w:p w14:paraId="288D9E6C" w14:textId="77777777" w:rsidR="00112670" w:rsidRPr="00C25657" w:rsidRDefault="00112670" w:rsidP="00C25657">
      <w:pPr>
        <w:spacing w:after="0"/>
        <w:jc w:val="center"/>
        <w:rPr>
          <w:rFonts w:ascii="Times New Roman" w:hAnsi="Times New Roman"/>
          <w:b/>
          <w:sz w:val="24"/>
          <w:szCs w:val="24"/>
        </w:rPr>
      </w:pPr>
    </w:p>
    <w:p w14:paraId="5C036C99" w14:textId="77777777" w:rsidR="00112670" w:rsidRPr="00C25657" w:rsidRDefault="00112670" w:rsidP="00C25657">
      <w:pPr>
        <w:spacing w:after="0"/>
        <w:jc w:val="center"/>
        <w:rPr>
          <w:rFonts w:ascii="Times New Roman" w:hAnsi="Times New Roman"/>
          <w:b/>
          <w:sz w:val="24"/>
          <w:szCs w:val="24"/>
        </w:rPr>
      </w:pPr>
    </w:p>
    <w:p w14:paraId="0A6A21D8" w14:textId="77777777" w:rsidR="00112670" w:rsidRPr="00C25657" w:rsidRDefault="00112670" w:rsidP="00C25657">
      <w:pPr>
        <w:spacing w:after="0"/>
        <w:jc w:val="center"/>
        <w:rPr>
          <w:rFonts w:ascii="Times New Roman" w:hAnsi="Times New Roman"/>
          <w:b/>
          <w:iCs/>
          <w:sz w:val="24"/>
          <w:szCs w:val="24"/>
        </w:rPr>
      </w:pPr>
      <w:r w:rsidRPr="00C25657">
        <w:rPr>
          <w:rFonts w:ascii="Times New Roman" w:hAnsi="Times New Roman"/>
          <w:b/>
          <w:bCs/>
          <w:iCs/>
          <w:sz w:val="24"/>
          <w:szCs w:val="24"/>
        </w:rPr>
        <w:t>2022 г.</w:t>
      </w:r>
    </w:p>
    <w:p w14:paraId="24A12367" w14:textId="77777777" w:rsidR="00112670" w:rsidRPr="00C25657" w:rsidRDefault="00112670" w:rsidP="00C25657">
      <w:pPr>
        <w:spacing w:after="0"/>
        <w:rPr>
          <w:rFonts w:ascii="Times New Roman" w:hAnsi="Times New Roman"/>
          <w:b/>
          <w:sz w:val="24"/>
          <w:szCs w:val="24"/>
        </w:rPr>
        <w:sectPr w:rsidR="00112670" w:rsidRPr="00C25657" w:rsidSect="008C190A">
          <w:footerReference w:type="even" r:id="rId12"/>
          <w:footerReference w:type="default" r:id="rId13"/>
          <w:pgSz w:w="11907" w:h="16840"/>
          <w:pgMar w:top="1134" w:right="851" w:bottom="992" w:left="1418" w:header="709" w:footer="709" w:gutter="0"/>
          <w:cols w:space="720"/>
        </w:sectPr>
      </w:pPr>
    </w:p>
    <w:p w14:paraId="54D7E847" w14:textId="77777777" w:rsidR="00112670" w:rsidRPr="00C25657" w:rsidRDefault="00112670" w:rsidP="00C25657">
      <w:pPr>
        <w:spacing w:after="0"/>
        <w:jc w:val="center"/>
        <w:rPr>
          <w:rFonts w:ascii="Times New Roman" w:hAnsi="Times New Roman"/>
          <w:b/>
          <w:sz w:val="24"/>
          <w:szCs w:val="24"/>
        </w:rPr>
      </w:pPr>
      <w:r w:rsidRPr="00C25657">
        <w:rPr>
          <w:rFonts w:ascii="Times New Roman" w:hAnsi="Times New Roman"/>
          <w:b/>
          <w:sz w:val="24"/>
          <w:szCs w:val="24"/>
        </w:rPr>
        <w:lastRenderedPageBreak/>
        <w:t>СОДЕРЖАНИЕ</w:t>
      </w:r>
    </w:p>
    <w:p w14:paraId="79F6DF08" w14:textId="77777777" w:rsidR="00112670" w:rsidRPr="00C25657" w:rsidRDefault="00112670" w:rsidP="00C25657">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112670" w:rsidRPr="00C25657" w14:paraId="5CFCBC5F" w14:textId="77777777" w:rsidTr="00684656">
        <w:tc>
          <w:tcPr>
            <w:tcW w:w="7501" w:type="dxa"/>
          </w:tcPr>
          <w:p w14:paraId="0ED71DAF" w14:textId="77777777" w:rsidR="00112670" w:rsidRPr="00C25657" w:rsidRDefault="00112670" w:rsidP="00C25657">
            <w:pPr>
              <w:numPr>
                <w:ilvl w:val="0"/>
                <w:numId w:val="21"/>
              </w:numPr>
              <w:suppressAutoHyphens/>
              <w:spacing w:after="0"/>
              <w:rPr>
                <w:rFonts w:ascii="Times New Roman" w:hAnsi="Times New Roman"/>
                <w:b/>
                <w:sz w:val="24"/>
                <w:szCs w:val="24"/>
              </w:rPr>
            </w:pPr>
            <w:r w:rsidRPr="00C25657">
              <w:rPr>
                <w:rFonts w:ascii="Times New Roman" w:hAnsi="Times New Roman"/>
                <w:b/>
                <w:sz w:val="24"/>
                <w:szCs w:val="24"/>
              </w:rPr>
              <w:t xml:space="preserve">ОБЩАЯ ХАРАКТЕРИСТИКА </w:t>
            </w:r>
            <w:r w:rsidRPr="00C25657">
              <w:rPr>
                <w:rFonts w:ascii="Times New Roman" w:hAnsi="Times New Roman"/>
                <w:b/>
                <w:color w:val="000000"/>
                <w:sz w:val="24"/>
                <w:szCs w:val="24"/>
              </w:rPr>
              <w:t xml:space="preserve">РАБОЧЕЙ </w:t>
            </w:r>
            <w:r w:rsidRPr="00C25657">
              <w:rPr>
                <w:rFonts w:ascii="Times New Roman" w:hAnsi="Times New Roman"/>
                <w:b/>
                <w:sz w:val="24"/>
                <w:szCs w:val="24"/>
              </w:rPr>
              <w:t>ПРОГРАММЫ ПРОФЕССИОНАЛЬНОГО МОДУЛЯ</w:t>
            </w:r>
          </w:p>
        </w:tc>
        <w:tc>
          <w:tcPr>
            <w:tcW w:w="1854" w:type="dxa"/>
          </w:tcPr>
          <w:p w14:paraId="6D9A8C14" w14:textId="77777777" w:rsidR="00112670" w:rsidRPr="00C25657" w:rsidRDefault="00112670" w:rsidP="00C25657">
            <w:pPr>
              <w:pStyle w:val="af"/>
              <w:spacing w:before="0" w:after="0" w:line="276" w:lineRule="auto"/>
              <w:ind w:left="644"/>
              <w:rPr>
                <w:b/>
              </w:rPr>
            </w:pPr>
          </w:p>
        </w:tc>
      </w:tr>
      <w:tr w:rsidR="00112670" w:rsidRPr="00C25657" w14:paraId="7353A188" w14:textId="77777777" w:rsidTr="00684656">
        <w:tc>
          <w:tcPr>
            <w:tcW w:w="7501" w:type="dxa"/>
          </w:tcPr>
          <w:p w14:paraId="66D371EF" w14:textId="77777777" w:rsidR="00112670" w:rsidRPr="00C25657" w:rsidRDefault="00112670" w:rsidP="00C25657">
            <w:pPr>
              <w:numPr>
                <w:ilvl w:val="0"/>
                <w:numId w:val="21"/>
              </w:numPr>
              <w:suppressAutoHyphens/>
              <w:spacing w:after="0"/>
              <w:rPr>
                <w:rFonts w:ascii="Times New Roman" w:hAnsi="Times New Roman"/>
                <w:b/>
                <w:sz w:val="24"/>
                <w:szCs w:val="24"/>
              </w:rPr>
            </w:pPr>
            <w:r w:rsidRPr="00C25657">
              <w:rPr>
                <w:rFonts w:ascii="Times New Roman" w:hAnsi="Times New Roman"/>
                <w:b/>
                <w:sz w:val="24"/>
                <w:szCs w:val="24"/>
              </w:rPr>
              <w:t>СТРУКТУРА И СОДЕРЖАНИЕ ПРОФЕССИОНАЛЬНОГО МОДУЛЯ</w:t>
            </w:r>
          </w:p>
          <w:p w14:paraId="58C6CD77" w14:textId="77777777" w:rsidR="00112670" w:rsidRPr="00C25657" w:rsidRDefault="00112670" w:rsidP="00C25657">
            <w:pPr>
              <w:numPr>
                <w:ilvl w:val="0"/>
                <w:numId w:val="21"/>
              </w:numPr>
              <w:suppressAutoHyphens/>
              <w:spacing w:after="0"/>
              <w:rPr>
                <w:rFonts w:ascii="Times New Roman" w:hAnsi="Times New Roman"/>
                <w:b/>
                <w:sz w:val="24"/>
                <w:szCs w:val="24"/>
              </w:rPr>
            </w:pPr>
            <w:r w:rsidRPr="00C25657">
              <w:rPr>
                <w:rFonts w:ascii="Times New Roman" w:hAnsi="Times New Roman"/>
                <w:b/>
                <w:sz w:val="24"/>
                <w:szCs w:val="24"/>
              </w:rPr>
              <w:t>УСЛОВИЯ РЕАЛИЗАЦИИ ПРОФЕССИОНАЛЬНОГО МОДУЛЯ</w:t>
            </w:r>
          </w:p>
        </w:tc>
        <w:tc>
          <w:tcPr>
            <w:tcW w:w="1854" w:type="dxa"/>
          </w:tcPr>
          <w:p w14:paraId="5DC540CB" w14:textId="77777777" w:rsidR="00112670" w:rsidRPr="00C25657" w:rsidRDefault="00112670" w:rsidP="00C25657">
            <w:pPr>
              <w:pStyle w:val="af"/>
              <w:spacing w:before="0" w:after="0" w:line="276" w:lineRule="auto"/>
              <w:ind w:left="644"/>
              <w:rPr>
                <w:b/>
              </w:rPr>
            </w:pPr>
          </w:p>
        </w:tc>
      </w:tr>
      <w:tr w:rsidR="00112670" w:rsidRPr="00C25657" w14:paraId="06A3EEB0" w14:textId="77777777" w:rsidTr="00684656">
        <w:tc>
          <w:tcPr>
            <w:tcW w:w="7501" w:type="dxa"/>
          </w:tcPr>
          <w:p w14:paraId="6A68CCEC" w14:textId="77777777" w:rsidR="00112670" w:rsidRPr="00C25657" w:rsidRDefault="00112670" w:rsidP="00C25657">
            <w:pPr>
              <w:numPr>
                <w:ilvl w:val="0"/>
                <w:numId w:val="21"/>
              </w:numPr>
              <w:suppressAutoHyphens/>
              <w:spacing w:after="0"/>
              <w:rPr>
                <w:rFonts w:ascii="Times New Roman" w:hAnsi="Times New Roman"/>
                <w:b/>
                <w:sz w:val="24"/>
                <w:szCs w:val="24"/>
              </w:rPr>
            </w:pPr>
            <w:r w:rsidRPr="00C25657">
              <w:rPr>
                <w:rFonts w:ascii="Times New Roman" w:hAnsi="Times New Roman"/>
                <w:b/>
                <w:sz w:val="24"/>
                <w:szCs w:val="24"/>
              </w:rPr>
              <w:t>КОНТРОЛЬ И ОЦЕНКА РЕЗУЛЬТАТОВ ОСВОЕНИЯ ПРОФЕССИОНАЛЬНОГО МОДУЛЯ</w:t>
            </w:r>
          </w:p>
          <w:p w14:paraId="518A76F0" w14:textId="77777777" w:rsidR="00112670" w:rsidRPr="00C25657" w:rsidRDefault="00112670" w:rsidP="00C25657">
            <w:pPr>
              <w:suppressAutoHyphens/>
              <w:spacing w:after="0"/>
              <w:rPr>
                <w:rFonts w:ascii="Times New Roman" w:hAnsi="Times New Roman"/>
                <w:b/>
                <w:sz w:val="24"/>
                <w:szCs w:val="24"/>
              </w:rPr>
            </w:pPr>
          </w:p>
        </w:tc>
        <w:tc>
          <w:tcPr>
            <w:tcW w:w="1854" w:type="dxa"/>
          </w:tcPr>
          <w:p w14:paraId="4801C308" w14:textId="77777777" w:rsidR="00112670" w:rsidRPr="00C25657" w:rsidRDefault="00112670" w:rsidP="00C25657">
            <w:pPr>
              <w:pStyle w:val="af"/>
              <w:spacing w:before="0" w:after="0" w:line="276" w:lineRule="auto"/>
              <w:ind w:left="644"/>
              <w:rPr>
                <w:b/>
              </w:rPr>
            </w:pPr>
          </w:p>
        </w:tc>
      </w:tr>
    </w:tbl>
    <w:p w14:paraId="5A08952D" w14:textId="77777777" w:rsidR="00112670" w:rsidRPr="00C25657" w:rsidRDefault="00112670" w:rsidP="00C25657">
      <w:pPr>
        <w:spacing w:after="0"/>
        <w:rPr>
          <w:rFonts w:ascii="Times New Roman" w:hAnsi="Times New Roman"/>
          <w:b/>
          <w:sz w:val="24"/>
          <w:szCs w:val="24"/>
        </w:rPr>
        <w:sectPr w:rsidR="00112670" w:rsidRPr="00C25657" w:rsidSect="008C190A">
          <w:pgSz w:w="11907" w:h="16840"/>
          <w:pgMar w:top="1134" w:right="851" w:bottom="992" w:left="1418" w:header="709" w:footer="709" w:gutter="0"/>
          <w:cols w:space="720"/>
        </w:sectPr>
      </w:pPr>
    </w:p>
    <w:p w14:paraId="164FC4E1" w14:textId="77777777" w:rsidR="00112670" w:rsidRPr="00C25657" w:rsidRDefault="00112670" w:rsidP="00C25657">
      <w:pPr>
        <w:spacing w:after="0"/>
        <w:jc w:val="center"/>
        <w:rPr>
          <w:rFonts w:ascii="Times New Roman" w:hAnsi="Times New Roman"/>
          <w:b/>
          <w:sz w:val="24"/>
          <w:szCs w:val="24"/>
        </w:rPr>
      </w:pPr>
      <w:r w:rsidRPr="00C25657">
        <w:rPr>
          <w:rFonts w:ascii="Times New Roman" w:hAnsi="Times New Roman"/>
          <w:b/>
          <w:sz w:val="24"/>
          <w:szCs w:val="24"/>
        </w:rPr>
        <w:lastRenderedPageBreak/>
        <w:t xml:space="preserve">1. ОБЩАЯ ХАРАКТЕРИСТИКА </w:t>
      </w:r>
      <w:r w:rsidRPr="00C25657">
        <w:rPr>
          <w:rFonts w:ascii="Times New Roman" w:hAnsi="Times New Roman"/>
          <w:b/>
          <w:color w:val="000000"/>
          <w:sz w:val="24"/>
          <w:szCs w:val="24"/>
        </w:rPr>
        <w:t>РАБОЧЕЙ ПРОГРАММЫ</w:t>
      </w:r>
    </w:p>
    <w:p w14:paraId="0D40A3F0" w14:textId="77777777" w:rsidR="00112670" w:rsidRPr="00C25657" w:rsidRDefault="00112670" w:rsidP="00C25657">
      <w:pPr>
        <w:spacing w:after="0"/>
        <w:jc w:val="center"/>
        <w:rPr>
          <w:rFonts w:ascii="Times New Roman" w:hAnsi="Times New Roman"/>
          <w:b/>
          <w:sz w:val="24"/>
          <w:szCs w:val="24"/>
        </w:rPr>
      </w:pPr>
      <w:r w:rsidRPr="00C25657">
        <w:rPr>
          <w:rFonts w:ascii="Times New Roman" w:hAnsi="Times New Roman"/>
          <w:b/>
          <w:sz w:val="24"/>
          <w:szCs w:val="24"/>
        </w:rPr>
        <w:t>ПРОФЕССИОНАЛЬНОГО МОДУЛЯ</w:t>
      </w:r>
    </w:p>
    <w:p w14:paraId="03DDEA82" w14:textId="77777777" w:rsidR="00684656" w:rsidRPr="00AB7661" w:rsidRDefault="00AB7661" w:rsidP="00C25657">
      <w:pPr>
        <w:spacing w:after="0"/>
        <w:jc w:val="center"/>
        <w:rPr>
          <w:rFonts w:ascii="Times New Roman" w:hAnsi="Times New Roman"/>
          <w:b/>
          <w:sz w:val="24"/>
          <w:szCs w:val="24"/>
        </w:rPr>
      </w:pPr>
      <w:r w:rsidRPr="00AB7661">
        <w:rPr>
          <w:rFonts w:ascii="Times New Roman" w:hAnsi="Times New Roman"/>
          <w:b/>
          <w:sz w:val="24"/>
          <w:szCs w:val="24"/>
        </w:rPr>
        <w:t>«</w:t>
      </w:r>
      <w:r w:rsidR="00684656" w:rsidRPr="00AB7661">
        <w:rPr>
          <w:rFonts w:ascii="Times New Roman" w:hAnsi="Times New Roman"/>
          <w:b/>
          <w:sz w:val="24"/>
          <w:szCs w:val="24"/>
        </w:rPr>
        <w:t>ПМ.02. Организация и ведение технологического процесса создания изделий</w:t>
      </w:r>
    </w:p>
    <w:p w14:paraId="737A392B" w14:textId="77777777" w:rsidR="00112670" w:rsidRPr="00AB7661" w:rsidRDefault="00684656" w:rsidP="00C25657">
      <w:pPr>
        <w:spacing w:after="0"/>
        <w:jc w:val="center"/>
        <w:rPr>
          <w:rFonts w:ascii="Times New Roman" w:hAnsi="Times New Roman"/>
          <w:b/>
          <w:sz w:val="24"/>
          <w:szCs w:val="24"/>
        </w:rPr>
      </w:pPr>
      <w:r w:rsidRPr="00AB7661">
        <w:rPr>
          <w:rFonts w:ascii="Times New Roman" w:hAnsi="Times New Roman"/>
          <w:b/>
          <w:sz w:val="24"/>
          <w:szCs w:val="24"/>
        </w:rPr>
        <w:t>по компьютерной (цифровой) модели на аддитивных установках</w:t>
      </w:r>
      <w:r w:rsidR="00AB7661" w:rsidRPr="00AB7661">
        <w:rPr>
          <w:rFonts w:ascii="Times New Roman" w:hAnsi="Times New Roman"/>
          <w:b/>
          <w:sz w:val="24"/>
          <w:szCs w:val="24"/>
        </w:rPr>
        <w:t>»</w:t>
      </w:r>
    </w:p>
    <w:p w14:paraId="32F00C73" w14:textId="77777777" w:rsidR="00112670" w:rsidRPr="00C25657" w:rsidRDefault="00112670" w:rsidP="00C25657">
      <w:pPr>
        <w:spacing w:after="0"/>
        <w:jc w:val="center"/>
        <w:rPr>
          <w:rFonts w:ascii="Times New Roman" w:hAnsi="Times New Roman"/>
          <w:b/>
          <w:sz w:val="24"/>
          <w:szCs w:val="24"/>
          <w:vertAlign w:val="superscript"/>
        </w:rPr>
      </w:pPr>
    </w:p>
    <w:p w14:paraId="3E1A6BEC" w14:textId="77777777" w:rsidR="00112670" w:rsidRPr="00C25657" w:rsidRDefault="00112670" w:rsidP="00C25657">
      <w:pPr>
        <w:suppressAutoHyphens/>
        <w:spacing w:after="0"/>
        <w:ind w:firstLine="709"/>
        <w:rPr>
          <w:rFonts w:ascii="Times New Roman" w:hAnsi="Times New Roman"/>
          <w:b/>
          <w:sz w:val="24"/>
          <w:szCs w:val="24"/>
        </w:rPr>
      </w:pPr>
      <w:r w:rsidRPr="00C25657">
        <w:rPr>
          <w:rFonts w:ascii="Times New Roman" w:hAnsi="Times New Roman"/>
          <w:b/>
          <w:sz w:val="24"/>
          <w:szCs w:val="24"/>
        </w:rPr>
        <w:t xml:space="preserve">1.1. Цель и планируемые результаты освоения профессионального модуля </w:t>
      </w:r>
    </w:p>
    <w:p w14:paraId="16AB15E7" w14:textId="77777777" w:rsidR="00112670" w:rsidRPr="00C25657" w:rsidRDefault="00112670" w:rsidP="00C25657">
      <w:pPr>
        <w:suppressAutoHyphens/>
        <w:spacing w:after="0"/>
        <w:ind w:firstLine="709"/>
        <w:jc w:val="both"/>
        <w:rPr>
          <w:rFonts w:ascii="Times New Roman" w:hAnsi="Times New Roman"/>
          <w:sz w:val="24"/>
          <w:szCs w:val="24"/>
        </w:rPr>
      </w:pPr>
      <w:r w:rsidRPr="00C25657">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684656" w:rsidRPr="00C25657">
        <w:rPr>
          <w:rFonts w:ascii="Times New Roman" w:hAnsi="Times New Roman"/>
          <w:sz w:val="24"/>
          <w:szCs w:val="24"/>
          <w:u w:val="single"/>
          <w:lang w:eastAsia="en-US"/>
        </w:rPr>
        <w:t>Организация и ведение технологического процесса создания изделий по компьютерной (цифровой) модели на аддитивных установках</w:t>
      </w:r>
      <w:r w:rsidR="00684656" w:rsidRPr="00C25657">
        <w:rPr>
          <w:rFonts w:ascii="Times New Roman" w:hAnsi="Times New Roman"/>
          <w:sz w:val="24"/>
          <w:szCs w:val="24"/>
        </w:rPr>
        <w:t xml:space="preserve"> </w:t>
      </w:r>
      <w:r w:rsidRPr="00C25657">
        <w:rPr>
          <w:rFonts w:ascii="Times New Roman" w:hAnsi="Times New Roman"/>
          <w:sz w:val="24"/>
          <w:szCs w:val="24"/>
        </w:rPr>
        <w:t>и соответствующие ему общие компетенции и профессиональные компетенции:</w:t>
      </w:r>
    </w:p>
    <w:p w14:paraId="3C73F83D" w14:textId="77777777" w:rsidR="00112670" w:rsidRPr="00C25657" w:rsidRDefault="00112670" w:rsidP="00C25657">
      <w:pPr>
        <w:numPr>
          <w:ilvl w:val="2"/>
          <w:numId w:val="2"/>
        </w:numPr>
        <w:spacing w:after="0"/>
        <w:jc w:val="both"/>
        <w:rPr>
          <w:rFonts w:ascii="Times New Roman" w:hAnsi="Times New Roman"/>
          <w:sz w:val="24"/>
          <w:szCs w:val="24"/>
        </w:rPr>
      </w:pPr>
      <w:r w:rsidRPr="00C25657">
        <w:rPr>
          <w:rFonts w:ascii="Times New Roman" w:hAnsi="Times New Roman"/>
          <w:sz w:val="24"/>
          <w:szCs w:val="24"/>
        </w:rPr>
        <w:t>Перечень общих компетенций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660"/>
      </w:tblGrid>
      <w:tr w:rsidR="00112670" w:rsidRPr="00C25657" w14:paraId="204F4F64" w14:textId="77777777" w:rsidTr="00684656">
        <w:tc>
          <w:tcPr>
            <w:tcW w:w="1229" w:type="dxa"/>
          </w:tcPr>
          <w:p w14:paraId="48071447" w14:textId="77777777" w:rsidR="00112670" w:rsidRPr="00C25657" w:rsidRDefault="00112670" w:rsidP="00C25657">
            <w:pPr>
              <w:spacing w:after="0"/>
              <w:rPr>
                <w:rStyle w:val="af1"/>
                <w:rFonts w:ascii="Times New Roman" w:hAnsi="Times New Roman"/>
                <w:i w:val="0"/>
                <w:sz w:val="24"/>
                <w:szCs w:val="24"/>
              </w:rPr>
            </w:pPr>
            <w:r w:rsidRPr="00C25657">
              <w:rPr>
                <w:rStyle w:val="af1"/>
                <w:rFonts w:ascii="Times New Roman" w:hAnsi="Times New Roman"/>
                <w:i w:val="0"/>
                <w:sz w:val="24"/>
                <w:szCs w:val="24"/>
              </w:rPr>
              <w:t>Код</w:t>
            </w:r>
          </w:p>
        </w:tc>
        <w:tc>
          <w:tcPr>
            <w:tcW w:w="8660" w:type="dxa"/>
          </w:tcPr>
          <w:p w14:paraId="52A1B2A5" w14:textId="77777777" w:rsidR="00112670" w:rsidRPr="00C25657" w:rsidRDefault="00112670" w:rsidP="00C25657">
            <w:pPr>
              <w:spacing w:after="0"/>
              <w:jc w:val="center"/>
              <w:rPr>
                <w:rStyle w:val="af1"/>
                <w:rFonts w:ascii="Times New Roman" w:hAnsi="Times New Roman"/>
                <w:i w:val="0"/>
                <w:iCs/>
                <w:sz w:val="24"/>
                <w:szCs w:val="24"/>
              </w:rPr>
            </w:pPr>
            <w:r w:rsidRPr="00C25657">
              <w:rPr>
                <w:rStyle w:val="af1"/>
                <w:rFonts w:ascii="Times New Roman" w:hAnsi="Times New Roman"/>
                <w:i w:val="0"/>
                <w:iCs/>
                <w:sz w:val="24"/>
                <w:szCs w:val="24"/>
              </w:rPr>
              <w:t>Наименование общих компетенций</w:t>
            </w:r>
          </w:p>
        </w:tc>
      </w:tr>
      <w:tr w:rsidR="00112670" w:rsidRPr="00C25657" w14:paraId="32E35028" w14:textId="77777777" w:rsidTr="00684656">
        <w:trPr>
          <w:trHeight w:val="85"/>
        </w:trPr>
        <w:tc>
          <w:tcPr>
            <w:tcW w:w="1229" w:type="dxa"/>
          </w:tcPr>
          <w:p w14:paraId="1DA574F0" w14:textId="77777777" w:rsidR="00112670" w:rsidRPr="00C25657" w:rsidRDefault="00112670" w:rsidP="00241C0E">
            <w:pPr>
              <w:spacing w:after="0"/>
              <w:rPr>
                <w:rStyle w:val="af1"/>
                <w:rFonts w:ascii="Times New Roman" w:hAnsi="Times New Roman"/>
                <w:i w:val="0"/>
                <w:sz w:val="24"/>
                <w:szCs w:val="24"/>
              </w:rPr>
            </w:pPr>
            <w:r w:rsidRPr="00C25657">
              <w:rPr>
                <w:rStyle w:val="af1"/>
                <w:rFonts w:ascii="Times New Roman" w:hAnsi="Times New Roman"/>
                <w:i w:val="0"/>
                <w:sz w:val="24"/>
                <w:szCs w:val="24"/>
              </w:rPr>
              <w:t>ОК 1.</w:t>
            </w:r>
          </w:p>
        </w:tc>
        <w:tc>
          <w:tcPr>
            <w:tcW w:w="8660" w:type="dxa"/>
          </w:tcPr>
          <w:p w14:paraId="6F83EB35" w14:textId="77777777" w:rsidR="00112670" w:rsidRPr="00C25657" w:rsidRDefault="00112670"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Понимать сущность и социальную значимость своей будущей профессии, проявлять к ней устойчивый интерес</w:t>
            </w:r>
          </w:p>
        </w:tc>
      </w:tr>
      <w:tr w:rsidR="00112670" w:rsidRPr="00C25657" w14:paraId="18FD5EF8" w14:textId="77777777" w:rsidTr="00684656">
        <w:tc>
          <w:tcPr>
            <w:tcW w:w="1229" w:type="dxa"/>
          </w:tcPr>
          <w:p w14:paraId="5586EAC4" w14:textId="77777777" w:rsidR="00112670" w:rsidRPr="00C25657" w:rsidRDefault="00112670" w:rsidP="00C25657">
            <w:pPr>
              <w:keepNext/>
              <w:spacing w:after="0"/>
              <w:jc w:val="both"/>
              <w:outlineLvl w:val="1"/>
              <w:rPr>
                <w:rFonts w:ascii="Times New Roman" w:hAnsi="Times New Roman"/>
                <w:sz w:val="24"/>
                <w:szCs w:val="24"/>
              </w:rPr>
            </w:pPr>
            <w:r w:rsidRPr="00C25657">
              <w:rPr>
                <w:rFonts w:ascii="Times New Roman" w:hAnsi="Times New Roman"/>
                <w:sz w:val="24"/>
                <w:szCs w:val="24"/>
              </w:rPr>
              <w:t>ОК 2</w:t>
            </w:r>
          </w:p>
        </w:tc>
        <w:tc>
          <w:tcPr>
            <w:tcW w:w="8660" w:type="dxa"/>
          </w:tcPr>
          <w:p w14:paraId="33E9520C" w14:textId="77777777" w:rsidR="00112670" w:rsidRPr="00C25657" w:rsidRDefault="00112670"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112670" w:rsidRPr="00C25657" w14:paraId="3A4135F6" w14:textId="77777777" w:rsidTr="00684656">
        <w:tc>
          <w:tcPr>
            <w:tcW w:w="1229" w:type="dxa"/>
          </w:tcPr>
          <w:p w14:paraId="4B3103F2" w14:textId="77777777" w:rsidR="00112670" w:rsidRPr="00C25657" w:rsidRDefault="00112670" w:rsidP="00C25657">
            <w:pPr>
              <w:keepNext/>
              <w:spacing w:after="0"/>
              <w:jc w:val="both"/>
              <w:outlineLvl w:val="1"/>
              <w:rPr>
                <w:rFonts w:ascii="Times New Roman" w:hAnsi="Times New Roman"/>
                <w:sz w:val="24"/>
                <w:szCs w:val="24"/>
              </w:rPr>
            </w:pPr>
            <w:r w:rsidRPr="00C25657">
              <w:rPr>
                <w:rFonts w:ascii="Times New Roman" w:hAnsi="Times New Roman"/>
                <w:sz w:val="24"/>
                <w:szCs w:val="24"/>
              </w:rPr>
              <w:t>ОК 3</w:t>
            </w:r>
          </w:p>
        </w:tc>
        <w:tc>
          <w:tcPr>
            <w:tcW w:w="8660" w:type="dxa"/>
          </w:tcPr>
          <w:p w14:paraId="32712911" w14:textId="77777777" w:rsidR="00112670" w:rsidRPr="00C25657" w:rsidRDefault="00112670"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Принимать решения в стандартных и нестандартных ситуациях и нести за них ответственность</w:t>
            </w:r>
          </w:p>
        </w:tc>
      </w:tr>
      <w:tr w:rsidR="00112670" w:rsidRPr="00C25657" w14:paraId="6196C9B3" w14:textId="77777777" w:rsidTr="00684656">
        <w:tc>
          <w:tcPr>
            <w:tcW w:w="1229" w:type="dxa"/>
          </w:tcPr>
          <w:p w14:paraId="72BFEE76" w14:textId="77777777" w:rsidR="00112670" w:rsidRPr="00C25657" w:rsidRDefault="00112670" w:rsidP="00C25657">
            <w:pPr>
              <w:keepNext/>
              <w:spacing w:after="0"/>
              <w:jc w:val="both"/>
              <w:outlineLvl w:val="1"/>
              <w:rPr>
                <w:rFonts w:ascii="Times New Roman" w:hAnsi="Times New Roman"/>
                <w:sz w:val="24"/>
                <w:szCs w:val="24"/>
              </w:rPr>
            </w:pPr>
            <w:r w:rsidRPr="00C25657">
              <w:rPr>
                <w:rFonts w:ascii="Times New Roman" w:hAnsi="Times New Roman"/>
                <w:sz w:val="24"/>
                <w:szCs w:val="24"/>
              </w:rPr>
              <w:t>ОК 4</w:t>
            </w:r>
          </w:p>
        </w:tc>
        <w:tc>
          <w:tcPr>
            <w:tcW w:w="8660" w:type="dxa"/>
          </w:tcPr>
          <w:p w14:paraId="482C2BBD" w14:textId="77777777" w:rsidR="00112670" w:rsidRPr="00C25657" w:rsidRDefault="00112670"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112670" w:rsidRPr="00C25657" w14:paraId="7873B04E" w14:textId="77777777" w:rsidTr="00684656">
        <w:tc>
          <w:tcPr>
            <w:tcW w:w="1229" w:type="dxa"/>
          </w:tcPr>
          <w:p w14:paraId="70C4C246" w14:textId="77777777" w:rsidR="00112670" w:rsidRPr="00C25657" w:rsidRDefault="00112670" w:rsidP="00C25657">
            <w:pPr>
              <w:keepNext/>
              <w:spacing w:after="0"/>
              <w:jc w:val="both"/>
              <w:outlineLvl w:val="1"/>
              <w:rPr>
                <w:rFonts w:ascii="Times New Roman" w:hAnsi="Times New Roman"/>
                <w:sz w:val="24"/>
                <w:szCs w:val="24"/>
              </w:rPr>
            </w:pPr>
            <w:r w:rsidRPr="00C25657">
              <w:rPr>
                <w:rFonts w:ascii="Times New Roman" w:hAnsi="Times New Roman"/>
                <w:sz w:val="24"/>
                <w:szCs w:val="24"/>
              </w:rPr>
              <w:t>ОК 5</w:t>
            </w:r>
          </w:p>
        </w:tc>
        <w:tc>
          <w:tcPr>
            <w:tcW w:w="8660" w:type="dxa"/>
          </w:tcPr>
          <w:p w14:paraId="475DE6FF" w14:textId="77777777" w:rsidR="00112670" w:rsidRPr="00C25657" w:rsidRDefault="00112670"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Использовать информационно-коммуникационные технологии в профессиональной деятельности</w:t>
            </w:r>
          </w:p>
        </w:tc>
      </w:tr>
      <w:tr w:rsidR="00112670" w:rsidRPr="00C25657" w14:paraId="6BBF343D" w14:textId="77777777" w:rsidTr="00684656">
        <w:tc>
          <w:tcPr>
            <w:tcW w:w="1229" w:type="dxa"/>
          </w:tcPr>
          <w:p w14:paraId="093FA137" w14:textId="77777777" w:rsidR="00112670" w:rsidRPr="00C25657" w:rsidRDefault="00112670" w:rsidP="00C25657">
            <w:pPr>
              <w:keepNext/>
              <w:spacing w:after="0"/>
              <w:jc w:val="both"/>
              <w:outlineLvl w:val="1"/>
              <w:rPr>
                <w:rFonts w:ascii="Times New Roman" w:hAnsi="Times New Roman"/>
                <w:sz w:val="24"/>
                <w:szCs w:val="24"/>
              </w:rPr>
            </w:pPr>
            <w:r w:rsidRPr="00C25657">
              <w:rPr>
                <w:rFonts w:ascii="Times New Roman" w:hAnsi="Times New Roman"/>
                <w:sz w:val="24"/>
                <w:szCs w:val="24"/>
              </w:rPr>
              <w:t>ОК 6</w:t>
            </w:r>
          </w:p>
        </w:tc>
        <w:tc>
          <w:tcPr>
            <w:tcW w:w="8660" w:type="dxa"/>
          </w:tcPr>
          <w:p w14:paraId="69187EA3" w14:textId="77777777" w:rsidR="00112670" w:rsidRPr="00C25657" w:rsidRDefault="00112670"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Работать в коллективе, эффективно общаться с коллегами, руководством, подчиненными</w:t>
            </w:r>
          </w:p>
        </w:tc>
      </w:tr>
      <w:tr w:rsidR="00112670" w:rsidRPr="00C25657" w14:paraId="5A9026CA" w14:textId="77777777" w:rsidTr="00684656">
        <w:tc>
          <w:tcPr>
            <w:tcW w:w="1229" w:type="dxa"/>
          </w:tcPr>
          <w:p w14:paraId="2144001F" w14:textId="77777777" w:rsidR="00112670" w:rsidRPr="00C25657" w:rsidRDefault="00112670" w:rsidP="00C25657">
            <w:pPr>
              <w:keepNext/>
              <w:spacing w:after="0"/>
              <w:jc w:val="both"/>
              <w:outlineLvl w:val="1"/>
              <w:rPr>
                <w:rFonts w:ascii="Times New Roman" w:hAnsi="Times New Roman"/>
                <w:sz w:val="24"/>
                <w:szCs w:val="24"/>
              </w:rPr>
            </w:pPr>
            <w:r w:rsidRPr="00C25657">
              <w:rPr>
                <w:rFonts w:ascii="Times New Roman" w:hAnsi="Times New Roman"/>
                <w:sz w:val="24"/>
                <w:szCs w:val="24"/>
              </w:rPr>
              <w:t>ОК 7</w:t>
            </w:r>
          </w:p>
        </w:tc>
        <w:tc>
          <w:tcPr>
            <w:tcW w:w="8660" w:type="dxa"/>
          </w:tcPr>
          <w:p w14:paraId="48C577C2" w14:textId="77777777" w:rsidR="00112670" w:rsidRPr="00C25657" w:rsidRDefault="00112670"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Брать на себя ответственность за работу членов команды (подчиненных), результат выполнения заданий</w:t>
            </w:r>
          </w:p>
        </w:tc>
      </w:tr>
      <w:tr w:rsidR="00112670" w:rsidRPr="00C25657" w14:paraId="566216C3" w14:textId="77777777" w:rsidTr="00684656">
        <w:tc>
          <w:tcPr>
            <w:tcW w:w="1229" w:type="dxa"/>
          </w:tcPr>
          <w:p w14:paraId="672D0100" w14:textId="77777777" w:rsidR="00112670" w:rsidRPr="00C25657" w:rsidRDefault="00112670" w:rsidP="00C25657">
            <w:pPr>
              <w:keepNext/>
              <w:spacing w:after="0"/>
              <w:jc w:val="both"/>
              <w:outlineLvl w:val="1"/>
              <w:rPr>
                <w:rFonts w:ascii="Times New Roman" w:hAnsi="Times New Roman"/>
                <w:sz w:val="24"/>
                <w:szCs w:val="24"/>
              </w:rPr>
            </w:pPr>
            <w:r w:rsidRPr="00C25657">
              <w:rPr>
                <w:rFonts w:ascii="Times New Roman" w:hAnsi="Times New Roman"/>
                <w:sz w:val="24"/>
                <w:szCs w:val="24"/>
              </w:rPr>
              <w:t>ОК 8</w:t>
            </w:r>
          </w:p>
        </w:tc>
        <w:tc>
          <w:tcPr>
            <w:tcW w:w="8660" w:type="dxa"/>
          </w:tcPr>
          <w:p w14:paraId="448C533D" w14:textId="77777777" w:rsidR="00112670" w:rsidRPr="00C25657" w:rsidRDefault="00112670"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112670" w:rsidRPr="00C25657" w14:paraId="3F5C6E13" w14:textId="77777777" w:rsidTr="00684656">
        <w:tc>
          <w:tcPr>
            <w:tcW w:w="1229" w:type="dxa"/>
          </w:tcPr>
          <w:p w14:paraId="0C101B3F" w14:textId="77777777" w:rsidR="00112670" w:rsidRPr="00C25657" w:rsidRDefault="00112670" w:rsidP="00C25657">
            <w:pPr>
              <w:keepNext/>
              <w:spacing w:after="0"/>
              <w:jc w:val="both"/>
              <w:outlineLvl w:val="1"/>
              <w:rPr>
                <w:rFonts w:ascii="Times New Roman" w:hAnsi="Times New Roman"/>
                <w:sz w:val="24"/>
                <w:szCs w:val="24"/>
              </w:rPr>
            </w:pPr>
            <w:r w:rsidRPr="00C25657">
              <w:rPr>
                <w:rFonts w:ascii="Times New Roman" w:hAnsi="Times New Roman"/>
                <w:sz w:val="24"/>
                <w:szCs w:val="24"/>
              </w:rPr>
              <w:t>ОК 9</w:t>
            </w:r>
          </w:p>
        </w:tc>
        <w:tc>
          <w:tcPr>
            <w:tcW w:w="8660" w:type="dxa"/>
          </w:tcPr>
          <w:p w14:paraId="60F202A5" w14:textId="77777777" w:rsidR="00112670" w:rsidRPr="00C25657" w:rsidRDefault="00112670"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Ориентироваться в условиях смены технологий в профессиональной деятельности</w:t>
            </w:r>
          </w:p>
        </w:tc>
      </w:tr>
      <w:tr w:rsidR="00112670" w:rsidRPr="00C25657" w14:paraId="391207E6" w14:textId="77777777" w:rsidTr="00684656">
        <w:tc>
          <w:tcPr>
            <w:tcW w:w="1229" w:type="dxa"/>
          </w:tcPr>
          <w:p w14:paraId="57F7AB96" w14:textId="77777777" w:rsidR="00112670" w:rsidRPr="00C25657" w:rsidRDefault="00112670" w:rsidP="00C25657">
            <w:pPr>
              <w:keepNext/>
              <w:spacing w:after="0"/>
              <w:jc w:val="both"/>
              <w:outlineLvl w:val="1"/>
              <w:rPr>
                <w:rFonts w:ascii="Times New Roman" w:hAnsi="Times New Roman"/>
                <w:sz w:val="24"/>
                <w:szCs w:val="24"/>
              </w:rPr>
            </w:pPr>
            <w:r w:rsidRPr="00C25657">
              <w:rPr>
                <w:rFonts w:ascii="Times New Roman" w:hAnsi="Times New Roman"/>
                <w:sz w:val="24"/>
                <w:szCs w:val="24"/>
              </w:rPr>
              <w:t>ОК 10</w:t>
            </w:r>
          </w:p>
        </w:tc>
        <w:tc>
          <w:tcPr>
            <w:tcW w:w="8660" w:type="dxa"/>
          </w:tcPr>
          <w:p w14:paraId="537E8DC8" w14:textId="77777777" w:rsidR="00112670" w:rsidRPr="00C25657" w:rsidRDefault="00112670"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112670" w:rsidRPr="00C25657" w14:paraId="5BE0A359" w14:textId="77777777" w:rsidTr="00684656">
        <w:tc>
          <w:tcPr>
            <w:tcW w:w="1229" w:type="dxa"/>
          </w:tcPr>
          <w:p w14:paraId="03C5DF05" w14:textId="77777777" w:rsidR="00112670" w:rsidRPr="00C25657" w:rsidRDefault="00112670" w:rsidP="00C25657">
            <w:pPr>
              <w:keepNext/>
              <w:spacing w:after="0"/>
              <w:jc w:val="both"/>
              <w:outlineLvl w:val="1"/>
              <w:rPr>
                <w:rFonts w:ascii="Times New Roman" w:hAnsi="Times New Roman"/>
                <w:sz w:val="24"/>
                <w:szCs w:val="24"/>
              </w:rPr>
            </w:pPr>
            <w:r w:rsidRPr="00C25657">
              <w:rPr>
                <w:rFonts w:ascii="Times New Roman" w:hAnsi="Times New Roman"/>
                <w:sz w:val="24"/>
                <w:szCs w:val="24"/>
              </w:rPr>
              <w:t>ОК 11</w:t>
            </w:r>
          </w:p>
        </w:tc>
        <w:tc>
          <w:tcPr>
            <w:tcW w:w="8660" w:type="dxa"/>
          </w:tcPr>
          <w:p w14:paraId="59097BD6" w14:textId="77777777" w:rsidR="00112670" w:rsidRPr="00C25657" w:rsidRDefault="00112670"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r>
    </w:tbl>
    <w:p w14:paraId="53E768AB" w14:textId="77777777" w:rsidR="00112670" w:rsidRPr="00C25657" w:rsidRDefault="00112670" w:rsidP="00C25657">
      <w:pPr>
        <w:spacing w:after="0"/>
        <w:ind w:firstLine="709"/>
        <w:rPr>
          <w:rStyle w:val="af1"/>
          <w:rFonts w:ascii="Times New Roman" w:hAnsi="Times New Roman"/>
          <w:bCs/>
          <w:i w:val="0"/>
          <w:iCs/>
          <w:sz w:val="24"/>
          <w:szCs w:val="24"/>
        </w:rPr>
      </w:pPr>
    </w:p>
    <w:p w14:paraId="6FA75211" w14:textId="77777777" w:rsidR="00112670" w:rsidRPr="00C25657" w:rsidRDefault="00112670" w:rsidP="00C25657">
      <w:pPr>
        <w:spacing w:after="0"/>
        <w:ind w:firstLine="709"/>
        <w:rPr>
          <w:rStyle w:val="af1"/>
          <w:rFonts w:ascii="Times New Roman" w:hAnsi="Times New Roman"/>
          <w:bCs/>
          <w:i w:val="0"/>
          <w:iCs/>
          <w:sz w:val="24"/>
          <w:szCs w:val="24"/>
        </w:rPr>
      </w:pPr>
      <w:r w:rsidRPr="00C25657">
        <w:rPr>
          <w:rStyle w:val="af1"/>
          <w:rFonts w:ascii="Times New Roman" w:hAnsi="Times New Roman"/>
          <w:bCs/>
          <w:i w:val="0"/>
          <w:iCs/>
          <w:sz w:val="24"/>
          <w:szCs w:val="24"/>
        </w:rPr>
        <w:t xml:space="preserve">1.1.2. Перечень профессиональных компетенций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85"/>
      </w:tblGrid>
      <w:tr w:rsidR="00112670" w:rsidRPr="00C25657" w14:paraId="5AD5F0DF" w14:textId="77777777" w:rsidTr="00684656">
        <w:tc>
          <w:tcPr>
            <w:tcW w:w="1204" w:type="dxa"/>
          </w:tcPr>
          <w:p w14:paraId="0104503D" w14:textId="77777777" w:rsidR="00112670" w:rsidRPr="00C25657" w:rsidRDefault="00112670" w:rsidP="00C25657">
            <w:pPr>
              <w:spacing w:after="0"/>
              <w:rPr>
                <w:rStyle w:val="af1"/>
                <w:rFonts w:ascii="Times New Roman" w:hAnsi="Times New Roman"/>
                <w:i w:val="0"/>
                <w:sz w:val="24"/>
                <w:szCs w:val="24"/>
              </w:rPr>
            </w:pPr>
            <w:r w:rsidRPr="00C25657">
              <w:rPr>
                <w:rStyle w:val="af1"/>
                <w:rFonts w:ascii="Times New Roman" w:hAnsi="Times New Roman"/>
                <w:i w:val="0"/>
                <w:sz w:val="24"/>
                <w:szCs w:val="24"/>
              </w:rPr>
              <w:t>Код</w:t>
            </w:r>
          </w:p>
        </w:tc>
        <w:tc>
          <w:tcPr>
            <w:tcW w:w="8685" w:type="dxa"/>
          </w:tcPr>
          <w:p w14:paraId="1D86E398" w14:textId="77777777" w:rsidR="00112670" w:rsidRPr="00C25657" w:rsidRDefault="00112670" w:rsidP="00C25657">
            <w:pPr>
              <w:spacing w:after="0"/>
              <w:rPr>
                <w:rStyle w:val="af1"/>
                <w:rFonts w:ascii="Times New Roman" w:hAnsi="Times New Roman"/>
                <w:i w:val="0"/>
                <w:iCs/>
                <w:sz w:val="24"/>
                <w:szCs w:val="24"/>
              </w:rPr>
            </w:pPr>
            <w:r w:rsidRPr="00C25657">
              <w:rPr>
                <w:rStyle w:val="af1"/>
                <w:rFonts w:ascii="Times New Roman" w:hAnsi="Times New Roman"/>
                <w:i w:val="0"/>
                <w:iCs/>
                <w:sz w:val="24"/>
                <w:szCs w:val="24"/>
              </w:rPr>
              <w:t>Наименование видов деятельности и профессиональных компетенций</w:t>
            </w:r>
          </w:p>
        </w:tc>
      </w:tr>
      <w:tr w:rsidR="00684656" w:rsidRPr="00C25657" w14:paraId="49D68000" w14:textId="77777777" w:rsidTr="00684656">
        <w:tc>
          <w:tcPr>
            <w:tcW w:w="1204" w:type="dxa"/>
          </w:tcPr>
          <w:p w14:paraId="5C867842" w14:textId="77777777" w:rsidR="00684656" w:rsidRPr="00C25657" w:rsidRDefault="00684656"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ВД. 2</w:t>
            </w:r>
          </w:p>
        </w:tc>
        <w:tc>
          <w:tcPr>
            <w:tcW w:w="8685" w:type="dxa"/>
          </w:tcPr>
          <w:p w14:paraId="2DC06B06" w14:textId="77777777" w:rsidR="00684656" w:rsidRPr="00C25657" w:rsidRDefault="00684656"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Организация и ведение технологического процесса создания изделий по компьютерной (цифровой) модели на аддитивных установках</w:t>
            </w:r>
          </w:p>
        </w:tc>
      </w:tr>
      <w:tr w:rsidR="00684656" w:rsidRPr="00C25657" w14:paraId="6B4F8AC0" w14:textId="77777777" w:rsidTr="00684656">
        <w:tc>
          <w:tcPr>
            <w:tcW w:w="1204" w:type="dxa"/>
          </w:tcPr>
          <w:p w14:paraId="44F94A07" w14:textId="77777777" w:rsidR="00684656" w:rsidRPr="00C25657" w:rsidRDefault="00684656"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ПК 2.1.</w:t>
            </w:r>
          </w:p>
        </w:tc>
        <w:tc>
          <w:tcPr>
            <w:tcW w:w="8685" w:type="dxa"/>
          </w:tcPr>
          <w:p w14:paraId="2A99DA11" w14:textId="77777777" w:rsidR="00684656" w:rsidRPr="00C25657" w:rsidRDefault="00684656"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Организовывать и вести технологический процесс на установках для аддитивного производства</w:t>
            </w:r>
          </w:p>
        </w:tc>
      </w:tr>
      <w:tr w:rsidR="00684656" w:rsidRPr="00C25657" w14:paraId="5109BFA9" w14:textId="77777777" w:rsidTr="00684656">
        <w:tc>
          <w:tcPr>
            <w:tcW w:w="1204" w:type="dxa"/>
          </w:tcPr>
          <w:p w14:paraId="658ADA04" w14:textId="77777777" w:rsidR="00684656" w:rsidRPr="00C25657" w:rsidRDefault="00684656"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ПК 2.2.</w:t>
            </w:r>
          </w:p>
        </w:tc>
        <w:tc>
          <w:tcPr>
            <w:tcW w:w="8685" w:type="dxa"/>
          </w:tcPr>
          <w:p w14:paraId="1ADAA572" w14:textId="77777777" w:rsidR="00684656" w:rsidRPr="00C25657" w:rsidRDefault="00684656"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Контролировать правильность функционирования установки, регулировать её элементы, корректировать программируемые параметры</w:t>
            </w:r>
          </w:p>
        </w:tc>
      </w:tr>
      <w:tr w:rsidR="00684656" w:rsidRPr="00C25657" w14:paraId="69781CD0" w14:textId="77777777" w:rsidTr="00684656">
        <w:tc>
          <w:tcPr>
            <w:tcW w:w="1204" w:type="dxa"/>
          </w:tcPr>
          <w:p w14:paraId="7E0A878A" w14:textId="77777777" w:rsidR="00684656" w:rsidRPr="00C25657" w:rsidRDefault="00684656"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lastRenderedPageBreak/>
              <w:t>ПК 2.3.</w:t>
            </w:r>
          </w:p>
        </w:tc>
        <w:tc>
          <w:tcPr>
            <w:tcW w:w="8685" w:type="dxa"/>
          </w:tcPr>
          <w:p w14:paraId="74FEAE78" w14:textId="77777777" w:rsidR="00684656" w:rsidRPr="00C25657" w:rsidRDefault="00684656"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Проводить доводку и финишную обработку изделий, созданных на установках для аддитивного производства</w:t>
            </w:r>
          </w:p>
        </w:tc>
      </w:tr>
      <w:tr w:rsidR="00684656" w:rsidRPr="00C25657" w14:paraId="3A6045B4" w14:textId="77777777" w:rsidTr="00684656">
        <w:tc>
          <w:tcPr>
            <w:tcW w:w="1204" w:type="dxa"/>
          </w:tcPr>
          <w:p w14:paraId="3FF65511" w14:textId="77777777" w:rsidR="00684656" w:rsidRPr="00C25657" w:rsidRDefault="00684656"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ПК 2.4.</w:t>
            </w:r>
          </w:p>
        </w:tc>
        <w:tc>
          <w:tcPr>
            <w:tcW w:w="8685" w:type="dxa"/>
          </w:tcPr>
          <w:p w14:paraId="682A5087" w14:textId="77777777" w:rsidR="00684656" w:rsidRPr="00C25657" w:rsidRDefault="00684656"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Подбирать параметры аддитивного технологического процесса и разрабатывать оптимальные режимы производства изделий на основе технического задания (компьютерной/цифровой модели)</w:t>
            </w:r>
          </w:p>
        </w:tc>
      </w:tr>
      <w:tr w:rsidR="00112670" w:rsidRPr="00C25657" w14:paraId="39B5BCD4" w14:textId="77777777" w:rsidTr="00684656">
        <w:tc>
          <w:tcPr>
            <w:tcW w:w="1204" w:type="dxa"/>
          </w:tcPr>
          <w:p w14:paraId="1A5ECB22" w14:textId="77777777" w:rsidR="00112670" w:rsidRPr="00C25657" w:rsidRDefault="00112670" w:rsidP="00C25657">
            <w:pPr>
              <w:spacing w:after="0"/>
              <w:rPr>
                <w:rStyle w:val="af1"/>
                <w:rFonts w:ascii="Times New Roman" w:hAnsi="Times New Roman"/>
                <w:bCs/>
                <w:i w:val="0"/>
                <w:iCs/>
                <w:sz w:val="24"/>
                <w:szCs w:val="24"/>
              </w:rPr>
            </w:pPr>
            <w:r w:rsidRPr="00C25657">
              <w:rPr>
                <w:rStyle w:val="af1"/>
                <w:rFonts w:ascii="Times New Roman" w:hAnsi="Times New Roman"/>
                <w:bCs/>
                <w:i w:val="0"/>
                <w:iCs/>
                <w:sz w:val="24"/>
                <w:szCs w:val="24"/>
              </w:rPr>
              <w:t>ПК 1.Х</w:t>
            </w:r>
          </w:p>
        </w:tc>
        <w:tc>
          <w:tcPr>
            <w:tcW w:w="8685" w:type="dxa"/>
          </w:tcPr>
          <w:p w14:paraId="41A3886E" w14:textId="77777777" w:rsidR="00112670" w:rsidRPr="00C25657" w:rsidRDefault="00112670" w:rsidP="00C25657">
            <w:pPr>
              <w:spacing w:after="0"/>
              <w:rPr>
                <w:rStyle w:val="af1"/>
                <w:rFonts w:ascii="Times New Roman" w:hAnsi="Times New Roman"/>
                <w:bCs/>
                <w:i w:val="0"/>
                <w:sz w:val="24"/>
                <w:szCs w:val="24"/>
              </w:rPr>
            </w:pPr>
            <w:r w:rsidRPr="00C25657">
              <w:rPr>
                <w:rStyle w:val="af1"/>
                <w:rFonts w:ascii="Times New Roman" w:hAnsi="Times New Roman"/>
                <w:bCs/>
                <w:i w:val="0"/>
                <w:sz w:val="24"/>
                <w:szCs w:val="24"/>
              </w:rPr>
              <w:t>При формировании профессиональной компетенции для цифровой экономики</w:t>
            </w:r>
          </w:p>
        </w:tc>
      </w:tr>
    </w:tbl>
    <w:p w14:paraId="0C19D4D4" w14:textId="77777777" w:rsidR="00112670" w:rsidRPr="00C25657" w:rsidRDefault="00112670" w:rsidP="00C25657">
      <w:pPr>
        <w:spacing w:after="0"/>
        <w:ind w:firstLine="709"/>
        <w:rPr>
          <w:rFonts w:ascii="Times New Roman" w:hAnsi="Times New Roman"/>
          <w:bCs/>
          <w:sz w:val="24"/>
          <w:szCs w:val="24"/>
        </w:rPr>
      </w:pPr>
    </w:p>
    <w:p w14:paraId="56068B40" w14:textId="77777777" w:rsidR="00112670" w:rsidRPr="00C25657" w:rsidRDefault="00112670" w:rsidP="00C25657">
      <w:pPr>
        <w:spacing w:after="0"/>
        <w:ind w:firstLine="709"/>
        <w:rPr>
          <w:rFonts w:ascii="Times New Roman" w:hAnsi="Times New Roman"/>
          <w:bCs/>
          <w:sz w:val="24"/>
          <w:szCs w:val="24"/>
        </w:rPr>
      </w:pPr>
      <w:r w:rsidRPr="00C25657">
        <w:rPr>
          <w:rFonts w:ascii="Times New Roman" w:hAnsi="Times New Roman"/>
          <w:bCs/>
          <w:sz w:val="24"/>
          <w:szCs w:val="24"/>
        </w:rPr>
        <w:t>1.1.3. В результате освоения профессионального модуля обучающийся должен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7796"/>
      </w:tblGrid>
      <w:tr w:rsidR="00112670" w:rsidRPr="00C25657" w14:paraId="24096EFB" w14:textId="77777777" w:rsidTr="00684656">
        <w:tc>
          <w:tcPr>
            <w:tcW w:w="2093" w:type="dxa"/>
          </w:tcPr>
          <w:p w14:paraId="541905F8" w14:textId="77777777" w:rsidR="00112670" w:rsidRPr="00C25657" w:rsidRDefault="00112670" w:rsidP="00C25657">
            <w:pPr>
              <w:spacing w:after="0"/>
              <w:rPr>
                <w:rFonts w:ascii="Times New Roman" w:hAnsi="Times New Roman"/>
                <w:bCs/>
                <w:sz w:val="24"/>
                <w:szCs w:val="24"/>
                <w:lang w:eastAsia="en-US"/>
              </w:rPr>
            </w:pPr>
            <w:r w:rsidRPr="00C25657">
              <w:rPr>
                <w:rFonts w:ascii="Times New Roman" w:hAnsi="Times New Roman"/>
                <w:bCs/>
                <w:sz w:val="24"/>
                <w:szCs w:val="24"/>
                <w:lang w:eastAsia="en-US"/>
              </w:rPr>
              <w:t>Владеть навыками</w:t>
            </w:r>
          </w:p>
        </w:tc>
        <w:tc>
          <w:tcPr>
            <w:tcW w:w="7796" w:type="dxa"/>
          </w:tcPr>
          <w:p w14:paraId="5F06CE43" w14:textId="77777777" w:rsidR="00684656" w:rsidRPr="00C25657" w:rsidRDefault="00684656"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Управления загрузкой материалов для синтеза; контроля работы подающих и дозаторных систем, сопровождения (контроля) рабочего цикла аддитивной установки</w:t>
            </w:r>
          </w:p>
          <w:p w14:paraId="2323D202" w14:textId="77777777" w:rsidR="00684656" w:rsidRPr="00C25657" w:rsidRDefault="00684656"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Контроля и регулировки рабочих параметров аддитивных установок; руководства на уровне технологического звена по подготовке аддитивных установок к запуску, подготовки и рекуперации рабочих материалов</w:t>
            </w:r>
          </w:p>
          <w:p w14:paraId="303C5F42" w14:textId="77777777" w:rsidR="00684656" w:rsidRPr="00C25657" w:rsidRDefault="00684656"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Выполнения работ по доводке и финишной обработке изделий, полученных посредством аддитивных технологий, в соответствии с техническим заданием с применением токарных и фрезерных станков с числовым программным управлением, гидроабразивных установок, расточных станков и ручного инструмента;</w:t>
            </w:r>
          </w:p>
          <w:p w14:paraId="171F3A3A" w14:textId="77777777" w:rsidR="00112670" w:rsidRPr="00C25657" w:rsidRDefault="00684656" w:rsidP="00C25657">
            <w:pPr>
              <w:spacing w:after="0"/>
              <w:rPr>
                <w:rFonts w:ascii="Times New Roman" w:hAnsi="Times New Roman"/>
                <w:sz w:val="24"/>
                <w:szCs w:val="24"/>
              </w:rPr>
            </w:pPr>
            <w:r w:rsidRPr="00C25657">
              <w:rPr>
                <w:rFonts w:ascii="Times New Roman" w:hAnsi="Times New Roman"/>
                <w:sz w:val="24"/>
                <w:szCs w:val="24"/>
              </w:rPr>
              <w:t>Выполнения работ по проверке соответствия готовых изделий техническому заданию с применением ручного измерительного инструмента и систем бесконтактной оцифровки</w:t>
            </w:r>
          </w:p>
        </w:tc>
      </w:tr>
      <w:tr w:rsidR="00112670" w:rsidRPr="00C25657" w14:paraId="129581C1" w14:textId="77777777" w:rsidTr="00684656">
        <w:tc>
          <w:tcPr>
            <w:tcW w:w="2093" w:type="dxa"/>
          </w:tcPr>
          <w:p w14:paraId="18F35799" w14:textId="77777777" w:rsidR="00112670" w:rsidRPr="00C25657" w:rsidRDefault="00112670" w:rsidP="00C25657">
            <w:pPr>
              <w:spacing w:after="0"/>
              <w:rPr>
                <w:rFonts w:ascii="Times New Roman" w:hAnsi="Times New Roman"/>
                <w:bCs/>
                <w:sz w:val="24"/>
                <w:szCs w:val="24"/>
                <w:lang w:eastAsia="en-US"/>
              </w:rPr>
            </w:pPr>
            <w:r w:rsidRPr="00C25657">
              <w:rPr>
                <w:rFonts w:ascii="Times New Roman" w:hAnsi="Times New Roman"/>
                <w:bCs/>
                <w:sz w:val="24"/>
                <w:szCs w:val="24"/>
                <w:lang w:eastAsia="en-US"/>
              </w:rPr>
              <w:t>Уметь</w:t>
            </w:r>
          </w:p>
        </w:tc>
        <w:tc>
          <w:tcPr>
            <w:tcW w:w="7796" w:type="dxa"/>
          </w:tcPr>
          <w:p w14:paraId="4A7435D7"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Выбирать технологию послойного синтеза в соответствии с решаемой производственной задачей, технологиями последующей обработки деталей и/или технологий дальнейшего использования синтезированных объектов;</w:t>
            </w:r>
          </w:p>
          <w:p w14:paraId="674247DA"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Выбирать материал для послойного синтеза и оптимальные параметры процесса в соответствии с решаемой производственной задачей, технологиями последующей обработки деталей и/или технологий дальнейшего использования синтезированных объектов;</w:t>
            </w:r>
          </w:p>
          <w:p w14:paraId="74CB72B9"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Заполнять маршрутно-технологическую документацию на эксплуатацию оборудования;</w:t>
            </w:r>
          </w:p>
          <w:p w14:paraId="3BFD1F10"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Распознавать и классифицировать конструкционные и сырьевые полимерные, металлические и керамические материалы, применяемые в производстве, по маркировке, внешнему виду, происхождению, свойствам, составу, назначению и способу приготовления и классифицировать их;</w:t>
            </w:r>
          </w:p>
          <w:p w14:paraId="789D8C64"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Правильно эксплуатировать электрооборудование;</w:t>
            </w:r>
          </w:p>
          <w:p w14:paraId="4F1FC187"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Использовать электронные приборы и устройства;</w:t>
            </w:r>
          </w:p>
          <w:p w14:paraId="105032C9"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Выбирать средства измерений;</w:t>
            </w:r>
          </w:p>
          <w:p w14:paraId="6FB8FB38"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Выполнять измерения и контроль параметров изделий;</w:t>
            </w:r>
          </w:p>
          <w:p w14:paraId="268A8802"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Определять предельные отклонения размеров по стандартам, технической документации;</w:t>
            </w:r>
          </w:p>
          <w:p w14:paraId="2B908786"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Определять характер сопряжения (группы посадки) по данным чертежей, по выполненным расчетам;</w:t>
            </w:r>
          </w:p>
          <w:p w14:paraId="62ABEE81"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Применять требования нормативных документов к производимой про</w:t>
            </w:r>
            <w:r w:rsidRPr="00C25657">
              <w:rPr>
                <w:rFonts w:ascii="Times New Roman" w:hAnsi="Times New Roman"/>
                <w:sz w:val="24"/>
                <w:szCs w:val="24"/>
              </w:rPr>
              <w:lastRenderedPageBreak/>
              <w:t>дукции и производственным процессам;</w:t>
            </w:r>
          </w:p>
          <w:p w14:paraId="78E9A7FF"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Защищать свои права в соответствии с гражданским и трудовым законодательством Российской Федерации;</w:t>
            </w:r>
          </w:p>
          <w:p w14:paraId="36DED95F"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Рассчитывать основные технико-экономические показатели деятельности подразделения (предприятия);</w:t>
            </w:r>
          </w:p>
          <w:p w14:paraId="1E45F58B"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Разрабатывать бизнес-план;</w:t>
            </w:r>
          </w:p>
          <w:p w14:paraId="7CE99BC7"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Использовать в профессиональной деятельности программные продукты автоматизированного проектирования технологических процессов</w:t>
            </w:r>
          </w:p>
          <w:p w14:paraId="290A09AB"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Подбирать технологическое оборудование, станки, инструменты и разрабатывать оснастку для финишной обработки изделий, полученных послойным синтезом;</w:t>
            </w:r>
          </w:p>
          <w:p w14:paraId="0121C003"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Проводить анализ отклонений готовых изделий от технического задания;</w:t>
            </w:r>
          </w:p>
          <w:p w14:paraId="06CFF33B"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Определять оптимальный технологический цикл финишной обработки изделия;</w:t>
            </w:r>
          </w:p>
          <w:p w14:paraId="72B2E47D"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Определять оптимальные методы контроля качества;</w:t>
            </w:r>
          </w:p>
          <w:p w14:paraId="53F494BF"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Определять твердость материалов;</w:t>
            </w:r>
          </w:p>
          <w:p w14:paraId="68FB32E2"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Осуществлять рациональный выбор параметров технологического процесса для обеспечения заданных свойств и требуемой точности изделия.</w:t>
            </w:r>
          </w:p>
          <w:p w14:paraId="07DBFD98"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Эффективно использовать материалы и оборудование;</w:t>
            </w:r>
          </w:p>
          <w:p w14:paraId="1D9C5C81" w14:textId="77777777" w:rsidR="00112670"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Проектировать операции технологического процесса производства продукции отрасли;</w:t>
            </w:r>
          </w:p>
        </w:tc>
      </w:tr>
      <w:tr w:rsidR="00112670" w:rsidRPr="00C25657" w14:paraId="7724BD5B" w14:textId="77777777" w:rsidTr="00684656">
        <w:tc>
          <w:tcPr>
            <w:tcW w:w="2093" w:type="dxa"/>
          </w:tcPr>
          <w:p w14:paraId="0C9F8822" w14:textId="77777777" w:rsidR="00112670" w:rsidRPr="00C25657" w:rsidRDefault="00112670" w:rsidP="00C25657">
            <w:pPr>
              <w:spacing w:after="0"/>
              <w:rPr>
                <w:rFonts w:ascii="Times New Roman" w:hAnsi="Times New Roman"/>
                <w:bCs/>
                <w:sz w:val="24"/>
                <w:szCs w:val="24"/>
                <w:lang w:eastAsia="en-US"/>
              </w:rPr>
            </w:pPr>
            <w:r w:rsidRPr="00C25657">
              <w:rPr>
                <w:rFonts w:ascii="Times New Roman" w:hAnsi="Times New Roman"/>
                <w:bCs/>
                <w:sz w:val="24"/>
                <w:szCs w:val="24"/>
                <w:lang w:eastAsia="en-US"/>
              </w:rPr>
              <w:lastRenderedPageBreak/>
              <w:t>Знать</w:t>
            </w:r>
          </w:p>
        </w:tc>
        <w:tc>
          <w:tcPr>
            <w:tcW w:w="7796" w:type="dxa"/>
          </w:tcPr>
          <w:p w14:paraId="5F362A9C"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существующих типов аддитивных установок и используемые в них материалы;</w:t>
            </w:r>
          </w:p>
          <w:p w14:paraId="3C0D8D98"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Технические параметры, характеристики и особенности различных видов аддитивных установок;</w:t>
            </w:r>
          </w:p>
          <w:p w14:paraId="6EFDE1C6"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Классификацию, основные виды, маркировку, область применения и способы обработки конструкционных материалов, основные сведения об их назначении и свойствах, принципы их выбора для применения в производстве;</w:t>
            </w:r>
          </w:p>
          <w:p w14:paraId="1CCB55CE"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 xml:space="preserve">Закономерности процессов кристаллизации и структурообразования полимеров, керамики, металлов и сплавов, а также виды их механической, химической, термической, гидравлической и </w:t>
            </w:r>
            <w:proofErr w:type="spellStart"/>
            <w:r w:rsidRPr="00C25657">
              <w:rPr>
                <w:rFonts w:ascii="Times New Roman" w:hAnsi="Times New Roman"/>
                <w:sz w:val="24"/>
                <w:szCs w:val="24"/>
              </w:rPr>
              <w:t>газообработки</w:t>
            </w:r>
            <w:proofErr w:type="spellEnd"/>
            <w:r w:rsidRPr="00C25657">
              <w:rPr>
                <w:rFonts w:ascii="Times New Roman" w:hAnsi="Times New Roman"/>
                <w:sz w:val="24"/>
                <w:szCs w:val="24"/>
              </w:rPr>
              <w:t>;</w:t>
            </w:r>
          </w:p>
          <w:p w14:paraId="3FA77077"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Литейные свойства полимеров различного отверждения, литейные свойства металлов и сплавов, закономерности процессов формирования структуры и свойств отливок</w:t>
            </w:r>
          </w:p>
          <w:p w14:paraId="15925AA7"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Физико-химические явления при производстве заготовок методом литья; основные сведения о кристаллизации и структуре расплавов;</w:t>
            </w:r>
          </w:p>
          <w:p w14:paraId="2AAC6ED8"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Способы получения композиционных материалов;</w:t>
            </w:r>
          </w:p>
          <w:p w14:paraId="34251475"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Сущность технологических процессов литья, спекания порошков, электровакуумного напыления, сварки, обработки металлов давлением и резанием;</w:t>
            </w:r>
          </w:p>
          <w:p w14:paraId="0D8EAAFE"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 xml:space="preserve">Виды электронных приборов и устройств; базовые электронные элементы и схемы; </w:t>
            </w:r>
          </w:p>
          <w:p w14:paraId="354287A0"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Основные положения и цели стандартизации, сертификации и технического регулирования;</w:t>
            </w:r>
          </w:p>
          <w:p w14:paraId="5459C530"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lastRenderedPageBreak/>
              <w:t>Требования качества в соответствии с действующими стандартами, технические регламенты;</w:t>
            </w:r>
          </w:p>
          <w:p w14:paraId="12EEA7E5"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Виды, методы, объекты и средства измерений; методы определения погрешностей измерений;</w:t>
            </w:r>
          </w:p>
          <w:p w14:paraId="68ABAD6B"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Устройство, назначение, правила настройки и регулирования контрольно-измерительных инструментов и приборов;</w:t>
            </w:r>
          </w:p>
          <w:p w14:paraId="1D28C8AD"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Основы взаимозаменяемости и нормирование точности; система допусков и посадок; квалитеты и параметры шероховатости;</w:t>
            </w:r>
          </w:p>
          <w:p w14:paraId="40A7506A"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Основные сведения о сопряжениях в машиностроении;</w:t>
            </w:r>
          </w:p>
          <w:p w14:paraId="6DC4DBDB"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Понятие правового регулирования в сфере профессиональной деятельности;</w:t>
            </w:r>
          </w:p>
          <w:p w14:paraId="3433493C"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Основные положения законодательных и нормативных правовых актов в области экономики;</w:t>
            </w:r>
          </w:p>
          <w:p w14:paraId="2E8D5332"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Материально-технические, трудовые и финансовые ресурсы отрасли и организации, показатели их эффективного использования;</w:t>
            </w:r>
          </w:p>
          <w:p w14:paraId="7EBD7B2E"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Производственная и организационная структура предприятия;</w:t>
            </w:r>
          </w:p>
          <w:p w14:paraId="462B81A1"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Основы организации работы коллектива исполнителей, нормы дисциплинарной и материальной ответственности;</w:t>
            </w:r>
          </w:p>
          <w:p w14:paraId="0E18E950"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Права и обязанности работника в сфере профессиональной деятельности;</w:t>
            </w:r>
          </w:p>
          <w:p w14:paraId="6CBB6426"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Система автоматизированного проектирования и ее составляющие;</w:t>
            </w:r>
          </w:p>
          <w:p w14:paraId="6BFDE795"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Технические параметры, характеристики и особенности современных токарных и фрезерных станков с ЧПУ, координатно-расточных станков, установок гидроабразивной обработки, ручных измерительных инструментов и систем бесконтактной оцифровки;</w:t>
            </w:r>
          </w:p>
          <w:p w14:paraId="06AA40FC"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Особенности и требования технологий последующей обработки деталей на токарных и фрезерных станках с ЧПУ и установках гидроабразивной полировки;</w:t>
            </w:r>
          </w:p>
          <w:p w14:paraId="4C8BAEC8"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Особенности дальнейшего использования синтезированных объектов для литья в качестве выплавляемых или выжигаемых моделей, литейных форм и стержней;</w:t>
            </w:r>
          </w:p>
          <w:p w14:paraId="25BD0114"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Методы измерения параметров и определения свойств материалов;</w:t>
            </w:r>
          </w:p>
          <w:p w14:paraId="5EDF2E9C"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Способы обеспечения заданной точности и свойств при изготовлении деталей;</w:t>
            </w:r>
          </w:p>
          <w:p w14:paraId="330C086A"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Особенности и сфера применения технологий литья, пластического деформирования, обработки резанием, аддитивного производства.</w:t>
            </w:r>
          </w:p>
          <w:p w14:paraId="6FAB9A01"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Основные положения и цели стандартизации, сертификации и технического регулирования;</w:t>
            </w:r>
          </w:p>
          <w:p w14:paraId="25400DDA" w14:textId="77777777" w:rsidR="00684656"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Типовые технологические процессы производства деталей и узлов машин;</w:t>
            </w:r>
          </w:p>
          <w:p w14:paraId="256036D8" w14:textId="77777777" w:rsidR="00112670" w:rsidRPr="00C25657" w:rsidRDefault="00684656"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Понятие технологичности конструкции изделия;</w:t>
            </w:r>
          </w:p>
        </w:tc>
      </w:tr>
    </w:tbl>
    <w:p w14:paraId="5781316F" w14:textId="77777777" w:rsidR="00112670" w:rsidRPr="00C25657" w:rsidRDefault="00112670" w:rsidP="00C25657">
      <w:pPr>
        <w:spacing w:after="0"/>
        <w:rPr>
          <w:rFonts w:ascii="Times New Roman" w:hAnsi="Times New Roman"/>
          <w:b/>
          <w:sz w:val="24"/>
          <w:szCs w:val="24"/>
        </w:rPr>
      </w:pPr>
    </w:p>
    <w:p w14:paraId="12526663" w14:textId="77777777" w:rsidR="00AB7661" w:rsidRDefault="00AB7661">
      <w:pPr>
        <w:spacing w:after="0" w:line="240" w:lineRule="auto"/>
        <w:rPr>
          <w:rFonts w:ascii="Times New Roman" w:hAnsi="Times New Roman"/>
          <w:b/>
          <w:sz w:val="24"/>
          <w:szCs w:val="24"/>
        </w:rPr>
      </w:pPr>
      <w:r>
        <w:rPr>
          <w:rFonts w:ascii="Times New Roman" w:hAnsi="Times New Roman"/>
          <w:b/>
          <w:sz w:val="24"/>
          <w:szCs w:val="24"/>
        </w:rPr>
        <w:br w:type="page"/>
      </w:r>
    </w:p>
    <w:p w14:paraId="7E2EAF7D" w14:textId="77777777" w:rsidR="00112670" w:rsidRPr="00C25657" w:rsidRDefault="00112670" w:rsidP="00C25657">
      <w:pPr>
        <w:spacing w:after="0"/>
        <w:ind w:firstLine="709"/>
        <w:rPr>
          <w:rFonts w:ascii="Times New Roman" w:hAnsi="Times New Roman"/>
          <w:b/>
          <w:sz w:val="24"/>
          <w:szCs w:val="24"/>
        </w:rPr>
      </w:pPr>
      <w:r w:rsidRPr="00C25657">
        <w:rPr>
          <w:rFonts w:ascii="Times New Roman" w:hAnsi="Times New Roman"/>
          <w:b/>
          <w:sz w:val="24"/>
          <w:szCs w:val="24"/>
        </w:rPr>
        <w:lastRenderedPageBreak/>
        <w:t>1.2. Количество часов, отводимое на освоение профессионального модуля</w:t>
      </w:r>
    </w:p>
    <w:p w14:paraId="600F5235" w14:textId="77777777" w:rsidR="00112670" w:rsidRPr="00C25657" w:rsidRDefault="00112670" w:rsidP="00C25657">
      <w:pPr>
        <w:spacing w:after="0"/>
        <w:rPr>
          <w:rFonts w:ascii="Times New Roman" w:hAnsi="Times New Roman"/>
          <w:sz w:val="24"/>
          <w:szCs w:val="24"/>
        </w:rPr>
      </w:pPr>
    </w:p>
    <w:p w14:paraId="46D1A893" w14:textId="77777777" w:rsidR="00112670" w:rsidRPr="00C25657" w:rsidRDefault="00112670" w:rsidP="00C25657">
      <w:pPr>
        <w:spacing w:after="0"/>
        <w:rPr>
          <w:rFonts w:ascii="Times New Roman" w:hAnsi="Times New Roman"/>
          <w:sz w:val="24"/>
          <w:szCs w:val="24"/>
        </w:rPr>
      </w:pPr>
      <w:r w:rsidRPr="00C25657">
        <w:rPr>
          <w:rFonts w:ascii="Times New Roman" w:hAnsi="Times New Roman"/>
          <w:sz w:val="24"/>
          <w:szCs w:val="24"/>
        </w:rPr>
        <w:t>Всего часов ___</w:t>
      </w:r>
      <w:r w:rsidR="00241C0E">
        <w:rPr>
          <w:rFonts w:ascii="Times New Roman" w:hAnsi="Times New Roman"/>
          <w:sz w:val="24"/>
          <w:szCs w:val="24"/>
          <w:u w:val="single"/>
        </w:rPr>
        <w:t>612</w:t>
      </w:r>
      <w:r w:rsidRPr="00C25657">
        <w:rPr>
          <w:rFonts w:ascii="Times New Roman" w:hAnsi="Times New Roman"/>
          <w:sz w:val="24"/>
          <w:szCs w:val="24"/>
        </w:rPr>
        <w:t>________________________</w:t>
      </w:r>
    </w:p>
    <w:p w14:paraId="743CE9C3" w14:textId="77777777" w:rsidR="00112670" w:rsidRPr="00C25657" w:rsidRDefault="00112670" w:rsidP="00C25657">
      <w:pPr>
        <w:spacing w:after="0"/>
        <w:ind w:firstLine="708"/>
        <w:rPr>
          <w:rFonts w:ascii="Times New Roman" w:hAnsi="Times New Roman"/>
          <w:sz w:val="24"/>
          <w:szCs w:val="24"/>
        </w:rPr>
      </w:pPr>
      <w:r w:rsidRPr="00C25657">
        <w:rPr>
          <w:rFonts w:ascii="Times New Roman" w:hAnsi="Times New Roman"/>
          <w:sz w:val="24"/>
          <w:szCs w:val="24"/>
        </w:rPr>
        <w:t>в том числе в форме практической подготовки_______</w:t>
      </w:r>
      <w:r w:rsidR="00A378D1" w:rsidRPr="00C25657">
        <w:rPr>
          <w:rFonts w:ascii="Times New Roman" w:hAnsi="Times New Roman"/>
          <w:sz w:val="24"/>
          <w:szCs w:val="24"/>
        </w:rPr>
        <w:t>544</w:t>
      </w:r>
      <w:r w:rsidRPr="00C25657">
        <w:rPr>
          <w:rFonts w:ascii="Times New Roman" w:hAnsi="Times New Roman"/>
          <w:sz w:val="24"/>
          <w:szCs w:val="24"/>
        </w:rPr>
        <w:t>______</w:t>
      </w:r>
    </w:p>
    <w:p w14:paraId="5FE0E04A" w14:textId="77777777" w:rsidR="00112670" w:rsidRPr="00C25657" w:rsidRDefault="00112670" w:rsidP="00C25657">
      <w:pPr>
        <w:spacing w:after="0"/>
        <w:rPr>
          <w:rFonts w:ascii="Times New Roman" w:hAnsi="Times New Roman"/>
          <w:sz w:val="24"/>
          <w:szCs w:val="24"/>
        </w:rPr>
      </w:pPr>
    </w:p>
    <w:p w14:paraId="510959DD" w14:textId="77777777" w:rsidR="00112670" w:rsidRPr="00C25657" w:rsidRDefault="00112670" w:rsidP="00C25657">
      <w:pPr>
        <w:spacing w:after="0"/>
        <w:rPr>
          <w:rFonts w:ascii="Times New Roman" w:hAnsi="Times New Roman"/>
          <w:sz w:val="24"/>
          <w:szCs w:val="24"/>
        </w:rPr>
      </w:pPr>
      <w:r w:rsidRPr="00C25657">
        <w:rPr>
          <w:rFonts w:ascii="Times New Roman" w:hAnsi="Times New Roman"/>
          <w:sz w:val="24"/>
          <w:szCs w:val="24"/>
        </w:rPr>
        <w:t>Из них на освоение МДК__</w:t>
      </w:r>
      <w:r w:rsidR="00A378D1" w:rsidRPr="00C25657">
        <w:rPr>
          <w:rFonts w:ascii="Times New Roman" w:hAnsi="Times New Roman"/>
          <w:sz w:val="24"/>
          <w:szCs w:val="24"/>
          <w:u w:val="single"/>
        </w:rPr>
        <w:t>372</w:t>
      </w:r>
      <w:r w:rsidRPr="00C25657">
        <w:rPr>
          <w:rFonts w:ascii="Times New Roman" w:hAnsi="Times New Roman"/>
          <w:sz w:val="24"/>
          <w:szCs w:val="24"/>
        </w:rPr>
        <w:t>_______________</w:t>
      </w:r>
    </w:p>
    <w:p w14:paraId="6EC94B19" w14:textId="77777777" w:rsidR="00112670" w:rsidRPr="00C25657" w:rsidRDefault="00112670" w:rsidP="00C25657">
      <w:pPr>
        <w:spacing w:after="0"/>
        <w:ind w:firstLine="708"/>
        <w:rPr>
          <w:rFonts w:ascii="Times New Roman" w:hAnsi="Times New Roman"/>
          <w:sz w:val="24"/>
          <w:szCs w:val="24"/>
        </w:rPr>
      </w:pPr>
      <w:r w:rsidRPr="00C25657">
        <w:rPr>
          <w:rFonts w:ascii="Times New Roman" w:hAnsi="Times New Roman"/>
          <w:sz w:val="24"/>
          <w:szCs w:val="24"/>
        </w:rPr>
        <w:t>в том числе самостоятельная работа___</w:t>
      </w:r>
      <w:r w:rsidR="00241C0E">
        <w:rPr>
          <w:rFonts w:ascii="Times New Roman" w:hAnsi="Times New Roman"/>
          <w:sz w:val="24"/>
          <w:szCs w:val="24"/>
          <w:u w:val="single"/>
        </w:rPr>
        <w:t>108</w:t>
      </w:r>
      <w:r w:rsidRPr="00C25657">
        <w:rPr>
          <w:rFonts w:ascii="Times New Roman" w:hAnsi="Times New Roman"/>
          <w:sz w:val="24"/>
          <w:szCs w:val="24"/>
        </w:rPr>
        <w:t xml:space="preserve">_______ </w:t>
      </w:r>
    </w:p>
    <w:p w14:paraId="3B52F9CA" w14:textId="77777777" w:rsidR="00112670" w:rsidRPr="00C25657" w:rsidRDefault="00112670" w:rsidP="00C25657">
      <w:pPr>
        <w:spacing w:after="0"/>
        <w:rPr>
          <w:rFonts w:ascii="Times New Roman" w:hAnsi="Times New Roman"/>
          <w:sz w:val="24"/>
          <w:szCs w:val="24"/>
        </w:rPr>
      </w:pPr>
      <w:r w:rsidRPr="00C25657">
        <w:rPr>
          <w:rFonts w:ascii="Times New Roman" w:hAnsi="Times New Roman"/>
          <w:sz w:val="24"/>
          <w:szCs w:val="24"/>
        </w:rPr>
        <w:t>практики, в том числе учебная _____</w:t>
      </w:r>
      <w:r w:rsidR="00684656" w:rsidRPr="00C25657">
        <w:rPr>
          <w:rFonts w:ascii="Times New Roman" w:hAnsi="Times New Roman"/>
          <w:sz w:val="24"/>
          <w:szCs w:val="24"/>
          <w:u w:val="single"/>
        </w:rPr>
        <w:t>1</w:t>
      </w:r>
      <w:r w:rsidR="00241C0E">
        <w:rPr>
          <w:rFonts w:ascii="Times New Roman" w:hAnsi="Times New Roman"/>
          <w:sz w:val="24"/>
          <w:szCs w:val="24"/>
          <w:u w:val="single"/>
        </w:rPr>
        <w:t>44</w:t>
      </w:r>
      <w:r w:rsidRPr="00C25657">
        <w:rPr>
          <w:rFonts w:ascii="Times New Roman" w:hAnsi="Times New Roman"/>
          <w:sz w:val="24"/>
          <w:szCs w:val="24"/>
        </w:rPr>
        <w:t>____________</w:t>
      </w:r>
    </w:p>
    <w:p w14:paraId="79459006" w14:textId="77777777" w:rsidR="00112670" w:rsidRPr="00C25657" w:rsidRDefault="00112670" w:rsidP="00C25657">
      <w:pPr>
        <w:spacing w:after="0"/>
        <w:ind w:left="1416" w:firstLine="708"/>
        <w:rPr>
          <w:rFonts w:ascii="Times New Roman" w:hAnsi="Times New Roman"/>
          <w:sz w:val="24"/>
          <w:szCs w:val="24"/>
        </w:rPr>
      </w:pPr>
      <w:r w:rsidRPr="00C25657">
        <w:rPr>
          <w:rFonts w:ascii="Times New Roman" w:hAnsi="Times New Roman"/>
          <w:sz w:val="24"/>
          <w:szCs w:val="24"/>
        </w:rPr>
        <w:t xml:space="preserve">   производственная _____</w:t>
      </w:r>
      <w:r w:rsidR="00684656" w:rsidRPr="00C25657">
        <w:rPr>
          <w:rFonts w:ascii="Times New Roman" w:hAnsi="Times New Roman"/>
          <w:sz w:val="24"/>
          <w:szCs w:val="24"/>
          <w:u w:val="single"/>
        </w:rPr>
        <w:t>144</w:t>
      </w:r>
      <w:r w:rsidRPr="00C25657">
        <w:rPr>
          <w:rFonts w:ascii="Times New Roman" w:hAnsi="Times New Roman"/>
          <w:sz w:val="24"/>
          <w:szCs w:val="24"/>
        </w:rPr>
        <w:t>______</w:t>
      </w:r>
    </w:p>
    <w:p w14:paraId="7CB3279E" w14:textId="77777777" w:rsidR="00112670" w:rsidRPr="00C25657" w:rsidRDefault="00112670" w:rsidP="00C25657">
      <w:pPr>
        <w:spacing w:after="0"/>
        <w:rPr>
          <w:rFonts w:ascii="Times New Roman" w:hAnsi="Times New Roman"/>
          <w:sz w:val="24"/>
          <w:szCs w:val="24"/>
        </w:rPr>
      </w:pPr>
      <w:r w:rsidRPr="00C25657">
        <w:rPr>
          <w:rFonts w:ascii="Times New Roman" w:hAnsi="Times New Roman"/>
          <w:iCs/>
          <w:sz w:val="24"/>
          <w:szCs w:val="24"/>
        </w:rPr>
        <w:t>Промежуточная аттестация</w:t>
      </w:r>
      <w:r w:rsidRPr="00C25657">
        <w:rPr>
          <w:rFonts w:ascii="Times New Roman" w:hAnsi="Times New Roman"/>
          <w:sz w:val="24"/>
          <w:szCs w:val="24"/>
        </w:rPr>
        <w:t xml:space="preserve"> ____________</w:t>
      </w:r>
      <w:r w:rsidRPr="00C25657">
        <w:rPr>
          <w:rFonts w:ascii="Times New Roman" w:hAnsi="Times New Roman"/>
          <w:bCs/>
          <w:sz w:val="24"/>
          <w:szCs w:val="24"/>
        </w:rPr>
        <w:t>.</w:t>
      </w:r>
    </w:p>
    <w:p w14:paraId="0003D8E8" w14:textId="77777777" w:rsidR="00112670" w:rsidRPr="00C25657" w:rsidRDefault="00112670" w:rsidP="00C25657">
      <w:pPr>
        <w:spacing w:after="0"/>
        <w:rPr>
          <w:rFonts w:ascii="Times New Roman" w:hAnsi="Times New Roman"/>
          <w:b/>
          <w:sz w:val="24"/>
          <w:szCs w:val="24"/>
        </w:rPr>
        <w:sectPr w:rsidR="00112670" w:rsidRPr="00C25657" w:rsidSect="008C190A">
          <w:pgSz w:w="11907" w:h="16840"/>
          <w:pgMar w:top="1134" w:right="851" w:bottom="992" w:left="1418" w:header="709" w:footer="709" w:gutter="0"/>
          <w:cols w:space="720"/>
        </w:sectPr>
      </w:pPr>
    </w:p>
    <w:p w14:paraId="2EA4DD2D" w14:textId="77777777" w:rsidR="00112670" w:rsidRPr="00C25657" w:rsidRDefault="00112670" w:rsidP="00C25657">
      <w:pPr>
        <w:spacing w:after="0"/>
        <w:jc w:val="center"/>
        <w:rPr>
          <w:rFonts w:ascii="Times New Roman" w:hAnsi="Times New Roman"/>
          <w:b/>
          <w:caps/>
          <w:sz w:val="24"/>
          <w:szCs w:val="24"/>
        </w:rPr>
      </w:pPr>
      <w:r w:rsidRPr="00C25657">
        <w:rPr>
          <w:rFonts w:ascii="Times New Roman" w:hAnsi="Times New Roman"/>
          <w:b/>
          <w:caps/>
          <w:sz w:val="24"/>
          <w:szCs w:val="24"/>
        </w:rPr>
        <w:lastRenderedPageBreak/>
        <w:t>2. Структура и содержание профессионального модуля</w:t>
      </w:r>
    </w:p>
    <w:p w14:paraId="05C5D73A" w14:textId="77777777" w:rsidR="00112670" w:rsidRPr="00C25657" w:rsidRDefault="00112670" w:rsidP="00C25657">
      <w:pPr>
        <w:spacing w:after="0"/>
        <w:ind w:firstLine="851"/>
        <w:rPr>
          <w:rFonts w:ascii="Times New Roman" w:hAnsi="Times New Roman"/>
          <w:b/>
          <w:sz w:val="24"/>
          <w:szCs w:val="24"/>
        </w:rPr>
      </w:pPr>
      <w:r w:rsidRPr="00C25657">
        <w:rPr>
          <w:rFonts w:ascii="Times New Roman" w:hAnsi="Times New Roman"/>
          <w:b/>
          <w:sz w:val="24"/>
          <w:szCs w:val="24"/>
        </w:rPr>
        <w:t>2.1. Структура профессионального модуля</w:t>
      </w:r>
      <w:r w:rsidRPr="00C25657">
        <w:rPr>
          <w:rFonts w:ascii="Times New Roman" w:hAnsi="Times New Roman"/>
          <w:sz w:val="24"/>
          <w:szCs w:val="24"/>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761"/>
        <w:gridCol w:w="990"/>
        <w:gridCol w:w="709"/>
        <w:gridCol w:w="709"/>
        <w:gridCol w:w="1415"/>
        <w:gridCol w:w="1418"/>
        <w:gridCol w:w="1271"/>
        <w:gridCol w:w="577"/>
        <w:gridCol w:w="43"/>
        <w:gridCol w:w="855"/>
        <w:gridCol w:w="1793"/>
      </w:tblGrid>
      <w:tr w:rsidR="00112670" w:rsidRPr="00C25657" w14:paraId="7CF86996" w14:textId="77777777" w:rsidTr="009F4944">
        <w:trPr>
          <w:trHeight w:val="484"/>
        </w:trPr>
        <w:tc>
          <w:tcPr>
            <w:tcW w:w="568" w:type="pct"/>
            <w:vMerge w:val="restart"/>
            <w:tcBorders>
              <w:bottom w:val="single" w:sz="4" w:space="0" w:color="auto"/>
            </w:tcBorders>
            <w:vAlign w:val="center"/>
          </w:tcPr>
          <w:p w14:paraId="11DE7F23" w14:textId="77777777" w:rsidR="00112670" w:rsidRPr="00C25657" w:rsidRDefault="00112670" w:rsidP="00C25657">
            <w:pPr>
              <w:suppressAutoHyphens/>
              <w:spacing w:after="0"/>
              <w:ind w:left="-57" w:right="-57"/>
              <w:jc w:val="center"/>
              <w:rPr>
                <w:rFonts w:ascii="Times New Roman" w:hAnsi="Times New Roman"/>
                <w:sz w:val="24"/>
                <w:szCs w:val="24"/>
              </w:rPr>
            </w:pPr>
            <w:r w:rsidRPr="00C25657">
              <w:rPr>
                <w:rFonts w:ascii="Times New Roman" w:hAnsi="Times New Roman"/>
                <w:sz w:val="24"/>
                <w:szCs w:val="24"/>
              </w:rPr>
              <w:t>Коды профессиональных общих компетенций</w:t>
            </w:r>
          </w:p>
        </w:tc>
        <w:tc>
          <w:tcPr>
            <w:tcW w:w="1231" w:type="pct"/>
            <w:vMerge w:val="restart"/>
            <w:tcBorders>
              <w:bottom w:val="single" w:sz="4" w:space="0" w:color="auto"/>
            </w:tcBorders>
            <w:vAlign w:val="center"/>
          </w:tcPr>
          <w:p w14:paraId="1FC0203F" w14:textId="77777777" w:rsidR="00112670" w:rsidRPr="00C25657" w:rsidRDefault="00112670" w:rsidP="00C25657">
            <w:pPr>
              <w:suppressAutoHyphens/>
              <w:spacing w:after="0"/>
              <w:ind w:left="-57" w:right="-57"/>
              <w:jc w:val="center"/>
              <w:rPr>
                <w:rFonts w:ascii="Times New Roman" w:hAnsi="Times New Roman"/>
                <w:sz w:val="24"/>
                <w:szCs w:val="24"/>
              </w:rPr>
            </w:pPr>
            <w:r w:rsidRPr="00C25657">
              <w:rPr>
                <w:rFonts w:ascii="Times New Roman" w:hAnsi="Times New Roman"/>
                <w:sz w:val="24"/>
                <w:szCs w:val="24"/>
              </w:rPr>
              <w:t>Наименования разделов профессионального модуля</w:t>
            </w:r>
          </w:p>
        </w:tc>
        <w:tc>
          <w:tcPr>
            <w:tcW w:w="324" w:type="pct"/>
            <w:vMerge w:val="restart"/>
            <w:tcBorders>
              <w:bottom w:val="single" w:sz="4" w:space="0" w:color="auto"/>
            </w:tcBorders>
            <w:vAlign w:val="center"/>
          </w:tcPr>
          <w:p w14:paraId="28A1C766" w14:textId="77777777" w:rsidR="00112670" w:rsidRPr="00C25657" w:rsidRDefault="00112670" w:rsidP="00C25657">
            <w:pPr>
              <w:spacing w:after="0"/>
              <w:jc w:val="center"/>
              <w:rPr>
                <w:rFonts w:ascii="Times New Roman" w:hAnsi="Times New Roman"/>
                <w:sz w:val="24"/>
                <w:szCs w:val="24"/>
              </w:rPr>
            </w:pPr>
            <w:r w:rsidRPr="00C25657">
              <w:rPr>
                <w:rFonts w:ascii="Times New Roman" w:hAnsi="Times New Roman"/>
                <w:iCs/>
                <w:sz w:val="24"/>
                <w:szCs w:val="24"/>
              </w:rPr>
              <w:t>Всего, час.</w:t>
            </w:r>
          </w:p>
        </w:tc>
        <w:tc>
          <w:tcPr>
            <w:tcW w:w="232" w:type="pct"/>
            <w:vMerge w:val="restart"/>
            <w:tcBorders>
              <w:bottom w:val="single" w:sz="4" w:space="0" w:color="auto"/>
            </w:tcBorders>
            <w:textDirection w:val="btLr"/>
            <w:vAlign w:val="center"/>
          </w:tcPr>
          <w:p w14:paraId="616B6038" w14:textId="77777777" w:rsidR="00112670" w:rsidRPr="00C25657" w:rsidRDefault="00112670" w:rsidP="00C25657">
            <w:pPr>
              <w:spacing w:after="0"/>
              <w:ind w:left="113" w:right="113"/>
              <w:jc w:val="center"/>
              <w:rPr>
                <w:rFonts w:ascii="Times New Roman" w:hAnsi="Times New Roman"/>
                <w:sz w:val="24"/>
                <w:szCs w:val="24"/>
              </w:rPr>
            </w:pPr>
            <w:r w:rsidRPr="00C25657">
              <w:rPr>
                <w:rFonts w:ascii="Times New Roman" w:hAnsi="Times New Roman"/>
                <w:iCs/>
                <w:sz w:val="24"/>
                <w:szCs w:val="24"/>
              </w:rPr>
              <w:t>В т.ч. в форме практической. подготовки</w:t>
            </w:r>
          </w:p>
        </w:tc>
        <w:tc>
          <w:tcPr>
            <w:tcW w:w="2645" w:type="pct"/>
            <w:gridSpan w:val="8"/>
            <w:tcBorders>
              <w:bottom w:val="single" w:sz="4" w:space="0" w:color="auto"/>
            </w:tcBorders>
          </w:tcPr>
          <w:p w14:paraId="6F572376" w14:textId="77777777" w:rsidR="00112670" w:rsidRPr="00C25657" w:rsidRDefault="00112670" w:rsidP="00C25657">
            <w:pPr>
              <w:suppressAutoHyphens/>
              <w:spacing w:after="0"/>
              <w:jc w:val="center"/>
              <w:rPr>
                <w:rFonts w:ascii="Times New Roman" w:hAnsi="Times New Roman"/>
                <w:sz w:val="24"/>
                <w:szCs w:val="24"/>
              </w:rPr>
            </w:pPr>
            <w:r w:rsidRPr="00C25657">
              <w:rPr>
                <w:rFonts w:ascii="Times New Roman" w:hAnsi="Times New Roman"/>
                <w:sz w:val="24"/>
                <w:szCs w:val="24"/>
              </w:rPr>
              <w:t xml:space="preserve">Объем профессионального модуля, </w:t>
            </w:r>
            <w:proofErr w:type="spellStart"/>
            <w:r w:rsidRPr="00C25657">
              <w:rPr>
                <w:rFonts w:ascii="Times New Roman" w:hAnsi="Times New Roman"/>
                <w:sz w:val="24"/>
                <w:szCs w:val="24"/>
              </w:rPr>
              <w:t>ак</w:t>
            </w:r>
            <w:proofErr w:type="spellEnd"/>
            <w:r w:rsidRPr="00C25657">
              <w:rPr>
                <w:rFonts w:ascii="Times New Roman" w:hAnsi="Times New Roman"/>
                <w:sz w:val="24"/>
                <w:szCs w:val="24"/>
              </w:rPr>
              <w:t>. час.</w:t>
            </w:r>
          </w:p>
        </w:tc>
      </w:tr>
      <w:tr w:rsidR="00112670" w:rsidRPr="00C25657" w14:paraId="33409D7C" w14:textId="77777777" w:rsidTr="009F4944">
        <w:trPr>
          <w:trHeight w:val="58"/>
        </w:trPr>
        <w:tc>
          <w:tcPr>
            <w:tcW w:w="568" w:type="pct"/>
            <w:vMerge/>
          </w:tcPr>
          <w:p w14:paraId="60F7AC48" w14:textId="77777777" w:rsidR="00112670" w:rsidRPr="00C25657" w:rsidRDefault="00112670" w:rsidP="00C25657">
            <w:pPr>
              <w:spacing w:after="0"/>
              <w:rPr>
                <w:rFonts w:ascii="Times New Roman" w:hAnsi="Times New Roman"/>
                <w:sz w:val="24"/>
                <w:szCs w:val="24"/>
              </w:rPr>
            </w:pPr>
          </w:p>
        </w:tc>
        <w:tc>
          <w:tcPr>
            <w:tcW w:w="1231" w:type="pct"/>
            <w:vMerge/>
            <w:vAlign w:val="center"/>
          </w:tcPr>
          <w:p w14:paraId="18992BB0" w14:textId="77777777" w:rsidR="00112670" w:rsidRPr="00C25657" w:rsidRDefault="00112670" w:rsidP="00C25657">
            <w:pPr>
              <w:spacing w:after="0"/>
              <w:rPr>
                <w:rFonts w:ascii="Times New Roman" w:hAnsi="Times New Roman"/>
                <w:sz w:val="24"/>
                <w:szCs w:val="24"/>
              </w:rPr>
            </w:pPr>
          </w:p>
        </w:tc>
        <w:tc>
          <w:tcPr>
            <w:tcW w:w="324" w:type="pct"/>
            <w:vMerge/>
            <w:vAlign w:val="center"/>
          </w:tcPr>
          <w:p w14:paraId="472DB722" w14:textId="77777777" w:rsidR="00112670" w:rsidRPr="00C25657" w:rsidRDefault="00112670" w:rsidP="00C25657">
            <w:pPr>
              <w:spacing w:after="0"/>
              <w:rPr>
                <w:rFonts w:ascii="Times New Roman" w:hAnsi="Times New Roman"/>
                <w:iCs/>
                <w:sz w:val="24"/>
                <w:szCs w:val="24"/>
              </w:rPr>
            </w:pPr>
          </w:p>
        </w:tc>
        <w:tc>
          <w:tcPr>
            <w:tcW w:w="232" w:type="pct"/>
            <w:vMerge/>
            <w:shd w:val="clear" w:color="auto" w:fill="FFFF00"/>
          </w:tcPr>
          <w:p w14:paraId="3FD77608" w14:textId="77777777" w:rsidR="00112670" w:rsidRPr="00C25657" w:rsidRDefault="00112670" w:rsidP="00C25657">
            <w:pPr>
              <w:suppressAutoHyphens/>
              <w:spacing w:after="0"/>
              <w:jc w:val="center"/>
              <w:rPr>
                <w:rFonts w:ascii="Times New Roman" w:hAnsi="Times New Roman"/>
                <w:sz w:val="24"/>
                <w:szCs w:val="24"/>
              </w:rPr>
            </w:pPr>
          </w:p>
        </w:tc>
        <w:tc>
          <w:tcPr>
            <w:tcW w:w="1778" w:type="pct"/>
            <w:gridSpan w:val="6"/>
          </w:tcPr>
          <w:p w14:paraId="47D7F336" w14:textId="77777777" w:rsidR="00112670" w:rsidRPr="00C25657" w:rsidRDefault="00112670" w:rsidP="00C25657">
            <w:pPr>
              <w:suppressAutoHyphens/>
              <w:spacing w:after="0"/>
              <w:jc w:val="center"/>
              <w:rPr>
                <w:rFonts w:ascii="Times New Roman" w:hAnsi="Times New Roman"/>
                <w:sz w:val="24"/>
                <w:szCs w:val="24"/>
              </w:rPr>
            </w:pPr>
            <w:r w:rsidRPr="00C25657">
              <w:rPr>
                <w:rFonts w:ascii="Times New Roman" w:hAnsi="Times New Roman"/>
                <w:sz w:val="24"/>
                <w:szCs w:val="24"/>
              </w:rPr>
              <w:t>Обучение по МДК</w:t>
            </w:r>
          </w:p>
        </w:tc>
        <w:tc>
          <w:tcPr>
            <w:tcW w:w="867" w:type="pct"/>
            <w:gridSpan w:val="2"/>
            <w:vMerge w:val="restart"/>
            <w:vAlign w:val="center"/>
          </w:tcPr>
          <w:p w14:paraId="429A4472" w14:textId="77777777" w:rsidR="00112670" w:rsidRPr="00C25657" w:rsidRDefault="00112670" w:rsidP="00C25657">
            <w:pPr>
              <w:suppressAutoHyphens/>
              <w:spacing w:after="0"/>
              <w:jc w:val="center"/>
              <w:rPr>
                <w:rFonts w:ascii="Times New Roman" w:hAnsi="Times New Roman"/>
                <w:sz w:val="24"/>
                <w:szCs w:val="24"/>
              </w:rPr>
            </w:pPr>
            <w:r w:rsidRPr="00C25657">
              <w:rPr>
                <w:rFonts w:ascii="Times New Roman" w:hAnsi="Times New Roman"/>
                <w:sz w:val="24"/>
                <w:szCs w:val="24"/>
              </w:rPr>
              <w:t>Практики</w:t>
            </w:r>
          </w:p>
        </w:tc>
      </w:tr>
      <w:tr w:rsidR="00112670" w:rsidRPr="00C25657" w14:paraId="23D9A554" w14:textId="77777777" w:rsidTr="009F4944">
        <w:tc>
          <w:tcPr>
            <w:tcW w:w="568" w:type="pct"/>
            <w:vMerge/>
          </w:tcPr>
          <w:p w14:paraId="50E6703E" w14:textId="77777777" w:rsidR="00112670" w:rsidRPr="00C25657" w:rsidRDefault="00112670" w:rsidP="00C25657">
            <w:pPr>
              <w:spacing w:after="0"/>
              <w:rPr>
                <w:rFonts w:ascii="Times New Roman" w:hAnsi="Times New Roman"/>
                <w:sz w:val="24"/>
                <w:szCs w:val="24"/>
              </w:rPr>
            </w:pPr>
          </w:p>
        </w:tc>
        <w:tc>
          <w:tcPr>
            <w:tcW w:w="1231" w:type="pct"/>
            <w:vMerge/>
            <w:vAlign w:val="center"/>
          </w:tcPr>
          <w:p w14:paraId="336CDE54" w14:textId="77777777" w:rsidR="00112670" w:rsidRPr="00C25657" w:rsidRDefault="00112670" w:rsidP="00C25657">
            <w:pPr>
              <w:spacing w:after="0"/>
              <w:rPr>
                <w:rFonts w:ascii="Times New Roman" w:hAnsi="Times New Roman"/>
                <w:sz w:val="24"/>
                <w:szCs w:val="24"/>
              </w:rPr>
            </w:pPr>
          </w:p>
        </w:tc>
        <w:tc>
          <w:tcPr>
            <w:tcW w:w="324" w:type="pct"/>
            <w:vMerge/>
            <w:vAlign w:val="center"/>
          </w:tcPr>
          <w:p w14:paraId="729A1441" w14:textId="77777777" w:rsidR="00112670" w:rsidRPr="00C25657" w:rsidRDefault="00112670" w:rsidP="00C25657">
            <w:pPr>
              <w:spacing w:after="0"/>
              <w:rPr>
                <w:rFonts w:ascii="Times New Roman" w:hAnsi="Times New Roman"/>
                <w:iCs/>
                <w:sz w:val="24"/>
                <w:szCs w:val="24"/>
              </w:rPr>
            </w:pPr>
          </w:p>
        </w:tc>
        <w:tc>
          <w:tcPr>
            <w:tcW w:w="232" w:type="pct"/>
            <w:vMerge/>
            <w:shd w:val="clear" w:color="auto" w:fill="FFFF00"/>
          </w:tcPr>
          <w:p w14:paraId="1C07F65B" w14:textId="77777777" w:rsidR="00112670" w:rsidRPr="00C25657" w:rsidRDefault="00112670" w:rsidP="00C25657">
            <w:pPr>
              <w:suppressAutoHyphens/>
              <w:spacing w:after="0"/>
              <w:jc w:val="center"/>
              <w:rPr>
                <w:rFonts w:ascii="Times New Roman" w:hAnsi="Times New Roman"/>
                <w:sz w:val="24"/>
                <w:szCs w:val="24"/>
              </w:rPr>
            </w:pPr>
          </w:p>
        </w:tc>
        <w:tc>
          <w:tcPr>
            <w:tcW w:w="232" w:type="pct"/>
            <w:vMerge w:val="restart"/>
          </w:tcPr>
          <w:p w14:paraId="7882B488" w14:textId="77777777" w:rsidR="00112670" w:rsidRPr="00C25657" w:rsidRDefault="00112670" w:rsidP="00C25657">
            <w:pPr>
              <w:suppressAutoHyphens/>
              <w:spacing w:after="0"/>
              <w:jc w:val="center"/>
              <w:rPr>
                <w:rFonts w:ascii="Times New Roman" w:hAnsi="Times New Roman"/>
                <w:sz w:val="24"/>
                <w:szCs w:val="24"/>
              </w:rPr>
            </w:pPr>
            <w:r w:rsidRPr="00C25657">
              <w:rPr>
                <w:rFonts w:ascii="Times New Roman" w:hAnsi="Times New Roman"/>
                <w:sz w:val="24"/>
                <w:szCs w:val="24"/>
              </w:rPr>
              <w:t>Всего</w:t>
            </w:r>
          </w:p>
          <w:p w14:paraId="4954BD71" w14:textId="77777777" w:rsidR="00112670" w:rsidRPr="00C25657" w:rsidRDefault="00112670" w:rsidP="00C25657">
            <w:pPr>
              <w:suppressAutoHyphens/>
              <w:spacing w:after="0"/>
              <w:jc w:val="center"/>
              <w:rPr>
                <w:rFonts w:ascii="Times New Roman" w:hAnsi="Times New Roman"/>
                <w:sz w:val="24"/>
                <w:szCs w:val="24"/>
              </w:rPr>
            </w:pPr>
          </w:p>
        </w:tc>
        <w:tc>
          <w:tcPr>
            <w:tcW w:w="1546" w:type="pct"/>
            <w:gridSpan w:val="5"/>
          </w:tcPr>
          <w:p w14:paraId="52F47197" w14:textId="77777777" w:rsidR="00112670" w:rsidRPr="00C25657" w:rsidRDefault="00112670" w:rsidP="00C25657">
            <w:pPr>
              <w:suppressAutoHyphens/>
              <w:spacing w:after="0"/>
              <w:jc w:val="center"/>
              <w:rPr>
                <w:rFonts w:ascii="Times New Roman" w:hAnsi="Times New Roman"/>
                <w:sz w:val="24"/>
                <w:szCs w:val="24"/>
              </w:rPr>
            </w:pPr>
            <w:r w:rsidRPr="00C25657">
              <w:rPr>
                <w:rFonts w:ascii="Times New Roman" w:hAnsi="Times New Roman"/>
                <w:sz w:val="24"/>
                <w:szCs w:val="24"/>
              </w:rPr>
              <w:t>В том числе</w:t>
            </w:r>
          </w:p>
        </w:tc>
        <w:tc>
          <w:tcPr>
            <w:tcW w:w="867" w:type="pct"/>
            <w:gridSpan w:val="2"/>
            <w:vMerge/>
            <w:vAlign w:val="center"/>
          </w:tcPr>
          <w:p w14:paraId="06B68A05" w14:textId="77777777" w:rsidR="00112670" w:rsidRPr="00C25657" w:rsidRDefault="00112670" w:rsidP="00C25657">
            <w:pPr>
              <w:suppressAutoHyphens/>
              <w:spacing w:after="0"/>
              <w:jc w:val="center"/>
              <w:rPr>
                <w:rFonts w:ascii="Times New Roman" w:hAnsi="Times New Roman"/>
                <w:sz w:val="24"/>
                <w:szCs w:val="24"/>
              </w:rPr>
            </w:pPr>
          </w:p>
        </w:tc>
      </w:tr>
      <w:tr w:rsidR="00112670" w:rsidRPr="00C25657" w14:paraId="15D21B1B" w14:textId="77777777" w:rsidTr="009F4944">
        <w:trPr>
          <w:cantSplit/>
          <w:trHeight w:val="1415"/>
        </w:trPr>
        <w:tc>
          <w:tcPr>
            <w:tcW w:w="568" w:type="pct"/>
            <w:vMerge/>
          </w:tcPr>
          <w:p w14:paraId="6FA8543D" w14:textId="77777777" w:rsidR="00112670" w:rsidRPr="00C25657" w:rsidRDefault="00112670" w:rsidP="00C25657">
            <w:pPr>
              <w:spacing w:after="0"/>
              <w:rPr>
                <w:rFonts w:ascii="Times New Roman" w:hAnsi="Times New Roman"/>
                <w:sz w:val="24"/>
                <w:szCs w:val="24"/>
              </w:rPr>
            </w:pPr>
          </w:p>
        </w:tc>
        <w:tc>
          <w:tcPr>
            <w:tcW w:w="1231" w:type="pct"/>
            <w:vMerge/>
            <w:vAlign w:val="center"/>
          </w:tcPr>
          <w:p w14:paraId="27B4A85D" w14:textId="77777777" w:rsidR="00112670" w:rsidRPr="00C25657" w:rsidRDefault="00112670" w:rsidP="00C25657">
            <w:pPr>
              <w:spacing w:after="0"/>
              <w:rPr>
                <w:rFonts w:ascii="Times New Roman" w:hAnsi="Times New Roman"/>
                <w:sz w:val="24"/>
                <w:szCs w:val="24"/>
              </w:rPr>
            </w:pPr>
          </w:p>
        </w:tc>
        <w:tc>
          <w:tcPr>
            <w:tcW w:w="324" w:type="pct"/>
            <w:vMerge/>
            <w:vAlign w:val="center"/>
          </w:tcPr>
          <w:p w14:paraId="58ABC988" w14:textId="77777777" w:rsidR="00112670" w:rsidRPr="00C25657" w:rsidRDefault="00112670" w:rsidP="00C25657">
            <w:pPr>
              <w:spacing w:after="0"/>
              <w:rPr>
                <w:rFonts w:ascii="Times New Roman" w:hAnsi="Times New Roman"/>
                <w:sz w:val="24"/>
                <w:szCs w:val="24"/>
              </w:rPr>
            </w:pPr>
          </w:p>
        </w:tc>
        <w:tc>
          <w:tcPr>
            <w:tcW w:w="232" w:type="pct"/>
            <w:vMerge/>
            <w:shd w:val="clear" w:color="auto" w:fill="FFFF00"/>
          </w:tcPr>
          <w:p w14:paraId="515F46C3" w14:textId="77777777" w:rsidR="00112670" w:rsidRPr="00C25657" w:rsidRDefault="00112670" w:rsidP="00C25657">
            <w:pPr>
              <w:suppressAutoHyphens/>
              <w:spacing w:after="0"/>
              <w:jc w:val="center"/>
              <w:rPr>
                <w:rFonts w:ascii="Times New Roman" w:hAnsi="Times New Roman"/>
                <w:sz w:val="24"/>
                <w:szCs w:val="24"/>
              </w:rPr>
            </w:pPr>
          </w:p>
        </w:tc>
        <w:tc>
          <w:tcPr>
            <w:tcW w:w="232" w:type="pct"/>
            <w:vMerge/>
          </w:tcPr>
          <w:p w14:paraId="4F2A974E" w14:textId="77777777" w:rsidR="00112670" w:rsidRPr="00C25657" w:rsidRDefault="00112670" w:rsidP="00C25657">
            <w:pPr>
              <w:suppressAutoHyphens/>
              <w:spacing w:after="0"/>
              <w:jc w:val="center"/>
              <w:rPr>
                <w:rFonts w:ascii="Times New Roman" w:hAnsi="Times New Roman"/>
                <w:sz w:val="24"/>
                <w:szCs w:val="24"/>
              </w:rPr>
            </w:pPr>
          </w:p>
        </w:tc>
        <w:tc>
          <w:tcPr>
            <w:tcW w:w="463" w:type="pct"/>
            <w:vAlign w:val="center"/>
          </w:tcPr>
          <w:p w14:paraId="2FFB7DD4" w14:textId="77777777" w:rsidR="00112670" w:rsidRPr="00C25657" w:rsidRDefault="00112670" w:rsidP="00C25657">
            <w:pPr>
              <w:suppressAutoHyphens/>
              <w:spacing w:after="0"/>
              <w:ind w:left="-57" w:right="-57"/>
              <w:jc w:val="center"/>
              <w:rPr>
                <w:rFonts w:ascii="Times New Roman" w:hAnsi="Times New Roman"/>
                <w:color w:val="000000"/>
                <w:sz w:val="24"/>
                <w:szCs w:val="24"/>
              </w:rPr>
            </w:pPr>
            <w:r w:rsidRPr="00C25657">
              <w:rPr>
                <w:rFonts w:ascii="Times New Roman" w:hAnsi="Times New Roman"/>
                <w:color w:val="000000"/>
                <w:sz w:val="24"/>
                <w:szCs w:val="24"/>
              </w:rPr>
              <w:t>Лабораторных</w:t>
            </w:r>
            <w:proofErr w:type="gramStart"/>
            <w:r w:rsidRPr="00C25657">
              <w:rPr>
                <w:rFonts w:ascii="Times New Roman" w:hAnsi="Times New Roman"/>
                <w:color w:val="000000"/>
                <w:sz w:val="24"/>
                <w:szCs w:val="24"/>
              </w:rPr>
              <w:t>.</w:t>
            </w:r>
            <w:proofErr w:type="gramEnd"/>
            <w:r w:rsidRPr="00C25657">
              <w:rPr>
                <w:rFonts w:ascii="Times New Roman" w:hAnsi="Times New Roman"/>
                <w:color w:val="000000"/>
                <w:sz w:val="24"/>
                <w:szCs w:val="24"/>
              </w:rPr>
              <w:t xml:space="preserve"> и практических. занятий</w:t>
            </w:r>
          </w:p>
        </w:tc>
        <w:tc>
          <w:tcPr>
            <w:tcW w:w="464" w:type="pct"/>
            <w:vAlign w:val="center"/>
          </w:tcPr>
          <w:p w14:paraId="5E16F678" w14:textId="77777777" w:rsidR="00112670" w:rsidRPr="00C25657" w:rsidRDefault="00112670" w:rsidP="00241C0E">
            <w:pPr>
              <w:suppressAutoHyphens/>
              <w:spacing w:after="0"/>
              <w:ind w:left="-57" w:right="-57"/>
              <w:jc w:val="center"/>
              <w:rPr>
                <w:rFonts w:ascii="Times New Roman" w:hAnsi="Times New Roman"/>
                <w:color w:val="000000"/>
                <w:sz w:val="24"/>
                <w:szCs w:val="24"/>
              </w:rPr>
            </w:pPr>
            <w:r w:rsidRPr="00C25657">
              <w:rPr>
                <w:rFonts w:ascii="Times New Roman" w:hAnsi="Times New Roman"/>
                <w:sz w:val="24"/>
                <w:szCs w:val="24"/>
              </w:rPr>
              <w:t>Курсовых работ (проектов)</w:t>
            </w:r>
          </w:p>
        </w:tc>
        <w:tc>
          <w:tcPr>
            <w:tcW w:w="416" w:type="pct"/>
            <w:vAlign w:val="center"/>
          </w:tcPr>
          <w:p w14:paraId="31FA4C3C" w14:textId="77777777" w:rsidR="00112670" w:rsidRPr="00C25657" w:rsidRDefault="00112670" w:rsidP="00241C0E">
            <w:pPr>
              <w:suppressAutoHyphens/>
              <w:spacing w:after="0"/>
              <w:ind w:left="-57" w:right="-57"/>
              <w:jc w:val="center"/>
              <w:rPr>
                <w:rFonts w:ascii="Times New Roman" w:hAnsi="Times New Roman"/>
                <w:color w:val="000000"/>
                <w:sz w:val="24"/>
                <w:szCs w:val="24"/>
              </w:rPr>
            </w:pPr>
            <w:r w:rsidRPr="00C25657">
              <w:rPr>
                <w:rFonts w:ascii="Times New Roman" w:hAnsi="Times New Roman"/>
                <w:sz w:val="24"/>
                <w:szCs w:val="24"/>
              </w:rPr>
              <w:t>Самостоятельная работа</w:t>
            </w:r>
          </w:p>
        </w:tc>
        <w:tc>
          <w:tcPr>
            <w:tcW w:w="189" w:type="pct"/>
            <w:textDirection w:val="btLr"/>
            <w:vAlign w:val="center"/>
          </w:tcPr>
          <w:p w14:paraId="6A4B7030" w14:textId="77777777" w:rsidR="00112670" w:rsidRPr="00C25657" w:rsidRDefault="00112670" w:rsidP="00C25657">
            <w:pPr>
              <w:suppressAutoHyphens/>
              <w:spacing w:after="0"/>
              <w:ind w:left="-57" w:right="-57"/>
              <w:jc w:val="center"/>
              <w:rPr>
                <w:rFonts w:ascii="Times New Roman" w:hAnsi="Times New Roman"/>
                <w:sz w:val="24"/>
                <w:szCs w:val="24"/>
              </w:rPr>
            </w:pPr>
            <w:r w:rsidRPr="00C25657">
              <w:rPr>
                <w:rFonts w:ascii="Times New Roman" w:hAnsi="Times New Roman"/>
                <w:sz w:val="24"/>
                <w:szCs w:val="24"/>
              </w:rPr>
              <w:t>Промежуточная аттестация</w:t>
            </w:r>
          </w:p>
        </w:tc>
        <w:tc>
          <w:tcPr>
            <w:tcW w:w="294" w:type="pct"/>
            <w:gridSpan w:val="2"/>
            <w:vAlign w:val="center"/>
          </w:tcPr>
          <w:p w14:paraId="6B1BCBD5" w14:textId="77777777" w:rsidR="00112670" w:rsidRPr="00C25657" w:rsidRDefault="00112670" w:rsidP="00C25657">
            <w:pPr>
              <w:suppressAutoHyphens/>
              <w:spacing w:after="0"/>
              <w:ind w:left="-57" w:right="-57"/>
              <w:jc w:val="center"/>
              <w:rPr>
                <w:rFonts w:ascii="Times New Roman" w:hAnsi="Times New Roman"/>
                <w:sz w:val="24"/>
                <w:szCs w:val="24"/>
              </w:rPr>
            </w:pPr>
            <w:r w:rsidRPr="00C25657">
              <w:rPr>
                <w:rFonts w:ascii="Times New Roman" w:hAnsi="Times New Roman"/>
                <w:sz w:val="24"/>
                <w:szCs w:val="24"/>
              </w:rPr>
              <w:t>Учебная</w:t>
            </w:r>
          </w:p>
          <w:p w14:paraId="2467A7E3" w14:textId="77777777" w:rsidR="00112670" w:rsidRPr="00C25657" w:rsidRDefault="00112670" w:rsidP="00C25657">
            <w:pPr>
              <w:suppressAutoHyphens/>
              <w:spacing w:after="0"/>
              <w:ind w:left="-57" w:right="-57"/>
              <w:jc w:val="center"/>
              <w:rPr>
                <w:rFonts w:ascii="Times New Roman" w:hAnsi="Times New Roman"/>
                <w:sz w:val="24"/>
                <w:szCs w:val="24"/>
              </w:rPr>
            </w:pPr>
          </w:p>
        </w:tc>
        <w:tc>
          <w:tcPr>
            <w:tcW w:w="587" w:type="pct"/>
            <w:vAlign w:val="center"/>
          </w:tcPr>
          <w:p w14:paraId="37A06C88" w14:textId="77777777" w:rsidR="00112670" w:rsidRPr="00C25657" w:rsidRDefault="00112670" w:rsidP="00C25657">
            <w:pPr>
              <w:suppressAutoHyphens/>
              <w:spacing w:after="0"/>
              <w:ind w:left="-57" w:right="-57"/>
              <w:jc w:val="center"/>
              <w:rPr>
                <w:rFonts w:ascii="Times New Roman" w:hAnsi="Times New Roman"/>
                <w:sz w:val="24"/>
                <w:szCs w:val="24"/>
              </w:rPr>
            </w:pPr>
            <w:r w:rsidRPr="00C25657">
              <w:rPr>
                <w:rFonts w:ascii="Times New Roman" w:hAnsi="Times New Roman"/>
                <w:sz w:val="24"/>
                <w:szCs w:val="24"/>
              </w:rPr>
              <w:t>Производственная</w:t>
            </w:r>
          </w:p>
          <w:p w14:paraId="207078AC" w14:textId="77777777" w:rsidR="00112670" w:rsidRPr="00C25657" w:rsidRDefault="00112670" w:rsidP="00C25657">
            <w:pPr>
              <w:suppressAutoHyphens/>
              <w:spacing w:after="0"/>
              <w:ind w:left="-57" w:right="-57"/>
              <w:jc w:val="center"/>
              <w:rPr>
                <w:rFonts w:ascii="Times New Roman" w:hAnsi="Times New Roman"/>
                <w:sz w:val="24"/>
                <w:szCs w:val="24"/>
              </w:rPr>
            </w:pPr>
          </w:p>
        </w:tc>
      </w:tr>
      <w:tr w:rsidR="00112670" w:rsidRPr="00C25657" w14:paraId="62F3BDFE" w14:textId="77777777" w:rsidTr="00241C0E">
        <w:trPr>
          <w:trHeight w:val="463"/>
        </w:trPr>
        <w:tc>
          <w:tcPr>
            <w:tcW w:w="568" w:type="pct"/>
            <w:vAlign w:val="center"/>
          </w:tcPr>
          <w:p w14:paraId="38668C43" w14:textId="77777777" w:rsidR="00112670" w:rsidRPr="00C25657" w:rsidRDefault="00112670" w:rsidP="00C25657">
            <w:pPr>
              <w:spacing w:after="0"/>
              <w:jc w:val="center"/>
              <w:rPr>
                <w:rFonts w:ascii="Times New Roman" w:hAnsi="Times New Roman"/>
                <w:sz w:val="24"/>
                <w:szCs w:val="24"/>
              </w:rPr>
            </w:pPr>
            <w:r w:rsidRPr="00C25657">
              <w:rPr>
                <w:rFonts w:ascii="Times New Roman" w:hAnsi="Times New Roman"/>
                <w:sz w:val="24"/>
                <w:szCs w:val="24"/>
              </w:rPr>
              <w:t>1</w:t>
            </w:r>
          </w:p>
        </w:tc>
        <w:tc>
          <w:tcPr>
            <w:tcW w:w="1231" w:type="pct"/>
            <w:vAlign w:val="center"/>
          </w:tcPr>
          <w:p w14:paraId="511FBBAF" w14:textId="77777777" w:rsidR="00112670" w:rsidRPr="00C25657" w:rsidRDefault="00112670" w:rsidP="00C25657">
            <w:pPr>
              <w:spacing w:after="0"/>
              <w:jc w:val="center"/>
              <w:rPr>
                <w:rFonts w:ascii="Times New Roman" w:hAnsi="Times New Roman"/>
                <w:sz w:val="24"/>
                <w:szCs w:val="24"/>
              </w:rPr>
            </w:pPr>
            <w:r w:rsidRPr="00C25657">
              <w:rPr>
                <w:rFonts w:ascii="Times New Roman" w:hAnsi="Times New Roman"/>
                <w:sz w:val="24"/>
                <w:szCs w:val="24"/>
              </w:rPr>
              <w:t>2</w:t>
            </w:r>
          </w:p>
        </w:tc>
        <w:tc>
          <w:tcPr>
            <w:tcW w:w="324" w:type="pct"/>
            <w:vAlign w:val="center"/>
          </w:tcPr>
          <w:p w14:paraId="496FFE24" w14:textId="77777777" w:rsidR="00112670" w:rsidRPr="00C25657" w:rsidRDefault="00112670" w:rsidP="00C25657">
            <w:pPr>
              <w:spacing w:after="0"/>
              <w:jc w:val="center"/>
              <w:rPr>
                <w:rFonts w:ascii="Times New Roman" w:hAnsi="Times New Roman"/>
                <w:sz w:val="24"/>
                <w:szCs w:val="24"/>
              </w:rPr>
            </w:pPr>
            <w:r w:rsidRPr="00C25657">
              <w:rPr>
                <w:rFonts w:ascii="Times New Roman" w:hAnsi="Times New Roman"/>
                <w:sz w:val="24"/>
                <w:szCs w:val="24"/>
              </w:rPr>
              <w:t>3</w:t>
            </w:r>
          </w:p>
        </w:tc>
        <w:tc>
          <w:tcPr>
            <w:tcW w:w="232" w:type="pct"/>
            <w:vAlign w:val="center"/>
          </w:tcPr>
          <w:p w14:paraId="6875958D" w14:textId="77777777" w:rsidR="00112670" w:rsidRPr="00C25657" w:rsidRDefault="00112670" w:rsidP="00C25657">
            <w:pPr>
              <w:spacing w:after="0"/>
              <w:jc w:val="center"/>
              <w:rPr>
                <w:rFonts w:ascii="Times New Roman" w:hAnsi="Times New Roman"/>
                <w:sz w:val="24"/>
                <w:szCs w:val="24"/>
              </w:rPr>
            </w:pPr>
            <w:r w:rsidRPr="00C25657">
              <w:rPr>
                <w:rFonts w:ascii="Times New Roman" w:hAnsi="Times New Roman"/>
                <w:sz w:val="24"/>
                <w:szCs w:val="24"/>
              </w:rPr>
              <w:t>4</w:t>
            </w:r>
          </w:p>
        </w:tc>
        <w:tc>
          <w:tcPr>
            <w:tcW w:w="232" w:type="pct"/>
            <w:vAlign w:val="center"/>
          </w:tcPr>
          <w:p w14:paraId="01F72056" w14:textId="77777777" w:rsidR="00112670" w:rsidRPr="00C25657" w:rsidRDefault="00112670" w:rsidP="00C25657">
            <w:pPr>
              <w:spacing w:after="0"/>
              <w:jc w:val="center"/>
              <w:rPr>
                <w:rFonts w:ascii="Times New Roman" w:hAnsi="Times New Roman"/>
                <w:sz w:val="24"/>
                <w:szCs w:val="24"/>
              </w:rPr>
            </w:pPr>
            <w:r w:rsidRPr="00C25657">
              <w:rPr>
                <w:rFonts w:ascii="Times New Roman" w:hAnsi="Times New Roman"/>
                <w:sz w:val="24"/>
                <w:szCs w:val="24"/>
              </w:rPr>
              <w:t>5</w:t>
            </w:r>
          </w:p>
        </w:tc>
        <w:tc>
          <w:tcPr>
            <w:tcW w:w="463" w:type="pct"/>
            <w:vAlign w:val="center"/>
          </w:tcPr>
          <w:p w14:paraId="00A03C1E" w14:textId="77777777" w:rsidR="00112670" w:rsidRPr="00C25657" w:rsidRDefault="00112670" w:rsidP="00C25657">
            <w:pPr>
              <w:spacing w:after="0"/>
              <w:jc w:val="center"/>
              <w:rPr>
                <w:rFonts w:ascii="Times New Roman" w:hAnsi="Times New Roman"/>
                <w:sz w:val="24"/>
                <w:szCs w:val="24"/>
              </w:rPr>
            </w:pPr>
            <w:r w:rsidRPr="00C25657">
              <w:rPr>
                <w:rFonts w:ascii="Times New Roman" w:hAnsi="Times New Roman"/>
                <w:sz w:val="24"/>
                <w:szCs w:val="24"/>
              </w:rPr>
              <w:t>6</w:t>
            </w:r>
          </w:p>
        </w:tc>
        <w:tc>
          <w:tcPr>
            <w:tcW w:w="464" w:type="pct"/>
            <w:vAlign w:val="center"/>
          </w:tcPr>
          <w:p w14:paraId="1E2EF935" w14:textId="77777777" w:rsidR="00112670" w:rsidRPr="00C25657" w:rsidRDefault="00112670" w:rsidP="00C25657">
            <w:pPr>
              <w:spacing w:after="0"/>
              <w:jc w:val="center"/>
              <w:rPr>
                <w:rFonts w:ascii="Times New Roman" w:hAnsi="Times New Roman"/>
                <w:sz w:val="24"/>
                <w:szCs w:val="24"/>
              </w:rPr>
            </w:pPr>
            <w:r w:rsidRPr="00C25657">
              <w:rPr>
                <w:rFonts w:ascii="Times New Roman" w:hAnsi="Times New Roman"/>
                <w:sz w:val="24"/>
                <w:szCs w:val="24"/>
              </w:rPr>
              <w:t>7</w:t>
            </w:r>
          </w:p>
        </w:tc>
        <w:tc>
          <w:tcPr>
            <w:tcW w:w="416" w:type="pct"/>
            <w:vAlign w:val="center"/>
          </w:tcPr>
          <w:p w14:paraId="0B1B3A79" w14:textId="77777777" w:rsidR="00112670" w:rsidRPr="00C25657" w:rsidRDefault="00112670" w:rsidP="00C25657">
            <w:pPr>
              <w:spacing w:after="0"/>
              <w:jc w:val="center"/>
              <w:rPr>
                <w:rFonts w:ascii="Times New Roman" w:hAnsi="Times New Roman"/>
                <w:sz w:val="24"/>
                <w:szCs w:val="24"/>
              </w:rPr>
            </w:pPr>
            <w:r w:rsidRPr="00C25657">
              <w:rPr>
                <w:rFonts w:ascii="Times New Roman" w:hAnsi="Times New Roman"/>
                <w:sz w:val="24"/>
                <w:szCs w:val="24"/>
              </w:rPr>
              <w:t>8</w:t>
            </w:r>
          </w:p>
        </w:tc>
        <w:tc>
          <w:tcPr>
            <w:tcW w:w="189" w:type="pct"/>
            <w:vAlign w:val="center"/>
          </w:tcPr>
          <w:p w14:paraId="2E9EDA95" w14:textId="77777777" w:rsidR="00112670" w:rsidRPr="00C25657" w:rsidRDefault="00112670" w:rsidP="00C25657">
            <w:pPr>
              <w:spacing w:after="0"/>
              <w:jc w:val="center"/>
              <w:rPr>
                <w:rFonts w:ascii="Times New Roman" w:hAnsi="Times New Roman"/>
                <w:sz w:val="24"/>
                <w:szCs w:val="24"/>
              </w:rPr>
            </w:pPr>
            <w:r w:rsidRPr="00C25657">
              <w:rPr>
                <w:rFonts w:ascii="Times New Roman" w:hAnsi="Times New Roman"/>
                <w:sz w:val="24"/>
                <w:szCs w:val="24"/>
              </w:rPr>
              <w:t>9</w:t>
            </w:r>
          </w:p>
        </w:tc>
        <w:tc>
          <w:tcPr>
            <w:tcW w:w="294" w:type="pct"/>
            <w:gridSpan w:val="2"/>
            <w:vAlign w:val="center"/>
          </w:tcPr>
          <w:p w14:paraId="1F34652E" w14:textId="77777777" w:rsidR="00112670" w:rsidRPr="00C25657" w:rsidRDefault="00112670" w:rsidP="00C25657">
            <w:pPr>
              <w:spacing w:after="0"/>
              <w:jc w:val="center"/>
              <w:rPr>
                <w:rFonts w:ascii="Times New Roman" w:hAnsi="Times New Roman"/>
                <w:sz w:val="24"/>
                <w:szCs w:val="24"/>
              </w:rPr>
            </w:pPr>
            <w:r w:rsidRPr="00C25657">
              <w:rPr>
                <w:rFonts w:ascii="Times New Roman" w:hAnsi="Times New Roman"/>
                <w:sz w:val="24"/>
                <w:szCs w:val="24"/>
              </w:rPr>
              <w:t>10</w:t>
            </w:r>
          </w:p>
        </w:tc>
        <w:tc>
          <w:tcPr>
            <w:tcW w:w="587" w:type="pct"/>
            <w:vAlign w:val="center"/>
          </w:tcPr>
          <w:p w14:paraId="381A45C7" w14:textId="77777777" w:rsidR="00112670" w:rsidRPr="00C25657" w:rsidRDefault="00112670" w:rsidP="00C25657">
            <w:pPr>
              <w:spacing w:after="0"/>
              <w:jc w:val="center"/>
              <w:rPr>
                <w:rFonts w:ascii="Times New Roman" w:hAnsi="Times New Roman"/>
                <w:sz w:val="24"/>
                <w:szCs w:val="24"/>
              </w:rPr>
            </w:pPr>
            <w:r w:rsidRPr="00C25657">
              <w:rPr>
                <w:rFonts w:ascii="Times New Roman" w:hAnsi="Times New Roman"/>
                <w:sz w:val="24"/>
                <w:szCs w:val="24"/>
              </w:rPr>
              <w:t>11</w:t>
            </w:r>
          </w:p>
        </w:tc>
      </w:tr>
      <w:tr w:rsidR="009F4944" w:rsidRPr="00C25657" w14:paraId="33D67BEF" w14:textId="77777777" w:rsidTr="009F4944">
        <w:tc>
          <w:tcPr>
            <w:tcW w:w="568" w:type="pct"/>
          </w:tcPr>
          <w:p w14:paraId="3BCCA193" w14:textId="77777777" w:rsidR="009F4944" w:rsidRPr="00C25657" w:rsidRDefault="009F4944" w:rsidP="00C25657">
            <w:pPr>
              <w:pStyle w:val="TableParagraph"/>
              <w:kinsoku w:val="0"/>
              <w:overflowPunct w:val="0"/>
              <w:spacing w:line="276" w:lineRule="auto"/>
              <w:rPr>
                <w:bCs/>
                <w:sz w:val="24"/>
                <w:szCs w:val="24"/>
              </w:rPr>
            </w:pPr>
            <w:r w:rsidRPr="00C25657">
              <w:rPr>
                <w:bCs/>
                <w:sz w:val="24"/>
                <w:szCs w:val="24"/>
              </w:rPr>
              <w:t>ПК 2.1, ПК 2.4.</w:t>
            </w:r>
          </w:p>
          <w:p w14:paraId="345F5840" w14:textId="77777777" w:rsidR="009F4944" w:rsidRPr="00C25657" w:rsidRDefault="009F4944" w:rsidP="00C25657">
            <w:pPr>
              <w:pStyle w:val="TableParagraph"/>
              <w:kinsoku w:val="0"/>
              <w:overflowPunct w:val="0"/>
              <w:spacing w:line="276" w:lineRule="auto"/>
              <w:rPr>
                <w:bCs/>
                <w:sz w:val="24"/>
                <w:szCs w:val="24"/>
              </w:rPr>
            </w:pPr>
            <w:r w:rsidRPr="00C25657">
              <w:rPr>
                <w:bCs/>
                <w:sz w:val="24"/>
                <w:szCs w:val="24"/>
              </w:rPr>
              <w:t>ОК 1. - ОК 5.</w:t>
            </w:r>
          </w:p>
          <w:p w14:paraId="48C94C8B" w14:textId="77777777" w:rsidR="009F4944" w:rsidRPr="00C25657" w:rsidRDefault="009F4944" w:rsidP="00C25657">
            <w:pPr>
              <w:pStyle w:val="TableParagraph"/>
              <w:kinsoku w:val="0"/>
              <w:overflowPunct w:val="0"/>
              <w:spacing w:line="276" w:lineRule="auto"/>
              <w:rPr>
                <w:bCs/>
                <w:sz w:val="24"/>
                <w:szCs w:val="24"/>
              </w:rPr>
            </w:pPr>
            <w:r w:rsidRPr="00C25657">
              <w:rPr>
                <w:bCs/>
                <w:sz w:val="24"/>
                <w:szCs w:val="24"/>
              </w:rPr>
              <w:t>ОК 8. ОК 9.</w:t>
            </w:r>
          </w:p>
        </w:tc>
        <w:tc>
          <w:tcPr>
            <w:tcW w:w="1231" w:type="pct"/>
          </w:tcPr>
          <w:p w14:paraId="6D8A3A4C" w14:textId="77777777" w:rsidR="009F4944" w:rsidRPr="00C25657" w:rsidRDefault="009F4944" w:rsidP="00C25657">
            <w:pPr>
              <w:pStyle w:val="TableParagraph"/>
              <w:kinsoku w:val="0"/>
              <w:overflowPunct w:val="0"/>
              <w:spacing w:line="276" w:lineRule="auto"/>
              <w:jc w:val="both"/>
              <w:rPr>
                <w:sz w:val="24"/>
                <w:szCs w:val="24"/>
              </w:rPr>
            </w:pPr>
            <w:r w:rsidRPr="00C25657">
              <w:rPr>
                <w:sz w:val="24"/>
                <w:szCs w:val="24"/>
              </w:rPr>
              <w:t>Раздел 1. МДК 02.01. Теоретические основы производства изделий из с использованием аддитивных технологий</w:t>
            </w:r>
          </w:p>
        </w:tc>
        <w:tc>
          <w:tcPr>
            <w:tcW w:w="324" w:type="pct"/>
          </w:tcPr>
          <w:p w14:paraId="6AEB7296" w14:textId="77777777" w:rsidR="009F4944" w:rsidRPr="00C25657" w:rsidRDefault="00C25657" w:rsidP="00C25657">
            <w:pPr>
              <w:spacing w:after="0"/>
              <w:jc w:val="center"/>
              <w:rPr>
                <w:rFonts w:ascii="Times New Roman" w:hAnsi="Times New Roman"/>
                <w:b/>
                <w:bCs/>
                <w:sz w:val="24"/>
                <w:szCs w:val="24"/>
              </w:rPr>
            </w:pPr>
            <w:r>
              <w:rPr>
                <w:rFonts w:ascii="Times New Roman" w:hAnsi="Times New Roman"/>
                <w:b/>
                <w:bCs/>
                <w:sz w:val="24"/>
                <w:szCs w:val="24"/>
              </w:rPr>
              <w:t>252</w:t>
            </w:r>
          </w:p>
        </w:tc>
        <w:tc>
          <w:tcPr>
            <w:tcW w:w="232" w:type="pct"/>
          </w:tcPr>
          <w:p w14:paraId="6597E3CB" w14:textId="77777777" w:rsidR="009F4944" w:rsidRPr="00C25657" w:rsidRDefault="00A378D1" w:rsidP="00C25657">
            <w:pPr>
              <w:spacing w:after="0"/>
              <w:jc w:val="center"/>
              <w:rPr>
                <w:rFonts w:ascii="Times New Roman" w:hAnsi="Times New Roman"/>
                <w:sz w:val="24"/>
                <w:szCs w:val="24"/>
              </w:rPr>
            </w:pPr>
            <w:r w:rsidRPr="00C25657">
              <w:rPr>
                <w:rFonts w:ascii="Times New Roman" w:hAnsi="Times New Roman"/>
                <w:sz w:val="24"/>
                <w:szCs w:val="24"/>
              </w:rPr>
              <w:t>42</w:t>
            </w:r>
          </w:p>
        </w:tc>
        <w:tc>
          <w:tcPr>
            <w:tcW w:w="232" w:type="pct"/>
          </w:tcPr>
          <w:p w14:paraId="0F0AD3F7" w14:textId="77777777" w:rsidR="009F4944" w:rsidRPr="00C25657" w:rsidRDefault="00241C0E" w:rsidP="00C25657">
            <w:pPr>
              <w:spacing w:after="0"/>
              <w:jc w:val="center"/>
              <w:rPr>
                <w:rFonts w:ascii="Times New Roman" w:hAnsi="Times New Roman"/>
                <w:b/>
                <w:bCs/>
                <w:sz w:val="24"/>
                <w:szCs w:val="24"/>
              </w:rPr>
            </w:pPr>
            <w:r>
              <w:rPr>
                <w:rFonts w:ascii="Times New Roman" w:hAnsi="Times New Roman"/>
                <w:b/>
                <w:bCs/>
                <w:sz w:val="24"/>
                <w:szCs w:val="24"/>
              </w:rPr>
              <w:t>120</w:t>
            </w:r>
          </w:p>
        </w:tc>
        <w:tc>
          <w:tcPr>
            <w:tcW w:w="463" w:type="pct"/>
          </w:tcPr>
          <w:p w14:paraId="2D726FD1" w14:textId="77777777" w:rsidR="009F4944" w:rsidRPr="00C25657" w:rsidRDefault="009F4944" w:rsidP="00C25657">
            <w:pPr>
              <w:spacing w:after="0"/>
              <w:jc w:val="center"/>
              <w:rPr>
                <w:rFonts w:ascii="Times New Roman" w:hAnsi="Times New Roman"/>
                <w:b/>
                <w:bCs/>
                <w:sz w:val="24"/>
                <w:szCs w:val="24"/>
              </w:rPr>
            </w:pPr>
            <w:r w:rsidRPr="00C25657">
              <w:rPr>
                <w:rFonts w:ascii="Times New Roman" w:hAnsi="Times New Roman"/>
                <w:b/>
                <w:bCs/>
                <w:sz w:val="24"/>
                <w:szCs w:val="24"/>
              </w:rPr>
              <w:t>42</w:t>
            </w:r>
          </w:p>
        </w:tc>
        <w:tc>
          <w:tcPr>
            <w:tcW w:w="464" w:type="pct"/>
          </w:tcPr>
          <w:p w14:paraId="1A386A89" w14:textId="77777777" w:rsidR="009F4944" w:rsidRPr="00C25657" w:rsidRDefault="009F4944" w:rsidP="00C25657">
            <w:pPr>
              <w:spacing w:after="0"/>
              <w:jc w:val="center"/>
              <w:rPr>
                <w:rFonts w:ascii="Times New Roman" w:hAnsi="Times New Roman"/>
                <w:sz w:val="24"/>
                <w:szCs w:val="24"/>
              </w:rPr>
            </w:pPr>
          </w:p>
        </w:tc>
        <w:tc>
          <w:tcPr>
            <w:tcW w:w="416" w:type="pct"/>
          </w:tcPr>
          <w:p w14:paraId="015BD9CC" w14:textId="77777777" w:rsidR="009F4944" w:rsidRPr="00C25657" w:rsidRDefault="00241C0E" w:rsidP="00C25657">
            <w:pPr>
              <w:spacing w:after="0"/>
              <w:jc w:val="center"/>
              <w:rPr>
                <w:rFonts w:ascii="Times New Roman" w:hAnsi="Times New Roman"/>
                <w:b/>
                <w:bCs/>
                <w:sz w:val="24"/>
                <w:szCs w:val="24"/>
              </w:rPr>
            </w:pPr>
            <w:r>
              <w:rPr>
                <w:rFonts w:ascii="Times New Roman" w:hAnsi="Times New Roman"/>
                <w:b/>
                <w:bCs/>
                <w:sz w:val="24"/>
                <w:szCs w:val="24"/>
              </w:rPr>
              <w:t>40</w:t>
            </w:r>
          </w:p>
        </w:tc>
        <w:tc>
          <w:tcPr>
            <w:tcW w:w="189" w:type="pct"/>
          </w:tcPr>
          <w:p w14:paraId="3BBF1A49" w14:textId="77777777" w:rsidR="009F4944" w:rsidRPr="00C25657" w:rsidRDefault="009F4944" w:rsidP="00C25657">
            <w:pPr>
              <w:spacing w:after="0"/>
              <w:jc w:val="center"/>
              <w:rPr>
                <w:rFonts w:ascii="Times New Roman" w:hAnsi="Times New Roman"/>
                <w:sz w:val="24"/>
                <w:szCs w:val="24"/>
              </w:rPr>
            </w:pPr>
          </w:p>
        </w:tc>
        <w:tc>
          <w:tcPr>
            <w:tcW w:w="294" w:type="pct"/>
            <w:gridSpan w:val="2"/>
          </w:tcPr>
          <w:p w14:paraId="2D603EAF" w14:textId="77777777" w:rsidR="009F4944" w:rsidRPr="00C25657" w:rsidRDefault="009F4944" w:rsidP="00C25657">
            <w:pPr>
              <w:spacing w:after="0"/>
              <w:jc w:val="center"/>
              <w:rPr>
                <w:rFonts w:ascii="Times New Roman" w:hAnsi="Times New Roman"/>
                <w:b/>
                <w:bCs/>
                <w:sz w:val="24"/>
                <w:szCs w:val="24"/>
              </w:rPr>
            </w:pPr>
          </w:p>
        </w:tc>
        <w:tc>
          <w:tcPr>
            <w:tcW w:w="587" w:type="pct"/>
          </w:tcPr>
          <w:p w14:paraId="60518E8C" w14:textId="77777777" w:rsidR="009F4944" w:rsidRPr="00C25657" w:rsidRDefault="009F4944" w:rsidP="00C25657">
            <w:pPr>
              <w:spacing w:after="0"/>
              <w:jc w:val="center"/>
              <w:rPr>
                <w:rFonts w:ascii="Times New Roman" w:hAnsi="Times New Roman"/>
                <w:b/>
                <w:bCs/>
                <w:sz w:val="24"/>
                <w:szCs w:val="24"/>
              </w:rPr>
            </w:pPr>
          </w:p>
        </w:tc>
      </w:tr>
      <w:tr w:rsidR="009F4944" w:rsidRPr="00C25657" w14:paraId="0E1383B4" w14:textId="77777777" w:rsidTr="009F4944">
        <w:trPr>
          <w:trHeight w:val="314"/>
        </w:trPr>
        <w:tc>
          <w:tcPr>
            <w:tcW w:w="568" w:type="pct"/>
          </w:tcPr>
          <w:p w14:paraId="465D48F4" w14:textId="77777777" w:rsidR="009F4944" w:rsidRPr="00C25657" w:rsidRDefault="009F4944" w:rsidP="00C25657">
            <w:pPr>
              <w:pStyle w:val="TableParagraph"/>
              <w:kinsoku w:val="0"/>
              <w:overflowPunct w:val="0"/>
              <w:spacing w:line="276" w:lineRule="auto"/>
              <w:rPr>
                <w:bCs/>
                <w:sz w:val="24"/>
                <w:szCs w:val="24"/>
              </w:rPr>
            </w:pPr>
            <w:r w:rsidRPr="00C25657">
              <w:rPr>
                <w:bCs/>
                <w:sz w:val="24"/>
                <w:szCs w:val="24"/>
              </w:rPr>
              <w:t>ПК 2.2.</w:t>
            </w:r>
          </w:p>
          <w:p w14:paraId="03C49D46" w14:textId="77777777" w:rsidR="009F4944" w:rsidRPr="00C25657" w:rsidRDefault="009F4944" w:rsidP="00C25657">
            <w:pPr>
              <w:pStyle w:val="TableParagraph"/>
              <w:kinsoku w:val="0"/>
              <w:overflowPunct w:val="0"/>
              <w:spacing w:line="276" w:lineRule="auto"/>
              <w:rPr>
                <w:bCs/>
                <w:sz w:val="24"/>
                <w:szCs w:val="24"/>
              </w:rPr>
            </w:pPr>
            <w:r w:rsidRPr="00C25657">
              <w:rPr>
                <w:bCs/>
                <w:sz w:val="24"/>
                <w:szCs w:val="24"/>
              </w:rPr>
              <w:t>ОК 1. - ОК 5.</w:t>
            </w:r>
          </w:p>
          <w:p w14:paraId="28D237BC" w14:textId="77777777" w:rsidR="009F4944" w:rsidRPr="00C25657" w:rsidRDefault="009F4944" w:rsidP="00C25657">
            <w:pPr>
              <w:pStyle w:val="TableParagraph"/>
              <w:kinsoku w:val="0"/>
              <w:overflowPunct w:val="0"/>
              <w:spacing w:line="276" w:lineRule="auto"/>
              <w:rPr>
                <w:bCs/>
                <w:sz w:val="24"/>
                <w:szCs w:val="24"/>
              </w:rPr>
            </w:pPr>
            <w:r w:rsidRPr="00C25657">
              <w:rPr>
                <w:bCs/>
                <w:sz w:val="24"/>
                <w:szCs w:val="24"/>
              </w:rPr>
              <w:t>ОК 8. ОК 9.</w:t>
            </w:r>
          </w:p>
        </w:tc>
        <w:tc>
          <w:tcPr>
            <w:tcW w:w="1231" w:type="pct"/>
          </w:tcPr>
          <w:p w14:paraId="23B0EEB5" w14:textId="77777777" w:rsidR="009F4944" w:rsidRPr="00C25657" w:rsidRDefault="009F4944" w:rsidP="00C25657">
            <w:pPr>
              <w:pStyle w:val="TableParagraph"/>
              <w:kinsoku w:val="0"/>
              <w:overflowPunct w:val="0"/>
              <w:spacing w:line="276" w:lineRule="auto"/>
              <w:jc w:val="both"/>
              <w:rPr>
                <w:sz w:val="24"/>
                <w:szCs w:val="24"/>
              </w:rPr>
            </w:pPr>
            <w:r w:rsidRPr="00C25657">
              <w:rPr>
                <w:sz w:val="24"/>
                <w:szCs w:val="24"/>
              </w:rPr>
              <w:t>Раздел 2. МДК 02.02. Эксплуатация установок для аддитивного производства</w:t>
            </w:r>
          </w:p>
        </w:tc>
        <w:tc>
          <w:tcPr>
            <w:tcW w:w="324" w:type="pct"/>
          </w:tcPr>
          <w:p w14:paraId="55C24D33" w14:textId="77777777" w:rsidR="009F4944" w:rsidRPr="00C25657" w:rsidRDefault="00C25657" w:rsidP="00C25657">
            <w:pPr>
              <w:spacing w:after="0"/>
              <w:jc w:val="center"/>
              <w:rPr>
                <w:rFonts w:ascii="Times New Roman" w:hAnsi="Times New Roman"/>
                <w:b/>
                <w:bCs/>
                <w:sz w:val="24"/>
                <w:szCs w:val="24"/>
              </w:rPr>
            </w:pPr>
            <w:r>
              <w:rPr>
                <w:rFonts w:ascii="Times New Roman" w:hAnsi="Times New Roman"/>
                <w:b/>
                <w:bCs/>
                <w:sz w:val="24"/>
                <w:szCs w:val="24"/>
              </w:rPr>
              <w:t>200</w:t>
            </w:r>
          </w:p>
        </w:tc>
        <w:tc>
          <w:tcPr>
            <w:tcW w:w="232" w:type="pct"/>
          </w:tcPr>
          <w:p w14:paraId="1A188741" w14:textId="77777777" w:rsidR="009F4944" w:rsidRPr="00C25657" w:rsidRDefault="00A378D1" w:rsidP="00C25657">
            <w:pPr>
              <w:spacing w:after="0"/>
              <w:jc w:val="center"/>
              <w:rPr>
                <w:rFonts w:ascii="Times New Roman" w:hAnsi="Times New Roman"/>
                <w:sz w:val="24"/>
                <w:szCs w:val="24"/>
              </w:rPr>
            </w:pPr>
            <w:r w:rsidRPr="00C25657">
              <w:rPr>
                <w:rFonts w:ascii="Times New Roman" w:hAnsi="Times New Roman"/>
                <w:sz w:val="24"/>
                <w:szCs w:val="24"/>
              </w:rPr>
              <w:t>40</w:t>
            </w:r>
          </w:p>
        </w:tc>
        <w:tc>
          <w:tcPr>
            <w:tcW w:w="232" w:type="pct"/>
          </w:tcPr>
          <w:p w14:paraId="3A098767" w14:textId="77777777" w:rsidR="009F4944" w:rsidRPr="00C25657" w:rsidRDefault="00394D00" w:rsidP="00241C0E">
            <w:pPr>
              <w:spacing w:after="0"/>
              <w:jc w:val="center"/>
              <w:rPr>
                <w:rFonts w:ascii="Times New Roman" w:hAnsi="Times New Roman"/>
                <w:b/>
                <w:bCs/>
                <w:sz w:val="24"/>
                <w:szCs w:val="24"/>
              </w:rPr>
            </w:pPr>
            <w:r w:rsidRPr="00C25657">
              <w:rPr>
                <w:rFonts w:ascii="Times New Roman" w:hAnsi="Times New Roman"/>
                <w:b/>
                <w:bCs/>
                <w:sz w:val="24"/>
                <w:szCs w:val="24"/>
              </w:rPr>
              <w:t>1</w:t>
            </w:r>
            <w:r w:rsidR="00241C0E">
              <w:rPr>
                <w:rFonts w:ascii="Times New Roman" w:hAnsi="Times New Roman"/>
                <w:b/>
                <w:bCs/>
                <w:sz w:val="24"/>
                <w:szCs w:val="24"/>
              </w:rPr>
              <w:t>32</w:t>
            </w:r>
          </w:p>
        </w:tc>
        <w:tc>
          <w:tcPr>
            <w:tcW w:w="463" w:type="pct"/>
          </w:tcPr>
          <w:p w14:paraId="1A9C5C80" w14:textId="77777777" w:rsidR="009F4944" w:rsidRPr="00C25657" w:rsidRDefault="00A378D1" w:rsidP="00C25657">
            <w:pPr>
              <w:spacing w:after="0"/>
              <w:jc w:val="center"/>
              <w:rPr>
                <w:rFonts w:ascii="Times New Roman" w:hAnsi="Times New Roman"/>
                <w:b/>
                <w:bCs/>
                <w:sz w:val="24"/>
                <w:szCs w:val="24"/>
              </w:rPr>
            </w:pPr>
            <w:r w:rsidRPr="00C25657">
              <w:rPr>
                <w:rFonts w:ascii="Times New Roman" w:hAnsi="Times New Roman"/>
                <w:b/>
                <w:bCs/>
                <w:sz w:val="24"/>
                <w:szCs w:val="24"/>
              </w:rPr>
              <w:t>40</w:t>
            </w:r>
          </w:p>
        </w:tc>
        <w:tc>
          <w:tcPr>
            <w:tcW w:w="464" w:type="pct"/>
          </w:tcPr>
          <w:p w14:paraId="7B956B6B" w14:textId="77777777" w:rsidR="009F4944" w:rsidRPr="00C25657" w:rsidRDefault="00A378D1" w:rsidP="00C25657">
            <w:pPr>
              <w:spacing w:after="0"/>
              <w:jc w:val="center"/>
              <w:rPr>
                <w:rFonts w:ascii="Times New Roman" w:hAnsi="Times New Roman"/>
                <w:sz w:val="24"/>
                <w:szCs w:val="24"/>
              </w:rPr>
            </w:pPr>
            <w:r w:rsidRPr="00C25657">
              <w:rPr>
                <w:rFonts w:ascii="Times New Roman" w:hAnsi="Times New Roman"/>
                <w:sz w:val="24"/>
                <w:szCs w:val="24"/>
              </w:rPr>
              <w:t>30</w:t>
            </w:r>
          </w:p>
        </w:tc>
        <w:tc>
          <w:tcPr>
            <w:tcW w:w="416" w:type="pct"/>
          </w:tcPr>
          <w:p w14:paraId="2E46EEAB" w14:textId="77777777" w:rsidR="009F4944" w:rsidRPr="00C25657" w:rsidRDefault="00241C0E" w:rsidP="00C25657">
            <w:pPr>
              <w:spacing w:after="0"/>
              <w:jc w:val="center"/>
              <w:rPr>
                <w:rFonts w:ascii="Times New Roman" w:hAnsi="Times New Roman"/>
                <w:b/>
                <w:bCs/>
                <w:sz w:val="24"/>
                <w:szCs w:val="24"/>
              </w:rPr>
            </w:pPr>
            <w:r>
              <w:rPr>
                <w:rFonts w:ascii="Times New Roman" w:hAnsi="Times New Roman"/>
                <w:b/>
                <w:bCs/>
                <w:sz w:val="24"/>
                <w:szCs w:val="24"/>
              </w:rPr>
              <w:t>44</w:t>
            </w:r>
          </w:p>
        </w:tc>
        <w:tc>
          <w:tcPr>
            <w:tcW w:w="189" w:type="pct"/>
          </w:tcPr>
          <w:p w14:paraId="723EE744" w14:textId="77777777" w:rsidR="009F4944" w:rsidRPr="00C25657" w:rsidRDefault="009F4944" w:rsidP="00C25657">
            <w:pPr>
              <w:spacing w:after="0"/>
              <w:jc w:val="center"/>
              <w:rPr>
                <w:rFonts w:ascii="Times New Roman" w:hAnsi="Times New Roman"/>
                <w:sz w:val="24"/>
                <w:szCs w:val="24"/>
              </w:rPr>
            </w:pPr>
          </w:p>
        </w:tc>
        <w:tc>
          <w:tcPr>
            <w:tcW w:w="294" w:type="pct"/>
            <w:gridSpan w:val="2"/>
          </w:tcPr>
          <w:p w14:paraId="723B110A" w14:textId="77777777" w:rsidR="009F4944" w:rsidRPr="00C25657" w:rsidRDefault="009F4944" w:rsidP="00C25657">
            <w:pPr>
              <w:spacing w:after="0"/>
              <w:jc w:val="center"/>
              <w:rPr>
                <w:rFonts w:ascii="Times New Roman" w:hAnsi="Times New Roman"/>
                <w:b/>
                <w:bCs/>
                <w:sz w:val="24"/>
                <w:szCs w:val="24"/>
              </w:rPr>
            </w:pPr>
          </w:p>
        </w:tc>
        <w:tc>
          <w:tcPr>
            <w:tcW w:w="587" w:type="pct"/>
          </w:tcPr>
          <w:p w14:paraId="5F0997DB" w14:textId="77777777" w:rsidR="009F4944" w:rsidRPr="00C25657" w:rsidRDefault="009F4944" w:rsidP="00C25657">
            <w:pPr>
              <w:spacing w:after="0"/>
              <w:jc w:val="center"/>
              <w:rPr>
                <w:rFonts w:ascii="Times New Roman" w:hAnsi="Times New Roman"/>
                <w:b/>
                <w:bCs/>
                <w:sz w:val="24"/>
                <w:szCs w:val="24"/>
              </w:rPr>
            </w:pPr>
          </w:p>
        </w:tc>
      </w:tr>
      <w:tr w:rsidR="009F4944" w:rsidRPr="00C25657" w14:paraId="677EFC81" w14:textId="77777777" w:rsidTr="009F4944">
        <w:trPr>
          <w:trHeight w:val="314"/>
        </w:trPr>
        <w:tc>
          <w:tcPr>
            <w:tcW w:w="568" w:type="pct"/>
          </w:tcPr>
          <w:p w14:paraId="1DB04D62" w14:textId="77777777" w:rsidR="009F4944" w:rsidRPr="00C25657" w:rsidRDefault="009F4944" w:rsidP="00C25657">
            <w:pPr>
              <w:pStyle w:val="TableParagraph"/>
              <w:kinsoku w:val="0"/>
              <w:overflowPunct w:val="0"/>
              <w:spacing w:line="276" w:lineRule="auto"/>
              <w:rPr>
                <w:bCs/>
                <w:sz w:val="24"/>
                <w:szCs w:val="24"/>
              </w:rPr>
            </w:pPr>
            <w:r w:rsidRPr="00C25657">
              <w:rPr>
                <w:bCs/>
                <w:sz w:val="24"/>
                <w:szCs w:val="24"/>
              </w:rPr>
              <w:t>ПК 2.3.</w:t>
            </w:r>
          </w:p>
          <w:p w14:paraId="0F957CE6" w14:textId="77777777" w:rsidR="009F4944" w:rsidRPr="00C25657" w:rsidRDefault="009F4944" w:rsidP="00C25657">
            <w:pPr>
              <w:pStyle w:val="TableParagraph"/>
              <w:kinsoku w:val="0"/>
              <w:overflowPunct w:val="0"/>
              <w:spacing w:line="276" w:lineRule="auto"/>
              <w:rPr>
                <w:bCs/>
                <w:sz w:val="24"/>
                <w:szCs w:val="24"/>
              </w:rPr>
            </w:pPr>
            <w:r w:rsidRPr="00C25657">
              <w:rPr>
                <w:bCs/>
                <w:sz w:val="24"/>
                <w:szCs w:val="24"/>
              </w:rPr>
              <w:t>ОК 1. - ОК 5.</w:t>
            </w:r>
          </w:p>
          <w:p w14:paraId="74E5444A" w14:textId="77777777" w:rsidR="009F4944" w:rsidRPr="00C25657" w:rsidRDefault="009F4944" w:rsidP="00C25657">
            <w:pPr>
              <w:pStyle w:val="TableParagraph"/>
              <w:kinsoku w:val="0"/>
              <w:overflowPunct w:val="0"/>
              <w:spacing w:line="276" w:lineRule="auto"/>
              <w:rPr>
                <w:bCs/>
                <w:sz w:val="24"/>
                <w:szCs w:val="24"/>
              </w:rPr>
            </w:pPr>
            <w:r w:rsidRPr="00C25657">
              <w:rPr>
                <w:bCs/>
                <w:sz w:val="24"/>
                <w:szCs w:val="24"/>
              </w:rPr>
              <w:t>ОК 8. ОК 9.</w:t>
            </w:r>
          </w:p>
        </w:tc>
        <w:tc>
          <w:tcPr>
            <w:tcW w:w="1231" w:type="pct"/>
          </w:tcPr>
          <w:p w14:paraId="1A79C8B1" w14:textId="77777777" w:rsidR="009F4944" w:rsidRPr="00C25657" w:rsidRDefault="009F4944" w:rsidP="00C25657">
            <w:pPr>
              <w:pStyle w:val="TableParagraph"/>
              <w:kinsoku w:val="0"/>
              <w:overflowPunct w:val="0"/>
              <w:spacing w:line="276" w:lineRule="auto"/>
              <w:jc w:val="both"/>
              <w:rPr>
                <w:sz w:val="24"/>
                <w:szCs w:val="24"/>
              </w:rPr>
            </w:pPr>
            <w:r w:rsidRPr="00C25657">
              <w:rPr>
                <w:sz w:val="24"/>
                <w:szCs w:val="24"/>
              </w:rPr>
              <w:t>Раздел 3. МДК 02.03. Методы финишной обработки и контроля качества готовых изделий</w:t>
            </w:r>
          </w:p>
        </w:tc>
        <w:tc>
          <w:tcPr>
            <w:tcW w:w="324" w:type="pct"/>
          </w:tcPr>
          <w:p w14:paraId="4D14E0E0" w14:textId="77777777" w:rsidR="009F4944" w:rsidRPr="00C25657" w:rsidRDefault="00C25657" w:rsidP="00C25657">
            <w:pPr>
              <w:spacing w:after="0"/>
              <w:jc w:val="center"/>
              <w:rPr>
                <w:rFonts w:ascii="Times New Roman" w:hAnsi="Times New Roman"/>
                <w:b/>
                <w:bCs/>
                <w:sz w:val="24"/>
                <w:szCs w:val="24"/>
              </w:rPr>
            </w:pPr>
            <w:r>
              <w:rPr>
                <w:rFonts w:ascii="Times New Roman" w:hAnsi="Times New Roman"/>
                <w:b/>
                <w:bCs/>
                <w:sz w:val="24"/>
                <w:szCs w:val="24"/>
              </w:rPr>
              <w:t>134</w:t>
            </w:r>
          </w:p>
        </w:tc>
        <w:tc>
          <w:tcPr>
            <w:tcW w:w="232" w:type="pct"/>
          </w:tcPr>
          <w:p w14:paraId="3503E285" w14:textId="77777777" w:rsidR="009F4944" w:rsidRPr="00C25657" w:rsidRDefault="00A378D1" w:rsidP="00C25657">
            <w:pPr>
              <w:spacing w:after="0"/>
              <w:jc w:val="center"/>
              <w:rPr>
                <w:rFonts w:ascii="Times New Roman" w:hAnsi="Times New Roman"/>
                <w:sz w:val="24"/>
                <w:szCs w:val="24"/>
              </w:rPr>
            </w:pPr>
            <w:r w:rsidRPr="00C25657">
              <w:rPr>
                <w:rFonts w:ascii="Times New Roman" w:hAnsi="Times New Roman"/>
                <w:sz w:val="24"/>
                <w:szCs w:val="24"/>
              </w:rPr>
              <w:t>24</w:t>
            </w:r>
          </w:p>
        </w:tc>
        <w:tc>
          <w:tcPr>
            <w:tcW w:w="232" w:type="pct"/>
          </w:tcPr>
          <w:p w14:paraId="7115C66E" w14:textId="77777777" w:rsidR="009F4944" w:rsidRPr="00C25657" w:rsidRDefault="00A378D1" w:rsidP="00C25657">
            <w:pPr>
              <w:spacing w:after="0"/>
              <w:jc w:val="center"/>
              <w:rPr>
                <w:rFonts w:ascii="Times New Roman" w:hAnsi="Times New Roman"/>
                <w:b/>
                <w:bCs/>
                <w:sz w:val="24"/>
                <w:szCs w:val="24"/>
              </w:rPr>
            </w:pPr>
            <w:r w:rsidRPr="00C25657">
              <w:rPr>
                <w:rFonts w:ascii="Times New Roman" w:hAnsi="Times New Roman"/>
                <w:b/>
                <w:bCs/>
                <w:sz w:val="24"/>
                <w:szCs w:val="24"/>
              </w:rPr>
              <w:t>72</w:t>
            </w:r>
          </w:p>
        </w:tc>
        <w:tc>
          <w:tcPr>
            <w:tcW w:w="463" w:type="pct"/>
          </w:tcPr>
          <w:p w14:paraId="6B6A5A0D" w14:textId="77777777" w:rsidR="009F4944" w:rsidRPr="00C25657" w:rsidRDefault="00A378D1" w:rsidP="00C25657">
            <w:pPr>
              <w:spacing w:after="0"/>
              <w:jc w:val="center"/>
              <w:rPr>
                <w:rFonts w:ascii="Times New Roman" w:hAnsi="Times New Roman"/>
                <w:b/>
                <w:sz w:val="24"/>
                <w:szCs w:val="24"/>
              </w:rPr>
            </w:pPr>
            <w:r w:rsidRPr="00C25657">
              <w:rPr>
                <w:rFonts w:ascii="Times New Roman" w:hAnsi="Times New Roman"/>
                <w:b/>
                <w:sz w:val="24"/>
                <w:szCs w:val="24"/>
              </w:rPr>
              <w:t>24</w:t>
            </w:r>
          </w:p>
        </w:tc>
        <w:tc>
          <w:tcPr>
            <w:tcW w:w="464" w:type="pct"/>
          </w:tcPr>
          <w:p w14:paraId="6A0D9ABC" w14:textId="77777777" w:rsidR="009F4944" w:rsidRPr="00C25657" w:rsidRDefault="009F4944" w:rsidP="00C25657">
            <w:pPr>
              <w:spacing w:after="0"/>
              <w:jc w:val="center"/>
              <w:rPr>
                <w:rFonts w:ascii="Times New Roman" w:hAnsi="Times New Roman"/>
                <w:sz w:val="24"/>
                <w:szCs w:val="24"/>
              </w:rPr>
            </w:pPr>
          </w:p>
        </w:tc>
        <w:tc>
          <w:tcPr>
            <w:tcW w:w="416" w:type="pct"/>
          </w:tcPr>
          <w:p w14:paraId="26F5FB6F" w14:textId="77777777" w:rsidR="009F4944" w:rsidRPr="00C25657" w:rsidRDefault="00241C0E" w:rsidP="00C25657">
            <w:pPr>
              <w:spacing w:after="0"/>
              <w:jc w:val="center"/>
              <w:rPr>
                <w:rFonts w:ascii="Times New Roman" w:hAnsi="Times New Roman"/>
                <w:b/>
                <w:bCs/>
                <w:sz w:val="24"/>
                <w:szCs w:val="24"/>
              </w:rPr>
            </w:pPr>
            <w:r>
              <w:rPr>
                <w:rFonts w:ascii="Times New Roman" w:hAnsi="Times New Roman"/>
                <w:b/>
                <w:bCs/>
                <w:sz w:val="24"/>
                <w:szCs w:val="24"/>
              </w:rPr>
              <w:t>24</w:t>
            </w:r>
          </w:p>
        </w:tc>
        <w:tc>
          <w:tcPr>
            <w:tcW w:w="189" w:type="pct"/>
          </w:tcPr>
          <w:p w14:paraId="45BBA2B2" w14:textId="77777777" w:rsidR="009F4944" w:rsidRPr="00C25657" w:rsidRDefault="009F4944" w:rsidP="00C25657">
            <w:pPr>
              <w:spacing w:after="0"/>
              <w:jc w:val="center"/>
              <w:rPr>
                <w:rFonts w:ascii="Times New Roman" w:hAnsi="Times New Roman"/>
                <w:sz w:val="24"/>
                <w:szCs w:val="24"/>
              </w:rPr>
            </w:pPr>
          </w:p>
        </w:tc>
        <w:tc>
          <w:tcPr>
            <w:tcW w:w="294" w:type="pct"/>
            <w:gridSpan w:val="2"/>
          </w:tcPr>
          <w:p w14:paraId="4A5D6A8B" w14:textId="77777777" w:rsidR="009F4944" w:rsidRPr="00C25657" w:rsidRDefault="009F4944" w:rsidP="00C25657">
            <w:pPr>
              <w:spacing w:after="0"/>
              <w:jc w:val="center"/>
              <w:rPr>
                <w:rFonts w:ascii="Times New Roman" w:hAnsi="Times New Roman"/>
                <w:b/>
                <w:bCs/>
                <w:sz w:val="24"/>
                <w:szCs w:val="24"/>
              </w:rPr>
            </w:pPr>
          </w:p>
        </w:tc>
        <w:tc>
          <w:tcPr>
            <w:tcW w:w="587" w:type="pct"/>
          </w:tcPr>
          <w:p w14:paraId="7CCD3534" w14:textId="77777777" w:rsidR="009F4944" w:rsidRPr="00C25657" w:rsidRDefault="009F4944" w:rsidP="00C25657">
            <w:pPr>
              <w:spacing w:after="0"/>
              <w:jc w:val="center"/>
              <w:rPr>
                <w:rFonts w:ascii="Times New Roman" w:hAnsi="Times New Roman"/>
                <w:b/>
                <w:bCs/>
                <w:sz w:val="24"/>
                <w:szCs w:val="24"/>
              </w:rPr>
            </w:pPr>
          </w:p>
        </w:tc>
      </w:tr>
      <w:tr w:rsidR="009F4944" w:rsidRPr="00C25657" w14:paraId="4558F94C" w14:textId="77777777" w:rsidTr="009F4944">
        <w:trPr>
          <w:trHeight w:val="314"/>
        </w:trPr>
        <w:tc>
          <w:tcPr>
            <w:tcW w:w="568" w:type="pct"/>
          </w:tcPr>
          <w:p w14:paraId="0DA9E15E" w14:textId="77777777" w:rsidR="009F4944" w:rsidRPr="00C25657" w:rsidRDefault="009F4944" w:rsidP="00C25657">
            <w:pPr>
              <w:spacing w:after="0"/>
              <w:rPr>
                <w:rFonts w:ascii="Times New Roman" w:hAnsi="Times New Roman"/>
                <w:sz w:val="24"/>
                <w:szCs w:val="24"/>
              </w:rPr>
            </w:pPr>
          </w:p>
        </w:tc>
        <w:tc>
          <w:tcPr>
            <w:tcW w:w="1231" w:type="pct"/>
          </w:tcPr>
          <w:p w14:paraId="49379A55" w14:textId="77777777" w:rsidR="009F4944" w:rsidRPr="00C25657" w:rsidRDefault="009F4944" w:rsidP="00C25657">
            <w:pPr>
              <w:suppressAutoHyphens/>
              <w:spacing w:after="0"/>
              <w:rPr>
                <w:rFonts w:ascii="Times New Roman" w:hAnsi="Times New Roman"/>
                <w:sz w:val="24"/>
                <w:szCs w:val="24"/>
              </w:rPr>
            </w:pPr>
            <w:r w:rsidRPr="00C25657">
              <w:rPr>
                <w:rFonts w:ascii="Times New Roman" w:hAnsi="Times New Roman"/>
                <w:sz w:val="24"/>
                <w:szCs w:val="24"/>
              </w:rPr>
              <w:t>Производственная практика (по профилю специальности), часов (если предусмотрена итоговая (концентрированная практика)</w:t>
            </w:r>
          </w:p>
        </w:tc>
        <w:tc>
          <w:tcPr>
            <w:tcW w:w="324" w:type="pct"/>
          </w:tcPr>
          <w:p w14:paraId="752877C8" w14:textId="77777777" w:rsidR="009F4944" w:rsidRPr="00C25657" w:rsidRDefault="009F4944" w:rsidP="00C25657">
            <w:pPr>
              <w:spacing w:after="0"/>
              <w:jc w:val="center"/>
              <w:rPr>
                <w:rFonts w:ascii="Times New Roman" w:hAnsi="Times New Roman"/>
                <w:b/>
                <w:bCs/>
                <w:sz w:val="24"/>
                <w:szCs w:val="24"/>
              </w:rPr>
            </w:pPr>
            <w:r w:rsidRPr="00C25657">
              <w:rPr>
                <w:rFonts w:ascii="Times New Roman" w:hAnsi="Times New Roman"/>
                <w:b/>
                <w:bCs/>
                <w:sz w:val="24"/>
                <w:szCs w:val="24"/>
              </w:rPr>
              <w:t>144</w:t>
            </w:r>
          </w:p>
        </w:tc>
        <w:tc>
          <w:tcPr>
            <w:tcW w:w="232" w:type="pct"/>
          </w:tcPr>
          <w:p w14:paraId="2C8829BF" w14:textId="77777777" w:rsidR="009F4944" w:rsidRPr="00C25657" w:rsidRDefault="00057708" w:rsidP="00C25657">
            <w:pPr>
              <w:spacing w:after="0"/>
              <w:jc w:val="center"/>
              <w:rPr>
                <w:rFonts w:ascii="Times New Roman" w:hAnsi="Times New Roman"/>
                <w:sz w:val="24"/>
                <w:szCs w:val="24"/>
              </w:rPr>
            </w:pPr>
            <w:r w:rsidRPr="00C25657">
              <w:rPr>
                <w:rFonts w:ascii="Times New Roman" w:hAnsi="Times New Roman"/>
                <w:sz w:val="24"/>
                <w:szCs w:val="24"/>
              </w:rPr>
              <w:t>144</w:t>
            </w:r>
          </w:p>
        </w:tc>
        <w:tc>
          <w:tcPr>
            <w:tcW w:w="232" w:type="pct"/>
          </w:tcPr>
          <w:p w14:paraId="7EB6420D" w14:textId="77777777" w:rsidR="009F4944" w:rsidRPr="00C25657" w:rsidRDefault="009F4944" w:rsidP="00C25657">
            <w:pPr>
              <w:spacing w:after="0"/>
              <w:jc w:val="center"/>
              <w:rPr>
                <w:rFonts w:ascii="Times New Roman" w:hAnsi="Times New Roman"/>
                <w:b/>
                <w:bCs/>
                <w:sz w:val="24"/>
                <w:szCs w:val="24"/>
              </w:rPr>
            </w:pPr>
          </w:p>
        </w:tc>
        <w:tc>
          <w:tcPr>
            <w:tcW w:w="463" w:type="pct"/>
          </w:tcPr>
          <w:p w14:paraId="3110D95F" w14:textId="77777777" w:rsidR="009F4944" w:rsidRPr="00C25657" w:rsidRDefault="009F4944" w:rsidP="00C25657">
            <w:pPr>
              <w:spacing w:after="0"/>
              <w:jc w:val="center"/>
              <w:rPr>
                <w:rFonts w:ascii="Times New Roman" w:hAnsi="Times New Roman"/>
                <w:sz w:val="24"/>
                <w:szCs w:val="24"/>
              </w:rPr>
            </w:pPr>
          </w:p>
        </w:tc>
        <w:tc>
          <w:tcPr>
            <w:tcW w:w="464" w:type="pct"/>
          </w:tcPr>
          <w:p w14:paraId="6E6FD3AC" w14:textId="77777777" w:rsidR="009F4944" w:rsidRPr="00C25657" w:rsidRDefault="009F4944" w:rsidP="00C25657">
            <w:pPr>
              <w:spacing w:after="0"/>
              <w:jc w:val="center"/>
              <w:rPr>
                <w:rFonts w:ascii="Times New Roman" w:hAnsi="Times New Roman"/>
                <w:sz w:val="24"/>
                <w:szCs w:val="24"/>
              </w:rPr>
            </w:pPr>
          </w:p>
        </w:tc>
        <w:tc>
          <w:tcPr>
            <w:tcW w:w="416" w:type="pct"/>
          </w:tcPr>
          <w:p w14:paraId="5318563C" w14:textId="77777777" w:rsidR="009F4944" w:rsidRPr="00C25657" w:rsidRDefault="009F4944" w:rsidP="00C25657">
            <w:pPr>
              <w:spacing w:after="0"/>
              <w:jc w:val="center"/>
              <w:rPr>
                <w:rFonts w:ascii="Times New Roman" w:hAnsi="Times New Roman"/>
                <w:sz w:val="24"/>
                <w:szCs w:val="24"/>
              </w:rPr>
            </w:pPr>
          </w:p>
        </w:tc>
        <w:tc>
          <w:tcPr>
            <w:tcW w:w="189" w:type="pct"/>
          </w:tcPr>
          <w:p w14:paraId="67B1133C" w14:textId="77777777" w:rsidR="009F4944" w:rsidRPr="00C25657" w:rsidRDefault="009F4944" w:rsidP="00C25657">
            <w:pPr>
              <w:spacing w:after="0"/>
              <w:jc w:val="center"/>
              <w:rPr>
                <w:rFonts w:ascii="Times New Roman" w:hAnsi="Times New Roman"/>
                <w:sz w:val="24"/>
                <w:szCs w:val="24"/>
              </w:rPr>
            </w:pPr>
          </w:p>
        </w:tc>
        <w:tc>
          <w:tcPr>
            <w:tcW w:w="294" w:type="pct"/>
            <w:gridSpan w:val="2"/>
          </w:tcPr>
          <w:p w14:paraId="0F3BE407" w14:textId="77777777" w:rsidR="009F4944" w:rsidRPr="00C25657" w:rsidRDefault="009F4944" w:rsidP="00C25657">
            <w:pPr>
              <w:spacing w:after="0"/>
              <w:jc w:val="center"/>
              <w:rPr>
                <w:rFonts w:ascii="Times New Roman" w:hAnsi="Times New Roman"/>
                <w:b/>
                <w:bCs/>
                <w:sz w:val="24"/>
                <w:szCs w:val="24"/>
              </w:rPr>
            </w:pPr>
          </w:p>
        </w:tc>
        <w:tc>
          <w:tcPr>
            <w:tcW w:w="587" w:type="pct"/>
          </w:tcPr>
          <w:p w14:paraId="07A7A45B" w14:textId="77777777" w:rsidR="009F4944" w:rsidRPr="00C25657" w:rsidRDefault="009F4944" w:rsidP="00C25657">
            <w:pPr>
              <w:spacing w:after="0"/>
              <w:jc w:val="center"/>
              <w:rPr>
                <w:rFonts w:ascii="Times New Roman" w:hAnsi="Times New Roman"/>
                <w:b/>
                <w:bCs/>
                <w:sz w:val="24"/>
                <w:szCs w:val="24"/>
              </w:rPr>
            </w:pPr>
            <w:r w:rsidRPr="00C25657">
              <w:rPr>
                <w:rFonts w:ascii="Times New Roman" w:hAnsi="Times New Roman"/>
                <w:b/>
                <w:bCs/>
                <w:sz w:val="24"/>
                <w:szCs w:val="24"/>
              </w:rPr>
              <w:t>144</w:t>
            </w:r>
          </w:p>
        </w:tc>
      </w:tr>
      <w:tr w:rsidR="009F4944" w:rsidRPr="00C25657" w14:paraId="65AE4EA6" w14:textId="77777777" w:rsidTr="009F4944">
        <w:trPr>
          <w:trHeight w:val="314"/>
        </w:trPr>
        <w:tc>
          <w:tcPr>
            <w:tcW w:w="568" w:type="pct"/>
          </w:tcPr>
          <w:p w14:paraId="0160A1F8" w14:textId="77777777" w:rsidR="009F4944" w:rsidRPr="00C25657" w:rsidRDefault="009F4944" w:rsidP="00C25657">
            <w:pPr>
              <w:spacing w:after="0"/>
              <w:rPr>
                <w:rFonts w:ascii="Times New Roman" w:hAnsi="Times New Roman"/>
                <w:sz w:val="24"/>
                <w:szCs w:val="24"/>
              </w:rPr>
            </w:pPr>
          </w:p>
        </w:tc>
        <w:tc>
          <w:tcPr>
            <w:tcW w:w="1231" w:type="pct"/>
          </w:tcPr>
          <w:p w14:paraId="733253E6" w14:textId="77777777" w:rsidR="009F4944" w:rsidRPr="00C25657" w:rsidRDefault="009F4944" w:rsidP="00C25657">
            <w:pPr>
              <w:suppressAutoHyphens/>
              <w:spacing w:after="0"/>
              <w:rPr>
                <w:rFonts w:ascii="Times New Roman" w:hAnsi="Times New Roman"/>
                <w:sz w:val="24"/>
                <w:szCs w:val="24"/>
              </w:rPr>
            </w:pPr>
            <w:r w:rsidRPr="00C25657">
              <w:rPr>
                <w:rFonts w:ascii="Times New Roman" w:hAnsi="Times New Roman"/>
                <w:sz w:val="24"/>
                <w:szCs w:val="24"/>
              </w:rPr>
              <w:t>Промежуточная аттестация</w:t>
            </w:r>
          </w:p>
        </w:tc>
        <w:tc>
          <w:tcPr>
            <w:tcW w:w="324" w:type="pct"/>
          </w:tcPr>
          <w:p w14:paraId="6CC99038" w14:textId="77777777" w:rsidR="009F4944" w:rsidRPr="00C25657" w:rsidRDefault="009F4944" w:rsidP="00C25657">
            <w:pPr>
              <w:spacing w:after="0"/>
              <w:jc w:val="center"/>
              <w:rPr>
                <w:rFonts w:ascii="Times New Roman" w:hAnsi="Times New Roman"/>
                <w:b/>
                <w:bCs/>
                <w:sz w:val="24"/>
                <w:szCs w:val="24"/>
              </w:rPr>
            </w:pPr>
          </w:p>
        </w:tc>
        <w:tc>
          <w:tcPr>
            <w:tcW w:w="232" w:type="pct"/>
          </w:tcPr>
          <w:p w14:paraId="0BAEAEDB" w14:textId="77777777" w:rsidR="009F4944" w:rsidRPr="00C25657" w:rsidRDefault="009F4944" w:rsidP="00C25657">
            <w:pPr>
              <w:spacing w:after="0"/>
              <w:jc w:val="center"/>
              <w:rPr>
                <w:rFonts w:ascii="Times New Roman" w:hAnsi="Times New Roman"/>
                <w:sz w:val="24"/>
                <w:szCs w:val="24"/>
              </w:rPr>
            </w:pPr>
          </w:p>
        </w:tc>
        <w:tc>
          <w:tcPr>
            <w:tcW w:w="232" w:type="pct"/>
          </w:tcPr>
          <w:p w14:paraId="4776BA6F" w14:textId="77777777" w:rsidR="009F4944" w:rsidRPr="00C25657" w:rsidRDefault="009F4944" w:rsidP="00C25657">
            <w:pPr>
              <w:spacing w:after="0"/>
              <w:jc w:val="center"/>
              <w:rPr>
                <w:rFonts w:ascii="Times New Roman" w:hAnsi="Times New Roman"/>
                <w:b/>
                <w:bCs/>
                <w:sz w:val="24"/>
                <w:szCs w:val="24"/>
              </w:rPr>
            </w:pPr>
          </w:p>
        </w:tc>
        <w:tc>
          <w:tcPr>
            <w:tcW w:w="463" w:type="pct"/>
          </w:tcPr>
          <w:p w14:paraId="30DB1AFA" w14:textId="77777777" w:rsidR="009F4944" w:rsidRPr="00C25657" w:rsidRDefault="009F4944" w:rsidP="00C25657">
            <w:pPr>
              <w:spacing w:after="0"/>
              <w:jc w:val="center"/>
              <w:rPr>
                <w:rFonts w:ascii="Times New Roman" w:hAnsi="Times New Roman"/>
                <w:sz w:val="24"/>
                <w:szCs w:val="24"/>
              </w:rPr>
            </w:pPr>
          </w:p>
        </w:tc>
        <w:tc>
          <w:tcPr>
            <w:tcW w:w="464" w:type="pct"/>
          </w:tcPr>
          <w:p w14:paraId="60A6BCD0" w14:textId="77777777" w:rsidR="009F4944" w:rsidRPr="00C25657" w:rsidRDefault="009F4944" w:rsidP="00C25657">
            <w:pPr>
              <w:spacing w:after="0"/>
              <w:jc w:val="center"/>
              <w:rPr>
                <w:rFonts w:ascii="Times New Roman" w:hAnsi="Times New Roman"/>
                <w:sz w:val="24"/>
                <w:szCs w:val="24"/>
              </w:rPr>
            </w:pPr>
          </w:p>
        </w:tc>
        <w:tc>
          <w:tcPr>
            <w:tcW w:w="416" w:type="pct"/>
          </w:tcPr>
          <w:p w14:paraId="77A66927" w14:textId="77777777" w:rsidR="009F4944" w:rsidRPr="00C25657" w:rsidRDefault="009F4944" w:rsidP="00C25657">
            <w:pPr>
              <w:spacing w:after="0"/>
              <w:jc w:val="center"/>
              <w:rPr>
                <w:rFonts w:ascii="Times New Roman" w:hAnsi="Times New Roman"/>
                <w:sz w:val="24"/>
                <w:szCs w:val="24"/>
              </w:rPr>
            </w:pPr>
          </w:p>
        </w:tc>
        <w:tc>
          <w:tcPr>
            <w:tcW w:w="189" w:type="pct"/>
          </w:tcPr>
          <w:p w14:paraId="461CE518" w14:textId="77777777" w:rsidR="009F4944" w:rsidRPr="00C25657" w:rsidRDefault="009F4944" w:rsidP="00C25657">
            <w:pPr>
              <w:spacing w:after="0"/>
              <w:jc w:val="center"/>
              <w:rPr>
                <w:rFonts w:ascii="Times New Roman" w:hAnsi="Times New Roman"/>
                <w:sz w:val="24"/>
                <w:szCs w:val="24"/>
              </w:rPr>
            </w:pPr>
          </w:p>
        </w:tc>
        <w:tc>
          <w:tcPr>
            <w:tcW w:w="294" w:type="pct"/>
            <w:gridSpan w:val="2"/>
          </w:tcPr>
          <w:p w14:paraId="5D8DA129" w14:textId="77777777" w:rsidR="009F4944" w:rsidRPr="00C25657" w:rsidRDefault="009F4944" w:rsidP="00C25657">
            <w:pPr>
              <w:spacing w:after="0"/>
              <w:jc w:val="center"/>
              <w:rPr>
                <w:rFonts w:ascii="Times New Roman" w:hAnsi="Times New Roman"/>
                <w:b/>
                <w:bCs/>
                <w:sz w:val="24"/>
                <w:szCs w:val="24"/>
              </w:rPr>
            </w:pPr>
          </w:p>
        </w:tc>
        <w:tc>
          <w:tcPr>
            <w:tcW w:w="587" w:type="pct"/>
          </w:tcPr>
          <w:p w14:paraId="1D6C7AC3" w14:textId="77777777" w:rsidR="009F4944" w:rsidRPr="00C25657" w:rsidRDefault="009F4944" w:rsidP="00C25657">
            <w:pPr>
              <w:spacing w:after="0"/>
              <w:jc w:val="center"/>
              <w:rPr>
                <w:rFonts w:ascii="Times New Roman" w:hAnsi="Times New Roman"/>
                <w:b/>
                <w:bCs/>
                <w:sz w:val="24"/>
                <w:szCs w:val="24"/>
              </w:rPr>
            </w:pPr>
          </w:p>
        </w:tc>
      </w:tr>
      <w:tr w:rsidR="009F4944" w:rsidRPr="00C25657" w14:paraId="0EBB6BF4" w14:textId="77777777" w:rsidTr="009F4944">
        <w:trPr>
          <w:trHeight w:val="314"/>
        </w:trPr>
        <w:tc>
          <w:tcPr>
            <w:tcW w:w="568" w:type="pct"/>
          </w:tcPr>
          <w:p w14:paraId="6B0C1EE7" w14:textId="77777777" w:rsidR="009F4944" w:rsidRPr="00C25657" w:rsidRDefault="009F4944" w:rsidP="00C25657">
            <w:pPr>
              <w:spacing w:after="0"/>
              <w:rPr>
                <w:rFonts w:ascii="Times New Roman" w:hAnsi="Times New Roman"/>
                <w:b/>
                <w:sz w:val="24"/>
                <w:szCs w:val="24"/>
              </w:rPr>
            </w:pPr>
          </w:p>
        </w:tc>
        <w:tc>
          <w:tcPr>
            <w:tcW w:w="1231" w:type="pct"/>
          </w:tcPr>
          <w:p w14:paraId="4B0A73A3" w14:textId="77777777" w:rsidR="009F4944" w:rsidRPr="00C25657" w:rsidRDefault="009F4944" w:rsidP="00C25657">
            <w:pPr>
              <w:spacing w:after="0"/>
              <w:rPr>
                <w:rFonts w:ascii="Times New Roman" w:hAnsi="Times New Roman"/>
                <w:b/>
                <w:sz w:val="24"/>
                <w:szCs w:val="24"/>
              </w:rPr>
            </w:pPr>
            <w:r w:rsidRPr="00C25657">
              <w:rPr>
                <w:rFonts w:ascii="Times New Roman" w:hAnsi="Times New Roman"/>
                <w:b/>
                <w:sz w:val="24"/>
                <w:szCs w:val="24"/>
              </w:rPr>
              <w:t>Всего:</w:t>
            </w:r>
          </w:p>
        </w:tc>
        <w:tc>
          <w:tcPr>
            <w:tcW w:w="324" w:type="pct"/>
          </w:tcPr>
          <w:p w14:paraId="6B030775" w14:textId="77777777" w:rsidR="009F4944" w:rsidRPr="00C25657" w:rsidRDefault="00C25657" w:rsidP="00241C0E">
            <w:pPr>
              <w:spacing w:after="0"/>
              <w:jc w:val="center"/>
              <w:rPr>
                <w:rFonts w:ascii="Times New Roman" w:hAnsi="Times New Roman"/>
                <w:b/>
                <w:bCs/>
                <w:sz w:val="24"/>
                <w:szCs w:val="24"/>
              </w:rPr>
            </w:pPr>
            <w:r>
              <w:rPr>
                <w:rFonts w:ascii="Times New Roman" w:hAnsi="Times New Roman"/>
                <w:b/>
                <w:bCs/>
                <w:sz w:val="24"/>
                <w:szCs w:val="24"/>
              </w:rPr>
              <w:t>6</w:t>
            </w:r>
            <w:r w:rsidR="00241C0E">
              <w:rPr>
                <w:rFonts w:ascii="Times New Roman" w:hAnsi="Times New Roman"/>
                <w:b/>
                <w:bCs/>
                <w:sz w:val="24"/>
                <w:szCs w:val="24"/>
              </w:rPr>
              <w:t>12</w:t>
            </w:r>
          </w:p>
        </w:tc>
        <w:tc>
          <w:tcPr>
            <w:tcW w:w="232" w:type="pct"/>
          </w:tcPr>
          <w:p w14:paraId="6E420C23" w14:textId="77777777" w:rsidR="009F4944" w:rsidRPr="00C25657" w:rsidRDefault="00C25657" w:rsidP="00C25657">
            <w:pPr>
              <w:spacing w:after="0"/>
              <w:jc w:val="center"/>
              <w:rPr>
                <w:rFonts w:ascii="Times New Roman" w:hAnsi="Times New Roman"/>
                <w:b/>
                <w:sz w:val="24"/>
                <w:szCs w:val="24"/>
              </w:rPr>
            </w:pPr>
            <w:r>
              <w:rPr>
                <w:rFonts w:ascii="Times New Roman" w:hAnsi="Times New Roman"/>
                <w:b/>
                <w:sz w:val="24"/>
                <w:szCs w:val="24"/>
              </w:rPr>
              <w:t>544</w:t>
            </w:r>
          </w:p>
        </w:tc>
        <w:tc>
          <w:tcPr>
            <w:tcW w:w="232" w:type="pct"/>
          </w:tcPr>
          <w:p w14:paraId="76D885A2" w14:textId="77777777" w:rsidR="009F4944" w:rsidRPr="00C25657" w:rsidRDefault="00057708" w:rsidP="00C25657">
            <w:pPr>
              <w:spacing w:after="0"/>
              <w:jc w:val="center"/>
              <w:rPr>
                <w:rFonts w:ascii="Times New Roman" w:hAnsi="Times New Roman"/>
                <w:b/>
                <w:bCs/>
                <w:sz w:val="24"/>
                <w:szCs w:val="24"/>
              </w:rPr>
            </w:pPr>
            <w:r w:rsidRPr="00C25657">
              <w:rPr>
                <w:rFonts w:ascii="Times New Roman" w:hAnsi="Times New Roman"/>
                <w:b/>
                <w:bCs/>
                <w:sz w:val="24"/>
                <w:szCs w:val="24"/>
              </w:rPr>
              <w:t>372</w:t>
            </w:r>
          </w:p>
        </w:tc>
        <w:tc>
          <w:tcPr>
            <w:tcW w:w="463" w:type="pct"/>
          </w:tcPr>
          <w:p w14:paraId="6B8B9FD8" w14:textId="77777777" w:rsidR="009F4944" w:rsidRPr="00C25657" w:rsidRDefault="00A378D1" w:rsidP="00C25657">
            <w:pPr>
              <w:spacing w:after="0"/>
              <w:jc w:val="center"/>
              <w:rPr>
                <w:rFonts w:ascii="Times New Roman" w:hAnsi="Times New Roman"/>
                <w:b/>
                <w:sz w:val="24"/>
                <w:szCs w:val="24"/>
              </w:rPr>
            </w:pPr>
            <w:r w:rsidRPr="00C25657">
              <w:rPr>
                <w:rFonts w:ascii="Times New Roman" w:hAnsi="Times New Roman"/>
                <w:b/>
                <w:sz w:val="24"/>
                <w:szCs w:val="24"/>
              </w:rPr>
              <w:t>106</w:t>
            </w:r>
          </w:p>
        </w:tc>
        <w:tc>
          <w:tcPr>
            <w:tcW w:w="464" w:type="pct"/>
          </w:tcPr>
          <w:p w14:paraId="66801561" w14:textId="77777777" w:rsidR="009F4944" w:rsidRPr="00C25657" w:rsidRDefault="00A378D1" w:rsidP="00C25657">
            <w:pPr>
              <w:spacing w:after="0"/>
              <w:jc w:val="center"/>
              <w:rPr>
                <w:rFonts w:ascii="Times New Roman" w:hAnsi="Times New Roman"/>
                <w:b/>
                <w:sz w:val="24"/>
                <w:szCs w:val="24"/>
              </w:rPr>
            </w:pPr>
            <w:r w:rsidRPr="00C25657">
              <w:rPr>
                <w:rFonts w:ascii="Times New Roman" w:hAnsi="Times New Roman"/>
                <w:b/>
                <w:sz w:val="24"/>
                <w:szCs w:val="24"/>
              </w:rPr>
              <w:t>30</w:t>
            </w:r>
          </w:p>
        </w:tc>
        <w:tc>
          <w:tcPr>
            <w:tcW w:w="416" w:type="pct"/>
          </w:tcPr>
          <w:p w14:paraId="5AC12A70" w14:textId="77777777" w:rsidR="009F4944" w:rsidRPr="00C25657" w:rsidRDefault="00241C0E" w:rsidP="00C25657">
            <w:pPr>
              <w:spacing w:after="0"/>
              <w:jc w:val="center"/>
              <w:rPr>
                <w:rFonts w:ascii="Times New Roman" w:hAnsi="Times New Roman"/>
                <w:b/>
                <w:sz w:val="24"/>
                <w:szCs w:val="24"/>
              </w:rPr>
            </w:pPr>
            <w:r>
              <w:rPr>
                <w:rFonts w:ascii="Times New Roman" w:hAnsi="Times New Roman"/>
                <w:b/>
                <w:sz w:val="24"/>
                <w:szCs w:val="24"/>
              </w:rPr>
              <w:t>108</w:t>
            </w:r>
          </w:p>
        </w:tc>
        <w:tc>
          <w:tcPr>
            <w:tcW w:w="189" w:type="pct"/>
          </w:tcPr>
          <w:p w14:paraId="3F8602B9" w14:textId="77777777" w:rsidR="009F4944" w:rsidRPr="00C25657" w:rsidRDefault="009F4944" w:rsidP="00C25657">
            <w:pPr>
              <w:spacing w:after="0"/>
              <w:jc w:val="center"/>
              <w:rPr>
                <w:rFonts w:ascii="Times New Roman" w:hAnsi="Times New Roman"/>
                <w:b/>
                <w:sz w:val="24"/>
                <w:szCs w:val="24"/>
              </w:rPr>
            </w:pPr>
          </w:p>
        </w:tc>
        <w:tc>
          <w:tcPr>
            <w:tcW w:w="294" w:type="pct"/>
            <w:gridSpan w:val="2"/>
          </w:tcPr>
          <w:p w14:paraId="13234C99" w14:textId="77777777" w:rsidR="009F4944" w:rsidRPr="00C25657" w:rsidRDefault="00241C0E" w:rsidP="00C25657">
            <w:pPr>
              <w:spacing w:after="0"/>
              <w:jc w:val="center"/>
              <w:rPr>
                <w:rFonts w:ascii="Times New Roman" w:hAnsi="Times New Roman"/>
                <w:b/>
                <w:bCs/>
                <w:sz w:val="24"/>
                <w:szCs w:val="24"/>
              </w:rPr>
            </w:pPr>
            <w:r>
              <w:rPr>
                <w:rFonts w:ascii="Times New Roman" w:hAnsi="Times New Roman"/>
                <w:b/>
                <w:bCs/>
                <w:sz w:val="24"/>
                <w:szCs w:val="24"/>
              </w:rPr>
              <w:t>144</w:t>
            </w:r>
          </w:p>
        </w:tc>
        <w:tc>
          <w:tcPr>
            <w:tcW w:w="587" w:type="pct"/>
          </w:tcPr>
          <w:p w14:paraId="4C3E57CF" w14:textId="77777777" w:rsidR="009F4944" w:rsidRPr="00C25657" w:rsidRDefault="009F4944" w:rsidP="00C25657">
            <w:pPr>
              <w:spacing w:after="0"/>
              <w:jc w:val="center"/>
              <w:rPr>
                <w:rFonts w:ascii="Times New Roman" w:hAnsi="Times New Roman"/>
                <w:b/>
                <w:bCs/>
                <w:sz w:val="24"/>
                <w:szCs w:val="24"/>
              </w:rPr>
            </w:pPr>
            <w:r w:rsidRPr="00C25657">
              <w:rPr>
                <w:rFonts w:ascii="Times New Roman" w:hAnsi="Times New Roman"/>
                <w:b/>
                <w:bCs/>
                <w:sz w:val="24"/>
                <w:szCs w:val="24"/>
              </w:rPr>
              <w:t>144</w:t>
            </w:r>
          </w:p>
        </w:tc>
      </w:tr>
    </w:tbl>
    <w:p w14:paraId="47293B9E" w14:textId="77777777" w:rsidR="00112670" w:rsidRPr="00C25657" w:rsidRDefault="00112670" w:rsidP="00C25657">
      <w:pPr>
        <w:suppressAutoHyphens/>
        <w:spacing w:after="0"/>
        <w:jc w:val="both"/>
        <w:rPr>
          <w:rFonts w:ascii="Times New Roman" w:hAnsi="Times New Roman"/>
          <w:sz w:val="24"/>
          <w:szCs w:val="24"/>
        </w:rPr>
      </w:pPr>
    </w:p>
    <w:p w14:paraId="13E0FD49" w14:textId="77777777" w:rsidR="00112670" w:rsidRPr="00C25657" w:rsidRDefault="00112670" w:rsidP="00C25657">
      <w:pPr>
        <w:spacing w:after="0"/>
        <w:ind w:left="851"/>
        <w:rPr>
          <w:rFonts w:ascii="Times New Roman" w:hAnsi="Times New Roman"/>
          <w:b/>
          <w:sz w:val="24"/>
          <w:szCs w:val="24"/>
        </w:rPr>
      </w:pPr>
      <w:r w:rsidRPr="00C25657">
        <w:rPr>
          <w:rFonts w:ascii="Times New Roman" w:hAnsi="Times New Roman"/>
          <w:b/>
          <w:sz w:val="24"/>
          <w:szCs w:val="24"/>
        </w:rPr>
        <w:br w:type="page"/>
      </w:r>
      <w:r w:rsidRPr="00C25657">
        <w:rPr>
          <w:rFonts w:ascii="Times New Roman" w:hAnsi="Times New Roman"/>
          <w:b/>
          <w:sz w:val="24"/>
          <w:szCs w:val="24"/>
        </w:rPr>
        <w:lastRenderedPageBreak/>
        <w:t>2.2. Тематический план и содержание профессионального модуля (ПМ)</w:t>
      </w:r>
    </w:p>
    <w:tbl>
      <w:tblPr>
        <w:tblW w:w="53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7"/>
        <w:gridCol w:w="2026"/>
        <w:gridCol w:w="460"/>
        <w:gridCol w:w="8151"/>
        <w:gridCol w:w="517"/>
        <w:gridCol w:w="1319"/>
        <w:gridCol w:w="495"/>
        <w:gridCol w:w="718"/>
        <w:gridCol w:w="492"/>
        <w:gridCol w:w="763"/>
        <w:gridCol w:w="495"/>
      </w:tblGrid>
      <w:tr w:rsidR="00CD08D2" w:rsidRPr="00C25657" w14:paraId="636339C1" w14:textId="77777777" w:rsidTr="00AB7661">
        <w:trPr>
          <w:gridAfter w:val="1"/>
          <w:wAfter w:w="155" w:type="pct"/>
          <w:trHeight w:val="1204"/>
        </w:trPr>
        <w:tc>
          <w:tcPr>
            <w:tcW w:w="800" w:type="pct"/>
            <w:gridSpan w:val="2"/>
          </w:tcPr>
          <w:p w14:paraId="396187AD" w14:textId="77777777" w:rsidR="00CD08D2" w:rsidRPr="00C25657" w:rsidRDefault="00CD08D2" w:rsidP="00C25657">
            <w:pPr>
              <w:spacing w:after="0"/>
              <w:jc w:val="center"/>
              <w:rPr>
                <w:rFonts w:ascii="Times New Roman" w:hAnsi="Times New Roman"/>
                <w:b/>
                <w:sz w:val="24"/>
                <w:szCs w:val="24"/>
              </w:rPr>
            </w:pPr>
            <w:r w:rsidRPr="00C25657">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697" w:type="pct"/>
            <w:gridSpan w:val="2"/>
            <w:vAlign w:val="center"/>
          </w:tcPr>
          <w:p w14:paraId="6D9ECD7D" w14:textId="77777777" w:rsidR="00CD08D2" w:rsidRPr="00C25657" w:rsidRDefault="00CD08D2" w:rsidP="00C25657">
            <w:pPr>
              <w:suppressAutoHyphens/>
              <w:spacing w:after="0"/>
              <w:jc w:val="center"/>
              <w:rPr>
                <w:rFonts w:ascii="Times New Roman" w:hAnsi="Times New Roman"/>
                <w:b/>
                <w:bCs/>
                <w:sz w:val="24"/>
                <w:szCs w:val="24"/>
              </w:rPr>
            </w:pPr>
            <w:r w:rsidRPr="00C25657">
              <w:rPr>
                <w:rFonts w:ascii="Times New Roman" w:hAnsi="Times New Roman"/>
                <w:b/>
                <w:bCs/>
                <w:sz w:val="24"/>
                <w:szCs w:val="24"/>
              </w:rPr>
              <w:t>Содержание учебного материала,</w:t>
            </w:r>
          </w:p>
          <w:p w14:paraId="003E25DB" w14:textId="77777777" w:rsidR="00CD08D2" w:rsidRPr="00C25657" w:rsidRDefault="00CD08D2" w:rsidP="00C25657">
            <w:pPr>
              <w:suppressAutoHyphens/>
              <w:spacing w:after="0"/>
              <w:jc w:val="center"/>
              <w:rPr>
                <w:rFonts w:ascii="Times New Roman" w:hAnsi="Times New Roman"/>
                <w:b/>
                <w:sz w:val="24"/>
                <w:szCs w:val="24"/>
              </w:rPr>
            </w:pPr>
            <w:r w:rsidRPr="00C25657">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C25657">
              <w:rPr>
                <w:rFonts w:ascii="Times New Roman" w:hAnsi="Times New Roman"/>
                <w:bCs/>
                <w:sz w:val="24"/>
                <w:szCs w:val="24"/>
              </w:rPr>
              <w:t>(если предусмотрены)</w:t>
            </w:r>
          </w:p>
        </w:tc>
        <w:tc>
          <w:tcPr>
            <w:tcW w:w="575" w:type="pct"/>
            <w:gridSpan w:val="2"/>
            <w:vAlign w:val="center"/>
          </w:tcPr>
          <w:p w14:paraId="6B3EF655" w14:textId="77777777" w:rsidR="00CD08D2" w:rsidRPr="00C25657" w:rsidRDefault="00CD08D2" w:rsidP="00C25657">
            <w:pPr>
              <w:spacing w:after="0"/>
              <w:jc w:val="center"/>
              <w:rPr>
                <w:rFonts w:ascii="Times New Roman" w:hAnsi="Times New Roman"/>
                <w:b/>
                <w:bCs/>
                <w:sz w:val="24"/>
                <w:szCs w:val="24"/>
              </w:rPr>
            </w:pPr>
            <w:r w:rsidRPr="00C25657">
              <w:rPr>
                <w:rFonts w:ascii="Times New Roman" w:hAnsi="Times New Roman"/>
                <w:b/>
                <w:bCs/>
                <w:sz w:val="24"/>
                <w:szCs w:val="24"/>
              </w:rPr>
              <w:t xml:space="preserve">Объем, акад. ч / в том числе в форме практической подготовки, </w:t>
            </w:r>
            <w:proofErr w:type="spellStart"/>
            <w:r w:rsidRPr="00C25657">
              <w:rPr>
                <w:rFonts w:ascii="Times New Roman" w:hAnsi="Times New Roman"/>
                <w:b/>
                <w:bCs/>
                <w:sz w:val="24"/>
                <w:szCs w:val="24"/>
              </w:rPr>
              <w:t>акад</w:t>
            </w:r>
            <w:proofErr w:type="spellEnd"/>
            <w:r w:rsidRPr="00C25657">
              <w:rPr>
                <w:rFonts w:ascii="Times New Roman" w:hAnsi="Times New Roman"/>
                <w:b/>
                <w:bCs/>
                <w:sz w:val="24"/>
                <w:szCs w:val="24"/>
              </w:rPr>
              <w:t xml:space="preserve"> ч</w:t>
            </w:r>
          </w:p>
        </w:tc>
        <w:tc>
          <w:tcPr>
            <w:tcW w:w="380" w:type="pct"/>
            <w:gridSpan w:val="2"/>
          </w:tcPr>
          <w:p w14:paraId="697D086C" w14:textId="77777777" w:rsidR="00CD08D2" w:rsidRPr="00C25657" w:rsidRDefault="00CD08D2" w:rsidP="00C25657">
            <w:pPr>
              <w:spacing w:after="0"/>
              <w:jc w:val="center"/>
              <w:rPr>
                <w:rFonts w:ascii="Times New Roman" w:hAnsi="Times New Roman"/>
                <w:b/>
                <w:bCs/>
                <w:sz w:val="24"/>
                <w:szCs w:val="24"/>
              </w:rPr>
            </w:pPr>
            <w:r w:rsidRPr="00C25657">
              <w:rPr>
                <w:rFonts w:ascii="Times New Roman" w:eastAsia="Calibri" w:hAnsi="Times New Roman"/>
                <w:b/>
                <w:bCs/>
                <w:sz w:val="24"/>
                <w:szCs w:val="24"/>
                <w:lang w:eastAsia="en-US"/>
              </w:rPr>
              <w:t>Код ПК, ОК</w:t>
            </w:r>
          </w:p>
        </w:tc>
        <w:tc>
          <w:tcPr>
            <w:tcW w:w="393" w:type="pct"/>
            <w:gridSpan w:val="2"/>
          </w:tcPr>
          <w:p w14:paraId="7CB914E3" w14:textId="77777777" w:rsidR="00CD08D2" w:rsidRPr="00C25657" w:rsidRDefault="00CD08D2" w:rsidP="00C25657">
            <w:pPr>
              <w:spacing w:after="0"/>
              <w:jc w:val="center"/>
              <w:rPr>
                <w:rFonts w:ascii="Times New Roman" w:hAnsi="Times New Roman"/>
                <w:b/>
                <w:bCs/>
                <w:sz w:val="24"/>
                <w:szCs w:val="24"/>
              </w:rPr>
            </w:pPr>
            <w:r w:rsidRPr="00C25657">
              <w:rPr>
                <w:rFonts w:ascii="Times New Roman" w:eastAsia="Calibri" w:hAnsi="Times New Roman"/>
                <w:b/>
                <w:bCs/>
                <w:sz w:val="24"/>
                <w:szCs w:val="24"/>
                <w:lang w:eastAsia="en-US"/>
              </w:rPr>
              <w:t>Код Н/У/З</w:t>
            </w:r>
          </w:p>
        </w:tc>
      </w:tr>
      <w:tr w:rsidR="00CD08D2" w:rsidRPr="00C25657" w14:paraId="6B978EC3" w14:textId="77777777" w:rsidTr="00AB7661">
        <w:trPr>
          <w:gridAfter w:val="1"/>
          <w:wAfter w:w="155" w:type="pct"/>
          <w:trHeight w:val="211"/>
        </w:trPr>
        <w:tc>
          <w:tcPr>
            <w:tcW w:w="800" w:type="pct"/>
            <w:gridSpan w:val="2"/>
          </w:tcPr>
          <w:p w14:paraId="70AB9387" w14:textId="77777777" w:rsidR="00CD08D2" w:rsidRPr="00C25657" w:rsidRDefault="00CD08D2" w:rsidP="00C25657">
            <w:pPr>
              <w:spacing w:after="0"/>
              <w:jc w:val="center"/>
              <w:rPr>
                <w:rFonts w:ascii="Times New Roman" w:hAnsi="Times New Roman"/>
                <w:b/>
                <w:sz w:val="24"/>
                <w:szCs w:val="24"/>
              </w:rPr>
            </w:pPr>
            <w:r w:rsidRPr="00C25657">
              <w:rPr>
                <w:rFonts w:ascii="Times New Roman" w:hAnsi="Times New Roman"/>
                <w:b/>
                <w:sz w:val="24"/>
                <w:szCs w:val="24"/>
              </w:rPr>
              <w:t>1</w:t>
            </w:r>
          </w:p>
        </w:tc>
        <w:tc>
          <w:tcPr>
            <w:tcW w:w="2697" w:type="pct"/>
            <w:gridSpan w:val="2"/>
          </w:tcPr>
          <w:p w14:paraId="014789E6" w14:textId="77777777" w:rsidR="00CD08D2" w:rsidRPr="00C25657" w:rsidRDefault="00CD08D2" w:rsidP="00C25657">
            <w:pPr>
              <w:spacing w:after="0"/>
              <w:jc w:val="center"/>
              <w:rPr>
                <w:rFonts w:ascii="Times New Roman" w:hAnsi="Times New Roman"/>
                <w:b/>
                <w:bCs/>
                <w:sz w:val="24"/>
                <w:szCs w:val="24"/>
              </w:rPr>
            </w:pPr>
            <w:r w:rsidRPr="00C25657">
              <w:rPr>
                <w:rFonts w:ascii="Times New Roman" w:hAnsi="Times New Roman"/>
                <w:b/>
                <w:bCs/>
                <w:sz w:val="24"/>
                <w:szCs w:val="24"/>
              </w:rPr>
              <w:t>2</w:t>
            </w:r>
          </w:p>
        </w:tc>
        <w:tc>
          <w:tcPr>
            <w:tcW w:w="575" w:type="pct"/>
            <w:gridSpan w:val="2"/>
            <w:vAlign w:val="center"/>
          </w:tcPr>
          <w:p w14:paraId="3081E6BE" w14:textId="77777777" w:rsidR="00CD08D2" w:rsidRPr="00C25657" w:rsidRDefault="00CD08D2" w:rsidP="00C25657">
            <w:pPr>
              <w:spacing w:after="0"/>
              <w:jc w:val="center"/>
              <w:rPr>
                <w:rFonts w:ascii="Times New Roman" w:hAnsi="Times New Roman"/>
                <w:b/>
                <w:bCs/>
                <w:sz w:val="24"/>
                <w:szCs w:val="24"/>
              </w:rPr>
            </w:pPr>
            <w:r w:rsidRPr="00C25657">
              <w:rPr>
                <w:rFonts w:ascii="Times New Roman" w:hAnsi="Times New Roman"/>
                <w:b/>
                <w:bCs/>
                <w:sz w:val="24"/>
                <w:szCs w:val="24"/>
              </w:rPr>
              <w:t>3</w:t>
            </w:r>
          </w:p>
        </w:tc>
        <w:tc>
          <w:tcPr>
            <w:tcW w:w="380" w:type="pct"/>
            <w:gridSpan w:val="2"/>
          </w:tcPr>
          <w:p w14:paraId="027DC49F" w14:textId="77777777" w:rsidR="00CD08D2" w:rsidRPr="00C25657" w:rsidRDefault="00CD08D2" w:rsidP="00C25657">
            <w:pPr>
              <w:spacing w:after="0"/>
              <w:jc w:val="center"/>
              <w:rPr>
                <w:rFonts w:ascii="Times New Roman" w:hAnsi="Times New Roman"/>
                <w:b/>
                <w:bCs/>
                <w:sz w:val="24"/>
                <w:szCs w:val="24"/>
              </w:rPr>
            </w:pPr>
            <w:r w:rsidRPr="00C25657">
              <w:rPr>
                <w:rFonts w:ascii="Times New Roman" w:hAnsi="Times New Roman"/>
                <w:b/>
                <w:bCs/>
                <w:sz w:val="24"/>
                <w:szCs w:val="24"/>
              </w:rPr>
              <w:t>4</w:t>
            </w:r>
          </w:p>
        </w:tc>
        <w:tc>
          <w:tcPr>
            <w:tcW w:w="393" w:type="pct"/>
            <w:gridSpan w:val="2"/>
          </w:tcPr>
          <w:p w14:paraId="2DECAC37" w14:textId="77777777" w:rsidR="00CD08D2" w:rsidRPr="00C25657" w:rsidRDefault="00CD08D2" w:rsidP="00C25657">
            <w:pPr>
              <w:spacing w:after="0"/>
              <w:jc w:val="center"/>
              <w:rPr>
                <w:rFonts w:ascii="Times New Roman" w:hAnsi="Times New Roman"/>
                <w:b/>
                <w:bCs/>
                <w:sz w:val="24"/>
                <w:szCs w:val="24"/>
              </w:rPr>
            </w:pPr>
            <w:r w:rsidRPr="00C25657">
              <w:rPr>
                <w:rFonts w:ascii="Times New Roman" w:hAnsi="Times New Roman"/>
                <w:b/>
                <w:bCs/>
                <w:sz w:val="24"/>
                <w:szCs w:val="24"/>
              </w:rPr>
              <w:t>5</w:t>
            </w:r>
          </w:p>
        </w:tc>
      </w:tr>
      <w:tr w:rsidR="00CD08D2" w:rsidRPr="00C25657" w14:paraId="318BD09E" w14:textId="77777777" w:rsidTr="00AB7661">
        <w:tblPrEx>
          <w:jc w:val="center"/>
          <w:tblCellMar>
            <w:left w:w="0" w:type="dxa"/>
            <w:right w:w="0" w:type="dxa"/>
          </w:tblCellMar>
          <w:tblLook w:val="0000" w:firstRow="0" w:lastRow="0" w:firstColumn="0" w:lastColumn="0" w:noHBand="0" w:noVBand="0"/>
        </w:tblPrEx>
        <w:trPr>
          <w:gridBefore w:val="1"/>
          <w:wBefore w:w="165" w:type="pct"/>
          <w:trHeight w:hRule="exact" w:val="408"/>
          <w:jc w:val="center"/>
        </w:trPr>
        <w:tc>
          <w:tcPr>
            <w:tcW w:w="3494" w:type="pct"/>
            <w:gridSpan w:val="4"/>
          </w:tcPr>
          <w:p w14:paraId="304CC0B2" w14:textId="77777777" w:rsidR="00CD08D2" w:rsidRPr="00C25657" w:rsidRDefault="00CD08D2" w:rsidP="00C25657">
            <w:pPr>
              <w:pStyle w:val="affffff6"/>
              <w:spacing w:line="276" w:lineRule="auto"/>
              <w:ind w:left="113"/>
              <w:rPr>
                <w:rFonts w:ascii="Times New Roman" w:hAnsi="Times New Roman"/>
                <w:sz w:val="24"/>
                <w:szCs w:val="24"/>
              </w:rPr>
            </w:pPr>
            <w:r w:rsidRPr="00C25657">
              <w:rPr>
                <w:rFonts w:ascii="Times New Roman" w:hAnsi="Times New Roman"/>
                <w:b/>
                <w:sz w:val="24"/>
                <w:szCs w:val="24"/>
              </w:rPr>
              <w:t>Раздел 1.</w:t>
            </w:r>
            <w:r w:rsidRPr="00C25657">
              <w:rPr>
                <w:rFonts w:ascii="Times New Roman" w:hAnsi="Times New Roman"/>
                <w:sz w:val="24"/>
                <w:szCs w:val="24"/>
              </w:rPr>
              <w:t xml:space="preserve"> </w:t>
            </w:r>
            <w:r w:rsidRPr="00C25657">
              <w:rPr>
                <w:rFonts w:ascii="Times New Roman" w:hAnsi="Times New Roman"/>
                <w:b/>
                <w:bCs/>
                <w:sz w:val="24"/>
                <w:szCs w:val="24"/>
              </w:rPr>
              <w:t>Организация производства изделий с</w:t>
            </w:r>
            <w:r w:rsidRPr="00C25657">
              <w:rPr>
                <w:rFonts w:ascii="Times New Roman" w:hAnsi="Times New Roman"/>
                <w:b/>
                <w:sz w:val="24"/>
                <w:szCs w:val="24"/>
              </w:rPr>
              <w:t xml:space="preserve"> использованием аддитивных технологий</w:t>
            </w:r>
          </w:p>
        </w:tc>
        <w:tc>
          <w:tcPr>
            <w:tcW w:w="568" w:type="pct"/>
            <w:gridSpan w:val="2"/>
          </w:tcPr>
          <w:p w14:paraId="0B89337A" w14:textId="77777777" w:rsidR="00CD08D2" w:rsidRPr="00C25657" w:rsidRDefault="00CD08D2" w:rsidP="00C25657">
            <w:pPr>
              <w:pStyle w:val="TableParagraph"/>
              <w:kinsoku w:val="0"/>
              <w:overflowPunct w:val="0"/>
              <w:spacing w:line="276" w:lineRule="auto"/>
              <w:rPr>
                <w:sz w:val="24"/>
                <w:szCs w:val="24"/>
              </w:rPr>
            </w:pPr>
          </w:p>
        </w:tc>
        <w:tc>
          <w:tcPr>
            <w:tcW w:w="379" w:type="pct"/>
            <w:gridSpan w:val="2"/>
            <w:shd w:val="clear" w:color="auto" w:fill="auto"/>
          </w:tcPr>
          <w:p w14:paraId="29887563" w14:textId="77777777" w:rsidR="00CD08D2" w:rsidRPr="00C25657" w:rsidRDefault="00CD08D2" w:rsidP="00C25657">
            <w:pPr>
              <w:spacing w:after="0"/>
              <w:rPr>
                <w:rFonts w:ascii="Times New Roman" w:hAnsi="Times New Roman"/>
                <w:sz w:val="24"/>
                <w:szCs w:val="24"/>
              </w:rPr>
            </w:pPr>
          </w:p>
        </w:tc>
        <w:tc>
          <w:tcPr>
            <w:tcW w:w="394" w:type="pct"/>
            <w:gridSpan w:val="2"/>
          </w:tcPr>
          <w:p w14:paraId="730C14EE" w14:textId="77777777" w:rsidR="00CD08D2" w:rsidRPr="00C25657" w:rsidRDefault="00CD08D2" w:rsidP="00C25657">
            <w:pPr>
              <w:spacing w:after="0"/>
              <w:rPr>
                <w:rFonts w:ascii="Times New Roman" w:hAnsi="Times New Roman"/>
                <w:sz w:val="24"/>
                <w:szCs w:val="24"/>
              </w:rPr>
            </w:pPr>
          </w:p>
        </w:tc>
      </w:tr>
      <w:tr w:rsidR="00CD08D2" w:rsidRPr="00C25657" w14:paraId="05CBA1A6" w14:textId="77777777" w:rsidTr="00AB7661">
        <w:tblPrEx>
          <w:jc w:val="center"/>
          <w:tblCellMar>
            <w:left w:w="0" w:type="dxa"/>
            <w:right w:w="0" w:type="dxa"/>
          </w:tblCellMar>
          <w:tblLook w:val="0000" w:firstRow="0" w:lastRow="0" w:firstColumn="0" w:lastColumn="0" w:noHBand="0" w:noVBand="0"/>
        </w:tblPrEx>
        <w:trPr>
          <w:gridBefore w:val="1"/>
          <w:wBefore w:w="165" w:type="pct"/>
          <w:trHeight w:hRule="exact" w:val="734"/>
          <w:jc w:val="center"/>
        </w:trPr>
        <w:tc>
          <w:tcPr>
            <w:tcW w:w="3494" w:type="pct"/>
            <w:gridSpan w:val="4"/>
          </w:tcPr>
          <w:p w14:paraId="5BCF1570" w14:textId="77777777" w:rsidR="00CD08D2" w:rsidRPr="00C25657" w:rsidRDefault="00CD08D2" w:rsidP="00C25657">
            <w:pPr>
              <w:pStyle w:val="TableParagraph"/>
              <w:kinsoku w:val="0"/>
              <w:overflowPunct w:val="0"/>
              <w:spacing w:line="276" w:lineRule="auto"/>
              <w:ind w:left="113"/>
              <w:jc w:val="both"/>
              <w:rPr>
                <w:sz w:val="24"/>
                <w:szCs w:val="24"/>
              </w:rPr>
            </w:pPr>
            <w:r w:rsidRPr="00C25657">
              <w:rPr>
                <w:b/>
                <w:sz w:val="24"/>
                <w:szCs w:val="24"/>
              </w:rPr>
              <w:t>МДК. 02.01</w:t>
            </w:r>
            <w:r w:rsidRPr="00C25657">
              <w:rPr>
                <w:sz w:val="24"/>
                <w:szCs w:val="24"/>
              </w:rPr>
              <w:t xml:space="preserve"> </w:t>
            </w:r>
            <w:r w:rsidRPr="00C25657">
              <w:rPr>
                <w:b/>
                <w:sz w:val="24"/>
                <w:szCs w:val="24"/>
              </w:rPr>
              <w:t>Теоретические основы производства изделий с использованием аддитивных технологий</w:t>
            </w:r>
          </w:p>
        </w:tc>
        <w:tc>
          <w:tcPr>
            <w:tcW w:w="568" w:type="pct"/>
            <w:gridSpan w:val="2"/>
            <w:vAlign w:val="center"/>
          </w:tcPr>
          <w:p w14:paraId="327653F0" w14:textId="77777777" w:rsidR="00CD08D2" w:rsidRPr="00C25657" w:rsidRDefault="00057708" w:rsidP="00C25657">
            <w:pPr>
              <w:pStyle w:val="TableParagraph"/>
              <w:kinsoku w:val="0"/>
              <w:overflowPunct w:val="0"/>
              <w:spacing w:line="276" w:lineRule="auto"/>
              <w:jc w:val="center"/>
              <w:rPr>
                <w:sz w:val="24"/>
                <w:szCs w:val="24"/>
              </w:rPr>
            </w:pPr>
            <w:r w:rsidRPr="00C25657">
              <w:rPr>
                <w:sz w:val="24"/>
                <w:szCs w:val="24"/>
              </w:rPr>
              <w:t>180/42</w:t>
            </w:r>
          </w:p>
        </w:tc>
        <w:tc>
          <w:tcPr>
            <w:tcW w:w="379" w:type="pct"/>
            <w:gridSpan w:val="2"/>
            <w:shd w:val="clear" w:color="auto" w:fill="auto"/>
          </w:tcPr>
          <w:p w14:paraId="007EE766" w14:textId="77777777" w:rsidR="00CD08D2" w:rsidRPr="00C25657" w:rsidRDefault="00CD08D2" w:rsidP="00C25657">
            <w:pPr>
              <w:spacing w:after="0"/>
              <w:rPr>
                <w:rFonts w:ascii="Times New Roman" w:hAnsi="Times New Roman"/>
                <w:sz w:val="24"/>
                <w:szCs w:val="24"/>
              </w:rPr>
            </w:pPr>
          </w:p>
        </w:tc>
        <w:tc>
          <w:tcPr>
            <w:tcW w:w="394" w:type="pct"/>
            <w:gridSpan w:val="2"/>
          </w:tcPr>
          <w:p w14:paraId="1F7FD2ED" w14:textId="77777777" w:rsidR="00CD08D2" w:rsidRPr="00C25657" w:rsidRDefault="00CD08D2" w:rsidP="00C25657">
            <w:pPr>
              <w:spacing w:after="0"/>
              <w:rPr>
                <w:rFonts w:ascii="Times New Roman" w:hAnsi="Times New Roman"/>
                <w:sz w:val="24"/>
                <w:szCs w:val="24"/>
              </w:rPr>
            </w:pPr>
          </w:p>
        </w:tc>
      </w:tr>
      <w:tr w:rsidR="00796671" w:rsidRPr="00C25657" w14:paraId="0EAAD226" w14:textId="77777777" w:rsidTr="00AB7661">
        <w:tblPrEx>
          <w:jc w:val="center"/>
          <w:tblCellMar>
            <w:left w:w="0" w:type="dxa"/>
            <w:right w:w="0" w:type="dxa"/>
          </w:tblCellMar>
          <w:tblLook w:val="0000" w:firstRow="0" w:lastRow="0" w:firstColumn="0" w:lastColumn="0" w:noHBand="0" w:noVBand="0"/>
        </w:tblPrEx>
        <w:trPr>
          <w:gridBefore w:val="1"/>
          <w:wBefore w:w="165" w:type="pct"/>
          <w:trHeight w:val="645"/>
          <w:jc w:val="center"/>
        </w:trPr>
        <w:tc>
          <w:tcPr>
            <w:tcW w:w="779" w:type="pct"/>
            <w:gridSpan w:val="2"/>
          </w:tcPr>
          <w:p w14:paraId="70050A39" w14:textId="77777777" w:rsidR="00796671" w:rsidRPr="00C25657" w:rsidRDefault="00796671" w:rsidP="00C25657">
            <w:pPr>
              <w:pStyle w:val="TableParagraph"/>
              <w:kinsoku w:val="0"/>
              <w:overflowPunct w:val="0"/>
              <w:spacing w:line="276" w:lineRule="auto"/>
              <w:ind w:left="113"/>
              <w:rPr>
                <w:sz w:val="24"/>
                <w:szCs w:val="24"/>
              </w:rPr>
            </w:pPr>
            <w:r w:rsidRPr="00C25657">
              <w:rPr>
                <w:b/>
                <w:bCs/>
                <w:sz w:val="24"/>
                <w:szCs w:val="24"/>
              </w:rPr>
              <w:t>Введение</w:t>
            </w:r>
          </w:p>
        </w:tc>
        <w:tc>
          <w:tcPr>
            <w:tcW w:w="2715" w:type="pct"/>
            <w:gridSpan w:val="2"/>
          </w:tcPr>
          <w:p w14:paraId="0C6615A6"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Цели и задачи профессионального модуля. Межпредметные связи. Значение ПМ в профессиональной деятельности</w:t>
            </w:r>
          </w:p>
        </w:tc>
        <w:tc>
          <w:tcPr>
            <w:tcW w:w="568" w:type="pct"/>
            <w:gridSpan w:val="2"/>
          </w:tcPr>
          <w:p w14:paraId="43593096" w14:textId="77777777" w:rsidR="00796671" w:rsidRPr="00C25657" w:rsidRDefault="00796671" w:rsidP="00C25657">
            <w:pPr>
              <w:pStyle w:val="TableParagraph"/>
              <w:kinsoku w:val="0"/>
              <w:overflowPunct w:val="0"/>
              <w:spacing w:line="276" w:lineRule="auto"/>
              <w:jc w:val="center"/>
              <w:rPr>
                <w:sz w:val="24"/>
                <w:szCs w:val="24"/>
              </w:rPr>
            </w:pPr>
            <w:r w:rsidRPr="00C25657">
              <w:rPr>
                <w:sz w:val="24"/>
                <w:szCs w:val="24"/>
              </w:rPr>
              <w:t>2</w:t>
            </w:r>
          </w:p>
        </w:tc>
        <w:tc>
          <w:tcPr>
            <w:tcW w:w="379" w:type="pct"/>
            <w:gridSpan w:val="2"/>
            <w:vMerge w:val="restart"/>
            <w:shd w:val="clear" w:color="auto" w:fill="auto"/>
            <w:vAlign w:val="center"/>
          </w:tcPr>
          <w:p w14:paraId="4FA9B592" w14:textId="77777777" w:rsidR="00796671" w:rsidRPr="00C25657" w:rsidRDefault="00796671"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ОК 1 - ОК 5</w:t>
            </w:r>
          </w:p>
          <w:p w14:paraId="3CA77C07" w14:textId="77777777" w:rsidR="00796671" w:rsidRPr="00C25657" w:rsidRDefault="00796671"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ОК 8 – ОК 9</w:t>
            </w:r>
          </w:p>
          <w:p w14:paraId="004DF828" w14:textId="77777777" w:rsidR="00796671" w:rsidRPr="00C25657" w:rsidRDefault="00796671"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ПК 2.1-2.4</w:t>
            </w:r>
          </w:p>
        </w:tc>
        <w:tc>
          <w:tcPr>
            <w:tcW w:w="394" w:type="pct"/>
            <w:gridSpan w:val="2"/>
            <w:vMerge w:val="restart"/>
            <w:vAlign w:val="center"/>
          </w:tcPr>
          <w:p w14:paraId="4A35C151" w14:textId="77777777" w:rsidR="00796671" w:rsidRPr="00C25657" w:rsidRDefault="00796671" w:rsidP="00C25657">
            <w:pPr>
              <w:spacing w:after="0"/>
              <w:jc w:val="center"/>
              <w:rPr>
                <w:rFonts w:ascii="Times New Roman" w:hAnsi="Times New Roman"/>
                <w:sz w:val="24"/>
                <w:szCs w:val="24"/>
              </w:rPr>
            </w:pPr>
            <w:r w:rsidRPr="00C25657">
              <w:rPr>
                <w:rFonts w:ascii="Times New Roman" w:hAnsi="Times New Roman"/>
                <w:sz w:val="24"/>
                <w:szCs w:val="24"/>
              </w:rPr>
              <w:t>Уо.01.01-Уо.05.02</w:t>
            </w:r>
          </w:p>
          <w:p w14:paraId="0B460F68" w14:textId="77777777" w:rsidR="00796671" w:rsidRPr="00C25657" w:rsidRDefault="00796671" w:rsidP="00C25657">
            <w:pPr>
              <w:spacing w:after="0"/>
              <w:jc w:val="center"/>
              <w:rPr>
                <w:rFonts w:ascii="Times New Roman" w:hAnsi="Times New Roman"/>
                <w:bCs/>
                <w:iCs/>
                <w:sz w:val="24"/>
                <w:szCs w:val="24"/>
              </w:rPr>
            </w:pPr>
            <w:r w:rsidRPr="00C25657">
              <w:rPr>
                <w:rFonts w:ascii="Times New Roman" w:hAnsi="Times New Roman"/>
                <w:sz w:val="24"/>
                <w:szCs w:val="24"/>
              </w:rPr>
              <w:t>Зо.01.01-</w:t>
            </w:r>
            <w:r w:rsidRPr="00C25657">
              <w:rPr>
                <w:rFonts w:ascii="Times New Roman" w:hAnsi="Times New Roman"/>
                <w:bCs/>
                <w:iCs/>
                <w:sz w:val="24"/>
                <w:szCs w:val="24"/>
              </w:rPr>
              <w:t>Зо 05.02</w:t>
            </w:r>
          </w:p>
          <w:p w14:paraId="19C9B584" w14:textId="77777777" w:rsidR="00796671" w:rsidRPr="00C25657" w:rsidRDefault="00796671" w:rsidP="00C25657">
            <w:pPr>
              <w:spacing w:after="0"/>
              <w:jc w:val="center"/>
              <w:rPr>
                <w:rFonts w:ascii="Times New Roman" w:hAnsi="Times New Roman"/>
                <w:bCs/>
                <w:iCs/>
                <w:sz w:val="24"/>
                <w:szCs w:val="24"/>
              </w:rPr>
            </w:pPr>
          </w:p>
          <w:p w14:paraId="6A454D49" w14:textId="77777777" w:rsidR="00796671" w:rsidRPr="00C25657" w:rsidRDefault="00796671" w:rsidP="00C25657">
            <w:pPr>
              <w:spacing w:after="0"/>
              <w:jc w:val="center"/>
              <w:rPr>
                <w:rFonts w:ascii="Times New Roman" w:hAnsi="Times New Roman"/>
                <w:sz w:val="24"/>
                <w:szCs w:val="24"/>
              </w:rPr>
            </w:pPr>
            <w:r w:rsidRPr="00C25657">
              <w:rPr>
                <w:rFonts w:ascii="Times New Roman" w:hAnsi="Times New Roman"/>
                <w:sz w:val="24"/>
                <w:szCs w:val="24"/>
              </w:rPr>
              <w:t>Уо.08.01-Уо.09.02</w:t>
            </w:r>
          </w:p>
          <w:p w14:paraId="7FB2DC88" w14:textId="77777777" w:rsidR="00796671" w:rsidRPr="00C25657" w:rsidRDefault="00796671" w:rsidP="00C25657">
            <w:pPr>
              <w:spacing w:after="0"/>
              <w:jc w:val="center"/>
              <w:rPr>
                <w:rFonts w:ascii="Times New Roman" w:hAnsi="Times New Roman"/>
                <w:bCs/>
                <w:iCs/>
                <w:sz w:val="24"/>
                <w:szCs w:val="24"/>
              </w:rPr>
            </w:pPr>
            <w:r w:rsidRPr="00C25657">
              <w:rPr>
                <w:rFonts w:ascii="Times New Roman" w:hAnsi="Times New Roman"/>
                <w:sz w:val="24"/>
                <w:szCs w:val="24"/>
              </w:rPr>
              <w:t>Зо.08.01-</w:t>
            </w:r>
            <w:r w:rsidRPr="00C25657">
              <w:rPr>
                <w:rFonts w:ascii="Times New Roman" w:hAnsi="Times New Roman"/>
                <w:bCs/>
                <w:iCs/>
                <w:sz w:val="24"/>
                <w:szCs w:val="24"/>
              </w:rPr>
              <w:t>Зо 09.02</w:t>
            </w:r>
          </w:p>
          <w:p w14:paraId="0BC346A5" w14:textId="77777777" w:rsidR="00796671" w:rsidRPr="00C25657" w:rsidRDefault="00796671" w:rsidP="00C25657">
            <w:pPr>
              <w:spacing w:after="0"/>
              <w:jc w:val="center"/>
              <w:rPr>
                <w:rFonts w:ascii="Times New Roman" w:hAnsi="Times New Roman"/>
                <w:bCs/>
                <w:iCs/>
                <w:sz w:val="24"/>
                <w:szCs w:val="24"/>
              </w:rPr>
            </w:pPr>
          </w:p>
          <w:p w14:paraId="5D79D785" w14:textId="77777777" w:rsidR="00796671" w:rsidRPr="00C25657" w:rsidRDefault="00796671" w:rsidP="00C25657">
            <w:pPr>
              <w:pStyle w:val="affffff6"/>
              <w:spacing w:line="276" w:lineRule="auto"/>
              <w:jc w:val="center"/>
              <w:rPr>
                <w:rFonts w:ascii="Times New Roman" w:eastAsia="Calibri" w:hAnsi="Times New Roman"/>
                <w:sz w:val="24"/>
                <w:szCs w:val="24"/>
              </w:rPr>
            </w:pPr>
            <w:r w:rsidRPr="00C25657">
              <w:rPr>
                <w:rFonts w:ascii="Times New Roman" w:eastAsia="Calibri" w:hAnsi="Times New Roman"/>
                <w:sz w:val="24"/>
                <w:szCs w:val="24"/>
              </w:rPr>
              <w:t>Н 2.1.01- Н 2.4.02</w:t>
            </w:r>
          </w:p>
          <w:p w14:paraId="264DF045" w14:textId="77777777" w:rsidR="00796671" w:rsidRPr="00C25657" w:rsidRDefault="00796671" w:rsidP="00C25657">
            <w:pPr>
              <w:pStyle w:val="affffff6"/>
              <w:spacing w:line="276" w:lineRule="auto"/>
              <w:jc w:val="center"/>
              <w:rPr>
                <w:rFonts w:ascii="Times New Roman" w:eastAsia="Calibri" w:hAnsi="Times New Roman"/>
                <w:sz w:val="24"/>
                <w:szCs w:val="24"/>
              </w:rPr>
            </w:pPr>
            <w:r w:rsidRPr="00C25657">
              <w:rPr>
                <w:rFonts w:ascii="Times New Roman" w:eastAsia="Calibri" w:hAnsi="Times New Roman"/>
                <w:sz w:val="24"/>
                <w:szCs w:val="24"/>
              </w:rPr>
              <w:t>У 2.1.01- У 2.4.09</w:t>
            </w:r>
          </w:p>
          <w:p w14:paraId="17075093" w14:textId="77777777" w:rsidR="00796671" w:rsidRPr="00C25657" w:rsidRDefault="00796671" w:rsidP="00C25657">
            <w:pPr>
              <w:pStyle w:val="affffff6"/>
              <w:spacing w:line="276" w:lineRule="auto"/>
              <w:jc w:val="center"/>
              <w:rPr>
                <w:rFonts w:ascii="Times New Roman" w:hAnsi="Times New Roman"/>
                <w:sz w:val="24"/>
                <w:szCs w:val="24"/>
              </w:rPr>
            </w:pPr>
            <w:r w:rsidRPr="00C25657">
              <w:rPr>
                <w:rFonts w:ascii="Times New Roman" w:eastAsia="Calibri" w:hAnsi="Times New Roman"/>
                <w:sz w:val="24"/>
                <w:szCs w:val="24"/>
              </w:rPr>
              <w:t>З 2.1.01- З 2.4.14</w:t>
            </w:r>
          </w:p>
        </w:tc>
      </w:tr>
      <w:tr w:rsidR="00796671" w:rsidRPr="00C25657" w14:paraId="235FE118" w14:textId="77777777" w:rsidTr="00AB7661">
        <w:tblPrEx>
          <w:jc w:val="center"/>
          <w:tblCellMar>
            <w:left w:w="0" w:type="dxa"/>
            <w:right w:w="0" w:type="dxa"/>
          </w:tblCellMar>
          <w:tblLook w:val="0000" w:firstRow="0" w:lastRow="0" w:firstColumn="0" w:lastColumn="0" w:noHBand="0" w:noVBand="0"/>
        </w:tblPrEx>
        <w:trPr>
          <w:gridBefore w:val="1"/>
          <w:wBefore w:w="165" w:type="pct"/>
          <w:trHeight w:val="262"/>
          <w:jc w:val="center"/>
        </w:trPr>
        <w:tc>
          <w:tcPr>
            <w:tcW w:w="779" w:type="pct"/>
            <w:gridSpan w:val="2"/>
            <w:vMerge w:val="restart"/>
          </w:tcPr>
          <w:p w14:paraId="4A4CBEDD" w14:textId="77777777" w:rsidR="00796671" w:rsidRPr="00C25657" w:rsidRDefault="00796671" w:rsidP="00C25657">
            <w:pPr>
              <w:pStyle w:val="affffff6"/>
              <w:spacing w:line="276" w:lineRule="auto"/>
              <w:ind w:left="113"/>
              <w:rPr>
                <w:rFonts w:ascii="Times New Roman" w:hAnsi="Times New Roman"/>
                <w:b/>
                <w:bCs/>
                <w:sz w:val="24"/>
                <w:szCs w:val="24"/>
              </w:rPr>
            </w:pPr>
            <w:r w:rsidRPr="00C25657">
              <w:rPr>
                <w:rFonts w:ascii="Times New Roman" w:hAnsi="Times New Roman"/>
                <w:b/>
                <w:bCs/>
                <w:sz w:val="24"/>
                <w:szCs w:val="24"/>
              </w:rPr>
              <w:t>Тема 1.1.</w:t>
            </w:r>
            <w:r w:rsidRPr="00C25657">
              <w:rPr>
                <w:rFonts w:ascii="Times New Roman" w:hAnsi="Times New Roman"/>
                <w:sz w:val="24"/>
                <w:szCs w:val="24"/>
              </w:rPr>
              <w:t xml:space="preserve"> Основы прототипирования</w:t>
            </w:r>
          </w:p>
        </w:tc>
        <w:tc>
          <w:tcPr>
            <w:tcW w:w="2715" w:type="pct"/>
            <w:gridSpan w:val="2"/>
          </w:tcPr>
          <w:p w14:paraId="7D4313ED"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Общие термины</w:t>
            </w:r>
          </w:p>
        </w:tc>
        <w:tc>
          <w:tcPr>
            <w:tcW w:w="568" w:type="pct"/>
            <w:gridSpan w:val="2"/>
            <w:vMerge w:val="restart"/>
          </w:tcPr>
          <w:p w14:paraId="11605DAB" w14:textId="77777777" w:rsidR="00796671" w:rsidRPr="00C25657" w:rsidRDefault="00796671" w:rsidP="00C25657">
            <w:pPr>
              <w:pStyle w:val="affffff6"/>
              <w:spacing w:line="276" w:lineRule="auto"/>
              <w:jc w:val="center"/>
              <w:rPr>
                <w:rFonts w:ascii="Times New Roman" w:hAnsi="Times New Roman"/>
                <w:bCs/>
                <w:sz w:val="24"/>
                <w:szCs w:val="24"/>
              </w:rPr>
            </w:pPr>
            <w:r w:rsidRPr="00C25657">
              <w:rPr>
                <w:rFonts w:ascii="Times New Roman" w:hAnsi="Times New Roman"/>
                <w:bCs/>
                <w:sz w:val="24"/>
                <w:szCs w:val="24"/>
              </w:rPr>
              <w:t>30</w:t>
            </w:r>
          </w:p>
        </w:tc>
        <w:tc>
          <w:tcPr>
            <w:tcW w:w="379" w:type="pct"/>
            <w:gridSpan w:val="2"/>
            <w:vMerge/>
            <w:shd w:val="clear" w:color="auto" w:fill="auto"/>
          </w:tcPr>
          <w:p w14:paraId="38F61242" w14:textId="77777777" w:rsidR="00796671" w:rsidRPr="00C25657" w:rsidRDefault="00796671" w:rsidP="00C25657">
            <w:pPr>
              <w:spacing w:after="0"/>
              <w:jc w:val="center"/>
              <w:rPr>
                <w:rFonts w:ascii="Times New Roman" w:hAnsi="Times New Roman"/>
                <w:sz w:val="24"/>
                <w:szCs w:val="24"/>
              </w:rPr>
            </w:pPr>
          </w:p>
        </w:tc>
        <w:tc>
          <w:tcPr>
            <w:tcW w:w="394" w:type="pct"/>
            <w:gridSpan w:val="2"/>
            <w:vMerge/>
          </w:tcPr>
          <w:p w14:paraId="53273D1A" w14:textId="77777777" w:rsidR="00796671" w:rsidRPr="00C25657" w:rsidRDefault="00796671" w:rsidP="00C25657">
            <w:pPr>
              <w:spacing w:after="0"/>
              <w:jc w:val="center"/>
              <w:rPr>
                <w:rFonts w:ascii="Times New Roman" w:hAnsi="Times New Roman"/>
                <w:sz w:val="24"/>
                <w:szCs w:val="24"/>
              </w:rPr>
            </w:pPr>
          </w:p>
        </w:tc>
      </w:tr>
      <w:tr w:rsidR="00796671" w:rsidRPr="00C25657" w14:paraId="3F10F88C" w14:textId="77777777" w:rsidTr="00AB7661">
        <w:tblPrEx>
          <w:jc w:val="center"/>
          <w:tblCellMar>
            <w:left w:w="0" w:type="dxa"/>
            <w:right w:w="0" w:type="dxa"/>
          </w:tblCellMar>
          <w:tblLook w:val="0000" w:firstRow="0" w:lastRow="0" w:firstColumn="0" w:lastColumn="0" w:noHBand="0" w:noVBand="0"/>
        </w:tblPrEx>
        <w:trPr>
          <w:gridBefore w:val="1"/>
          <w:wBefore w:w="165" w:type="pct"/>
          <w:trHeight w:hRule="exact" w:val="289"/>
          <w:jc w:val="center"/>
        </w:trPr>
        <w:tc>
          <w:tcPr>
            <w:tcW w:w="779" w:type="pct"/>
            <w:gridSpan w:val="2"/>
            <w:vMerge/>
          </w:tcPr>
          <w:p w14:paraId="304B169C"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4BAF1DB0"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Преимущества и проблемы реализации аддитивных технологий</w:t>
            </w:r>
          </w:p>
        </w:tc>
        <w:tc>
          <w:tcPr>
            <w:tcW w:w="568" w:type="pct"/>
            <w:gridSpan w:val="2"/>
            <w:vMerge/>
          </w:tcPr>
          <w:p w14:paraId="1812B990" w14:textId="77777777" w:rsidR="00796671" w:rsidRPr="00C25657" w:rsidRDefault="00796671" w:rsidP="00C25657">
            <w:pPr>
              <w:pStyle w:val="TableParagraph"/>
              <w:kinsoku w:val="0"/>
              <w:overflowPunct w:val="0"/>
              <w:spacing w:line="276" w:lineRule="auto"/>
              <w:jc w:val="center"/>
              <w:rPr>
                <w:sz w:val="24"/>
                <w:szCs w:val="24"/>
              </w:rPr>
            </w:pPr>
          </w:p>
        </w:tc>
        <w:tc>
          <w:tcPr>
            <w:tcW w:w="379" w:type="pct"/>
            <w:gridSpan w:val="2"/>
            <w:vMerge/>
            <w:shd w:val="clear" w:color="auto" w:fill="auto"/>
          </w:tcPr>
          <w:p w14:paraId="21658DE0" w14:textId="77777777" w:rsidR="00796671" w:rsidRPr="00C25657" w:rsidRDefault="00796671" w:rsidP="00C25657">
            <w:pPr>
              <w:pStyle w:val="TableParagraph"/>
              <w:kinsoku w:val="0"/>
              <w:overflowPunct w:val="0"/>
              <w:spacing w:line="276" w:lineRule="auto"/>
              <w:jc w:val="center"/>
              <w:rPr>
                <w:sz w:val="24"/>
                <w:szCs w:val="24"/>
              </w:rPr>
            </w:pPr>
          </w:p>
        </w:tc>
        <w:tc>
          <w:tcPr>
            <w:tcW w:w="394" w:type="pct"/>
            <w:gridSpan w:val="2"/>
            <w:vMerge/>
          </w:tcPr>
          <w:p w14:paraId="50008591" w14:textId="77777777" w:rsidR="00796671" w:rsidRPr="00C25657" w:rsidRDefault="00796671" w:rsidP="00C25657">
            <w:pPr>
              <w:pStyle w:val="TableParagraph"/>
              <w:kinsoku w:val="0"/>
              <w:overflowPunct w:val="0"/>
              <w:spacing w:line="276" w:lineRule="auto"/>
              <w:jc w:val="center"/>
              <w:rPr>
                <w:sz w:val="24"/>
                <w:szCs w:val="24"/>
              </w:rPr>
            </w:pPr>
          </w:p>
        </w:tc>
      </w:tr>
      <w:tr w:rsidR="00796671" w:rsidRPr="00C25657" w14:paraId="1B1F595F" w14:textId="77777777" w:rsidTr="00AB7661">
        <w:tblPrEx>
          <w:jc w:val="center"/>
          <w:tblCellMar>
            <w:left w:w="0" w:type="dxa"/>
            <w:right w:w="0" w:type="dxa"/>
          </w:tblCellMar>
          <w:tblLook w:val="0000" w:firstRow="0" w:lastRow="0" w:firstColumn="0" w:lastColumn="0" w:noHBand="0" w:noVBand="0"/>
        </w:tblPrEx>
        <w:trPr>
          <w:gridBefore w:val="1"/>
          <w:wBefore w:w="165" w:type="pct"/>
          <w:trHeight w:hRule="exact" w:val="289"/>
          <w:jc w:val="center"/>
        </w:trPr>
        <w:tc>
          <w:tcPr>
            <w:tcW w:w="779" w:type="pct"/>
            <w:gridSpan w:val="2"/>
            <w:vMerge/>
          </w:tcPr>
          <w:p w14:paraId="091BE9C8"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0EE445BF"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Классификация методов, систем и установок аддитивных технологий</w:t>
            </w:r>
          </w:p>
        </w:tc>
        <w:tc>
          <w:tcPr>
            <w:tcW w:w="568" w:type="pct"/>
            <w:gridSpan w:val="2"/>
            <w:vMerge/>
          </w:tcPr>
          <w:p w14:paraId="66546AAE" w14:textId="77777777" w:rsidR="00796671" w:rsidRPr="00C25657" w:rsidRDefault="00796671" w:rsidP="00C25657">
            <w:pPr>
              <w:pStyle w:val="TableParagraph"/>
              <w:kinsoku w:val="0"/>
              <w:overflowPunct w:val="0"/>
              <w:spacing w:line="276" w:lineRule="auto"/>
              <w:jc w:val="center"/>
              <w:rPr>
                <w:sz w:val="24"/>
                <w:szCs w:val="24"/>
              </w:rPr>
            </w:pPr>
          </w:p>
        </w:tc>
        <w:tc>
          <w:tcPr>
            <w:tcW w:w="379" w:type="pct"/>
            <w:gridSpan w:val="2"/>
            <w:vMerge/>
            <w:shd w:val="clear" w:color="auto" w:fill="auto"/>
          </w:tcPr>
          <w:p w14:paraId="4F8D7B30" w14:textId="77777777" w:rsidR="00796671" w:rsidRPr="00C25657" w:rsidRDefault="00796671" w:rsidP="00C25657">
            <w:pPr>
              <w:pStyle w:val="TableParagraph"/>
              <w:kinsoku w:val="0"/>
              <w:overflowPunct w:val="0"/>
              <w:spacing w:line="276" w:lineRule="auto"/>
              <w:jc w:val="center"/>
              <w:rPr>
                <w:sz w:val="24"/>
                <w:szCs w:val="24"/>
              </w:rPr>
            </w:pPr>
          </w:p>
        </w:tc>
        <w:tc>
          <w:tcPr>
            <w:tcW w:w="394" w:type="pct"/>
            <w:gridSpan w:val="2"/>
            <w:vMerge/>
          </w:tcPr>
          <w:p w14:paraId="01BBC273" w14:textId="77777777" w:rsidR="00796671" w:rsidRPr="00C25657" w:rsidRDefault="00796671" w:rsidP="00C25657">
            <w:pPr>
              <w:pStyle w:val="TableParagraph"/>
              <w:kinsoku w:val="0"/>
              <w:overflowPunct w:val="0"/>
              <w:spacing w:line="276" w:lineRule="auto"/>
              <w:jc w:val="center"/>
              <w:rPr>
                <w:sz w:val="24"/>
                <w:szCs w:val="24"/>
              </w:rPr>
            </w:pPr>
          </w:p>
        </w:tc>
      </w:tr>
      <w:tr w:rsidR="00796671" w:rsidRPr="00C25657" w14:paraId="57E704DF" w14:textId="77777777" w:rsidTr="00AB7661">
        <w:tblPrEx>
          <w:jc w:val="center"/>
          <w:tblCellMar>
            <w:left w:w="0" w:type="dxa"/>
            <w:right w:w="0" w:type="dxa"/>
          </w:tblCellMar>
          <w:tblLook w:val="0000" w:firstRow="0" w:lastRow="0" w:firstColumn="0" w:lastColumn="0" w:noHBand="0" w:noVBand="0"/>
        </w:tblPrEx>
        <w:trPr>
          <w:gridBefore w:val="1"/>
          <w:wBefore w:w="165" w:type="pct"/>
          <w:trHeight w:hRule="exact" w:val="289"/>
          <w:jc w:val="center"/>
        </w:trPr>
        <w:tc>
          <w:tcPr>
            <w:tcW w:w="779" w:type="pct"/>
            <w:gridSpan w:val="2"/>
            <w:vMerge/>
          </w:tcPr>
          <w:p w14:paraId="1CB44FB5"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4C629417"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Основы автоматизации процесса послойного создания изделия</w:t>
            </w:r>
          </w:p>
        </w:tc>
        <w:tc>
          <w:tcPr>
            <w:tcW w:w="568" w:type="pct"/>
            <w:gridSpan w:val="2"/>
            <w:vMerge/>
          </w:tcPr>
          <w:p w14:paraId="7CD81F2D" w14:textId="77777777" w:rsidR="00796671" w:rsidRPr="00C25657" w:rsidRDefault="00796671" w:rsidP="00C25657">
            <w:pPr>
              <w:pStyle w:val="TableParagraph"/>
              <w:kinsoku w:val="0"/>
              <w:overflowPunct w:val="0"/>
              <w:spacing w:line="276" w:lineRule="auto"/>
              <w:jc w:val="center"/>
              <w:rPr>
                <w:sz w:val="24"/>
                <w:szCs w:val="24"/>
              </w:rPr>
            </w:pPr>
          </w:p>
        </w:tc>
        <w:tc>
          <w:tcPr>
            <w:tcW w:w="379" w:type="pct"/>
            <w:gridSpan w:val="2"/>
            <w:vMerge/>
            <w:shd w:val="clear" w:color="auto" w:fill="auto"/>
          </w:tcPr>
          <w:p w14:paraId="0A3105F9" w14:textId="77777777" w:rsidR="00796671" w:rsidRPr="00C25657" w:rsidRDefault="00796671" w:rsidP="00C25657">
            <w:pPr>
              <w:pStyle w:val="TableParagraph"/>
              <w:kinsoku w:val="0"/>
              <w:overflowPunct w:val="0"/>
              <w:spacing w:line="276" w:lineRule="auto"/>
              <w:jc w:val="center"/>
              <w:rPr>
                <w:sz w:val="24"/>
                <w:szCs w:val="24"/>
              </w:rPr>
            </w:pPr>
          </w:p>
        </w:tc>
        <w:tc>
          <w:tcPr>
            <w:tcW w:w="394" w:type="pct"/>
            <w:gridSpan w:val="2"/>
            <w:vMerge/>
          </w:tcPr>
          <w:p w14:paraId="15BEE86B" w14:textId="77777777" w:rsidR="00796671" w:rsidRPr="00C25657" w:rsidRDefault="00796671" w:rsidP="00C25657">
            <w:pPr>
              <w:pStyle w:val="TableParagraph"/>
              <w:kinsoku w:val="0"/>
              <w:overflowPunct w:val="0"/>
              <w:spacing w:line="276" w:lineRule="auto"/>
              <w:jc w:val="center"/>
              <w:rPr>
                <w:sz w:val="24"/>
                <w:szCs w:val="24"/>
              </w:rPr>
            </w:pPr>
          </w:p>
        </w:tc>
      </w:tr>
      <w:tr w:rsidR="00796671" w:rsidRPr="00C25657" w14:paraId="00B90606" w14:textId="77777777" w:rsidTr="00AB7661">
        <w:tblPrEx>
          <w:jc w:val="center"/>
          <w:tblCellMar>
            <w:left w:w="0" w:type="dxa"/>
            <w:right w:w="0" w:type="dxa"/>
          </w:tblCellMar>
          <w:tblLook w:val="0000" w:firstRow="0" w:lastRow="0" w:firstColumn="0" w:lastColumn="0" w:noHBand="0" w:noVBand="0"/>
        </w:tblPrEx>
        <w:trPr>
          <w:gridBefore w:val="1"/>
          <w:wBefore w:w="165" w:type="pct"/>
          <w:trHeight w:hRule="exact" w:val="289"/>
          <w:jc w:val="center"/>
        </w:trPr>
        <w:tc>
          <w:tcPr>
            <w:tcW w:w="779" w:type="pct"/>
            <w:gridSpan w:val="2"/>
            <w:vMerge/>
          </w:tcPr>
          <w:p w14:paraId="54B2BB19"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67C090FC"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Обобщенная схема операций при послойном создании изделия</w:t>
            </w:r>
          </w:p>
        </w:tc>
        <w:tc>
          <w:tcPr>
            <w:tcW w:w="568" w:type="pct"/>
            <w:gridSpan w:val="2"/>
            <w:vMerge/>
          </w:tcPr>
          <w:p w14:paraId="61870AC2" w14:textId="77777777" w:rsidR="00796671" w:rsidRPr="00C25657" w:rsidRDefault="00796671" w:rsidP="00C25657">
            <w:pPr>
              <w:pStyle w:val="TableParagraph"/>
              <w:kinsoku w:val="0"/>
              <w:overflowPunct w:val="0"/>
              <w:spacing w:line="276" w:lineRule="auto"/>
              <w:jc w:val="center"/>
              <w:rPr>
                <w:sz w:val="24"/>
                <w:szCs w:val="24"/>
              </w:rPr>
            </w:pPr>
          </w:p>
        </w:tc>
        <w:tc>
          <w:tcPr>
            <w:tcW w:w="379" w:type="pct"/>
            <w:gridSpan w:val="2"/>
            <w:vMerge/>
            <w:shd w:val="clear" w:color="auto" w:fill="auto"/>
          </w:tcPr>
          <w:p w14:paraId="14B48DF2" w14:textId="77777777" w:rsidR="00796671" w:rsidRPr="00C25657" w:rsidRDefault="00796671" w:rsidP="00C25657">
            <w:pPr>
              <w:pStyle w:val="TableParagraph"/>
              <w:kinsoku w:val="0"/>
              <w:overflowPunct w:val="0"/>
              <w:spacing w:line="276" w:lineRule="auto"/>
              <w:jc w:val="center"/>
              <w:rPr>
                <w:sz w:val="24"/>
                <w:szCs w:val="24"/>
              </w:rPr>
            </w:pPr>
          </w:p>
        </w:tc>
        <w:tc>
          <w:tcPr>
            <w:tcW w:w="394" w:type="pct"/>
            <w:gridSpan w:val="2"/>
            <w:vMerge/>
          </w:tcPr>
          <w:p w14:paraId="6DB62BBE" w14:textId="77777777" w:rsidR="00796671" w:rsidRPr="00C25657" w:rsidRDefault="00796671" w:rsidP="00C25657">
            <w:pPr>
              <w:pStyle w:val="TableParagraph"/>
              <w:kinsoku w:val="0"/>
              <w:overflowPunct w:val="0"/>
              <w:spacing w:line="276" w:lineRule="auto"/>
              <w:jc w:val="center"/>
              <w:rPr>
                <w:sz w:val="24"/>
                <w:szCs w:val="24"/>
              </w:rPr>
            </w:pPr>
          </w:p>
        </w:tc>
      </w:tr>
      <w:tr w:rsidR="00796671" w:rsidRPr="00C25657" w14:paraId="13A1267B" w14:textId="77777777" w:rsidTr="00AB7661">
        <w:tblPrEx>
          <w:jc w:val="center"/>
          <w:tblCellMar>
            <w:left w:w="0" w:type="dxa"/>
            <w:right w:w="0" w:type="dxa"/>
          </w:tblCellMar>
          <w:tblLook w:val="0000" w:firstRow="0" w:lastRow="0" w:firstColumn="0" w:lastColumn="0" w:noHBand="0" w:noVBand="0"/>
        </w:tblPrEx>
        <w:trPr>
          <w:gridBefore w:val="1"/>
          <w:wBefore w:w="165" w:type="pct"/>
          <w:trHeight w:hRule="exact" w:val="289"/>
          <w:jc w:val="center"/>
        </w:trPr>
        <w:tc>
          <w:tcPr>
            <w:tcW w:w="779" w:type="pct"/>
            <w:gridSpan w:val="2"/>
            <w:vMerge/>
          </w:tcPr>
          <w:p w14:paraId="5528BA2B"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167AE0FC"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Специфика работы на разных аддитивных установках</w:t>
            </w:r>
          </w:p>
        </w:tc>
        <w:tc>
          <w:tcPr>
            <w:tcW w:w="568" w:type="pct"/>
            <w:gridSpan w:val="2"/>
            <w:vMerge/>
          </w:tcPr>
          <w:p w14:paraId="0315EEEE" w14:textId="77777777" w:rsidR="00796671" w:rsidRPr="00C25657" w:rsidRDefault="00796671" w:rsidP="00C25657">
            <w:pPr>
              <w:pStyle w:val="TableParagraph"/>
              <w:kinsoku w:val="0"/>
              <w:overflowPunct w:val="0"/>
              <w:spacing w:line="276" w:lineRule="auto"/>
              <w:jc w:val="center"/>
              <w:rPr>
                <w:sz w:val="24"/>
                <w:szCs w:val="24"/>
              </w:rPr>
            </w:pPr>
          </w:p>
        </w:tc>
        <w:tc>
          <w:tcPr>
            <w:tcW w:w="379" w:type="pct"/>
            <w:gridSpan w:val="2"/>
            <w:vMerge/>
            <w:shd w:val="clear" w:color="auto" w:fill="auto"/>
          </w:tcPr>
          <w:p w14:paraId="7B7BC998" w14:textId="77777777" w:rsidR="00796671" w:rsidRPr="00C25657" w:rsidRDefault="00796671" w:rsidP="00C25657">
            <w:pPr>
              <w:pStyle w:val="TableParagraph"/>
              <w:kinsoku w:val="0"/>
              <w:overflowPunct w:val="0"/>
              <w:spacing w:line="276" w:lineRule="auto"/>
              <w:jc w:val="center"/>
              <w:rPr>
                <w:sz w:val="24"/>
                <w:szCs w:val="24"/>
              </w:rPr>
            </w:pPr>
          </w:p>
        </w:tc>
        <w:tc>
          <w:tcPr>
            <w:tcW w:w="394" w:type="pct"/>
            <w:gridSpan w:val="2"/>
            <w:vMerge/>
          </w:tcPr>
          <w:p w14:paraId="56F1C1B5" w14:textId="77777777" w:rsidR="00796671" w:rsidRPr="00C25657" w:rsidRDefault="00796671" w:rsidP="00C25657">
            <w:pPr>
              <w:pStyle w:val="TableParagraph"/>
              <w:kinsoku w:val="0"/>
              <w:overflowPunct w:val="0"/>
              <w:spacing w:line="276" w:lineRule="auto"/>
              <w:jc w:val="center"/>
              <w:rPr>
                <w:sz w:val="24"/>
                <w:szCs w:val="24"/>
              </w:rPr>
            </w:pPr>
          </w:p>
        </w:tc>
      </w:tr>
      <w:tr w:rsidR="00796671" w:rsidRPr="00C25657" w14:paraId="4310DDD6" w14:textId="77777777" w:rsidTr="00AB7661">
        <w:tblPrEx>
          <w:jc w:val="center"/>
          <w:tblCellMar>
            <w:left w:w="0" w:type="dxa"/>
            <w:right w:w="0" w:type="dxa"/>
          </w:tblCellMar>
          <w:tblLook w:val="0000" w:firstRow="0" w:lastRow="0" w:firstColumn="0" w:lastColumn="0" w:noHBand="0" w:noVBand="0"/>
        </w:tblPrEx>
        <w:trPr>
          <w:gridBefore w:val="1"/>
          <w:wBefore w:w="165" w:type="pct"/>
          <w:trHeight w:hRule="exact" w:val="297"/>
          <w:jc w:val="center"/>
        </w:trPr>
        <w:tc>
          <w:tcPr>
            <w:tcW w:w="779" w:type="pct"/>
            <w:gridSpan w:val="2"/>
            <w:vMerge/>
          </w:tcPr>
          <w:p w14:paraId="284DFB7A"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52B5330A"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Пути повышения точности воспроизведения моделей и качества поверхности</w:t>
            </w:r>
          </w:p>
        </w:tc>
        <w:tc>
          <w:tcPr>
            <w:tcW w:w="568" w:type="pct"/>
            <w:gridSpan w:val="2"/>
            <w:vMerge/>
          </w:tcPr>
          <w:p w14:paraId="0C73D78F" w14:textId="77777777" w:rsidR="00796671" w:rsidRPr="00C25657" w:rsidRDefault="00796671" w:rsidP="00C25657">
            <w:pPr>
              <w:pStyle w:val="TableParagraph"/>
              <w:kinsoku w:val="0"/>
              <w:overflowPunct w:val="0"/>
              <w:spacing w:line="276" w:lineRule="auto"/>
              <w:jc w:val="center"/>
              <w:rPr>
                <w:sz w:val="24"/>
                <w:szCs w:val="24"/>
              </w:rPr>
            </w:pPr>
          </w:p>
        </w:tc>
        <w:tc>
          <w:tcPr>
            <w:tcW w:w="379" w:type="pct"/>
            <w:gridSpan w:val="2"/>
            <w:vMerge/>
            <w:shd w:val="clear" w:color="auto" w:fill="auto"/>
          </w:tcPr>
          <w:p w14:paraId="53214305" w14:textId="77777777" w:rsidR="00796671" w:rsidRPr="00C25657" w:rsidRDefault="00796671" w:rsidP="00C25657">
            <w:pPr>
              <w:pStyle w:val="TableParagraph"/>
              <w:kinsoku w:val="0"/>
              <w:overflowPunct w:val="0"/>
              <w:spacing w:line="276" w:lineRule="auto"/>
              <w:jc w:val="center"/>
              <w:rPr>
                <w:sz w:val="24"/>
                <w:szCs w:val="24"/>
              </w:rPr>
            </w:pPr>
          </w:p>
        </w:tc>
        <w:tc>
          <w:tcPr>
            <w:tcW w:w="394" w:type="pct"/>
            <w:gridSpan w:val="2"/>
            <w:vMerge/>
          </w:tcPr>
          <w:p w14:paraId="3E14E7E4" w14:textId="77777777" w:rsidR="00796671" w:rsidRPr="00C25657" w:rsidRDefault="00796671" w:rsidP="00C25657">
            <w:pPr>
              <w:pStyle w:val="TableParagraph"/>
              <w:kinsoku w:val="0"/>
              <w:overflowPunct w:val="0"/>
              <w:spacing w:line="276" w:lineRule="auto"/>
              <w:jc w:val="center"/>
              <w:rPr>
                <w:sz w:val="24"/>
                <w:szCs w:val="24"/>
              </w:rPr>
            </w:pPr>
          </w:p>
        </w:tc>
      </w:tr>
      <w:tr w:rsidR="00796671" w:rsidRPr="00C25657" w14:paraId="590E0B63" w14:textId="77777777" w:rsidTr="00AB7661">
        <w:tblPrEx>
          <w:jc w:val="center"/>
          <w:tblCellMar>
            <w:left w:w="0" w:type="dxa"/>
            <w:right w:w="0" w:type="dxa"/>
          </w:tblCellMar>
          <w:tblLook w:val="0000" w:firstRow="0" w:lastRow="0" w:firstColumn="0" w:lastColumn="0" w:noHBand="0" w:noVBand="0"/>
        </w:tblPrEx>
        <w:trPr>
          <w:gridBefore w:val="1"/>
          <w:wBefore w:w="165" w:type="pct"/>
          <w:trHeight w:hRule="exact" w:val="289"/>
          <w:jc w:val="center"/>
        </w:trPr>
        <w:tc>
          <w:tcPr>
            <w:tcW w:w="779" w:type="pct"/>
            <w:gridSpan w:val="2"/>
            <w:vMerge/>
          </w:tcPr>
          <w:p w14:paraId="791B2392"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21308729"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Тесты производительности и контроля</w:t>
            </w:r>
          </w:p>
        </w:tc>
        <w:tc>
          <w:tcPr>
            <w:tcW w:w="568" w:type="pct"/>
            <w:gridSpan w:val="2"/>
            <w:vMerge/>
          </w:tcPr>
          <w:p w14:paraId="5DBDF1C1" w14:textId="77777777" w:rsidR="00796671" w:rsidRPr="00C25657" w:rsidRDefault="00796671" w:rsidP="00C25657">
            <w:pPr>
              <w:pStyle w:val="TableParagraph"/>
              <w:kinsoku w:val="0"/>
              <w:overflowPunct w:val="0"/>
              <w:spacing w:line="276" w:lineRule="auto"/>
              <w:jc w:val="center"/>
              <w:rPr>
                <w:sz w:val="24"/>
                <w:szCs w:val="24"/>
              </w:rPr>
            </w:pPr>
          </w:p>
        </w:tc>
        <w:tc>
          <w:tcPr>
            <w:tcW w:w="379" w:type="pct"/>
            <w:gridSpan w:val="2"/>
            <w:vMerge/>
            <w:shd w:val="clear" w:color="auto" w:fill="auto"/>
          </w:tcPr>
          <w:p w14:paraId="5AF06C5A" w14:textId="77777777" w:rsidR="00796671" w:rsidRPr="00C25657" w:rsidRDefault="00796671" w:rsidP="00C25657">
            <w:pPr>
              <w:pStyle w:val="TableParagraph"/>
              <w:kinsoku w:val="0"/>
              <w:overflowPunct w:val="0"/>
              <w:spacing w:line="276" w:lineRule="auto"/>
              <w:jc w:val="center"/>
              <w:rPr>
                <w:sz w:val="24"/>
                <w:szCs w:val="24"/>
              </w:rPr>
            </w:pPr>
          </w:p>
        </w:tc>
        <w:tc>
          <w:tcPr>
            <w:tcW w:w="394" w:type="pct"/>
            <w:gridSpan w:val="2"/>
            <w:vMerge/>
          </w:tcPr>
          <w:p w14:paraId="5479A078" w14:textId="77777777" w:rsidR="00796671" w:rsidRPr="00C25657" w:rsidRDefault="00796671" w:rsidP="00C25657">
            <w:pPr>
              <w:pStyle w:val="TableParagraph"/>
              <w:kinsoku w:val="0"/>
              <w:overflowPunct w:val="0"/>
              <w:spacing w:line="276" w:lineRule="auto"/>
              <w:jc w:val="center"/>
              <w:rPr>
                <w:sz w:val="24"/>
                <w:szCs w:val="24"/>
              </w:rPr>
            </w:pPr>
          </w:p>
        </w:tc>
      </w:tr>
      <w:tr w:rsidR="00796671" w:rsidRPr="00C25657" w14:paraId="0B051D58" w14:textId="77777777" w:rsidTr="00AB7661">
        <w:tblPrEx>
          <w:jc w:val="center"/>
          <w:tblCellMar>
            <w:left w:w="0" w:type="dxa"/>
            <w:right w:w="0" w:type="dxa"/>
          </w:tblCellMar>
          <w:tblLook w:val="0000" w:firstRow="0" w:lastRow="0" w:firstColumn="0" w:lastColumn="0" w:noHBand="0" w:noVBand="0"/>
        </w:tblPrEx>
        <w:trPr>
          <w:gridBefore w:val="1"/>
          <w:wBefore w:w="165" w:type="pct"/>
          <w:trHeight w:hRule="exact" w:val="548"/>
          <w:jc w:val="center"/>
        </w:trPr>
        <w:tc>
          <w:tcPr>
            <w:tcW w:w="779" w:type="pct"/>
            <w:gridSpan w:val="2"/>
            <w:vMerge/>
          </w:tcPr>
          <w:p w14:paraId="0AD7AF1B"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0F6565FE"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Сравнительная оценка аддитивных установок по размерам рабочей камеры, точности и времени воспроизведения</w:t>
            </w:r>
          </w:p>
        </w:tc>
        <w:tc>
          <w:tcPr>
            <w:tcW w:w="568" w:type="pct"/>
            <w:gridSpan w:val="2"/>
            <w:vMerge/>
          </w:tcPr>
          <w:p w14:paraId="40068A2E" w14:textId="77777777" w:rsidR="00796671" w:rsidRPr="00C25657" w:rsidRDefault="00796671" w:rsidP="00C25657">
            <w:pPr>
              <w:pStyle w:val="TableParagraph"/>
              <w:kinsoku w:val="0"/>
              <w:overflowPunct w:val="0"/>
              <w:spacing w:line="276" w:lineRule="auto"/>
              <w:jc w:val="center"/>
              <w:rPr>
                <w:sz w:val="24"/>
                <w:szCs w:val="24"/>
              </w:rPr>
            </w:pPr>
          </w:p>
        </w:tc>
        <w:tc>
          <w:tcPr>
            <w:tcW w:w="379" w:type="pct"/>
            <w:gridSpan w:val="2"/>
            <w:vMerge/>
            <w:shd w:val="clear" w:color="auto" w:fill="auto"/>
          </w:tcPr>
          <w:p w14:paraId="55EFD66F" w14:textId="77777777" w:rsidR="00796671" w:rsidRPr="00C25657" w:rsidRDefault="00796671" w:rsidP="00C25657">
            <w:pPr>
              <w:pStyle w:val="TableParagraph"/>
              <w:kinsoku w:val="0"/>
              <w:overflowPunct w:val="0"/>
              <w:spacing w:line="276" w:lineRule="auto"/>
              <w:jc w:val="center"/>
              <w:rPr>
                <w:sz w:val="24"/>
                <w:szCs w:val="24"/>
              </w:rPr>
            </w:pPr>
          </w:p>
        </w:tc>
        <w:tc>
          <w:tcPr>
            <w:tcW w:w="394" w:type="pct"/>
            <w:gridSpan w:val="2"/>
            <w:vMerge/>
          </w:tcPr>
          <w:p w14:paraId="6D02445A" w14:textId="77777777" w:rsidR="00796671" w:rsidRPr="00C25657" w:rsidRDefault="00796671" w:rsidP="00C25657">
            <w:pPr>
              <w:pStyle w:val="TableParagraph"/>
              <w:kinsoku w:val="0"/>
              <w:overflowPunct w:val="0"/>
              <w:spacing w:line="276" w:lineRule="auto"/>
              <w:jc w:val="center"/>
              <w:rPr>
                <w:sz w:val="24"/>
                <w:szCs w:val="24"/>
              </w:rPr>
            </w:pPr>
          </w:p>
        </w:tc>
      </w:tr>
      <w:tr w:rsidR="00796671" w:rsidRPr="00C25657" w14:paraId="3B324C35" w14:textId="77777777" w:rsidTr="00AB7661">
        <w:tblPrEx>
          <w:jc w:val="center"/>
          <w:tblCellMar>
            <w:left w:w="0" w:type="dxa"/>
            <w:right w:w="0" w:type="dxa"/>
          </w:tblCellMar>
          <w:tblLook w:val="0000" w:firstRow="0" w:lastRow="0" w:firstColumn="0" w:lastColumn="0" w:noHBand="0" w:noVBand="0"/>
        </w:tblPrEx>
        <w:trPr>
          <w:gridBefore w:val="1"/>
          <w:wBefore w:w="165" w:type="pct"/>
          <w:trHeight w:val="289"/>
          <w:jc w:val="center"/>
        </w:trPr>
        <w:tc>
          <w:tcPr>
            <w:tcW w:w="779" w:type="pct"/>
            <w:gridSpan w:val="2"/>
            <w:vMerge/>
          </w:tcPr>
          <w:p w14:paraId="5E437B21"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5DD789BD"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Применение аддитивных технологий в различных отраслях промышленности, в образовании, сфере услуг, медицине</w:t>
            </w:r>
          </w:p>
        </w:tc>
        <w:tc>
          <w:tcPr>
            <w:tcW w:w="568" w:type="pct"/>
            <w:gridSpan w:val="2"/>
            <w:vMerge/>
          </w:tcPr>
          <w:p w14:paraId="30CBEEF4" w14:textId="77777777" w:rsidR="00796671" w:rsidRPr="00C25657" w:rsidRDefault="00796671" w:rsidP="00C25657">
            <w:pPr>
              <w:pStyle w:val="TableParagraph"/>
              <w:kinsoku w:val="0"/>
              <w:overflowPunct w:val="0"/>
              <w:spacing w:line="276" w:lineRule="auto"/>
              <w:jc w:val="center"/>
              <w:rPr>
                <w:sz w:val="24"/>
                <w:szCs w:val="24"/>
              </w:rPr>
            </w:pPr>
          </w:p>
        </w:tc>
        <w:tc>
          <w:tcPr>
            <w:tcW w:w="379" w:type="pct"/>
            <w:gridSpan w:val="2"/>
            <w:vMerge/>
            <w:shd w:val="clear" w:color="auto" w:fill="auto"/>
          </w:tcPr>
          <w:p w14:paraId="1A9AD192" w14:textId="77777777" w:rsidR="00796671" w:rsidRPr="00C25657" w:rsidRDefault="00796671" w:rsidP="00C25657">
            <w:pPr>
              <w:pStyle w:val="TableParagraph"/>
              <w:kinsoku w:val="0"/>
              <w:overflowPunct w:val="0"/>
              <w:spacing w:line="276" w:lineRule="auto"/>
              <w:jc w:val="center"/>
              <w:rPr>
                <w:sz w:val="24"/>
                <w:szCs w:val="24"/>
              </w:rPr>
            </w:pPr>
          </w:p>
        </w:tc>
        <w:tc>
          <w:tcPr>
            <w:tcW w:w="394" w:type="pct"/>
            <w:gridSpan w:val="2"/>
            <w:vMerge/>
          </w:tcPr>
          <w:p w14:paraId="40669A17" w14:textId="77777777" w:rsidR="00796671" w:rsidRPr="00C25657" w:rsidRDefault="00796671" w:rsidP="00C25657">
            <w:pPr>
              <w:pStyle w:val="TableParagraph"/>
              <w:kinsoku w:val="0"/>
              <w:overflowPunct w:val="0"/>
              <w:spacing w:line="276" w:lineRule="auto"/>
              <w:jc w:val="center"/>
              <w:rPr>
                <w:sz w:val="24"/>
                <w:szCs w:val="24"/>
              </w:rPr>
            </w:pPr>
          </w:p>
        </w:tc>
      </w:tr>
      <w:tr w:rsidR="00796671" w:rsidRPr="00C25657" w14:paraId="56661803" w14:textId="77777777" w:rsidTr="00AB7661">
        <w:tblPrEx>
          <w:jc w:val="center"/>
          <w:tblCellMar>
            <w:left w:w="0" w:type="dxa"/>
            <w:right w:w="0" w:type="dxa"/>
          </w:tblCellMar>
          <w:tblLook w:val="0000" w:firstRow="0" w:lastRow="0" w:firstColumn="0" w:lastColumn="0" w:noHBand="0" w:noVBand="0"/>
        </w:tblPrEx>
        <w:trPr>
          <w:gridBefore w:val="1"/>
          <w:wBefore w:w="165" w:type="pct"/>
          <w:trHeight w:hRule="exact" w:val="289"/>
          <w:jc w:val="center"/>
        </w:trPr>
        <w:tc>
          <w:tcPr>
            <w:tcW w:w="779" w:type="pct"/>
            <w:gridSpan w:val="2"/>
            <w:vMerge/>
          </w:tcPr>
          <w:p w14:paraId="13A25DA8"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56EFA5AF"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Дорожная карта развития аддитивных технологий</w:t>
            </w:r>
          </w:p>
        </w:tc>
        <w:tc>
          <w:tcPr>
            <w:tcW w:w="568" w:type="pct"/>
            <w:gridSpan w:val="2"/>
            <w:vMerge/>
          </w:tcPr>
          <w:p w14:paraId="42B4187F" w14:textId="77777777" w:rsidR="00796671" w:rsidRPr="00C25657" w:rsidRDefault="00796671" w:rsidP="00C25657">
            <w:pPr>
              <w:pStyle w:val="TableParagraph"/>
              <w:kinsoku w:val="0"/>
              <w:overflowPunct w:val="0"/>
              <w:spacing w:line="276" w:lineRule="auto"/>
              <w:jc w:val="center"/>
              <w:rPr>
                <w:sz w:val="24"/>
                <w:szCs w:val="24"/>
              </w:rPr>
            </w:pPr>
          </w:p>
        </w:tc>
        <w:tc>
          <w:tcPr>
            <w:tcW w:w="379" w:type="pct"/>
            <w:gridSpan w:val="2"/>
            <w:vMerge/>
            <w:shd w:val="clear" w:color="auto" w:fill="auto"/>
          </w:tcPr>
          <w:p w14:paraId="121C8586" w14:textId="77777777" w:rsidR="00796671" w:rsidRPr="00C25657" w:rsidRDefault="00796671" w:rsidP="00C25657">
            <w:pPr>
              <w:pStyle w:val="TableParagraph"/>
              <w:kinsoku w:val="0"/>
              <w:overflowPunct w:val="0"/>
              <w:spacing w:line="276" w:lineRule="auto"/>
              <w:jc w:val="center"/>
              <w:rPr>
                <w:sz w:val="24"/>
                <w:szCs w:val="24"/>
              </w:rPr>
            </w:pPr>
          </w:p>
        </w:tc>
        <w:tc>
          <w:tcPr>
            <w:tcW w:w="394" w:type="pct"/>
            <w:gridSpan w:val="2"/>
            <w:vMerge/>
          </w:tcPr>
          <w:p w14:paraId="6B3B20CC" w14:textId="77777777" w:rsidR="00796671" w:rsidRPr="00C25657" w:rsidRDefault="00796671" w:rsidP="00C25657">
            <w:pPr>
              <w:pStyle w:val="TableParagraph"/>
              <w:kinsoku w:val="0"/>
              <w:overflowPunct w:val="0"/>
              <w:spacing w:line="276" w:lineRule="auto"/>
              <w:jc w:val="center"/>
              <w:rPr>
                <w:sz w:val="24"/>
                <w:szCs w:val="24"/>
              </w:rPr>
            </w:pPr>
          </w:p>
        </w:tc>
      </w:tr>
      <w:tr w:rsidR="00796671" w:rsidRPr="00C25657" w14:paraId="46CB7BD8" w14:textId="77777777" w:rsidTr="00AB7661">
        <w:tblPrEx>
          <w:jc w:val="center"/>
          <w:tblCellMar>
            <w:left w:w="0" w:type="dxa"/>
            <w:right w:w="0" w:type="dxa"/>
          </w:tblCellMar>
          <w:tblLook w:val="0000" w:firstRow="0" w:lastRow="0" w:firstColumn="0" w:lastColumn="0" w:noHBand="0" w:noVBand="0"/>
        </w:tblPrEx>
        <w:trPr>
          <w:gridBefore w:val="1"/>
          <w:wBefore w:w="165" w:type="pct"/>
          <w:trHeight w:hRule="exact" w:val="289"/>
          <w:jc w:val="center"/>
        </w:trPr>
        <w:tc>
          <w:tcPr>
            <w:tcW w:w="779" w:type="pct"/>
            <w:gridSpan w:val="2"/>
            <w:vMerge w:val="restart"/>
          </w:tcPr>
          <w:p w14:paraId="25B40621" w14:textId="77777777" w:rsidR="00796671" w:rsidRPr="00C25657" w:rsidRDefault="00796671" w:rsidP="00C25657">
            <w:pPr>
              <w:pStyle w:val="TableParagraph"/>
              <w:kinsoku w:val="0"/>
              <w:overflowPunct w:val="0"/>
              <w:spacing w:line="276" w:lineRule="auto"/>
              <w:ind w:left="113"/>
              <w:rPr>
                <w:b/>
                <w:bCs/>
                <w:sz w:val="24"/>
                <w:szCs w:val="24"/>
              </w:rPr>
            </w:pPr>
            <w:r w:rsidRPr="00C25657">
              <w:rPr>
                <w:b/>
                <w:bCs/>
                <w:sz w:val="24"/>
                <w:szCs w:val="24"/>
              </w:rPr>
              <w:t xml:space="preserve">Тема 1.2 </w:t>
            </w:r>
            <w:r w:rsidRPr="00C25657">
              <w:rPr>
                <w:sz w:val="24"/>
                <w:szCs w:val="24"/>
              </w:rPr>
              <w:t xml:space="preserve">Технология 3D печати методом послойного наплавления  </w:t>
            </w:r>
          </w:p>
        </w:tc>
        <w:tc>
          <w:tcPr>
            <w:tcW w:w="2715" w:type="pct"/>
            <w:gridSpan w:val="2"/>
          </w:tcPr>
          <w:p w14:paraId="065BEE11"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Подача пластика в экструдер</w:t>
            </w:r>
          </w:p>
        </w:tc>
        <w:tc>
          <w:tcPr>
            <w:tcW w:w="568" w:type="pct"/>
            <w:gridSpan w:val="2"/>
            <w:vMerge w:val="restart"/>
          </w:tcPr>
          <w:p w14:paraId="0FC8BFFF" w14:textId="77777777" w:rsidR="00796671" w:rsidRPr="00C25657" w:rsidRDefault="00796671" w:rsidP="00C25657">
            <w:pPr>
              <w:pStyle w:val="affffff6"/>
              <w:spacing w:line="276" w:lineRule="auto"/>
              <w:jc w:val="center"/>
              <w:rPr>
                <w:rFonts w:ascii="Times New Roman" w:hAnsi="Times New Roman"/>
                <w:bCs/>
                <w:sz w:val="24"/>
                <w:szCs w:val="24"/>
              </w:rPr>
            </w:pPr>
            <w:r w:rsidRPr="00C25657">
              <w:rPr>
                <w:rFonts w:ascii="Times New Roman" w:hAnsi="Times New Roman"/>
                <w:bCs/>
                <w:sz w:val="24"/>
                <w:szCs w:val="24"/>
              </w:rPr>
              <w:t>12</w:t>
            </w:r>
          </w:p>
        </w:tc>
        <w:tc>
          <w:tcPr>
            <w:tcW w:w="379" w:type="pct"/>
            <w:gridSpan w:val="2"/>
            <w:vMerge/>
            <w:shd w:val="clear" w:color="auto" w:fill="auto"/>
          </w:tcPr>
          <w:p w14:paraId="237A477F" w14:textId="77777777" w:rsidR="00796671" w:rsidRPr="00C25657" w:rsidRDefault="00796671" w:rsidP="00C25657">
            <w:pPr>
              <w:spacing w:after="0"/>
              <w:jc w:val="center"/>
              <w:rPr>
                <w:rFonts w:ascii="Times New Roman" w:hAnsi="Times New Roman"/>
                <w:sz w:val="24"/>
                <w:szCs w:val="24"/>
              </w:rPr>
            </w:pPr>
          </w:p>
        </w:tc>
        <w:tc>
          <w:tcPr>
            <w:tcW w:w="394" w:type="pct"/>
            <w:gridSpan w:val="2"/>
            <w:vMerge/>
          </w:tcPr>
          <w:p w14:paraId="25158CE9" w14:textId="77777777" w:rsidR="00796671" w:rsidRPr="00C25657" w:rsidRDefault="00796671" w:rsidP="00C25657">
            <w:pPr>
              <w:spacing w:after="0"/>
              <w:jc w:val="center"/>
              <w:rPr>
                <w:rFonts w:ascii="Times New Roman" w:hAnsi="Times New Roman"/>
                <w:sz w:val="24"/>
                <w:szCs w:val="24"/>
              </w:rPr>
            </w:pPr>
          </w:p>
        </w:tc>
      </w:tr>
      <w:tr w:rsidR="00796671" w:rsidRPr="00C25657" w14:paraId="1DE368D4" w14:textId="77777777" w:rsidTr="00AB7661">
        <w:tblPrEx>
          <w:jc w:val="center"/>
          <w:tblCellMar>
            <w:left w:w="0" w:type="dxa"/>
            <w:right w:w="0" w:type="dxa"/>
          </w:tblCellMar>
          <w:tblLook w:val="0000" w:firstRow="0" w:lastRow="0" w:firstColumn="0" w:lastColumn="0" w:noHBand="0" w:noVBand="0"/>
        </w:tblPrEx>
        <w:trPr>
          <w:gridBefore w:val="1"/>
          <w:wBefore w:w="165" w:type="pct"/>
          <w:trHeight w:hRule="exact" w:val="289"/>
          <w:jc w:val="center"/>
        </w:trPr>
        <w:tc>
          <w:tcPr>
            <w:tcW w:w="779" w:type="pct"/>
            <w:gridSpan w:val="2"/>
            <w:vMerge/>
          </w:tcPr>
          <w:p w14:paraId="075AE5F6"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4534D5B3"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Расплавление пластика в экструдере</w:t>
            </w:r>
          </w:p>
        </w:tc>
        <w:tc>
          <w:tcPr>
            <w:tcW w:w="568" w:type="pct"/>
            <w:gridSpan w:val="2"/>
            <w:vMerge/>
          </w:tcPr>
          <w:p w14:paraId="16F70ADF"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79" w:type="pct"/>
            <w:gridSpan w:val="2"/>
            <w:vMerge/>
            <w:shd w:val="clear" w:color="auto" w:fill="auto"/>
          </w:tcPr>
          <w:p w14:paraId="1E68D47F"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94" w:type="pct"/>
            <w:gridSpan w:val="2"/>
            <w:vMerge/>
          </w:tcPr>
          <w:p w14:paraId="36ACCA8E" w14:textId="77777777" w:rsidR="00796671" w:rsidRPr="00C25657" w:rsidRDefault="00796671" w:rsidP="00C25657">
            <w:pPr>
              <w:pStyle w:val="affffff6"/>
              <w:spacing w:line="276" w:lineRule="auto"/>
              <w:jc w:val="center"/>
              <w:rPr>
                <w:rFonts w:ascii="Times New Roman" w:hAnsi="Times New Roman"/>
                <w:bCs/>
                <w:sz w:val="24"/>
                <w:szCs w:val="24"/>
              </w:rPr>
            </w:pPr>
          </w:p>
        </w:tc>
      </w:tr>
      <w:tr w:rsidR="00796671" w:rsidRPr="00C25657" w14:paraId="67ADF70E" w14:textId="77777777" w:rsidTr="00AB7661">
        <w:tblPrEx>
          <w:jc w:val="center"/>
          <w:tblCellMar>
            <w:left w:w="0" w:type="dxa"/>
            <w:right w:w="0" w:type="dxa"/>
          </w:tblCellMar>
          <w:tblLook w:val="0000" w:firstRow="0" w:lastRow="0" w:firstColumn="0" w:lastColumn="0" w:noHBand="0" w:noVBand="0"/>
        </w:tblPrEx>
        <w:trPr>
          <w:gridBefore w:val="1"/>
          <w:wBefore w:w="165" w:type="pct"/>
          <w:trHeight w:hRule="exact" w:val="289"/>
          <w:jc w:val="center"/>
        </w:trPr>
        <w:tc>
          <w:tcPr>
            <w:tcW w:w="779" w:type="pct"/>
            <w:gridSpan w:val="2"/>
            <w:vMerge/>
          </w:tcPr>
          <w:p w14:paraId="38394C2E"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092C5F46"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Послойное нанесение расплавленного пластика</w:t>
            </w:r>
          </w:p>
        </w:tc>
        <w:tc>
          <w:tcPr>
            <w:tcW w:w="568" w:type="pct"/>
            <w:gridSpan w:val="2"/>
            <w:vMerge/>
          </w:tcPr>
          <w:p w14:paraId="064FBCC0"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79" w:type="pct"/>
            <w:gridSpan w:val="2"/>
            <w:vMerge/>
            <w:shd w:val="clear" w:color="auto" w:fill="auto"/>
          </w:tcPr>
          <w:p w14:paraId="3C08CDB1"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94" w:type="pct"/>
            <w:gridSpan w:val="2"/>
            <w:vMerge/>
          </w:tcPr>
          <w:p w14:paraId="38C7E521" w14:textId="77777777" w:rsidR="00796671" w:rsidRPr="00C25657" w:rsidRDefault="00796671" w:rsidP="00C25657">
            <w:pPr>
              <w:pStyle w:val="affffff6"/>
              <w:spacing w:line="276" w:lineRule="auto"/>
              <w:jc w:val="center"/>
              <w:rPr>
                <w:rFonts w:ascii="Times New Roman" w:hAnsi="Times New Roman"/>
                <w:bCs/>
                <w:sz w:val="24"/>
                <w:szCs w:val="24"/>
              </w:rPr>
            </w:pPr>
          </w:p>
        </w:tc>
      </w:tr>
      <w:tr w:rsidR="00796671" w:rsidRPr="00C25657" w14:paraId="6E232D0E" w14:textId="77777777" w:rsidTr="00AB7661">
        <w:tblPrEx>
          <w:jc w:val="center"/>
          <w:tblCellMar>
            <w:left w:w="0" w:type="dxa"/>
            <w:right w:w="0" w:type="dxa"/>
          </w:tblCellMar>
          <w:tblLook w:val="0000" w:firstRow="0" w:lastRow="0" w:firstColumn="0" w:lastColumn="0" w:noHBand="0" w:noVBand="0"/>
        </w:tblPrEx>
        <w:trPr>
          <w:gridBefore w:val="1"/>
          <w:wBefore w:w="165" w:type="pct"/>
          <w:trHeight w:val="266"/>
          <w:jc w:val="center"/>
        </w:trPr>
        <w:tc>
          <w:tcPr>
            <w:tcW w:w="779" w:type="pct"/>
            <w:gridSpan w:val="2"/>
            <w:vMerge/>
          </w:tcPr>
          <w:p w14:paraId="17EBCCA6"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4C16B9BF"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Достоинства и недостатки применяемой технологии</w:t>
            </w:r>
          </w:p>
        </w:tc>
        <w:tc>
          <w:tcPr>
            <w:tcW w:w="568" w:type="pct"/>
            <w:gridSpan w:val="2"/>
            <w:vMerge/>
          </w:tcPr>
          <w:p w14:paraId="1EE0AC21"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79" w:type="pct"/>
            <w:gridSpan w:val="2"/>
            <w:vMerge/>
            <w:shd w:val="clear" w:color="auto" w:fill="auto"/>
          </w:tcPr>
          <w:p w14:paraId="2C383C5D"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94" w:type="pct"/>
            <w:gridSpan w:val="2"/>
            <w:vMerge/>
          </w:tcPr>
          <w:p w14:paraId="0470957A" w14:textId="77777777" w:rsidR="00796671" w:rsidRPr="00C25657" w:rsidRDefault="00796671" w:rsidP="00C25657">
            <w:pPr>
              <w:pStyle w:val="affffff6"/>
              <w:spacing w:line="276" w:lineRule="auto"/>
              <w:jc w:val="center"/>
              <w:rPr>
                <w:rFonts w:ascii="Times New Roman" w:hAnsi="Times New Roman"/>
                <w:bCs/>
                <w:sz w:val="24"/>
                <w:szCs w:val="24"/>
              </w:rPr>
            </w:pPr>
          </w:p>
        </w:tc>
      </w:tr>
      <w:tr w:rsidR="00796671" w:rsidRPr="00C25657" w14:paraId="55DA680E" w14:textId="77777777" w:rsidTr="00AB7661">
        <w:tblPrEx>
          <w:jc w:val="center"/>
          <w:tblCellMar>
            <w:left w:w="0" w:type="dxa"/>
            <w:right w:w="0" w:type="dxa"/>
          </w:tblCellMar>
          <w:tblLook w:val="0000" w:firstRow="0" w:lastRow="0" w:firstColumn="0" w:lastColumn="0" w:noHBand="0" w:noVBand="0"/>
        </w:tblPrEx>
        <w:trPr>
          <w:gridBefore w:val="1"/>
          <w:wBefore w:w="165" w:type="pct"/>
          <w:trHeight w:val="328"/>
          <w:jc w:val="center"/>
        </w:trPr>
        <w:tc>
          <w:tcPr>
            <w:tcW w:w="779" w:type="pct"/>
            <w:gridSpan w:val="2"/>
            <w:vMerge/>
          </w:tcPr>
          <w:p w14:paraId="568453B7"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2D8C8765"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Печать простейших прототипов и функциональных изделий из пластика</w:t>
            </w:r>
          </w:p>
        </w:tc>
        <w:tc>
          <w:tcPr>
            <w:tcW w:w="568" w:type="pct"/>
            <w:gridSpan w:val="2"/>
          </w:tcPr>
          <w:p w14:paraId="03330776"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79" w:type="pct"/>
            <w:gridSpan w:val="2"/>
            <w:vMerge/>
            <w:shd w:val="clear" w:color="auto" w:fill="auto"/>
          </w:tcPr>
          <w:p w14:paraId="57B1DE35"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94" w:type="pct"/>
            <w:gridSpan w:val="2"/>
            <w:vMerge/>
          </w:tcPr>
          <w:p w14:paraId="5DA674C4" w14:textId="77777777" w:rsidR="00796671" w:rsidRPr="00C25657" w:rsidRDefault="00796671" w:rsidP="00C25657">
            <w:pPr>
              <w:pStyle w:val="affffff6"/>
              <w:spacing w:line="276" w:lineRule="auto"/>
              <w:jc w:val="center"/>
              <w:rPr>
                <w:rFonts w:ascii="Times New Roman" w:hAnsi="Times New Roman"/>
                <w:bCs/>
                <w:sz w:val="24"/>
                <w:szCs w:val="24"/>
              </w:rPr>
            </w:pPr>
          </w:p>
        </w:tc>
      </w:tr>
      <w:tr w:rsidR="00796671" w:rsidRPr="00C25657" w14:paraId="7F14207E" w14:textId="77777777" w:rsidTr="00AB7661">
        <w:tblPrEx>
          <w:jc w:val="center"/>
          <w:tblCellMar>
            <w:left w:w="0" w:type="dxa"/>
            <w:right w:w="0" w:type="dxa"/>
          </w:tblCellMar>
          <w:tblLook w:val="0000" w:firstRow="0" w:lastRow="0" w:firstColumn="0" w:lastColumn="0" w:noHBand="0" w:noVBand="0"/>
        </w:tblPrEx>
        <w:trPr>
          <w:gridBefore w:val="1"/>
          <w:wBefore w:w="165" w:type="pct"/>
          <w:trHeight w:val="397"/>
          <w:jc w:val="center"/>
        </w:trPr>
        <w:tc>
          <w:tcPr>
            <w:tcW w:w="779" w:type="pct"/>
            <w:gridSpan w:val="2"/>
            <w:vMerge/>
          </w:tcPr>
          <w:p w14:paraId="36D6CDA8"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699C8770" w14:textId="77777777" w:rsidR="00796671" w:rsidRPr="00C25657" w:rsidRDefault="00796671" w:rsidP="00C25657">
            <w:pPr>
              <w:pStyle w:val="affffff6"/>
              <w:spacing w:line="276" w:lineRule="auto"/>
              <w:ind w:left="113"/>
              <w:rPr>
                <w:rFonts w:ascii="Times New Roman" w:hAnsi="Times New Roman"/>
                <w:b/>
                <w:sz w:val="24"/>
                <w:szCs w:val="24"/>
              </w:rPr>
            </w:pPr>
            <w:r w:rsidRPr="00C25657">
              <w:rPr>
                <w:rFonts w:ascii="Times New Roman" w:hAnsi="Times New Roman"/>
                <w:b/>
                <w:sz w:val="24"/>
                <w:szCs w:val="24"/>
              </w:rPr>
              <w:t>Практические занятия</w:t>
            </w:r>
          </w:p>
          <w:p w14:paraId="3504B29F" w14:textId="77777777" w:rsidR="00796671" w:rsidRPr="00C25657" w:rsidRDefault="00796671" w:rsidP="00C25657">
            <w:pPr>
              <w:pStyle w:val="af"/>
              <w:widowControl w:val="0"/>
              <w:tabs>
                <w:tab w:val="left" w:pos="488"/>
              </w:tabs>
              <w:kinsoku w:val="0"/>
              <w:overflowPunct w:val="0"/>
              <w:autoSpaceDE w:val="0"/>
              <w:autoSpaceDN w:val="0"/>
              <w:adjustRightInd w:val="0"/>
              <w:spacing w:before="0" w:after="0" w:line="276" w:lineRule="auto"/>
              <w:ind w:left="113"/>
              <w:contextualSpacing/>
            </w:pPr>
            <w:r w:rsidRPr="00C25657">
              <w:rPr>
                <w:shd w:val="clear" w:color="auto" w:fill="FFFFFF"/>
              </w:rPr>
              <w:t>Обработки трехмерной цифровой модели</w:t>
            </w:r>
          </w:p>
          <w:p w14:paraId="10455CED" w14:textId="77777777" w:rsidR="00796671" w:rsidRPr="00C25657" w:rsidRDefault="00796671" w:rsidP="00C25657">
            <w:pPr>
              <w:pStyle w:val="af"/>
              <w:widowControl w:val="0"/>
              <w:tabs>
                <w:tab w:val="left" w:pos="488"/>
              </w:tabs>
              <w:kinsoku w:val="0"/>
              <w:overflowPunct w:val="0"/>
              <w:autoSpaceDE w:val="0"/>
              <w:autoSpaceDN w:val="0"/>
              <w:adjustRightInd w:val="0"/>
              <w:spacing w:before="0" w:after="0" w:line="276" w:lineRule="auto"/>
              <w:ind w:left="113"/>
              <w:contextualSpacing/>
            </w:pPr>
            <w:r w:rsidRPr="00C25657">
              <w:rPr>
                <w:shd w:val="clear" w:color="auto" w:fill="FFFFFF"/>
              </w:rPr>
              <w:t>Деление  STL на слои</w:t>
            </w:r>
          </w:p>
          <w:p w14:paraId="500A976F" w14:textId="77777777" w:rsidR="00796671" w:rsidRPr="00C25657" w:rsidRDefault="00796671" w:rsidP="00C25657">
            <w:pPr>
              <w:pStyle w:val="af"/>
              <w:widowControl w:val="0"/>
              <w:tabs>
                <w:tab w:val="left" w:pos="488"/>
              </w:tabs>
              <w:kinsoku w:val="0"/>
              <w:overflowPunct w:val="0"/>
              <w:autoSpaceDE w:val="0"/>
              <w:autoSpaceDN w:val="0"/>
              <w:adjustRightInd w:val="0"/>
              <w:spacing w:before="0" w:after="0" w:line="276" w:lineRule="auto"/>
              <w:ind w:left="113"/>
              <w:contextualSpacing/>
            </w:pPr>
            <w:r w:rsidRPr="00C25657">
              <w:rPr>
                <w:shd w:val="clear" w:color="auto" w:fill="FFFFFF"/>
              </w:rPr>
              <w:t>Ориентирование подходящим образом модели для печати</w:t>
            </w:r>
          </w:p>
          <w:p w14:paraId="41606506" w14:textId="77777777" w:rsidR="00796671" w:rsidRPr="00C25657" w:rsidRDefault="00796671" w:rsidP="00C25657">
            <w:pPr>
              <w:pStyle w:val="af"/>
              <w:widowControl w:val="0"/>
              <w:tabs>
                <w:tab w:val="left" w:pos="488"/>
              </w:tabs>
              <w:kinsoku w:val="0"/>
              <w:overflowPunct w:val="0"/>
              <w:autoSpaceDE w:val="0"/>
              <w:autoSpaceDN w:val="0"/>
              <w:adjustRightInd w:val="0"/>
              <w:spacing w:before="0" w:after="0" w:line="276" w:lineRule="auto"/>
              <w:ind w:left="113"/>
              <w:contextualSpacing/>
            </w:pPr>
            <w:r w:rsidRPr="00C25657">
              <w:rPr>
                <w:shd w:val="clear" w:color="auto" w:fill="FFFFFF"/>
              </w:rPr>
              <w:t>Генерация поддерживающей структуры</w:t>
            </w:r>
          </w:p>
          <w:p w14:paraId="2A108002" w14:textId="77777777" w:rsidR="00796671" w:rsidRPr="00C25657" w:rsidRDefault="00796671" w:rsidP="00C25657">
            <w:pPr>
              <w:pStyle w:val="af"/>
              <w:widowControl w:val="0"/>
              <w:tabs>
                <w:tab w:val="left" w:pos="488"/>
              </w:tabs>
              <w:kinsoku w:val="0"/>
              <w:overflowPunct w:val="0"/>
              <w:autoSpaceDE w:val="0"/>
              <w:autoSpaceDN w:val="0"/>
              <w:adjustRightInd w:val="0"/>
              <w:spacing w:before="0" w:after="0" w:line="276" w:lineRule="auto"/>
              <w:ind w:left="113"/>
              <w:contextualSpacing/>
            </w:pPr>
            <w:r w:rsidRPr="00C25657">
              <w:rPr>
                <w:shd w:val="clear" w:color="auto" w:fill="FFFFFF"/>
              </w:rPr>
              <w:t>Выбор материала для печати (ABS, PLA, поликарбонаты, полиамиды, полистирол, лигнин)</w:t>
            </w:r>
          </w:p>
          <w:p w14:paraId="560B849F" w14:textId="77777777" w:rsidR="00796671" w:rsidRPr="00C25657" w:rsidRDefault="00796671" w:rsidP="00C25657">
            <w:pPr>
              <w:pStyle w:val="af"/>
              <w:widowControl w:val="0"/>
              <w:tabs>
                <w:tab w:val="left" w:pos="488"/>
              </w:tabs>
              <w:kinsoku w:val="0"/>
              <w:overflowPunct w:val="0"/>
              <w:autoSpaceDE w:val="0"/>
              <w:autoSpaceDN w:val="0"/>
              <w:adjustRightInd w:val="0"/>
              <w:spacing w:before="0" w:after="0" w:line="276" w:lineRule="auto"/>
              <w:ind w:left="113"/>
              <w:contextualSpacing/>
            </w:pPr>
            <w:r w:rsidRPr="00C25657">
              <w:rPr>
                <w:shd w:val="clear" w:color="auto" w:fill="FFFFFF"/>
              </w:rPr>
              <w:t>Подготовка к печати модели из одного и нескольких материалов</w:t>
            </w:r>
          </w:p>
          <w:p w14:paraId="12EBB4EF" w14:textId="77777777" w:rsidR="00796671" w:rsidRPr="00C25657" w:rsidRDefault="00796671" w:rsidP="00C25657">
            <w:pPr>
              <w:pStyle w:val="af"/>
              <w:widowControl w:val="0"/>
              <w:tabs>
                <w:tab w:val="left" w:pos="488"/>
              </w:tabs>
              <w:kinsoku w:val="0"/>
              <w:overflowPunct w:val="0"/>
              <w:autoSpaceDE w:val="0"/>
              <w:autoSpaceDN w:val="0"/>
              <w:adjustRightInd w:val="0"/>
              <w:spacing w:before="0" w:after="0" w:line="276" w:lineRule="auto"/>
              <w:ind w:left="113"/>
              <w:contextualSpacing/>
            </w:pPr>
            <w:r w:rsidRPr="00C25657">
              <w:rPr>
                <w:shd w:val="clear" w:color="auto" w:fill="FFFFFF"/>
              </w:rPr>
              <w:t>Финишная обработка модели после печати</w:t>
            </w:r>
          </w:p>
        </w:tc>
        <w:tc>
          <w:tcPr>
            <w:tcW w:w="568" w:type="pct"/>
            <w:gridSpan w:val="2"/>
          </w:tcPr>
          <w:p w14:paraId="7789013F" w14:textId="77777777" w:rsidR="00796671" w:rsidRPr="00C25657" w:rsidRDefault="00796671" w:rsidP="00C25657">
            <w:pPr>
              <w:pStyle w:val="affffff6"/>
              <w:spacing w:line="276" w:lineRule="auto"/>
              <w:jc w:val="center"/>
              <w:rPr>
                <w:rFonts w:ascii="Times New Roman" w:hAnsi="Times New Roman"/>
                <w:bCs/>
                <w:sz w:val="24"/>
                <w:szCs w:val="24"/>
              </w:rPr>
            </w:pPr>
            <w:r w:rsidRPr="00C25657">
              <w:rPr>
                <w:rFonts w:ascii="Times New Roman" w:hAnsi="Times New Roman"/>
                <w:bCs/>
                <w:sz w:val="24"/>
                <w:szCs w:val="24"/>
              </w:rPr>
              <w:t>14</w:t>
            </w:r>
          </w:p>
        </w:tc>
        <w:tc>
          <w:tcPr>
            <w:tcW w:w="379" w:type="pct"/>
            <w:gridSpan w:val="2"/>
            <w:vMerge/>
            <w:shd w:val="clear" w:color="auto" w:fill="auto"/>
          </w:tcPr>
          <w:p w14:paraId="5E01D894"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94" w:type="pct"/>
            <w:gridSpan w:val="2"/>
            <w:vMerge/>
          </w:tcPr>
          <w:p w14:paraId="07DE8800" w14:textId="77777777" w:rsidR="00796671" w:rsidRPr="00C25657" w:rsidRDefault="00796671" w:rsidP="00C25657">
            <w:pPr>
              <w:pStyle w:val="affffff6"/>
              <w:spacing w:line="276" w:lineRule="auto"/>
              <w:jc w:val="center"/>
              <w:rPr>
                <w:rFonts w:ascii="Times New Roman" w:hAnsi="Times New Roman"/>
                <w:bCs/>
                <w:sz w:val="24"/>
                <w:szCs w:val="24"/>
              </w:rPr>
            </w:pPr>
          </w:p>
        </w:tc>
      </w:tr>
      <w:tr w:rsidR="00796671" w:rsidRPr="00C25657" w14:paraId="268DF8E1" w14:textId="77777777" w:rsidTr="00AB7661">
        <w:tblPrEx>
          <w:jc w:val="center"/>
          <w:tblCellMar>
            <w:left w:w="0" w:type="dxa"/>
            <w:right w:w="0" w:type="dxa"/>
          </w:tblCellMar>
          <w:tblLook w:val="0000" w:firstRow="0" w:lastRow="0" w:firstColumn="0" w:lastColumn="0" w:noHBand="0" w:noVBand="0"/>
        </w:tblPrEx>
        <w:trPr>
          <w:gridBefore w:val="1"/>
          <w:wBefore w:w="165" w:type="pct"/>
          <w:trHeight w:hRule="exact" w:val="289"/>
          <w:jc w:val="center"/>
        </w:trPr>
        <w:tc>
          <w:tcPr>
            <w:tcW w:w="779" w:type="pct"/>
            <w:gridSpan w:val="2"/>
            <w:vMerge w:val="restart"/>
          </w:tcPr>
          <w:p w14:paraId="422F8054" w14:textId="77777777" w:rsidR="00796671" w:rsidRPr="00C25657" w:rsidRDefault="00796671" w:rsidP="00C25657">
            <w:pPr>
              <w:pStyle w:val="TableParagraph"/>
              <w:kinsoku w:val="0"/>
              <w:overflowPunct w:val="0"/>
              <w:spacing w:line="276" w:lineRule="auto"/>
              <w:ind w:left="113"/>
              <w:rPr>
                <w:b/>
                <w:bCs/>
                <w:sz w:val="24"/>
                <w:szCs w:val="24"/>
              </w:rPr>
            </w:pPr>
            <w:r w:rsidRPr="00C25657">
              <w:rPr>
                <w:b/>
                <w:bCs/>
                <w:sz w:val="24"/>
                <w:szCs w:val="24"/>
              </w:rPr>
              <w:t>Тема 1.3 Технология</w:t>
            </w:r>
            <w:r w:rsidRPr="00C25657">
              <w:rPr>
                <w:sz w:val="24"/>
                <w:szCs w:val="24"/>
              </w:rPr>
              <w:t xml:space="preserve"> 3D печати методом</w:t>
            </w:r>
            <w:r w:rsidRPr="00C25657">
              <w:rPr>
                <w:b/>
                <w:bCs/>
                <w:sz w:val="24"/>
                <w:szCs w:val="24"/>
              </w:rPr>
              <w:t xml:space="preserve"> </w:t>
            </w:r>
            <w:proofErr w:type="spellStart"/>
            <w:r w:rsidRPr="00C25657">
              <w:rPr>
                <w:sz w:val="24"/>
                <w:szCs w:val="24"/>
              </w:rPr>
              <w:t>стереолитографии</w:t>
            </w:r>
            <w:proofErr w:type="spellEnd"/>
          </w:p>
        </w:tc>
        <w:tc>
          <w:tcPr>
            <w:tcW w:w="2715" w:type="pct"/>
            <w:gridSpan w:val="2"/>
          </w:tcPr>
          <w:p w14:paraId="335AE86A"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 xml:space="preserve">Технологическое применение </w:t>
            </w:r>
            <w:r w:rsidRPr="00C25657">
              <w:rPr>
                <w:rFonts w:ascii="Times New Roman" w:hAnsi="Times New Roman"/>
                <w:sz w:val="24"/>
                <w:szCs w:val="24"/>
                <w:lang w:val="en-US"/>
              </w:rPr>
              <w:t>SLA</w:t>
            </w:r>
          </w:p>
        </w:tc>
        <w:tc>
          <w:tcPr>
            <w:tcW w:w="568" w:type="pct"/>
            <w:gridSpan w:val="2"/>
            <w:vMerge w:val="restart"/>
          </w:tcPr>
          <w:p w14:paraId="4192F270" w14:textId="77777777" w:rsidR="00796671" w:rsidRPr="00C25657" w:rsidRDefault="00796671" w:rsidP="00C25657">
            <w:pPr>
              <w:pStyle w:val="affffff6"/>
              <w:spacing w:line="276" w:lineRule="auto"/>
              <w:jc w:val="center"/>
              <w:rPr>
                <w:rFonts w:ascii="Times New Roman" w:hAnsi="Times New Roman"/>
                <w:bCs/>
                <w:sz w:val="24"/>
                <w:szCs w:val="24"/>
              </w:rPr>
            </w:pPr>
            <w:r w:rsidRPr="00C25657">
              <w:rPr>
                <w:rFonts w:ascii="Times New Roman" w:hAnsi="Times New Roman"/>
                <w:bCs/>
                <w:sz w:val="24"/>
                <w:szCs w:val="24"/>
              </w:rPr>
              <w:t>16</w:t>
            </w:r>
          </w:p>
        </w:tc>
        <w:tc>
          <w:tcPr>
            <w:tcW w:w="379" w:type="pct"/>
            <w:gridSpan w:val="2"/>
            <w:vMerge w:val="restart"/>
            <w:shd w:val="clear" w:color="auto" w:fill="auto"/>
          </w:tcPr>
          <w:p w14:paraId="3D6B9AEA" w14:textId="77777777" w:rsidR="00796671" w:rsidRPr="00C25657" w:rsidRDefault="00796671" w:rsidP="00C25657">
            <w:pPr>
              <w:spacing w:after="0"/>
              <w:jc w:val="center"/>
              <w:rPr>
                <w:rFonts w:ascii="Times New Roman" w:hAnsi="Times New Roman"/>
                <w:sz w:val="24"/>
                <w:szCs w:val="24"/>
              </w:rPr>
            </w:pPr>
          </w:p>
        </w:tc>
        <w:tc>
          <w:tcPr>
            <w:tcW w:w="394" w:type="pct"/>
            <w:gridSpan w:val="2"/>
          </w:tcPr>
          <w:p w14:paraId="6422CFE2" w14:textId="77777777" w:rsidR="00796671" w:rsidRPr="00C25657" w:rsidRDefault="00796671" w:rsidP="00C25657">
            <w:pPr>
              <w:spacing w:after="0"/>
              <w:jc w:val="center"/>
              <w:rPr>
                <w:rFonts w:ascii="Times New Roman" w:hAnsi="Times New Roman"/>
                <w:sz w:val="24"/>
                <w:szCs w:val="24"/>
              </w:rPr>
            </w:pPr>
          </w:p>
        </w:tc>
      </w:tr>
      <w:tr w:rsidR="00796671" w:rsidRPr="00C25657" w14:paraId="23683A71" w14:textId="77777777" w:rsidTr="00AB7661">
        <w:tblPrEx>
          <w:jc w:val="center"/>
          <w:tblCellMar>
            <w:left w:w="0" w:type="dxa"/>
            <w:right w:w="0" w:type="dxa"/>
          </w:tblCellMar>
          <w:tblLook w:val="0000" w:firstRow="0" w:lastRow="0" w:firstColumn="0" w:lastColumn="0" w:noHBand="0" w:noVBand="0"/>
        </w:tblPrEx>
        <w:trPr>
          <w:gridBefore w:val="1"/>
          <w:wBefore w:w="165" w:type="pct"/>
          <w:trHeight w:hRule="exact" w:val="289"/>
          <w:jc w:val="center"/>
        </w:trPr>
        <w:tc>
          <w:tcPr>
            <w:tcW w:w="779" w:type="pct"/>
            <w:gridSpan w:val="2"/>
            <w:vMerge/>
          </w:tcPr>
          <w:p w14:paraId="2F91992B"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7FADE0C2"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 xml:space="preserve">Технологическое применение </w:t>
            </w:r>
            <w:r w:rsidRPr="00C25657">
              <w:rPr>
                <w:rFonts w:ascii="Times New Roman" w:hAnsi="Times New Roman"/>
                <w:sz w:val="24"/>
                <w:szCs w:val="24"/>
                <w:lang w:val="en-US"/>
              </w:rPr>
              <w:t>DLP</w:t>
            </w:r>
          </w:p>
        </w:tc>
        <w:tc>
          <w:tcPr>
            <w:tcW w:w="568" w:type="pct"/>
            <w:gridSpan w:val="2"/>
            <w:vMerge/>
          </w:tcPr>
          <w:p w14:paraId="4C946005"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79" w:type="pct"/>
            <w:gridSpan w:val="2"/>
            <w:vMerge/>
            <w:shd w:val="clear" w:color="auto" w:fill="auto"/>
          </w:tcPr>
          <w:p w14:paraId="73348F3B"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94" w:type="pct"/>
            <w:gridSpan w:val="2"/>
          </w:tcPr>
          <w:p w14:paraId="4267CE75" w14:textId="77777777" w:rsidR="00796671" w:rsidRPr="00C25657" w:rsidRDefault="00796671" w:rsidP="00C25657">
            <w:pPr>
              <w:pStyle w:val="affffff6"/>
              <w:spacing w:line="276" w:lineRule="auto"/>
              <w:jc w:val="center"/>
              <w:rPr>
                <w:rFonts w:ascii="Times New Roman" w:hAnsi="Times New Roman"/>
                <w:bCs/>
                <w:sz w:val="24"/>
                <w:szCs w:val="24"/>
              </w:rPr>
            </w:pPr>
          </w:p>
        </w:tc>
      </w:tr>
      <w:tr w:rsidR="00796671" w:rsidRPr="00C25657" w14:paraId="2E115D5E" w14:textId="77777777" w:rsidTr="00AB7661">
        <w:tblPrEx>
          <w:jc w:val="center"/>
          <w:tblCellMar>
            <w:left w:w="0" w:type="dxa"/>
            <w:right w:w="0" w:type="dxa"/>
          </w:tblCellMar>
          <w:tblLook w:val="0000" w:firstRow="0" w:lastRow="0" w:firstColumn="0" w:lastColumn="0" w:noHBand="0" w:noVBand="0"/>
        </w:tblPrEx>
        <w:trPr>
          <w:gridBefore w:val="1"/>
          <w:wBefore w:w="165" w:type="pct"/>
          <w:trHeight w:hRule="exact" w:val="289"/>
          <w:jc w:val="center"/>
        </w:trPr>
        <w:tc>
          <w:tcPr>
            <w:tcW w:w="779" w:type="pct"/>
            <w:gridSpan w:val="2"/>
            <w:vMerge/>
          </w:tcPr>
          <w:p w14:paraId="7096D604"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659D56E7" w14:textId="77777777" w:rsidR="00796671" w:rsidRPr="00C25657" w:rsidRDefault="00796671" w:rsidP="00C25657">
            <w:pPr>
              <w:spacing w:after="0"/>
              <w:ind w:left="113"/>
              <w:rPr>
                <w:rFonts w:ascii="Times New Roman" w:hAnsi="Times New Roman"/>
                <w:sz w:val="24"/>
                <w:szCs w:val="24"/>
              </w:rPr>
            </w:pPr>
            <w:r w:rsidRPr="00C25657">
              <w:rPr>
                <w:rFonts w:ascii="Times New Roman" w:hAnsi="Times New Roman"/>
                <w:sz w:val="24"/>
                <w:szCs w:val="24"/>
              </w:rPr>
              <w:t>Полимеризация пластика в ультрафиолетовой печи.</w:t>
            </w:r>
            <w:r w:rsidRPr="00C25657">
              <w:rPr>
                <w:rFonts w:ascii="Times New Roman" w:hAnsi="Times New Roman"/>
                <w:sz w:val="24"/>
                <w:szCs w:val="24"/>
                <w:shd w:val="clear" w:color="auto" w:fill="FFFFFF"/>
              </w:rPr>
              <w:t xml:space="preserve"> Жидкие </w:t>
            </w:r>
            <w:proofErr w:type="spellStart"/>
            <w:r w:rsidRPr="00C25657">
              <w:rPr>
                <w:rFonts w:ascii="Times New Roman" w:hAnsi="Times New Roman"/>
                <w:sz w:val="24"/>
                <w:szCs w:val="24"/>
                <w:shd w:val="clear" w:color="auto" w:fill="FFFFFF"/>
              </w:rPr>
              <w:t>фотополимеры</w:t>
            </w:r>
            <w:proofErr w:type="spellEnd"/>
          </w:p>
        </w:tc>
        <w:tc>
          <w:tcPr>
            <w:tcW w:w="568" w:type="pct"/>
            <w:gridSpan w:val="2"/>
            <w:vMerge/>
          </w:tcPr>
          <w:p w14:paraId="601BDB12"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79" w:type="pct"/>
            <w:gridSpan w:val="2"/>
            <w:vMerge/>
            <w:shd w:val="clear" w:color="auto" w:fill="auto"/>
          </w:tcPr>
          <w:p w14:paraId="27B024BF"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94" w:type="pct"/>
            <w:gridSpan w:val="2"/>
          </w:tcPr>
          <w:p w14:paraId="2B7E79BF" w14:textId="77777777" w:rsidR="00796671" w:rsidRPr="00C25657" w:rsidRDefault="00796671" w:rsidP="00C25657">
            <w:pPr>
              <w:pStyle w:val="affffff6"/>
              <w:spacing w:line="276" w:lineRule="auto"/>
              <w:jc w:val="center"/>
              <w:rPr>
                <w:rFonts w:ascii="Times New Roman" w:hAnsi="Times New Roman"/>
                <w:bCs/>
                <w:sz w:val="24"/>
                <w:szCs w:val="24"/>
              </w:rPr>
            </w:pPr>
          </w:p>
        </w:tc>
      </w:tr>
      <w:tr w:rsidR="00796671" w:rsidRPr="00C25657" w14:paraId="23FB0929" w14:textId="77777777" w:rsidTr="00AB7661">
        <w:tblPrEx>
          <w:jc w:val="center"/>
          <w:tblCellMar>
            <w:left w:w="0" w:type="dxa"/>
            <w:right w:w="0" w:type="dxa"/>
          </w:tblCellMar>
          <w:tblLook w:val="0000" w:firstRow="0" w:lastRow="0" w:firstColumn="0" w:lastColumn="0" w:noHBand="0" w:noVBand="0"/>
        </w:tblPrEx>
        <w:trPr>
          <w:gridBefore w:val="1"/>
          <w:wBefore w:w="165" w:type="pct"/>
          <w:trHeight w:hRule="exact" w:val="263"/>
          <w:jc w:val="center"/>
        </w:trPr>
        <w:tc>
          <w:tcPr>
            <w:tcW w:w="779" w:type="pct"/>
            <w:gridSpan w:val="2"/>
            <w:vMerge/>
          </w:tcPr>
          <w:p w14:paraId="6B37B5D7"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5347D903"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Печать высококачественных и детализированных прототипов</w:t>
            </w:r>
          </w:p>
        </w:tc>
        <w:tc>
          <w:tcPr>
            <w:tcW w:w="568" w:type="pct"/>
            <w:gridSpan w:val="2"/>
            <w:vMerge/>
          </w:tcPr>
          <w:p w14:paraId="065D351D"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79" w:type="pct"/>
            <w:gridSpan w:val="2"/>
            <w:vMerge/>
            <w:shd w:val="clear" w:color="auto" w:fill="auto"/>
          </w:tcPr>
          <w:p w14:paraId="40CB5807"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94" w:type="pct"/>
            <w:gridSpan w:val="2"/>
          </w:tcPr>
          <w:p w14:paraId="53FCCAC0" w14:textId="77777777" w:rsidR="00796671" w:rsidRPr="00C25657" w:rsidRDefault="00796671" w:rsidP="00C25657">
            <w:pPr>
              <w:pStyle w:val="affffff6"/>
              <w:spacing w:line="276" w:lineRule="auto"/>
              <w:jc w:val="center"/>
              <w:rPr>
                <w:rFonts w:ascii="Times New Roman" w:hAnsi="Times New Roman"/>
                <w:bCs/>
                <w:sz w:val="24"/>
                <w:szCs w:val="24"/>
              </w:rPr>
            </w:pPr>
          </w:p>
        </w:tc>
      </w:tr>
      <w:tr w:rsidR="00796671" w:rsidRPr="00C25657" w14:paraId="5DDC4FFF" w14:textId="77777777" w:rsidTr="00AB7661">
        <w:tblPrEx>
          <w:jc w:val="center"/>
          <w:tblCellMar>
            <w:left w:w="0" w:type="dxa"/>
            <w:right w:w="0" w:type="dxa"/>
          </w:tblCellMar>
          <w:tblLook w:val="0000" w:firstRow="0" w:lastRow="0" w:firstColumn="0" w:lastColumn="0" w:noHBand="0" w:noVBand="0"/>
        </w:tblPrEx>
        <w:trPr>
          <w:gridBefore w:val="1"/>
          <w:wBefore w:w="165" w:type="pct"/>
          <w:trHeight w:val="271"/>
          <w:jc w:val="center"/>
        </w:trPr>
        <w:tc>
          <w:tcPr>
            <w:tcW w:w="779" w:type="pct"/>
            <w:gridSpan w:val="2"/>
            <w:vMerge/>
          </w:tcPr>
          <w:p w14:paraId="709B2276"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0A860E65" w14:textId="77777777" w:rsidR="00796671" w:rsidRPr="00C25657" w:rsidRDefault="00796671" w:rsidP="00C25657">
            <w:pPr>
              <w:spacing w:after="0"/>
              <w:ind w:left="113"/>
              <w:rPr>
                <w:rFonts w:ascii="Times New Roman" w:hAnsi="Times New Roman"/>
                <w:sz w:val="24"/>
                <w:szCs w:val="24"/>
              </w:rPr>
            </w:pPr>
            <w:r w:rsidRPr="00C25657">
              <w:rPr>
                <w:rFonts w:ascii="Times New Roman" w:hAnsi="Times New Roman"/>
                <w:sz w:val="24"/>
                <w:szCs w:val="24"/>
              </w:rPr>
              <w:t>Печать моделей для литья по выжигаемым моделям</w:t>
            </w:r>
          </w:p>
        </w:tc>
        <w:tc>
          <w:tcPr>
            <w:tcW w:w="568" w:type="pct"/>
            <w:gridSpan w:val="2"/>
            <w:vMerge/>
          </w:tcPr>
          <w:p w14:paraId="53E2E02D"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79" w:type="pct"/>
            <w:gridSpan w:val="2"/>
            <w:vMerge/>
            <w:shd w:val="clear" w:color="auto" w:fill="auto"/>
          </w:tcPr>
          <w:p w14:paraId="41BF13FC"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94" w:type="pct"/>
            <w:gridSpan w:val="2"/>
          </w:tcPr>
          <w:p w14:paraId="5A6E8B21" w14:textId="77777777" w:rsidR="00796671" w:rsidRPr="00C25657" w:rsidRDefault="00796671" w:rsidP="00C25657">
            <w:pPr>
              <w:pStyle w:val="affffff6"/>
              <w:spacing w:line="276" w:lineRule="auto"/>
              <w:jc w:val="center"/>
              <w:rPr>
                <w:rFonts w:ascii="Times New Roman" w:hAnsi="Times New Roman"/>
                <w:bCs/>
                <w:sz w:val="24"/>
                <w:szCs w:val="24"/>
              </w:rPr>
            </w:pPr>
          </w:p>
        </w:tc>
      </w:tr>
      <w:tr w:rsidR="00796671" w:rsidRPr="00C25657" w14:paraId="6C0F9A04" w14:textId="77777777" w:rsidTr="00AB7661">
        <w:tblPrEx>
          <w:jc w:val="center"/>
          <w:tblCellMar>
            <w:left w:w="0" w:type="dxa"/>
            <w:right w:w="0" w:type="dxa"/>
          </w:tblCellMar>
          <w:tblLook w:val="0000" w:firstRow="0" w:lastRow="0" w:firstColumn="0" w:lastColumn="0" w:noHBand="0" w:noVBand="0"/>
        </w:tblPrEx>
        <w:trPr>
          <w:gridBefore w:val="1"/>
          <w:wBefore w:w="165" w:type="pct"/>
          <w:trHeight w:hRule="exact" w:val="1864"/>
          <w:jc w:val="center"/>
        </w:trPr>
        <w:tc>
          <w:tcPr>
            <w:tcW w:w="779" w:type="pct"/>
            <w:gridSpan w:val="2"/>
            <w:vMerge/>
          </w:tcPr>
          <w:p w14:paraId="67F5CFC3"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5C305BC8" w14:textId="77777777" w:rsidR="00796671" w:rsidRPr="00C25657" w:rsidRDefault="00796671" w:rsidP="00C25657">
            <w:pPr>
              <w:pStyle w:val="affffff6"/>
              <w:spacing w:line="276" w:lineRule="auto"/>
              <w:ind w:left="113"/>
              <w:rPr>
                <w:rFonts w:ascii="Times New Roman" w:hAnsi="Times New Roman"/>
                <w:b/>
                <w:sz w:val="24"/>
                <w:szCs w:val="24"/>
              </w:rPr>
            </w:pPr>
            <w:r w:rsidRPr="00C25657">
              <w:rPr>
                <w:rFonts w:ascii="Times New Roman" w:hAnsi="Times New Roman"/>
                <w:b/>
                <w:sz w:val="24"/>
                <w:szCs w:val="24"/>
              </w:rPr>
              <w:t>Практические занятия</w:t>
            </w:r>
          </w:p>
          <w:p w14:paraId="463DEFBB" w14:textId="77777777" w:rsidR="00796671" w:rsidRPr="00C25657" w:rsidRDefault="00796671" w:rsidP="00C25657">
            <w:pPr>
              <w:pStyle w:val="af"/>
              <w:widowControl w:val="0"/>
              <w:tabs>
                <w:tab w:val="left" w:pos="488"/>
              </w:tabs>
              <w:kinsoku w:val="0"/>
              <w:overflowPunct w:val="0"/>
              <w:autoSpaceDE w:val="0"/>
              <w:autoSpaceDN w:val="0"/>
              <w:adjustRightInd w:val="0"/>
              <w:spacing w:before="0" w:after="0" w:line="276" w:lineRule="auto"/>
              <w:ind w:left="113"/>
              <w:contextualSpacing/>
            </w:pPr>
            <w:r w:rsidRPr="00C25657">
              <w:rPr>
                <w:shd w:val="clear" w:color="auto" w:fill="FFFFFF"/>
              </w:rPr>
              <w:t>Обработки трехмерной цифровой модели</w:t>
            </w:r>
          </w:p>
          <w:p w14:paraId="5122BE3C" w14:textId="77777777" w:rsidR="00796671" w:rsidRPr="00C25657" w:rsidRDefault="00796671" w:rsidP="00C25657">
            <w:pPr>
              <w:pStyle w:val="af"/>
              <w:widowControl w:val="0"/>
              <w:tabs>
                <w:tab w:val="left" w:pos="488"/>
              </w:tabs>
              <w:kinsoku w:val="0"/>
              <w:overflowPunct w:val="0"/>
              <w:autoSpaceDE w:val="0"/>
              <w:autoSpaceDN w:val="0"/>
              <w:adjustRightInd w:val="0"/>
              <w:spacing w:before="0" w:after="0" w:line="276" w:lineRule="auto"/>
              <w:ind w:left="113"/>
              <w:contextualSpacing/>
            </w:pPr>
            <w:r w:rsidRPr="00C25657">
              <w:rPr>
                <w:shd w:val="clear" w:color="auto" w:fill="FFFFFF"/>
              </w:rPr>
              <w:t>Деление  STL на слои</w:t>
            </w:r>
          </w:p>
          <w:p w14:paraId="3CE8F3D1" w14:textId="77777777" w:rsidR="00796671" w:rsidRPr="00C25657" w:rsidRDefault="00796671" w:rsidP="00C25657">
            <w:pPr>
              <w:pStyle w:val="af"/>
              <w:widowControl w:val="0"/>
              <w:tabs>
                <w:tab w:val="left" w:pos="488"/>
              </w:tabs>
              <w:kinsoku w:val="0"/>
              <w:overflowPunct w:val="0"/>
              <w:autoSpaceDE w:val="0"/>
              <w:autoSpaceDN w:val="0"/>
              <w:adjustRightInd w:val="0"/>
              <w:spacing w:before="0" w:after="0" w:line="276" w:lineRule="auto"/>
              <w:ind w:left="113"/>
              <w:contextualSpacing/>
            </w:pPr>
            <w:r w:rsidRPr="00C25657">
              <w:rPr>
                <w:shd w:val="clear" w:color="auto" w:fill="FFFFFF"/>
              </w:rPr>
              <w:t>Ориентирование подходящим образом модели для печати</w:t>
            </w:r>
          </w:p>
          <w:p w14:paraId="4FDE619B" w14:textId="77777777" w:rsidR="00796671" w:rsidRPr="00C25657" w:rsidRDefault="00796671" w:rsidP="00C25657">
            <w:pPr>
              <w:pStyle w:val="af"/>
              <w:widowControl w:val="0"/>
              <w:tabs>
                <w:tab w:val="left" w:pos="488"/>
              </w:tabs>
              <w:kinsoku w:val="0"/>
              <w:overflowPunct w:val="0"/>
              <w:autoSpaceDE w:val="0"/>
              <w:autoSpaceDN w:val="0"/>
              <w:adjustRightInd w:val="0"/>
              <w:spacing w:before="0" w:after="0" w:line="276" w:lineRule="auto"/>
              <w:ind w:left="113"/>
              <w:contextualSpacing/>
            </w:pPr>
            <w:r w:rsidRPr="00C25657">
              <w:rPr>
                <w:shd w:val="clear" w:color="auto" w:fill="FFFFFF"/>
              </w:rPr>
              <w:t>Генерация поддерживающие структуры</w:t>
            </w:r>
          </w:p>
          <w:p w14:paraId="2153587E" w14:textId="77777777" w:rsidR="00796671" w:rsidRPr="00C25657" w:rsidRDefault="00796671" w:rsidP="00C25657">
            <w:pPr>
              <w:pStyle w:val="af"/>
              <w:widowControl w:val="0"/>
              <w:tabs>
                <w:tab w:val="left" w:pos="488"/>
              </w:tabs>
              <w:kinsoku w:val="0"/>
              <w:overflowPunct w:val="0"/>
              <w:autoSpaceDE w:val="0"/>
              <w:autoSpaceDN w:val="0"/>
              <w:adjustRightInd w:val="0"/>
              <w:spacing w:before="0" w:after="0" w:line="276" w:lineRule="auto"/>
              <w:ind w:left="113"/>
              <w:contextualSpacing/>
            </w:pPr>
            <w:r w:rsidRPr="00C25657">
              <w:rPr>
                <w:shd w:val="clear" w:color="auto" w:fill="FFFFFF"/>
              </w:rPr>
              <w:t>Подготовка к печати модели из одного и нескольких материала</w:t>
            </w:r>
          </w:p>
          <w:p w14:paraId="1576A3CE" w14:textId="77777777" w:rsidR="00796671" w:rsidRPr="00C25657" w:rsidRDefault="00796671" w:rsidP="00C25657">
            <w:pPr>
              <w:pStyle w:val="af"/>
              <w:widowControl w:val="0"/>
              <w:tabs>
                <w:tab w:val="left" w:pos="488"/>
              </w:tabs>
              <w:kinsoku w:val="0"/>
              <w:overflowPunct w:val="0"/>
              <w:autoSpaceDE w:val="0"/>
              <w:autoSpaceDN w:val="0"/>
              <w:adjustRightInd w:val="0"/>
              <w:spacing w:before="0" w:after="0" w:line="276" w:lineRule="auto"/>
              <w:ind w:left="113"/>
              <w:contextualSpacing/>
            </w:pPr>
            <w:r w:rsidRPr="00C25657">
              <w:rPr>
                <w:shd w:val="clear" w:color="auto" w:fill="FFFFFF"/>
              </w:rPr>
              <w:t>Финишная обработка модели после печати</w:t>
            </w:r>
          </w:p>
        </w:tc>
        <w:tc>
          <w:tcPr>
            <w:tcW w:w="568" w:type="pct"/>
            <w:gridSpan w:val="2"/>
          </w:tcPr>
          <w:p w14:paraId="0376DB00" w14:textId="77777777" w:rsidR="00796671" w:rsidRPr="00C25657" w:rsidRDefault="00796671" w:rsidP="00C25657">
            <w:pPr>
              <w:pStyle w:val="affffff6"/>
              <w:spacing w:line="276" w:lineRule="auto"/>
              <w:jc w:val="center"/>
              <w:rPr>
                <w:rFonts w:ascii="Times New Roman" w:hAnsi="Times New Roman"/>
                <w:bCs/>
                <w:sz w:val="24"/>
                <w:szCs w:val="24"/>
              </w:rPr>
            </w:pPr>
            <w:r w:rsidRPr="00C25657">
              <w:rPr>
                <w:rFonts w:ascii="Times New Roman" w:hAnsi="Times New Roman"/>
                <w:bCs/>
                <w:sz w:val="24"/>
                <w:szCs w:val="24"/>
              </w:rPr>
              <w:t>14</w:t>
            </w:r>
          </w:p>
        </w:tc>
        <w:tc>
          <w:tcPr>
            <w:tcW w:w="379" w:type="pct"/>
            <w:gridSpan w:val="2"/>
            <w:shd w:val="clear" w:color="auto" w:fill="auto"/>
          </w:tcPr>
          <w:p w14:paraId="01BC3538"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94" w:type="pct"/>
            <w:gridSpan w:val="2"/>
          </w:tcPr>
          <w:p w14:paraId="2C524AE2" w14:textId="77777777" w:rsidR="00796671" w:rsidRPr="00C25657" w:rsidRDefault="00796671" w:rsidP="00C25657">
            <w:pPr>
              <w:pStyle w:val="affffff6"/>
              <w:spacing w:line="276" w:lineRule="auto"/>
              <w:jc w:val="center"/>
              <w:rPr>
                <w:rFonts w:ascii="Times New Roman" w:hAnsi="Times New Roman"/>
                <w:bCs/>
                <w:sz w:val="24"/>
                <w:szCs w:val="24"/>
              </w:rPr>
            </w:pPr>
          </w:p>
        </w:tc>
      </w:tr>
      <w:tr w:rsidR="00796671" w:rsidRPr="00C25657" w14:paraId="479A8BF3" w14:textId="77777777" w:rsidTr="00AB7661">
        <w:tblPrEx>
          <w:jc w:val="center"/>
          <w:tblCellMar>
            <w:left w:w="0" w:type="dxa"/>
            <w:right w:w="0" w:type="dxa"/>
          </w:tblCellMar>
          <w:tblLook w:val="0000" w:firstRow="0" w:lastRow="0" w:firstColumn="0" w:lastColumn="0" w:noHBand="0" w:noVBand="0"/>
        </w:tblPrEx>
        <w:trPr>
          <w:gridBefore w:val="1"/>
          <w:wBefore w:w="165" w:type="pct"/>
          <w:trHeight w:hRule="exact" w:val="544"/>
          <w:jc w:val="center"/>
        </w:trPr>
        <w:tc>
          <w:tcPr>
            <w:tcW w:w="779" w:type="pct"/>
            <w:gridSpan w:val="2"/>
            <w:vMerge w:val="restart"/>
          </w:tcPr>
          <w:p w14:paraId="2D947B19" w14:textId="77777777" w:rsidR="00796671" w:rsidRPr="00C25657" w:rsidRDefault="00796671" w:rsidP="00C25657">
            <w:pPr>
              <w:pStyle w:val="TableParagraph"/>
              <w:kinsoku w:val="0"/>
              <w:overflowPunct w:val="0"/>
              <w:spacing w:line="276" w:lineRule="auto"/>
              <w:ind w:left="113"/>
              <w:rPr>
                <w:b/>
                <w:bCs/>
                <w:sz w:val="24"/>
                <w:szCs w:val="24"/>
              </w:rPr>
            </w:pPr>
            <w:r w:rsidRPr="00C25657">
              <w:rPr>
                <w:b/>
                <w:bCs/>
                <w:sz w:val="24"/>
                <w:szCs w:val="24"/>
              </w:rPr>
              <w:t xml:space="preserve">Тема 1.4 </w:t>
            </w:r>
            <w:r w:rsidRPr="00C25657">
              <w:rPr>
                <w:sz w:val="24"/>
                <w:szCs w:val="24"/>
              </w:rPr>
              <w:t>Технология 3D печати методом</w:t>
            </w:r>
            <w:r w:rsidRPr="00C25657">
              <w:rPr>
                <w:b/>
                <w:bCs/>
                <w:sz w:val="24"/>
                <w:szCs w:val="24"/>
              </w:rPr>
              <w:t xml:space="preserve"> </w:t>
            </w:r>
            <w:r w:rsidRPr="00C25657">
              <w:rPr>
                <w:sz w:val="24"/>
                <w:szCs w:val="24"/>
              </w:rPr>
              <w:t xml:space="preserve">многоструйного моделирования </w:t>
            </w:r>
          </w:p>
        </w:tc>
        <w:tc>
          <w:tcPr>
            <w:tcW w:w="2715" w:type="pct"/>
            <w:gridSpan w:val="2"/>
          </w:tcPr>
          <w:p w14:paraId="34433A6F"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 xml:space="preserve">Нанесение </w:t>
            </w:r>
            <w:proofErr w:type="gramStart"/>
            <w:r w:rsidRPr="00C25657">
              <w:rPr>
                <w:rFonts w:ascii="Times New Roman" w:hAnsi="Times New Roman"/>
                <w:sz w:val="24"/>
                <w:szCs w:val="24"/>
              </w:rPr>
              <w:t>на  платформу</w:t>
            </w:r>
            <w:proofErr w:type="gramEnd"/>
            <w:r w:rsidRPr="00C25657">
              <w:rPr>
                <w:rFonts w:ascii="Times New Roman" w:hAnsi="Times New Roman"/>
                <w:sz w:val="24"/>
                <w:szCs w:val="24"/>
              </w:rPr>
              <w:t xml:space="preserve"> печатающей головкой через большое количество форсунок  жидкого </w:t>
            </w:r>
            <w:proofErr w:type="spellStart"/>
            <w:r w:rsidRPr="00C25657">
              <w:rPr>
                <w:rFonts w:ascii="Times New Roman" w:hAnsi="Times New Roman"/>
                <w:sz w:val="24"/>
                <w:szCs w:val="24"/>
              </w:rPr>
              <w:t>фотополимера</w:t>
            </w:r>
            <w:proofErr w:type="spellEnd"/>
          </w:p>
        </w:tc>
        <w:tc>
          <w:tcPr>
            <w:tcW w:w="568" w:type="pct"/>
            <w:gridSpan w:val="2"/>
            <w:vMerge w:val="restart"/>
          </w:tcPr>
          <w:p w14:paraId="122591B0" w14:textId="77777777" w:rsidR="00796671" w:rsidRPr="00C25657" w:rsidRDefault="00796671" w:rsidP="00C25657">
            <w:pPr>
              <w:pStyle w:val="affffff6"/>
              <w:spacing w:line="276" w:lineRule="auto"/>
              <w:jc w:val="center"/>
              <w:rPr>
                <w:rFonts w:ascii="Times New Roman" w:hAnsi="Times New Roman"/>
                <w:bCs/>
                <w:sz w:val="24"/>
                <w:szCs w:val="24"/>
              </w:rPr>
            </w:pPr>
            <w:r w:rsidRPr="00C25657">
              <w:rPr>
                <w:rFonts w:ascii="Times New Roman" w:hAnsi="Times New Roman"/>
                <w:bCs/>
                <w:sz w:val="24"/>
                <w:szCs w:val="24"/>
              </w:rPr>
              <w:t>14</w:t>
            </w:r>
          </w:p>
        </w:tc>
        <w:tc>
          <w:tcPr>
            <w:tcW w:w="379" w:type="pct"/>
            <w:gridSpan w:val="2"/>
            <w:vMerge w:val="restart"/>
            <w:shd w:val="clear" w:color="auto" w:fill="auto"/>
          </w:tcPr>
          <w:p w14:paraId="4652CCDA" w14:textId="77777777" w:rsidR="00796671" w:rsidRPr="00C25657" w:rsidRDefault="00796671" w:rsidP="00C25657">
            <w:pPr>
              <w:spacing w:after="0"/>
              <w:jc w:val="center"/>
              <w:rPr>
                <w:rFonts w:ascii="Times New Roman" w:hAnsi="Times New Roman"/>
                <w:sz w:val="24"/>
                <w:szCs w:val="24"/>
              </w:rPr>
            </w:pPr>
          </w:p>
        </w:tc>
        <w:tc>
          <w:tcPr>
            <w:tcW w:w="394" w:type="pct"/>
            <w:gridSpan w:val="2"/>
          </w:tcPr>
          <w:p w14:paraId="71899EB5" w14:textId="77777777" w:rsidR="00796671" w:rsidRPr="00C25657" w:rsidRDefault="00796671" w:rsidP="00C25657">
            <w:pPr>
              <w:spacing w:after="0"/>
              <w:jc w:val="center"/>
              <w:rPr>
                <w:rFonts w:ascii="Times New Roman" w:hAnsi="Times New Roman"/>
                <w:sz w:val="24"/>
                <w:szCs w:val="24"/>
              </w:rPr>
            </w:pPr>
          </w:p>
        </w:tc>
      </w:tr>
      <w:tr w:rsidR="00796671" w:rsidRPr="00C25657" w14:paraId="49EC7C6F" w14:textId="77777777" w:rsidTr="00AB7661">
        <w:tblPrEx>
          <w:jc w:val="center"/>
          <w:tblCellMar>
            <w:left w:w="0" w:type="dxa"/>
            <w:right w:w="0" w:type="dxa"/>
          </w:tblCellMar>
          <w:tblLook w:val="0000" w:firstRow="0" w:lastRow="0" w:firstColumn="0" w:lastColumn="0" w:noHBand="0" w:noVBand="0"/>
        </w:tblPrEx>
        <w:trPr>
          <w:gridBefore w:val="1"/>
          <w:wBefore w:w="165" w:type="pct"/>
          <w:trHeight w:hRule="exact" w:val="296"/>
          <w:jc w:val="center"/>
        </w:trPr>
        <w:tc>
          <w:tcPr>
            <w:tcW w:w="779" w:type="pct"/>
            <w:gridSpan w:val="2"/>
            <w:vMerge/>
          </w:tcPr>
          <w:p w14:paraId="0EF7CF68"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53DC925C"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Послойное отверждение ультрафиолетовым проектором</w:t>
            </w:r>
          </w:p>
        </w:tc>
        <w:tc>
          <w:tcPr>
            <w:tcW w:w="568" w:type="pct"/>
            <w:gridSpan w:val="2"/>
            <w:vMerge/>
          </w:tcPr>
          <w:p w14:paraId="4FE7BB7F"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79" w:type="pct"/>
            <w:gridSpan w:val="2"/>
            <w:vMerge/>
            <w:shd w:val="clear" w:color="auto" w:fill="auto"/>
          </w:tcPr>
          <w:p w14:paraId="0810DC72"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94" w:type="pct"/>
            <w:gridSpan w:val="2"/>
          </w:tcPr>
          <w:p w14:paraId="09E5A4B5" w14:textId="77777777" w:rsidR="00796671" w:rsidRPr="00C25657" w:rsidRDefault="00796671" w:rsidP="00C25657">
            <w:pPr>
              <w:pStyle w:val="affffff6"/>
              <w:spacing w:line="276" w:lineRule="auto"/>
              <w:jc w:val="center"/>
              <w:rPr>
                <w:rFonts w:ascii="Times New Roman" w:hAnsi="Times New Roman"/>
                <w:bCs/>
                <w:sz w:val="24"/>
                <w:szCs w:val="24"/>
              </w:rPr>
            </w:pPr>
          </w:p>
        </w:tc>
      </w:tr>
      <w:tr w:rsidR="00796671" w:rsidRPr="00C25657" w14:paraId="1BA9C28F" w14:textId="77777777" w:rsidTr="00AB7661">
        <w:tblPrEx>
          <w:jc w:val="center"/>
          <w:tblCellMar>
            <w:left w:w="0" w:type="dxa"/>
            <w:right w:w="0" w:type="dxa"/>
          </w:tblCellMar>
          <w:tblLook w:val="0000" w:firstRow="0" w:lastRow="0" w:firstColumn="0" w:lastColumn="0" w:noHBand="0" w:noVBand="0"/>
        </w:tblPrEx>
        <w:trPr>
          <w:gridBefore w:val="1"/>
          <w:wBefore w:w="165" w:type="pct"/>
          <w:trHeight w:hRule="exact" w:val="303"/>
          <w:jc w:val="center"/>
        </w:trPr>
        <w:tc>
          <w:tcPr>
            <w:tcW w:w="779" w:type="pct"/>
            <w:gridSpan w:val="2"/>
            <w:vMerge/>
          </w:tcPr>
          <w:p w14:paraId="106E8F82"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7C843841"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Печать высококачественных и детализированных прототипов</w:t>
            </w:r>
          </w:p>
        </w:tc>
        <w:tc>
          <w:tcPr>
            <w:tcW w:w="568" w:type="pct"/>
            <w:gridSpan w:val="2"/>
            <w:vMerge/>
          </w:tcPr>
          <w:p w14:paraId="776F0122"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79" w:type="pct"/>
            <w:gridSpan w:val="2"/>
            <w:vMerge/>
            <w:shd w:val="clear" w:color="auto" w:fill="auto"/>
          </w:tcPr>
          <w:p w14:paraId="788B685D"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94" w:type="pct"/>
            <w:gridSpan w:val="2"/>
          </w:tcPr>
          <w:p w14:paraId="172FB119" w14:textId="77777777" w:rsidR="00796671" w:rsidRPr="00C25657" w:rsidRDefault="00796671" w:rsidP="00C25657">
            <w:pPr>
              <w:pStyle w:val="affffff6"/>
              <w:spacing w:line="276" w:lineRule="auto"/>
              <w:jc w:val="center"/>
              <w:rPr>
                <w:rFonts w:ascii="Times New Roman" w:hAnsi="Times New Roman"/>
                <w:bCs/>
                <w:sz w:val="24"/>
                <w:szCs w:val="24"/>
              </w:rPr>
            </w:pPr>
          </w:p>
        </w:tc>
      </w:tr>
      <w:tr w:rsidR="00796671" w:rsidRPr="00C25657" w14:paraId="7F93F363" w14:textId="77777777" w:rsidTr="00AB7661">
        <w:tblPrEx>
          <w:jc w:val="center"/>
          <w:tblCellMar>
            <w:left w:w="0" w:type="dxa"/>
            <w:right w:w="0" w:type="dxa"/>
          </w:tblCellMar>
          <w:tblLook w:val="0000" w:firstRow="0" w:lastRow="0" w:firstColumn="0" w:lastColumn="0" w:noHBand="0" w:noVBand="0"/>
        </w:tblPrEx>
        <w:trPr>
          <w:gridBefore w:val="1"/>
          <w:wBefore w:w="165" w:type="pct"/>
          <w:trHeight w:val="260"/>
          <w:jc w:val="center"/>
        </w:trPr>
        <w:tc>
          <w:tcPr>
            <w:tcW w:w="779" w:type="pct"/>
            <w:gridSpan w:val="2"/>
            <w:vMerge/>
          </w:tcPr>
          <w:p w14:paraId="5A999D72"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523A12C7"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Печать моделей для литья по выжигаемым и выплавляемым моделям</w:t>
            </w:r>
          </w:p>
        </w:tc>
        <w:tc>
          <w:tcPr>
            <w:tcW w:w="568" w:type="pct"/>
            <w:gridSpan w:val="2"/>
            <w:vMerge/>
          </w:tcPr>
          <w:p w14:paraId="18EF3982"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79" w:type="pct"/>
            <w:gridSpan w:val="2"/>
            <w:vMerge/>
            <w:shd w:val="clear" w:color="auto" w:fill="auto"/>
          </w:tcPr>
          <w:p w14:paraId="2C7DE235"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94" w:type="pct"/>
            <w:gridSpan w:val="2"/>
          </w:tcPr>
          <w:p w14:paraId="745BC4A5" w14:textId="77777777" w:rsidR="00796671" w:rsidRPr="00C25657" w:rsidRDefault="00796671" w:rsidP="00C25657">
            <w:pPr>
              <w:pStyle w:val="affffff6"/>
              <w:spacing w:line="276" w:lineRule="auto"/>
              <w:jc w:val="center"/>
              <w:rPr>
                <w:rFonts w:ascii="Times New Roman" w:hAnsi="Times New Roman"/>
                <w:bCs/>
                <w:sz w:val="24"/>
                <w:szCs w:val="24"/>
              </w:rPr>
            </w:pPr>
          </w:p>
        </w:tc>
      </w:tr>
      <w:tr w:rsidR="00796671" w:rsidRPr="00C25657" w14:paraId="4A046966" w14:textId="77777777" w:rsidTr="00AB7661">
        <w:tblPrEx>
          <w:jc w:val="center"/>
          <w:tblCellMar>
            <w:left w:w="0" w:type="dxa"/>
            <w:right w:w="0" w:type="dxa"/>
          </w:tblCellMar>
          <w:tblLook w:val="0000" w:firstRow="0" w:lastRow="0" w:firstColumn="0" w:lastColumn="0" w:noHBand="0" w:noVBand="0"/>
        </w:tblPrEx>
        <w:trPr>
          <w:gridBefore w:val="1"/>
          <w:wBefore w:w="165" w:type="pct"/>
          <w:trHeight w:val="1695"/>
          <w:jc w:val="center"/>
        </w:trPr>
        <w:tc>
          <w:tcPr>
            <w:tcW w:w="779" w:type="pct"/>
            <w:gridSpan w:val="2"/>
            <w:vMerge/>
          </w:tcPr>
          <w:p w14:paraId="69ED0A22"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45AAAD37" w14:textId="77777777" w:rsidR="00796671" w:rsidRPr="00C25657" w:rsidRDefault="00796671" w:rsidP="00C25657">
            <w:pPr>
              <w:pStyle w:val="affffff6"/>
              <w:spacing w:line="276" w:lineRule="auto"/>
              <w:ind w:left="113"/>
              <w:rPr>
                <w:rFonts w:ascii="Times New Roman" w:hAnsi="Times New Roman"/>
                <w:b/>
                <w:sz w:val="24"/>
                <w:szCs w:val="24"/>
              </w:rPr>
            </w:pPr>
            <w:r w:rsidRPr="00C25657">
              <w:rPr>
                <w:rFonts w:ascii="Times New Roman" w:hAnsi="Times New Roman"/>
                <w:b/>
                <w:sz w:val="24"/>
                <w:szCs w:val="24"/>
              </w:rPr>
              <w:t>Практические занятия</w:t>
            </w:r>
          </w:p>
          <w:p w14:paraId="3FC40247" w14:textId="77777777" w:rsidR="00796671" w:rsidRPr="00C25657" w:rsidRDefault="00796671" w:rsidP="00C25657">
            <w:pPr>
              <w:pStyle w:val="af"/>
              <w:widowControl w:val="0"/>
              <w:tabs>
                <w:tab w:val="left" w:pos="488"/>
              </w:tabs>
              <w:kinsoku w:val="0"/>
              <w:overflowPunct w:val="0"/>
              <w:autoSpaceDE w:val="0"/>
              <w:autoSpaceDN w:val="0"/>
              <w:adjustRightInd w:val="0"/>
              <w:spacing w:before="0" w:after="0" w:line="276" w:lineRule="auto"/>
              <w:ind w:left="113"/>
              <w:contextualSpacing/>
            </w:pPr>
            <w:r w:rsidRPr="00C25657">
              <w:rPr>
                <w:shd w:val="clear" w:color="auto" w:fill="FFFFFF"/>
              </w:rPr>
              <w:t>Обработки трехмерной цифровой модели</w:t>
            </w:r>
          </w:p>
          <w:p w14:paraId="5D983BD4" w14:textId="77777777" w:rsidR="00796671" w:rsidRPr="00C25657" w:rsidRDefault="00796671" w:rsidP="00C25657">
            <w:pPr>
              <w:pStyle w:val="af"/>
              <w:widowControl w:val="0"/>
              <w:tabs>
                <w:tab w:val="left" w:pos="488"/>
              </w:tabs>
              <w:kinsoku w:val="0"/>
              <w:overflowPunct w:val="0"/>
              <w:autoSpaceDE w:val="0"/>
              <w:autoSpaceDN w:val="0"/>
              <w:adjustRightInd w:val="0"/>
              <w:spacing w:before="0" w:after="0" w:line="276" w:lineRule="auto"/>
              <w:ind w:left="113"/>
              <w:contextualSpacing/>
            </w:pPr>
            <w:r w:rsidRPr="00C25657">
              <w:rPr>
                <w:shd w:val="clear" w:color="auto" w:fill="FFFFFF"/>
              </w:rPr>
              <w:t>Деление  STL на слои</w:t>
            </w:r>
          </w:p>
          <w:p w14:paraId="343C0C48" w14:textId="77777777" w:rsidR="00796671" w:rsidRPr="00C25657" w:rsidRDefault="00796671" w:rsidP="00C25657">
            <w:pPr>
              <w:pStyle w:val="af"/>
              <w:widowControl w:val="0"/>
              <w:tabs>
                <w:tab w:val="left" w:pos="488"/>
              </w:tabs>
              <w:kinsoku w:val="0"/>
              <w:overflowPunct w:val="0"/>
              <w:autoSpaceDE w:val="0"/>
              <w:autoSpaceDN w:val="0"/>
              <w:adjustRightInd w:val="0"/>
              <w:spacing w:before="0" w:after="0" w:line="276" w:lineRule="auto"/>
              <w:ind w:left="113"/>
              <w:contextualSpacing/>
            </w:pPr>
            <w:r w:rsidRPr="00C25657">
              <w:rPr>
                <w:shd w:val="clear" w:color="auto" w:fill="FFFFFF"/>
              </w:rPr>
              <w:t>Ориентирование подходящим образом модели для печати</w:t>
            </w:r>
          </w:p>
          <w:p w14:paraId="7EAFFEF1" w14:textId="77777777" w:rsidR="00796671" w:rsidRPr="00C25657" w:rsidRDefault="00796671" w:rsidP="00C25657">
            <w:pPr>
              <w:pStyle w:val="af"/>
              <w:widowControl w:val="0"/>
              <w:tabs>
                <w:tab w:val="left" w:pos="488"/>
              </w:tabs>
              <w:kinsoku w:val="0"/>
              <w:overflowPunct w:val="0"/>
              <w:autoSpaceDE w:val="0"/>
              <w:autoSpaceDN w:val="0"/>
              <w:adjustRightInd w:val="0"/>
              <w:spacing w:before="0" w:after="0" w:line="276" w:lineRule="auto"/>
              <w:ind w:left="113"/>
              <w:contextualSpacing/>
            </w:pPr>
            <w:r w:rsidRPr="00C25657">
              <w:rPr>
                <w:shd w:val="clear" w:color="auto" w:fill="FFFFFF"/>
              </w:rPr>
              <w:t>Генерация поддерживающие структуры</w:t>
            </w:r>
          </w:p>
          <w:p w14:paraId="40D46D1F" w14:textId="77777777" w:rsidR="00796671" w:rsidRPr="00C25657" w:rsidRDefault="00796671" w:rsidP="00C25657">
            <w:pPr>
              <w:pStyle w:val="af"/>
              <w:widowControl w:val="0"/>
              <w:tabs>
                <w:tab w:val="left" w:pos="488"/>
              </w:tabs>
              <w:kinsoku w:val="0"/>
              <w:overflowPunct w:val="0"/>
              <w:autoSpaceDE w:val="0"/>
              <w:autoSpaceDN w:val="0"/>
              <w:adjustRightInd w:val="0"/>
              <w:spacing w:before="0" w:after="0" w:line="276" w:lineRule="auto"/>
              <w:ind w:left="113"/>
              <w:contextualSpacing/>
            </w:pPr>
            <w:r w:rsidRPr="00C25657">
              <w:rPr>
                <w:shd w:val="clear" w:color="auto" w:fill="FFFFFF"/>
              </w:rPr>
              <w:t>Выбор материала для печати (термопластик, воск и фотополимерные смолы)</w:t>
            </w:r>
          </w:p>
          <w:p w14:paraId="306B049F" w14:textId="77777777" w:rsidR="00796671" w:rsidRPr="00C25657" w:rsidRDefault="00796671" w:rsidP="00C25657">
            <w:pPr>
              <w:pStyle w:val="af"/>
              <w:widowControl w:val="0"/>
              <w:tabs>
                <w:tab w:val="left" w:pos="488"/>
              </w:tabs>
              <w:kinsoku w:val="0"/>
              <w:overflowPunct w:val="0"/>
              <w:autoSpaceDE w:val="0"/>
              <w:autoSpaceDN w:val="0"/>
              <w:adjustRightInd w:val="0"/>
              <w:spacing w:before="0" w:after="0" w:line="276" w:lineRule="auto"/>
              <w:ind w:left="113"/>
              <w:contextualSpacing/>
            </w:pPr>
            <w:r w:rsidRPr="00C25657">
              <w:rPr>
                <w:shd w:val="clear" w:color="auto" w:fill="FFFFFF"/>
              </w:rPr>
              <w:lastRenderedPageBreak/>
              <w:t>Подготовка к печати модели из одного и нескольких материалов</w:t>
            </w:r>
          </w:p>
          <w:p w14:paraId="149D10BF" w14:textId="77777777" w:rsidR="00796671" w:rsidRPr="00C25657" w:rsidRDefault="00796671" w:rsidP="00C25657">
            <w:pPr>
              <w:pStyle w:val="af"/>
              <w:widowControl w:val="0"/>
              <w:tabs>
                <w:tab w:val="left" w:pos="488"/>
              </w:tabs>
              <w:kinsoku w:val="0"/>
              <w:overflowPunct w:val="0"/>
              <w:autoSpaceDE w:val="0"/>
              <w:autoSpaceDN w:val="0"/>
              <w:adjustRightInd w:val="0"/>
              <w:spacing w:before="0" w:after="0" w:line="276" w:lineRule="auto"/>
              <w:ind w:left="113"/>
              <w:contextualSpacing/>
            </w:pPr>
            <w:r w:rsidRPr="00C25657">
              <w:rPr>
                <w:shd w:val="clear" w:color="auto" w:fill="FFFFFF"/>
              </w:rPr>
              <w:t>Финишная обработка модели после печати</w:t>
            </w:r>
          </w:p>
        </w:tc>
        <w:tc>
          <w:tcPr>
            <w:tcW w:w="568" w:type="pct"/>
            <w:gridSpan w:val="2"/>
          </w:tcPr>
          <w:p w14:paraId="68981FB7" w14:textId="77777777" w:rsidR="00796671" w:rsidRPr="00C25657" w:rsidRDefault="00796671" w:rsidP="00C25657">
            <w:pPr>
              <w:pStyle w:val="affffff6"/>
              <w:spacing w:line="276" w:lineRule="auto"/>
              <w:jc w:val="center"/>
              <w:rPr>
                <w:rFonts w:ascii="Times New Roman" w:hAnsi="Times New Roman"/>
                <w:bCs/>
                <w:sz w:val="24"/>
                <w:szCs w:val="24"/>
              </w:rPr>
            </w:pPr>
            <w:r w:rsidRPr="00C25657">
              <w:rPr>
                <w:rFonts w:ascii="Times New Roman" w:hAnsi="Times New Roman"/>
                <w:bCs/>
                <w:sz w:val="24"/>
                <w:szCs w:val="24"/>
              </w:rPr>
              <w:lastRenderedPageBreak/>
              <w:t>14</w:t>
            </w:r>
          </w:p>
        </w:tc>
        <w:tc>
          <w:tcPr>
            <w:tcW w:w="379" w:type="pct"/>
            <w:gridSpan w:val="2"/>
            <w:shd w:val="clear" w:color="auto" w:fill="auto"/>
          </w:tcPr>
          <w:p w14:paraId="2F058F64"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94" w:type="pct"/>
            <w:gridSpan w:val="2"/>
          </w:tcPr>
          <w:p w14:paraId="035AB5FD" w14:textId="77777777" w:rsidR="00796671" w:rsidRPr="00C25657" w:rsidRDefault="00796671" w:rsidP="00C25657">
            <w:pPr>
              <w:pStyle w:val="affffff6"/>
              <w:spacing w:line="276" w:lineRule="auto"/>
              <w:jc w:val="center"/>
              <w:rPr>
                <w:rFonts w:ascii="Times New Roman" w:hAnsi="Times New Roman"/>
                <w:bCs/>
                <w:sz w:val="24"/>
                <w:szCs w:val="24"/>
              </w:rPr>
            </w:pPr>
          </w:p>
        </w:tc>
      </w:tr>
      <w:tr w:rsidR="00796671" w:rsidRPr="00C25657" w14:paraId="0D4A069F" w14:textId="77777777" w:rsidTr="00AB7661">
        <w:tblPrEx>
          <w:jc w:val="center"/>
          <w:tblCellMar>
            <w:left w:w="0" w:type="dxa"/>
            <w:right w:w="0" w:type="dxa"/>
          </w:tblCellMar>
          <w:tblLook w:val="0000" w:firstRow="0" w:lastRow="0" w:firstColumn="0" w:lastColumn="0" w:noHBand="0" w:noVBand="0"/>
        </w:tblPrEx>
        <w:trPr>
          <w:gridBefore w:val="1"/>
          <w:wBefore w:w="165" w:type="pct"/>
          <w:trHeight w:hRule="exact" w:val="301"/>
          <w:jc w:val="center"/>
        </w:trPr>
        <w:tc>
          <w:tcPr>
            <w:tcW w:w="779" w:type="pct"/>
            <w:gridSpan w:val="2"/>
            <w:vMerge w:val="restart"/>
          </w:tcPr>
          <w:p w14:paraId="264C5AA1" w14:textId="77777777" w:rsidR="00796671" w:rsidRPr="00C25657" w:rsidRDefault="00796671" w:rsidP="00C25657">
            <w:pPr>
              <w:pStyle w:val="TableParagraph"/>
              <w:kinsoku w:val="0"/>
              <w:overflowPunct w:val="0"/>
              <w:spacing w:line="276" w:lineRule="auto"/>
              <w:ind w:left="113"/>
              <w:rPr>
                <w:b/>
                <w:bCs/>
                <w:sz w:val="24"/>
                <w:szCs w:val="24"/>
              </w:rPr>
            </w:pPr>
            <w:r w:rsidRPr="00C25657">
              <w:rPr>
                <w:b/>
                <w:bCs/>
                <w:sz w:val="24"/>
                <w:szCs w:val="24"/>
              </w:rPr>
              <w:t xml:space="preserve">Тема 1.5 </w:t>
            </w:r>
            <w:r w:rsidRPr="00C25657">
              <w:rPr>
                <w:sz w:val="24"/>
                <w:szCs w:val="24"/>
              </w:rPr>
              <w:t>Технология 3D печати методом</w:t>
            </w:r>
            <w:r w:rsidRPr="00C25657">
              <w:rPr>
                <w:b/>
                <w:bCs/>
                <w:sz w:val="24"/>
                <w:szCs w:val="24"/>
              </w:rPr>
              <w:t xml:space="preserve"> </w:t>
            </w:r>
            <w:r w:rsidRPr="00C25657">
              <w:rPr>
                <w:sz w:val="24"/>
                <w:szCs w:val="24"/>
              </w:rPr>
              <w:t xml:space="preserve">цветного склеивания порошкового материала     </w:t>
            </w:r>
          </w:p>
        </w:tc>
        <w:tc>
          <w:tcPr>
            <w:tcW w:w="2715" w:type="pct"/>
            <w:gridSpan w:val="2"/>
          </w:tcPr>
          <w:p w14:paraId="5A3D8D88"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Раскатывание ракелем  или роликом по рабочей поверхности</w:t>
            </w:r>
          </w:p>
        </w:tc>
        <w:tc>
          <w:tcPr>
            <w:tcW w:w="568" w:type="pct"/>
            <w:gridSpan w:val="2"/>
            <w:vMerge w:val="restart"/>
          </w:tcPr>
          <w:p w14:paraId="066B7958" w14:textId="77777777" w:rsidR="00796671" w:rsidRPr="00C25657" w:rsidRDefault="00796671" w:rsidP="00C25657">
            <w:pPr>
              <w:pStyle w:val="affffff6"/>
              <w:spacing w:line="276" w:lineRule="auto"/>
              <w:jc w:val="center"/>
              <w:rPr>
                <w:rFonts w:ascii="Times New Roman" w:hAnsi="Times New Roman"/>
                <w:bCs/>
                <w:sz w:val="24"/>
                <w:szCs w:val="24"/>
              </w:rPr>
            </w:pPr>
            <w:r w:rsidRPr="00C25657">
              <w:rPr>
                <w:rFonts w:ascii="Times New Roman" w:hAnsi="Times New Roman"/>
                <w:bCs/>
                <w:sz w:val="24"/>
                <w:szCs w:val="24"/>
              </w:rPr>
              <w:t>10</w:t>
            </w:r>
          </w:p>
        </w:tc>
        <w:tc>
          <w:tcPr>
            <w:tcW w:w="379" w:type="pct"/>
            <w:gridSpan w:val="2"/>
            <w:vMerge w:val="restart"/>
            <w:shd w:val="clear" w:color="auto" w:fill="auto"/>
          </w:tcPr>
          <w:p w14:paraId="641ADDC3" w14:textId="77777777" w:rsidR="00796671" w:rsidRPr="00C25657" w:rsidRDefault="00796671" w:rsidP="00C25657">
            <w:pPr>
              <w:spacing w:after="0"/>
              <w:jc w:val="center"/>
              <w:rPr>
                <w:rFonts w:ascii="Times New Roman" w:hAnsi="Times New Roman"/>
                <w:sz w:val="24"/>
                <w:szCs w:val="24"/>
              </w:rPr>
            </w:pPr>
          </w:p>
        </w:tc>
        <w:tc>
          <w:tcPr>
            <w:tcW w:w="394" w:type="pct"/>
            <w:gridSpan w:val="2"/>
          </w:tcPr>
          <w:p w14:paraId="75BA75E7" w14:textId="77777777" w:rsidR="00796671" w:rsidRPr="00C25657" w:rsidRDefault="00796671" w:rsidP="00C25657">
            <w:pPr>
              <w:spacing w:after="0"/>
              <w:jc w:val="center"/>
              <w:rPr>
                <w:rFonts w:ascii="Times New Roman" w:hAnsi="Times New Roman"/>
                <w:sz w:val="24"/>
                <w:szCs w:val="24"/>
              </w:rPr>
            </w:pPr>
          </w:p>
        </w:tc>
      </w:tr>
      <w:tr w:rsidR="00796671" w:rsidRPr="00C25657" w14:paraId="4DD1DA10" w14:textId="77777777" w:rsidTr="00AB7661">
        <w:tblPrEx>
          <w:jc w:val="center"/>
          <w:tblCellMar>
            <w:left w:w="0" w:type="dxa"/>
            <w:right w:w="0" w:type="dxa"/>
          </w:tblCellMar>
          <w:tblLook w:val="0000" w:firstRow="0" w:lastRow="0" w:firstColumn="0" w:lastColumn="0" w:noHBand="0" w:noVBand="0"/>
        </w:tblPrEx>
        <w:trPr>
          <w:gridBefore w:val="1"/>
          <w:wBefore w:w="165" w:type="pct"/>
          <w:trHeight w:val="324"/>
          <w:jc w:val="center"/>
        </w:trPr>
        <w:tc>
          <w:tcPr>
            <w:tcW w:w="779" w:type="pct"/>
            <w:gridSpan w:val="2"/>
            <w:vMerge/>
          </w:tcPr>
          <w:p w14:paraId="6BECC439"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75309CF7"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Нанесением на слой специального связующего вещества</w:t>
            </w:r>
          </w:p>
        </w:tc>
        <w:tc>
          <w:tcPr>
            <w:tcW w:w="568" w:type="pct"/>
            <w:gridSpan w:val="2"/>
            <w:vMerge/>
          </w:tcPr>
          <w:p w14:paraId="65029D0D"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79" w:type="pct"/>
            <w:gridSpan w:val="2"/>
            <w:vMerge/>
            <w:shd w:val="clear" w:color="auto" w:fill="auto"/>
          </w:tcPr>
          <w:p w14:paraId="304FD62A"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94" w:type="pct"/>
            <w:gridSpan w:val="2"/>
          </w:tcPr>
          <w:p w14:paraId="01D7C5F4" w14:textId="77777777" w:rsidR="00796671" w:rsidRPr="00C25657" w:rsidRDefault="00796671" w:rsidP="00C25657">
            <w:pPr>
              <w:pStyle w:val="affffff6"/>
              <w:spacing w:line="276" w:lineRule="auto"/>
              <w:jc w:val="center"/>
              <w:rPr>
                <w:rFonts w:ascii="Times New Roman" w:hAnsi="Times New Roman"/>
                <w:bCs/>
                <w:sz w:val="24"/>
                <w:szCs w:val="24"/>
              </w:rPr>
            </w:pPr>
          </w:p>
        </w:tc>
      </w:tr>
      <w:tr w:rsidR="00796671" w:rsidRPr="00C25657" w14:paraId="114B08A7" w14:textId="77777777" w:rsidTr="00AB7661">
        <w:tblPrEx>
          <w:jc w:val="center"/>
          <w:tblCellMar>
            <w:left w:w="0" w:type="dxa"/>
            <w:right w:w="0" w:type="dxa"/>
          </w:tblCellMar>
          <w:tblLook w:val="0000" w:firstRow="0" w:lastRow="0" w:firstColumn="0" w:lastColumn="0" w:noHBand="0" w:noVBand="0"/>
        </w:tblPrEx>
        <w:trPr>
          <w:gridBefore w:val="1"/>
          <w:wBefore w:w="165" w:type="pct"/>
          <w:trHeight w:val="262"/>
          <w:jc w:val="center"/>
        </w:trPr>
        <w:tc>
          <w:tcPr>
            <w:tcW w:w="779" w:type="pct"/>
            <w:gridSpan w:val="2"/>
            <w:vMerge/>
          </w:tcPr>
          <w:p w14:paraId="06A7690A"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5F756B37" w14:textId="77777777" w:rsidR="00796671" w:rsidRPr="00C25657" w:rsidRDefault="00796671" w:rsidP="00C25657">
            <w:pPr>
              <w:spacing w:after="0"/>
              <w:ind w:left="113"/>
              <w:rPr>
                <w:rFonts w:ascii="Times New Roman" w:hAnsi="Times New Roman"/>
                <w:sz w:val="24"/>
                <w:szCs w:val="24"/>
              </w:rPr>
            </w:pPr>
            <w:r w:rsidRPr="00C25657">
              <w:rPr>
                <w:rFonts w:ascii="Times New Roman" w:hAnsi="Times New Roman"/>
                <w:sz w:val="24"/>
                <w:szCs w:val="24"/>
              </w:rPr>
              <w:t>Склеивание в цельную деталь</w:t>
            </w:r>
          </w:p>
        </w:tc>
        <w:tc>
          <w:tcPr>
            <w:tcW w:w="568" w:type="pct"/>
            <w:gridSpan w:val="2"/>
            <w:vMerge/>
          </w:tcPr>
          <w:p w14:paraId="369EFADE"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79" w:type="pct"/>
            <w:gridSpan w:val="2"/>
            <w:vMerge/>
            <w:shd w:val="clear" w:color="auto" w:fill="auto"/>
          </w:tcPr>
          <w:p w14:paraId="0C0AE0FB"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94" w:type="pct"/>
            <w:gridSpan w:val="2"/>
          </w:tcPr>
          <w:p w14:paraId="1865B7DB" w14:textId="77777777" w:rsidR="00796671" w:rsidRPr="00C25657" w:rsidRDefault="00796671" w:rsidP="00C25657">
            <w:pPr>
              <w:pStyle w:val="affffff6"/>
              <w:spacing w:line="276" w:lineRule="auto"/>
              <w:jc w:val="center"/>
              <w:rPr>
                <w:rFonts w:ascii="Times New Roman" w:hAnsi="Times New Roman"/>
                <w:bCs/>
                <w:sz w:val="24"/>
                <w:szCs w:val="24"/>
              </w:rPr>
            </w:pPr>
          </w:p>
        </w:tc>
      </w:tr>
      <w:tr w:rsidR="00796671" w:rsidRPr="00C25657" w14:paraId="68EA160A" w14:textId="77777777" w:rsidTr="00AB7661">
        <w:tblPrEx>
          <w:jc w:val="center"/>
          <w:tblCellMar>
            <w:left w:w="0" w:type="dxa"/>
            <w:right w:w="0" w:type="dxa"/>
          </w:tblCellMar>
          <w:tblLook w:val="0000" w:firstRow="0" w:lastRow="0" w:firstColumn="0" w:lastColumn="0" w:noHBand="0" w:noVBand="0"/>
        </w:tblPrEx>
        <w:trPr>
          <w:gridBefore w:val="1"/>
          <w:wBefore w:w="165" w:type="pct"/>
          <w:trHeight w:val="2252"/>
          <w:jc w:val="center"/>
        </w:trPr>
        <w:tc>
          <w:tcPr>
            <w:tcW w:w="779" w:type="pct"/>
            <w:gridSpan w:val="2"/>
            <w:vMerge/>
          </w:tcPr>
          <w:p w14:paraId="0697BC13"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0616CA5F" w14:textId="77777777" w:rsidR="00796671" w:rsidRPr="00C25657" w:rsidRDefault="00796671" w:rsidP="00C25657">
            <w:pPr>
              <w:pStyle w:val="affffff6"/>
              <w:spacing w:line="276" w:lineRule="auto"/>
              <w:ind w:left="113"/>
              <w:rPr>
                <w:rFonts w:ascii="Times New Roman" w:hAnsi="Times New Roman"/>
                <w:b/>
                <w:sz w:val="24"/>
                <w:szCs w:val="24"/>
              </w:rPr>
            </w:pPr>
            <w:r w:rsidRPr="00C25657">
              <w:rPr>
                <w:rFonts w:ascii="Times New Roman" w:hAnsi="Times New Roman"/>
                <w:b/>
                <w:sz w:val="24"/>
                <w:szCs w:val="24"/>
              </w:rPr>
              <w:t>Практические занятия</w:t>
            </w:r>
          </w:p>
          <w:p w14:paraId="335E4B18" w14:textId="77777777" w:rsidR="00796671" w:rsidRPr="00C25657" w:rsidRDefault="00796671" w:rsidP="00C25657">
            <w:pPr>
              <w:pStyle w:val="af"/>
              <w:widowControl w:val="0"/>
              <w:tabs>
                <w:tab w:val="left" w:pos="488"/>
              </w:tabs>
              <w:kinsoku w:val="0"/>
              <w:overflowPunct w:val="0"/>
              <w:autoSpaceDE w:val="0"/>
              <w:autoSpaceDN w:val="0"/>
              <w:adjustRightInd w:val="0"/>
              <w:spacing w:before="0" w:after="0" w:line="276" w:lineRule="auto"/>
              <w:ind w:left="113"/>
              <w:contextualSpacing/>
            </w:pPr>
            <w:r w:rsidRPr="00C25657">
              <w:rPr>
                <w:shd w:val="clear" w:color="auto" w:fill="FFFFFF"/>
              </w:rPr>
              <w:t>Обработки трехмерной цифровой модели</w:t>
            </w:r>
          </w:p>
          <w:p w14:paraId="4373B47B" w14:textId="77777777" w:rsidR="00796671" w:rsidRPr="00C25657" w:rsidRDefault="00796671" w:rsidP="00C25657">
            <w:pPr>
              <w:pStyle w:val="af"/>
              <w:widowControl w:val="0"/>
              <w:tabs>
                <w:tab w:val="left" w:pos="488"/>
              </w:tabs>
              <w:kinsoku w:val="0"/>
              <w:overflowPunct w:val="0"/>
              <w:autoSpaceDE w:val="0"/>
              <w:autoSpaceDN w:val="0"/>
              <w:adjustRightInd w:val="0"/>
              <w:spacing w:before="0" w:after="0" w:line="276" w:lineRule="auto"/>
              <w:ind w:left="113"/>
              <w:contextualSpacing/>
            </w:pPr>
            <w:r w:rsidRPr="00C25657">
              <w:rPr>
                <w:shd w:val="clear" w:color="auto" w:fill="FFFFFF"/>
              </w:rPr>
              <w:t>Деление  STL на слои</w:t>
            </w:r>
          </w:p>
          <w:p w14:paraId="48DFA794" w14:textId="77777777" w:rsidR="00796671" w:rsidRPr="00C25657" w:rsidRDefault="00796671" w:rsidP="00C25657">
            <w:pPr>
              <w:pStyle w:val="af"/>
              <w:widowControl w:val="0"/>
              <w:tabs>
                <w:tab w:val="left" w:pos="488"/>
              </w:tabs>
              <w:kinsoku w:val="0"/>
              <w:overflowPunct w:val="0"/>
              <w:autoSpaceDE w:val="0"/>
              <w:autoSpaceDN w:val="0"/>
              <w:adjustRightInd w:val="0"/>
              <w:spacing w:before="0" w:after="0" w:line="276" w:lineRule="auto"/>
              <w:ind w:left="113"/>
              <w:contextualSpacing/>
            </w:pPr>
            <w:r w:rsidRPr="00C25657">
              <w:rPr>
                <w:shd w:val="clear" w:color="auto" w:fill="FFFFFF"/>
              </w:rPr>
              <w:t>Ориентирование подходящим образом модели для печати</w:t>
            </w:r>
          </w:p>
          <w:p w14:paraId="472CAAE3" w14:textId="77777777" w:rsidR="00796671" w:rsidRPr="00C25657" w:rsidRDefault="00796671" w:rsidP="00C25657">
            <w:pPr>
              <w:pStyle w:val="af"/>
              <w:widowControl w:val="0"/>
              <w:tabs>
                <w:tab w:val="left" w:pos="488"/>
              </w:tabs>
              <w:kinsoku w:val="0"/>
              <w:overflowPunct w:val="0"/>
              <w:autoSpaceDE w:val="0"/>
              <w:autoSpaceDN w:val="0"/>
              <w:adjustRightInd w:val="0"/>
              <w:spacing w:before="0" w:after="0" w:line="276" w:lineRule="auto"/>
              <w:ind w:left="113"/>
              <w:contextualSpacing/>
            </w:pPr>
            <w:r w:rsidRPr="00C25657">
              <w:rPr>
                <w:shd w:val="clear" w:color="auto" w:fill="FFFFFF"/>
              </w:rPr>
              <w:t>Генерация поддерживающие структуры</w:t>
            </w:r>
          </w:p>
          <w:p w14:paraId="17A4A34E" w14:textId="77777777" w:rsidR="00796671" w:rsidRPr="00C25657" w:rsidRDefault="00796671" w:rsidP="00C25657">
            <w:pPr>
              <w:pStyle w:val="af"/>
              <w:widowControl w:val="0"/>
              <w:tabs>
                <w:tab w:val="left" w:pos="488"/>
              </w:tabs>
              <w:kinsoku w:val="0"/>
              <w:overflowPunct w:val="0"/>
              <w:autoSpaceDE w:val="0"/>
              <w:autoSpaceDN w:val="0"/>
              <w:adjustRightInd w:val="0"/>
              <w:spacing w:before="0" w:after="0" w:line="276" w:lineRule="auto"/>
              <w:ind w:left="113"/>
              <w:contextualSpacing/>
            </w:pPr>
            <w:r w:rsidRPr="00C25657">
              <w:rPr>
                <w:shd w:val="clear" w:color="auto" w:fill="FFFFFF"/>
              </w:rPr>
              <w:t>Выбор материала для печати (</w:t>
            </w:r>
            <w:proofErr w:type="spellStart"/>
            <w:r w:rsidR="007C7FE6" w:rsidRPr="00C25657">
              <w:fldChar w:fldCharType="begin"/>
            </w:r>
            <w:r w:rsidRPr="00C25657">
              <w:instrText>HYPERLINK "http://3d.globatek.ru/3d_printing_materials/composite/visijet_pxl_core/"</w:instrText>
            </w:r>
            <w:r w:rsidR="007C7FE6" w:rsidRPr="00C25657">
              <w:fldChar w:fldCharType="separate"/>
            </w:r>
            <w:r w:rsidRPr="00C25657">
              <w:t>VisiJet</w:t>
            </w:r>
            <w:proofErr w:type="spellEnd"/>
            <w:r w:rsidRPr="00C25657">
              <w:t xml:space="preserve"> PXL Core</w:t>
            </w:r>
            <w:r w:rsidR="007C7FE6" w:rsidRPr="00C25657">
              <w:fldChar w:fldCharType="end"/>
            </w:r>
            <w:r w:rsidRPr="00C25657">
              <w:rPr>
                <w:shd w:val="clear" w:color="auto" w:fill="FFFFFF"/>
              </w:rPr>
              <w:t>,</w:t>
            </w:r>
            <w:r w:rsidRPr="00C25657">
              <w:t xml:space="preserve"> </w:t>
            </w:r>
            <w:r w:rsidRPr="00C25657">
              <w:rPr>
                <w:shd w:val="clear" w:color="auto" w:fill="FFFFFF"/>
              </w:rPr>
              <w:t>полистирол, лигнин)</w:t>
            </w:r>
          </w:p>
          <w:p w14:paraId="22199CD6" w14:textId="77777777" w:rsidR="00796671" w:rsidRPr="00C25657" w:rsidRDefault="00796671" w:rsidP="00C25657">
            <w:pPr>
              <w:pStyle w:val="af"/>
              <w:widowControl w:val="0"/>
              <w:tabs>
                <w:tab w:val="left" w:pos="488"/>
              </w:tabs>
              <w:kinsoku w:val="0"/>
              <w:overflowPunct w:val="0"/>
              <w:autoSpaceDE w:val="0"/>
              <w:autoSpaceDN w:val="0"/>
              <w:adjustRightInd w:val="0"/>
              <w:spacing w:before="0" w:after="0" w:line="276" w:lineRule="auto"/>
              <w:ind w:left="113"/>
              <w:contextualSpacing/>
            </w:pPr>
            <w:r w:rsidRPr="00C25657">
              <w:rPr>
                <w:shd w:val="clear" w:color="auto" w:fill="FFFFFF"/>
              </w:rPr>
              <w:t>Подготовка к печати модели из одного и нескольких материалов</w:t>
            </w:r>
          </w:p>
          <w:p w14:paraId="4BA28BBE" w14:textId="77777777" w:rsidR="00796671" w:rsidRPr="00C25657" w:rsidRDefault="00796671" w:rsidP="00C25657">
            <w:pPr>
              <w:pStyle w:val="af"/>
              <w:widowControl w:val="0"/>
              <w:tabs>
                <w:tab w:val="left" w:pos="488"/>
              </w:tabs>
              <w:kinsoku w:val="0"/>
              <w:overflowPunct w:val="0"/>
              <w:autoSpaceDE w:val="0"/>
              <w:autoSpaceDN w:val="0"/>
              <w:adjustRightInd w:val="0"/>
              <w:spacing w:before="0" w:after="0" w:line="276" w:lineRule="auto"/>
              <w:ind w:left="113"/>
              <w:contextualSpacing/>
            </w:pPr>
            <w:r w:rsidRPr="00C25657">
              <w:rPr>
                <w:shd w:val="clear" w:color="auto" w:fill="FFFFFF"/>
              </w:rPr>
              <w:t>Финишная обработка модели после печати</w:t>
            </w:r>
          </w:p>
        </w:tc>
        <w:tc>
          <w:tcPr>
            <w:tcW w:w="568" w:type="pct"/>
            <w:gridSpan w:val="2"/>
          </w:tcPr>
          <w:p w14:paraId="35D7D53C" w14:textId="77777777" w:rsidR="00796671" w:rsidRPr="00C25657" w:rsidRDefault="00796671" w:rsidP="00C25657">
            <w:pPr>
              <w:pStyle w:val="affffff6"/>
              <w:spacing w:line="276" w:lineRule="auto"/>
              <w:jc w:val="center"/>
              <w:rPr>
                <w:rFonts w:ascii="Times New Roman" w:hAnsi="Times New Roman"/>
                <w:bCs/>
                <w:sz w:val="24"/>
                <w:szCs w:val="24"/>
              </w:rPr>
            </w:pPr>
            <w:r w:rsidRPr="00C25657">
              <w:rPr>
                <w:rFonts w:ascii="Times New Roman" w:hAnsi="Times New Roman"/>
                <w:bCs/>
                <w:sz w:val="24"/>
                <w:szCs w:val="24"/>
              </w:rPr>
              <w:t>14</w:t>
            </w:r>
          </w:p>
        </w:tc>
        <w:tc>
          <w:tcPr>
            <w:tcW w:w="379" w:type="pct"/>
            <w:gridSpan w:val="2"/>
            <w:shd w:val="clear" w:color="auto" w:fill="auto"/>
          </w:tcPr>
          <w:p w14:paraId="341C3723"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94" w:type="pct"/>
            <w:gridSpan w:val="2"/>
          </w:tcPr>
          <w:p w14:paraId="397C1979" w14:textId="77777777" w:rsidR="00796671" w:rsidRPr="00C25657" w:rsidRDefault="00796671" w:rsidP="00C25657">
            <w:pPr>
              <w:pStyle w:val="affffff6"/>
              <w:spacing w:line="276" w:lineRule="auto"/>
              <w:jc w:val="center"/>
              <w:rPr>
                <w:rFonts w:ascii="Times New Roman" w:hAnsi="Times New Roman"/>
                <w:bCs/>
                <w:sz w:val="24"/>
                <w:szCs w:val="24"/>
              </w:rPr>
            </w:pPr>
          </w:p>
        </w:tc>
      </w:tr>
      <w:tr w:rsidR="00796671" w:rsidRPr="00C25657" w14:paraId="0D494730" w14:textId="77777777" w:rsidTr="00AB7661">
        <w:tblPrEx>
          <w:jc w:val="center"/>
          <w:tblCellMar>
            <w:left w:w="0" w:type="dxa"/>
            <w:right w:w="0" w:type="dxa"/>
          </w:tblCellMar>
          <w:tblLook w:val="0000" w:firstRow="0" w:lastRow="0" w:firstColumn="0" w:lastColumn="0" w:noHBand="0" w:noVBand="0"/>
        </w:tblPrEx>
        <w:trPr>
          <w:gridBefore w:val="1"/>
          <w:wBefore w:w="165" w:type="pct"/>
          <w:trHeight w:val="282"/>
          <w:jc w:val="center"/>
        </w:trPr>
        <w:tc>
          <w:tcPr>
            <w:tcW w:w="779" w:type="pct"/>
            <w:gridSpan w:val="2"/>
            <w:vMerge w:val="restart"/>
          </w:tcPr>
          <w:p w14:paraId="775C6ABA" w14:textId="77777777" w:rsidR="00796671" w:rsidRPr="00C25657" w:rsidRDefault="00796671" w:rsidP="00C25657">
            <w:pPr>
              <w:pStyle w:val="affffff6"/>
              <w:spacing w:line="276" w:lineRule="auto"/>
              <w:ind w:left="113"/>
              <w:rPr>
                <w:rFonts w:ascii="Times New Roman" w:hAnsi="Times New Roman"/>
                <w:b/>
                <w:bCs/>
                <w:sz w:val="24"/>
                <w:szCs w:val="24"/>
              </w:rPr>
            </w:pPr>
            <w:r w:rsidRPr="00C25657">
              <w:rPr>
                <w:rFonts w:ascii="Times New Roman" w:hAnsi="Times New Roman"/>
                <w:b/>
                <w:bCs/>
                <w:sz w:val="24"/>
                <w:szCs w:val="24"/>
              </w:rPr>
              <w:t xml:space="preserve">Тема 1.6. </w:t>
            </w:r>
            <w:r w:rsidRPr="00C25657">
              <w:rPr>
                <w:rFonts w:ascii="Times New Roman" w:hAnsi="Times New Roman"/>
                <w:sz w:val="24"/>
                <w:szCs w:val="24"/>
              </w:rPr>
              <w:t>Технология 3D печати методом селективного лазерного спекания</w:t>
            </w:r>
          </w:p>
        </w:tc>
        <w:tc>
          <w:tcPr>
            <w:tcW w:w="2715" w:type="pct"/>
            <w:gridSpan w:val="2"/>
          </w:tcPr>
          <w:p w14:paraId="2F774D65"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Разравнивание порошка ракелем по рабочей поверхности</w:t>
            </w:r>
          </w:p>
        </w:tc>
        <w:tc>
          <w:tcPr>
            <w:tcW w:w="568" w:type="pct"/>
            <w:gridSpan w:val="2"/>
            <w:vMerge w:val="restart"/>
          </w:tcPr>
          <w:p w14:paraId="0EE0DDDB"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79" w:type="pct"/>
            <w:gridSpan w:val="2"/>
            <w:vMerge w:val="restart"/>
            <w:shd w:val="clear" w:color="auto" w:fill="auto"/>
          </w:tcPr>
          <w:p w14:paraId="63ABDCF1" w14:textId="77777777" w:rsidR="00796671" w:rsidRPr="00C25657" w:rsidRDefault="00796671" w:rsidP="00C25657">
            <w:pPr>
              <w:spacing w:after="0"/>
              <w:jc w:val="center"/>
              <w:rPr>
                <w:rFonts w:ascii="Times New Roman" w:hAnsi="Times New Roman"/>
                <w:sz w:val="24"/>
                <w:szCs w:val="24"/>
              </w:rPr>
            </w:pPr>
          </w:p>
        </w:tc>
        <w:tc>
          <w:tcPr>
            <w:tcW w:w="394" w:type="pct"/>
            <w:gridSpan w:val="2"/>
          </w:tcPr>
          <w:p w14:paraId="53480734" w14:textId="77777777" w:rsidR="00796671" w:rsidRPr="00C25657" w:rsidRDefault="00796671" w:rsidP="00C25657">
            <w:pPr>
              <w:spacing w:after="0"/>
              <w:jc w:val="center"/>
              <w:rPr>
                <w:rFonts w:ascii="Times New Roman" w:hAnsi="Times New Roman"/>
                <w:sz w:val="24"/>
                <w:szCs w:val="24"/>
              </w:rPr>
            </w:pPr>
          </w:p>
        </w:tc>
      </w:tr>
      <w:tr w:rsidR="00796671" w:rsidRPr="00C25657" w14:paraId="3B4691DA" w14:textId="77777777" w:rsidTr="00AB7661">
        <w:tblPrEx>
          <w:jc w:val="center"/>
          <w:tblCellMar>
            <w:left w:w="0" w:type="dxa"/>
            <w:right w:w="0" w:type="dxa"/>
          </w:tblCellMar>
          <w:tblLook w:val="0000" w:firstRow="0" w:lastRow="0" w:firstColumn="0" w:lastColumn="0" w:noHBand="0" w:noVBand="0"/>
        </w:tblPrEx>
        <w:trPr>
          <w:gridBefore w:val="1"/>
          <w:wBefore w:w="165" w:type="pct"/>
          <w:trHeight w:val="310"/>
          <w:jc w:val="center"/>
        </w:trPr>
        <w:tc>
          <w:tcPr>
            <w:tcW w:w="779" w:type="pct"/>
            <w:gridSpan w:val="2"/>
            <w:vMerge/>
          </w:tcPr>
          <w:p w14:paraId="4F3CA220" w14:textId="77777777" w:rsidR="00796671" w:rsidRPr="00C25657" w:rsidRDefault="00796671" w:rsidP="00C25657">
            <w:pPr>
              <w:pStyle w:val="affffff6"/>
              <w:spacing w:line="276" w:lineRule="auto"/>
              <w:ind w:left="113"/>
              <w:rPr>
                <w:rFonts w:ascii="Times New Roman" w:hAnsi="Times New Roman"/>
                <w:sz w:val="24"/>
                <w:szCs w:val="24"/>
              </w:rPr>
            </w:pPr>
          </w:p>
        </w:tc>
        <w:tc>
          <w:tcPr>
            <w:tcW w:w="2715" w:type="pct"/>
            <w:gridSpan w:val="2"/>
          </w:tcPr>
          <w:p w14:paraId="64248D79" w14:textId="77777777" w:rsidR="00796671" w:rsidRPr="00C25657" w:rsidRDefault="00796671" w:rsidP="00C25657">
            <w:pPr>
              <w:pStyle w:val="affffff6"/>
              <w:spacing w:line="276" w:lineRule="auto"/>
              <w:ind w:left="113"/>
              <w:rPr>
                <w:rFonts w:ascii="Times New Roman" w:hAnsi="Times New Roman"/>
                <w:sz w:val="24"/>
                <w:szCs w:val="24"/>
              </w:rPr>
            </w:pPr>
            <w:proofErr w:type="spellStart"/>
            <w:r w:rsidRPr="00C25657">
              <w:rPr>
                <w:rFonts w:ascii="Times New Roman" w:hAnsi="Times New Roman"/>
                <w:sz w:val="24"/>
                <w:szCs w:val="24"/>
              </w:rPr>
              <w:t>Заштриховывание</w:t>
            </w:r>
            <w:proofErr w:type="spellEnd"/>
            <w:r w:rsidRPr="00C25657">
              <w:rPr>
                <w:rFonts w:ascii="Times New Roman" w:hAnsi="Times New Roman"/>
                <w:sz w:val="24"/>
                <w:szCs w:val="24"/>
              </w:rPr>
              <w:t xml:space="preserve"> контура  детали при помощи импульсного излучения</w:t>
            </w:r>
          </w:p>
        </w:tc>
        <w:tc>
          <w:tcPr>
            <w:tcW w:w="568" w:type="pct"/>
            <w:gridSpan w:val="2"/>
            <w:vMerge/>
          </w:tcPr>
          <w:p w14:paraId="695451B7"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79" w:type="pct"/>
            <w:gridSpan w:val="2"/>
            <w:vMerge/>
            <w:shd w:val="clear" w:color="auto" w:fill="auto"/>
          </w:tcPr>
          <w:p w14:paraId="62CFD5DC" w14:textId="77777777" w:rsidR="00796671" w:rsidRPr="00C25657" w:rsidRDefault="00796671" w:rsidP="00C25657">
            <w:pPr>
              <w:pStyle w:val="affffff6"/>
              <w:spacing w:line="276" w:lineRule="auto"/>
              <w:rPr>
                <w:rFonts w:ascii="Times New Roman" w:hAnsi="Times New Roman"/>
                <w:sz w:val="24"/>
                <w:szCs w:val="24"/>
              </w:rPr>
            </w:pPr>
          </w:p>
        </w:tc>
        <w:tc>
          <w:tcPr>
            <w:tcW w:w="394" w:type="pct"/>
            <w:gridSpan w:val="2"/>
          </w:tcPr>
          <w:p w14:paraId="5A4C46D7" w14:textId="77777777" w:rsidR="00796671" w:rsidRPr="00C25657" w:rsidRDefault="00796671" w:rsidP="00C25657">
            <w:pPr>
              <w:pStyle w:val="affffff6"/>
              <w:spacing w:line="276" w:lineRule="auto"/>
              <w:rPr>
                <w:rFonts w:ascii="Times New Roman" w:hAnsi="Times New Roman"/>
                <w:sz w:val="24"/>
                <w:szCs w:val="24"/>
              </w:rPr>
            </w:pPr>
          </w:p>
        </w:tc>
      </w:tr>
      <w:tr w:rsidR="00796671" w:rsidRPr="00C25657" w14:paraId="76C94B88" w14:textId="77777777" w:rsidTr="00AB7661">
        <w:tblPrEx>
          <w:jc w:val="center"/>
          <w:tblCellMar>
            <w:left w:w="0" w:type="dxa"/>
            <w:right w:w="0" w:type="dxa"/>
          </w:tblCellMar>
          <w:tblLook w:val="0000" w:firstRow="0" w:lastRow="0" w:firstColumn="0" w:lastColumn="0" w:noHBand="0" w:noVBand="0"/>
        </w:tblPrEx>
        <w:trPr>
          <w:gridBefore w:val="1"/>
          <w:wBefore w:w="165" w:type="pct"/>
          <w:trHeight w:hRule="exact" w:val="576"/>
          <w:jc w:val="center"/>
        </w:trPr>
        <w:tc>
          <w:tcPr>
            <w:tcW w:w="779" w:type="pct"/>
            <w:gridSpan w:val="2"/>
            <w:vMerge/>
          </w:tcPr>
          <w:p w14:paraId="1D5639AE" w14:textId="77777777" w:rsidR="00796671" w:rsidRPr="00C25657" w:rsidRDefault="00796671" w:rsidP="00C25657">
            <w:pPr>
              <w:pStyle w:val="affffff6"/>
              <w:spacing w:line="276" w:lineRule="auto"/>
              <w:ind w:left="113"/>
              <w:rPr>
                <w:rFonts w:ascii="Times New Roman" w:hAnsi="Times New Roman"/>
                <w:sz w:val="24"/>
                <w:szCs w:val="24"/>
              </w:rPr>
            </w:pPr>
          </w:p>
        </w:tc>
        <w:tc>
          <w:tcPr>
            <w:tcW w:w="2715" w:type="pct"/>
            <w:gridSpan w:val="2"/>
          </w:tcPr>
          <w:p w14:paraId="0FEF87C1"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Воздействием высокоэнергетического лазерного луча для спекания шаровидных пластиковых гранул между собой</w:t>
            </w:r>
          </w:p>
        </w:tc>
        <w:tc>
          <w:tcPr>
            <w:tcW w:w="568" w:type="pct"/>
            <w:gridSpan w:val="2"/>
            <w:vMerge/>
          </w:tcPr>
          <w:p w14:paraId="7337ABC9"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79" w:type="pct"/>
            <w:gridSpan w:val="2"/>
            <w:vMerge/>
            <w:shd w:val="clear" w:color="auto" w:fill="auto"/>
          </w:tcPr>
          <w:p w14:paraId="39C63275" w14:textId="77777777" w:rsidR="00796671" w:rsidRPr="00C25657" w:rsidRDefault="00796671" w:rsidP="00C25657">
            <w:pPr>
              <w:pStyle w:val="affffff6"/>
              <w:spacing w:line="276" w:lineRule="auto"/>
              <w:rPr>
                <w:rFonts w:ascii="Times New Roman" w:hAnsi="Times New Roman"/>
                <w:sz w:val="24"/>
                <w:szCs w:val="24"/>
              </w:rPr>
            </w:pPr>
          </w:p>
        </w:tc>
        <w:tc>
          <w:tcPr>
            <w:tcW w:w="394" w:type="pct"/>
            <w:gridSpan w:val="2"/>
          </w:tcPr>
          <w:p w14:paraId="038A96D6" w14:textId="77777777" w:rsidR="00796671" w:rsidRPr="00C25657" w:rsidRDefault="00796671" w:rsidP="00C25657">
            <w:pPr>
              <w:pStyle w:val="affffff6"/>
              <w:spacing w:line="276" w:lineRule="auto"/>
              <w:rPr>
                <w:rFonts w:ascii="Times New Roman" w:hAnsi="Times New Roman"/>
                <w:sz w:val="24"/>
                <w:szCs w:val="24"/>
              </w:rPr>
            </w:pPr>
          </w:p>
        </w:tc>
      </w:tr>
      <w:tr w:rsidR="00796671" w:rsidRPr="00C25657" w14:paraId="3CD0413B" w14:textId="77777777" w:rsidTr="00AB7661">
        <w:tblPrEx>
          <w:jc w:val="center"/>
          <w:tblCellMar>
            <w:left w:w="0" w:type="dxa"/>
            <w:right w:w="0" w:type="dxa"/>
          </w:tblCellMar>
          <w:tblLook w:val="0000" w:firstRow="0" w:lastRow="0" w:firstColumn="0" w:lastColumn="0" w:noHBand="0" w:noVBand="0"/>
        </w:tblPrEx>
        <w:trPr>
          <w:gridBefore w:val="1"/>
          <w:wBefore w:w="165" w:type="pct"/>
          <w:trHeight w:val="276"/>
          <w:jc w:val="center"/>
        </w:trPr>
        <w:tc>
          <w:tcPr>
            <w:tcW w:w="779" w:type="pct"/>
            <w:gridSpan w:val="2"/>
            <w:vMerge/>
          </w:tcPr>
          <w:p w14:paraId="23639EAA" w14:textId="77777777" w:rsidR="00796671" w:rsidRPr="00C25657" w:rsidRDefault="00796671" w:rsidP="00C25657">
            <w:pPr>
              <w:pStyle w:val="affffff6"/>
              <w:spacing w:line="276" w:lineRule="auto"/>
              <w:ind w:left="113"/>
              <w:rPr>
                <w:rFonts w:ascii="Times New Roman" w:hAnsi="Times New Roman"/>
                <w:sz w:val="24"/>
                <w:szCs w:val="24"/>
              </w:rPr>
            </w:pPr>
          </w:p>
        </w:tc>
        <w:tc>
          <w:tcPr>
            <w:tcW w:w="2715" w:type="pct"/>
            <w:gridSpan w:val="2"/>
          </w:tcPr>
          <w:p w14:paraId="3FCA95C8"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Создание конечных изделий сложной геометрии</w:t>
            </w:r>
          </w:p>
        </w:tc>
        <w:tc>
          <w:tcPr>
            <w:tcW w:w="568" w:type="pct"/>
            <w:gridSpan w:val="2"/>
            <w:vMerge/>
          </w:tcPr>
          <w:p w14:paraId="59E0F212"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79" w:type="pct"/>
            <w:gridSpan w:val="2"/>
            <w:vMerge/>
            <w:shd w:val="clear" w:color="auto" w:fill="auto"/>
          </w:tcPr>
          <w:p w14:paraId="25B38345" w14:textId="77777777" w:rsidR="00796671" w:rsidRPr="00C25657" w:rsidRDefault="00796671" w:rsidP="00C25657">
            <w:pPr>
              <w:pStyle w:val="affffff6"/>
              <w:spacing w:line="276" w:lineRule="auto"/>
              <w:rPr>
                <w:rFonts w:ascii="Times New Roman" w:hAnsi="Times New Roman"/>
                <w:sz w:val="24"/>
                <w:szCs w:val="24"/>
              </w:rPr>
            </w:pPr>
          </w:p>
        </w:tc>
        <w:tc>
          <w:tcPr>
            <w:tcW w:w="394" w:type="pct"/>
            <w:gridSpan w:val="2"/>
          </w:tcPr>
          <w:p w14:paraId="72BFA2AA" w14:textId="77777777" w:rsidR="00796671" w:rsidRPr="00C25657" w:rsidRDefault="00796671" w:rsidP="00C25657">
            <w:pPr>
              <w:pStyle w:val="affffff6"/>
              <w:spacing w:line="276" w:lineRule="auto"/>
              <w:rPr>
                <w:rFonts w:ascii="Times New Roman" w:hAnsi="Times New Roman"/>
                <w:sz w:val="24"/>
                <w:szCs w:val="24"/>
              </w:rPr>
            </w:pPr>
          </w:p>
        </w:tc>
      </w:tr>
      <w:tr w:rsidR="00796671" w:rsidRPr="00C25657" w14:paraId="1D53B790" w14:textId="77777777" w:rsidTr="00AB7661">
        <w:tblPrEx>
          <w:jc w:val="center"/>
          <w:tblCellMar>
            <w:left w:w="0" w:type="dxa"/>
            <w:right w:w="0" w:type="dxa"/>
          </w:tblCellMar>
          <w:tblLook w:val="0000" w:firstRow="0" w:lastRow="0" w:firstColumn="0" w:lastColumn="0" w:noHBand="0" w:noVBand="0"/>
        </w:tblPrEx>
        <w:trPr>
          <w:gridBefore w:val="1"/>
          <w:wBefore w:w="165" w:type="pct"/>
          <w:trHeight w:val="276"/>
          <w:jc w:val="center"/>
        </w:trPr>
        <w:tc>
          <w:tcPr>
            <w:tcW w:w="779" w:type="pct"/>
            <w:gridSpan w:val="2"/>
            <w:vMerge/>
          </w:tcPr>
          <w:p w14:paraId="1C633673" w14:textId="77777777" w:rsidR="00796671" w:rsidRPr="00C25657" w:rsidRDefault="00796671" w:rsidP="00C25657">
            <w:pPr>
              <w:pStyle w:val="affffff6"/>
              <w:spacing w:line="276" w:lineRule="auto"/>
              <w:ind w:left="113"/>
              <w:rPr>
                <w:rFonts w:ascii="Times New Roman" w:hAnsi="Times New Roman"/>
                <w:sz w:val="24"/>
                <w:szCs w:val="24"/>
              </w:rPr>
            </w:pPr>
          </w:p>
        </w:tc>
        <w:tc>
          <w:tcPr>
            <w:tcW w:w="2715" w:type="pct"/>
            <w:gridSpan w:val="2"/>
          </w:tcPr>
          <w:p w14:paraId="252C8E3B" w14:textId="77777777" w:rsidR="00796671" w:rsidRPr="00C25657" w:rsidRDefault="00796671" w:rsidP="00C25657">
            <w:pPr>
              <w:spacing w:after="0"/>
              <w:ind w:left="113"/>
              <w:rPr>
                <w:rFonts w:ascii="Times New Roman" w:hAnsi="Times New Roman"/>
                <w:sz w:val="24"/>
                <w:szCs w:val="24"/>
              </w:rPr>
            </w:pPr>
            <w:r w:rsidRPr="00C25657">
              <w:rPr>
                <w:rFonts w:ascii="Times New Roman" w:hAnsi="Times New Roman"/>
                <w:sz w:val="24"/>
                <w:szCs w:val="24"/>
              </w:rPr>
              <w:t>Легковесные конструкции</w:t>
            </w:r>
          </w:p>
        </w:tc>
        <w:tc>
          <w:tcPr>
            <w:tcW w:w="568" w:type="pct"/>
            <w:gridSpan w:val="2"/>
            <w:vMerge/>
          </w:tcPr>
          <w:p w14:paraId="3959269B"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79" w:type="pct"/>
            <w:gridSpan w:val="2"/>
            <w:vMerge/>
            <w:shd w:val="clear" w:color="auto" w:fill="auto"/>
          </w:tcPr>
          <w:p w14:paraId="2C2AD27D" w14:textId="77777777" w:rsidR="00796671" w:rsidRPr="00C25657" w:rsidRDefault="00796671" w:rsidP="00C25657">
            <w:pPr>
              <w:pStyle w:val="affffff6"/>
              <w:spacing w:line="276" w:lineRule="auto"/>
              <w:rPr>
                <w:rFonts w:ascii="Times New Roman" w:hAnsi="Times New Roman"/>
                <w:sz w:val="24"/>
                <w:szCs w:val="24"/>
              </w:rPr>
            </w:pPr>
          </w:p>
        </w:tc>
        <w:tc>
          <w:tcPr>
            <w:tcW w:w="394" w:type="pct"/>
            <w:gridSpan w:val="2"/>
          </w:tcPr>
          <w:p w14:paraId="01D9D882" w14:textId="77777777" w:rsidR="00796671" w:rsidRPr="00C25657" w:rsidRDefault="00796671" w:rsidP="00C25657">
            <w:pPr>
              <w:pStyle w:val="affffff6"/>
              <w:spacing w:line="276" w:lineRule="auto"/>
              <w:rPr>
                <w:rFonts w:ascii="Times New Roman" w:hAnsi="Times New Roman"/>
                <w:sz w:val="24"/>
                <w:szCs w:val="24"/>
              </w:rPr>
            </w:pPr>
          </w:p>
        </w:tc>
      </w:tr>
      <w:tr w:rsidR="00796671" w:rsidRPr="00C25657" w14:paraId="2C13CFDD" w14:textId="77777777" w:rsidTr="00AB7661">
        <w:tblPrEx>
          <w:jc w:val="center"/>
          <w:tblCellMar>
            <w:left w:w="0" w:type="dxa"/>
            <w:right w:w="0" w:type="dxa"/>
          </w:tblCellMar>
          <w:tblLook w:val="0000" w:firstRow="0" w:lastRow="0" w:firstColumn="0" w:lastColumn="0" w:noHBand="0" w:noVBand="0"/>
        </w:tblPrEx>
        <w:trPr>
          <w:gridBefore w:val="1"/>
          <w:wBefore w:w="165" w:type="pct"/>
          <w:trHeight w:val="276"/>
          <w:jc w:val="center"/>
        </w:trPr>
        <w:tc>
          <w:tcPr>
            <w:tcW w:w="779" w:type="pct"/>
            <w:gridSpan w:val="2"/>
            <w:vMerge/>
          </w:tcPr>
          <w:p w14:paraId="2FB5DBF8" w14:textId="77777777" w:rsidR="00796671" w:rsidRPr="00C25657" w:rsidRDefault="00796671" w:rsidP="00C25657">
            <w:pPr>
              <w:pStyle w:val="affffff6"/>
              <w:spacing w:line="276" w:lineRule="auto"/>
              <w:ind w:left="113"/>
              <w:rPr>
                <w:rFonts w:ascii="Times New Roman" w:hAnsi="Times New Roman"/>
                <w:sz w:val="24"/>
                <w:szCs w:val="24"/>
              </w:rPr>
            </w:pPr>
          </w:p>
        </w:tc>
        <w:tc>
          <w:tcPr>
            <w:tcW w:w="2715" w:type="pct"/>
            <w:gridSpan w:val="2"/>
          </w:tcPr>
          <w:p w14:paraId="6EC47C9A"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Функционально интегрированные детали</w:t>
            </w:r>
          </w:p>
        </w:tc>
        <w:tc>
          <w:tcPr>
            <w:tcW w:w="568" w:type="pct"/>
            <w:gridSpan w:val="2"/>
            <w:vMerge/>
          </w:tcPr>
          <w:p w14:paraId="02ED130A"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79" w:type="pct"/>
            <w:gridSpan w:val="2"/>
            <w:vMerge/>
            <w:shd w:val="clear" w:color="auto" w:fill="auto"/>
          </w:tcPr>
          <w:p w14:paraId="5C001A1B" w14:textId="77777777" w:rsidR="00796671" w:rsidRPr="00C25657" w:rsidRDefault="00796671" w:rsidP="00C25657">
            <w:pPr>
              <w:pStyle w:val="affffff6"/>
              <w:spacing w:line="276" w:lineRule="auto"/>
              <w:rPr>
                <w:rFonts w:ascii="Times New Roman" w:hAnsi="Times New Roman"/>
                <w:sz w:val="24"/>
                <w:szCs w:val="24"/>
              </w:rPr>
            </w:pPr>
          </w:p>
        </w:tc>
        <w:tc>
          <w:tcPr>
            <w:tcW w:w="394" w:type="pct"/>
            <w:gridSpan w:val="2"/>
          </w:tcPr>
          <w:p w14:paraId="0AF675DA" w14:textId="77777777" w:rsidR="00796671" w:rsidRPr="00C25657" w:rsidRDefault="00796671" w:rsidP="00C25657">
            <w:pPr>
              <w:pStyle w:val="affffff6"/>
              <w:spacing w:line="276" w:lineRule="auto"/>
              <w:rPr>
                <w:rFonts w:ascii="Times New Roman" w:hAnsi="Times New Roman"/>
                <w:sz w:val="24"/>
                <w:szCs w:val="24"/>
              </w:rPr>
            </w:pPr>
          </w:p>
        </w:tc>
      </w:tr>
      <w:tr w:rsidR="00796671" w:rsidRPr="00C25657" w14:paraId="16D7D3F5" w14:textId="77777777" w:rsidTr="00AB7661">
        <w:tblPrEx>
          <w:jc w:val="center"/>
          <w:tblCellMar>
            <w:left w:w="0" w:type="dxa"/>
            <w:right w:w="0" w:type="dxa"/>
          </w:tblCellMar>
          <w:tblLook w:val="0000" w:firstRow="0" w:lastRow="0" w:firstColumn="0" w:lastColumn="0" w:noHBand="0" w:noVBand="0"/>
        </w:tblPrEx>
        <w:trPr>
          <w:gridBefore w:val="1"/>
          <w:wBefore w:w="165" w:type="pct"/>
          <w:trHeight w:hRule="exact" w:val="2208"/>
          <w:jc w:val="center"/>
        </w:trPr>
        <w:tc>
          <w:tcPr>
            <w:tcW w:w="779" w:type="pct"/>
            <w:gridSpan w:val="2"/>
            <w:vMerge/>
          </w:tcPr>
          <w:p w14:paraId="0F1A1673" w14:textId="77777777" w:rsidR="00796671" w:rsidRPr="00C25657" w:rsidRDefault="00796671" w:rsidP="00C25657">
            <w:pPr>
              <w:pStyle w:val="affffff6"/>
              <w:spacing w:line="276" w:lineRule="auto"/>
              <w:ind w:left="113"/>
              <w:rPr>
                <w:rFonts w:ascii="Times New Roman" w:hAnsi="Times New Roman"/>
                <w:sz w:val="24"/>
                <w:szCs w:val="24"/>
              </w:rPr>
            </w:pPr>
          </w:p>
        </w:tc>
        <w:tc>
          <w:tcPr>
            <w:tcW w:w="2715" w:type="pct"/>
            <w:gridSpan w:val="2"/>
          </w:tcPr>
          <w:p w14:paraId="76DBDFFD" w14:textId="77777777" w:rsidR="00796671" w:rsidRPr="00C25657" w:rsidRDefault="00796671" w:rsidP="00C25657">
            <w:pPr>
              <w:pStyle w:val="affffff6"/>
              <w:spacing w:line="276" w:lineRule="auto"/>
              <w:ind w:left="113"/>
              <w:rPr>
                <w:rFonts w:ascii="Times New Roman" w:hAnsi="Times New Roman"/>
                <w:b/>
                <w:sz w:val="24"/>
                <w:szCs w:val="24"/>
              </w:rPr>
            </w:pPr>
            <w:r w:rsidRPr="00C25657">
              <w:rPr>
                <w:rFonts w:ascii="Times New Roman" w:hAnsi="Times New Roman"/>
                <w:b/>
                <w:sz w:val="24"/>
                <w:szCs w:val="24"/>
              </w:rPr>
              <w:t>Практические занятия</w:t>
            </w:r>
          </w:p>
          <w:p w14:paraId="6C2CDF2C" w14:textId="77777777" w:rsidR="00796671" w:rsidRPr="00C25657" w:rsidRDefault="00796671" w:rsidP="00C25657">
            <w:pPr>
              <w:widowControl w:val="0"/>
              <w:tabs>
                <w:tab w:val="left" w:pos="488"/>
              </w:tabs>
              <w:kinsoku w:val="0"/>
              <w:overflowPunct w:val="0"/>
              <w:autoSpaceDE w:val="0"/>
              <w:autoSpaceDN w:val="0"/>
              <w:adjustRightInd w:val="0"/>
              <w:spacing w:after="0"/>
              <w:ind w:left="113"/>
              <w:contextualSpacing/>
              <w:rPr>
                <w:rFonts w:ascii="Times New Roman" w:hAnsi="Times New Roman"/>
                <w:sz w:val="24"/>
                <w:szCs w:val="24"/>
              </w:rPr>
            </w:pPr>
            <w:r w:rsidRPr="00C25657">
              <w:rPr>
                <w:rFonts w:ascii="Times New Roman" w:hAnsi="Times New Roman"/>
                <w:sz w:val="24"/>
                <w:szCs w:val="24"/>
                <w:shd w:val="clear" w:color="auto" w:fill="FFFFFF"/>
              </w:rPr>
              <w:t>Обработки трехмерной цифровой модели</w:t>
            </w:r>
          </w:p>
          <w:p w14:paraId="107A9B57" w14:textId="77777777" w:rsidR="00796671" w:rsidRPr="00C25657" w:rsidRDefault="00796671" w:rsidP="00C25657">
            <w:pPr>
              <w:widowControl w:val="0"/>
              <w:tabs>
                <w:tab w:val="left" w:pos="488"/>
              </w:tabs>
              <w:kinsoku w:val="0"/>
              <w:overflowPunct w:val="0"/>
              <w:autoSpaceDE w:val="0"/>
              <w:autoSpaceDN w:val="0"/>
              <w:adjustRightInd w:val="0"/>
              <w:spacing w:after="0"/>
              <w:ind w:left="113"/>
              <w:contextualSpacing/>
              <w:rPr>
                <w:rFonts w:ascii="Times New Roman" w:hAnsi="Times New Roman"/>
                <w:sz w:val="24"/>
                <w:szCs w:val="24"/>
              </w:rPr>
            </w:pPr>
            <w:r w:rsidRPr="00C25657">
              <w:rPr>
                <w:rFonts w:ascii="Times New Roman" w:hAnsi="Times New Roman"/>
                <w:sz w:val="24"/>
                <w:szCs w:val="24"/>
                <w:shd w:val="clear" w:color="auto" w:fill="FFFFFF"/>
              </w:rPr>
              <w:t>Деление STL на слои</w:t>
            </w:r>
          </w:p>
          <w:p w14:paraId="4AA611ED" w14:textId="77777777" w:rsidR="00796671" w:rsidRPr="00C25657" w:rsidRDefault="00796671" w:rsidP="00C25657">
            <w:pPr>
              <w:widowControl w:val="0"/>
              <w:tabs>
                <w:tab w:val="left" w:pos="488"/>
              </w:tabs>
              <w:kinsoku w:val="0"/>
              <w:overflowPunct w:val="0"/>
              <w:autoSpaceDE w:val="0"/>
              <w:autoSpaceDN w:val="0"/>
              <w:adjustRightInd w:val="0"/>
              <w:spacing w:after="0"/>
              <w:ind w:left="113"/>
              <w:contextualSpacing/>
              <w:rPr>
                <w:rFonts w:ascii="Times New Roman" w:hAnsi="Times New Roman"/>
                <w:sz w:val="24"/>
                <w:szCs w:val="24"/>
              </w:rPr>
            </w:pPr>
            <w:r w:rsidRPr="00C25657">
              <w:rPr>
                <w:rFonts w:ascii="Times New Roman" w:hAnsi="Times New Roman"/>
                <w:sz w:val="24"/>
                <w:szCs w:val="24"/>
                <w:shd w:val="clear" w:color="auto" w:fill="FFFFFF"/>
              </w:rPr>
              <w:t>Ориентирование подходящим образом модели для печати</w:t>
            </w:r>
          </w:p>
          <w:p w14:paraId="600A8936" w14:textId="77777777" w:rsidR="00796671" w:rsidRPr="00C25657" w:rsidRDefault="00796671" w:rsidP="00C25657">
            <w:pPr>
              <w:widowControl w:val="0"/>
              <w:tabs>
                <w:tab w:val="left" w:pos="488"/>
              </w:tabs>
              <w:kinsoku w:val="0"/>
              <w:overflowPunct w:val="0"/>
              <w:autoSpaceDE w:val="0"/>
              <w:autoSpaceDN w:val="0"/>
              <w:adjustRightInd w:val="0"/>
              <w:spacing w:after="0"/>
              <w:ind w:left="113"/>
              <w:contextualSpacing/>
              <w:rPr>
                <w:rFonts w:ascii="Times New Roman" w:hAnsi="Times New Roman"/>
                <w:sz w:val="24"/>
                <w:szCs w:val="24"/>
              </w:rPr>
            </w:pPr>
            <w:r w:rsidRPr="00C25657">
              <w:rPr>
                <w:rFonts w:ascii="Times New Roman" w:hAnsi="Times New Roman"/>
                <w:sz w:val="24"/>
                <w:szCs w:val="24"/>
                <w:shd w:val="clear" w:color="auto" w:fill="FFFFFF"/>
              </w:rPr>
              <w:t>Генерация поддерживающие структуры</w:t>
            </w:r>
          </w:p>
          <w:p w14:paraId="0F3ECDD6" w14:textId="77777777" w:rsidR="00796671" w:rsidRPr="00C25657" w:rsidRDefault="00796671" w:rsidP="00C25657">
            <w:pPr>
              <w:widowControl w:val="0"/>
              <w:tabs>
                <w:tab w:val="left" w:pos="488"/>
              </w:tabs>
              <w:kinsoku w:val="0"/>
              <w:overflowPunct w:val="0"/>
              <w:autoSpaceDE w:val="0"/>
              <w:autoSpaceDN w:val="0"/>
              <w:adjustRightInd w:val="0"/>
              <w:spacing w:after="0"/>
              <w:ind w:left="113"/>
              <w:contextualSpacing/>
              <w:rPr>
                <w:rFonts w:ascii="Times New Roman" w:hAnsi="Times New Roman"/>
                <w:sz w:val="24"/>
                <w:szCs w:val="24"/>
                <w:shd w:val="clear" w:color="auto" w:fill="FFFFFF"/>
              </w:rPr>
            </w:pPr>
            <w:r w:rsidRPr="00C25657">
              <w:rPr>
                <w:rFonts w:ascii="Times New Roman" w:hAnsi="Times New Roman"/>
                <w:sz w:val="24"/>
                <w:szCs w:val="24"/>
                <w:shd w:val="clear" w:color="auto" w:fill="FFFFFF"/>
              </w:rPr>
              <w:t>Выбор материала для печати</w:t>
            </w:r>
          </w:p>
          <w:p w14:paraId="776B4FD3" w14:textId="77777777" w:rsidR="00796671" w:rsidRPr="00C25657" w:rsidRDefault="00796671" w:rsidP="00C25657">
            <w:pPr>
              <w:widowControl w:val="0"/>
              <w:tabs>
                <w:tab w:val="left" w:pos="488"/>
              </w:tabs>
              <w:kinsoku w:val="0"/>
              <w:overflowPunct w:val="0"/>
              <w:autoSpaceDE w:val="0"/>
              <w:autoSpaceDN w:val="0"/>
              <w:adjustRightInd w:val="0"/>
              <w:spacing w:after="0"/>
              <w:ind w:left="113"/>
              <w:contextualSpacing/>
              <w:rPr>
                <w:rFonts w:ascii="Times New Roman" w:hAnsi="Times New Roman"/>
                <w:sz w:val="24"/>
                <w:szCs w:val="24"/>
              </w:rPr>
            </w:pPr>
            <w:r w:rsidRPr="00C25657">
              <w:rPr>
                <w:rFonts w:ascii="Times New Roman" w:hAnsi="Times New Roman"/>
                <w:sz w:val="24"/>
                <w:szCs w:val="24"/>
                <w:shd w:val="clear" w:color="auto" w:fill="FFFFFF"/>
              </w:rPr>
              <w:t>Подготовка к печати модели из одного и нескольких материалов</w:t>
            </w:r>
          </w:p>
          <w:p w14:paraId="6AE23D9F" w14:textId="77777777" w:rsidR="00796671" w:rsidRPr="00C25657" w:rsidRDefault="00796671" w:rsidP="00C25657">
            <w:pPr>
              <w:widowControl w:val="0"/>
              <w:tabs>
                <w:tab w:val="left" w:pos="488"/>
              </w:tabs>
              <w:kinsoku w:val="0"/>
              <w:overflowPunct w:val="0"/>
              <w:autoSpaceDE w:val="0"/>
              <w:autoSpaceDN w:val="0"/>
              <w:adjustRightInd w:val="0"/>
              <w:spacing w:after="0"/>
              <w:ind w:left="113"/>
              <w:contextualSpacing/>
              <w:rPr>
                <w:rFonts w:ascii="Times New Roman" w:hAnsi="Times New Roman"/>
                <w:sz w:val="24"/>
                <w:szCs w:val="24"/>
              </w:rPr>
            </w:pPr>
            <w:r w:rsidRPr="00C25657">
              <w:rPr>
                <w:rFonts w:ascii="Times New Roman" w:hAnsi="Times New Roman"/>
                <w:sz w:val="24"/>
                <w:szCs w:val="24"/>
                <w:shd w:val="clear" w:color="auto" w:fill="FFFFFF"/>
              </w:rPr>
              <w:t>Финишная обработка модели после печати</w:t>
            </w:r>
          </w:p>
        </w:tc>
        <w:tc>
          <w:tcPr>
            <w:tcW w:w="568" w:type="pct"/>
            <w:gridSpan w:val="2"/>
          </w:tcPr>
          <w:p w14:paraId="0462F33A"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79" w:type="pct"/>
            <w:gridSpan w:val="2"/>
            <w:shd w:val="clear" w:color="auto" w:fill="auto"/>
          </w:tcPr>
          <w:p w14:paraId="6319B24A" w14:textId="77777777" w:rsidR="00796671" w:rsidRPr="00C25657" w:rsidRDefault="00796671" w:rsidP="00C25657">
            <w:pPr>
              <w:pStyle w:val="affffff6"/>
              <w:spacing w:line="276" w:lineRule="auto"/>
              <w:rPr>
                <w:rFonts w:ascii="Times New Roman" w:hAnsi="Times New Roman"/>
                <w:sz w:val="24"/>
                <w:szCs w:val="24"/>
              </w:rPr>
            </w:pPr>
          </w:p>
        </w:tc>
        <w:tc>
          <w:tcPr>
            <w:tcW w:w="394" w:type="pct"/>
            <w:gridSpan w:val="2"/>
          </w:tcPr>
          <w:p w14:paraId="6BD99FE4" w14:textId="77777777" w:rsidR="00796671" w:rsidRPr="00C25657" w:rsidRDefault="00796671" w:rsidP="00C25657">
            <w:pPr>
              <w:pStyle w:val="affffff6"/>
              <w:spacing w:line="276" w:lineRule="auto"/>
              <w:rPr>
                <w:rFonts w:ascii="Times New Roman" w:hAnsi="Times New Roman"/>
                <w:sz w:val="24"/>
                <w:szCs w:val="24"/>
              </w:rPr>
            </w:pPr>
          </w:p>
        </w:tc>
      </w:tr>
      <w:tr w:rsidR="00796671" w:rsidRPr="00C25657" w14:paraId="61473454" w14:textId="77777777" w:rsidTr="00AB7661">
        <w:tblPrEx>
          <w:jc w:val="center"/>
          <w:tblCellMar>
            <w:left w:w="0" w:type="dxa"/>
            <w:right w:w="0" w:type="dxa"/>
          </w:tblCellMar>
          <w:tblLook w:val="0000" w:firstRow="0" w:lastRow="0" w:firstColumn="0" w:lastColumn="0" w:noHBand="0" w:noVBand="0"/>
        </w:tblPrEx>
        <w:trPr>
          <w:gridBefore w:val="1"/>
          <w:wBefore w:w="165" w:type="pct"/>
          <w:trHeight w:hRule="exact" w:val="301"/>
          <w:jc w:val="center"/>
        </w:trPr>
        <w:tc>
          <w:tcPr>
            <w:tcW w:w="779" w:type="pct"/>
            <w:gridSpan w:val="2"/>
            <w:vMerge w:val="restart"/>
          </w:tcPr>
          <w:p w14:paraId="70EB27A8"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b/>
                <w:bCs/>
                <w:sz w:val="24"/>
                <w:szCs w:val="24"/>
              </w:rPr>
              <w:lastRenderedPageBreak/>
              <w:t xml:space="preserve">Тема 1.7 </w:t>
            </w:r>
            <w:r w:rsidRPr="00C25657">
              <w:rPr>
                <w:rFonts w:ascii="Times New Roman" w:hAnsi="Times New Roman"/>
                <w:sz w:val="24"/>
                <w:szCs w:val="24"/>
              </w:rPr>
              <w:t>Технология 3D печати методом</w:t>
            </w:r>
            <w:r w:rsidRPr="00C25657">
              <w:rPr>
                <w:rFonts w:ascii="Times New Roman" w:hAnsi="Times New Roman"/>
                <w:b/>
                <w:bCs/>
                <w:sz w:val="24"/>
                <w:szCs w:val="24"/>
              </w:rPr>
              <w:t xml:space="preserve"> </w:t>
            </w:r>
            <w:r w:rsidRPr="00C25657">
              <w:rPr>
                <w:rFonts w:ascii="Times New Roman" w:hAnsi="Times New Roman"/>
                <w:sz w:val="24"/>
                <w:szCs w:val="24"/>
              </w:rPr>
              <w:t xml:space="preserve">  селективного лазерного плавления</w:t>
            </w:r>
          </w:p>
        </w:tc>
        <w:tc>
          <w:tcPr>
            <w:tcW w:w="2715" w:type="pct"/>
            <w:gridSpan w:val="2"/>
          </w:tcPr>
          <w:p w14:paraId="085D4714"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Разравнивание порошка ракелем по рабочей поверхности</w:t>
            </w:r>
          </w:p>
        </w:tc>
        <w:tc>
          <w:tcPr>
            <w:tcW w:w="568" w:type="pct"/>
            <w:gridSpan w:val="2"/>
            <w:vMerge w:val="restart"/>
          </w:tcPr>
          <w:p w14:paraId="7D7C853B"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79" w:type="pct"/>
            <w:gridSpan w:val="2"/>
            <w:vMerge w:val="restart"/>
            <w:shd w:val="clear" w:color="auto" w:fill="auto"/>
          </w:tcPr>
          <w:p w14:paraId="2D1026C4" w14:textId="77777777" w:rsidR="00796671" w:rsidRPr="00C25657" w:rsidRDefault="00796671" w:rsidP="00C25657">
            <w:pPr>
              <w:spacing w:after="0"/>
              <w:jc w:val="center"/>
              <w:rPr>
                <w:rFonts w:ascii="Times New Roman" w:hAnsi="Times New Roman"/>
                <w:sz w:val="24"/>
                <w:szCs w:val="24"/>
              </w:rPr>
            </w:pPr>
          </w:p>
        </w:tc>
        <w:tc>
          <w:tcPr>
            <w:tcW w:w="394" w:type="pct"/>
            <w:gridSpan w:val="2"/>
          </w:tcPr>
          <w:p w14:paraId="5FABEA45" w14:textId="77777777" w:rsidR="00796671" w:rsidRPr="00C25657" w:rsidRDefault="00796671" w:rsidP="00C25657">
            <w:pPr>
              <w:spacing w:after="0"/>
              <w:jc w:val="center"/>
              <w:rPr>
                <w:rFonts w:ascii="Times New Roman" w:hAnsi="Times New Roman"/>
                <w:sz w:val="24"/>
                <w:szCs w:val="24"/>
              </w:rPr>
            </w:pPr>
          </w:p>
        </w:tc>
      </w:tr>
      <w:tr w:rsidR="00796671" w:rsidRPr="00C25657" w14:paraId="687F0D98" w14:textId="77777777" w:rsidTr="00AB7661">
        <w:tblPrEx>
          <w:jc w:val="center"/>
          <w:tblCellMar>
            <w:left w:w="0" w:type="dxa"/>
            <w:right w:w="0" w:type="dxa"/>
          </w:tblCellMar>
          <w:tblLook w:val="0000" w:firstRow="0" w:lastRow="0" w:firstColumn="0" w:lastColumn="0" w:noHBand="0" w:noVBand="0"/>
        </w:tblPrEx>
        <w:trPr>
          <w:gridBefore w:val="1"/>
          <w:wBefore w:w="165" w:type="pct"/>
          <w:trHeight w:hRule="exact" w:val="278"/>
          <w:jc w:val="center"/>
        </w:trPr>
        <w:tc>
          <w:tcPr>
            <w:tcW w:w="779" w:type="pct"/>
            <w:gridSpan w:val="2"/>
            <w:vMerge/>
          </w:tcPr>
          <w:p w14:paraId="03AF5D80" w14:textId="77777777" w:rsidR="00796671" w:rsidRPr="00C25657" w:rsidRDefault="00796671" w:rsidP="00C25657">
            <w:pPr>
              <w:pStyle w:val="affffff6"/>
              <w:spacing w:line="276" w:lineRule="auto"/>
              <w:ind w:left="113"/>
              <w:rPr>
                <w:rFonts w:ascii="Times New Roman" w:hAnsi="Times New Roman"/>
                <w:sz w:val="24"/>
                <w:szCs w:val="24"/>
              </w:rPr>
            </w:pPr>
          </w:p>
        </w:tc>
        <w:tc>
          <w:tcPr>
            <w:tcW w:w="2715" w:type="pct"/>
            <w:gridSpan w:val="2"/>
          </w:tcPr>
          <w:p w14:paraId="79A2A8F3" w14:textId="77777777" w:rsidR="00796671" w:rsidRPr="00C25657" w:rsidRDefault="00796671" w:rsidP="00C25657">
            <w:pPr>
              <w:pStyle w:val="affffff6"/>
              <w:spacing w:line="276" w:lineRule="auto"/>
              <w:ind w:left="113"/>
              <w:rPr>
                <w:rFonts w:ascii="Times New Roman" w:hAnsi="Times New Roman"/>
                <w:sz w:val="24"/>
                <w:szCs w:val="24"/>
              </w:rPr>
            </w:pPr>
            <w:proofErr w:type="spellStart"/>
            <w:r w:rsidRPr="00C25657">
              <w:rPr>
                <w:rFonts w:ascii="Times New Roman" w:hAnsi="Times New Roman"/>
                <w:sz w:val="24"/>
                <w:szCs w:val="24"/>
              </w:rPr>
              <w:t>Заштриховывание</w:t>
            </w:r>
            <w:proofErr w:type="spellEnd"/>
            <w:r w:rsidRPr="00C25657">
              <w:rPr>
                <w:rFonts w:ascii="Times New Roman" w:hAnsi="Times New Roman"/>
                <w:sz w:val="24"/>
                <w:szCs w:val="24"/>
              </w:rPr>
              <w:t xml:space="preserve"> контура детали при помощи импульсного излучения</w:t>
            </w:r>
          </w:p>
        </w:tc>
        <w:tc>
          <w:tcPr>
            <w:tcW w:w="568" w:type="pct"/>
            <w:gridSpan w:val="2"/>
            <w:vMerge/>
          </w:tcPr>
          <w:p w14:paraId="70386DFB"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79" w:type="pct"/>
            <w:gridSpan w:val="2"/>
            <w:vMerge/>
            <w:shd w:val="clear" w:color="auto" w:fill="auto"/>
          </w:tcPr>
          <w:p w14:paraId="3FE03231" w14:textId="77777777" w:rsidR="00796671" w:rsidRPr="00C25657" w:rsidRDefault="00796671" w:rsidP="00C25657">
            <w:pPr>
              <w:pStyle w:val="affffff6"/>
              <w:spacing w:line="276" w:lineRule="auto"/>
              <w:rPr>
                <w:rFonts w:ascii="Times New Roman" w:hAnsi="Times New Roman"/>
                <w:sz w:val="24"/>
                <w:szCs w:val="24"/>
              </w:rPr>
            </w:pPr>
          </w:p>
        </w:tc>
        <w:tc>
          <w:tcPr>
            <w:tcW w:w="394" w:type="pct"/>
            <w:gridSpan w:val="2"/>
          </w:tcPr>
          <w:p w14:paraId="16F24CF5" w14:textId="77777777" w:rsidR="00796671" w:rsidRPr="00C25657" w:rsidRDefault="00796671" w:rsidP="00C25657">
            <w:pPr>
              <w:pStyle w:val="affffff6"/>
              <w:spacing w:line="276" w:lineRule="auto"/>
              <w:rPr>
                <w:rFonts w:ascii="Times New Roman" w:hAnsi="Times New Roman"/>
                <w:sz w:val="24"/>
                <w:szCs w:val="24"/>
              </w:rPr>
            </w:pPr>
          </w:p>
        </w:tc>
      </w:tr>
      <w:tr w:rsidR="00796671" w:rsidRPr="00C25657" w14:paraId="241EA8AD" w14:textId="77777777" w:rsidTr="00AB7661">
        <w:tblPrEx>
          <w:jc w:val="center"/>
          <w:tblCellMar>
            <w:left w:w="0" w:type="dxa"/>
            <w:right w:w="0" w:type="dxa"/>
          </w:tblCellMar>
          <w:tblLook w:val="0000" w:firstRow="0" w:lastRow="0" w:firstColumn="0" w:lastColumn="0" w:noHBand="0" w:noVBand="0"/>
        </w:tblPrEx>
        <w:trPr>
          <w:gridBefore w:val="1"/>
          <w:wBefore w:w="165" w:type="pct"/>
          <w:trHeight w:hRule="exact" w:val="565"/>
          <w:jc w:val="center"/>
        </w:trPr>
        <w:tc>
          <w:tcPr>
            <w:tcW w:w="779" w:type="pct"/>
            <w:gridSpan w:val="2"/>
            <w:vMerge/>
          </w:tcPr>
          <w:p w14:paraId="6D398211" w14:textId="77777777" w:rsidR="00796671" w:rsidRPr="00C25657" w:rsidRDefault="00796671" w:rsidP="00C25657">
            <w:pPr>
              <w:pStyle w:val="affffff6"/>
              <w:spacing w:line="276" w:lineRule="auto"/>
              <w:ind w:left="113"/>
              <w:rPr>
                <w:rFonts w:ascii="Times New Roman" w:hAnsi="Times New Roman"/>
                <w:sz w:val="24"/>
                <w:szCs w:val="24"/>
              </w:rPr>
            </w:pPr>
          </w:p>
        </w:tc>
        <w:tc>
          <w:tcPr>
            <w:tcW w:w="2715" w:type="pct"/>
            <w:gridSpan w:val="2"/>
          </w:tcPr>
          <w:p w14:paraId="523FBE0F"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Воздействием высокоэнергетического лазерного луча для спекания сферических с металлическим наполнением гранул между собой</w:t>
            </w:r>
          </w:p>
        </w:tc>
        <w:tc>
          <w:tcPr>
            <w:tcW w:w="568" w:type="pct"/>
            <w:gridSpan w:val="2"/>
            <w:vMerge/>
          </w:tcPr>
          <w:p w14:paraId="726B3743"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79" w:type="pct"/>
            <w:gridSpan w:val="2"/>
            <w:vMerge/>
            <w:shd w:val="clear" w:color="auto" w:fill="auto"/>
          </w:tcPr>
          <w:p w14:paraId="1634022C" w14:textId="77777777" w:rsidR="00796671" w:rsidRPr="00C25657" w:rsidRDefault="00796671" w:rsidP="00C25657">
            <w:pPr>
              <w:pStyle w:val="affffff6"/>
              <w:spacing w:line="276" w:lineRule="auto"/>
              <w:rPr>
                <w:rFonts w:ascii="Times New Roman" w:hAnsi="Times New Roman"/>
                <w:sz w:val="24"/>
                <w:szCs w:val="24"/>
              </w:rPr>
            </w:pPr>
          </w:p>
        </w:tc>
        <w:tc>
          <w:tcPr>
            <w:tcW w:w="394" w:type="pct"/>
            <w:gridSpan w:val="2"/>
          </w:tcPr>
          <w:p w14:paraId="64441D23" w14:textId="77777777" w:rsidR="00796671" w:rsidRPr="00C25657" w:rsidRDefault="00796671" w:rsidP="00C25657">
            <w:pPr>
              <w:pStyle w:val="affffff6"/>
              <w:spacing w:line="276" w:lineRule="auto"/>
              <w:rPr>
                <w:rFonts w:ascii="Times New Roman" w:hAnsi="Times New Roman"/>
                <w:sz w:val="24"/>
                <w:szCs w:val="24"/>
              </w:rPr>
            </w:pPr>
          </w:p>
        </w:tc>
      </w:tr>
      <w:tr w:rsidR="00796671" w:rsidRPr="00C25657" w14:paraId="598D94CA" w14:textId="77777777" w:rsidTr="00AB7661">
        <w:tblPrEx>
          <w:jc w:val="center"/>
          <w:tblCellMar>
            <w:left w:w="0" w:type="dxa"/>
            <w:right w:w="0" w:type="dxa"/>
          </w:tblCellMar>
          <w:tblLook w:val="0000" w:firstRow="0" w:lastRow="0" w:firstColumn="0" w:lastColumn="0" w:noHBand="0" w:noVBand="0"/>
        </w:tblPrEx>
        <w:trPr>
          <w:gridBefore w:val="1"/>
          <w:wBefore w:w="165" w:type="pct"/>
          <w:trHeight w:hRule="exact" w:val="325"/>
          <w:jc w:val="center"/>
        </w:trPr>
        <w:tc>
          <w:tcPr>
            <w:tcW w:w="779" w:type="pct"/>
            <w:gridSpan w:val="2"/>
            <w:vMerge/>
          </w:tcPr>
          <w:p w14:paraId="4739A9F9" w14:textId="77777777" w:rsidR="00796671" w:rsidRPr="00C25657" w:rsidRDefault="00796671" w:rsidP="00C25657">
            <w:pPr>
              <w:pStyle w:val="affffff6"/>
              <w:spacing w:line="276" w:lineRule="auto"/>
              <w:ind w:left="113"/>
              <w:rPr>
                <w:rFonts w:ascii="Times New Roman" w:hAnsi="Times New Roman"/>
                <w:sz w:val="24"/>
                <w:szCs w:val="24"/>
              </w:rPr>
            </w:pPr>
          </w:p>
        </w:tc>
        <w:tc>
          <w:tcPr>
            <w:tcW w:w="2715" w:type="pct"/>
            <w:gridSpan w:val="2"/>
          </w:tcPr>
          <w:p w14:paraId="0A3A86FC" w14:textId="77777777" w:rsidR="00796671" w:rsidRPr="00C25657" w:rsidRDefault="00796671" w:rsidP="00C25657">
            <w:pPr>
              <w:pStyle w:val="affffff6"/>
              <w:spacing w:line="276" w:lineRule="auto"/>
              <w:ind w:left="113"/>
              <w:rPr>
                <w:rFonts w:ascii="Times New Roman" w:hAnsi="Times New Roman"/>
                <w:b/>
                <w:sz w:val="24"/>
                <w:szCs w:val="24"/>
              </w:rPr>
            </w:pPr>
            <w:r w:rsidRPr="00C25657">
              <w:rPr>
                <w:rFonts w:ascii="Times New Roman" w:hAnsi="Times New Roman"/>
                <w:sz w:val="24"/>
                <w:szCs w:val="24"/>
              </w:rPr>
              <w:t>Создание конечных изделий сложной геометрии</w:t>
            </w:r>
          </w:p>
        </w:tc>
        <w:tc>
          <w:tcPr>
            <w:tcW w:w="568" w:type="pct"/>
            <w:gridSpan w:val="2"/>
            <w:vMerge/>
          </w:tcPr>
          <w:p w14:paraId="025916A4"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79" w:type="pct"/>
            <w:gridSpan w:val="2"/>
            <w:vMerge/>
            <w:shd w:val="clear" w:color="auto" w:fill="auto"/>
          </w:tcPr>
          <w:p w14:paraId="2EC641AF" w14:textId="77777777" w:rsidR="00796671" w:rsidRPr="00C25657" w:rsidRDefault="00796671" w:rsidP="00C25657">
            <w:pPr>
              <w:pStyle w:val="affffff6"/>
              <w:spacing w:line="276" w:lineRule="auto"/>
              <w:rPr>
                <w:rFonts w:ascii="Times New Roman" w:hAnsi="Times New Roman"/>
                <w:sz w:val="24"/>
                <w:szCs w:val="24"/>
              </w:rPr>
            </w:pPr>
          </w:p>
        </w:tc>
        <w:tc>
          <w:tcPr>
            <w:tcW w:w="394" w:type="pct"/>
            <w:gridSpan w:val="2"/>
          </w:tcPr>
          <w:p w14:paraId="06D2A195" w14:textId="77777777" w:rsidR="00796671" w:rsidRPr="00C25657" w:rsidRDefault="00796671" w:rsidP="00C25657">
            <w:pPr>
              <w:pStyle w:val="affffff6"/>
              <w:spacing w:line="276" w:lineRule="auto"/>
              <w:rPr>
                <w:rFonts w:ascii="Times New Roman" w:hAnsi="Times New Roman"/>
                <w:sz w:val="24"/>
                <w:szCs w:val="24"/>
              </w:rPr>
            </w:pPr>
          </w:p>
        </w:tc>
      </w:tr>
      <w:tr w:rsidR="00796671" w:rsidRPr="00C25657" w14:paraId="286EEC9E" w14:textId="77777777" w:rsidTr="00AB7661">
        <w:tblPrEx>
          <w:jc w:val="center"/>
          <w:tblCellMar>
            <w:left w:w="0" w:type="dxa"/>
            <w:right w:w="0" w:type="dxa"/>
          </w:tblCellMar>
          <w:tblLook w:val="0000" w:firstRow="0" w:lastRow="0" w:firstColumn="0" w:lastColumn="0" w:noHBand="0" w:noVBand="0"/>
        </w:tblPrEx>
        <w:trPr>
          <w:gridBefore w:val="1"/>
          <w:wBefore w:w="165" w:type="pct"/>
          <w:trHeight w:hRule="exact" w:val="325"/>
          <w:jc w:val="center"/>
        </w:trPr>
        <w:tc>
          <w:tcPr>
            <w:tcW w:w="779" w:type="pct"/>
            <w:gridSpan w:val="2"/>
            <w:vMerge/>
          </w:tcPr>
          <w:p w14:paraId="2791E40C" w14:textId="77777777" w:rsidR="00796671" w:rsidRPr="00C25657" w:rsidRDefault="00796671" w:rsidP="00C25657">
            <w:pPr>
              <w:pStyle w:val="affffff6"/>
              <w:spacing w:line="276" w:lineRule="auto"/>
              <w:ind w:left="113"/>
              <w:rPr>
                <w:rFonts w:ascii="Times New Roman" w:hAnsi="Times New Roman"/>
                <w:sz w:val="24"/>
                <w:szCs w:val="24"/>
              </w:rPr>
            </w:pPr>
          </w:p>
        </w:tc>
        <w:tc>
          <w:tcPr>
            <w:tcW w:w="2715" w:type="pct"/>
            <w:gridSpan w:val="2"/>
          </w:tcPr>
          <w:p w14:paraId="22E671F5" w14:textId="77777777" w:rsidR="00796671" w:rsidRPr="00C25657" w:rsidRDefault="00796671" w:rsidP="00C25657">
            <w:pPr>
              <w:pStyle w:val="affffff6"/>
              <w:spacing w:line="276" w:lineRule="auto"/>
              <w:ind w:left="113"/>
              <w:rPr>
                <w:rFonts w:ascii="Times New Roman" w:hAnsi="Times New Roman"/>
                <w:b/>
                <w:sz w:val="24"/>
                <w:szCs w:val="24"/>
              </w:rPr>
            </w:pPr>
            <w:r w:rsidRPr="00C25657">
              <w:rPr>
                <w:rFonts w:ascii="Times New Roman" w:hAnsi="Times New Roman"/>
                <w:sz w:val="24"/>
                <w:szCs w:val="24"/>
              </w:rPr>
              <w:t>Изготовление форм для литья пластика</w:t>
            </w:r>
          </w:p>
        </w:tc>
        <w:tc>
          <w:tcPr>
            <w:tcW w:w="568" w:type="pct"/>
            <w:gridSpan w:val="2"/>
            <w:vMerge/>
          </w:tcPr>
          <w:p w14:paraId="7DAE966C"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79" w:type="pct"/>
            <w:gridSpan w:val="2"/>
            <w:vMerge/>
            <w:shd w:val="clear" w:color="auto" w:fill="auto"/>
          </w:tcPr>
          <w:p w14:paraId="2DCDA5F2" w14:textId="77777777" w:rsidR="00796671" w:rsidRPr="00C25657" w:rsidRDefault="00796671" w:rsidP="00C25657">
            <w:pPr>
              <w:pStyle w:val="affffff6"/>
              <w:spacing w:line="276" w:lineRule="auto"/>
              <w:rPr>
                <w:rFonts w:ascii="Times New Roman" w:hAnsi="Times New Roman"/>
                <w:sz w:val="24"/>
                <w:szCs w:val="24"/>
              </w:rPr>
            </w:pPr>
          </w:p>
        </w:tc>
        <w:tc>
          <w:tcPr>
            <w:tcW w:w="394" w:type="pct"/>
            <w:gridSpan w:val="2"/>
          </w:tcPr>
          <w:p w14:paraId="4564005E" w14:textId="77777777" w:rsidR="00796671" w:rsidRPr="00C25657" w:rsidRDefault="00796671" w:rsidP="00C25657">
            <w:pPr>
              <w:pStyle w:val="affffff6"/>
              <w:spacing w:line="276" w:lineRule="auto"/>
              <w:rPr>
                <w:rFonts w:ascii="Times New Roman" w:hAnsi="Times New Roman"/>
                <w:sz w:val="24"/>
                <w:szCs w:val="24"/>
              </w:rPr>
            </w:pPr>
          </w:p>
        </w:tc>
      </w:tr>
      <w:tr w:rsidR="00796671" w:rsidRPr="00C25657" w14:paraId="3EB1DD59" w14:textId="77777777" w:rsidTr="00AB7661">
        <w:tblPrEx>
          <w:jc w:val="center"/>
          <w:tblCellMar>
            <w:left w:w="0" w:type="dxa"/>
            <w:right w:w="0" w:type="dxa"/>
          </w:tblCellMar>
          <w:tblLook w:val="0000" w:firstRow="0" w:lastRow="0" w:firstColumn="0" w:lastColumn="0" w:noHBand="0" w:noVBand="0"/>
        </w:tblPrEx>
        <w:trPr>
          <w:gridBefore w:val="1"/>
          <w:wBefore w:w="165" w:type="pct"/>
          <w:trHeight w:hRule="exact" w:val="1994"/>
          <w:jc w:val="center"/>
        </w:trPr>
        <w:tc>
          <w:tcPr>
            <w:tcW w:w="779" w:type="pct"/>
            <w:gridSpan w:val="2"/>
            <w:vMerge/>
          </w:tcPr>
          <w:p w14:paraId="42783467" w14:textId="77777777" w:rsidR="00796671" w:rsidRPr="00C25657" w:rsidRDefault="00796671" w:rsidP="00C25657">
            <w:pPr>
              <w:pStyle w:val="affffff6"/>
              <w:spacing w:line="276" w:lineRule="auto"/>
              <w:ind w:left="113"/>
              <w:rPr>
                <w:rFonts w:ascii="Times New Roman" w:hAnsi="Times New Roman"/>
                <w:sz w:val="24"/>
                <w:szCs w:val="24"/>
              </w:rPr>
            </w:pPr>
          </w:p>
        </w:tc>
        <w:tc>
          <w:tcPr>
            <w:tcW w:w="2715" w:type="pct"/>
            <w:gridSpan w:val="2"/>
          </w:tcPr>
          <w:p w14:paraId="187F2671" w14:textId="77777777" w:rsidR="00796671" w:rsidRPr="00C25657" w:rsidRDefault="00796671" w:rsidP="00C25657">
            <w:pPr>
              <w:pStyle w:val="affffff6"/>
              <w:spacing w:line="276" w:lineRule="auto"/>
              <w:ind w:left="113"/>
              <w:rPr>
                <w:rFonts w:ascii="Times New Roman" w:hAnsi="Times New Roman"/>
                <w:b/>
                <w:sz w:val="24"/>
                <w:szCs w:val="24"/>
              </w:rPr>
            </w:pPr>
            <w:r w:rsidRPr="00C25657">
              <w:rPr>
                <w:rFonts w:ascii="Times New Roman" w:hAnsi="Times New Roman"/>
                <w:b/>
                <w:sz w:val="24"/>
                <w:szCs w:val="24"/>
              </w:rPr>
              <w:t>Практические занятия</w:t>
            </w:r>
          </w:p>
          <w:p w14:paraId="60F27A6A" w14:textId="77777777" w:rsidR="00796671" w:rsidRPr="00C25657" w:rsidRDefault="00796671" w:rsidP="00C25657">
            <w:pPr>
              <w:pStyle w:val="af"/>
              <w:widowControl w:val="0"/>
              <w:tabs>
                <w:tab w:val="left" w:pos="488"/>
              </w:tabs>
              <w:kinsoku w:val="0"/>
              <w:overflowPunct w:val="0"/>
              <w:autoSpaceDE w:val="0"/>
              <w:autoSpaceDN w:val="0"/>
              <w:adjustRightInd w:val="0"/>
              <w:spacing w:before="0" w:after="0" w:line="276" w:lineRule="auto"/>
              <w:ind w:left="113"/>
              <w:contextualSpacing/>
            </w:pPr>
            <w:r w:rsidRPr="00C25657">
              <w:rPr>
                <w:shd w:val="clear" w:color="auto" w:fill="FFFFFF"/>
              </w:rPr>
              <w:t>Анализ повреждения модели</w:t>
            </w:r>
          </w:p>
          <w:p w14:paraId="514F2BA5" w14:textId="77777777" w:rsidR="00796671" w:rsidRPr="00C25657" w:rsidRDefault="00796671" w:rsidP="00C25657">
            <w:pPr>
              <w:pStyle w:val="af"/>
              <w:widowControl w:val="0"/>
              <w:tabs>
                <w:tab w:val="left" w:pos="488"/>
              </w:tabs>
              <w:kinsoku w:val="0"/>
              <w:overflowPunct w:val="0"/>
              <w:autoSpaceDE w:val="0"/>
              <w:autoSpaceDN w:val="0"/>
              <w:adjustRightInd w:val="0"/>
              <w:spacing w:before="0" w:after="0" w:line="276" w:lineRule="auto"/>
              <w:ind w:left="113"/>
              <w:contextualSpacing/>
            </w:pPr>
            <w:r w:rsidRPr="00C25657">
              <w:rPr>
                <w:shd w:val="clear" w:color="auto" w:fill="FFFFFF"/>
              </w:rPr>
              <w:t>Ориентирование подходящим образом модели для печати</w:t>
            </w:r>
          </w:p>
          <w:p w14:paraId="654A2B6F" w14:textId="77777777" w:rsidR="00796671" w:rsidRPr="00C25657" w:rsidRDefault="00796671" w:rsidP="00C25657">
            <w:pPr>
              <w:pStyle w:val="af"/>
              <w:widowControl w:val="0"/>
              <w:tabs>
                <w:tab w:val="left" w:pos="488"/>
              </w:tabs>
              <w:kinsoku w:val="0"/>
              <w:overflowPunct w:val="0"/>
              <w:autoSpaceDE w:val="0"/>
              <w:autoSpaceDN w:val="0"/>
              <w:adjustRightInd w:val="0"/>
              <w:spacing w:before="0" w:after="0" w:line="276" w:lineRule="auto"/>
              <w:ind w:left="113"/>
              <w:contextualSpacing/>
            </w:pPr>
            <w:r w:rsidRPr="00C25657">
              <w:rPr>
                <w:shd w:val="clear" w:color="auto" w:fill="FFFFFF"/>
              </w:rPr>
              <w:t>Генерация поддерживающие структуры</w:t>
            </w:r>
          </w:p>
          <w:p w14:paraId="69714100" w14:textId="77777777" w:rsidR="00796671" w:rsidRPr="00C25657" w:rsidRDefault="00796671" w:rsidP="00C25657">
            <w:pPr>
              <w:pStyle w:val="af"/>
              <w:widowControl w:val="0"/>
              <w:tabs>
                <w:tab w:val="left" w:pos="488"/>
              </w:tabs>
              <w:kinsoku w:val="0"/>
              <w:overflowPunct w:val="0"/>
              <w:autoSpaceDE w:val="0"/>
              <w:autoSpaceDN w:val="0"/>
              <w:adjustRightInd w:val="0"/>
              <w:spacing w:before="0" w:after="0" w:line="276" w:lineRule="auto"/>
              <w:ind w:left="113"/>
              <w:contextualSpacing/>
            </w:pPr>
            <w:r w:rsidRPr="00C25657">
              <w:rPr>
                <w:shd w:val="clear" w:color="auto" w:fill="FFFFFF"/>
              </w:rPr>
              <w:t xml:space="preserve">Выбор материала для печати </w:t>
            </w:r>
          </w:p>
          <w:p w14:paraId="38D78A9F" w14:textId="77777777" w:rsidR="00796671" w:rsidRPr="00C25657" w:rsidRDefault="00796671" w:rsidP="00C25657">
            <w:pPr>
              <w:pStyle w:val="af"/>
              <w:widowControl w:val="0"/>
              <w:tabs>
                <w:tab w:val="left" w:pos="488"/>
              </w:tabs>
              <w:kinsoku w:val="0"/>
              <w:overflowPunct w:val="0"/>
              <w:autoSpaceDE w:val="0"/>
              <w:autoSpaceDN w:val="0"/>
              <w:adjustRightInd w:val="0"/>
              <w:spacing w:before="0" w:after="0" w:line="276" w:lineRule="auto"/>
              <w:ind w:left="113"/>
              <w:contextualSpacing/>
            </w:pPr>
            <w:r w:rsidRPr="00C25657">
              <w:rPr>
                <w:shd w:val="clear" w:color="auto" w:fill="FFFFFF"/>
              </w:rPr>
              <w:t>Восстановление трещины на модели</w:t>
            </w:r>
          </w:p>
          <w:p w14:paraId="3FEDC5A3" w14:textId="77777777" w:rsidR="00796671" w:rsidRPr="00C25657" w:rsidRDefault="00796671" w:rsidP="00C25657">
            <w:pPr>
              <w:pStyle w:val="af"/>
              <w:widowControl w:val="0"/>
              <w:tabs>
                <w:tab w:val="left" w:pos="488"/>
              </w:tabs>
              <w:kinsoku w:val="0"/>
              <w:overflowPunct w:val="0"/>
              <w:autoSpaceDE w:val="0"/>
              <w:autoSpaceDN w:val="0"/>
              <w:adjustRightInd w:val="0"/>
              <w:spacing w:before="0" w:after="0" w:line="276" w:lineRule="auto"/>
              <w:ind w:left="113"/>
              <w:contextualSpacing/>
            </w:pPr>
            <w:r w:rsidRPr="00C25657">
              <w:rPr>
                <w:shd w:val="clear" w:color="auto" w:fill="FFFFFF"/>
              </w:rPr>
              <w:t>Финишная обработка модели после печати</w:t>
            </w:r>
          </w:p>
        </w:tc>
        <w:tc>
          <w:tcPr>
            <w:tcW w:w="568" w:type="pct"/>
            <w:gridSpan w:val="2"/>
          </w:tcPr>
          <w:p w14:paraId="1FC3C9D2"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79" w:type="pct"/>
            <w:gridSpan w:val="2"/>
            <w:shd w:val="clear" w:color="auto" w:fill="auto"/>
          </w:tcPr>
          <w:p w14:paraId="35223B55" w14:textId="77777777" w:rsidR="00796671" w:rsidRPr="00C25657" w:rsidRDefault="00796671" w:rsidP="00C25657">
            <w:pPr>
              <w:pStyle w:val="affffff6"/>
              <w:spacing w:line="276" w:lineRule="auto"/>
              <w:rPr>
                <w:rFonts w:ascii="Times New Roman" w:hAnsi="Times New Roman"/>
                <w:sz w:val="24"/>
                <w:szCs w:val="24"/>
              </w:rPr>
            </w:pPr>
          </w:p>
        </w:tc>
        <w:tc>
          <w:tcPr>
            <w:tcW w:w="394" w:type="pct"/>
            <w:gridSpan w:val="2"/>
          </w:tcPr>
          <w:p w14:paraId="7D4AEEA3" w14:textId="77777777" w:rsidR="00796671" w:rsidRPr="00C25657" w:rsidRDefault="00796671" w:rsidP="00C25657">
            <w:pPr>
              <w:pStyle w:val="affffff6"/>
              <w:spacing w:line="276" w:lineRule="auto"/>
              <w:rPr>
                <w:rFonts w:ascii="Times New Roman" w:hAnsi="Times New Roman"/>
                <w:sz w:val="24"/>
                <w:szCs w:val="24"/>
              </w:rPr>
            </w:pPr>
          </w:p>
        </w:tc>
      </w:tr>
      <w:tr w:rsidR="00796671" w:rsidRPr="00C25657" w14:paraId="5DCBE712" w14:textId="77777777" w:rsidTr="00AB7661">
        <w:tblPrEx>
          <w:jc w:val="center"/>
          <w:tblCellMar>
            <w:left w:w="0" w:type="dxa"/>
            <w:right w:w="0" w:type="dxa"/>
          </w:tblCellMar>
          <w:tblLook w:val="0000" w:firstRow="0" w:lastRow="0" w:firstColumn="0" w:lastColumn="0" w:noHBand="0" w:noVBand="0"/>
        </w:tblPrEx>
        <w:trPr>
          <w:gridBefore w:val="1"/>
          <w:wBefore w:w="165" w:type="pct"/>
          <w:trHeight w:val="262"/>
          <w:jc w:val="center"/>
        </w:trPr>
        <w:tc>
          <w:tcPr>
            <w:tcW w:w="779" w:type="pct"/>
            <w:gridSpan w:val="2"/>
            <w:vMerge w:val="restart"/>
          </w:tcPr>
          <w:p w14:paraId="48857C2B"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b/>
                <w:bCs/>
                <w:sz w:val="24"/>
                <w:szCs w:val="24"/>
              </w:rPr>
              <w:t xml:space="preserve">Тема 1.8 </w:t>
            </w:r>
            <w:r w:rsidRPr="00C25657">
              <w:rPr>
                <w:rFonts w:ascii="Times New Roman" w:hAnsi="Times New Roman"/>
                <w:sz w:val="24"/>
                <w:szCs w:val="24"/>
              </w:rPr>
              <w:t>Прототипирование в индустрии</w:t>
            </w:r>
          </w:p>
        </w:tc>
        <w:tc>
          <w:tcPr>
            <w:tcW w:w="2715" w:type="pct"/>
            <w:gridSpan w:val="2"/>
          </w:tcPr>
          <w:p w14:paraId="43F9597C"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Выбор материала для приложения и метода проектирования</w:t>
            </w:r>
          </w:p>
        </w:tc>
        <w:tc>
          <w:tcPr>
            <w:tcW w:w="568" w:type="pct"/>
            <w:gridSpan w:val="2"/>
            <w:vMerge w:val="restart"/>
          </w:tcPr>
          <w:p w14:paraId="4FEAB80C"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79" w:type="pct"/>
            <w:gridSpan w:val="2"/>
            <w:vMerge w:val="restart"/>
            <w:shd w:val="clear" w:color="auto" w:fill="auto"/>
          </w:tcPr>
          <w:p w14:paraId="7AA38191" w14:textId="77777777" w:rsidR="00796671" w:rsidRPr="00C25657" w:rsidRDefault="00796671" w:rsidP="00C25657">
            <w:pPr>
              <w:spacing w:after="0"/>
              <w:jc w:val="center"/>
              <w:rPr>
                <w:rFonts w:ascii="Times New Roman" w:hAnsi="Times New Roman"/>
                <w:sz w:val="24"/>
                <w:szCs w:val="24"/>
              </w:rPr>
            </w:pPr>
          </w:p>
        </w:tc>
        <w:tc>
          <w:tcPr>
            <w:tcW w:w="394" w:type="pct"/>
            <w:gridSpan w:val="2"/>
          </w:tcPr>
          <w:p w14:paraId="6DAE9661" w14:textId="77777777" w:rsidR="00796671" w:rsidRPr="00C25657" w:rsidRDefault="00796671" w:rsidP="00C25657">
            <w:pPr>
              <w:spacing w:after="0"/>
              <w:jc w:val="center"/>
              <w:rPr>
                <w:rFonts w:ascii="Times New Roman" w:hAnsi="Times New Roman"/>
                <w:sz w:val="24"/>
                <w:szCs w:val="24"/>
              </w:rPr>
            </w:pPr>
          </w:p>
        </w:tc>
      </w:tr>
      <w:tr w:rsidR="00796671" w:rsidRPr="00C25657" w14:paraId="207B32DF" w14:textId="77777777" w:rsidTr="00AB7661">
        <w:tblPrEx>
          <w:jc w:val="center"/>
          <w:tblCellMar>
            <w:left w:w="0" w:type="dxa"/>
            <w:right w:w="0" w:type="dxa"/>
          </w:tblCellMar>
          <w:tblLook w:val="0000" w:firstRow="0" w:lastRow="0" w:firstColumn="0" w:lastColumn="0" w:noHBand="0" w:noVBand="0"/>
        </w:tblPrEx>
        <w:trPr>
          <w:gridBefore w:val="1"/>
          <w:wBefore w:w="165" w:type="pct"/>
          <w:trHeight w:val="280"/>
          <w:jc w:val="center"/>
        </w:trPr>
        <w:tc>
          <w:tcPr>
            <w:tcW w:w="779" w:type="pct"/>
            <w:gridSpan w:val="2"/>
            <w:vMerge/>
          </w:tcPr>
          <w:p w14:paraId="726C83AA" w14:textId="77777777" w:rsidR="00796671" w:rsidRPr="00C25657" w:rsidRDefault="00796671" w:rsidP="00C25657">
            <w:pPr>
              <w:pStyle w:val="affffff6"/>
              <w:spacing w:line="276" w:lineRule="auto"/>
              <w:ind w:left="113"/>
              <w:rPr>
                <w:rFonts w:ascii="Times New Roman" w:hAnsi="Times New Roman"/>
                <w:sz w:val="24"/>
                <w:szCs w:val="24"/>
              </w:rPr>
            </w:pPr>
          </w:p>
        </w:tc>
        <w:tc>
          <w:tcPr>
            <w:tcW w:w="2715" w:type="pct"/>
            <w:gridSpan w:val="2"/>
          </w:tcPr>
          <w:p w14:paraId="480400B3"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Конструирование и дизайн</w:t>
            </w:r>
          </w:p>
        </w:tc>
        <w:tc>
          <w:tcPr>
            <w:tcW w:w="568" w:type="pct"/>
            <w:gridSpan w:val="2"/>
            <w:vMerge/>
          </w:tcPr>
          <w:p w14:paraId="5C9BBB40"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79" w:type="pct"/>
            <w:gridSpan w:val="2"/>
            <w:vMerge/>
            <w:shd w:val="clear" w:color="auto" w:fill="auto"/>
          </w:tcPr>
          <w:p w14:paraId="5D6B797D" w14:textId="77777777" w:rsidR="00796671" w:rsidRPr="00C25657" w:rsidRDefault="00796671" w:rsidP="00C25657">
            <w:pPr>
              <w:pStyle w:val="affffff6"/>
              <w:spacing w:line="276" w:lineRule="auto"/>
              <w:rPr>
                <w:rFonts w:ascii="Times New Roman" w:hAnsi="Times New Roman"/>
                <w:sz w:val="24"/>
                <w:szCs w:val="24"/>
              </w:rPr>
            </w:pPr>
          </w:p>
        </w:tc>
        <w:tc>
          <w:tcPr>
            <w:tcW w:w="394" w:type="pct"/>
            <w:gridSpan w:val="2"/>
          </w:tcPr>
          <w:p w14:paraId="7F20982F" w14:textId="77777777" w:rsidR="00796671" w:rsidRPr="00C25657" w:rsidRDefault="00796671" w:rsidP="00C25657">
            <w:pPr>
              <w:pStyle w:val="affffff6"/>
              <w:spacing w:line="276" w:lineRule="auto"/>
              <w:rPr>
                <w:rFonts w:ascii="Times New Roman" w:hAnsi="Times New Roman"/>
                <w:sz w:val="24"/>
                <w:szCs w:val="24"/>
              </w:rPr>
            </w:pPr>
          </w:p>
        </w:tc>
      </w:tr>
      <w:tr w:rsidR="00796671" w:rsidRPr="00C25657" w14:paraId="3BA8E85B" w14:textId="77777777" w:rsidTr="00AB7661">
        <w:tblPrEx>
          <w:jc w:val="center"/>
          <w:tblCellMar>
            <w:left w:w="0" w:type="dxa"/>
            <w:right w:w="0" w:type="dxa"/>
          </w:tblCellMar>
          <w:tblLook w:val="0000" w:firstRow="0" w:lastRow="0" w:firstColumn="0" w:lastColumn="0" w:noHBand="0" w:noVBand="0"/>
        </w:tblPrEx>
        <w:trPr>
          <w:gridBefore w:val="1"/>
          <w:wBefore w:w="165" w:type="pct"/>
          <w:trHeight w:val="270"/>
          <w:jc w:val="center"/>
        </w:trPr>
        <w:tc>
          <w:tcPr>
            <w:tcW w:w="779" w:type="pct"/>
            <w:gridSpan w:val="2"/>
            <w:vMerge/>
          </w:tcPr>
          <w:p w14:paraId="315B48CA" w14:textId="77777777" w:rsidR="00796671" w:rsidRPr="00C25657" w:rsidRDefault="00796671" w:rsidP="00C25657">
            <w:pPr>
              <w:pStyle w:val="affffff6"/>
              <w:spacing w:line="276" w:lineRule="auto"/>
              <w:ind w:left="113"/>
              <w:rPr>
                <w:rFonts w:ascii="Times New Roman" w:hAnsi="Times New Roman"/>
                <w:sz w:val="24"/>
                <w:szCs w:val="24"/>
              </w:rPr>
            </w:pPr>
          </w:p>
        </w:tc>
        <w:tc>
          <w:tcPr>
            <w:tcW w:w="2715" w:type="pct"/>
            <w:gridSpan w:val="2"/>
          </w:tcPr>
          <w:p w14:paraId="16043491"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Построение моделей в архитектуре</w:t>
            </w:r>
          </w:p>
        </w:tc>
        <w:tc>
          <w:tcPr>
            <w:tcW w:w="568" w:type="pct"/>
            <w:gridSpan w:val="2"/>
            <w:vMerge/>
          </w:tcPr>
          <w:p w14:paraId="3A616795"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79" w:type="pct"/>
            <w:gridSpan w:val="2"/>
            <w:vMerge/>
            <w:shd w:val="clear" w:color="auto" w:fill="auto"/>
          </w:tcPr>
          <w:p w14:paraId="45CF8EDA" w14:textId="77777777" w:rsidR="00796671" w:rsidRPr="00C25657" w:rsidRDefault="00796671" w:rsidP="00C25657">
            <w:pPr>
              <w:pStyle w:val="affffff6"/>
              <w:spacing w:line="276" w:lineRule="auto"/>
              <w:rPr>
                <w:rFonts w:ascii="Times New Roman" w:hAnsi="Times New Roman"/>
                <w:sz w:val="24"/>
                <w:szCs w:val="24"/>
              </w:rPr>
            </w:pPr>
          </w:p>
        </w:tc>
        <w:tc>
          <w:tcPr>
            <w:tcW w:w="394" w:type="pct"/>
            <w:gridSpan w:val="2"/>
          </w:tcPr>
          <w:p w14:paraId="46A82539" w14:textId="77777777" w:rsidR="00796671" w:rsidRPr="00C25657" w:rsidRDefault="00796671" w:rsidP="00C25657">
            <w:pPr>
              <w:pStyle w:val="affffff6"/>
              <w:spacing w:line="276" w:lineRule="auto"/>
              <w:rPr>
                <w:rFonts w:ascii="Times New Roman" w:hAnsi="Times New Roman"/>
                <w:sz w:val="24"/>
                <w:szCs w:val="24"/>
              </w:rPr>
            </w:pPr>
          </w:p>
        </w:tc>
      </w:tr>
      <w:tr w:rsidR="00796671" w:rsidRPr="00C25657" w14:paraId="5D9DD5E6" w14:textId="77777777" w:rsidTr="00AB7661">
        <w:tblPrEx>
          <w:jc w:val="center"/>
          <w:tblCellMar>
            <w:left w:w="0" w:type="dxa"/>
            <w:right w:w="0" w:type="dxa"/>
          </w:tblCellMar>
          <w:tblLook w:val="0000" w:firstRow="0" w:lastRow="0" w:firstColumn="0" w:lastColumn="0" w:noHBand="0" w:noVBand="0"/>
        </w:tblPrEx>
        <w:trPr>
          <w:gridBefore w:val="1"/>
          <w:wBefore w:w="165" w:type="pct"/>
          <w:trHeight w:val="274"/>
          <w:jc w:val="center"/>
        </w:trPr>
        <w:tc>
          <w:tcPr>
            <w:tcW w:w="779" w:type="pct"/>
            <w:gridSpan w:val="2"/>
            <w:vMerge/>
          </w:tcPr>
          <w:p w14:paraId="59E6AD12" w14:textId="77777777" w:rsidR="00796671" w:rsidRPr="00C25657" w:rsidRDefault="00796671" w:rsidP="00C25657">
            <w:pPr>
              <w:pStyle w:val="affffff6"/>
              <w:spacing w:line="276" w:lineRule="auto"/>
              <w:ind w:left="113"/>
              <w:rPr>
                <w:rFonts w:ascii="Times New Roman" w:hAnsi="Times New Roman"/>
                <w:sz w:val="24"/>
                <w:szCs w:val="24"/>
              </w:rPr>
            </w:pPr>
          </w:p>
        </w:tc>
        <w:tc>
          <w:tcPr>
            <w:tcW w:w="2715" w:type="pct"/>
            <w:gridSpan w:val="2"/>
          </w:tcPr>
          <w:p w14:paraId="018A665B"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Примеры применений в машиностроении, анализ и планирование</w:t>
            </w:r>
          </w:p>
        </w:tc>
        <w:tc>
          <w:tcPr>
            <w:tcW w:w="568" w:type="pct"/>
            <w:gridSpan w:val="2"/>
            <w:vMerge/>
          </w:tcPr>
          <w:p w14:paraId="35856A3B"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79" w:type="pct"/>
            <w:gridSpan w:val="2"/>
            <w:vMerge/>
            <w:shd w:val="clear" w:color="auto" w:fill="auto"/>
          </w:tcPr>
          <w:p w14:paraId="5A49239D" w14:textId="77777777" w:rsidR="00796671" w:rsidRPr="00C25657" w:rsidRDefault="00796671" w:rsidP="00C25657">
            <w:pPr>
              <w:pStyle w:val="affffff6"/>
              <w:spacing w:line="276" w:lineRule="auto"/>
              <w:rPr>
                <w:rFonts w:ascii="Times New Roman" w:hAnsi="Times New Roman"/>
                <w:sz w:val="24"/>
                <w:szCs w:val="24"/>
              </w:rPr>
            </w:pPr>
          </w:p>
        </w:tc>
        <w:tc>
          <w:tcPr>
            <w:tcW w:w="394" w:type="pct"/>
            <w:gridSpan w:val="2"/>
          </w:tcPr>
          <w:p w14:paraId="42E81C98" w14:textId="77777777" w:rsidR="00796671" w:rsidRPr="00C25657" w:rsidRDefault="00796671" w:rsidP="00C25657">
            <w:pPr>
              <w:pStyle w:val="affffff6"/>
              <w:spacing w:line="276" w:lineRule="auto"/>
              <w:rPr>
                <w:rFonts w:ascii="Times New Roman" w:hAnsi="Times New Roman"/>
                <w:sz w:val="24"/>
                <w:szCs w:val="24"/>
              </w:rPr>
            </w:pPr>
          </w:p>
        </w:tc>
      </w:tr>
      <w:tr w:rsidR="00796671" w:rsidRPr="00C25657" w14:paraId="1BC0A4B8" w14:textId="77777777" w:rsidTr="00AB7661">
        <w:tblPrEx>
          <w:jc w:val="center"/>
          <w:tblCellMar>
            <w:left w:w="0" w:type="dxa"/>
            <w:right w:w="0" w:type="dxa"/>
          </w:tblCellMar>
          <w:tblLook w:val="0000" w:firstRow="0" w:lastRow="0" w:firstColumn="0" w:lastColumn="0" w:noHBand="0" w:noVBand="0"/>
        </w:tblPrEx>
        <w:trPr>
          <w:gridBefore w:val="1"/>
          <w:wBefore w:w="165" w:type="pct"/>
          <w:trHeight w:val="264"/>
          <w:jc w:val="center"/>
        </w:trPr>
        <w:tc>
          <w:tcPr>
            <w:tcW w:w="779" w:type="pct"/>
            <w:gridSpan w:val="2"/>
            <w:vMerge/>
          </w:tcPr>
          <w:p w14:paraId="0B23BADD" w14:textId="77777777" w:rsidR="00796671" w:rsidRPr="00C25657" w:rsidRDefault="00796671" w:rsidP="00C25657">
            <w:pPr>
              <w:pStyle w:val="affffff6"/>
              <w:spacing w:line="276" w:lineRule="auto"/>
              <w:ind w:left="113"/>
              <w:rPr>
                <w:rFonts w:ascii="Times New Roman" w:hAnsi="Times New Roman"/>
                <w:sz w:val="24"/>
                <w:szCs w:val="24"/>
              </w:rPr>
            </w:pPr>
          </w:p>
        </w:tc>
        <w:tc>
          <w:tcPr>
            <w:tcW w:w="2715" w:type="pct"/>
            <w:gridSpan w:val="2"/>
          </w:tcPr>
          <w:p w14:paraId="74C46FBF"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Производство оснастки в промышленности</w:t>
            </w:r>
          </w:p>
        </w:tc>
        <w:tc>
          <w:tcPr>
            <w:tcW w:w="568" w:type="pct"/>
            <w:gridSpan w:val="2"/>
            <w:vMerge/>
          </w:tcPr>
          <w:p w14:paraId="2EFFECD2"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79" w:type="pct"/>
            <w:gridSpan w:val="2"/>
            <w:vMerge/>
            <w:shd w:val="clear" w:color="auto" w:fill="auto"/>
          </w:tcPr>
          <w:p w14:paraId="2B2D06A3" w14:textId="77777777" w:rsidR="00796671" w:rsidRPr="00C25657" w:rsidRDefault="00796671" w:rsidP="00C25657">
            <w:pPr>
              <w:pStyle w:val="affffff6"/>
              <w:spacing w:line="276" w:lineRule="auto"/>
              <w:rPr>
                <w:rFonts w:ascii="Times New Roman" w:hAnsi="Times New Roman"/>
                <w:sz w:val="24"/>
                <w:szCs w:val="24"/>
              </w:rPr>
            </w:pPr>
          </w:p>
        </w:tc>
        <w:tc>
          <w:tcPr>
            <w:tcW w:w="394" w:type="pct"/>
            <w:gridSpan w:val="2"/>
          </w:tcPr>
          <w:p w14:paraId="79646697" w14:textId="77777777" w:rsidR="00796671" w:rsidRPr="00C25657" w:rsidRDefault="00796671" w:rsidP="00C25657">
            <w:pPr>
              <w:pStyle w:val="affffff6"/>
              <w:spacing w:line="276" w:lineRule="auto"/>
              <w:rPr>
                <w:rFonts w:ascii="Times New Roman" w:hAnsi="Times New Roman"/>
                <w:sz w:val="24"/>
                <w:szCs w:val="24"/>
              </w:rPr>
            </w:pPr>
          </w:p>
        </w:tc>
      </w:tr>
      <w:tr w:rsidR="00796671" w:rsidRPr="00C25657" w14:paraId="45E1FE4D" w14:textId="77777777" w:rsidTr="00AB7661">
        <w:tblPrEx>
          <w:jc w:val="center"/>
          <w:tblCellMar>
            <w:left w:w="0" w:type="dxa"/>
            <w:right w:w="0" w:type="dxa"/>
          </w:tblCellMar>
          <w:tblLook w:val="0000" w:firstRow="0" w:lastRow="0" w:firstColumn="0" w:lastColumn="0" w:noHBand="0" w:noVBand="0"/>
        </w:tblPrEx>
        <w:trPr>
          <w:gridBefore w:val="1"/>
          <w:wBefore w:w="165" w:type="pct"/>
          <w:trHeight w:val="282"/>
          <w:jc w:val="center"/>
        </w:trPr>
        <w:tc>
          <w:tcPr>
            <w:tcW w:w="779" w:type="pct"/>
            <w:gridSpan w:val="2"/>
            <w:vMerge/>
          </w:tcPr>
          <w:p w14:paraId="487BF60B" w14:textId="77777777" w:rsidR="00796671" w:rsidRPr="00C25657" w:rsidRDefault="00796671" w:rsidP="00C25657">
            <w:pPr>
              <w:pStyle w:val="affffff6"/>
              <w:spacing w:line="276" w:lineRule="auto"/>
              <w:ind w:left="113"/>
              <w:rPr>
                <w:rFonts w:ascii="Times New Roman" w:hAnsi="Times New Roman"/>
                <w:sz w:val="24"/>
                <w:szCs w:val="24"/>
              </w:rPr>
            </w:pPr>
          </w:p>
        </w:tc>
        <w:tc>
          <w:tcPr>
            <w:tcW w:w="2715" w:type="pct"/>
            <w:gridSpan w:val="2"/>
          </w:tcPr>
          <w:p w14:paraId="569ADD9C"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Аэрокосмические приложения</w:t>
            </w:r>
          </w:p>
        </w:tc>
        <w:tc>
          <w:tcPr>
            <w:tcW w:w="568" w:type="pct"/>
            <w:gridSpan w:val="2"/>
            <w:vMerge/>
          </w:tcPr>
          <w:p w14:paraId="0E348CCE"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79" w:type="pct"/>
            <w:gridSpan w:val="2"/>
            <w:vMerge/>
            <w:shd w:val="clear" w:color="auto" w:fill="auto"/>
          </w:tcPr>
          <w:p w14:paraId="110A7A3A" w14:textId="77777777" w:rsidR="00796671" w:rsidRPr="00C25657" w:rsidRDefault="00796671" w:rsidP="00C25657">
            <w:pPr>
              <w:pStyle w:val="affffff6"/>
              <w:spacing w:line="276" w:lineRule="auto"/>
              <w:rPr>
                <w:rFonts w:ascii="Times New Roman" w:hAnsi="Times New Roman"/>
                <w:sz w:val="24"/>
                <w:szCs w:val="24"/>
              </w:rPr>
            </w:pPr>
          </w:p>
        </w:tc>
        <w:tc>
          <w:tcPr>
            <w:tcW w:w="394" w:type="pct"/>
            <w:gridSpan w:val="2"/>
          </w:tcPr>
          <w:p w14:paraId="59FFD02C" w14:textId="77777777" w:rsidR="00796671" w:rsidRPr="00C25657" w:rsidRDefault="00796671" w:rsidP="00C25657">
            <w:pPr>
              <w:pStyle w:val="affffff6"/>
              <w:spacing w:line="276" w:lineRule="auto"/>
              <w:rPr>
                <w:rFonts w:ascii="Times New Roman" w:hAnsi="Times New Roman"/>
                <w:sz w:val="24"/>
                <w:szCs w:val="24"/>
              </w:rPr>
            </w:pPr>
          </w:p>
        </w:tc>
      </w:tr>
      <w:tr w:rsidR="00796671" w:rsidRPr="00C25657" w14:paraId="1E305E98" w14:textId="77777777" w:rsidTr="00AB7661">
        <w:tblPrEx>
          <w:jc w:val="center"/>
          <w:tblCellMar>
            <w:left w:w="0" w:type="dxa"/>
            <w:right w:w="0" w:type="dxa"/>
          </w:tblCellMar>
          <w:tblLook w:val="0000" w:firstRow="0" w:lastRow="0" w:firstColumn="0" w:lastColumn="0" w:noHBand="0" w:noVBand="0"/>
        </w:tblPrEx>
        <w:trPr>
          <w:gridBefore w:val="1"/>
          <w:wBefore w:w="165" w:type="pct"/>
          <w:trHeight w:val="290"/>
          <w:jc w:val="center"/>
        </w:trPr>
        <w:tc>
          <w:tcPr>
            <w:tcW w:w="779" w:type="pct"/>
            <w:gridSpan w:val="2"/>
            <w:vMerge/>
          </w:tcPr>
          <w:p w14:paraId="09E5B368" w14:textId="77777777" w:rsidR="00796671" w:rsidRPr="00C25657" w:rsidRDefault="00796671" w:rsidP="00C25657">
            <w:pPr>
              <w:pStyle w:val="affffff6"/>
              <w:spacing w:line="276" w:lineRule="auto"/>
              <w:ind w:left="113"/>
              <w:rPr>
                <w:rFonts w:ascii="Times New Roman" w:hAnsi="Times New Roman"/>
                <w:sz w:val="24"/>
                <w:szCs w:val="24"/>
              </w:rPr>
            </w:pPr>
          </w:p>
        </w:tc>
        <w:tc>
          <w:tcPr>
            <w:tcW w:w="2715" w:type="pct"/>
            <w:gridSpan w:val="2"/>
          </w:tcPr>
          <w:p w14:paraId="4C2051AE"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Моделирование и создание беспилотных летательных аппаратов</w:t>
            </w:r>
          </w:p>
        </w:tc>
        <w:tc>
          <w:tcPr>
            <w:tcW w:w="568" w:type="pct"/>
            <w:gridSpan w:val="2"/>
            <w:vMerge/>
          </w:tcPr>
          <w:p w14:paraId="0EEA6332"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79" w:type="pct"/>
            <w:gridSpan w:val="2"/>
            <w:vMerge/>
            <w:shd w:val="clear" w:color="auto" w:fill="auto"/>
          </w:tcPr>
          <w:p w14:paraId="50EC269E" w14:textId="77777777" w:rsidR="00796671" w:rsidRPr="00C25657" w:rsidRDefault="00796671" w:rsidP="00C25657">
            <w:pPr>
              <w:pStyle w:val="affffff6"/>
              <w:spacing w:line="276" w:lineRule="auto"/>
              <w:rPr>
                <w:rFonts w:ascii="Times New Roman" w:hAnsi="Times New Roman"/>
                <w:sz w:val="24"/>
                <w:szCs w:val="24"/>
              </w:rPr>
            </w:pPr>
          </w:p>
        </w:tc>
        <w:tc>
          <w:tcPr>
            <w:tcW w:w="394" w:type="pct"/>
            <w:gridSpan w:val="2"/>
          </w:tcPr>
          <w:p w14:paraId="0E9250BF" w14:textId="77777777" w:rsidR="00796671" w:rsidRPr="00C25657" w:rsidRDefault="00796671" w:rsidP="00C25657">
            <w:pPr>
              <w:pStyle w:val="affffff6"/>
              <w:spacing w:line="276" w:lineRule="auto"/>
              <w:rPr>
                <w:rFonts w:ascii="Times New Roman" w:hAnsi="Times New Roman"/>
                <w:sz w:val="24"/>
                <w:szCs w:val="24"/>
              </w:rPr>
            </w:pPr>
          </w:p>
        </w:tc>
      </w:tr>
      <w:tr w:rsidR="00796671" w:rsidRPr="00C25657" w14:paraId="00127707" w14:textId="77777777" w:rsidTr="00AB7661">
        <w:tblPrEx>
          <w:jc w:val="center"/>
          <w:tblCellMar>
            <w:left w:w="0" w:type="dxa"/>
            <w:right w:w="0" w:type="dxa"/>
          </w:tblCellMar>
          <w:tblLook w:val="0000" w:firstRow="0" w:lastRow="0" w:firstColumn="0" w:lastColumn="0" w:noHBand="0" w:noVBand="0"/>
        </w:tblPrEx>
        <w:trPr>
          <w:gridBefore w:val="1"/>
          <w:wBefore w:w="165" w:type="pct"/>
          <w:trHeight w:val="268"/>
          <w:jc w:val="center"/>
        </w:trPr>
        <w:tc>
          <w:tcPr>
            <w:tcW w:w="779" w:type="pct"/>
            <w:gridSpan w:val="2"/>
            <w:vMerge/>
          </w:tcPr>
          <w:p w14:paraId="40A9B154" w14:textId="77777777" w:rsidR="00796671" w:rsidRPr="00C25657" w:rsidRDefault="00796671" w:rsidP="00C25657">
            <w:pPr>
              <w:pStyle w:val="affffff6"/>
              <w:spacing w:line="276" w:lineRule="auto"/>
              <w:ind w:left="113"/>
              <w:rPr>
                <w:rFonts w:ascii="Times New Roman" w:hAnsi="Times New Roman"/>
                <w:sz w:val="24"/>
                <w:szCs w:val="24"/>
              </w:rPr>
            </w:pPr>
          </w:p>
        </w:tc>
        <w:tc>
          <w:tcPr>
            <w:tcW w:w="2715" w:type="pct"/>
            <w:gridSpan w:val="2"/>
          </w:tcPr>
          <w:p w14:paraId="4904C1A0"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Автомобильная индустрия</w:t>
            </w:r>
          </w:p>
        </w:tc>
        <w:tc>
          <w:tcPr>
            <w:tcW w:w="568" w:type="pct"/>
            <w:gridSpan w:val="2"/>
            <w:vMerge/>
          </w:tcPr>
          <w:p w14:paraId="5684F65C"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79" w:type="pct"/>
            <w:gridSpan w:val="2"/>
            <w:vMerge/>
            <w:shd w:val="clear" w:color="auto" w:fill="auto"/>
          </w:tcPr>
          <w:p w14:paraId="45EBFC17" w14:textId="77777777" w:rsidR="00796671" w:rsidRPr="00C25657" w:rsidRDefault="00796671" w:rsidP="00C25657">
            <w:pPr>
              <w:pStyle w:val="affffff6"/>
              <w:spacing w:line="276" w:lineRule="auto"/>
              <w:rPr>
                <w:rFonts w:ascii="Times New Roman" w:hAnsi="Times New Roman"/>
                <w:sz w:val="24"/>
                <w:szCs w:val="24"/>
              </w:rPr>
            </w:pPr>
          </w:p>
        </w:tc>
        <w:tc>
          <w:tcPr>
            <w:tcW w:w="394" w:type="pct"/>
            <w:gridSpan w:val="2"/>
          </w:tcPr>
          <w:p w14:paraId="0932E1F0" w14:textId="77777777" w:rsidR="00796671" w:rsidRPr="00C25657" w:rsidRDefault="00796671" w:rsidP="00C25657">
            <w:pPr>
              <w:pStyle w:val="affffff6"/>
              <w:spacing w:line="276" w:lineRule="auto"/>
              <w:rPr>
                <w:rFonts w:ascii="Times New Roman" w:hAnsi="Times New Roman"/>
                <w:sz w:val="24"/>
                <w:szCs w:val="24"/>
              </w:rPr>
            </w:pPr>
          </w:p>
        </w:tc>
      </w:tr>
      <w:tr w:rsidR="00796671" w:rsidRPr="00C25657" w14:paraId="37D8EA83" w14:textId="77777777" w:rsidTr="00AB7661">
        <w:tblPrEx>
          <w:jc w:val="center"/>
          <w:tblCellMar>
            <w:left w:w="0" w:type="dxa"/>
            <w:right w:w="0" w:type="dxa"/>
          </w:tblCellMar>
          <w:tblLook w:val="0000" w:firstRow="0" w:lastRow="0" w:firstColumn="0" w:lastColumn="0" w:noHBand="0" w:noVBand="0"/>
        </w:tblPrEx>
        <w:trPr>
          <w:gridBefore w:val="1"/>
          <w:wBefore w:w="165" w:type="pct"/>
          <w:trHeight w:hRule="exact" w:val="3840"/>
          <w:jc w:val="center"/>
        </w:trPr>
        <w:tc>
          <w:tcPr>
            <w:tcW w:w="3494" w:type="pct"/>
            <w:gridSpan w:val="4"/>
          </w:tcPr>
          <w:p w14:paraId="5F6CFBEB" w14:textId="77777777" w:rsidR="00796671" w:rsidRPr="00C25657" w:rsidRDefault="00796671" w:rsidP="00C25657">
            <w:pPr>
              <w:spacing w:after="0"/>
              <w:ind w:left="57" w:firstLine="113"/>
              <w:rPr>
                <w:rFonts w:ascii="Times New Roman" w:hAnsi="Times New Roman"/>
                <w:b/>
                <w:bCs/>
                <w:sz w:val="24"/>
                <w:szCs w:val="24"/>
              </w:rPr>
            </w:pPr>
            <w:r w:rsidRPr="00C25657">
              <w:rPr>
                <w:rFonts w:ascii="Times New Roman" w:hAnsi="Times New Roman"/>
                <w:b/>
                <w:bCs/>
                <w:sz w:val="24"/>
                <w:szCs w:val="24"/>
              </w:rPr>
              <w:lastRenderedPageBreak/>
              <w:t>Самостоятельная внеаудиторная работа:</w:t>
            </w:r>
          </w:p>
          <w:p w14:paraId="73093EEF" w14:textId="77777777" w:rsidR="00796671" w:rsidRPr="00C25657" w:rsidRDefault="00796671" w:rsidP="00C25657">
            <w:pPr>
              <w:pStyle w:val="af"/>
              <w:numPr>
                <w:ilvl w:val="0"/>
                <w:numId w:val="11"/>
              </w:numPr>
              <w:tabs>
                <w:tab w:val="left" w:pos="458"/>
              </w:tabs>
              <w:spacing w:before="0" w:after="0" w:line="276" w:lineRule="auto"/>
              <w:ind w:left="57" w:firstLine="113"/>
              <w:contextualSpacing/>
              <w:jc w:val="both"/>
            </w:pPr>
            <w:r w:rsidRPr="00C25657">
              <w:t xml:space="preserve">Систематическая проработка конспектов учебных занятий, учебной и специальной литературы (по вопросам, составленным преподавателем). </w:t>
            </w:r>
          </w:p>
          <w:p w14:paraId="44C05920" w14:textId="77777777" w:rsidR="00796671" w:rsidRPr="00C25657" w:rsidRDefault="00796671" w:rsidP="00C25657">
            <w:pPr>
              <w:pStyle w:val="af"/>
              <w:numPr>
                <w:ilvl w:val="0"/>
                <w:numId w:val="11"/>
              </w:numPr>
              <w:tabs>
                <w:tab w:val="left" w:pos="458"/>
              </w:tabs>
              <w:spacing w:before="0" w:after="0" w:line="276" w:lineRule="auto"/>
              <w:ind w:left="57" w:firstLine="113"/>
              <w:contextualSpacing/>
              <w:jc w:val="both"/>
            </w:pPr>
            <w:r w:rsidRPr="00C25657">
              <w:t>Работа с нормативной и технологической документацией, справочной литературой.</w:t>
            </w:r>
          </w:p>
          <w:p w14:paraId="2227F5AC" w14:textId="77777777" w:rsidR="00796671" w:rsidRPr="00C25657" w:rsidRDefault="00796671" w:rsidP="00C25657">
            <w:pPr>
              <w:pStyle w:val="af"/>
              <w:numPr>
                <w:ilvl w:val="0"/>
                <w:numId w:val="11"/>
              </w:numPr>
              <w:tabs>
                <w:tab w:val="left" w:pos="458"/>
              </w:tabs>
              <w:spacing w:before="0" w:after="0" w:line="276" w:lineRule="auto"/>
              <w:ind w:left="57" w:firstLine="113"/>
              <w:contextualSpacing/>
              <w:jc w:val="both"/>
            </w:pPr>
            <w:r w:rsidRPr="00C25657">
              <w:t xml:space="preserve">Подготовка к практическим занятиям с использованием методических рекомендаций преподавателя, учебной и справочной литературы, нормативных документов. </w:t>
            </w:r>
          </w:p>
          <w:p w14:paraId="7208812D" w14:textId="77777777" w:rsidR="00796671" w:rsidRPr="00C25657" w:rsidRDefault="00796671" w:rsidP="00C25657">
            <w:pPr>
              <w:pStyle w:val="af"/>
              <w:numPr>
                <w:ilvl w:val="0"/>
                <w:numId w:val="11"/>
              </w:numPr>
              <w:tabs>
                <w:tab w:val="left" w:pos="458"/>
              </w:tabs>
              <w:spacing w:before="0" w:after="0" w:line="276" w:lineRule="auto"/>
              <w:ind w:left="57" w:firstLine="113"/>
              <w:contextualSpacing/>
              <w:jc w:val="both"/>
            </w:pPr>
            <w:r w:rsidRPr="00C25657">
              <w:t xml:space="preserve">Составление схем, таблиц, последовательностей действий, проведение сравнительного анализа характеристик высокотехнологичного оборудования. </w:t>
            </w:r>
          </w:p>
          <w:p w14:paraId="4B50964E" w14:textId="77777777" w:rsidR="00796671" w:rsidRPr="00C25657" w:rsidRDefault="00796671" w:rsidP="00C25657">
            <w:pPr>
              <w:pStyle w:val="af"/>
              <w:numPr>
                <w:ilvl w:val="0"/>
                <w:numId w:val="11"/>
              </w:numPr>
              <w:tabs>
                <w:tab w:val="left" w:pos="458"/>
              </w:tabs>
              <w:spacing w:before="0" w:after="0" w:line="276" w:lineRule="auto"/>
              <w:ind w:left="57" w:firstLine="113"/>
              <w:contextualSpacing/>
              <w:jc w:val="both"/>
            </w:pPr>
            <w:r w:rsidRPr="00C25657">
              <w:t xml:space="preserve">Сбор информации, в том числе с использованием сети Интернет, ее анализ, систематизация, подготовка сообщений и презентаций. </w:t>
            </w:r>
          </w:p>
          <w:p w14:paraId="6DA30B05" w14:textId="77777777" w:rsidR="00796671" w:rsidRPr="00C25657" w:rsidRDefault="00796671" w:rsidP="00C25657">
            <w:pPr>
              <w:pStyle w:val="af"/>
              <w:numPr>
                <w:ilvl w:val="0"/>
                <w:numId w:val="11"/>
              </w:numPr>
              <w:tabs>
                <w:tab w:val="left" w:pos="458"/>
              </w:tabs>
              <w:spacing w:before="0" w:after="0" w:line="276" w:lineRule="auto"/>
              <w:ind w:left="57" w:firstLine="113"/>
              <w:contextualSpacing/>
              <w:jc w:val="both"/>
            </w:pPr>
            <w:r w:rsidRPr="00C25657">
              <w:t xml:space="preserve">Освоение учебного материала темы с помощью ЭОР, в том числе с использованием федеральных цифровых информационно-образовательных ресурсов. </w:t>
            </w:r>
          </w:p>
          <w:p w14:paraId="22EAB31B" w14:textId="77777777" w:rsidR="00796671" w:rsidRPr="00C25657" w:rsidRDefault="00796671" w:rsidP="00C25657">
            <w:pPr>
              <w:pStyle w:val="af"/>
              <w:numPr>
                <w:ilvl w:val="0"/>
                <w:numId w:val="11"/>
              </w:numPr>
              <w:tabs>
                <w:tab w:val="left" w:pos="458"/>
              </w:tabs>
              <w:spacing w:before="0" w:after="0" w:line="276" w:lineRule="auto"/>
              <w:ind w:left="57" w:firstLine="113"/>
              <w:contextualSpacing/>
              <w:jc w:val="both"/>
              <w:rPr>
                <w:b/>
              </w:rPr>
            </w:pPr>
            <w:r w:rsidRPr="00C25657">
              <w:t>Анализ производственных ситуаций, решение производственных задач по организации рабочих мест.</w:t>
            </w:r>
          </w:p>
          <w:p w14:paraId="20E5E90E" w14:textId="77777777" w:rsidR="00796671" w:rsidRPr="00C25657" w:rsidRDefault="00796671" w:rsidP="00C25657">
            <w:pPr>
              <w:pStyle w:val="af"/>
              <w:numPr>
                <w:ilvl w:val="0"/>
                <w:numId w:val="11"/>
              </w:numPr>
              <w:tabs>
                <w:tab w:val="left" w:pos="458"/>
              </w:tabs>
              <w:spacing w:before="0" w:after="0" w:line="276" w:lineRule="auto"/>
              <w:ind w:left="57" w:firstLine="113"/>
              <w:contextualSpacing/>
              <w:jc w:val="both"/>
              <w:rPr>
                <w:b/>
              </w:rPr>
            </w:pPr>
            <w:r w:rsidRPr="00C25657">
              <w:t>Подготовка компьютерных презентаций по темам раздела.</w:t>
            </w:r>
          </w:p>
        </w:tc>
        <w:tc>
          <w:tcPr>
            <w:tcW w:w="568" w:type="pct"/>
            <w:gridSpan w:val="2"/>
          </w:tcPr>
          <w:p w14:paraId="2F2A742F" w14:textId="77777777" w:rsidR="00796671" w:rsidRPr="00C25657" w:rsidRDefault="00057708" w:rsidP="00C25657">
            <w:pPr>
              <w:pStyle w:val="TableParagraph"/>
              <w:kinsoku w:val="0"/>
              <w:overflowPunct w:val="0"/>
              <w:spacing w:line="276" w:lineRule="auto"/>
              <w:jc w:val="center"/>
              <w:rPr>
                <w:sz w:val="24"/>
                <w:szCs w:val="24"/>
              </w:rPr>
            </w:pPr>
            <w:r w:rsidRPr="00C25657">
              <w:rPr>
                <w:sz w:val="24"/>
                <w:szCs w:val="24"/>
              </w:rPr>
              <w:t>72</w:t>
            </w:r>
          </w:p>
        </w:tc>
        <w:tc>
          <w:tcPr>
            <w:tcW w:w="379" w:type="pct"/>
            <w:gridSpan w:val="2"/>
            <w:shd w:val="clear" w:color="auto" w:fill="auto"/>
          </w:tcPr>
          <w:p w14:paraId="0AB80E76" w14:textId="77777777" w:rsidR="00796671" w:rsidRPr="00C25657" w:rsidRDefault="00796671" w:rsidP="00C25657">
            <w:pPr>
              <w:spacing w:after="0"/>
              <w:rPr>
                <w:rFonts w:ascii="Times New Roman" w:hAnsi="Times New Roman"/>
                <w:sz w:val="24"/>
                <w:szCs w:val="24"/>
              </w:rPr>
            </w:pPr>
          </w:p>
        </w:tc>
        <w:tc>
          <w:tcPr>
            <w:tcW w:w="394" w:type="pct"/>
            <w:gridSpan w:val="2"/>
          </w:tcPr>
          <w:p w14:paraId="520F811C" w14:textId="77777777" w:rsidR="00796671" w:rsidRPr="00C25657" w:rsidRDefault="00796671" w:rsidP="00C25657">
            <w:pPr>
              <w:spacing w:after="0"/>
              <w:rPr>
                <w:rFonts w:ascii="Times New Roman" w:hAnsi="Times New Roman"/>
                <w:sz w:val="24"/>
                <w:szCs w:val="24"/>
              </w:rPr>
            </w:pPr>
          </w:p>
        </w:tc>
      </w:tr>
      <w:tr w:rsidR="00796671" w:rsidRPr="00C25657" w14:paraId="27511AEA" w14:textId="77777777" w:rsidTr="00AB7661">
        <w:tblPrEx>
          <w:jc w:val="center"/>
          <w:tblCellMar>
            <w:left w:w="0" w:type="dxa"/>
            <w:right w:w="0" w:type="dxa"/>
          </w:tblCellMar>
          <w:tblLook w:val="0000" w:firstRow="0" w:lastRow="0" w:firstColumn="0" w:lastColumn="0" w:noHBand="0" w:noVBand="0"/>
        </w:tblPrEx>
        <w:trPr>
          <w:gridBefore w:val="1"/>
          <w:wBefore w:w="165" w:type="pct"/>
          <w:trHeight w:hRule="exact" w:val="281"/>
          <w:jc w:val="center"/>
        </w:trPr>
        <w:tc>
          <w:tcPr>
            <w:tcW w:w="3494" w:type="pct"/>
            <w:gridSpan w:val="4"/>
          </w:tcPr>
          <w:p w14:paraId="17A9672E" w14:textId="77777777" w:rsidR="00796671" w:rsidRPr="00C25657" w:rsidRDefault="00796671" w:rsidP="00C25657">
            <w:pPr>
              <w:pStyle w:val="affffff6"/>
              <w:spacing w:line="276" w:lineRule="auto"/>
              <w:ind w:left="113"/>
              <w:jc w:val="both"/>
              <w:rPr>
                <w:rFonts w:ascii="Times New Roman" w:hAnsi="Times New Roman"/>
                <w:sz w:val="24"/>
                <w:szCs w:val="24"/>
              </w:rPr>
            </w:pPr>
            <w:r w:rsidRPr="00C25657">
              <w:rPr>
                <w:rFonts w:ascii="Times New Roman" w:hAnsi="Times New Roman"/>
                <w:b/>
                <w:sz w:val="24"/>
                <w:szCs w:val="24"/>
              </w:rPr>
              <w:t>Раздел 2. Использование установок для аддитивного производства</w:t>
            </w:r>
          </w:p>
        </w:tc>
        <w:tc>
          <w:tcPr>
            <w:tcW w:w="568" w:type="pct"/>
            <w:gridSpan w:val="2"/>
          </w:tcPr>
          <w:p w14:paraId="58E7FD0B" w14:textId="77777777" w:rsidR="00796671" w:rsidRPr="00C25657" w:rsidRDefault="00796671" w:rsidP="00C25657">
            <w:pPr>
              <w:pStyle w:val="TableParagraph"/>
              <w:kinsoku w:val="0"/>
              <w:overflowPunct w:val="0"/>
              <w:spacing w:line="276" w:lineRule="auto"/>
              <w:rPr>
                <w:sz w:val="24"/>
                <w:szCs w:val="24"/>
              </w:rPr>
            </w:pPr>
          </w:p>
        </w:tc>
        <w:tc>
          <w:tcPr>
            <w:tcW w:w="379" w:type="pct"/>
            <w:gridSpan w:val="2"/>
            <w:shd w:val="clear" w:color="auto" w:fill="auto"/>
          </w:tcPr>
          <w:p w14:paraId="56E364B7" w14:textId="77777777" w:rsidR="00796671" w:rsidRPr="00C25657" w:rsidRDefault="00796671" w:rsidP="00C25657">
            <w:pPr>
              <w:spacing w:after="0"/>
              <w:rPr>
                <w:rFonts w:ascii="Times New Roman" w:hAnsi="Times New Roman"/>
                <w:sz w:val="24"/>
                <w:szCs w:val="24"/>
              </w:rPr>
            </w:pPr>
          </w:p>
        </w:tc>
        <w:tc>
          <w:tcPr>
            <w:tcW w:w="394" w:type="pct"/>
            <w:gridSpan w:val="2"/>
          </w:tcPr>
          <w:p w14:paraId="6C9B9286" w14:textId="77777777" w:rsidR="00796671" w:rsidRPr="00C25657" w:rsidRDefault="00796671" w:rsidP="00C25657">
            <w:pPr>
              <w:spacing w:after="0"/>
              <w:rPr>
                <w:rFonts w:ascii="Times New Roman" w:hAnsi="Times New Roman"/>
                <w:sz w:val="24"/>
                <w:szCs w:val="24"/>
              </w:rPr>
            </w:pPr>
          </w:p>
        </w:tc>
      </w:tr>
      <w:tr w:rsidR="00796671" w:rsidRPr="00C25657" w14:paraId="22622CB6" w14:textId="77777777" w:rsidTr="00AB7661">
        <w:tblPrEx>
          <w:jc w:val="center"/>
          <w:tblCellMar>
            <w:left w:w="0" w:type="dxa"/>
            <w:right w:w="0" w:type="dxa"/>
          </w:tblCellMar>
          <w:tblLook w:val="0000" w:firstRow="0" w:lastRow="0" w:firstColumn="0" w:lastColumn="0" w:noHBand="0" w:noVBand="0"/>
        </w:tblPrEx>
        <w:trPr>
          <w:gridBefore w:val="1"/>
          <w:wBefore w:w="165" w:type="pct"/>
          <w:trHeight w:hRule="exact" w:val="358"/>
          <w:jc w:val="center"/>
        </w:trPr>
        <w:tc>
          <w:tcPr>
            <w:tcW w:w="3494" w:type="pct"/>
            <w:gridSpan w:val="4"/>
          </w:tcPr>
          <w:p w14:paraId="6D823CC6" w14:textId="77777777" w:rsidR="00796671" w:rsidRPr="00C25657" w:rsidRDefault="00796671" w:rsidP="00C25657">
            <w:pPr>
              <w:pStyle w:val="TableParagraph"/>
              <w:kinsoku w:val="0"/>
              <w:overflowPunct w:val="0"/>
              <w:spacing w:line="276" w:lineRule="auto"/>
              <w:ind w:left="113"/>
              <w:jc w:val="both"/>
              <w:rPr>
                <w:sz w:val="24"/>
                <w:szCs w:val="24"/>
              </w:rPr>
            </w:pPr>
            <w:r w:rsidRPr="00C25657">
              <w:rPr>
                <w:b/>
                <w:sz w:val="24"/>
                <w:szCs w:val="24"/>
              </w:rPr>
              <w:t>МДК. 02.02</w:t>
            </w:r>
            <w:r w:rsidRPr="00C25657">
              <w:rPr>
                <w:sz w:val="24"/>
                <w:szCs w:val="24"/>
              </w:rPr>
              <w:t xml:space="preserve"> </w:t>
            </w:r>
            <w:r w:rsidRPr="00C25657">
              <w:rPr>
                <w:b/>
                <w:sz w:val="24"/>
                <w:szCs w:val="24"/>
              </w:rPr>
              <w:t>Эксплуатация установок для аддитивного производства</w:t>
            </w:r>
          </w:p>
        </w:tc>
        <w:tc>
          <w:tcPr>
            <w:tcW w:w="568" w:type="pct"/>
            <w:gridSpan w:val="2"/>
            <w:vAlign w:val="center"/>
          </w:tcPr>
          <w:p w14:paraId="386279DB" w14:textId="77777777" w:rsidR="00796671" w:rsidRPr="00C25657" w:rsidRDefault="00796671" w:rsidP="00C25657">
            <w:pPr>
              <w:pStyle w:val="TableParagraph"/>
              <w:kinsoku w:val="0"/>
              <w:overflowPunct w:val="0"/>
              <w:spacing w:line="276" w:lineRule="auto"/>
              <w:jc w:val="center"/>
              <w:rPr>
                <w:sz w:val="24"/>
                <w:szCs w:val="24"/>
              </w:rPr>
            </w:pPr>
            <w:r w:rsidRPr="00C25657">
              <w:rPr>
                <w:sz w:val="24"/>
                <w:szCs w:val="24"/>
              </w:rPr>
              <w:t>120</w:t>
            </w:r>
            <w:r w:rsidR="00057708" w:rsidRPr="00C25657">
              <w:rPr>
                <w:sz w:val="24"/>
                <w:szCs w:val="24"/>
              </w:rPr>
              <w:t>/40</w:t>
            </w:r>
          </w:p>
        </w:tc>
        <w:tc>
          <w:tcPr>
            <w:tcW w:w="379" w:type="pct"/>
            <w:gridSpan w:val="2"/>
            <w:shd w:val="clear" w:color="auto" w:fill="auto"/>
          </w:tcPr>
          <w:p w14:paraId="34E99F33" w14:textId="77777777" w:rsidR="00796671" w:rsidRPr="00C25657" w:rsidRDefault="00796671" w:rsidP="00C25657">
            <w:pPr>
              <w:spacing w:after="0"/>
              <w:rPr>
                <w:rFonts w:ascii="Times New Roman" w:hAnsi="Times New Roman"/>
                <w:sz w:val="24"/>
                <w:szCs w:val="24"/>
              </w:rPr>
            </w:pPr>
          </w:p>
        </w:tc>
        <w:tc>
          <w:tcPr>
            <w:tcW w:w="394" w:type="pct"/>
            <w:gridSpan w:val="2"/>
          </w:tcPr>
          <w:p w14:paraId="018D3CCD" w14:textId="77777777" w:rsidR="00796671" w:rsidRPr="00C25657" w:rsidRDefault="00796671" w:rsidP="00C25657">
            <w:pPr>
              <w:spacing w:after="0"/>
              <w:rPr>
                <w:rFonts w:ascii="Times New Roman" w:hAnsi="Times New Roman"/>
                <w:sz w:val="24"/>
                <w:szCs w:val="24"/>
              </w:rPr>
            </w:pPr>
          </w:p>
        </w:tc>
      </w:tr>
      <w:tr w:rsidR="00796671" w:rsidRPr="00C25657" w14:paraId="0C3E64EA" w14:textId="77777777" w:rsidTr="00AB7661">
        <w:tblPrEx>
          <w:jc w:val="center"/>
          <w:tblCellMar>
            <w:left w:w="0" w:type="dxa"/>
            <w:right w:w="0" w:type="dxa"/>
          </w:tblCellMar>
          <w:tblLook w:val="0000" w:firstRow="0" w:lastRow="0" w:firstColumn="0" w:lastColumn="0" w:noHBand="0" w:noVBand="0"/>
        </w:tblPrEx>
        <w:trPr>
          <w:gridBefore w:val="1"/>
          <w:wBefore w:w="165" w:type="pct"/>
          <w:trHeight w:val="251"/>
          <w:jc w:val="center"/>
        </w:trPr>
        <w:tc>
          <w:tcPr>
            <w:tcW w:w="779" w:type="pct"/>
            <w:gridSpan w:val="2"/>
            <w:vMerge w:val="restart"/>
          </w:tcPr>
          <w:p w14:paraId="2B5A0A5A" w14:textId="77777777" w:rsidR="00796671" w:rsidRPr="00C25657" w:rsidRDefault="00796671" w:rsidP="00C25657">
            <w:pPr>
              <w:pStyle w:val="affffff6"/>
              <w:spacing w:line="276" w:lineRule="auto"/>
              <w:ind w:left="113"/>
              <w:rPr>
                <w:rFonts w:ascii="Times New Roman" w:hAnsi="Times New Roman"/>
                <w:b/>
                <w:bCs/>
                <w:sz w:val="24"/>
                <w:szCs w:val="24"/>
              </w:rPr>
            </w:pPr>
            <w:r w:rsidRPr="00C25657">
              <w:rPr>
                <w:rFonts w:ascii="Times New Roman" w:hAnsi="Times New Roman"/>
                <w:b/>
                <w:bCs/>
                <w:sz w:val="24"/>
                <w:szCs w:val="24"/>
              </w:rPr>
              <w:t>Тема 2.1</w:t>
            </w:r>
          </w:p>
          <w:p w14:paraId="384BE192" w14:textId="77777777" w:rsidR="00796671" w:rsidRPr="00C25657" w:rsidRDefault="00796671" w:rsidP="00C25657">
            <w:pPr>
              <w:pStyle w:val="affffff6"/>
              <w:spacing w:line="276" w:lineRule="auto"/>
              <w:ind w:left="113"/>
              <w:rPr>
                <w:rFonts w:ascii="Times New Roman" w:hAnsi="Times New Roman"/>
                <w:bCs/>
                <w:sz w:val="24"/>
                <w:szCs w:val="24"/>
              </w:rPr>
            </w:pPr>
            <w:r w:rsidRPr="00C25657">
              <w:rPr>
                <w:rFonts w:ascii="Times New Roman" w:hAnsi="Times New Roman"/>
                <w:bCs/>
                <w:sz w:val="24"/>
                <w:szCs w:val="24"/>
              </w:rPr>
              <w:t>Выбор технологий аддитивного производства на основе технического задания</w:t>
            </w:r>
          </w:p>
        </w:tc>
        <w:tc>
          <w:tcPr>
            <w:tcW w:w="2715" w:type="pct"/>
            <w:gridSpan w:val="2"/>
          </w:tcPr>
          <w:p w14:paraId="52196914"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Основания для выбора конкретных аддитивных технологий</w:t>
            </w:r>
          </w:p>
        </w:tc>
        <w:tc>
          <w:tcPr>
            <w:tcW w:w="568" w:type="pct"/>
            <w:gridSpan w:val="2"/>
            <w:vMerge w:val="restart"/>
          </w:tcPr>
          <w:p w14:paraId="33E10DEA" w14:textId="77777777" w:rsidR="00796671" w:rsidRPr="00C25657" w:rsidRDefault="00796671"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20</w:t>
            </w:r>
          </w:p>
        </w:tc>
        <w:tc>
          <w:tcPr>
            <w:tcW w:w="379" w:type="pct"/>
            <w:gridSpan w:val="2"/>
            <w:vMerge w:val="restart"/>
            <w:shd w:val="clear" w:color="auto" w:fill="auto"/>
            <w:vAlign w:val="center"/>
          </w:tcPr>
          <w:p w14:paraId="5BDFA831" w14:textId="77777777" w:rsidR="00796671" w:rsidRPr="00C25657" w:rsidRDefault="00796671" w:rsidP="00C25657">
            <w:pPr>
              <w:spacing w:after="0"/>
              <w:jc w:val="center"/>
              <w:rPr>
                <w:rFonts w:ascii="Times New Roman" w:hAnsi="Times New Roman"/>
                <w:sz w:val="24"/>
                <w:szCs w:val="24"/>
              </w:rPr>
            </w:pPr>
          </w:p>
        </w:tc>
        <w:tc>
          <w:tcPr>
            <w:tcW w:w="394" w:type="pct"/>
            <w:gridSpan w:val="2"/>
          </w:tcPr>
          <w:p w14:paraId="2E444601" w14:textId="77777777" w:rsidR="00796671" w:rsidRPr="00C25657" w:rsidRDefault="00796671" w:rsidP="00C25657">
            <w:pPr>
              <w:spacing w:after="0"/>
              <w:jc w:val="center"/>
              <w:rPr>
                <w:rFonts w:ascii="Times New Roman" w:hAnsi="Times New Roman"/>
                <w:sz w:val="24"/>
                <w:szCs w:val="24"/>
              </w:rPr>
            </w:pPr>
          </w:p>
        </w:tc>
      </w:tr>
      <w:tr w:rsidR="00796671" w:rsidRPr="00C25657" w14:paraId="2A6CF82C" w14:textId="77777777" w:rsidTr="00AB7661">
        <w:tblPrEx>
          <w:jc w:val="center"/>
          <w:tblCellMar>
            <w:left w:w="0" w:type="dxa"/>
            <w:right w:w="0" w:type="dxa"/>
          </w:tblCellMar>
          <w:tblLook w:val="0000" w:firstRow="0" w:lastRow="0" w:firstColumn="0" w:lastColumn="0" w:noHBand="0" w:noVBand="0"/>
        </w:tblPrEx>
        <w:trPr>
          <w:gridBefore w:val="1"/>
          <w:wBefore w:w="165" w:type="pct"/>
          <w:trHeight w:hRule="exact" w:val="288"/>
          <w:jc w:val="center"/>
        </w:trPr>
        <w:tc>
          <w:tcPr>
            <w:tcW w:w="779" w:type="pct"/>
            <w:gridSpan w:val="2"/>
            <w:vMerge/>
          </w:tcPr>
          <w:p w14:paraId="50B22299"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5CE62D42"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Характеристики вещества, используемого для создания моделей</w:t>
            </w:r>
          </w:p>
        </w:tc>
        <w:tc>
          <w:tcPr>
            <w:tcW w:w="568" w:type="pct"/>
            <w:gridSpan w:val="2"/>
            <w:vMerge/>
          </w:tcPr>
          <w:p w14:paraId="0563297A" w14:textId="77777777" w:rsidR="00796671" w:rsidRPr="00C25657" w:rsidRDefault="00796671" w:rsidP="00C25657">
            <w:pPr>
              <w:pStyle w:val="TableParagraph"/>
              <w:kinsoku w:val="0"/>
              <w:overflowPunct w:val="0"/>
              <w:spacing w:line="276" w:lineRule="auto"/>
              <w:jc w:val="center"/>
              <w:rPr>
                <w:sz w:val="24"/>
                <w:szCs w:val="24"/>
              </w:rPr>
            </w:pPr>
          </w:p>
        </w:tc>
        <w:tc>
          <w:tcPr>
            <w:tcW w:w="379" w:type="pct"/>
            <w:gridSpan w:val="2"/>
            <w:vMerge/>
            <w:shd w:val="clear" w:color="auto" w:fill="auto"/>
          </w:tcPr>
          <w:p w14:paraId="483AE165" w14:textId="77777777" w:rsidR="00796671" w:rsidRPr="00C25657" w:rsidRDefault="00796671" w:rsidP="00C25657">
            <w:pPr>
              <w:pStyle w:val="TableParagraph"/>
              <w:kinsoku w:val="0"/>
              <w:overflowPunct w:val="0"/>
              <w:spacing w:line="276" w:lineRule="auto"/>
              <w:jc w:val="center"/>
              <w:rPr>
                <w:sz w:val="24"/>
                <w:szCs w:val="24"/>
              </w:rPr>
            </w:pPr>
          </w:p>
        </w:tc>
        <w:tc>
          <w:tcPr>
            <w:tcW w:w="394" w:type="pct"/>
            <w:gridSpan w:val="2"/>
          </w:tcPr>
          <w:p w14:paraId="15E5C2C0" w14:textId="77777777" w:rsidR="00796671" w:rsidRPr="00C25657" w:rsidRDefault="00796671" w:rsidP="00C25657">
            <w:pPr>
              <w:pStyle w:val="TableParagraph"/>
              <w:kinsoku w:val="0"/>
              <w:overflowPunct w:val="0"/>
              <w:spacing w:line="276" w:lineRule="auto"/>
              <w:jc w:val="center"/>
              <w:rPr>
                <w:sz w:val="24"/>
                <w:szCs w:val="24"/>
              </w:rPr>
            </w:pPr>
          </w:p>
        </w:tc>
      </w:tr>
      <w:tr w:rsidR="00796671" w:rsidRPr="00C25657" w14:paraId="2691731B" w14:textId="77777777" w:rsidTr="00AB7661">
        <w:tblPrEx>
          <w:jc w:val="center"/>
          <w:tblCellMar>
            <w:left w:w="0" w:type="dxa"/>
            <w:right w:w="0" w:type="dxa"/>
          </w:tblCellMar>
          <w:tblLook w:val="0000" w:firstRow="0" w:lastRow="0" w:firstColumn="0" w:lastColumn="0" w:noHBand="0" w:noVBand="0"/>
        </w:tblPrEx>
        <w:trPr>
          <w:gridBefore w:val="1"/>
          <w:wBefore w:w="165" w:type="pct"/>
          <w:trHeight w:hRule="exact" w:val="313"/>
          <w:jc w:val="center"/>
        </w:trPr>
        <w:tc>
          <w:tcPr>
            <w:tcW w:w="779" w:type="pct"/>
            <w:gridSpan w:val="2"/>
            <w:vMerge/>
          </w:tcPr>
          <w:p w14:paraId="31798135"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1D5EA433"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Размеры рабочей зоны для установления габаритов формируемого объекта</w:t>
            </w:r>
          </w:p>
        </w:tc>
        <w:tc>
          <w:tcPr>
            <w:tcW w:w="568" w:type="pct"/>
            <w:gridSpan w:val="2"/>
            <w:vMerge/>
          </w:tcPr>
          <w:p w14:paraId="52CDF91D" w14:textId="77777777" w:rsidR="00796671" w:rsidRPr="00C25657" w:rsidRDefault="00796671" w:rsidP="00C25657">
            <w:pPr>
              <w:pStyle w:val="TableParagraph"/>
              <w:kinsoku w:val="0"/>
              <w:overflowPunct w:val="0"/>
              <w:spacing w:line="276" w:lineRule="auto"/>
              <w:jc w:val="center"/>
              <w:rPr>
                <w:sz w:val="24"/>
                <w:szCs w:val="24"/>
              </w:rPr>
            </w:pPr>
          </w:p>
        </w:tc>
        <w:tc>
          <w:tcPr>
            <w:tcW w:w="379" w:type="pct"/>
            <w:gridSpan w:val="2"/>
            <w:vMerge/>
            <w:shd w:val="clear" w:color="auto" w:fill="auto"/>
          </w:tcPr>
          <w:p w14:paraId="42DABD67" w14:textId="77777777" w:rsidR="00796671" w:rsidRPr="00C25657" w:rsidRDefault="00796671" w:rsidP="00C25657">
            <w:pPr>
              <w:pStyle w:val="TableParagraph"/>
              <w:kinsoku w:val="0"/>
              <w:overflowPunct w:val="0"/>
              <w:spacing w:line="276" w:lineRule="auto"/>
              <w:jc w:val="center"/>
              <w:rPr>
                <w:sz w:val="24"/>
                <w:szCs w:val="24"/>
              </w:rPr>
            </w:pPr>
          </w:p>
        </w:tc>
        <w:tc>
          <w:tcPr>
            <w:tcW w:w="394" w:type="pct"/>
            <w:gridSpan w:val="2"/>
          </w:tcPr>
          <w:p w14:paraId="5CA0F986" w14:textId="77777777" w:rsidR="00796671" w:rsidRPr="00C25657" w:rsidRDefault="00796671" w:rsidP="00C25657">
            <w:pPr>
              <w:pStyle w:val="TableParagraph"/>
              <w:kinsoku w:val="0"/>
              <w:overflowPunct w:val="0"/>
              <w:spacing w:line="276" w:lineRule="auto"/>
              <w:jc w:val="center"/>
              <w:rPr>
                <w:sz w:val="24"/>
                <w:szCs w:val="24"/>
              </w:rPr>
            </w:pPr>
          </w:p>
        </w:tc>
      </w:tr>
      <w:tr w:rsidR="00796671" w:rsidRPr="00C25657" w14:paraId="41D6F05C" w14:textId="77777777" w:rsidTr="00AB7661">
        <w:tblPrEx>
          <w:jc w:val="center"/>
          <w:tblCellMar>
            <w:left w:w="0" w:type="dxa"/>
            <w:right w:w="0" w:type="dxa"/>
          </w:tblCellMar>
          <w:tblLook w:val="0000" w:firstRow="0" w:lastRow="0" w:firstColumn="0" w:lastColumn="0" w:noHBand="0" w:noVBand="0"/>
        </w:tblPrEx>
        <w:trPr>
          <w:gridBefore w:val="1"/>
          <w:wBefore w:w="165" w:type="pct"/>
          <w:trHeight w:hRule="exact" w:val="293"/>
          <w:jc w:val="center"/>
        </w:trPr>
        <w:tc>
          <w:tcPr>
            <w:tcW w:w="779" w:type="pct"/>
            <w:gridSpan w:val="2"/>
            <w:vMerge/>
          </w:tcPr>
          <w:p w14:paraId="34F99C17"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66E5EA8E"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Выбор аддитивной установки с учетом области использования будущих моделей</w:t>
            </w:r>
          </w:p>
        </w:tc>
        <w:tc>
          <w:tcPr>
            <w:tcW w:w="568" w:type="pct"/>
            <w:gridSpan w:val="2"/>
            <w:vMerge/>
          </w:tcPr>
          <w:p w14:paraId="1D643F60" w14:textId="77777777" w:rsidR="00796671" w:rsidRPr="00C25657" w:rsidRDefault="00796671" w:rsidP="00C25657">
            <w:pPr>
              <w:pStyle w:val="TableParagraph"/>
              <w:kinsoku w:val="0"/>
              <w:overflowPunct w:val="0"/>
              <w:spacing w:line="276" w:lineRule="auto"/>
              <w:jc w:val="center"/>
              <w:rPr>
                <w:sz w:val="24"/>
                <w:szCs w:val="24"/>
              </w:rPr>
            </w:pPr>
          </w:p>
        </w:tc>
        <w:tc>
          <w:tcPr>
            <w:tcW w:w="379" w:type="pct"/>
            <w:gridSpan w:val="2"/>
            <w:vMerge/>
            <w:shd w:val="clear" w:color="auto" w:fill="auto"/>
          </w:tcPr>
          <w:p w14:paraId="29E00E08" w14:textId="77777777" w:rsidR="00796671" w:rsidRPr="00C25657" w:rsidRDefault="00796671" w:rsidP="00C25657">
            <w:pPr>
              <w:pStyle w:val="TableParagraph"/>
              <w:kinsoku w:val="0"/>
              <w:overflowPunct w:val="0"/>
              <w:spacing w:line="276" w:lineRule="auto"/>
              <w:jc w:val="center"/>
              <w:rPr>
                <w:sz w:val="24"/>
                <w:szCs w:val="24"/>
              </w:rPr>
            </w:pPr>
          </w:p>
        </w:tc>
        <w:tc>
          <w:tcPr>
            <w:tcW w:w="394" w:type="pct"/>
            <w:gridSpan w:val="2"/>
          </w:tcPr>
          <w:p w14:paraId="13871FAD" w14:textId="77777777" w:rsidR="00796671" w:rsidRPr="00C25657" w:rsidRDefault="00796671" w:rsidP="00C25657">
            <w:pPr>
              <w:pStyle w:val="TableParagraph"/>
              <w:kinsoku w:val="0"/>
              <w:overflowPunct w:val="0"/>
              <w:spacing w:line="276" w:lineRule="auto"/>
              <w:jc w:val="center"/>
              <w:rPr>
                <w:sz w:val="24"/>
                <w:szCs w:val="24"/>
              </w:rPr>
            </w:pPr>
          </w:p>
        </w:tc>
      </w:tr>
      <w:tr w:rsidR="00796671" w:rsidRPr="00C25657" w14:paraId="1C08A4D1" w14:textId="77777777" w:rsidTr="00AB7661">
        <w:tblPrEx>
          <w:jc w:val="center"/>
          <w:tblCellMar>
            <w:left w:w="0" w:type="dxa"/>
            <w:right w:w="0" w:type="dxa"/>
          </w:tblCellMar>
          <w:tblLook w:val="0000" w:firstRow="0" w:lastRow="0" w:firstColumn="0" w:lastColumn="0" w:noHBand="0" w:noVBand="0"/>
        </w:tblPrEx>
        <w:trPr>
          <w:gridBefore w:val="1"/>
          <w:wBefore w:w="165" w:type="pct"/>
          <w:trHeight w:val="247"/>
          <w:jc w:val="center"/>
        </w:trPr>
        <w:tc>
          <w:tcPr>
            <w:tcW w:w="779" w:type="pct"/>
            <w:gridSpan w:val="2"/>
            <w:vMerge/>
          </w:tcPr>
          <w:p w14:paraId="6DCFE252"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5B2A4904"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Производители аддитивных установок различных типов</w:t>
            </w:r>
          </w:p>
        </w:tc>
        <w:tc>
          <w:tcPr>
            <w:tcW w:w="568" w:type="pct"/>
            <w:gridSpan w:val="2"/>
            <w:vMerge/>
          </w:tcPr>
          <w:p w14:paraId="00400795" w14:textId="77777777" w:rsidR="00796671" w:rsidRPr="00C25657" w:rsidRDefault="00796671" w:rsidP="00C25657">
            <w:pPr>
              <w:pStyle w:val="TableParagraph"/>
              <w:kinsoku w:val="0"/>
              <w:overflowPunct w:val="0"/>
              <w:spacing w:line="276" w:lineRule="auto"/>
              <w:jc w:val="center"/>
              <w:rPr>
                <w:sz w:val="24"/>
                <w:szCs w:val="24"/>
              </w:rPr>
            </w:pPr>
          </w:p>
        </w:tc>
        <w:tc>
          <w:tcPr>
            <w:tcW w:w="379" w:type="pct"/>
            <w:gridSpan w:val="2"/>
            <w:vMerge/>
            <w:shd w:val="clear" w:color="auto" w:fill="auto"/>
          </w:tcPr>
          <w:p w14:paraId="336F8C89" w14:textId="77777777" w:rsidR="00796671" w:rsidRPr="00C25657" w:rsidRDefault="00796671" w:rsidP="00C25657">
            <w:pPr>
              <w:pStyle w:val="TableParagraph"/>
              <w:kinsoku w:val="0"/>
              <w:overflowPunct w:val="0"/>
              <w:spacing w:line="276" w:lineRule="auto"/>
              <w:jc w:val="center"/>
              <w:rPr>
                <w:sz w:val="24"/>
                <w:szCs w:val="24"/>
              </w:rPr>
            </w:pPr>
          </w:p>
        </w:tc>
        <w:tc>
          <w:tcPr>
            <w:tcW w:w="394" w:type="pct"/>
            <w:gridSpan w:val="2"/>
          </w:tcPr>
          <w:p w14:paraId="596F4075" w14:textId="77777777" w:rsidR="00796671" w:rsidRPr="00C25657" w:rsidRDefault="00796671" w:rsidP="00C25657">
            <w:pPr>
              <w:pStyle w:val="TableParagraph"/>
              <w:kinsoku w:val="0"/>
              <w:overflowPunct w:val="0"/>
              <w:spacing w:line="276" w:lineRule="auto"/>
              <w:jc w:val="center"/>
              <w:rPr>
                <w:sz w:val="24"/>
                <w:szCs w:val="24"/>
              </w:rPr>
            </w:pPr>
          </w:p>
        </w:tc>
      </w:tr>
      <w:tr w:rsidR="00796671" w:rsidRPr="00C25657" w14:paraId="3874A2B1" w14:textId="77777777" w:rsidTr="00AB7661">
        <w:tblPrEx>
          <w:jc w:val="center"/>
          <w:tblCellMar>
            <w:left w:w="0" w:type="dxa"/>
            <w:right w:w="0" w:type="dxa"/>
          </w:tblCellMar>
          <w:tblLook w:val="0000" w:firstRow="0" w:lastRow="0" w:firstColumn="0" w:lastColumn="0" w:noHBand="0" w:noVBand="0"/>
        </w:tblPrEx>
        <w:trPr>
          <w:gridBefore w:val="1"/>
          <w:wBefore w:w="165" w:type="pct"/>
          <w:trHeight w:val="204"/>
          <w:jc w:val="center"/>
        </w:trPr>
        <w:tc>
          <w:tcPr>
            <w:tcW w:w="779" w:type="pct"/>
            <w:gridSpan w:val="2"/>
            <w:vMerge w:val="restart"/>
          </w:tcPr>
          <w:p w14:paraId="12A7B760" w14:textId="77777777" w:rsidR="00796671" w:rsidRPr="00C25657" w:rsidRDefault="00796671" w:rsidP="00C25657">
            <w:pPr>
              <w:pStyle w:val="affffff6"/>
              <w:spacing w:line="276" w:lineRule="auto"/>
              <w:ind w:left="113"/>
              <w:rPr>
                <w:rFonts w:ascii="Times New Roman" w:hAnsi="Times New Roman"/>
                <w:b/>
                <w:bCs/>
                <w:sz w:val="24"/>
                <w:szCs w:val="24"/>
              </w:rPr>
            </w:pPr>
            <w:r w:rsidRPr="00C25657">
              <w:rPr>
                <w:rFonts w:ascii="Times New Roman" w:hAnsi="Times New Roman"/>
                <w:b/>
                <w:bCs/>
                <w:sz w:val="24"/>
                <w:szCs w:val="24"/>
              </w:rPr>
              <w:t xml:space="preserve">Тема 2.2 </w:t>
            </w:r>
          </w:p>
          <w:p w14:paraId="4732A25C" w14:textId="77777777" w:rsidR="00796671" w:rsidRPr="00C25657" w:rsidRDefault="00796671" w:rsidP="00C25657">
            <w:pPr>
              <w:spacing w:after="0"/>
              <w:ind w:left="113"/>
              <w:rPr>
                <w:rFonts w:ascii="Times New Roman" w:hAnsi="Times New Roman"/>
                <w:sz w:val="24"/>
                <w:szCs w:val="24"/>
              </w:rPr>
            </w:pPr>
            <w:r w:rsidRPr="00C25657">
              <w:rPr>
                <w:rFonts w:ascii="Times New Roman" w:hAnsi="Times New Roman"/>
                <w:sz w:val="24"/>
                <w:szCs w:val="24"/>
              </w:rPr>
              <w:t xml:space="preserve">Эксплуатация 3D- принтера FDM-типа (расплавление пластиковой нити) </w:t>
            </w:r>
          </w:p>
          <w:p w14:paraId="7C8B7E02" w14:textId="77777777" w:rsidR="00796671" w:rsidRPr="00C25657" w:rsidRDefault="00796671" w:rsidP="00C25657">
            <w:pPr>
              <w:spacing w:after="0"/>
              <w:ind w:left="113"/>
              <w:rPr>
                <w:rFonts w:ascii="Times New Roman" w:hAnsi="Times New Roman"/>
                <w:b/>
                <w:bCs/>
                <w:sz w:val="24"/>
                <w:szCs w:val="24"/>
              </w:rPr>
            </w:pPr>
          </w:p>
        </w:tc>
        <w:tc>
          <w:tcPr>
            <w:tcW w:w="2715" w:type="pct"/>
            <w:gridSpan w:val="2"/>
          </w:tcPr>
          <w:p w14:paraId="0E6E03B9"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Применение в машиностроительном производстве</w:t>
            </w:r>
          </w:p>
        </w:tc>
        <w:tc>
          <w:tcPr>
            <w:tcW w:w="568" w:type="pct"/>
            <w:gridSpan w:val="2"/>
            <w:vMerge w:val="restart"/>
          </w:tcPr>
          <w:p w14:paraId="2D918063" w14:textId="77777777" w:rsidR="00796671" w:rsidRPr="00C25657" w:rsidRDefault="00796671"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20</w:t>
            </w:r>
          </w:p>
        </w:tc>
        <w:tc>
          <w:tcPr>
            <w:tcW w:w="379" w:type="pct"/>
            <w:gridSpan w:val="2"/>
            <w:vMerge w:val="restart"/>
            <w:shd w:val="clear" w:color="auto" w:fill="auto"/>
            <w:vAlign w:val="center"/>
          </w:tcPr>
          <w:p w14:paraId="41F727F0" w14:textId="77777777" w:rsidR="00796671" w:rsidRPr="00C25657" w:rsidRDefault="00796671"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ОК 1 - ОК 5</w:t>
            </w:r>
          </w:p>
          <w:p w14:paraId="41C3F116" w14:textId="77777777" w:rsidR="00796671" w:rsidRPr="00C25657" w:rsidRDefault="00796671"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ОК 8 – ОК 9</w:t>
            </w:r>
          </w:p>
          <w:p w14:paraId="1504BD19" w14:textId="77777777" w:rsidR="00796671" w:rsidRPr="00C25657" w:rsidRDefault="00796671"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ПК 2.1-2.4</w:t>
            </w:r>
          </w:p>
        </w:tc>
        <w:tc>
          <w:tcPr>
            <w:tcW w:w="394" w:type="pct"/>
            <w:gridSpan w:val="2"/>
            <w:vMerge w:val="restart"/>
            <w:vAlign w:val="center"/>
          </w:tcPr>
          <w:p w14:paraId="71D73555" w14:textId="77777777" w:rsidR="00796671" w:rsidRPr="00C25657" w:rsidRDefault="00796671" w:rsidP="00C25657">
            <w:pPr>
              <w:spacing w:after="0"/>
              <w:jc w:val="center"/>
              <w:rPr>
                <w:rFonts w:ascii="Times New Roman" w:hAnsi="Times New Roman"/>
                <w:sz w:val="24"/>
                <w:szCs w:val="24"/>
              </w:rPr>
            </w:pPr>
            <w:r w:rsidRPr="00C25657">
              <w:rPr>
                <w:rFonts w:ascii="Times New Roman" w:hAnsi="Times New Roman"/>
                <w:sz w:val="24"/>
                <w:szCs w:val="24"/>
              </w:rPr>
              <w:t>Уо.01.01-Уо.05.02</w:t>
            </w:r>
          </w:p>
          <w:p w14:paraId="6825E221" w14:textId="77777777" w:rsidR="00796671" w:rsidRPr="00C25657" w:rsidRDefault="00796671" w:rsidP="00C25657">
            <w:pPr>
              <w:spacing w:after="0"/>
              <w:jc w:val="center"/>
              <w:rPr>
                <w:rFonts w:ascii="Times New Roman" w:hAnsi="Times New Roman"/>
                <w:bCs/>
                <w:iCs/>
                <w:sz w:val="24"/>
                <w:szCs w:val="24"/>
              </w:rPr>
            </w:pPr>
            <w:r w:rsidRPr="00C25657">
              <w:rPr>
                <w:rFonts w:ascii="Times New Roman" w:hAnsi="Times New Roman"/>
                <w:sz w:val="24"/>
                <w:szCs w:val="24"/>
              </w:rPr>
              <w:t>Зо.01.01-</w:t>
            </w:r>
            <w:r w:rsidRPr="00C25657">
              <w:rPr>
                <w:rFonts w:ascii="Times New Roman" w:hAnsi="Times New Roman"/>
                <w:bCs/>
                <w:iCs/>
                <w:sz w:val="24"/>
                <w:szCs w:val="24"/>
              </w:rPr>
              <w:t>Зо 05.02</w:t>
            </w:r>
          </w:p>
          <w:p w14:paraId="10610DB1" w14:textId="77777777" w:rsidR="00796671" w:rsidRPr="00C25657" w:rsidRDefault="00796671" w:rsidP="00C25657">
            <w:pPr>
              <w:spacing w:after="0"/>
              <w:jc w:val="center"/>
              <w:rPr>
                <w:rFonts w:ascii="Times New Roman" w:hAnsi="Times New Roman"/>
                <w:bCs/>
                <w:iCs/>
                <w:sz w:val="24"/>
                <w:szCs w:val="24"/>
              </w:rPr>
            </w:pPr>
          </w:p>
          <w:p w14:paraId="765702E2" w14:textId="77777777" w:rsidR="00796671" w:rsidRPr="00C25657" w:rsidRDefault="00796671" w:rsidP="00C25657">
            <w:pPr>
              <w:spacing w:after="0"/>
              <w:jc w:val="center"/>
              <w:rPr>
                <w:rFonts w:ascii="Times New Roman" w:hAnsi="Times New Roman"/>
                <w:sz w:val="24"/>
                <w:szCs w:val="24"/>
              </w:rPr>
            </w:pPr>
            <w:r w:rsidRPr="00C25657">
              <w:rPr>
                <w:rFonts w:ascii="Times New Roman" w:hAnsi="Times New Roman"/>
                <w:sz w:val="24"/>
                <w:szCs w:val="24"/>
              </w:rPr>
              <w:t>Уо.08.01-Уо.09.02</w:t>
            </w:r>
          </w:p>
          <w:p w14:paraId="0316922A" w14:textId="77777777" w:rsidR="00796671" w:rsidRPr="00C25657" w:rsidRDefault="00796671" w:rsidP="00C25657">
            <w:pPr>
              <w:spacing w:after="0"/>
              <w:jc w:val="center"/>
              <w:rPr>
                <w:rFonts w:ascii="Times New Roman" w:hAnsi="Times New Roman"/>
                <w:bCs/>
                <w:iCs/>
                <w:sz w:val="24"/>
                <w:szCs w:val="24"/>
              </w:rPr>
            </w:pPr>
            <w:r w:rsidRPr="00C25657">
              <w:rPr>
                <w:rFonts w:ascii="Times New Roman" w:hAnsi="Times New Roman"/>
                <w:sz w:val="24"/>
                <w:szCs w:val="24"/>
              </w:rPr>
              <w:lastRenderedPageBreak/>
              <w:t>Зо.08.01-</w:t>
            </w:r>
            <w:r w:rsidRPr="00C25657">
              <w:rPr>
                <w:rFonts w:ascii="Times New Roman" w:hAnsi="Times New Roman"/>
                <w:bCs/>
                <w:iCs/>
                <w:sz w:val="24"/>
                <w:szCs w:val="24"/>
              </w:rPr>
              <w:t>Зо 09.02</w:t>
            </w:r>
          </w:p>
          <w:p w14:paraId="13F204B1" w14:textId="77777777" w:rsidR="00796671" w:rsidRPr="00C25657" w:rsidRDefault="00796671" w:rsidP="00C25657">
            <w:pPr>
              <w:spacing w:after="0"/>
              <w:jc w:val="center"/>
              <w:rPr>
                <w:rFonts w:ascii="Times New Roman" w:hAnsi="Times New Roman"/>
                <w:bCs/>
                <w:iCs/>
                <w:sz w:val="24"/>
                <w:szCs w:val="24"/>
              </w:rPr>
            </w:pPr>
          </w:p>
          <w:p w14:paraId="46AAACF4" w14:textId="77777777" w:rsidR="00796671" w:rsidRPr="00C25657" w:rsidRDefault="00796671" w:rsidP="00C25657">
            <w:pPr>
              <w:pStyle w:val="affffff6"/>
              <w:spacing w:line="276" w:lineRule="auto"/>
              <w:jc w:val="center"/>
              <w:rPr>
                <w:rFonts w:ascii="Times New Roman" w:eastAsia="Calibri" w:hAnsi="Times New Roman"/>
                <w:sz w:val="24"/>
                <w:szCs w:val="24"/>
              </w:rPr>
            </w:pPr>
            <w:r w:rsidRPr="00C25657">
              <w:rPr>
                <w:rFonts w:ascii="Times New Roman" w:eastAsia="Calibri" w:hAnsi="Times New Roman"/>
                <w:sz w:val="24"/>
                <w:szCs w:val="24"/>
              </w:rPr>
              <w:t>Н 2.1.01- Н 2.4.02</w:t>
            </w:r>
          </w:p>
          <w:p w14:paraId="1CB9F565" w14:textId="77777777" w:rsidR="00796671" w:rsidRPr="00C25657" w:rsidRDefault="00796671" w:rsidP="00C25657">
            <w:pPr>
              <w:pStyle w:val="affffff6"/>
              <w:spacing w:line="276" w:lineRule="auto"/>
              <w:jc w:val="center"/>
              <w:rPr>
                <w:rFonts w:ascii="Times New Roman" w:eastAsia="Calibri" w:hAnsi="Times New Roman"/>
                <w:sz w:val="24"/>
                <w:szCs w:val="24"/>
              </w:rPr>
            </w:pPr>
            <w:r w:rsidRPr="00C25657">
              <w:rPr>
                <w:rFonts w:ascii="Times New Roman" w:eastAsia="Calibri" w:hAnsi="Times New Roman"/>
                <w:sz w:val="24"/>
                <w:szCs w:val="24"/>
              </w:rPr>
              <w:t>У 2.1.01- У 2.4.09</w:t>
            </w:r>
          </w:p>
          <w:p w14:paraId="2507D49F" w14:textId="77777777" w:rsidR="00796671" w:rsidRPr="00C25657" w:rsidRDefault="00796671" w:rsidP="00C25657">
            <w:pPr>
              <w:pStyle w:val="affffff6"/>
              <w:spacing w:line="276" w:lineRule="auto"/>
              <w:jc w:val="center"/>
              <w:rPr>
                <w:rFonts w:ascii="Times New Roman" w:hAnsi="Times New Roman"/>
                <w:sz w:val="24"/>
                <w:szCs w:val="24"/>
              </w:rPr>
            </w:pPr>
            <w:r w:rsidRPr="00C25657">
              <w:rPr>
                <w:rFonts w:ascii="Times New Roman" w:eastAsia="Calibri" w:hAnsi="Times New Roman"/>
                <w:sz w:val="24"/>
                <w:szCs w:val="24"/>
              </w:rPr>
              <w:t>З 2.1.01- З 2.4.14</w:t>
            </w:r>
          </w:p>
        </w:tc>
      </w:tr>
      <w:tr w:rsidR="00796671" w:rsidRPr="00C25657" w14:paraId="55FEC207" w14:textId="77777777" w:rsidTr="00AB7661">
        <w:tblPrEx>
          <w:jc w:val="center"/>
          <w:tblCellMar>
            <w:left w:w="0" w:type="dxa"/>
            <w:right w:w="0" w:type="dxa"/>
          </w:tblCellMar>
          <w:tblLook w:val="0000" w:firstRow="0" w:lastRow="0" w:firstColumn="0" w:lastColumn="0" w:noHBand="0" w:noVBand="0"/>
        </w:tblPrEx>
        <w:trPr>
          <w:gridBefore w:val="1"/>
          <w:wBefore w:w="165" w:type="pct"/>
          <w:trHeight w:val="280"/>
          <w:jc w:val="center"/>
        </w:trPr>
        <w:tc>
          <w:tcPr>
            <w:tcW w:w="779" w:type="pct"/>
            <w:gridSpan w:val="2"/>
            <w:vMerge/>
          </w:tcPr>
          <w:p w14:paraId="6D922C5A"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1BBC608C"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Технические характеристики</w:t>
            </w:r>
          </w:p>
        </w:tc>
        <w:tc>
          <w:tcPr>
            <w:tcW w:w="568" w:type="pct"/>
            <w:gridSpan w:val="2"/>
            <w:vMerge/>
          </w:tcPr>
          <w:p w14:paraId="24D0AB69" w14:textId="77777777" w:rsidR="00796671" w:rsidRPr="00C25657" w:rsidRDefault="00796671" w:rsidP="00C25657">
            <w:pPr>
              <w:pStyle w:val="TableParagraph"/>
              <w:kinsoku w:val="0"/>
              <w:overflowPunct w:val="0"/>
              <w:spacing w:line="276" w:lineRule="auto"/>
              <w:jc w:val="center"/>
              <w:rPr>
                <w:sz w:val="24"/>
                <w:szCs w:val="24"/>
              </w:rPr>
            </w:pPr>
          </w:p>
        </w:tc>
        <w:tc>
          <w:tcPr>
            <w:tcW w:w="379" w:type="pct"/>
            <w:gridSpan w:val="2"/>
            <w:vMerge/>
            <w:shd w:val="clear" w:color="auto" w:fill="auto"/>
          </w:tcPr>
          <w:p w14:paraId="744C98BC" w14:textId="77777777" w:rsidR="00796671" w:rsidRPr="00C25657" w:rsidRDefault="00796671" w:rsidP="00C25657">
            <w:pPr>
              <w:pStyle w:val="TableParagraph"/>
              <w:kinsoku w:val="0"/>
              <w:overflowPunct w:val="0"/>
              <w:spacing w:line="276" w:lineRule="auto"/>
              <w:jc w:val="center"/>
              <w:rPr>
                <w:sz w:val="24"/>
                <w:szCs w:val="24"/>
              </w:rPr>
            </w:pPr>
          </w:p>
        </w:tc>
        <w:tc>
          <w:tcPr>
            <w:tcW w:w="394" w:type="pct"/>
            <w:gridSpan w:val="2"/>
            <w:vMerge/>
          </w:tcPr>
          <w:p w14:paraId="398C49FA" w14:textId="77777777" w:rsidR="00796671" w:rsidRPr="00C25657" w:rsidRDefault="00796671" w:rsidP="00C25657">
            <w:pPr>
              <w:pStyle w:val="TableParagraph"/>
              <w:kinsoku w:val="0"/>
              <w:overflowPunct w:val="0"/>
              <w:spacing w:line="276" w:lineRule="auto"/>
              <w:jc w:val="center"/>
              <w:rPr>
                <w:sz w:val="24"/>
                <w:szCs w:val="24"/>
              </w:rPr>
            </w:pPr>
          </w:p>
        </w:tc>
      </w:tr>
      <w:tr w:rsidR="00796671" w:rsidRPr="00C25657" w14:paraId="54DF8D48" w14:textId="77777777" w:rsidTr="00AB7661">
        <w:tblPrEx>
          <w:jc w:val="center"/>
          <w:tblCellMar>
            <w:left w:w="0" w:type="dxa"/>
            <w:right w:w="0" w:type="dxa"/>
          </w:tblCellMar>
          <w:tblLook w:val="0000" w:firstRow="0" w:lastRow="0" w:firstColumn="0" w:lastColumn="0" w:noHBand="0" w:noVBand="0"/>
        </w:tblPrEx>
        <w:trPr>
          <w:gridBefore w:val="1"/>
          <w:wBefore w:w="165" w:type="pct"/>
          <w:trHeight w:val="201"/>
          <w:jc w:val="center"/>
        </w:trPr>
        <w:tc>
          <w:tcPr>
            <w:tcW w:w="779" w:type="pct"/>
            <w:gridSpan w:val="2"/>
            <w:vMerge/>
          </w:tcPr>
          <w:p w14:paraId="296667F4"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58AEB436"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Технологические особенности печати</w:t>
            </w:r>
          </w:p>
        </w:tc>
        <w:tc>
          <w:tcPr>
            <w:tcW w:w="568" w:type="pct"/>
            <w:gridSpan w:val="2"/>
            <w:vMerge/>
          </w:tcPr>
          <w:p w14:paraId="41445AC7" w14:textId="77777777" w:rsidR="00796671" w:rsidRPr="00C25657" w:rsidRDefault="00796671" w:rsidP="00C25657">
            <w:pPr>
              <w:pStyle w:val="TableParagraph"/>
              <w:kinsoku w:val="0"/>
              <w:overflowPunct w:val="0"/>
              <w:spacing w:line="276" w:lineRule="auto"/>
              <w:jc w:val="center"/>
              <w:rPr>
                <w:sz w:val="24"/>
                <w:szCs w:val="24"/>
              </w:rPr>
            </w:pPr>
          </w:p>
        </w:tc>
        <w:tc>
          <w:tcPr>
            <w:tcW w:w="379" w:type="pct"/>
            <w:gridSpan w:val="2"/>
            <w:vMerge/>
            <w:shd w:val="clear" w:color="auto" w:fill="auto"/>
          </w:tcPr>
          <w:p w14:paraId="765B51FE" w14:textId="77777777" w:rsidR="00796671" w:rsidRPr="00C25657" w:rsidRDefault="00796671" w:rsidP="00C25657">
            <w:pPr>
              <w:pStyle w:val="TableParagraph"/>
              <w:kinsoku w:val="0"/>
              <w:overflowPunct w:val="0"/>
              <w:spacing w:line="276" w:lineRule="auto"/>
              <w:jc w:val="center"/>
              <w:rPr>
                <w:sz w:val="24"/>
                <w:szCs w:val="24"/>
              </w:rPr>
            </w:pPr>
          </w:p>
        </w:tc>
        <w:tc>
          <w:tcPr>
            <w:tcW w:w="394" w:type="pct"/>
            <w:gridSpan w:val="2"/>
            <w:vMerge/>
          </w:tcPr>
          <w:p w14:paraId="286564FA" w14:textId="77777777" w:rsidR="00796671" w:rsidRPr="00C25657" w:rsidRDefault="00796671" w:rsidP="00C25657">
            <w:pPr>
              <w:pStyle w:val="TableParagraph"/>
              <w:kinsoku w:val="0"/>
              <w:overflowPunct w:val="0"/>
              <w:spacing w:line="276" w:lineRule="auto"/>
              <w:jc w:val="center"/>
              <w:rPr>
                <w:sz w:val="24"/>
                <w:szCs w:val="24"/>
              </w:rPr>
            </w:pPr>
          </w:p>
        </w:tc>
      </w:tr>
      <w:tr w:rsidR="00796671" w:rsidRPr="00C25657" w14:paraId="61F63C8F" w14:textId="77777777" w:rsidTr="00AB7661">
        <w:tblPrEx>
          <w:jc w:val="center"/>
          <w:tblCellMar>
            <w:left w:w="0" w:type="dxa"/>
            <w:right w:w="0" w:type="dxa"/>
          </w:tblCellMar>
          <w:tblLook w:val="0000" w:firstRow="0" w:lastRow="0" w:firstColumn="0" w:lastColumn="0" w:noHBand="0" w:noVBand="0"/>
        </w:tblPrEx>
        <w:trPr>
          <w:gridBefore w:val="1"/>
          <w:wBefore w:w="165" w:type="pct"/>
          <w:trHeight w:val="262"/>
          <w:jc w:val="center"/>
        </w:trPr>
        <w:tc>
          <w:tcPr>
            <w:tcW w:w="779" w:type="pct"/>
            <w:gridSpan w:val="2"/>
            <w:vMerge/>
          </w:tcPr>
          <w:p w14:paraId="1F3BE16B"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57438CAD"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Программное обеспечение принтера</w:t>
            </w:r>
          </w:p>
        </w:tc>
        <w:tc>
          <w:tcPr>
            <w:tcW w:w="568" w:type="pct"/>
            <w:gridSpan w:val="2"/>
            <w:vMerge/>
          </w:tcPr>
          <w:p w14:paraId="5578BBA3" w14:textId="77777777" w:rsidR="00796671" w:rsidRPr="00C25657" w:rsidRDefault="00796671" w:rsidP="00C25657">
            <w:pPr>
              <w:pStyle w:val="TableParagraph"/>
              <w:kinsoku w:val="0"/>
              <w:overflowPunct w:val="0"/>
              <w:spacing w:line="276" w:lineRule="auto"/>
              <w:jc w:val="center"/>
              <w:rPr>
                <w:sz w:val="24"/>
                <w:szCs w:val="24"/>
              </w:rPr>
            </w:pPr>
          </w:p>
        </w:tc>
        <w:tc>
          <w:tcPr>
            <w:tcW w:w="379" w:type="pct"/>
            <w:gridSpan w:val="2"/>
            <w:vMerge/>
            <w:shd w:val="clear" w:color="auto" w:fill="auto"/>
          </w:tcPr>
          <w:p w14:paraId="13C3408C" w14:textId="77777777" w:rsidR="00796671" w:rsidRPr="00C25657" w:rsidRDefault="00796671" w:rsidP="00C25657">
            <w:pPr>
              <w:pStyle w:val="TableParagraph"/>
              <w:kinsoku w:val="0"/>
              <w:overflowPunct w:val="0"/>
              <w:spacing w:line="276" w:lineRule="auto"/>
              <w:jc w:val="center"/>
              <w:rPr>
                <w:sz w:val="24"/>
                <w:szCs w:val="24"/>
              </w:rPr>
            </w:pPr>
          </w:p>
        </w:tc>
        <w:tc>
          <w:tcPr>
            <w:tcW w:w="394" w:type="pct"/>
            <w:gridSpan w:val="2"/>
            <w:vMerge/>
          </w:tcPr>
          <w:p w14:paraId="448FF6A7" w14:textId="77777777" w:rsidR="00796671" w:rsidRPr="00C25657" w:rsidRDefault="00796671" w:rsidP="00C25657">
            <w:pPr>
              <w:pStyle w:val="TableParagraph"/>
              <w:kinsoku w:val="0"/>
              <w:overflowPunct w:val="0"/>
              <w:spacing w:line="276" w:lineRule="auto"/>
              <w:jc w:val="center"/>
              <w:rPr>
                <w:sz w:val="24"/>
                <w:szCs w:val="24"/>
              </w:rPr>
            </w:pPr>
          </w:p>
        </w:tc>
      </w:tr>
      <w:tr w:rsidR="00796671" w:rsidRPr="00C25657" w14:paraId="61173EEC" w14:textId="77777777" w:rsidTr="00AB7661">
        <w:tblPrEx>
          <w:jc w:val="center"/>
          <w:tblCellMar>
            <w:left w:w="0" w:type="dxa"/>
            <w:right w:w="0" w:type="dxa"/>
          </w:tblCellMar>
          <w:tblLook w:val="0000" w:firstRow="0" w:lastRow="0" w:firstColumn="0" w:lastColumn="0" w:noHBand="0" w:noVBand="0"/>
        </w:tblPrEx>
        <w:trPr>
          <w:gridBefore w:val="1"/>
          <w:wBefore w:w="165" w:type="pct"/>
          <w:trHeight w:val="182"/>
          <w:jc w:val="center"/>
        </w:trPr>
        <w:tc>
          <w:tcPr>
            <w:tcW w:w="779" w:type="pct"/>
            <w:gridSpan w:val="2"/>
            <w:vMerge/>
          </w:tcPr>
          <w:p w14:paraId="3E7E1643"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0628D9CA"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Настройка и калибровка</w:t>
            </w:r>
          </w:p>
        </w:tc>
        <w:tc>
          <w:tcPr>
            <w:tcW w:w="568" w:type="pct"/>
            <w:gridSpan w:val="2"/>
            <w:vMerge/>
          </w:tcPr>
          <w:p w14:paraId="6837DEDD" w14:textId="77777777" w:rsidR="00796671" w:rsidRPr="00C25657" w:rsidRDefault="00796671" w:rsidP="00C25657">
            <w:pPr>
              <w:pStyle w:val="TableParagraph"/>
              <w:kinsoku w:val="0"/>
              <w:overflowPunct w:val="0"/>
              <w:spacing w:line="276" w:lineRule="auto"/>
              <w:jc w:val="center"/>
              <w:rPr>
                <w:sz w:val="24"/>
                <w:szCs w:val="24"/>
              </w:rPr>
            </w:pPr>
          </w:p>
        </w:tc>
        <w:tc>
          <w:tcPr>
            <w:tcW w:w="379" w:type="pct"/>
            <w:gridSpan w:val="2"/>
            <w:vMerge/>
            <w:shd w:val="clear" w:color="auto" w:fill="auto"/>
          </w:tcPr>
          <w:p w14:paraId="426DC53D" w14:textId="77777777" w:rsidR="00796671" w:rsidRPr="00C25657" w:rsidRDefault="00796671" w:rsidP="00C25657">
            <w:pPr>
              <w:pStyle w:val="TableParagraph"/>
              <w:kinsoku w:val="0"/>
              <w:overflowPunct w:val="0"/>
              <w:spacing w:line="276" w:lineRule="auto"/>
              <w:jc w:val="center"/>
              <w:rPr>
                <w:sz w:val="24"/>
                <w:szCs w:val="24"/>
              </w:rPr>
            </w:pPr>
          </w:p>
        </w:tc>
        <w:tc>
          <w:tcPr>
            <w:tcW w:w="394" w:type="pct"/>
            <w:gridSpan w:val="2"/>
            <w:vMerge/>
          </w:tcPr>
          <w:p w14:paraId="08347FCB" w14:textId="77777777" w:rsidR="00796671" w:rsidRPr="00C25657" w:rsidRDefault="00796671" w:rsidP="00C25657">
            <w:pPr>
              <w:pStyle w:val="TableParagraph"/>
              <w:kinsoku w:val="0"/>
              <w:overflowPunct w:val="0"/>
              <w:spacing w:line="276" w:lineRule="auto"/>
              <w:jc w:val="center"/>
              <w:rPr>
                <w:sz w:val="24"/>
                <w:szCs w:val="24"/>
              </w:rPr>
            </w:pPr>
          </w:p>
        </w:tc>
      </w:tr>
      <w:tr w:rsidR="00796671" w:rsidRPr="00C25657" w14:paraId="38F2C904" w14:textId="77777777" w:rsidTr="00AB7661">
        <w:tblPrEx>
          <w:jc w:val="center"/>
          <w:tblCellMar>
            <w:left w:w="0" w:type="dxa"/>
            <w:right w:w="0" w:type="dxa"/>
          </w:tblCellMar>
          <w:tblLook w:val="0000" w:firstRow="0" w:lastRow="0" w:firstColumn="0" w:lastColumn="0" w:noHBand="0" w:noVBand="0"/>
        </w:tblPrEx>
        <w:trPr>
          <w:gridBefore w:val="1"/>
          <w:wBefore w:w="165" w:type="pct"/>
          <w:trHeight w:val="182"/>
          <w:jc w:val="center"/>
        </w:trPr>
        <w:tc>
          <w:tcPr>
            <w:tcW w:w="779" w:type="pct"/>
            <w:gridSpan w:val="2"/>
            <w:vMerge/>
          </w:tcPr>
          <w:p w14:paraId="53D5DC11"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4E686D70"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 xml:space="preserve">Методы финишной обработки модели напечатанной на  стереолитографическом 3D принтере </w:t>
            </w:r>
          </w:p>
        </w:tc>
        <w:tc>
          <w:tcPr>
            <w:tcW w:w="568" w:type="pct"/>
            <w:gridSpan w:val="2"/>
            <w:vMerge/>
          </w:tcPr>
          <w:p w14:paraId="173B45CB" w14:textId="77777777" w:rsidR="00796671" w:rsidRPr="00C25657" w:rsidRDefault="00796671" w:rsidP="00C25657">
            <w:pPr>
              <w:pStyle w:val="TableParagraph"/>
              <w:kinsoku w:val="0"/>
              <w:overflowPunct w:val="0"/>
              <w:spacing w:line="276" w:lineRule="auto"/>
              <w:jc w:val="center"/>
              <w:rPr>
                <w:sz w:val="24"/>
                <w:szCs w:val="24"/>
              </w:rPr>
            </w:pPr>
          </w:p>
        </w:tc>
        <w:tc>
          <w:tcPr>
            <w:tcW w:w="379" w:type="pct"/>
            <w:gridSpan w:val="2"/>
            <w:vMerge/>
            <w:shd w:val="clear" w:color="auto" w:fill="auto"/>
          </w:tcPr>
          <w:p w14:paraId="57F149FF" w14:textId="77777777" w:rsidR="00796671" w:rsidRPr="00C25657" w:rsidRDefault="00796671" w:rsidP="00C25657">
            <w:pPr>
              <w:pStyle w:val="TableParagraph"/>
              <w:kinsoku w:val="0"/>
              <w:overflowPunct w:val="0"/>
              <w:spacing w:line="276" w:lineRule="auto"/>
              <w:jc w:val="center"/>
              <w:rPr>
                <w:sz w:val="24"/>
                <w:szCs w:val="24"/>
              </w:rPr>
            </w:pPr>
          </w:p>
        </w:tc>
        <w:tc>
          <w:tcPr>
            <w:tcW w:w="394" w:type="pct"/>
            <w:gridSpan w:val="2"/>
            <w:vMerge/>
          </w:tcPr>
          <w:p w14:paraId="5EB09FE4" w14:textId="77777777" w:rsidR="00796671" w:rsidRPr="00C25657" w:rsidRDefault="00796671" w:rsidP="00C25657">
            <w:pPr>
              <w:pStyle w:val="TableParagraph"/>
              <w:kinsoku w:val="0"/>
              <w:overflowPunct w:val="0"/>
              <w:spacing w:line="276" w:lineRule="auto"/>
              <w:jc w:val="center"/>
              <w:rPr>
                <w:sz w:val="24"/>
                <w:szCs w:val="24"/>
              </w:rPr>
            </w:pPr>
          </w:p>
        </w:tc>
      </w:tr>
      <w:tr w:rsidR="00796671" w:rsidRPr="00C25657" w14:paraId="0C7A87CE" w14:textId="77777777" w:rsidTr="00AB7661">
        <w:tblPrEx>
          <w:jc w:val="center"/>
          <w:tblCellMar>
            <w:left w:w="0" w:type="dxa"/>
            <w:right w:w="0" w:type="dxa"/>
          </w:tblCellMar>
          <w:tblLook w:val="0000" w:firstRow="0" w:lastRow="0" w:firstColumn="0" w:lastColumn="0" w:noHBand="0" w:noVBand="0"/>
        </w:tblPrEx>
        <w:trPr>
          <w:gridBefore w:val="1"/>
          <w:wBefore w:w="165" w:type="pct"/>
          <w:trHeight w:val="1673"/>
          <w:jc w:val="center"/>
        </w:trPr>
        <w:tc>
          <w:tcPr>
            <w:tcW w:w="779" w:type="pct"/>
            <w:gridSpan w:val="2"/>
            <w:vMerge/>
          </w:tcPr>
          <w:p w14:paraId="55167A77"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5A65032B" w14:textId="77777777" w:rsidR="00796671" w:rsidRPr="00C25657" w:rsidRDefault="00796671" w:rsidP="00C25657">
            <w:pPr>
              <w:pStyle w:val="affffff6"/>
              <w:spacing w:line="276" w:lineRule="auto"/>
              <w:ind w:left="113"/>
              <w:rPr>
                <w:rFonts w:ascii="Times New Roman" w:hAnsi="Times New Roman"/>
                <w:b/>
                <w:sz w:val="24"/>
                <w:szCs w:val="24"/>
              </w:rPr>
            </w:pPr>
            <w:r w:rsidRPr="00C25657">
              <w:rPr>
                <w:rFonts w:ascii="Times New Roman" w:hAnsi="Times New Roman"/>
                <w:b/>
                <w:sz w:val="24"/>
                <w:szCs w:val="24"/>
              </w:rPr>
              <w:t>Практические занятия:</w:t>
            </w:r>
          </w:p>
          <w:p w14:paraId="70375D96" w14:textId="77777777" w:rsidR="00796671" w:rsidRPr="00C25657" w:rsidRDefault="00796671" w:rsidP="00C25657">
            <w:pPr>
              <w:pStyle w:val="affffff6"/>
              <w:widowControl w:val="0"/>
              <w:autoSpaceDE w:val="0"/>
              <w:autoSpaceDN w:val="0"/>
              <w:adjustRightInd w:val="0"/>
              <w:spacing w:line="276" w:lineRule="auto"/>
              <w:ind w:left="113"/>
              <w:rPr>
                <w:rFonts w:ascii="Times New Roman" w:hAnsi="Times New Roman"/>
                <w:sz w:val="24"/>
                <w:szCs w:val="24"/>
              </w:rPr>
            </w:pPr>
            <w:r w:rsidRPr="00C25657">
              <w:rPr>
                <w:rFonts w:ascii="Times New Roman" w:hAnsi="Times New Roman"/>
                <w:sz w:val="24"/>
                <w:szCs w:val="24"/>
              </w:rPr>
              <w:t>Побор программного обеспечения для разработки модели</w:t>
            </w:r>
          </w:p>
          <w:p w14:paraId="170E42F3" w14:textId="77777777" w:rsidR="00796671" w:rsidRPr="00C25657" w:rsidRDefault="00796671" w:rsidP="00C25657">
            <w:pPr>
              <w:pStyle w:val="affffff6"/>
              <w:widowControl w:val="0"/>
              <w:autoSpaceDE w:val="0"/>
              <w:autoSpaceDN w:val="0"/>
              <w:adjustRightInd w:val="0"/>
              <w:spacing w:line="276" w:lineRule="auto"/>
              <w:ind w:left="113"/>
              <w:rPr>
                <w:rFonts w:ascii="Times New Roman" w:hAnsi="Times New Roman"/>
                <w:sz w:val="24"/>
                <w:szCs w:val="24"/>
              </w:rPr>
            </w:pPr>
            <w:r w:rsidRPr="00C25657">
              <w:rPr>
                <w:rFonts w:ascii="Times New Roman" w:hAnsi="Times New Roman"/>
                <w:sz w:val="24"/>
                <w:szCs w:val="24"/>
              </w:rPr>
              <w:t>Установка и настройка программного обеспечения на виртуальную машину</w:t>
            </w:r>
          </w:p>
          <w:p w14:paraId="192B16B5" w14:textId="77777777" w:rsidR="00796671" w:rsidRPr="00C25657" w:rsidRDefault="00796671" w:rsidP="00C25657">
            <w:pPr>
              <w:pStyle w:val="affffff6"/>
              <w:widowControl w:val="0"/>
              <w:autoSpaceDE w:val="0"/>
              <w:autoSpaceDN w:val="0"/>
              <w:adjustRightInd w:val="0"/>
              <w:spacing w:line="276" w:lineRule="auto"/>
              <w:ind w:left="113"/>
              <w:rPr>
                <w:rFonts w:ascii="Times New Roman" w:hAnsi="Times New Roman"/>
                <w:sz w:val="24"/>
                <w:szCs w:val="24"/>
              </w:rPr>
            </w:pPr>
            <w:r w:rsidRPr="00C25657">
              <w:rPr>
                <w:rFonts w:ascii="Times New Roman" w:hAnsi="Times New Roman"/>
                <w:sz w:val="24"/>
                <w:szCs w:val="24"/>
              </w:rPr>
              <w:t xml:space="preserve">Разработка модели высокой точности для печати на стереолитографическом 3D принтере </w:t>
            </w:r>
          </w:p>
          <w:p w14:paraId="2512DA99" w14:textId="77777777" w:rsidR="00796671" w:rsidRPr="00C25657" w:rsidRDefault="00796671" w:rsidP="00C25657">
            <w:pPr>
              <w:pStyle w:val="affffff6"/>
              <w:widowControl w:val="0"/>
              <w:autoSpaceDE w:val="0"/>
              <w:autoSpaceDN w:val="0"/>
              <w:adjustRightInd w:val="0"/>
              <w:spacing w:line="276" w:lineRule="auto"/>
              <w:ind w:left="113"/>
              <w:rPr>
                <w:rFonts w:ascii="Times New Roman" w:hAnsi="Times New Roman"/>
                <w:sz w:val="24"/>
                <w:szCs w:val="24"/>
              </w:rPr>
            </w:pPr>
            <w:r w:rsidRPr="00C25657">
              <w:rPr>
                <w:rFonts w:ascii="Times New Roman" w:hAnsi="Times New Roman"/>
                <w:sz w:val="24"/>
                <w:szCs w:val="24"/>
              </w:rPr>
              <w:t>Проверка модели в программном обеспечение на наличие дефектов</w:t>
            </w:r>
          </w:p>
          <w:p w14:paraId="5F58E5F0" w14:textId="77777777" w:rsidR="00796671" w:rsidRPr="00C25657" w:rsidRDefault="00796671" w:rsidP="00C25657">
            <w:pPr>
              <w:pStyle w:val="affffff6"/>
              <w:widowControl w:val="0"/>
              <w:autoSpaceDE w:val="0"/>
              <w:autoSpaceDN w:val="0"/>
              <w:adjustRightInd w:val="0"/>
              <w:spacing w:line="276" w:lineRule="auto"/>
              <w:ind w:left="113"/>
              <w:rPr>
                <w:rFonts w:ascii="Times New Roman" w:hAnsi="Times New Roman"/>
                <w:sz w:val="24"/>
                <w:szCs w:val="24"/>
              </w:rPr>
            </w:pPr>
            <w:r w:rsidRPr="00C25657">
              <w:rPr>
                <w:rFonts w:ascii="Times New Roman" w:hAnsi="Times New Roman"/>
                <w:sz w:val="24"/>
                <w:szCs w:val="24"/>
              </w:rPr>
              <w:t>Подготовка модели к печати</w:t>
            </w:r>
          </w:p>
        </w:tc>
        <w:tc>
          <w:tcPr>
            <w:tcW w:w="568" w:type="pct"/>
            <w:gridSpan w:val="2"/>
          </w:tcPr>
          <w:p w14:paraId="707A1787" w14:textId="77777777" w:rsidR="00796671" w:rsidRPr="00C25657" w:rsidRDefault="00796671"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16</w:t>
            </w:r>
          </w:p>
        </w:tc>
        <w:tc>
          <w:tcPr>
            <w:tcW w:w="379" w:type="pct"/>
            <w:gridSpan w:val="2"/>
            <w:vMerge/>
            <w:shd w:val="clear" w:color="auto" w:fill="auto"/>
          </w:tcPr>
          <w:p w14:paraId="16E5931A" w14:textId="77777777" w:rsidR="00796671" w:rsidRPr="00C25657" w:rsidRDefault="00796671" w:rsidP="00C25657">
            <w:pPr>
              <w:pStyle w:val="TableParagraph"/>
              <w:kinsoku w:val="0"/>
              <w:overflowPunct w:val="0"/>
              <w:spacing w:line="276" w:lineRule="auto"/>
              <w:jc w:val="center"/>
              <w:rPr>
                <w:sz w:val="24"/>
                <w:szCs w:val="24"/>
              </w:rPr>
            </w:pPr>
          </w:p>
        </w:tc>
        <w:tc>
          <w:tcPr>
            <w:tcW w:w="394" w:type="pct"/>
            <w:gridSpan w:val="2"/>
            <w:vMerge/>
          </w:tcPr>
          <w:p w14:paraId="00490612" w14:textId="77777777" w:rsidR="00796671" w:rsidRPr="00C25657" w:rsidRDefault="00796671" w:rsidP="00C25657">
            <w:pPr>
              <w:pStyle w:val="TableParagraph"/>
              <w:kinsoku w:val="0"/>
              <w:overflowPunct w:val="0"/>
              <w:spacing w:line="276" w:lineRule="auto"/>
              <w:jc w:val="center"/>
              <w:rPr>
                <w:sz w:val="24"/>
                <w:szCs w:val="24"/>
              </w:rPr>
            </w:pPr>
          </w:p>
        </w:tc>
      </w:tr>
      <w:tr w:rsidR="00796671" w:rsidRPr="00C25657" w14:paraId="20E43718" w14:textId="77777777" w:rsidTr="00AB7661">
        <w:tblPrEx>
          <w:jc w:val="center"/>
          <w:tblCellMar>
            <w:left w:w="0" w:type="dxa"/>
            <w:right w:w="0" w:type="dxa"/>
          </w:tblCellMar>
          <w:tblLook w:val="0000" w:firstRow="0" w:lastRow="0" w:firstColumn="0" w:lastColumn="0" w:noHBand="0" w:noVBand="0"/>
        </w:tblPrEx>
        <w:trPr>
          <w:gridBefore w:val="1"/>
          <w:wBefore w:w="165" w:type="pct"/>
          <w:trHeight w:val="1892"/>
          <w:jc w:val="center"/>
        </w:trPr>
        <w:tc>
          <w:tcPr>
            <w:tcW w:w="779" w:type="pct"/>
            <w:gridSpan w:val="2"/>
            <w:vMerge w:val="restart"/>
          </w:tcPr>
          <w:p w14:paraId="53B8A435" w14:textId="77777777" w:rsidR="00796671" w:rsidRPr="00C25657" w:rsidRDefault="00796671" w:rsidP="00C25657">
            <w:pPr>
              <w:pStyle w:val="TableParagraph"/>
              <w:kinsoku w:val="0"/>
              <w:overflowPunct w:val="0"/>
              <w:spacing w:line="276" w:lineRule="auto"/>
              <w:ind w:left="113"/>
              <w:rPr>
                <w:b/>
                <w:bCs/>
                <w:sz w:val="24"/>
                <w:szCs w:val="24"/>
              </w:rPr>
            </w:pPr>
            <w:r w:rsidRPr="00C25657">
              <w:rPr>
                <w:b/>
                <w:bCs/>
                <w:sz w:val="24"/>
                <w:szCs w:val="24"/>
              </w:rPr>
              <w:t xml:space="preserve">Тема 2.3 </w:t>
            </w:r>
          </w:p>
          <w:p w14:paraId="6D805A36" w14:textId="77777777" w:rsidR="00796671" w:rsidRPr="00C25657" w:rsidRDefault="00796671" w:rsidP="00C25657">
            <w:pPr>
              <w:spacing w:after="0"/>
              <w:ind w:left="113"/>
              <w:rPr>
                <w:rFonts w:ascii="Times New Roman" w:hAnsi="Times New Roman"/>
                <w:b/>
                <w:bCs/>
                <w:sz w:val="24"/>
                <w:szCs w:val="24"/>
              </w:rPr>
            </w:pPr>
            <w:r w:rsidRPr="00C25657">
              <w:rPr>
                <w:rFonts w:ascii="Times New Roman" w:hAnsi="Times New Roman"/>
                <w:sz w:val="24"/>
                <w:szCs w:val="24"/>
              </w:rPr>
              <w:t>Эксплуатация фотополимерных аддитивных установок</w:t>
            </w:r>
          </w:p>
        </w:tc>
        <w:tc>
          <w:tcPr>
            <w:tcW w:w="2715" w:type="pct"/>
            <w:gridSpan w:val="2"/>
          </w:tcPr>
          <w:p w14:paraId="7011B9C8"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Применение в машиностроительном производстве</w:t>
            </w:r>
          </w:p>
          <w:p w14:paraId="73112AB5"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Технические характеристики</w:t>
            </w:r>
          </w:p>
          <w:p w14:paraId="74A06819"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Технологические особенности печати</w:t>
            </w:r>
          </w:p>
          <w:p w14:paraId="48C67B25"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Программное обеспечение принтера</w:t>
            </w:r>
          </w:p>
          <w:p w14:paraId="016F2239"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Настройка и калибровка</w:t>
            </w:r>
          </w:p>
          <w:p w14:paraId="1F8087C7"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Методы финишной обработки изделия созданного на фотополимерных аддитивных установках</w:t>
            </w:r>
          </w:p>
          <w:p w14:paraId="20E59112"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 xml:space="preserve"> Установка и настройка программного обеспечения</w:t>
            </w:r>
          </w:p>
        </w:tc>
        <w:tc>
          <w:tcPr>
            <w:tcW w:w="568" w:type="pct"/>
            <w:gridSpan w:val="2"/>
          </w:tcPr>
          <w:p w14:paraId="21FB3239" w14:textId="77777777" w:rsidR="00796671" w:rsidRPr="00C25657" w:rsidRDefault="00796671"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16</w:t>
            </w:r>
          </w:p>
        </w:tc>
        <w:tc>
          <w:tcPr>
            <w:tcW w:w="379" w:type="pct"/>
            <w:gridSpan w:val="2"/>
            <w:vMerge/>
            <w:shd w:val="clear" w:color="auto" w:fill="auto"/>
          </w:tcPr>
          <w:p w14:paraId="3CC28C43" w14:textId="77777777" w:rsidR="00796671" w:rsidRPr="00C25657" w:rsidRDefault="00796671" w:rsidP="00C25657">
            <w:pPr>
              <w:pStyle w:val="TableParagraph"/>
              <w:kinsoku w:val="0"/>
              <w:overflowPunct w:val="0"/>
              <w:spacing w:line="276" w:lineRule="auto"/>
              <w:jc w:val="center"/>
              <w:rPr>
                <w:sz w:val="24"/>
                <w:szCs w:val="24"/>
              </w:rPr>
            </w:pPr>
          </w:p>
        </w:tc>
        <w:tc>
          <w:tcPr>
            <w:tcW w:w="394" w:type="pct"/>
            <w:gridSpan w:val="2"/>
            <w:vMerge/>
          </w:tcPr>
          <w:p w14:paraId="0E8BB67B" w14:textId="77777777" w:rsidR="00796671" w:rsidRPr="00C25657" w:rsidRDefault="00796671" w:rsidP="00C25657">
            <w:pPr>
              <w:pStyle w:val="TableParagraph"/>
              <w:kinsoku w:val="0"/>
              <w:overflowPunct w:val="0"/>
              <w:spacing w:line="276" w:lineRule="auto"/>
              <w:jc w:val="center"/>
              <w:rPr>
                <w:sz w:val="24"/>
                <w:szCs w:val="24"/>
              </w:rPr>
            </w:pPr>
          </w:p>
        </w:tc>
      </w:tr>
      <w:tr w:rsidR="00796671" w:rsidRPr="00C25657" w14:paraId="633B74FC" w14:textId="77777777" w:rsidTr="00AB7661">
        <w:tblPrEx>
          <w:jc w:val="center"/>
          <w:tblCellMar>
            <w:left w:w="0" w:type="dxa"/>
            <w:right w:w="0" w:type="dxa"/>
          </w:tblCellMar>
          <w:tblLook w:val="0000" w:firstRow="0" w:lastRow="0" w:firstColumn="0" w:lastColumn="0" w:noHBand="0" w:noVBand="0"/>
        </w:tblPrEx>
        <w:trPr>
          <w:gridBefore w:val="1"/>
          <w:wBefore w:w="165" w:type="pct"/>
          <w:trHeight w:val="307"/>
          <w:jc w:val="center"/>
        </w:trPr>
        <w:tc>
          <w:tcPr>
            <w:tcW w:w="779" w:type="pct"/>
            <w:gridSpan w:val="2"/>
            <w:vMerge/>
          </w:tcPr>
          <w:p w14:paraId="6E226636"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38B8254C" w14:textId="77777777" w:rsidR="00796671" w:rsidRPr="00C25657" w:rsidRDefault="00796671" w:rsidP="00C25657">
            <w:pPr>
              <w:pStyle w:val="affffff6"/>
              <w:spacing w:line="276" w:lineRule="auto"/>
              <w:ind w:left="113"/>
              <w:rPr>
                <w:rFonts w:ascii="Times New Roman" w:hAnsi="Times New Roman"/>
                <w:b/>
                <w:sz w:val="24"/>
                <w:szCs w:val="24"/>
              </w:rPr>
            </w:pPr>
            <w:r w:rsidRPr="00C25657">
              <w:rPr>
                <w:rFonts w:ascii="Times New Roman" w:hAnsi="Times New Roman"/>
                <w:b/>
                <w:sz w:val="24"/>
                <w:szCs w:val="24"/>
              </w:rPr>
              <w:t>Практические занятия:</w:t>
            </w:r>
          </w:p>
          <w:p w14:paraId="0B7B9BDF" w14:textId="77777777" w:rsidR="00796671" w:rsidRPr="00C25657" w:rsidRDefault="00796671" w:rsidP="00C25657">
            <w:pPr>
              <w:pStyle w:val="affffff6"/>
              <w:widowControl w:val="0"/>
              <w:autoSpaceDE w:val="0"/>
              <w:autoSpaceDN w:val="0"/>
              <w:adjustRightInd w:val="0"/>
              <w:spacing w:line="276" w:lineRule="auto"/>
              <w:ind w:left="113"/>
              <w:rPr>
                <w:rFonts w:ascii="Times New Roman" w:hAnsi="Times New Roman"/>
                <w:sz w:val="24"/>
                <w:szCs w:val="24"/>
              </w:rPr>
            </w:pPr>
            <w:r w:rsidRPr="00C25657">
              <w:rPr>
                <w:rFonts w:ascii="Times New Roman" w:hAnsi="Times New Roman"/>
                <w:sz w:val="24"/>
                <w:szCs w:val="24"/>
              </w:rPr>
              <w:t>Настройка установки для создания изделия</w:t>
            </w:r>
          </w:p>
          <w:p w14:paraId="20176386" w14:textId="77777777" w:rsidR="00796671" w:rsidRPr="00C25657" w:rsidRDefault="00796671" w:rsidP="00C25657">
            <w:pPr>
              <w:pStyle w:val="affffff6"/>
              <w:widowControl w:val="0"/>
              <w:autoSpaceDE w:val="0"/>
              <w:autoSpaceDN w:val="0"/>
              <w:adjustRightInd w:val="0"/>
              <w:spacing w:line="276" w:lineRule="auto"/>
              <w:ind w:left="113"/>
              <w:rPr>
                <w:rFonts w:ascii="Times New Roman" w:hAnsi="Times New Roman"/>
                <w:sz w:val="24"/>
                <w:szCs w:val="24"/>
              </w:rPr>
            </w:pPr>
            <w:r w:rsidRPr="00C25657">
              <w:rPr>
                <w:rFonts w:ascii="Times New Roman" w:hAnsi="Times New Roman"/>
                <w:sz w:val="24"/>
                <w:szCs w:val="24"/>
              </w:rPr>
              <w:t>Проверка цифровой модели в программе на наличие дефектов</w:t>
            </w:r>
          </w:p>
          <w:p w14:paraId="3C51D748" w14:textId="77777777" w:rsidR="00796671" w:rsidRPr="00C25657" w:rsidRDefault="00796671" w:rsidP="00C25657">
            <w:pPr>
              <w:pStyle w:val="affffff6"/>
              <w:widowControl w:val="0"/>
              <w:autoSpaceDE w:val="0"/>
              <w:autoSpaceDN w:val="0"/>
              <w:adjustRightInd w:val="0"/>
              <w:spacing w:line="276" w:lineRule="auto"/>
              <w:ind w:left="113"/>
              <w:rPr>
                <w:rFonts w:ascii="Times New Roman" w:hAnsi="Times New Roman"/>
                <w:sz w:val="24"/>
                <w:szCs w:val="24"/>
              </w:rPr>
            </w:pPr>
            <w:r w:rsidRPr="00C25657">
              <w:rPr>
                <w:rFonts w:ascii="Times New Roman" w:hAnsi="Times New Roman"/>
                <w:sz w:val="24"/>
                <w:szCs w:val="24"/>
              </w:rPr>
              <w:t>Подготовка модели к печати</w:t>
            </w:r>
          </w:p>
          <w:p w14:paraId="2ABCC990" w14:textId="77777777" w:rsidR="00796671" w:rsidRPr="00C25657" w:rsidRDefault="00796671" w:rsidP="00C25657">
            <w:pPr>
              <w:pStyle w:val="affffff6"/>
              <w:widowControl w:val="0"/>
              <w:autoSpaceDE w:val="0"/>
              <w:autoSpaceDN w:val="0"/>
              <w:adjustRightInd w:val="0"/>
              <w:spacing w:line="276" w:lineRule="auto"/>
              <w:ind w:left="113"/>
              <w:rPr>
                <w:rFonts w:ascii="Times New Roman" w:hAnsi="Times New Roman"/>
                <w:sz w:val="24"/>
                <w:szCs w:val="24"/>
              </w:rPr>
            </w:pPr>
            <w:r w:rsidRPr="00C25657">
              <w:rPr>
                <w:rFonts w:ascii="Times New Roman" w:hAnsi="Times New Roman"/>
                <w:sz w:val="24"/>
                <w:szCs w:val="24"/>
              </w:rPr>
              <w:t>Печать изделия</w:t>
            </w:r>
          </w:p>
        </w:tc>
        <w:tc>
          <w:tcPr>
            <w:tcW w:w="568" w:type="pct"/>
            <w:gridSpan w:val="2"/>
          </w:tcPr>
          <w:p w14:paraId="278D5C13" w14:textId="77777777" w:rsidR="00796671" w:rsidRPr="00C25657" w:rsidRDefault="00796671"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14</w:t>
            </w:r>
          </w:p>
        </w:tc>
        <w:tc>
          <w:tcPr>
            <w:tcW w:w="379" w:type="pct"/>
            <w:gridSpan w:val="2"/>
            <w:vMerge/>
            <w:shd w:val="clear" w:color="auto" w:fill="auto"/>
          </w:tcPr>
          <w:p w14:paraId="751218AB" w14:textId="77777777" w:rsidR="00796671" w:rsidRPr="00C25657" w:rsidRDefault="00796671" w:rsidP="00C25657">
            <w:pPr>
              <w:pStyle w:val="TableParagraph"/>
              <w:kinsoku w:val="0"/>
              <w:overflowPunct w:val="0"/>
              <w:spacing w:line="276" w:lineRule="auto"/>
              <w:jc w:val="center"/>
              <w:rPr>
                <w:sz w:val="24"/>
                <w:szCs w:val="24"/>
              </w:rPr>
            </w:pPr>
          </w:p>
        </w:tc>
        <w:tc>
          <w:tcPr>
            <w:tcW w:w="394" w:type="pct"/>
            <w:gridSpan w:val="2"/>
            <w:vMerge/>
          </w:tcPr>
          <w:p w14:paraId="52495B2B" w14:textId="77777777" w:rsidR="00796671" w:rsidRPr="00C25657" w:rsidRDefault="00796671" w:rsidP="00C25657">
            <w:pPr>
              <w:pStyle w:val="TableParagraph"/>
              <w:kinsoku w:val="0"/>
              <w:overflowPunct w:val="0"/>
              <w:spacing w:line="276" w:lineRule="auto"/>
              <w:jc w:val="center"/>
              <w:rPr>
                <w:sz w:val="24"/>
                <w:szCs w:val="24"/>
              </w:rPr>
            </w:pPr>
          </w:p>
        </w:tc>
      </w:tr>
      <w:tr w:rsidR="00796671" w:rsidRPr="00C25657" w14:paraId="20943FFA" w14:textId="77777777" w:rsidTr="00AB7661">
        <w:tblPrEx>
          <w:jc w:val="center"/>
          <w:tblCellMar>
            <w:left w:w="0" w:type="dxa"/>
            <w:right w:w="0" w:type="dxa"/>
          </w:tblCellMar>
          <w:tblLook w:val="0000" w:firstRow="0" w:lastRow="0" w:firstColumn="0" w:lastColumn="0" w:noHBand="0" w:noVBand="0"/>
        </w:tblPrEx>
        <w:trPr>
          <w:gridBefore w:val="1"/>
          <w:wBefore w:w="165" w:type="pct"/>
          <w:trHeight w:val="307"/>
          <w:jc w:val="center"/>
        </w:trPr>
        <w:tc>
          <w:tcPr>
            <w:tcW w:w="779" w:type="pct"/>
            <w:gridSpan w:val="2"/>
            <w:vMerge w:val="restart"/>
          </w:tcPr>
          <w:p w14:paraId="7B03C4C1" w14:textId="77777777" w:rsidR="00796671" w:rsidRPr="00C25657" w:rsidRDefault="00796671" w:rsidP="00C25657">
            <w:pPr>
              <w:spacing w:after="0"/>
              <w:ind w:left="113"/>
              <w:rPr>
                <w:rFonts w:ascii="Times New Roman" w:hAnsi="Times New Roman"/>
                <w:b/>
                <w:bCs/>
                <w:sz w:val="24"/>
                <w:szCs w:val="24"/>
              </w:rPr>
            </w:pPr>
            <w:r w:rsidRPr="00C25657">
              <w:rPr>
                <w:rFonts w:ascii="Times New Roman" w:hAnsi="Times New Roman"/>
                <w:b/>
                <w:bCs/>
                <w:sz w:val="24"/>
                <w:szCs w:val="24"/>
              </w:rPr>
              <w:t xml:space="preserve">Тема 2.4 </w:t>
            </w:r>
          </w:p>
          <w:p w14:paraId="5AA01ED1" w14:textId="77777777" w:rsidR="00796671" w:rsidRPr="00C25657" w:rsidRDefault="00796671" w:rsidP="00C25657">
            <w:pPr>
              <w:spacing w:after="0"/>
              <w:ind w:left="113"/>
              <w:rPr>
                <w:rFonts w:ascii="Times New Roman" w:hAnsi="Times New Roman"/>
                <w:sz w:val="24"/>
                <w:szCs w:val="24"/>
              </w:rPr>
            </w:pPr>
            <w:r w:rsidRPr="00C25657">
              <w:rPr>
                <w:rFonts w:ascii="Times New Roman" w:hAnsi="Times New Roman"/>
                <w:sz w:val="24"/>
                <w:szCs w:val="24"/>
              </w:rPr>
              <w:t xml:space="preserve">Эксплуатация установок лазерного спекания порошкового пластика </w:t>
            </w:r>
          </w:p>
          <w:p w14:paraId="4BCB17C2" w14:textId="77777777" w:rsidR="00796671" w:rsidRPr="00C25657" w:rsidRDefault="00796671" w:rsidP="00C25657">
            <w:pPr>
              <w:spacing w:after="0"/>
              <w:ind w:left="113"/>
              <w:rPr>
                <w:rFonts w:ascii="Times New Roman" w:hAnsi="Times New Roman"/>
                <w:b/>
                <w:bCs/>
                <w:sz w:val="24"/>
                <w:szCs w:val="24"/>
              </w:rPr>
            </w:pPr>
          </w:p>
        </w:tc>
        <w:tc>
          <w:tcPr>
            <w:tcW w:w="2715" w:type="pct"/>
            <w:gridSpan w:val="2"/>
          </w:tcPr>
          <w:p w14:paraId="495B5387"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Применение в машиностроительном производстве</w:t>
            </w:r>
          </w:p>
        </w:tc>
        <w:tc>
          <w:tcPr>
            <w:tcW w:w="568" w:type="pct"/>
            <w:gridSpan w:val="2"/>
            <w:vMerge w:val="restart"/>
          </w:tcPr>
          <w:p w14:paraId="4FA04B04" w14:textId="77777777" w:rsidR="00796671" w:rsidRPr="00C25657" w:rsidRDefault="00796671"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12</w:t>
            </w:r>
          </w:p>
        </w:tc>
        <w:tc>
          <w:tcPr>
            <w:tcW w:w="379" w:type="pct"/>
            <w:gridSpan w:val="2"/>
            <w:vMerge/>
            <w:shd w:val="clear" w:color="auto" w:fill="auto"/>
          </w:tcPr>
          <w:p w14:paraId="536AC4A6" w14:textId="77777777" w:rsidR="00796671" w:rsidRPr="00C25657" w:rsidRDefault="00796671" w:rsidP="00C25657">
            <w:pPr>
              <w:pStyle w:val="TableParagraph"/>
              <w:kinsoku w:val="0"/>
              <w:overflowPunct w:val="0"/>
              <w:spacing w:line="276" w:lineRule="auto"/>
              <w:jc w:val="center"/>
              <w:rPr>
                <w:sz w:val="24"/>
                <w:szCs w:val="24"/>
              </w:rPr>
            </w:pPr>
          </w:p>
        </w:tc>
        <w:tc>
          <w:tcPr>
            <w:tcW w:w="394" w:type="pct"/>
            <w:gridSpan w:val="2"/>
            <w:vMerge/>
          </w:tcPr>
          <w:p w14:paraId="4206F93C" w14:textId="77777777" w:rsidR="00796671" w:rsidRPr="00C25657" w:rsidRDefault="00796671" w:rsidP="00C25657">
            <w:pPr>
              <w:pStyle w:val="TableParagraph"/>
              <w:kinsoku w:val="0"/>
              <w:overflowPunct w:val="0"/>
              <w:spacing w:line="276" w:lineRule="auto"/>
              <w:jc w:val="center"/>
              <w:rPr>
                <w:sz w:val="24"/>
                <w:szCs w:val="24"/>
              </w:rPr>
            </w:pPr>
          </w:p>
        </w:tc>
      </w:tr>
      <w:tr w:rsidR="00796671" w:rsidRPr="00C25657" w14:paraId="3AD863D2" w14:textId="77777777" w:rsidTr="00AB7661">
        <w:tblPrEx>
          <w:jc w:val="center"/>
          <w:tblCellMar>
            <w:left w:w="0" w:type="dxa"/>
            <w:right w:w="0" w:type="dxa"/>
          </w:tblCellMar>
          <w:tblLook w:val="0000" w:firstRow="0" w:lastRow="0" w:firstColumn="0" w:lastColumn="0" w:noHBand="0" w:noVBand="0"/>
        </w:tblPrEx>
        <w:trPr>
          <w:gridBefore w:val="1"/>
          <w:wBefore w:w="165" w:type="pct"/>
          <w:trHeight w:val="307"/>
          <w:jc w:val="center"/>
        </w:trPr>
        <w:tc>
          <w:tcPr>
            <w:tcW w:w="779" w:type="pct"/>
            <w:gridSpan w:val="2"/>
            <w:vMerge/>
          </w:tcPr>
          <w:p w14:paraId="726710BD"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76FA2854"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Технические характеристики</w:t>
            </w:r>
          </w:p>
        </w:tc>
        <w:tc>
          <w:tcPr>
            <w:tcW w:w="568" w:type="pct"/>
            <w:gridSpan w:val="2"/>
            <w:vMerge/>
          </w:tcPr>
          <w:p w14:paraId="75EA2083" w14:textId="77777777" w:rsidR="00796671" w:rsidRPr="00C25657" w:rsidRDefault="00796671" w:rsidP="00C25657">
            <w:pPr>
              <w:pStyle w:val="affffff6"/>
              <w:spacing w:line="276" w:lineRule="auto"/>
              <w:jc w:val="center"/>
              <w:rPr>
                <w:rFonts w:ascii="Times New Roman" w:hAnsi="Times New Roman"/>
                <w:sz w:val="24"/>
                <w:szCs w:val="24"/>
              </w:rPr>
            </w:pPr>
          </w:p>
        </w:tc>
        <w:tc>
          <w:tcPr>
            <w:tcW w:w="379" w:type="pct"/>
            <w:gridSpan w:val="2"/>
            <w:vMerge/>
            <w:shd w:val="clear" w:color="auto" w:fill="auto"/>
          </w:tcPr>
          <w:p w14:paraId="31EE477D" w14:textId="77777777" w:rsidR="00796671" w:rsidRPr="00C25657" w:rsidRDefault="00796671" w:rsidP="00C25657">
            <w:pPr>
              <w:pStyle w:val="TableParagraph"/>
              <w:kinsoku w:val="0"/>
              <w:overflowPunct w:val="0"/>
              <w:spacing w:line="276" w:lineRule="auto"/>
              <w:jc w:val="center"/>
              <w:rPr>
                <w:sz w:val="24"/>
                <w:szCs w:val="24"/>
              </w:rPr>
            </w:pPr>
          </w:p>
        </w:tc>
        <w:tc>
          <w:tcPr>
            <w:tcW w:w="394" w:type="pct"/>
            <w:gridSpan w:val="2"/>
            <w:vMerge/>
          </w:tcPr>
          <w:p w14:paraId="1D3950AB" w14:textId="77777777" w:rsidR="00796671" w:rsidRPr="00C25657" w:rsidRDefault="00796671" w:rsidP="00C25657">
            <w:pPr>
              <w:pStyle w:val="TableParagraph"/>
              <w:kinsoku w:val="0"/>
              <w:overflowPunct w:val="0"/>
              <w:spacing w:line="276" w:lineRule="auto"/>
              <w:jc w:val="center"/>
              <w:rPr>
                <w:sz w:val="24"/>
                <w:szCs w:val="24"/>
              </w:rPr>
            </w:pPr>
          </w:p>
        </w:tc>
      </w:tr>
      <w:tr w:rsidR="00796671" w:rsidRPr="00C25657" w14:paraId="579C52A6" w14:textId="77777777" w:rsidTr="00AB7661">
        <w:tblPrEx>
          <w:jc w:val="center"/>
          <w:tblCellMar>
            <w:left w:w="0" w:type="dxa"/>
            <w:right w:w="0" w:type="dxa"/>
          </w:tblCellMar>
          <w:tblLook w:val="0000" w:firstRow="0" w:lastRow="0" w:firstColumn="0" w:lastColumn="0" w:noHBand="0" w:noVBand="0"/>
        </w:tblPrEx>
        <w:trPr>
          <w:gridBefore w:val="1"/>
          <w:wBefore w:w="165" w:type="pct"/>
          <w:trHeight w:val="307"/>
          <w:jc w:val="center"/>
        </w:trPr>
        <w:tc>
          <w:tcPr>
            <w:tcW w:w="779" w:type="pct"/>
            <w:gridSpan w:val="2"/>
            <w:vMerge/>
          </w:tcPr>
          <w:p w14:paraId="1A7A55DE"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623CF2AC"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Технологические особенности печати</w:t>
            </w:r>
          </w:p>
        </w:tc>
        <w:tc>
          <w:tcPr>
            <w:tcW w:w="568" w:type="pct"/>
            <w:gridSpan w:val="2"/>
            <w:vMerge/>
          </w:tcPr>
          <w:p w14:paraId="5736A632" w14:textId="77777777" w:rsidR="00796671" w:rsidRPr="00C25657" w:rsidRDefault="00796671" w:rsidP="00C25657">
            <w:pPr>
              <w:pStyle w:val="affffff6"/>
              <w:spacing w:line="276" w:lineRule="auto"/>
              <w:jc w:val="center"/>
              <w:rPr>
                <w:rFonts w:ascii="Times New Roman" w:hAnsi="Times New Roman"/>
                <w:sz w:val="24"/>
                <w:szCs w:val="24"/>
              </w:rPr>
            </w:pPr>
          </w:p>
        </w:tc>
        <w:tc>
          <w:tcPr>
            <w:tcW w:w="379" w:type="pct"/>
            <w:gridSpan w:val="2"/>
            <w:vMerge/>
            <w:shd w:val="clear" w:color="auto" w:fill="auto"/>
          </w:tcPr>
          <w:p w14:paraId="6692B3B7" w14:textId="77777777" w:rsidR="00796671" w:rsidRPr="00C25657" w:rsidRDefault="00796671" w:rsidP="00C25657">
            <w:pPr>
              <w:pStyle w:val="TableParagraph"/>
              <w:kinsoku w:val="0"/>
              <w:overflowPunct w:val="0"/>
              <w:spacing w:line="276" w:lineRule="auto"/>
              <w:jc w:val="center"/>
              <w:rPr>
                <w:sz w:val="24"/>
                <w:szCs w:val="24"/>
              </w:rPr>
            </w:pPr>
          </w:p>
        </w:tc>
        <w:tc>
          <w:tcPr>
            <w:tcW w:w="394" w:type="pct"/>
            <w:gridSpan w:val="2"/>
            <w:vMerge/>
          </w:tcPr>
          <w:p w14:paraId="25054E5F" w14:textId="77777777" w:rsidR="00796671" w:rsidRPr="00C25657" w:rsidRDefault="00796671" w:rsidP="00C25657">
            <w:pPr>
              <w:pStyle w:val="TableParagraph"/>
              <w:kinsoku w:val="0"/>
              <w:overflowPunct w:val="0"/>
              <w:spacing w:line="276" w:lineRule="auto"/>
              <w:jc w:val="center"/>
              <w:rPr>
                <w:sz w:val="24"/>
                <w:szCs w:val="24"/>
              </w:rPr>
            </w:pPr>
          </w:p>
        </w:tc>
      </w:tr>
      <w:tr w:rsidR="00796671" w:rsidRPr="00C25657" w14:paraId="5A5DB1F2" w14:textId="77777777" w:rsidTr="00AB7661">
        <w:tblPrEx>
          <w:jc w:val="center"/>
          <w:tblCellMar>
            <w:left w:w="0" w:type="dxa"/>
            <w:right w:w="0" w:type="dxa"/>
          </w:tblCellMar>
          <w:tblLook w:val="0000" w:firstRow="0" w:lastRow="0" w:firstColumn="0" w:lastColumn="0" w:noHBand="0" w:noVBand="0"/>
        </w:tblPrEx>
        <w:trPr>
          <w:gridBefore w:val="1"/>
          <w:wBefore w:w="165" w:type="pct"/>
          <w:trHeight w:val="307"/>
          <w:jc w:val="center"/>
        </w:trPr>
        <w:tc>
          <w:tcPr>
            <w:tcW w:w="779" w:type="pct"/>
            <w:gridSpan w:val="2"/>
            <w:vMerge/>
          </w:tcPr>
          <w:p w14:paraId="231B96BA"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7472310A"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Программное обеспечение принтера</w:t>
            </w:r>
          </w:p>
        </w:tc>
        <w:tc>
          <w:tcPr>
            <w:tcW w:w="568" w:type="pct"/>
            <w:gridSpan w:val="2"/>
            <w:vMerge/>
          </w:tcPr>
          <w:p w14:paraId="5BD033CF" w14:textId="77777777" w:rsidR="00796671" w:rsidRPr="00C25657" w:rsidRDefault="00796671" w:rsidP="00C25657">
            <w:pPr>
              <w:pStyle w:val="affffff6"/>
              <w:spacing w:line="276" w:lineRule="auto"/>
              <w:jc w:val="center"/>
              <w:rPr>
                <w:rFonts w:ascii="Times New Roman" w:hAnsi="Times New Roman"/>
                <w:sz w:val="24"/>
                <w:szCs w:val="24"/>
              </w:rPr>
            </w:pPr>
          </w:p>
        </w:tc>
        <w:tc>
          <w:tcPr>
            <w:tcW w:w="379" w:type="pct"/>
            <w:gridSpan w:val="2"/>
            <w:vMerge/>
            <w:shd w:val="clear" w:color="auto" w:fill="auto"/>
          </w:tcPr>
          <w:p w14:paraId="5D606AAF" w14:textId="77777777" w:rsidR="00796671" w:rsidRPr="00C25657" w:rsidRDefault="00796671" w:rsidP="00C25657">
            <w:pPr>
              <w:pStyle w:val="TableParagraph"/>
              <w:kinsoku w:val="0"/>
              <w:overflowPunct w:val="0"/>
              <w:spacing w:line="276" w:lineRule="auto"/>
              <w:jc w:val="center"/>
              <w:rPr>
                <w:sz w:val="24"/>
                <w:szCs w:val="24"/>
              </w:rPr>
            </w:pPr>
          </w:p>
        </w:tc>
        <w:tc>
          <w:tcPr>
            <w:tcW w:w="394" w:type="pct"/>
            <w:gridSpan w:val="2"/>
            <w:vMerge/>
          </w:tcPr>
          <w:p w14:paraId="56E99749" w14:textId="77777777" w:rsidR="00796671" w:rsidRPr="00C25657" w:rsidRDefault="00796671" w:rsidP="00C25657">
            <w:pPr>
              <w:pStyle w:val="TableParagraph"/>
              <w:kinsoku w:val="0"/>
              <w:overflowPunct w:val="0"/>
              <w:spacing w:line="276" w:lineRule="auto"/>
              <w:jc w:val="center"/>
              <w:rPr>
                <w:sz w:val="24"/>
                <w:szCs w:val="24"/>
              </w:rPr>
            </w:pPr>
          </w:p>
        </w:tc>
      </w:tr>
      <w:tr w:rsidR="00796671" w:rsidRPr="00C25657" w14:paraId="13BD082F" w14:textId="77777777" w:rsidTr="00AB7661">
        <w:tblPrEx>
          <w:jc w:val="center"/>
          <w:tblCellMar>
            <w:left w:w="0" w:type="dxa"/>
            <w:right w:w="0" w:type="dxa"/>
          </w:tblCellMar>
          <w:tblLook w:val="0000" w:firstRow="0" w:lastRow="0" w:firstColumn="0" w:lastColumn="0" w:noHBand="0" w:noVBand="0"/>
        </w:tblPrEx>
        <w:trPr>
          <w:gridBefore w:val="1"/>
          <w:wBefore w:w="165" w:type="pct"/>
          <w:trHeight w:val="307"/>
          <w:jc w:val="center"/>
        </w:trPr>
        <w:tc>
          <w:tcPr>
            <w:tcW w:w="779" w:type="pct"/>
            <w:gridSpan w:val="2"/>
            <w:vMerge/>
          </w:tcPr>
          <w:p w14:paraId="5780765E"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7649CBBD"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Настройка и калибровка</w:t>
            </w:r>
          </w:p>
        </w:tc>
        <w:tc>
          <w:tcPr>
            <w:tcW w:w="568" w:type="pct"/>
            <w:gridSpan w:val="2"/>
            <w:vMerge/>
          </w:tcPr>
          <w:p w14:paraId="0819F877" w14:textId="77777777" w:rsidR="00796671" w:rsidRPr="00C25657" w:rsidRDefault="00796671" w:rsidP="00C25657">
            <w:pPr>
              <w:pStyle w:val="affffff6"/>
              <w:spacing w:line="276" w:lineRule="auto"/>
              <w:jc w:val="center"/>
              <w:rPr>
                <w:rFonts w:ascii="Times New Roman" w:hAnsi="Times New Roman"/>
                <w:sz w:val="24"/>
                <w:szCs w:val="24"/>
              </w:rPr>
            </w:pPr>
          </w:p>
        </w:tc>
        <w:tc>
          <w:tcPr>
            <w:tcW w:w="379" w:type="pct"/>
            <w:gridSpan w:val="2"/>
            <w:vMerge/>
            <w:shd w:val="clear" w:color="auto" w:fill="auto"/>
          </w:tcPr>
          <w:p w14:paraId="675DA8CC" w14:textId="77777777" w:rsidR="00796671" w:rsidRPr="00C25657" w:rsidRDefault="00796671" w:rsidP="00C25657">
            <w:pPr>
              <w:pStyle w:val="TableParagraph"/>
              <w:kinsoku w:val="0"/>
              <w:overflowPunct w:val="0"/>
              <w:spacing w:line="276" w:lineRule="auto"/>
              <w:jc w:val="center"/>
              <w:rPr>
                <w:sz w:val="24"/>
                <w:szCs w:val="24"/>
              </w:rPr>
            </w:pPr>
          </w:p>
        </w:tc>
        <w:tc>
          <w:tcPr>
            <w:tcW w:w="394" w:type="pct"/>
            <w:gridSpan w:val="2"/>
            <w:vMerge/>
          </w:tcPr>
          <w:p w14:paraId="0F218376" w14:textId="77777777" w:rsidR="00796671" w:rsidRPr="00C25657" w:rsidRDefault="00796671" w:rsidP="00C25657">
            <w:pPr>
              <w:pStyle w:val="TableParagraph"/>
              <w:kinsoku w:val="0"/>
              <w:overflowPunct w:val="0"/>
              <w:spacing w:line="276" w:lineRule="auto"/>
              <w:jc w:val="center"/>
              <w:rPr>
                <w:sz w:val="24"/>
                <w:szCs w:val="24"/>
              </w:rPr>
            </w:pPr>
          </w:p>
        </w:tc>
      </w:tr>
      <w:tr w:rsidR="00796671" w:rsidRPr="00C25657" w14:paraId="00A3806D" w14:textId="77777777" w:rsidTr="00AB7661">
        <w:tblPrEx>
          <w:jc w:val="center"/>
          <w:tblCellMar>
            <w:left w:w="0" w:type="dxa"/>
            <w:right w:w="0" w:type="dxa"/>
          </w:tblCellMar>
          <w:tblLook w:val="0000" w:firstRow="0" w:lastRow="0" w:firstColumn="0" w:lastColumn="0" w:noHBand="0" w:noVBand="0"/>
        </w:tblPrEx>
        <w:trPr>
          <w:gridBefore w:val="1"/>
          <w:wBefore w:w="165" w:type="pct"/>
          <w:trHeight w:val="307"/>
          <w:jc w:val="center"/>
        </w:trPr>
        <w:tc>
          <w:tcPr>
            <w:tcW w:w="779" w:type="pct"/>
            <w:gridSpan w:val="2"/>
            <w:vMerge/>
          </w:tcPr>
          <w:p w14:paraId="55EF9D08"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64683151"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Методы финишной обработки модели напечатанной на   промышленной SLM установке EOSINT M 280</w:t>
            </w:r>
          </w:p>
        </w:tc>
        <w:tc>
          <w:tcPr>
            <w:tcW w:w="568" w:type="pct"/>
            <w:gridSpan w:val="2"/>
            <w:vMerge/>
          </w:tcPr>
          <w:p w14:paraId="0C38E278" w14:textId="77777777" w:rsidR="00796671" w:rsidRPr="00C25657" w:rsidRDefault="00796671" w:rsidP="00C25657">
            <w:pPr>
              <w:pStyle w:val="affffff6"/>
              <w:spacing w:line="276" w:lineRule="auto"/>
              <w:jc w:val="center"/>
              <w:rPr>
                <w:rFonts w:ascii="Times New Roman" w:hAnsi="Times New Roman"/>
                <w:sz w:val="24"/>
                <w:szCs w:val="24"/>
              </w:rPr>
            </w:pPr>
          </w:p>
        </w:tc>
        <w:tc>
          <w:tcPr>
            <w:tcW w:w="379" w:type="pct"/>
            <w:gridSpan w:val="2"/>
            <w:vMerge/>
            <w:shd w:val="clear" w:color="auto" w:fill="auto"/>
          </w:tcPr>
          <w:p w14:paraId="7D54DA99" w14:textId="77777777" w:rsidR="00796671" w:rsidRPr="00C25657" w:rsidRDefault="00796671" w:rsidP="00C25657">
            <w:pPr>
              <w:pStyle w:val="TableParagraph"/>
              <w:kinsoku w:val="0"/>
              <w:overflowPunct w:val="0"/>
              <w:spacing w:line="276" w:lineRule="auto"/>
              <w:jc w:val="center"/>
              <w:rPr>
                <w:sz w:val="24"/>
                <w:szCs w:val="24"/>
              </w:rPr>
            </w:pPr>
          </w:p>
        </w:tc>
        <w:tc>
          <w:tcPr>
            <w:tcW w:w="394" w:type="pct"/>
            <w:gridSpan w:val="2"/>
            <w:vMerge/>
          </w:tcPr>
          <w:p w14:paraId="3B532AF3" w14:textId="77777777" w:rsidR="00796671" w:rsidRPr="00C25657" w:rsidRDefault="00796671" w:rsidP="00C25657">
            <w:pPr>
              <w:pStyle w:val="TableParagraph"/>
              <w:kinsoku w:val="0"/>
              <w:overflowPunct w:val="0"/>
              <w:spacing w:line="276" w:lineRule="auto"/>
              <w:jc w:val="center"/>
              <w:rPr>
                <w:sz w:val="24"/>
                <w:szCs w:val="24"/>
              </w:rPr>
            </w:pPr>
          </w:p>
        </w:tc>
      </w:tr>
      <w:tr w:rsidR="00796671" w:rsidRPr="00C25657" w14:paraId="2CA0E35F" w14:textId="77777777" w:rsidTr="00AB7661">
        <w:tblPrEx>
          <w:jc w:val="center"/>
          <w:tblCellMar>
            <w:left w:w="0" w:type="dxa"/>
            <w:right w:w="0" w:type="dxa"/>
          </w:tblCellMar>
          <w:tblLook w:val="0000" w:firstRow="0" w:lastRow="0" w:firstColumn="0" w:lastColumn="0" w:noHBand="0" w:noVBand="0"/>
        </w:tblPrEx>
        <w:trPr>
          <w:gridBefore w:val="1"/>
          <w:wBefore w:w="165" w:type="pct"/>
          <w:trHeight w:val="307"/>
          <w:jc w:val="center"/>
        </w:trPr>
        <w:tc>
          <w:tcPr>
            <w:tcW w:w="779" w:type="pct"/>
            <w:gridSpan w:val="2"/>
            <w:vMerge/>
          </w:tcPr>
          <w:p w14:paraId="1B828867"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79B790BC" w14:textId="77777777" w:rsidR="00796671" w:rsidRPr="00C25657" w:rsidRDefault="00796671" w:rsidP="00C25657">
            <w:pPr>
              <w:pStyle w:val="affffff6"/>
              <w:spacing w:line="276" w:lineRule="auto"/>
              <w:ind w:left="113"/>
              <w:rPr>
                <w:rFonts w:ascii="Times New Roman" w:hAnsi="Times New Roman"/>
                <w:b/>
                <w:sz w:val="24"/>
                <w:szCs w:val="24"/>
              </w:rPr>
            </w:pPr>
            <w:r w:rsidRPr="00C25657">
              <w:rPr>
                <w:rFonts w:ascii="Times New Roman" w:hAnsi="Times New Roman"/>
                <w:b/>
                <w:sz w:val="24"/>
                <w:szCs w:val="24"/>
              </w:rPr>
              <w:t>Практические занятия:</w:t>
            </w:r>
          </w:p>
          <w:p w14:paraId="12388648" w14:textId="77777777" w:rsidR="00796671" w:rsidRPr="00C25657" w:rsidRDefault="00796671" w:rsidP="00C25657">
            <w:pPr>
              <w:pStyle w:val="affffff6"/>
              <w:widowControl w:val="0"/>
              <w:autoSpaceDE w:val="0"/>
              <w:autoSpaceDN w:val="0"/>
              <w:adjustRightInd w:val="0"/>
              <w:spacing w:line="276" w:lineRule="auto"/>
              <w:ind w:left="113"/>
              <w:rPr>
                <w:rFonts w:ascii="Times New Roman" w:hAnsi="Times New Roman"/>
                <w:sz w:val="24"/>
                <w:szCs w:val="24"/>
              </w:rPr>
            </w:pPr>
            <w:r w:rsidRPr="00C25657">
              <w:rPr>
                <w:rFonts w:ascii="Times New Roman" w:hAnsi="Times New Roman"/>
                <w:sz w:val="24"/>
                <w:szCs w:val="24"/>
              </w:rPr>
              <w:t>Побор программного обеспечения для разработки модели</w:t>
            </w:r>
          </w:p>
          <w:p w14:paraId="1D842B56" w14:textId="77777777" w:rsidR="00796671" w:rsidRPr="00C25657" w:rsidRDefault="00796671" w:rsidP="00C25657">
            <w:pPr>
              <w:pStyle w:val="affffff6"/>
              <w:widowControl w:val="0"/>
              <w:autoSpaceDE w:val="0"/>
              <w:autoSpaceDN w:val="0"/>
              <w:adjustRightInd w:val="0"/>
              <w:spacing w:line="276" w:lineRule="auto"/>
              <w:ind w:left="113"/>
              <w:rPr>
                <w:rFonts w:ascii="Times New Roman" w:hAnsi="Times New Roman"/>
                <w:sz w:val="24"/>
                <w:szCs w:val="24"/>
              </w:rPr>
            </w:pPr>
            <w:r w:rsidRPr="00C25657">
              <w:rPr>
                <w:rFonts w:ascii="Times New Roman" w:hAnsi="Times New Roman"/>
                <w:sz w:val="24"/>
                <w:szCs w:val="24"/>
              </w:rPr>
              <w:t>Установка и настройка программного обеспечения на виртуальную машину</w:t>
            </w:r>
          </w:p>
          <w:p w14:paraId="727F380A" w14:textId="77777777" w:rsidR="00796671" w:rsidRPr="00C25657" w:rsidRDefault="00796671" w:rsidP="00C25657">
            <w:pPr>
              <w:pStyle w:val="affffff6"/>
              <w:widowControl w:val="0"/>
              <w:autoSpaceDE w:val="0"/>
              <w:autoSpaceDN w:val="0"/>
              <w:adjustRightInd w:val="0"/>
              <w:spacing w:line="276" w:lineRule="auto"/>
              <w:ind w:left="113"/>
              <w:rPr>
                <w:rFonts w:ascii="Times New Roman" w:hAnsi="Times New Roman"/>
                <w:sz w:val="24"/>
                <w:szCs w:val="24"/>
              </w:rPr>
            </w:pPr>
            <w:r w:rsidRPr="00C25657">
              <w:rPr>
                <w:rFonts w:ascii="Times New Roman" w:hAnsi="Times New Roman"/>
                <w:sz w:val="24"/>
                <w:szCs w:val="24"/>
              </w:rPr>
              <w:lastRenderedPageBreak/>
              <w:t>Разработка модели полой металлической структуры высокой геометрической сложности</w:t>
            </w:r>
            <w:r w:rsidRPr="00C25657">
              <w:rPr>
                <w:rFonts w:ascii="Times New Roman" w:hAnsi="Times New Roman"/>
                <w:iCs/>
                <w:sz w:val="24"/>
                <w:szCs w:val="24"/>
                <w:shd w:val="clear" w:color="auto" w:fill="FFFFFF"/>
              </w:rPr>
              <w:t xml:space="preserve"> </w:t>
            </w:r>
            <w:r w:rsidRPr="00C25657">
              <w:rPr>
                <w:rFonts w:ascii="Times New Roman" w:hAnsi="Times New Roman"/>
                <w:sz w:val="24"/>
                <w:szCs w:val="24"/>
              </w:rPr>
              <w:t xml:space="preserve">для печати </w:t>
            </w:r>
          </w:p>
          <w:p w14:paraId="1595C182" w14:textId="77777777" w:rsidR="00796671" w:rsidRPr="00C25657" w:rsidRDefault="00796671" w:rsidP="00C25657">
            <w:pPr>
              <w:pStyle w:val="affffff6"/>
              <w:widowControl w:val="0"/>
              <w:autoSpaceDE w:val="0"/>
              <w:autoSpaceDN w:val="0"/>
              <w:adjustRightInd w:val="0"/>
              <w:spacing w:line="276" w:lineRule="auto"/>
              <w:ind w:left="113"/>
              <w:rPr>
                <w:rFonts w:ascii="Times New Roman" w:hAnsi="Times New Roman"/>
                <w:sz w:val="24"/>
                <w:szCs w:val="24"/>
              </w:rPr>
            </w:pPr>
            <w:r w:rsidRPr="00C25657">
              <w:rPr>
                <w:rFonts w:ascii="Times New Roman" w:hAnsi="Times New Roman"/>
                <w:sz w:val="24"/>
                <w:szCs w:val="24"/>
              </w:rPr>
              <w:t>Проверка модели в программном обеспечении на наличие дефектов</w:t>
            </w:r>
          </w:p>
          <w:p w14:paraId="2D2D6508" w14:textId="77777777" w:rsidR="00796671" w:rsidRPr="00C25657" w:rsidRDefault="00796671" w:rsidP="00C25657">
            <w:pPr>
              <w:pStyle w:val="affffff6"/>
              <w:widowControl w:val="0"/>
              <w:autoSpaceDE w:val="0"/>
              <w:autoSpaceDN w:val="0"/>
              <w:adjustRightInd w:val="0"/>
              <w:spacing w:line="276" w:lineRule="auto"/>
              <w:ind w:left="113"/>
              <w:rPr>
                <w:rFonts w:ascii="Times New Roman" w:hAnsi="Times New Roman"/>
                <w:sz w:val="24"/>
                <w:szCs w:val="24"/>
              </w:rPr>
            </w:pPr>
            <w:r w:rsidRPr="00C25657">
              <w:rPr>
                <w:rFonts w:ascii="Times New Roman" w:hAnsi="Times New Roman"/>
                <w:sz w:val="24"/>
                <w:szCs w:val="24"/>
              </w:rPr>
              <w:t>Подготовка модели к печати</w:t>
            </w:r>
          </w:p>
        </w:tc>
        <w:tc>
          <w:tcPr>
            <w:tcW w:w="568" w:type="pct"/>
            <w:gridSpan w:val="2"/>
          </w:tcPr>
          <w:p w14:paraId="41899E5A" w14:textId="77777777" w:rsidR="00796671" w:rsidRPr="00C25657" w:rsidRDefault="00796671"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lastRenderedPageBreak/>
              <w:t>16</w:t>
            </w:r>
          </w:p>
        </w:tc>
        <w:tc>
          <w:tcPr>
            <w:tcW w:w="379" w:type="pct"/>
            <w:gridSpan w:val="2"/>
            <w:vMerge/>
            <w:shd w:val="clear" w:color="auto" w:fill="auto"/>
          </w:tcPr>
          <w:p w14:paraId="578CB03F" w14:textId="77777777" w:rsidR="00796671" w:rsidRPr="00C25657" w:rsidRDefault="00796671" w:rsidP="00C25657">
            <w:pPr>
              <w:pStyle w:val="TableParagraph"/>
              <w:kinsoku w:val="0"/>
              <w:overflowPunct w:val="0"/>
              <w:spacing w:line="276" w:lineRule="auto"/>
              <w:jc w:val="center"/>
              <w:rPr>
                <w:sz w:val="24"/>
                <w:szCs w:val="24"/>
              </w:rPr>
            </w:pPr>
          </w:p>
        </w:tc>
        <w:tc>
          <w:tcPr>
            <w:tcW w:w="394" w:type="pct"/>
            <w:gridSpan w:val="2"/>
            <w:vMerge/>
          </w:tcPr>
          <w:p w14:paraId="4B523AA7" w14:textId="77777777" w:rsidR="00796671" w:rsidRPr="00C25657" w:rsidRDefault="00796671" w:rsidP="00C25657">
            <w:pPr>
              <w:pStyle w:val="TableParagraph"/>
              <w:kinsoku w:val="0"/>
              <w:overflowPunct w:val="0"/>
              <w:spacing w:line="276" w:lineRule="auto"/>
              <w:jc w:val="center"/>
              <w:rPr>
                <w:sz w:val="24"/>
                <w:szCs w:val="24"/>
              </w:rPr>
            </w:pPr>
          </w:p>
        </w:tc>
      </w:tr>
      <w:tr w:rsidR="00796671" w:rsidRPr="00C25657" w14:paraId="069BBD9B" w14:textId="77777777" w:rsidTr="00AB7661">
        <w:tblPrEx>
          <w:jc w:val="center"/>
          <w:tblCellMar>
            <w:left w:w="0" w:type="dxa"/>
            <w:right w:w="0" w:type="dxa"/>
          </w:tblCellMar>
          <w:tblLook w:val="0000" w:firstRow="0" w:lastRow="0" w:firstColumn="0" w:lastColumn="0" w:noHBand="0" w:noVBand="0"/>
        </w:tblPrEx>
        <w:trPr>
          <w:gridBefore w:val="1"/>
          <w:wBefore w:w="165" w:type="pct"/>
          <w:trHeight w:val="307"/>
          <w:jc w:val="center"/>
        </w:trPr>
        <w:tc>
          <w:tcPr>
            <w:tcW w:w="779" w:type="pct"/>
            <w:gridSpan w:val="2"/>
            <w:vMerge w:val="restart"/>
          </w:tcPr>
          <w:p w14:paraId="333F9106" w14:textId="77777777" w:rsidR="00796671" w:rsidRPr="00C25657" w:rsidRDefault="00796671" w:rsidP="00C25657">
            <w:pPr>
              <w:pStyle w:val="TableParagraph"/>
              <w:kinsoku w:val="0"/>
              <w:overflowPunct w:val="0"/>
              <w:spacing w:line="276" w:lineRule="auto"/>
              <w:ind w:left="113"/>
              <w:rPr>
                <w:sz w:val="24"/>
                <w:szCs w:val="24"/>
              </w:rPr>
            </w:pPr>
            <w:r w:rsidRPr="00C25657">
              <w:rPr>
                <w:b/>
                <w:bCs/>
                <w:sz w:val="24"/>
                <w:szCs w:val="24"/>
              </w:rPr>
              <w:t xml:space="preserve">Тема 2.5 </w:t>
            </w:r>
            <w:r w:rsidRPr="00C25657">
              <w:rPr>
                <w:iCs/>
                <w:sz w:val="24"/>
                <w:szCs w:val="24"/>
                <w:shd w:val="clear" w:color="auto" w:fill="FFFFFF"/>
              </w:rPr>
              <w:t xml:space="preserve"> </w:t>
            </w:r>
          </w:p>
          <w:p w14:paraId="28AB6108" w14:textId="77777777" w:rsidR="00796671" w:rsidRPr="00C25657" w:rsidRDefault="00796671" w:rsidP="00C25657">
            <w:pPr>
              <w:pStyle w:val="TableParagraph"/>
              <w:kinsoku w:val="0"/>
              <w:overflowPunct w:val="0"/>
              <w:spacing w:line="276" w:lineRule="auto"/>
              <w:ind w:left="113"/>
              <w:rPr>
                <w:b/>
                <w:bCs/>
                <w:sz w:val="24"/>
                <w:szCs w:val="24"/>
              </w:rPr>
            </w:pPr>
            <w:r w:rsidRPr="00C25657">
              <w:rPr>
                <w:sz w:val="24"/>
                <w:szCs w:val="24"/>
              </w:rPr>
              <w:t xml:space="preserve">3D принтер послойного наплавления </w:t>
            </w:r>
          </w:p>
        </w:tc>
        <w:tc>
          <w:tcPr>
            <w:tcW w:w="2715" w:type="pct"/>
            <w:gridSpan w:val="2"/>
          </w:tcPr>
          <w:p w14:paraId="51B63F2E"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Применение в машиностроительном производстве</w:t>
            </w:r>
          </w:p>
        </w:tc>
        <w:tc>
          <w:tcPr>
            <w:tcW w:w="568" w:type="pct"/>
            <w:gridSpan w:val="2"/>
            <w:vMerge w:val="restart"/>
          </w:tcPr>
          <w:p w14:paraId="57A2A84B" w14:textId="77777777" w:rsidR="00796671" w:rsidRPr="00C25657" w:rsidRDefault="00796671"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12</w:t>
            </w:r>
          </w:p>
        </w:tc>
        <w:tc>
          <w:tcPr>
            <w:tcW w:w="379" w:type="pct"/>
            <w:gridSpan w:val="2"/>
            <w:vMerge w:val="restart"/>
            <w:shd w:val="clear" w:color="auto" w:fill="auto"/>
          </w:tcPr>
          <w:p w14:paraId="161F2442" w14:textId="77777777" w:rsidR="00796671" w:rsidRPr="00C25657" w:rsidRDefault="00796671" w:rsidP="00C25657">
            <w:pPr>
              <w:pStyle w:val="affffff6"/>
              <w:spacing w:line="276" w:lineRule="auto"/>
              <w:jc w:val="center"/>
              <w:rPr>
                <w:rFonts w:ascii="Times New Roman" w:hAnsi="Times New Roman"/>
                <w:bCs/>
                <w:sz w:val="24"/>
                <w:szCs w:val="24"/>
              </w:rPr>
            </w:pPr>
          </w:p>
        </w:tc>
        <w:tc>
          <w:tcPr>
            <w:tcW w:w="394" w:type="pct"/>
            <w:gridSpan w:val="2"/>
          </w:tcPr>
          <w:p w14:paraId="43BEB7BE" w14:textId="77777777" w:rsidR="00796671" w:rsidRPr="00C25657" w:rsidRDefault="00796671" w:rsidP="00C25657">
            <w:pPr>
              <w:pStyle w:val="affffff6"/>
              <w:spacing w:line="276" w:lineRule="auto"/>
              <w:jc w:val="center"/>
              <w:rPr>
                <w:rFonts w:ascii="Times New Roman" w:hAnsi="Times New Roman"/>
                <w:bCs/>
                <w:sz w:val="24"/>
                <w:szCs w:val="24"/>
              </w:rPr>
            </w:pPr>
          </w:p>
        </w:tc>
      </w:tr>
      <w:tr w:rsidR="00796671" w:rsidRPr="00C25657" w14:paraId="11D11B26" w14:textId="77777777" w:rsidTr="00AB7661">
        <w:tblPrEx>
          <w:jc w:val="center"/>
          <w:tblCellMar>
            <w:left w:w="0" w:type="dxa"/>
            <w:right w:w="0" w:type="dxa"/>
          </w:tblCellMar>
          <w:tblLook w:val="0000" w:firstRow="0" w:lastRow="0" w:firstColumn="0" w:lastColumn="0" w:noHBand="0" w:noVBand="0"/>
        </w:tblPrEx>
        <w:trPr>
          <w:gridBefore w:val="1"/>
          <w:wBefore w:w="165" w:type="pct"/>
          <w:trHeight w:val="307"/>
          <w:jc w:val="center"/>
        </w:trPr>
        <w:tc>
          <w:tcPr>
            <w:tcW w:w="779" w:type="pct"/>
            <w:gridSpan w:val="2"/>
            <w:vMerge/>
          </w:tcPr>
          <w:p w14:paraId="1FC5A506"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7C58961E"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Технические характеристики</w:t>
            </w:r>
          </w:p>
        </w:tc>
        <w:tc>
          <w:tcPr>
            <w:tcW w:w="568" w:type="pct"/>
            <w:gridSpan w:val="2"/>
            <w:vMerge/>
          </w:tcPr>
          <w:p w14:paraId="6D83ECEA" w14:textId="77777777" w:rsidR="00796671" w:rsidRPr="00C25657" w:rsidRDefault="00796671" w:rsidP="00C25657">
            <w:pPr>
              <w:pStyle w:val="TableParagraph"/>
              <w:kinsoku w:val="0"/>
              <w:overflowPunct w:val="0"/>
              <w:spacing w:line="276" w:lineRule="auto"/>
              <w:jc w:val="center"/>
              <w:rPr>
                <w:sz w:val="24"/>
                <w:szCs w:val="24"/>
              </w:rPr>
            </w:pPr>
          </w:p>
        </w:tc>
        <w:tc>
          <w:tcPr>
            <w:tcW w:w="379" w:type="pct"/>
            <w:gridSpan w:val="2"/>
            <w:vMerge/>
            <w:shd w:val="clear" w:color="auto" w:fill="auto"/>
          </w:tcPr>
          <w:p w14:paraId="7924BC20" w14:textId="77777777" w:rsidR="00796671" w:rsidRPr="00C25657" w:rsidRDefault="00796671" w:rsidP="00C25657">
            <w:pPr>
              <w:pStyle w:val="TableParagraph"/>
              <w:kinsoku w:val="0"/>
              <w:overflowPunct w:val="0"/>
              <w:spacing w:line="276" w:lineRule="auto"/>
              <w:jc w:val="center"/>
              <w:rPr>
                <w:sz w:val="24"/>
                <w:szCs w:val="24"/>
              </w:rPr>
            </w:pPr>
          </w:p>
        </w:tc>
        <w:tc>
          <w:tcPr>
            <w:tcW w:w="394" w:type="pct"/>
            <w:gridSpan w:val="2"/>
          </w:tcPr>
          <w:p w14:paraId="1151FFDA" w14:textId="77777777" w:rsidR="00796671" w:rsidRPr="00C25657" w:rsidRDefault="00796671" w:rsidP="00C25657">
            <w:pPr>
              <w:pStyle w:val="TableParagraph"/>
              <w:kinsoku w:val="0"/>
              <w:overflowPunct w:val="0"/>
              <w:spacing w:line="276" w:lineRule="auto"/>
              <w:jc w:val="center"/>
              <w:rPr>
                <w:sz w:val="24"/>
                <w:szCs w:val="24"/>
              </w:rPr>
            </w:pPr>
          </w:p>
        </w:tc>
      </w:tr>
      <w:tr w:rsidR="00796671" w:rsidRPr="00C25657" w14:paraId="2083268F" w14:textId="77777777" w:rsidTr="00AB7661">
        <w:tblPrEx>
          <w:jc w:val="center"/>
          <w:tblCellMar>
            <w:left w:w="0" w:type="dxa"/>
            <w:right w:w="0" w:type="dxa"/>
          </w:tblCellMar>
          <w:tblLook w:val="0000" w:firstRow="0" w:lastRow="0" w:firstColumn="0" w:lastColumn="0" w:noHBand="0" w:noVBand="0"/>
        </w:tblPrEx>
        <w:trPr>
          <w:gridBefore w:val="1"/>
          <w:wBefore w:w="165" w:type="pct"/>
          <w:trHeight w:val="307"/>
          <w:jc w:val="center"/>
        </w:trPr>
        <w:tc>
          <w:tcPr>
            <w:tcW w:w="779" w:type="pct"/>
            <w:gridSpan w:val="2"/>
            <w:vMerge/>
          </w:tcPr>
          <w:p w14:paraId="1E0B4930"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32037BBF"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Технологические особенности печати</w:t>
            </w:r>
          </w:p>
        </w:tc>
        <w:tc>
          <w:tcPr>
            <w:tcW w:w="568" w:type="pct"/>
            <w:gridSpan w:val="2"/>
            <w:vMerge/>
          </w:tcPr>
          <w:p w14:paraId="4AAF28E6" w14:textId="77777777" w:rsidR="00796671" w:rsidRPr="00C25657" w:rsidRDefault="00796671" w:rsidP="00C25657">
            <w:pPr>
              <w:pStyle w:val="TableParagraph"/>
              <w:kinsoku w:val="0"/>
              <w:overflowPunct w:val="0"/>
              <w:spacing w:line="276" w:lineRule="auto"/>
              <w:jc w:val="center"/>
              <w:rPr>
                <w:sz w:val="24"/>
                <w:szCs w:val="24"/>
              </w:rPr>
            </w:pPr>
          </w:p>
        </w:tc>
        <w:tc>
          <w:tcPr>
            <w:tcW w:w="379" w:type="pct"/>
            <w:gridSpan w:val="2"/>
            <w:vMerge/>
            <w:shd w:val="clear" w:color="auto" w:fill="auto"/>
          </w:tcPr>
          <w:p w14:paraId="3CC0E994" w14:textId="77777777" w:rsidR="00796671" w:rsidRPr="00C25657" w:rsidRDefault="00796671" w:rsidP="00C25657">
            <w:pPr>
              <w:pStyle w:val="TableParagraph"/>
              <w:kinsoku w:val="0"/>
              <w:overflowPunct w:val="0"/>
              <w:spacing w:line="276" w:lineRule="auto"/>
              <w:jc w:val="center"/>
              <w:rPr>
                <w:sz w:val="24"/>
                <w:szCs w:val="24"/>
              </w:rPr>
            </w:pPr>
          </w:p>
        </w:tc>
        <w:tc>
          <w:tcPr>
            <w:tcW w:w="394" w:type="pct"/>
            <w:gridSpan w:val="2"/>
          </w:tcPr>
          <w:p w14:paraId="4FCDAD6E" w14:textId="77777777" w:rsidR="00796671" w:rsidRPr="00C25657" w:rsidRDefault="00796671" w:rsidP="00C25657">
            <w:pPr>
              <w:pStyle w:val="TableParagraph"/>
              <w:kinsoku w:val="0"/>
              <w:overflowPunct w:val="0"/>
              <w:spacing w:line="276" w:lineRule="auto"/>
              <w:jc w:val="center"/>
              <w:rPr>
                <w:sz w:val="24"/>
                <w:szCs w:val="24"/>
              </w:rPr>
            </w:pPr>
          </w:p>
        </w:tc>
      </w:tr>
      <w:tr w:rsidR="00796671" w:rsidRPr="00C25657" w14:paraId="383F9947" w14:textId="77777777" w:rsidTr="00AB7661">
        <w:tblPrEx>
          <w:jc w:val="center"/>
          <w:tblCellMar>
            <w:left w:w="0" w:type="dxa"/>
            <w:right w:w="0" w:type="dxa"/>
          </w:tblCellMar>
          <w:tblLook w:val="0000" w:firstRow="0" w:lastRow="0" w:firstColumn="0" w:lastColumn="0" w:noHBand="0" w:noVBand="0"/>
        </w:tblPrEx>
        <w:trPr>
          <w:gridBefore w:val="1"/>
          <w:wBefore w:w="165" w:type="pct"/>
          <w:trHeight w:val="307"/>
          <w:jc w:val="center"/>
        </w:trPr>
        <w:tc>
          <w:tcPr>
            <w:tcW w:w="779" w:type="pct"/>
            <w:gridSpan w:val="2"/>
            <w:vMerge/>
          </w:tcPr>
          <w:p w14:paraId="626B0E5E"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401324DC"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Программное обеспечение принтера</w:t>
            </w:r>
          </w:p>
        </w:tc>
        <w:tc>
          <w:tcPr>
            <w:tcW w:w="568" w:type="pct"/>
            <w:gridSpan w:val="2"/>
            <w:vMerge/>
          </w:tcPr>
          <w:p w14:paraId="3979D74D" w14:textId="77777777" w:rsidR="00796671" w:rsidRPr="00C25657" w:rsidRDefault="00796671" w:rsidP="00C25657">
            <w:pPr>
              <w:pStyle w:val="TableParagraph"/>
              <w:kinsoku w:val="0"/>
              <w:overflowPunct w:val="0"/>
              <w:spacing w:line="276" w:lineRule="auto"/>
              <w:jc w:val="center"/>
              <w:rPr>
                <w:sz w:val="24"/>
                <w:szCs w:val="24"/>
              </w:rPr>
            </w:pPr>
          </w:p>
        </w:tc>
        <w:tc>
          <w:tcPr>
            <w:tcW w:w="379" w:type="pct"/>
            <w:gridSpan w:val="2"/>
            <w:vMerge/>
            <w:shd w:val="clear" w:color="auto" w:fill="auto"/>
          </w:tcPr>
          <w:p w14:paraId="1245747A" w14:textId="77777777" w:rsidR="00796671" w:rsidRPr="00C25657" w:rsidRDefault="00796671" w:rsidP="00C25657">
            <w:pPr>
              <w:pStyle w:val="TableParagraph"/>
              <w:kinsoku w:val="0"/>
              <w:overflowPunct w:val="0"/>
              <w:spacing w:line="276" w:lineRule="auto"/>
              <w:jc w:val="center"/>
              <w:rPr>
                <w:sz w:val="24"/>
                <w:szCs w:val="24"/>
              </w:rPr>
            </w:pPr>
          </w:p>
        </w:tc>
        <w:tc>
          <w:tcPr>
            <w:tcW w:w="394" w:type="pct"/>
            <w:gridSpan w:val="2"/>
          </w:tcPr>
          <w:p w14:paraId="0D921516" w14:textId="77777777" w:rsidR="00796671" w:rsidRPr="00C25657" w:rsidRDefault="00796671" w:rsidP="00C25657">
            <w:pPr>
              <w:pStyle w:val="TableParagraph"/>
              <w:kinsoku w:val="0"/>
              <w:overflowPunct w:val="0"/>
              <w:spacing w:line="276" w:lineRule="auto"/>
              <w:jc w:val="center"/>
              <w:rPr>
                <w:sz w:val="24"/>
                <w:szCs w:val="24"/>
              </w:rPr>
            </w:pPr>
          </w:p>
        </w:tc>
      </w:tr>
      <w:tr w:rsidR="00796671" w:rsidRPr="00C25657" w14:paraId="36477557" w14:textId="77777777" w:rsidTr="00AB7661">
        <w:tblPrEx>
          <w:jc w:val="center"/>
          <w:tblCellMar>
            <w:left w:w="0" w:type="dxa"/>
            <w:right w:w="0" w:type="dxa"/>
          </w:tblCellMar>
          <w:tblLook w:val="0000" w:firstRow="0" w:lastRow="0" w:firstColumn="0" w:lastColumn="0" w:noHBand="0" w:noVBand="0"/>
        </w:tblPrEx>
        <w:trPr>
          <w:gridBefore w:val="1"/>
          <w:wBefore w:w="165" w:type="pct"/>
          <w:trHeight w:val="307"/>
          <w:jc w:val="center"/>
        </w:trPr>
        <w:tc>
          <w:tcPr>
            <w:tcW w:w="779" w:type="pct"/>
            <w:gridSpan w:val="2"/>
            <w:vMerge/>
          </w:tcPr>
          <w:p w14:paraId="7AE7F9AD"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30626D97"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Настройка и калибровка</w:t>
            </w:r>
          </w:p>
        </w:tc>
        <w:tc>
          <w:tcPr>
            <w:tcW w:w="568" w:type="pct"/>
            <w:gridSpan w:val="2"/>
            <w:vMerge/>
          </w:tcPr>
          <w:p w14:paraId="4B130A8E" w14:textId="77777777" w:rsidR="00796671" w:rsidRPr="00C25657" w:rsidRDefault="00796671" w:rsidP="00C25657">
            <w:pPr>
              <w:pStyle w:val="TableParagraph"/>
              <w:kinsoku w:val="0"/>
              <w:overflowPunct w:val="0"/>
              <w:spacing w:line="276" w:lineRule="auto"/>
              <w:jc w:val="center"/>
              <w:rPr>
                <w:sz w:val="24"/>
                <w:szCs w:val="24"/>
              </w:rPr>
            </w:pPr>
          </w:p>
        </w:tc>
        <w:tc>
          <w:tcPr>
            <w:tcW w:w="379" w:type="pct"/>
            <w:gridSpan w:val="2"/>
            <w:vMerge/>
            <w:shd w:val="clear" w:color="auto" w:fill="auto"/>
          </w:tcPr>
          <w:p w14:paraId="3488B51D" w14:textId="77777777" w:rsidR="00796671" w:rsidRPr="00C25657" w:rsidRDefault="00796671" w:rsidP="00C25657">
            <w:pPr>
              <w:pStyle w:val="TableParagraph"/>
              <w:kinsoku w:val="0"/>
              <w:overflowPunct w:val="0"/>
              <w:spacing w:line="276" w:lineRule="auto"/>
              <w:jc w:val="center"/>
              <w:rPr>
                <w:sz w:val="24"/>
                <w:szCs w:val="24"/>
              </w:rPr>
            </w:pPr>
          </w:p>
        </w:tc>
        <w:tc>
          <w:tcPr>
            <w:tcW w:w="394" w:type="pct"/>
            <w:gridSpan w:val="2"/>
          </w:tcPr>
          <w:p w14:paraId="7B98F6F8" w14:textId="77777777" w:rsidR="00796671" w:rsidRPr="00C25657" w:rsidRDefault="00796671" w:rsidP="00C25657">
            <w:pPr>
              <w:pStyle w:val="TableParagraph"/>
              <w:kinsoku w:val="0"/>
              <w:overflowPunct w:val="0"/>
              <w:spacing w:line="276" w:lineRule="auto"/>
              <w:jc w:val="center"/>
              <w:rPr>
                <w:sz w:val="24"/>
                <w:szCs w:val="24"/>
              </w:rPr>
            </w:pPr>
          </w:p>
        </w:tc>
      </w:tr>
      <w:tr w:rsidR="00796671" w:rsidRPr="00C25657" w14:paraId="5932C0B3" w14:textId="77777777" w:rsidTr="00AB7661">
        <w:tblPrEx>
          <w:jc w:val="center"/>
          <w:tblCellMar>
            <w:left w:w="0" w:type="dxa"/>
            <w:right w:w="0" w:type="dxa"/>
          </w:tblCellMar>
          <w:tblLook w:val="0000" w:firstRow="0" w:lastRow="0" w:firstColumn="0" w:lastColumn="0" w:noHBand="0" w:noVBand="0"/>
        </w:tblPrEx>
        <w:trPr>
          <w:gridBefore w:val="1"/>
          <w:wBefore w:w="165" w:type="pct"/>
          <w:trHeight w:val="307"/>
          <w:jc w:val="center"/>
        </w:trPr>
        <w:tc>
          <w:tcPr>
            <w:tcW w:w="779" w:type="pct"/>
            <w:gridSpan w:val="2"/>
            <w:vMerge/>
          </w:tcPr>
          <w:p w14:paraId="6E6D5E26"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74C1C5F2"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 xml:space="preserve">Методы финишной обработки модели напечатанной на 3D принтере  </w:t>
            </w:r>
          </w:p>
        </w:tc>
        <w:tc>
          <w:tcPr>
            <w:tcW w:w="568" w:type="pct"/>
            <w:gridSpan w:val="2"/>
            <w:vMerge/>
          </w:tcPr>
          <w:p w14:paraId="48D3D5B7" w14:textId="77777777" w:rsidR="00796671" w:rsidRPr="00C25657" w:rsidRDefault="00796671" w:rsidP="00C25657">
            <w:pPr>
              <w:pStyle w:val="TableParagraph"/>
              <w:kinsoku w:val="0"/>
              <w:overflowPunct w:val="0"/>
              <w:spacing w:line="276" w:lineRule="auto"/>
              <w:jc w:val="center"/>
              <w:rPr>
                <w:sz w:val="24"/>
                <w:szCs w:val="24"/>
              </w:rPr>
            </w:pPr>
          </w:p>
        </w:tc>
        <w:tc>
          <w:tcPr>
            <w:tcW w:w="379" w:type="pct"/>
            <w:gridSpan w:val="2"/>
            <w:vMerge/>
            <w:shd w:val="clear" w:color="auto" w:fill="auto"/>
          </w:tcPr>
          <w:p w14:paraId="01BAB09D" w14:textId="77777777" w:rsidR="00796671" w:rsidRPr="00C25657" w:rsidRDefault="00796671" w:rsidP="00C25657">
            <w:pPr>
              <w:pStyle w:val="TableParagraph"/>
              <w:kinsoku w:val="0"/>
              <w:overflowPunct w:val="0"/>
              <w:spacing w:line="276" w:lineRule="auto"/>
              <w:jc w:val="center"/>
              <w:rPr>
                <w:sz w:val="24"/>
                <w:szCs w:val="24"/>
              </w:rPr>
            </w:pPr>
          </w:p>
        </w:tc>
        <w:tc>
          <w:tcPr>
            <w:tcW w:w="394" w:type="pct"/>
            <w:gridSpan w:val="2"/>
          </w:tcPr>
          <w:p w14:paraId="7216366C" w14:textId="77777777" w:rsidR="00796671" w:rsidRPr="00C25657" w:rsidRDefault="00796671" w:rsidP="00C25657">
            <w:pPr>
              <w:pStyle w:val="TableParagraph"/>
              <w:kinsoku w:val="0"/>
              <w:overflowPunct w:val="0"/>
              <w:spacing w:line="276" w:lineRule="auto"/>
              <w:jc w:val="center"/>
              <w:rPr>
                <w:sz w:val="24"/>
                <w:szCs w:val="24"/>
              </w:rPr>
            </w:pPr>
          </w:p>
        </w:tc>
      </w:tr>
      <w:tr w:rsidR="00796671" w:rsidRPr="00C25657" w14:paraId="4B8C117D" w14:textId="77777777" w:rsidTr="00AB7661">
        <w:tblPrEx>
          <w:jc w:val="center"/>
          <w:tblCellMar>
            <w:left w:w="0" w:type="dxa"/>
            <w:right w:w="0" w:type="dxa"/>
          </w:tblCellMar>
          <w:tblLook w:val="0000" w:firstRow="0" w:lastRow="0" w:firstColumn="0" w:lastColumn="0" w:noHBand="0" w:noVBand="0"/>
        </w:tblPrEx>
        <w:trPr>
          <w:gridBefore w:val="1"/>
          <w:wBefore w:w="165" w:type="pct"/>
          <w:trHeight w:val="307"/>
          <w:jc w:val="center"/>
        </w:trPr>
        <w:tc>
          <w:tcPr>
            <w:tcW w:w="779" w:type="pct"/>
            <w:gridSpan w:val="2"/>
            <w:vMerge/>
          </w:tcPr>
          <w:p w14:paraId="0B17805A"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1FA3B0B3" w14:textId="77777777" w:rsidR="00796671" w:rsidRPr="00C25657" w:rsidRDefault="00796671" w:rsidP="00C25657">
            <w:pPr>
              <w:pStyle w:val="affffff6"/>
              <w:spacing w:line="276" w:lineRule="auto"/>
              <w:ind w:left="113"/>
              <w:rPr>
                <w:rFonts w:ascii="Times New Roman" w:hAnsi="Times New Roman"/>
                <w:b/>
                <w:sz w:val="24"/>
                <w:szCs w:val="24"/>
              </w:rPr>
            </w:pPr>
            <w:r w:rsidRPr="00C25657">
              <w:rPr>
                <w:rFonts w:ascii="Times New Roman" w:hAnsi="Times New Roman"/>
                <w:b/>
                <w:sz w:val="24"/>
                <w:szCs w:val="24"/>
              </w:rPr>
              <w:t>Практические занятия:</w:t>
            </w:r>
          </w:p>
          <w:p w14:paraId="65BE78C0" w14:textId="77777777" w:rsidR="00796671" w:rsidRPr="00C25657" w:rsidRDefault="00796671" w:rsidP="00C25657">
            <w:pPr>
              <w:pStyle w:val="affffff6"/>
              <w:widowControl w:val="0"/>
              <w:autoSpaceDE w:val="0"/>
              <w:autoSpaceDN w:val="0"/>
              <w:adjustRightInd w:val="0"/>
              <w:spacing w:line="276" w:lineRule="auto"/>
              <w:ind w:left="113"/>
              <w:rPr>
                <w:rFonts w:ascii="Times New Roman" w:hAnsi="Times New Roman"/>
                <w:sz w:val="24"/>
                <w:szCs w:val="24"/>
              </w:rPr>
            </w:pPr>
            <w:r w:rsidRPr="00C25657">
              <w:rPr>
                <w:rFonts w:ascii="Times New Roman" w:hAnsi="Times New Roman"/>
                <w:sz w:val="24"/>
                <w:szCs w:val="24"/>
              </w:rPr>
              <w:t>Побор программного обеспечения для разработки модели</w:t>
            </w:r>
          </w:p>
          <w:p w14:paraId="572B40A7" w14:textId="77777777" w:rsidR="00796671" w:rsidRPr="00C25657" w:rsidRDefault="00796671" w:rsidP="00C25657">
            <w:pPr>
              <w:pStyle w:val="affffff6"/>
              <w:widowControl w:val="0"/>
              <w:autoSpaceDE w:val="0"/>
              <w:autoSpaceDN w:val="0"/>
              <w:adjustRightInd w:val="0"/>
              <w:spacing w:line="276" w:lineRule="auto"/>
              <w:ind w:left="113"/>
              <w:rPr>
                <w:rFonts w:ascii="Times New Roman" w:hAnsi="Times New Roman"/>
                <w:sz w:val="24"/>
                <w:szCs w:val="24"/>
              </w:rPr>
            </w:pPr>
            <w:r w:rsidRPr="00C25657">
              <w:rPr>
                <w:rFonts w:ascii="Times New Roman" w:hAnsi="Times New Roman"/>
                <w:sz w:val="24"/>
                <w:szCs w:val="24"/>
              </w:rPr>
              <w:t>Установка и настройка программного обеспечения на виртуальную машину</w:t>
            </w:r>
          </w:p>
          <w:p w14:paraId="315C3DE1" w14:textId="77777777" w:rsidR="00796671" w:rsidRPr="00C25657" w:rsidRDefault="00796671" w:rsidP="00C25657">
            <w:pPr>
              <w:pStyle w:val="affffff6"/>
              <w:widowControl w:val="0"/>
              <w:autoSpaceDE w:val="0"/>
              <w:autoSpaceDN w:val="0"/>
              <w:adjustRightInd w:val="0"/>
              <w:spacing w:line="276" w:lineRule="auto"/>
              <w:ind w:left="113"/>
              <w:rPr>
                <w:rFonts w:ascii="Times New Roman" w:hAnsi="Times New Roman"/>
                <w:sz w:val="24"/>
                <w:szCs w:val="24"/>
              </w:rPr>
            </w:pPr>
            <w:r w:rsidRPr="00C25657">
              <w:rPr>
                <w:rFonts w:ascii="Times New Roman" w:hAnsi="Times New Roman"/>
                <w:sz w:val="24"/>
                <w:szCs w:val="24"/>
              </w:rPr>
              <w:t xml:space="preserve">Разработка модели для печати на 3D принтере </w:t>
            </w:r>
          </w:p>
          <w:p w14:paraId="3ABEBA34" w14:textId="77777777" w:rsidR="00796671" w:rsidRPr="00C25657" w:rsidRDefault="00796671" w:rsidP="00C25657">
            <w:pPr>
              <w:pStyle w:val="affffff6"/>
              <w:widowControl w:val="0"/>
              <w:autoSpaceDE w:val="0"/>
              <w:autoSpaceDN w:val="0"/>
              <w:adjustRightInd w:val="0"/>
              <w:spacing w:line="276" w:lineRule="auto"/>
              <w:ind w:left="113"/>
              <w:rPr>
                <w:rFonts w:ascii="Times New Roman" w:hAnsi="Times New Roman"/>
                <w:sz w:val="24"/>
                <w:szCs w:val="24"/>
              </w:rPr>
            </w:pPr>
            <w:r w:rsidRPr="00C25657">
              <w:rPr>
                <w:rFonts w:ascii="Times New Roman" w:hAnsi="Times New Roman"/>
                <w:sz w:val="24"/>
                <w:szCs w:val="24"/>
              </w:rPr>
              <w:t>Проверка модели на наличие в программном обеспечение дефектов</w:t>
            </w:r>
          </w:p>
          <w:p w14:paraId="41FA3216" w14:textId="77777777" w:rsidR="00796671" w:rsidRPr="00C25657" w:rsidRDefault="00796671" w:rsidP="00C25657">
            <w:pPr>
              <w:pStyle w:val="affffff6"/>
              <w:widowControl w:val="0"/>
              <w:autoSpaceDE w:val="0"/>
              <w:autoSpaceDN w:val="0"/>
              <w:adjustRightInd w:val="0"/>
              <w:spacing w:line="276" w:lineRule="auto"/>
              <w:ind w:left="113"/>
              <w:rPr>
                <w:rFonts w:ascii="Times New Roman" w:hAnsi="Times New Roman"/>
                <w:sz w:val="24"/>
                <w:szCs w:val="24"/>
              </w:rPr>
            </w:pPr>
            <w:r w:rsidRPr="00C25657">
              <w:rPr>
                <w:rFonts w:ascii="Times New Roman" w:hAnsi="Times New Roman"/>
                <w:sz w:val="24"/>
                <w:szCs w:val="24"/>
              </w:rPr>
              <w:t>Подготовка модели к печати</w:t>
            </w:r>
          </w:p>
        </w:tc>
        <w:tc>
          <w:tcPr>
            <w:tcW w:w="568" w:type="pct"/>
            <w:gridSpan w:val="2"/>
          </w:tcPr>
          <w:p w14:paraId="36603DA0" w14:textId="77777777" w:rsidR="00796671" w:rsidRPr="00C25657" w:rsidRDefault="00796671"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14</w:t>
            </w:r>
          </w:p>
        </w:tc>
        <w:tc>
          <w:tcPr>
            <w:tcW w:w="379" w:type="pct"/>
            <w:gridSpan w:val="2"/>
            <w:shd w:val="clear" w:color="auto" w:fill="auto"/>
          </w:tcPr>
          <w:p w14:paraId="2528EF7B" w14:textId="77777777" w:rsidR="00796671" w:rsidRPr="00C25657" w:rsidRDefault="00796671" w:rsidP="00C25657">
            <w:pPr>
              <w:pStyle w:val="TableParagraph"/>
              <w:kinsoku w:val="0"/>
              <w:overflowPunct w:val="0"/>
              <w:spacing w:line="276" w:lineRule="auto"/>
              <w:jc w:val="center"/>
              <w:rPr>
                <w:sz w:val="24"/>
                <w:szCs w:val="24"/>
              </w:rPr>
            </w:pPr>
          </w:p>
        </w:tc>
        <w:tc>
          <w:tcPr>
            <w:tcW w:w="394" w:type="pct"/>
            <w:gridSpan w:val="2"/>
          </w:tcPr>
          <w:p w14:paraId="2E77F8AF" w14:textId="77777777" w:rsidR="00796671" w:rsidRPr="00C25657" w:rsidRDefault="00796671" w:rsidP="00C25657">
            <w:pPr>
              <w:pStyle w:val="TableParagraph"/>
              <w:kinsoku w:val="0"/>
              <w:overflowPunct w:val="0"/>
              <w:spacing w:line="276" w:lineRule="auto"/>
              <w:jc w:val="center"/>
              <w:rPr>
                <w:sz w:val="24"/>
                <w:szCs w:val="24"/>
              </w:rPr>
            </w:pPr>
          </w:p>
        </w:tc>
      </w:tr>
      <w:tr w:rsidR="00796671" w:rsidRPr="00C25657" w14:paraId="5C7EAF3C" w14:textId="77777777" w:rsidTr="00AB7661">
        <w:tblPrEx>
          <w:jc w:val="center"/>
          <w:tblCellMar>
            <w:left w:w="0" w:type="dxa"/>
            <w:right w:w="0" w:type="dxa"/>
          </w:tblCellMar>
          <w:tblLook w:val="0000" w:firstRow="0" w:lastRow="0" w:firstColumn="0" w:lastColumn="0" w:noHBand="0" w:noVBand="0"/>
        </w:tblPrEx>
        <w:trPr>
          <w:gridBefore w:val="1"/>
          <w:wBefore w:w="165" w:type="pct"/>
          <w:trHeight w:val="273"/>
          <w:jc w:val="center"/>
        </w:trPr>
        <w:tc>
          <w:tcPr>
            <w:tcW w:w="3494" w:type="pct"/>
            <w:gridSpan w:val="4"/>
          </w:tcPr>
          <w:p w14:paraId="5787BFED" w14:textId="77777777" w:rsidR="00796671" w:rsidRPr="00C25657" w:rsidRDefault="00796671" w:rsidP="00C25657">
            <w:pPr>
              <w:spacing w:after="0"/>
              <w:ind w:left="57" w:firstLine="113"/>
              <w:rPr>
                <w:rFonts w:ascii="Times New Roman" w:hAnsi="Times New Roman"/>
                <w:b/>
                <w:bCs/>
                <w:sz w:val="24"/>
                <w:szCs w:val="24"/>
              </w:rPr>
            </w:pPr>
            <w:r w:rsidRPr="00C25657">
              <w:rPr>
                <w:rFonts w:ascii="Times New Roman" w:hAnsi="Times New Roman"/>
                <w:b/>
                <w:bCs/>
                <w:sz w:val="24"/>
                <w:szCs w:val="24"/>
              </w:rPr>
              <w:t>Самостоятельная внеаудиторная работа:</w:t>
            </w:r>
          </w:p>
          <w:p w14:paraId="0DDAC6EF" w14:textId="77777777" w:rsidR="00796671" w:rsidRPr="00C25657" w:rsidRDefault="00796671" w:rsidP="00C25657">
            <w:pPr>
              <w:pStyle w:val="af"/>
              <w:numPr>
                <w:ilvl w:val="0"/>
                <w:numId w:val="12"/>
              </w:numPr>
              <w:tabs>
                <w:tab w:val="left" w:pos="458"/>
              </w:tabs>
              <w:spacing w:before="0" w:after="0" w:line="276" w:lineRule="auto"/>
              <w:ind w:left="57" w:firstLine="113"/>
              <w:contextualSpacing/>
              <w:jc w:val="both"/>
            </w:pPr>
            <w:r w:rsidRPr="00C25657">
              <w:t xml:space="preserve">Систематическая проработка конспектов учебных занятий, учебной и специальной литературы (по вопросам, составленным преподавателем). </w:t>
            </w:r>
          </w:p>
          <w:p w14:paraId="1D0E7E84" w14:textId="77777777" w:rsidR="00796671" w:rsidRPr="00C25657" w:rsidRDefault="00796671" w:rsidP="00C25657">
            <w:pPr>
              <w:pStyle w:val="af"/>
              <w:numPr>
                <w:ilvl w:val="0"/>
                <w:numId w:val="12"/>
              </w:numPr>
              <w:tabs>
                <w:tab w:val="left" w:pos="458"/>
              </w:tabs>
              <w:spacing w:before="0" w:after="0" w:line="276" w:lineRule="auto"/>
              <w:ind w:left="57" w:firstLine="113"/>
              <w:contextualSpacing/>
              <w:jc w:val="both"/>
            </w:pPr>
            <w:r w:rsidRPr="00C25657">
              <w:t>Работа с нормативной и технологической документацией, справочной литературой.</w:t>
            </w:r>
          </w:p>
          <w:p w14:paraId="50185090" w14:textId="77777777" w:rsidR="00796671" w:rsidRPr="00C25657" w:rsidRDefault="00796671" w:rsidP="00C25657">
            <w:pPr>
              <w:pStyle w:val="af"/>
              <w:numPr>
                <w:ilvl w:val="0"/>
                <w:numId w:val="12"/>
              </w:numPr>
              <w:tabs>
                <w:tab w:val="left" w:pos="458"/>
              </w:tabs>
              <w:spacing w:before="0" w:after="0" w:line="276" w:lineRule="auto"/>
              <w:ind w:left="57" w:firstLine="113"/>
              <w:contextualSpacing/>
              <w:jc w:val="both"/>
            </w:pPr>
            <w:r w:rsidRPr="00C25657">
              <w:t xml:space="preserve">Подготовка к практическим занятиям с использованием методических рекомендаций преподавателя, учебной и справочной литературы, нормативных документов. </w:t>
            </w:r>
          </w:p>
          <w:p w14:paraId="4FD79082" w14:textId="77777777" w:rsidR="00796671" w:rsidRPr="00C25657" w:rsidRDefault="00796671" w:rsidP="00C25657">
            <w:pPr>
              <w:pStyle w:val="af"/>
              <w:numPr>
                <w:ilvl w:val="0"/>
                <w:numId w:val="12"/>
              </w:numPr>
              <w:tabs>
                <w:tab w:val="left" w:pos="458"/>
              </w:tabs>
              <w:spacing w:before="0" w:after="0" w:line="276" w:lineRule="auto"/>
              <w:ind w:left="57" w:firstLine="113"/>
              <w:contextualSpacing/>
              <w:jc w:val="both"/>
            </w:pPr>
            <w:r w:rsidRPr="00C25657">
              <w:t xml:space="preserve">Составление схем, таблиц, последовательностей действий, проведение сравнительного анализа характеристик высокотехнологичного оборудования. </w:t>
            </w:r>
          </w:p>
          <w:p w14:paraId="1BCFB028" w14:textId="77777777" w:rsidR="00796671" w:rsidRPr="00C25657" w:rsidRDefault="00796671" w:rsidP="00C25657">
            <w:pPr>
              <w:pStyle w:val="af"/>
              <w:numPr>
                <w:ilvl w:val="0"/>
                <w:numId w:val="12"/>
              </w:numPr>
              <w:tabs>
                <w:tab w:val="left" w:pos="458"/>
              </w:tabs>
              <w:spacing w:before="0" w:after="0" w:line="276" w:lineRule="auto"/>
              <w:ind w:left="57" w:firstLine="113"/>
              <w:contextualSpacing/>
              <w:jc w:val="both"/>
            </w:pPr>
            <w:r w:rsidRPr="00C25657">
              <w:t xml:space="preserve">Сбор информации, в том числе с использованием сети Интернет, ее анализ, систематизация, подготовка сообщений и презентаций. </w:t>
            </w:r>
          </w:p>
          <w:p w14:paraId="09A5BBB6" w14:textId="77777777" w:rsidR="00796671" w:rsidRPr="00C25657" w:rsidRDefault="00796671" w:rsidP="00C25657">
            <w:pPr>
              <w:pStyle w:val="af"/>
              <w:numPr>
                <w:ilvl w:val="0"/>
                <w:numId w:val="12"/>
              </w:numPr>
              <w:tabs>
                <w:tab w:val="left" w:pos="458"/>
              </w:tabs>
              <w:spacing w:before="0" w:after="0" w:line="276" w:lineRule="auto"/>
              <w:ind w:left="57" w:firstLine="113"/>
              <w:contextualSpacing/>
              <w:jc w:val="both"/>
            </w:pPr>
            <w:r w:rsidRPr="00C25657">
              <w:t xml:space="preserve">Освоение учебного материала темы с помощью ЭОР, в том числе с использованием федеральных цифровых информационно-образовательных ресурсов. </w:t>
            </w:r>
          </w:p>
          <w:p w14:paraId="361EEC0A" w14:textId="77777777" w:rsidR="00796671" w:rsidRPr="00C25657" w:rsidRDefault="00796671" w:rsidP="00C25657">
            <w:pPr>
              <w:pStyle w:val="af"/>
              <w:numPr>
                <w:ilvl w:val="0"/>
                <w:numId w:val="12"/>
              </w:numPr>
              <w:tabs>
                <w:tab w:val="left" w:pos="458"/>
              </w:tabs>
              <w:spacing w:before="0" w:after="0" w:line="276" w:lineRule="auto"/>
              <w:ind w:left="57" w:firstLine="113"/>
              <w:contextualSpacing/>
              <w:jc w:val="both"/>
            </w:pPr>
            <w:r w:rsidRPr="00C25657">
              <w:t>Анализ производственных ситуаций, решение производственных задач по организации рабочих мест.</w:t>
            </w:r>
          </w:p>
          <w:p w14:paraId="5B521AF1" w14:textId="77777777" w:rsidR="00796671" w:rsidRPr="00C25657" w:rsidRDefault="00796671" w:rsidP="00C25657">
            <w:pPr>
              <w:pStyle w:val="af"/>
              <w:numPr>
                <w:ilvl w:val="0"/>
                <w:numId w:val="12"/>
              </w:numPr>
              <w:tabs>
                <w:tab w:val="left" w:pos="458"/>
              </w:tabs>
              <w:spacing w:before="0" w:after="0" w:line="276" w:lineRule="auto"/>
              <w:ind w:left="57" w:firstLine="113"/>
              <w:contextualSpacing/>
              <w:jc w:val="both"/>
            </w:pPr>
            <w:r w:rsidRPr="00C25657">
              <w:t>Подготовка компьютерных презентаций по темам раздела.</w:t>
            </w:r>
          </w:p>
        </w:tc>
        <w:tc>
          <w:tcPr>
            <w:tcW w:w="568" w:type="pct"/>
            <w:gridSpan w:val="2"/>
          </w:tcPr>
          <w:p w14:paraId="77E06B2F" w14:textId="77777777" w:rsidR="00796671" w:rsidRPr="00C25657" w:rsidRDefault="00057708" w:rsidP="00C25657">
            <w:pPr>
              <w:pStyle w:val="TableParagraph"/>
              <w:kinsoku w:val="0"/>
              <w:overflowPunct w:val="0"/>
              <w:spacing w:line="276" w:lineRule="auto"/>
              <w:jc w:val="center"/>
              <w:rPr>
                <w:bCs/>
                <w:sz w:val="24"/>
                <w:szCs w:val="24"/>
              </w:rPr>
            </w:pPr>
            <w:r w:rsidRPr="00C25657">
              <w:rPr>
                <w:bCs/>
                <w:sz w:val="24"/>
                <w:szCs w:val="24"/>
              </w:rPr>
              <w:t>80</w:t>
            </w:r>
          </w:p>
        </w:tc>
        <w:tc>
          <w:tcPr>
            <w:tcW w:w="379" w:type="pct"/>
            <w:gridSpan w:val="2"/>
            <w:shd w:val="clear" w:color="auto" w:fill="auto"/>
          </w:tcPr>
          <w:p w14:paraId="777CEFE5" w14:textId="77777777" w:rsidR="00796671" w:rsidRPr="00C25657" w:rsidRDefault="00796671" w:rsidP="00C25657">
            <w:pPr>
              <w:spacing w:after="0"/>
              <w:rPr>
                <w:rFonts w:ascii="Times New Roman" w:hAnsi="Times New Roman"/>
                <w:sz w:val="24"/>
                <w:szCs w:val="24"/>
              </w:rPr>
            </w:pPr>
          </w:p>
        </w:tc>
        <w:tc>
          <w:tcPr>
            <w:tcW w:w="394" w:type="pct"/>
            <w:gridSpan w:val="2"/>
          </w:tcPr>
          <w:p w14:paraId="0F0C0DEB" w14:textId="77777777" w:rsidR="00796671" w:rsidRPr="00C25657" w:rsidRDefault="00796671" w:rsidP="00C25657">
            <w:pPr>
              <w:spacing w:after="0"/>
              <w:rPr>
                <w:rFonts w:ascii="Times New Roman" w:hAnsi="Times New Roman"/>
                <w:sz w:val="24"/>
                <w:szCs w:val="24"/>
              </w:rPr>
            </w:pPr>
          </w:p>
        </w:tc>
      </w:tr>
      <w:tr w:rsidR="00796671" w:rsidRPr="00C25657" w14:paraId="7F50AF50" w14:textId="77777777" w:rsidTr="00AB7661">
        <w:tblPrEx>
          <w:jc w:val="center"/>
          <w:tblCellMar>
            <w:left w:w="0" w:type="dxa"/>
            <w:right w:w="0" w:type="dxa"/>
          </w:tblCellMar>
          <w:tblLook w:val="0000" w:firstRow="0" w:lastRow="0" w:firstColumn="0" w:lastColumn="0" w:noHBand="0" w:noVBand="0"/>
        </w:tblPrEx>
        <w:trPr>
          <w:gridBefore w:val="1"/>
          <w:wBefore w:w="165" w:type="pct"/>
          <w:trHeight w:val="454"/>
          <w:jc w:val="center"/>
        </w:trPr>
        <w:tc>
          <w:tcPr>
            <w:tcW w:w="779" w:type="pct"/>
            <w:gridSpan w:val="2"/>
          </w:tcPr>
          <w:p w14:paraId="031579DA" w14:textId="77777777" w:rsidR="00796671" w:rsidRPr="00C25657" w:rsidRDefault="00796671" w:rsidP="00C25657">
            <w:pPr>
              <w:pStyle w:val="TableParagraph"/>
              <w:kinsoku w:val="0"/>
              <w:overflowPunct w:val="0"/>
              <w:spacing w:line="276" w:lineRule="auto"/>
              <w:ind w:left="113"/>
              <w:rPr>
                <w:b/>
                <w:bCs/>
                <w:sz w:val="24"/>
                <w:szCs w:val="24"/>
              </w:rPr>
            </w:pPr>
            <w:r w:rsidRPr="00C25657">
              <w:rPr>
                <w:b/>
                <w:bCs/>
                <w:sz w:val="24"/>
                <w:szCs w:val="24"/>
              </w:rPr>
              <w:lastRenderedPageBreak/>
              <w:t xml:space="preserve">Учебная практика </w:t>
            </w:r>
            <w:r w:rsidRPr="00C25657">
              <w:rPr>
                <w:sz w:val="24"/>
                <w:szCs w:val="24"/>
              </w:rPr>
              <w:t>(по профилю  специальности)</w:t>
            </w:r>
          </w:p>
        </w:tc>
        <w:tc>
          <w:tcPr>
            <w:tcW w:w="2715" w:type="pct"/>
            <w:gridSpan w:val="2"/>
          </w:tcPr>
          <w:p w14:paraId="69F046A2" w14:textId="77777777" w:rsidR="00796671" w:rsidRPr="00C25657" w:rsidRDefault="00796671" w:rsidP="00C25657">
            <w:pPr>
              <w:pStyle w:val="af"/>
              <w:widowControl w:val="0"/>
              <w:autoSpaceDE w:val="0"/>
              <w:autoSpaceDN w:val="0"/>
              <w:adjustRightInd w:val="0"/>
              <w:spacing w:before="0" w:after="0" w:line="276" w:lineRule="auto"/>
              <w:ind w:left="113"/>
            </w:pPr>
            <w:r w:rsidRPr="00C25657">
              <w:t>Создание технического задания для прототипа 3</w:t>
            </w:r>
            <w:r w:rsidRPr="00C25657">
              <w:rPr>
                <w:lang w:val="en-US"/>
              </w:rPr>
              <w:t>D</w:t>
            </w:r>
            <w:r w:rsidRPr="00C25657">
              <w:t xml:space="preserve"> принтера послойного наплавления</w:t>
            </w:r>
          </w:p>
          <w:p w14:paraId="41D295A9" w14:textId="77777777" w:rsidR="00796671" w:rsidRPr="00C25657" w:rsidRDefault="00796671" w:rsidP="00C25657">
            <w:pPr>
              <w:pStyle w:val="af"/>
              <w:widowControl w:val="0"/>
              <w:autoSpaceDE w:val="0"/>
              <w:autoSpaceDN w:val="0"/>
              <w:adjustRightInd w:val="0"/>
              <w:spacing w:before="0" w:after="0" w:line="276" w:lineRule="auto"/>
              <w:ind w:left="113"/>
            </w:pPr>
            <w:r w:rsidRPr="00C25657">
              <w:t>Моделирование деталей 3</w:t>
            </w:r>
            <w:r w:rsidRPr="00C25657">
              <w:rPr>
                <w:lang w:val="en-US"/>
              </w:rPr>
              <w:t>D</w:t>
            </w:r>
            <w:r w:rsidRPr="00C25657">
              <w:t xml:space="preserve"> принтера в программном обеспечение </w:t>
            </w:r>
            <w:proofErr w:type="spellStart"/>
            <w:r w:rsidRPr="00C25657">
              <w:rPr>
                <w:lang w:val="en-US"/>
              </w:rPr>
              <w:t>AutoCad</w:t>
            </w:r>
            <w:proofErr w:type="spellEnd"/>
          </w:p>
          <w:p w14:paraId="46C458F3" w14:textId="77777777" w:rsidR="00796671" w:rsidRPr="00C25657" w:rsidRDefault="00796671" w:rsidP="00C25657">
            <w:pPr>
              <w:pStyle w:val="af"/>
              <w:widowControl w:val="0"/>
              <w:autoSpaceDE w:val="0"/>
              <w:autoSpaceDN w:val="0"/>
              <w:adjustRightInd w:val="0"/>
              <w:spacing w:before="0" w:after="0" w:line="276" w:lineRule="auto"/>
              <w:ind w:left="113"/>
            </w:pPr>
            <w:r w:rsidRPr="00C25657">
              <w:t>Моделирование деталей 3</w:t>
            </w:r>
            <w:r w:rsidRPr="00C25657">
              <w:rPr>
                <w:lang w:val="en-US"/>
              </w:rPr>
              <w:t>D</w:t>
            </w:r>
            <w:r w:rsidRPr="00C25657">
              <w:t xml:space="preserve"> принтера в программном обеспечение 3</w:t>
            </w:r>
            <w:r w:rsidRPr="00C25657">
              <w:rPr>
                <w:lang w:val="en-US"/>
              </w:rPr>
              <w:t>DS</w:t>
            </w:r>
            <w:r w:rsidRPr="00C25657">
              <w:t xml:space="preserve"> </w:t>
            </w:r>
            <w:r w:rsidRPr="00C25657">
              <w:rPr>
                <w:lang w:val="en-US"/>
              </w:rPr>
              <w:t>MAX</w:t>
            </w:r>
            <w:r w:rsidRPr="00C25657">
              <w:t xml:space="preserve"> </w:t>
            </w:r>
          </w:p>
          <w:p w14:paraId="759532F9" w14:textId="77777777" w:rsidR="00796671" w:rsidRPr="00C25657" w:rsidRDefault="00796671" w:rsidP="00C25657">
            <w:pPr>
              <w:pStyle w:val="af"/>
              <w:widowControl w:val="0"/>
              <w:autoSpaceDE w:val="0"/>
              <w:autoSpaceDN w:val="0"/>
              <w:adjustRightInd w:val="0"/>
              <w:spacing w:before="0" w:after="0" w:line="276" w:lineRule="auto"/>
              <w:ind w:left="113"/>
            </w:pPr>
            <w:r w:rsidRPr="00C25657">
              <w:t>Исправление ошибок полученных при 3D моделировании</w:t>
            </w:r>
          </w:p>
          <w:p w14:paraId="77D16C58" w14:textId="77777777" w:rsidR="00796671" w:rsidRPr="00C25657" w:rsidRDefault="00796671" w:rsidP="00C25657">
            <w:pPr>
              <w:pStyle w:val="af"/>
              <w:widowControl w:val="0"/>
              <w:autoSpaceDE w:val="0"/>
              <w:autoSpaceDN w:val="0"/>
              <w:adjustRightInd w:val="0"/>
              <w:spacing w:before="0" w:after="0" w:line="276" w:lineRule="auto"/>
              <w:ind w:left="113"/>
            </w:pPr>
            <w:r w:rsidRPr="00C25657">
              <w:t>Конвертирование полученных моделей в STL формат</w:t>
            </w:r>
          </w:p>
          <w:p w14:paraId="38366FC5" w14:textId="77777777" w:rsidR="00796671" w:rsidRPr="00C25657" w:rsidRDefault="00796671" w:rsidP="00C25657">
            <w:pPr>
              <w:pStyle w:val="af"/>
              <w:widowControl w:val="0"/>
              <w:autoSpaceDE w:val="0"/>
              <w:autoSpaceDN w:val="0"/>
              <w:adjustRightInd w:val="0"/>
              <w:spacing w:before="0" w:after="0" w:line="276" w:lineRule="auto"/>
              <w:ind w:left="113"/>
            </w:pPr>
            <w:r w:rsidRPr="00C25657">
              <w:t xml:space="preserve">Подготовка к печати 3D моделей </w:t>
            </w:r>
          </w:p>
          <w:p w14:paraId="1B6A9F87" w14:textId="77777777" w:rsidR="00796671" w:rsidRPr="00C25657" w:rsidRDefault="00796671" w:rsidP="00C25657">
            <w:pPr>
              <w:pStyle w:val="af"/>
              <w:widowControl w:val="0"/>
              <w:autoSpaceDE w:val="0"/>
              <w:autoSpaceDN w:val="0"/>
              <w:adjustRightInd w:val="0"/>
              <w:spacing w:before="0" w:after="0" w:line="276" w:lineRule="auto"/>
              <w:ind w:left="113"/>
            </w:pPr>
            <w:r w:rsidRPr="00C25657">
              <w:t>Печать моделей на 3D принтере</w:t>
            </w:r>
          </w:p>
          <w:p w14:paraId="6476B20B" w14:textId="77777777" w:rsidR="00796671" w:rsidRPr="00C25657" w:rsidRDefault="00796671" w:rsidP="00C25657">
            <w:pPr>
              <w:pStyle w:val="af"/>
              <w:widowControl w:val="0"/>
              <w:autoSpaceDE w:val="0"/>
              <w:autoSpaceDN w:val="0"/>
              <w:adjustRightInd w:val="0"/>
              <w:spacing w:before="0" w:after="0" w:line="276" w:lineRule="auto"/>
              <w:ind w:left="113"/>
            </w:pPr>
            <w:r w:rsidRPr="00C25657">
              <w:t>Ручная (финишная) обработка полученных моделей</w:t>
            </w:r>
          </w:p>
          <w:p w14:paraId="38992C15" w14:textId="77777777" w:rsidR="00796671" w:rsidRPr="00C25657" w:rsidRDefault="00796671" w:rsidP="00C25657">
            <w:pPr>
              <w:pStyle w:val="af"/>
              <w:widowControl w:val="0"/>
              <w:autoSpaceDE w:val="0"/>
              <w:autoSpaceDN w:val="0"/>
              <w:adjustRightInd w:val="0"/>
              <w:spacing w:before="0" w:after="0" w:line="276" w:lineRule="auto"/>
              <w:ind w:left="113"/>
            </w:pPr>
            <w:r w:rsidRPr="00C25657">
              <w:t>Сборка 3D принтера из полученных моделей</w:t>
            </w:r>
          </w:p>
          <w:p w14:paraId="673D0488" w14:textId="77777777" w:rsidR="00796671" w:rsidRPr="00C25657" w:rsidRDefault="00796671" w:rsidP="00C25657">
            <w:pPr>
              <w:pStyle w:val="af"/>
              <w:widowControl w:val="0"/>
              <w:autoSpaceDE w:val="0"/>
              <w:autoSpaceDN w:val="0"/>
              <w:adjustRightInd w:val="0"/>
              <w:spacing w:before="0" w:after="0" w:line="276" w:lineRule="auto"/>
              <w:ind w:left="113"/>
              <w:rPr>
                <w:b/>
                <w:bCs/>
              </w:rPr>
            </w:pPr>
            <w:r w:rsidRPr="00C25657">
              <w:t>Защита технического задания и созданного прототипа 3D принтера</w:t>
            </w:r>
            <w:r w:rsidRPr="00C25657">
              <w:rPr>
                <w:b/>
                <w:bCs/>
              </w:rPr>
              <w:t xml:space="preserve"> </w:t>
            </w:r>
          </w:p>
        </w:tc>
        <w:tc>
          <w:tcPr>
            <w:tcW w:w="568" w:type="pct"/>
            <w:gridSpan w:val="2"/>
          </w:tcPr>
          <w:p w14:paraId="2AE3CC9E" w14:textId="77777777" w:rsidR="00796671" w:rsidRPr="00C25657" w:rsidRDefault="00057708" w:rsidP="00C25657">
            <w:pPr>
              <w:pStyle w:val="TableParagraph"/>
              <w:kinsoku w:val="0"/>
              <w:overflowPunct w:val="0"/>
              <w:spacing w:line="276" w:lineRule="auto"/>
              <w:jc w:val="center"/>
              <w:rPr>
                <w:bCs/>
                <w:sz w:val="24"/>
                <w:szCs w:val="24"/>
              </w:rPr>
            </w:pPr>
            <w:r w:rsidRPr="00C25657">
              <w:rPr>
                <w:bCs/>
                <w:sz w:val="24"/>
                <w:szCs w:val="24"/>
              </w:rPr>
              <w:t>180</w:t>
            </w:r>
            <w:r w:rsidR="00C25657">
              <w:rPr>
                <w:bCs/>
                <w:sz w:val="24"/>
                <w:szCs w:val="24"/>
              </w:rPr>
              <w:t>/180</w:t>
            </w:r>
          </w:p>
        </w:tc>
        <w:tc>
          <w:tcPr>
            <w:tcW w:w="379" w:type="pct"/>
            <w:gridSpan w:val="2"/>
            <w:shd w:val="clear" w:color="auto" w:fill="auto"/>
          </w:tcPr>
          <w:p w14:paraId="002DA2DE" w14:textId="77777777" w:rsidR="00796671" w:rsidRPr="00C25657" w:rsidRDefault="00796671" w:rsidP="00C25657">
            <w:pPr>
              <w:spacing w:after="0"/>
              <w:rPr>
                <w:rFonts w:ascii="Times New Roman" w:hAnsi="Times New Roman"/>
                <w:sz w:val="24"/>
                <w:szCs w:val="24"/>
              </w:rPr>
            </w:pPr>
          </w:p>
        </w:tc>
        <w:tc>
          <w:tcPr>
            <w:tcW w:w="394" w:type="pct"/>
            <w:gridSpan w:val="2"/>
          </w:tcPr>
          <w:p w14:paraId="71CDCD7A" w14:textId="77777777" w:rsidR="00796671" w:rsidRPr="00C25657" w:rsidRDefault="00796671" w:rsidP="00C25657">
            <w:pPr>
              <w:spacing w:after="0"/>
              <w:rPr>
                <w:rFonts w:ascii="Times New Roman" w:hAnsi="Times New Roman"/>
                <w:sz w:val="24"/>
                <w:szCs w:val="24"/>
              </w:rPr>
            </w:pPr>
          </w:p>
        </w:tc>
      </w:tr>
      <w:tr w:rsidR="00796671" w:rsidRPr="00C25657" w14:paraId="5B2DDAD8" w14:textId="77777777" w:rsidTr="00AB7661">
        <w:tblPrEx>
          <w:jc w:val="center"/>
          <w:tblCellMar>
            <w:left w:w="0" w:type="dxa"/>
            <w:right w:w="0" w:type="dxa"/>
          </w:tblCellMar>
          <w:tblLook w:val="0000" w:firstRow="0" w:lastRow="0" w:firstColumn="0" w:lastColumn="0" w:noHBand="0" w:noVBand="0"/>
        </w:tblPrEx>
        <w:trPr>
          <w:gridBefore w:val="1"/>
          <w:wBefore w:w="165" w:type="pct"/>
          <w:trHeight w:hRule="exact" w:val="281"/>
          <w:jc w:val="center"/>
        </w:trPr>
        <w:tc>
          <w:tcPr>
            <w:tcW w:w="3494" w:type="pct"/>
            <w:gridSpan w:val="4"/>
          </w:tcPr>
          <w:p w14:paraId="5562912A"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b/>
                <w:sz w:val="24"/>
                <w:szCs w:val="24"/>
              </w:rPr>
              <w:t xml:space="preserve">Раздел 3. </w:t>
            </w:r>
            <w:r w:rsidRPr="00C25657">
              <w:rPr>
                <w:rFonts w:ascii="Times New Roman" w:hAnsi="Times New Roman"/>
                <w:b/>
                <w:bCs/>
                <w:sz w:val="24"/>
                <w:szCs w:val="24"/>
              </w:rPr>
              <w:t>Доводка и контроль качества готовых изделий</w:t>
            </w:r>
            <w:r w:rsidRPr="00C25657">
              <w:rPr>
                <w:rFonts w:ascii="Times New Roman" w:hAnsi="Times New Roman"/>
                <w:sz w:val="24"/>
                <w:szCs w:val="24"/>
              </w:rPr>
              <w:t xml:space="preserve">  </w:t>
            </w:r>
          </w:p>
        </w:tc>
        <w:tc>
          <w:tcPr>
            <w:tcW w:w="568" w:type="pct"/>
            <w:gridSpan w:val="2"/>
            <w:vAlign w:val="center"/>
          </w:tcPr>
          <w:p w14:paraId="4167D0E6" w14:textId="77777777" w:rsidR="00796671" w:rsidRPr="00C25657" w:rsidRDefault="00796671" w:rsidP="00C25657">
            <w:pPr>
              <w:pStyle w:val="TableParagraph"/>
              <w:kinsoku w:val="0"/>
              <w:overflowPunct w:val="0"/>
              <w:spacing w:line="276" w:lineRule="auto"/>
              <w:jc w:val="center"/>
              <w:rPr>
                <w:sz w:val="24"/>
                <w:szCs w:val="24"/>
              </w:rPr>
            </w:pPr>
          </w:p>
        </w:tc>
        <w:tc>
          <w:tcPr>
            <w:tcW w:w="379" w:type="pct"/>
            <w:gridSpan w:val="2"/>
            <w:shd w:val="clear" w:color="auto" w:fill="auto"/>
          </w:tcPr>
          <w:p w14:paraId="46C5DCD3" w14:textId="77777777" w:rsidR="00796671" w:rsidRPr="00C25657" w:rsidRDefault="00796671" w:rsidP="00C25657">
            <w:pPr>
              <w:spacing w:after="0"/>
              <w:rPr>
                <w:rFonts w:ascii="Times New Roman" w:hAnsi="Times New Roman"/>
                <w:sz w:val="24"/>
                <w:szCs w:val="24"/>
              </w:rPr>
            </w:pPr>
          </w:p>
        </w:tc>
        <w:tc>
          <w:tcPr>
            <w:tcW w:w="394" w:type="pct"/>
            <w:gridSpan w:val="2"/>
          </w:tcPr>
          <w:p w14:paraId="2FB55941" w14:textId="77777777" w:rsidR="00796671" w:rsidRPr="00C25657" w:rsidRDefault="00796671" w:rsidP="00C25657">
            <w:pPr>
              <w:spacing w:after="0"/>
              <w:rPr>
                <w:rFonts w:ascii="Times New Roman" w:hAnsi="Times New Roman"/>
                <w:sz w:val="24"/>
                <w:szCs w:val="24"/>
              </w:rPr>
            </w:pPr>
          </w:p>
        </w:tc>
      </w:tr>
      <w:tr w:rsidR="00796671" w:rsidRPr="00C25657" w14:paraId="357DA162" w14:textId="77777777" w:rsidTr="00AB7661">
        <w:tblPrEx>
          <w:jc w:val="center"/>
          <w:tblCellMar>
            <w:left w:w="0" w:type="dxa"/>
            <w:right w:w="0" w:type="dxa"/>
          </w:tblCellMar>
          <w:tblLook w:val="0000" w:firstRow="0" w:lastRow="0" w:firstColumn="0" w:lastColumn="0" w:noHBand="0" w:noVBand="0"/>
        </w:tblPrEx>
        <w:trPr>
          <w:gridBefore w:val="1"/>
          <w:wBefore w:w="165" w:type="pct"/>
          <w:trHeight w:hRule="exact" w:val="353"/>
          <w:jc w:val="center"/>
        </w:trPr>
        <w:tc>
          <w:tcPr>
            <w:tcW w:w="3494" w:type="pct"/>
            <w:gridSpan w:val="4"/>
          </w:tcPr>
          <w:p w14:paraId="09316E35" w14:textId="77777777" w:rsidR="00796671" w:rsidRPr="00C25657" w:rsidRDefault="00796671" w:rsidP="00C25657">
            <w:pPr>
              <w:pStyle w:val="TableParagraph"/>
              <w:kinsoku w:val="0"/>
              <w:overflowPunct w:val="0"/>
              <w:spacing w:line="276" w:lineRule="auto"/>
              <w:ind w:left="113"/>
              <w:rPr>
                <w:sz w:val="24"/>
                <w:szCs w:val="24"/>
              </w:rPr>
            </w:pPr>
            <w:r w:rsidRPr="00C25657">
              <w:rPr>
                <w:b/>
                <w:sz w:val="24"/>
                <w:szCs w:val="24"/>
              </w:rPr>
              <w:t>МДК. 02.03 Методы финишной обработки и контроля качества готовых изделий</w:t>
            </w:r>
          </w:p>
        </w:tc>
        <w:tc>
          <w:tcPr>
            <w:tcW w:w="568" w:type="pct"/>
            <w:gridSpan w:val="2"/>
          </w:tcPr>
          <w:p w14:paraId="485DA3A5" w14:textId="77777777" w:rsidR="00796671" w:rsidRPr="00C25657" w:rsidRDefault="00796671" w:rsidP="00C25657">
            <w:pPr>
              <w:pStyle w:val="TableParagraph"/>
              <w:kinsoku w:val="0"/>
              <w:overflowPunct w:val="0"/>
              <w:spacing w:line="276" w:lineRule="auto"/>
              <w:jc w:val="center"/>
              <w:rPr>
                <w:sz w:val="24"/>
                <w:szCs w:val="24"/>
              </w:rPr>
            </w:pPr>
            <w:r w:rsidRPr="00C25657">
              <w:rPr>
                <w:sz w:val="24"/>
                <w:szCs w:val="24"/>
              </w:rPr>
              <w:t>7</w:t>
            </w:r>
            <w:r w:rsidR="00057708" w:rsidRPr="00C25657">
              <w:rPr>
                <w:sz w:val="24"/>
                <w:szCs w:val="24"/>
              </w:rPr>
              <w:t>2</w:t>
            </w:r>
            <w:r w:rsidR="00C25657">
              <w:rPr>
                <w:sz w:val="24"/>
                <w:szCs w:val="24"/>
              </w:rPr>
              <w:t>/24</w:t>
            </w:r>
          </w:p>
        </w:tc>
        <w:tc>
          <w:tcPr>
            <w:tcW w:w="379" w:type="pct"/>
            <w:gridSpan w:val="2"/>
            <w:shd w:val="clear" w:color="auto" w:fill="auto"/>
          </w:tcPr>
          <w:p w14:paraId="4B5BDA37" w14:textId="77777777" w:rsidR="00796671" w:rsidRPr="00C25657" w:rsidRDefault="00796671" w:rsidP="00C25657">
            <w:pPr>
              <w:spacing w:after="0"/>
              <w:rPr>
                <w:rFonts w:ascii="Times New Roman" w:hAnsi="Times New Roman"/>
                <w:sz w:val="24"/>
                <w:szCs w:val="24"/>
              </w:rPr>
            </w:pPr>
          </w:p>
        </w:tc>
        <w:tc>
          <w:tcPr>
            <w:tcW w:w="394" w:type="pct"/>
            <w:gridSpan w:val="2"/>
          </w:tcPr>
          <w:p w14:paraId="1DCF51B0" w14:textId="77777777" w:rsidR="00796671" w:rsidRPr="00C25657" w:rsidRDefault="00796671" w:rsidP="00C25657">
            <w:pPr>
              <w:spacing w:after="0"/>
              <w:rPr>
                <w:rFonts w:ascii="Times New Roman" w:hAnsi="Times New Roman"/>
                <w:sz w:val="24"/>
                <w:szCs w:val="24"/>
              </w:rPr>
            </w:pPr>
          </w:p>
        </w:tc>
      </w:tr>
      <w:tr w:rsidR="00796671" w:rsidRPr="00C25657" w14:paraId="1826F690" w14:textId="77777777" w:rsidTr="00AB7661">
        <w:tblPrEx>
          <w:jc w:val="center"/>
          <w:tblCellMar>
            <w:left w:w="0" w:type="dxa"/>
            <w:right w:w="0" w:type="dxa"/>
          </w:tblCellMar>
          <w:tblLook w:val="0000" w:firstRow="0" w:lastRow="0" w:firstColumn="0" w:lastColumn="0" w:noHBand="0" w:noVBand="0"/>
        </w:tblPrEx>
        <w:trPr>
          <w:gridBefore w:val="1"/>
          <w:wBefore w:w="165" w:type="pct"/>
          <w:trHeight w:hRule="exact" w:val="297"/>
          <w:jc w:val="center"/>
        </w:trPr>
        <w:tc>
          <w:tcPr>
            <w:tcW w:w="779" w:type="pct"/>
            <w:gridSpan w:val="2"/>
          </w:tcPr>
          <w:p w14:paraId="2FA4FB47" w14:textId="77777777" w:rsidR="00796671" w:rsidRPr="00C25657" w:rsidRDefault="00796671" w:rsidP="00C25657">
            <w:pPr>
              <w:pStyle w:val="TableParagraph"/>
              <w:kinsoku w:val="0"/>
              <w:overflowPunct w:val="0"/>
              <w:spacing w:line="276" w:lineRule="auto"/>
              <w:ind w:left="113"/>
              <w:rPr>
                <w:sz w:val="24"/>
                <w:szCs w:val="24"/>
              </w:rPr>
            </w:pPr>
            <w:r w:rsidRPr="00C25657">
              <w:rPr>
                <w:b/>
                <w:bCs/>
                <w:sz w:val="24"/>
                <w:szCs w:val="24"/>
              </w:rPr>
              <w:t>Введение</w:t>
            </w:r>
          </w:p>
        </w:tc>
        <w:tc>
          <w:tcPr>
            <w:tcW w:w="2715" w:type="pct"/>
            <w:gridSpan w:val="2"/>
          </w:tcPr>
          <w:p w14:paraId="6748A1FD"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Цели и задачи профессионального модуля. Значение ПМ в профессиональной деятельности</w:t>
            </w:r>
          </w:p>
        </w:tc>
        <w:tc>
          <w:tcPr>
            <w:tcW w:w="568" w:type="pct"/>
            <w:gridSpan w:val="2"/>
          </w:tcPr>
          <w:p w14:paraId="687B66E3" w14:textId="77777777" w:rsidR="00796671" w:rsidRPr="00C25657" w:rsidRDefault="00796671"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2</w:t>
            </w:r>
          </w:p>
        </w:tc>
        <w:tc>
          <w:tcPr>
            <w:tcW w:w="379" w:type="pct"/>
            <w:gridSpan w:val="2"/>
            <w:shd w:val="clear" w:color="auto" w:fill="auto"/>
          </w:tcPr>
          <w:p w14:paraId="6126F598" w14:textId="77777777" w:rsidR="00796671" w:rsidRPr="00C25657" w:rsidRDefault="00796671" w:rsidP="00C25657">
            <w:pPr>
              <w:pStyle w:val="TableParagraph"/>
              <w:kinsoku w:val="0"/>
              <w:overflowPunct w:val="0"/>
              <w:spacing w:line="276" w:lineRule="auto"/>
              <w:jc w:val="center"/>
              <w:rPr>
                <w:sz w:val="24"/>
                <w:szCs w:val="24"/>
              </w:rPr>
            </w:pPr>
          </w:p>
        </w:tc>
        <w:tc>
          <w:tcPr>
            <w:tcW w:w="394" w:type="pct"/>
            <w:gridSpan w:val="2"/>
          </w:tcPr>
          <w:p w14:paraId="2EA8ADF9" w14:textId="77777777" w:rsidR="00796671" w:rsidRPr="00C25657" w:rsidRDefault="00796671" w:rsidP="00C25657">
            <w:pPr>
              <w:pStyle w:val="TableParagraph"/>
              <w:kinsoku w:val="0"/>
              <w:overflowPunct w:val="0"/>
              <w:spacing w:line="276" w:lineRule="auto"/>
              <w:jc w:val="center"/>
              <w:rPr>
                <w:sz w:val="24"/>
                <w:szCs w:val="24"/>
              </w:rPr>
            </w:pPr>
          </w:p>
        </w:tc>
      </w:tr>
      <w:tr w:rsidR="00796671" w:rsidRPr="00C25657" w14:paraId="42183386" w14:textId="77777777" w:rsidTr="00AB7661">
        <w:tblPrEx>
          <w:jc w:val="center"/>
          <w:tblCellMar>
            <w:left w:w="0" w:type="dxa"/>
            <w:right w:w="0" w:type="dxa"/>
          </w:tblCellMar>
          <w:tblLook w:val="0000" w:firstRow="0" w:lastRow="0" w:firstColumn="0" w:lastColumn="0" w:noHBand="0" w:noVBand="0"/>
        </w:tblPrEx>
        <w:trPr>
          <w:gridBefore w:val="1"/>
          <w:wBefore w:w="165" w:type="pct"/>
          <w:trHeight w:val="449"/>
          <w:jc w:val="center"/>
        </w:trPr>
        <w:tc>
          <w:tcPr>
            <w:tcW w:w="779" w:type="pct"/>
            <w:gridSpan w:val="2"/>
            <w:vMerge w:val="restart"/>
          </w:tcPr>
          <w:p w14:paraId="29CDA245"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b/>
                <w:bCs/>
                <w:sz w:val="24"/>
                <w:szCs w:val="24"/>
              </w:rPr>
              <w:t xml:space="preserve">Тема 3.1. </w:t>
            </w:r>
          </w:p>
          <w:p w14:paraId="50D6EE22" w14:textId="77777777" w:rsidR="00796671" w:rsidRPr="00C25657" w:rsidRDefault="00796671" w:rsidP="00C25657">
            <w:pPr>
              <w:pStyle w:val="affffff6"/>
              <w:spacing w:line="276" w:lineRule="auto"/>
              <w:ind w:left="113"/>
              <w:rPr>
                <w:rFonts w:ascii="Times New Roman" w:hAnsi="Times New Roman"/>
                <w:b/>
                <w:bCs/>
                <w:sz w:val="24"/>
                <w:szCs w:val="24"/>
              </w:rPr>
            </w:pPr>
            <w:r w:rsidRPr="00C25657">
              <w:rPr>
                <w:rFonts w:ascii="Times New Roman" w:hAnsi="Times New Roman"/>
                <w:sz w:val="24"/>
                <w:szCs w:val="24"/>
              </w:rPr>
              <w:t>Проверка соответствия готовых изделий техническому заданию</w:t>
            </w:r>
          </w:p>
        </w:tc>
        <w:tc>
          <w:tcPr>
            <w:tcW w:w="2715" w:type="pct"/>
            <w:gridSpan w:val="2"/>
          </w:tcPr>
          <w:p w14:paraId="607A699D"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Задачи контроля изделия, полученного методом послойного синтеза</w:t>
            </w:r>
          </w:p>
          <w:p w14:paraId="53328F04"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 xml:space="preserve">Применяемый ручной измерительный инструмент: виды, способ применения </w:t>
            </w:r>
          </w:p>
          <w:p w14:paraId="55A56445"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Точность измерения, погрешность измерения</w:t>
            </w:r>
          </w:p>
          <w:p w14:paraId="45048069"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Применение систем бесконтактной оцифровки для проверки соответствия готовых изделий техническому заданию</w:t>
            </w:r>
          </w:p>
          <w:p w14:paraId="58BF11B6"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Оптимальные методы контроля качества</w:t>
            </w:r>
          </w:p>
          <w:p w14:paraId="35175D97" w14:textId="77777777" w:rsidR="00796671" w:rsidRPr="00C25657" w:rsidRDefault="00796671" w:rsidP="00C25657">
            <w:pPr>
              <w:kinsoku w:val="0"/>
              <w:overflowPunct w:val="0"/>
              <w:spacing w:after="0"/>
              <w:ind w:left="113"/>
              <w:jc w:val="both"/>
              <w:rPr>
                <w:rFonts w:ascii="Times New Roman" w:hAnsi="Times New Roman"/>
                <w:sz w:val="24"/>
                <w:szCs w:val="24"/>
              </w:rPr>
            </w:pPr>
            <w:r w:rsidRPr="00C25657">
              <w:rPr>
                <w:rFonts w:ascii="Times New Roman" w:hAnsi="Times New Roman"/>
                <w:sz w:val="24"/>
                <w:szCs w:val="24"/>
              </w:rPr>
              <w:t>Предельные отклонения размеров по стандартам, технической документации;</w:t>
            </w:r>
          </w:p>
          <w:p w14:paraId="5C6E47F7" w14:textId="77777777" w:rsidR="00796671" w:rsidRPr="00C25657" w:rsidRDefault="00796671" w:rsidP="00C25657">
            <w:pPr>
              <w:kinsoku w:val="0"/>
              <w:overflowPunct w:val="0"/>
              <w:spacing w:after="0"/>
              <w:ind w:left="113"/>
              <w:jc w:val="both"/>
              <w:rPr>
                <w:rFonts w:ascii="Times New Roman" w:hAnsi="Times New Roman"/>
                <w:sz w:val="24"/>
                <w:szCs w:val="24"/>
              </w:rPr>
            </w:pPr>
            <w:r w:rsidRPr="00C25657">
              <w:rPr>
                <w:rFonts w:ascii="Times New Roman" w:hAnsi="Times New Roman"/>
                <w:sz w:val="24"/>
                <w:szCs w:val="24"/>
              </w:rPr>
              <w:t>Методы измерения параметров и определения свойств материалов</w:t>
            </w:r>
          </w:p>
          <w:p w14:paraId="0DCBADF8" w14:textId="77777777" w:rsidR="00796671" w:rsidRPr="00C25657" w:rsidRDefault="00796671" w:rsidP="00C25657">
            <w:pPr>
              <w:kinsoku w:val="0"/>
              <w:overflowPunct w:val="0"/>
              <w:spacing w:after="0"/>
              <w:ind w:left="113"/>
              <w:jc w:val="both"/>
              <w:rPr>
                <w:rFonts w:ascii="Times New Roman" w:hAnsi="Times New Roman"/>
                <w:sz w:val="24"/>
                <w:szCs w:val="24"/>
              </w:rPr>
            </w:pPr>
            <w:r w:rsidRPr="00C25657">
              <w:rPr>
                <w:rFonts w:ascii="Times New Roman" w:hAnsi="Times New Roman"/>
                <w:sz w:val="24"/>
                <w:szCs w:val="24"/>
              </w:rPr>
              <w:t>Способы обеспечения заданной точности и свойств при изготовлении деталей;</w:t>
            </w:r>
          </w:p>
        </w:tc>
        <w:tc>
          <w:tcPr>
            <w:tcW w:w="568" w:type="pct"/>
            <w:gridSpan w:val="2"/>
          </w:tcPr>
          <w:p w14:paraId="59DDB166" w14:textId="77777777" w:rsidR="00796671" w:rsidRPr="00C25657" w:rsidRDefault="00796671"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10</w:t>
            </w:r>
          </w:p>
        </w:tc>
        <w:tc>
          <w:tcPr>
            <w:tcW w:w="379" w:type="pct"/>
            <w:gridSpan w:val="2"/>
            <w:vMerge w:val="restart"/>
            <w:shd w:val="clear" w:color="auto" w:fill="auto"/>
            <w:vAlign w:val="center"/>
          </w:tcPr>
          <w:p w14:paraId="28EB79A3" w14:textId="77777777" w:rsidR="00796671" w:rsidRPr="00C25657" w:rsidRDefault="00796671"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ОК 1 - ОК 5</w:t>
            </w:r>
          </w:p>
          <w:p w14:paraId="6CA6250C" w14:textId="77777777" w:rsidR="00796671" w:rsidRPr="00C25657" w:rsidRDefault="00796671"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ОК 8 – ОК 9</w:t>
            </w:r>
          </w:p>
          <w:p w14:paraId="3CE83E76" w14:textId="77777777" w:rsidR="00796671" w:rsidRPr="00C25657" w:rsidRDefault="00796671"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ПК 2.1-2.4</w:t>
            </w:r>
          </w:p>
        </w:tc>
        <w:tc>
          <w:tcPr>
            <w:tcW w:w="394" w:type="pct"/>
            <w:gridSpan w:val="2"/>
            <w:vMerge w:val="restart"/>
            <w:vAlign w:val="center"/>
          </w:tcPr>
          <w:p w14:paraId="34B10D82" w14:textId="77777777" w:rsidR="00796671" w:rsidRPr="00C25657" w:rsidRDefault="00796671" w:rsidP="00C25657">
            <w:pPr>
              <w:spacing w:after="0"/>
              <w:jc w:val="center"/>
              <w:rPr>
                <w:rFonts w:ascii="Times New Roman" w:hAnsi="Times New Roman"/>
                <w:sz w:val="24"/>
                <w:szCs w:val="24"/>
              </w:rPr>
            </w:pPr>
            <w:r w:rsidRPr="00C25657">
              <w:rPr>
                <w:rFonts w:ascii="Times New Roman" w:hAnsi="Times New Roman"/>
                <w:sz w:val="24"/>
                <w:szCs w:val="24"/>
              </w:rPr>
              <w:t>Уо.01.01-Уо.05.02</w:t>
            </w:r>
          </w:p>
          <w:p w14:paraId="07600980" w14:textId="77777777" w:rsidR="00796671" w:rsidRPr="00C25657" w:rsidRDefault="00796671" w:rsidP="00C25657">
            <w:pPr>
              <w:spacing w:after="0"/>
              <w:jc w:val="center"/>
              <w:rPr>
                <w:rFonts w:ascii="Times New Roman" w:hAnsi="Times New Roman"/>
                <w:bCs/>
                <w:iCs/>
                <w:sz w:val="24"/>
                <w:szCs w:val="24"/>
              </w:rPr>
            </w:pPr>
            <w:r w:rsidRPr="00C25657">
              <w:rPr>
                <w:rFonts w:ascii="Times New Roman" w:hAnsi="Times New Roman"/>
                <w:sz w:val="24"/>
                <w:szCs w:val="24"/>
              </w:rPr>
              <w:t>Зо.01.01-</w:t>
            </w:r>
            <w:r w:rsidRPr="00C25657">
              <w:rPr>
                <w:rFonts w:ascii="Times New Roman" w:hAnsi="Times New Roman"/>
                <w:bCs/>
                <w:iCs/>
                <w:sz w:val="24"/>
                <w:szCs w:val="24"/>
              </w:rPr>
              <w:t>Зо 05.02</w:t>
            </w:r>
          </w:p>
          <w:p w14:paraId="0A591BBD" w14:textId="77777777" w:rsidR="00796671" w:rsidRPr="00C25657" w:rsidRDefault="00796671" w:rsidP="00C25657">
            <w:pPr>
              <w:spacing w:after="0"/>
              <w:jc w:val="center"/>
              <w:rPr>
                <w:rFonts w:ascii="Times New Roman" w:hAnsi="Times New Roman"/>
                <w:bCs/>
                <w:iCs/>
                <w:sz w:val="24"/>
                <w:szCs w:val="24"/>
              </w:rPr>
            </w:pPr>
          </w:p>
          <w:p w14:paraId="1789E9E5" w14:textId="77777777" w:rsidR="00796671" w:rsidRPr="00C25657" w:rsidRDefault="00796671" w:rsidP="00C25657">
            <w:pPr>
              <w:spacing w:after="0"/>
              <w:jc w:val="center"/>
              <w:rPr>
                <w:rFonts w:ascii="Times New Roman" w:hAnsi="Times New Roman"/>
                <w:sz w:val="24"/>
                <w:szCs w:val="24"/>
              </w:rPr>
            </w:pPr>
            <w:r w:rsidRPr="00C25657">
              <w:rPr>
                <w:rFonts w:ascii="Times New Roman" w:hAnsi="Times New Roman"/>
                <w:sz w:val="24"/>
                <w:szCs w:val="24"/>
              </w:rPr>
              <w:t>Уо.08.01-Уо.09.02</w:t>
            </w:r>
          </w:p>
          <w:p w14:paraId="20DEAD91" w14:textId="77777777" w:rsidR="00796671" w:rsidRPr="00C25657" w:rsidRDefault="00796671" w:rsidP="00C25657">
            <w:pPr>
              <w:spacing w:after="0"/>
              <w:jc w:val="center"/>
              <w:rPr>
                <w:rFonts w:ascii="Times New Roman" w:hAnsi="Times New Roman"/>
                <w:bCs/>
                <w:iCs/>
                <w:sz w:val="24"/>
                <w:szCs w:val="24"/>
              </w:rPr>
            </w:pPr>
            <w:r w:rsidRPr="00C25657">
              <w:rPr>
                <w:rFonts w:ascii="Times New Roman" w:hAnsi="Times New Roman"/>
                <w:sz w:val="24"/>
                <w:szCs w:val="24"/>
              </w:rPr>
              <w:t>Зо.08.01-</w:t>
            </w:r>
            <w:r w:rsidRPr="00C25657">
              <w:rPr>
                <w:rFonts w:ascii="Times New Roman" w:hAnsi="Times New Roman"/>
                <w:bCs/>
                <w:iCs/>
                <w:sz w:val="24"/>
                <w:szCs w:val="24"/>
              </w:rPr>
              <w:t>Зо 09.02</w:t>
            </w:r>
          </w:p>
          <w:p w14:paraId="19B55012" w14:textId="77777777" w:rsidR="00796671" w:rsidRPr="00C25657" w:rsidRDefault="00796671" w:rsidP="00C25657">
            <w:pPr>
              <w:spacing w:after="0"/>
              <w:jc w:val="center"/>
              <w:rPr>
                <w:rFonts w:ascii="Times New Roman" w:hAnsi="Times New Roman"/>
                <w:bCs/>
                <w:iCs/>
                <w:sz w:val="24"/>
                <w:szCs w:val="24"/>
              </w:rPr>
            </w:pPr>
          </w:p>
          <w:p w14:paraId="5BCD8573" w14:textId="77777777" w:rsidR="00796671" w:rsidRPr="00C25657" w:rsidRDefault="00796671" w:rsidP="00C25657">
            <w:pPr>
              <w:pStyle w:val="affffff6"/>
              <w:spacing w:line="276" w:lineRule="auto"/>
              <w:jc w:val="center"/>
              <w:rPr>
                <w:rFonts w:ascii="Times New Roman" w:eastAsia="Calibri" w:hAnsi="Times New Roman"/>
                <w:sz w:val="24"/>
                <w:szCs w:val="24"/>
              </w:rPr>
            </w:pPr>
            <w:r w:rsidRPr="00C25657">
              <w:rPr>
                <w:rFonts w:ascii="Times New Roman" w:eastAsia="Calibri" w:hAnsi="Times New Roman"/>
                <w:sz w:val="24"/>
                <w:szCs w:val="24"/>
              </w:rPr>
              <w:t>Н 2.1.01- Н 2.4.02</w:t>
            </w:r>
          </w:p>
          <w:p w14:paraId="76856E7B" w14:textId="77777777" w:rsidR="00796671" w:rsidRPr="00C25657" w:rsidRDefault="00796671" w:rsidP="00C25657">
            <w:pPr>
              <w:pStyle w:val="affffff6"/>
              <w:spacing w:line="276" w:lineRule="auto"/>
              <w:jc w:val="center"/>
              <w:rPr>
                <w:rFonts w:ascii="Times New Roman" w:eastAsia="Calibri" w:hAnsi="Times New Roman"/>
                <w:sz w:val="24"/>
                <w:szCs w:val="24"/>
              </w:rPr>
            </w:pPr>
            <w:r w:rsidRPr="00C25657">
              <w:rPr>
                <w:rFonts w:ascii="Times New Roman" w:eastAsia="Calibri" w:hAnsi="Times New Roman"/>
                <w:sz w:val="24"/>
                <w:szCs w:val="24"/>
              </w:rPr>
              <w:t>У 2.1.01- У 2.4.09</w:t>
            </w:r>
          </w:p>
          <w:p w14:paraId="77EC5F7D" w14:textId="77777777" w:rsidR="00796671" w:rsidRPr="00C25657" w:rsidRDefault="00796671" w:rsidP="00C25657">
            <w:pPr>
              <w:pStyle w:val="affffff6"/>
              <w:spacing w:line="276" w:lineRule="auto"/>
              <w:jc w:val="center"/>
              <w:rPr>
                <w:rFonts w:ascii="Times New Roman" w:hAnsi="Times New Roman"/>
                <w:sz w:val="24"/>
                <w:szCs w:val="24"/>
              </w:rPr>
            </w:pPr>
            <w:r w:rsidRPr="00C25657">
              <w:rPr>
                <w:rFonts w:ascii="Times New Roman" w:eastAsia="Calibri" w:hAnsi="Times New Roman"/>
                <w:sz w:val="24"/>
                <w:szCs w:val="24"/>
              </w:rPr>
              <w:t>З 2.1.01- З 2.4.14</w:t>
            </w:r>
          </w:p>
        </w:tc>
      </w:tr>
      <w:tr w:rsidR="00796671" w:rsidRPr="00C25657" w14:paraId="2E78A28E" w14:textId="77777777" w:rsidTr="00AB7661">
        <w:tblPrEx>
          <w:jc w:val="center"/>
          <w:tblCellMar>
            <w:left w:w="0" w:type="dxa"/>
            <w:right w:w="0" w:type="dxa"/>
          </w:tblCellMar>
          <w:tblLook w:val="0000" w:firstRow="0" w:lastRow="0" w:firstColumn="0" w:lastColumn="0" w:noHBand="0" w:noVBand="0"/>
        </w:tblPrEx>
        <w:trPr>
          <w:gridBefore w:val="1"/>
          <w:wBefore w:w="165" w:type="pct"/>
          <w:trHeight w:val="369"/>
          <w:jc w:val="center"/>
        </w:trPr>
        <w:tc>
          <w:tcPr>
            <w:tcW w:w="779" w:type="pct"/>
            <w:gridSpan w:val="2"/>
            <w:vMerge/>
          </w:tcPr>
          <w:p w14:paraId="357D71EC"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28884733" w14:textId="77777777" w:rsidR="00796671" w:rsidRPr="00C25657" w:rsidRDefault="00796671" w:rsidP="00C25657">
            <w:pPr>
              <w:pStyle w:val="affffff6"/>
              <w:spacing w:line="276" w:lineRule="auto"/>
              <w:ind w:left="113"/>
              <w:rPr>
                <w:rFonts w:ascii="Times New Roman" w:hAnsi="Times New Roman"/>
                <w:b/>
                <w:sz w:val="24"/>
                <w:szCs w:val="24"/>
              </w:rPr>
            </w:pPr>
            <w:r w:rsidRPr="00C25657">
              <w:rPr>
                <w:rFonts w:ascii="Times New Roman" w:hAnsi="Times New Roman"/>
                <w:b/>
                <w:sz w:val="24"/>
                <w:szCs w:val="24"/>
              </w:rPr>
              <w:t>Практические занятия</w:t>
            </w:r>
          </w:p>
          <w:p w14:paraId="0F20288D" w14:textId="77777777" w:rsidR="00796671" w:rsidRPr="00C25657" w:rsidRDefault="00796671" w:rsidP="00C25657">
            <w:pPr>
              <w:pStyle w:val="affffff6"/>
              <w:widowControl w:val="0"/>
              <w:autoSpaceDE w:val="0"/>
              <w:autoSpaceDN w:val="0"/>
              <w:adjustRightInd w:val="0"/>
              <w:spacing w:line="276" w:lineRule="auto"/>
              <w:ind w:left="113"/>
              <w:rPr>
                <w:rFonts w:ascii="Times New Roman" w:hAnsi="Times New Roman"/>
                <w:sz w:val="24"/>
                <w:szCs w:val="24"/>
              </w:rPr>
            </w:pPr>
            <w:r w:rsidRPr="00C25657">
              <w:rPr>
                <w:rFonts w:ascii="Times New Roman" w:hAnsi="Times New Roman"/>
                <w:sz w:val="24"/>
                <w:szCs w:val="24"/>
              </w:rPr>
              <w:t xml:space="preserve">проверка соответствия готовых изделий техническому заданию </w:t>
            </w:r>
          </w:p>
          <w:p w14:paraId="5FC06577" w14:textId="77777777" w:rsidR="00796671" w:rsidRPr="00C25657" w:rsidRDefault="00796671" w:rsidP="00C25657">
            <w:pPr>
              <w:pStyle w:val="affffff6"/>
              <w:widowControl w:val="0"/>
              <w:autoSpaceDE w:val="0"/>
              <w:autoSpaceDN w:val="0"/>
              <w:adjustRightInd w:val="0"/>
              <w:spacing w:line="276" w:lineRule="auto"/>
              <w:ind w:left="113"/>
              <w:rPr>
                <w:rFonts w:ascii="Times New Roman" w:hAnsi="Times New Roman"/>
                <w:sz w:val="24"/>
                <w:szCs w:val="24"/>
              </w:rPr>
            </w:pPr>
            <w:r w:rsidRPr="00C25657">
              <w:rPr>
                <w:rFonts w:ascii="Times New Roman" w:hAnsi="Times New Roman"/>
                <w:sz w:val="24"/>
                <w:szCs w:val="24"/>
              </w:rPr>
              <w:t xml:space="preserve">- с применением ручного измерительного инструмента </w:t>
            </w:r>
          </w:p>
          <w:p w14:paraId="73016191" w14:textId="77777777" w:rsidR="00796671" w:rsidRPr="00C25657" w:rsidRDefault="00796671" w:rsidP="00C25657">
            <w:pPr>
              <w:pStyle w:val="affffff6"/>
              <w:widowControl w:val="0"/>
              <w:autoSpaceDE w:val="0"/>
              <w:autoSpaceDN w:val="0"/>
              <w:adjustRightInd w:val="0"/>
              <w:spacing w:line="276" w:lineRule="auto"/>
              <w:ind w:left="113"/>
              <w:rPr>
                <w:rFonts w:ascii="Times New Roman" w:hAnsi="Times New Roman"/>
                <w:sz w:val="24"/>
                <w:szCs w:val="24"/>
              </w:rPr>
            </w:pPr>
            <w:r w:rsidRPr="00C25657">
              <w:rPr>
                <w:rFonts w:ascii="Times New Roman" w:hAnsi="Times New Roman"/>
                <w:sz w:val="24"/>
                <w:szCs w:val="24"/>
              </w:rPr>
              <w:t>- с применением систем бесконтактной оцифровки</w:t>
            </w:r>
          </w:p>
        </w:tc>
        <w:tc>
          <w:tcPr>
            <w:tcW w:w="568" w:type="pct"/>
            <w:gridSpan w:val="2"/>
          </w:tcPr>
          <w:p w14:paraId="1708E1A1" w14:textId="77777777" w:rsidR="00796671" w:rsidRPr="00C25657" w:rsidRDefault="00796671"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8</w:t>
            </w:r>
          </w:p>
        </w:tc>
        <w:tc>
          <w:tcPr>
            <w:tcW w:w="379" w:type="pct"/>
            <w:gridSpan w:val="2"/>
            <w:vMerge/>
            <w:shd w:val="clear" w:color="auto" w:fill="auto"/>
          </w:tcPr>
          <w:p w14:paraId="4AC48AF8" w14:textId="77777777" w:rsidR="00796671" w:rsidRPr="00C25657" w:rsidRDefault="00796671" w:rsidP="00C25657">
            <w:pPr>
              <w:spacing w:after="0"/>
              <w:rPr>
                <w:rFonts w:ascii="Times New Roman" w:hAnsi="Times New Roman"/>
                <w:sz w:val="24"/>
                <w:szCs w:val="24"/>
              </w:rPr>
            </w:pPr>
          </w:p>
        </w:tc>
        <w:tc>
          <w:tcPr>
            <w:tcW w:w="394" w:type="pct"/>
            <w:gridSpan w:val="2"/>
            <w:vMerge/>
          </w:tcPr>
          <w:p w14:paraId="71142FBF" w14:textId="77777777" w:rsidR="00796671" w:rsidRPr="00C25657" w:rsidRDefault="00796671" w:rsidP="00C25657">
            <w:pPr>
              <w:spacing w:after="0"/>
              <w:rPr>
                <w:rFonts w:ascii="Times New Roman" w:hAnsi="Times New Roman"/>
                <w:sz w:val="24"/>
                <w:szCs w:val="24"/>
              </w:rPr>
            </w:pPr>
          </w:p>
        </w:tc>
      </w:tr>
      <w:tr w:rsidR="00796671" w:rsidRPr="00C25657" w14:paraId="337B42BE" w14:textId="77777777" w:rsidTr="00AB7661">
        <w:tblPrEx>
          <w:jc w:val="center"/>
          <w:tblCellMar>
            <w:left w:w="0" w:type="dxa"/>
            <w:right w:w="0" w:type="dxa"/>
          </w:tblCellMar>
          <w:tblLook w:val="0000" w:firstRow="0" w:lastRow="0" w:firstColumn="0" w:lastColumn="0" w:noHBand="0" w:noVBand="0"/>
        </w:tblPrEx>
        <w:trPr>
          <w:gridBefore w:val="1"/>
          <w:wBefore w:w="165" w:type="pct"/>
          <w:trHeight w:val="357"/>
          <w:jc w:val="center"/>
        </w:trPr>
        <w:tc>
          <w:tcPr>
            <w:tcW w:w="779" w:type="pct"/>
            <w:gridSpan w:val="2"/>
            <w:vMerge w:val="restart"/>
          </w:tcPr>
          <w:p w14:paraId="6500F847" w14:textId="77777777" w:rsidR="00796671" w:rsidRPr="00C25657" w:rsidRDefault="00796671" w:rsidP="00C25657">
            <w:pPr>
              <w:pStyle w:val="TableParagraph"/>
              <w:kinsoku w:val="0"/>
              <w:overflowPunct w:val="0"/>
              <w:spacing w:line="276" w:lineRule="auto"/>
              <w:ind w:left="113"/>
              <w:rPr>
                <w:b/>
                <w:bCs/>
                <w:sz w:val="24"/>
                <w:szCs w:val="24"/>
                <w:shd w:val="clear" w:color="auto" w:fill="FFFFDD"/>
              </w:rPr>
            </w:pPr>
            <w:r w:rsidRPr="00C25657">
              <w:rPr>
                <w:b/>
                <w:bCs/>
                <w:sz w:val="24"/>
                <w:szCs w:val="24"/>
              </w:rPr>
              <w:t>Тема 3.2</w:t>
            </w:r>
            <w:r w:rsidRPr="00C25657">
              <w:rPr>
                <w:b/>
                <w:bCs/>
                <w:sz w:val="24"/>
                <w:szCs w:val="24"/>
                <w:shd w:val="clear" w:color="auto" w:fill="FFFFDD"/>
              </w:rPr>
              <w:t xml:space="preserve"> </w:t>
            </w:r>
          </w:p>
          <w:p w14:paraId="71419BB3"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iCs/>
                <w:sz w:val="24"/>
                <w:szCs w:val="24"/>
              </w:rPr>
              <w:t xml:space="preserve">Финишная обработка изделий на фрезерных </w:t>
            </w:r>
            <w:r w:rsidRPr="00C25657">
              <w:rPr>
                <w:rFonts w:ascii="Times New Roman" w:hAnsi="Times New Roman"/>
                <w:iCs/>
                <w:sz w:val="24"/>
                <w:szCs w:val="24"/>
              </w:rPr>
              <w:lastRenderedPageBreak/>
              <w:t xml:space="preserve">и токарных станках </w:t>
            </w:r>
          </w:p>
        </w:tc>
        <w:tc>
          <w:tcPr>
            <w:tcW w:w="2715" w:type="pct"/>
            <w:gridSpan w:val="2"/>
          </w:tcPr>
          <w:p w14:paraId="7CFF0F0B"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lastRenderedPageBreak/>
              <w:t xml:space="preserve">Применение токарных и фрезерных станков с числовым программным управлением </w:t>
            </w:r>
            <w:proofErr w:type="gramStart"/>
            <w:r w:rsidRPr="00C25657">
              <w:rPr>
                <w:rFonts w:ascii="Times New Roman" w:hAnsi="Times New Roman"/>
                <w:sz w:val="24"/>
                <w:szCs w:val="24"/>
              </w:rPr>
              <w:t>для финишной обработке</w:t>
            </w:r>
            <w:proofErr w:type="gramEnd"/>
            <w:r w:rsidRPr="00C25657">
              <w:rPr>
                <w:rFonts w:ascii="Times New Roman" w:hAnsi="Times New Roman"/>
                <w:sz w:val="24"/>
                <w:szCs w:val="24"/>
              </w:rPr>
              <w:t xml:space="preserve"> изделий, полученных посредством аддитивных технологий</w:t>
            </w:r>
          </w:p>
          <w:p w14:paraId="5FF12449"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lastRenderedPageBreak/>
              <w:t>Технологическое оборудование, станки, инструменты и оснастка для финишной обработки изделий;</w:t>
            </w:r>
          </w:p>
          <w:p w14:paraId="4109F822" w14:textId="77777777" w:rsidR="00796671" w:rsidRPr="00C25657" w:rsidRDefault="00796671" w:rsidP="00C25657">
            <w:pPr>
              <w:kinsoku w:val="0"/>
              <w:overflowPunct w:val="0"/>
              <w:spacing w:after="0"/>
              <w:ind w:left="113"/>
              <w:jc w:val="both"/>
              <w:rPr>
                <w:rFonts w:ascii="Times New Roman" w:hAnsi="Times New Roman"/>
                <w:sz w:val="24"/>
                <w:szCs w:val="24"/>
                <w:lang w:eastAsia="en-US"/>
              </w:rPr>
            </w:pPr>
            <w:r w:rsidRPr="00C25657">
              <w:rPr>
                <w:rFonts w:ascii="Times New Roman" w:hAnsi="Times New Roman"/>
                <w:sz w:val="24"/>
                <w:szCs w:val="24"/>
                <w:lang w:eastAsia="en-US"/>
              </w:rPr>
              <w:t>Оптимальный технологический цикл финишной обработки изделия;</w:t>
            </w:r>
          </w:p>
        </w:tc>
        <w:tc>
          <w:tcPr>
            <w:tcW w:w="568" w:type="pct"/>
            <w:gridSpan w:val="2"/>
          </w:tcPr>
          <w:p w14:paraId="3681149B" w14:textId="77777777" w:rsidR="00796671" w:rsidRPr="00C25657" w:rsidRDefault="00796671"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lastRenderedPageBreak/>
              <w:t>10</w:t>
            </w:r>
          </w:p>
        </w:tc>
        <w:tc>
          <w:tcPr>
            <w:tcW w:w="379" w:type="pct"/>
            <w:gridSpan w:val="2"/>
            <w:vMerge/>
            <w:shd w:val="clear" w:color="auto" w:fill="auto"/>
          </w:tcPr>
          <w:p w14:paraId="11005980" w14:textId="77777777" w:rsidR="00796671" w:rsidRPr="00C25657" w:rsidRDefault="00796671" w:rsidP="00C25657">
            <w:pPr>
              <w:pStyle w:val="TableParagraph"/>
              <w:kinsoku w:val="0"/>
              <w:overflowPunct w:val="0"/>
              <w:spacing w:line="276" w:lineRule="auto"/>
              <w:jc w:val="center"/>
              <w:rPr>
                <w:sz w:val="24"/>
                <w:szCs w:val="24"/>
              </w:rPr>
            </w:pPr>
          </w:p>
        </w:tc>
        <w:tc>
          <w:tcPr>
            <w:tcW w:w="394" w:type="pct"/>
            <w:gridSpan w:val="2"/>
            <w:vMerge/>
          </w:tcPr>
          <w:p w14:paraId="55763926" w14:textId="77777777" w:rsidR="00796671" w:rsidRPr="00C25657" w:rsidRDefault="00796671" w:rsidP="00C25657">
            <w:pPr>
              <w:pStyle w:val="TableParagraph"/>
              <w:kinsoku w:val="0"/>
              <w:overflowPunct w:val="0"/>
              <w:spacing w:line="276" w:lineRule="auto"/>
              <w:jc w:val="center"/>
              <w:rPr>
                <w:sz w:val="24"/>
                <w:szCs w:val="24"/>
              </w:rPr>
            </w:pPr>
          </w:p>
        </w:tc>
      </w:tr>
      <w:tr w:rsidR="00796671" w:rsidRPr="00C25657" w14:paraId="14A8C816" w14:textId="77777777" w:rsidTr="00AB7661">
        <w:tblPrEx>
          <w:jc w:val="center"/>
          <w:tblCellMar>
            <w:left w:w="0" w:type="dxa"/>
            <w:right w:w="0" w:type="dxa"/>
          </w:tblCellMar>
          <w:tblLook w:val="0000" w:firstRow="0" w:lastRow="0" w:firstColumn="0" w:lastColumn="0" w:noHBand="0" w:noVBand="0"/>
        </w:tblPrEx>
        <w:trPr>
          <w:gridBefore w:val="1"/>
          <w:wBefore w:w="165" w:type="pct"/>
          <w:trHeight w:val="340"/>
          <w:jc w:val="center"/>
        </w:trPr>
        <w:tc>
          <w:tcPr>
            <w:tcW w:w="779" w:type="pct"/>
            <w:gridSpan w:val="2"/>
            <w:vMerge/>
          </w:tcPr>
          <w:p w14:paraId="1ABC47FF" w14:textId="77777777" w:rsidR="00796671" w:rsidRPr="00C25657" w:rsidRDefault="00796671" w:rsidP="00C25657">
            <w:pPr>
              <w:pStyle w:val="affffff6"/>
              <w:spacing w:line="276" w:lineRule="auto"/>
              <w:ind w:left="113"/>
              <w:rPr>
                <w:rFonts w:ascii="Times New Roman" w:hAnsi="Times New Roman"/>
                <w:sz w:val="24"/>
                <w:szCs w:val="24"/>
              </w:rPr>
            </w:pPr>
          </w:p>
        </w:tc>
        <w:tc>
          <w:tcPr>
            <w:tcW w:w="2715" w:type="pct"/>
            <w:gridSpan w:val="2"/>
          </w:tcPr>
          <w:p w14:paraId="4422B45D" w14:textId="77777777" w:rsidR="00796671" w:rsidRPr="00C25657" w:rsidRDefault="00796671" w:rsidP="00C25657">
            <w:pPr>
              <w:pStyle w:val="affffff6"/>
              <w:spacing w:line="276" w:lineRule="auto"/>
              <w:ind w:left="113"/>
              <w:rPr>
                <w:rFonts w:ascii="Times New Roman" w:hAnsi="Times New Roman"/>
                <w:b/>
                <w:sz w:val="24"/>
                <w:szCs w:val="24"/>
              </w:rPr>
            </w:pPr>
            <w:r w:rsidRPr="00C25657">
              <w:rPr>
                <w:rFonts w:ascii="Times New Roman" w:hAnsi="Times New Roman"/>
                <w:b/>
                <w:sz w:val="24"/>
                <w:szCs w:val="24"/>
              </w:rPr>
              <w:t>Практические занятия</w:t>
            </w:r>
          </w:p>
          <w:p w14:paraId="026E2C81"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Выполнения работ по доводке изделий, полученных посредством аддитивных технологий на фрезерных и токарных станках с ЧПУ</w:t>
            </w:r>
          </w:p>
        </w:tc>
        <w:tc>
          <w:tcPr>
            <w:tcW w:w="568" w:type="pct"/>
            <w:gridSpan w:val="2"/>
          </w:tcPr>
          <w:p w14:paraId="57AE06BC" w14:textId="77777777" w:rsidR="00796671" w:rsidRPr="00C25657" w:rsidRDefault="00796671"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8</w:t>
            </w:r>
          </w:p>
        </w:tc>
        <w:tc>
          <w:tcPr>
            <w:tcW w:w="379" w:type="pct"/>
            <w:gridSpan w:val="2"/>
            <w:vMerge/>
            <w:shd w:val="clear" w:color="auto" w:fill="auto"/>
          </w:tcPr>
          <w:p w14:paraId="4A454B24" w14:textId="77777777" w:rsidR="00796671" w:rsidRPr="00C25657" w:rsidRDefault="00796671" w:rsidP="00C25657">
            <w:pPr>
              <w:pStyle w:val="TableParagraph"/>
              <w:kinsoku w:val="0"/>
              <w:overflowPunct w:val="0"/>
              <w:spacing w:line="276" w:lineRule="auto"/>
              <w:jc w:val="center"/>
              <w:rPr>
                <w:sz w:val="24"/>
                <w:szCs w:val="24"/>
              </w:rPr>
            </w:pPr>
          </w:p>
        </w:tc>
        <w:tc>
          <w:tcPr>
            <w:tcW w:w="394" w:type="pct"/>
            <w:gridSpan w:val="2"/>
            <w:vMerge/>
          </w:tcPr>
          <w:p w14:paraId="5F6083AF" w14:textId="77777777" w:rsidR="00796671" w:rsidRPr="00C25657" w:rsidRDefault="00796671" w:rsidP="00C25657">
            <w:pPr>
              <w:pStyle w:val="TableParagraph"/>
              <w:kinsoku w:val="0"/>
              <w:overflowPunct w:val="0"/>
              <w:spacing w:line="276" w:lineRule="auto"/>
              <w:jc w:val="center"/>
              <w:rPr>
                <w:sz w:val="24"/>
                <w:szCs w:val="24"/>
              </w:rPr>
            </w:pPr>
          </w:p>
        </w:tc>
      </w:tr>
      <w:tr w:rsidR="00796671" w:rsidRPr="00C25657" w14:paraId="07F17CC0" w14:textId="77777777" w:rsidTr="00AB7661">
        <w:tblPrEx>
          <w:jc w:val="center"/>
          <w:tblCellMar>
            <w:left w:w="0" w:type="dxa"/>
            <w:right w:w="0" w:type="dxa"/>
          </w:tblCellMar>
          <w:tblLook w:val="0000" w:firstRow="0" w:lastRow="0" w:firstColumn="0" w:lastColumn="0" w:noHBand="0" w:noVBand="0"/>
        </w:tblPrEx>
        <w:trPr>
          <w:gridBefore w:val="1"/>
          <w:wBefore w:w="165" w:type="pct"/>
          <w:trHeight w:val="807"/>
          <w:jc w:val="center"/>
        </w:trPr>
        <w:tc>
          <w:tcPr>
            <w:tcW w:w="779" w:type="pct"/>
            <w:gridSpan w:val="2"/>
            <w:vMerge w:val="restart"/>
          </w:tcPr>
          <w:p w14:paraId="2A10C2F8" w14:textId="77777777" w:rsidR="00796671" w:rsidRPr="00C25657" w:rsidRDefault="00796671" w:rsidP="00C25657">
            <w:pPr>
              <w:pStyle w:val="TableParagraph"/>
              <w:kinsoku w:val="0"/>
              <w:overflowPunct w:val="0"/>
              <w:spacing w:line="276" w:lineRule="auto"/>
              <w:ind w:left="113"/>
              <w:rPr>
                <w:b/>
                <w:bCs/>
                <w:sz w:val="24"/>
                <w:szCs w:val="24"/>
                <w:shd w:val="clear" w:color="auto" w:fill="FFFFDD"/>
              </w:rPr>
            </w:pPr>
            <w:r w:rsidRPr="00C25657">
              <w:rPr>
                <w:b/>
                <w:bCs/>
                <w:sz w:val="24"/>
                <w:szCs w:val="24"/>
              </w:rPr>
              <w:t xml:space="preserve">Тема 3.3 </w:t>
            </w:r>
            <w:r w:rsidRPr="00C25657">
              <w:rPr>
                <w:sz w:val="24"/>
                <w:szCs w:val="24"/>
              </w:rPr>
              <w:t xml:space="preserve"> </w:t>
            </w:r>
            <w:r w:rsidRPr="00C25657">
              <w:rPr>
                <w:b/>
                <w:bCs/>
                <w:sz w:val="24"/>
                <w:szCs w:val="24"/>
                <w:shd w:val="clear" w:color="auto" w:fill="FFFFDD"/>
              </w:rPr>
              <w:t xml:space="preserve"> </w:t>
            </w:r>
          </w:p>
          <w:p w14:paraId="601468CD"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iCs/>
                <w:sz w:val="24"/>
                <w:szCs w:val="24"/>
              </w:rPr>
              <w:t xml:space="preserve">Финишная обработка изделий на </w:t>
            </w:r>
            <w:r w:rsidRPr="00C25657">
              <w:rPr>
                <w:rFonts w:ascii="Times New Roman" w:hAnsi="Times New Roman"/>
                <w:sz w:val="24"/>
                <w:szCs w:val="24"/>
              </w:rPr>
              <w:t>гидроабразивных установках,</w:t>
            </w:r>
          </w:p>
          <w:p w14:paraId="0A056FF8"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0DA53B5D" w14:textId="77777777" w:rsidR="00796671" w:rsidRPr="00C25657" w:rsidRDefault="00796671" w:rsidP="00C25657">
            <w:pPr>
              <w:spacing w:after="0"/>
              <w:ind w:left="113"/>
              <w:rPr>
                <w:rFonts w:ascii="Times New Roman" w:hAnsi="Times New Roman"/>
                <w:sz w:val="24"/>
                <w:szCs w:val="24"/>
              </w:rPr>
            </w:pPr>
            <w:r w:rsidRPr="00C25657">
              <w:rPr>
                <w:rFonts w:ascii="Times New Roman" w:hAnsi="Times New Roman"/>
                <w:sz w:val="24"/>
                <w:szCs w:val="24"/>
              </w:rPr>
              <w:t xml:space="preserve">Технические параметры, характеристики и особенности современных установок гидроабразивной обработки, </w:t>
            </w:r>
          </w:p>
          <w:p w14:paraId="16E31017" w14:textId="77777777" w:rsidR="00796671" w:rsidRPr="00C25657" w:rsidRDefault="00796671" w:rsidP="00C25657">
            <w:pPr>
              <w:spacing w:after="0"/>
              <w:ind w:left="113"/>
              <w:rPr>
                <w:rFonts w:ascii="Times New Roman" w:hAnsi="Times New Roman"/>
                <w:sz w:val="24"/>
                <w:szCs w:val="24"/>
              </w:rPr>
            </w:pPr>
            <w:r w:rsidRPr="00C25657">
              <w:rPr>
                <w:rFonts w:ascii="Times New Roman" w:hAnsi="Times New Roman"/>
                <w:sz w:val="24"/>
                <w:szCs w:val="24"/>
              </w:rPr>
              <w:t>Особенности и требования технологий последующей обработки деталей на гидроабразивных установках</w:t>
            </w:r>
          </w:p>
          <w:p w14:paraId="1FED09C4" w14:textId="77777777" w:rsidR="00796671" w:rsidRPr="00C25657" w:rsidRDefault="00796671" w:rsidP="00C25657">
            <w:pPr>
              <w:spacing w:after="0"/>
              <w:ind w:left="113"/>
              <w:rPr>
                <w:rFonts w:ascii="Times New Roman" w:hAnsi="Times New Roman"/>
                <w:sz w:val="24"/>
                <w:szCs w:val="24"/>
              </w:rPr>
            </w:pPr>
            <w:r w:rsidRPr="00C25657">
              <w:rPr>
                <w:rFonts w:ascii="Times New Roman" w:hAnsi="Times New Roman"/>
                <w:sz w:val="24"/>
                <w:szCs w:val="24"/>
              </w:rPr>
              <w:t xml:space="preserve">Приемы использования гидроабразивных установок для финишной обработки </w:t>
            </w:r>
          </w:p>
        </w:tc>
        <w:tc>
          <w:tcPr>
            <w:tcW w:w="568" w:type="pct"/>
            <w:gridSpan w:val="2"/>
          </w:tcPr>
          <w:p w14:paraId="639C5BA6" w14:textId="77777777" w:rsidR="00796671" w:rsidRPr="00C25657" w:rsidRDefault="00796671"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8</w:t>
            </w:r>
          </w:p>
        </w:tc>
        <w:tc>
          <w:tcPr>
            <w:tcW w:w="379" w:type="pct"/>
            <w:gridSpan w:val="2"/>
            <w:vMerge/>
            <w:shd w:val="clear" w:color="auto" w:fill="auto"/>
          </w:tcPr>
          <w:p w14:paraId="0074D908" w14:textId="77777777" w:rsidR="00796671" w:rsidRPr="00C25657" w:rsidRDefault="00796671" w:rsidP="00C25657">
            <w:pPr>
              <w:pStyle w:val="TableParagraph"/>
              <w:kinsoku w:val="0"/>
              <w:overflowPunct w:val="0"/>
              <w:spacing w:line="276" w:lineRule="auto"/>
              <w:jc w:val="center"/>
              <w:rPr>
                <w:sz w:val="24"/>
                <w:szCs w:val="24"/>
              </w:rPr>
            </w:pPr>
          </w:p>
        </w:tc>
        <w:tc>
          <w:tcPr>
            <w:tcW w:w="394" w:type="pct"/>
            <w:gridSpan w:val="2"/>
            <w:vMerge/>
          </w:tcPr>
          <w:p w14:paraId="1DB6C6B3" w14:textId="77777777" w:rsidR="00796671" w:rsidRPr="00C25657" w:rsidRDefault="00796671" w:rsidP="00C25657">
            <w:pPr>
              <w:pStyle w:val="TableParagraph"/>
              <w:kinsoku w:val="0"/>
              <w:overflowPunct w:val="0"/>
              <w:spacing w:line="276" w:lineRule="auto"/>
              <w:jc w:val="center"/>
              <w:rPr>
                <w:sz w:val="24"/>
                <w:szCs w:val="24"/>
              </w:rPr>
            </w:pPr>
          </w:p>
        </w:tc>
      </w:tr>
      <w:tr w:rsidR="00796671" w:rsidRPr="00C25657" w14:paraId="7E307BEB" w14:textId="77777777" w:rsidTr="00AB7661">
        <w:tblPrEx>
          <w:jc w:val="center"/>
          <w:tblCellMar>
            <w:left w:w="0" w:type="dxa"/>
            <w:right w:w="0" w:type="dxa"/>
          </w:tblCellMar>
          <w:tblLook w:val="0000" w:firstRow="0" w:lastRow="0" w:firstColumn="0" w:lastColumn="0" w:noHBand="0" w:noVBand="0"/>
        </w:tblPrEx>
        <w:trPr>
          <w:gridBefore w:val="1"/>
          <w:wBefore w:w="165" w:type="pct"/>
          <w:trHeight w:hRule="exact" w:val="830"/>
          <w:jc w:val="center"/>
        </w:trPr>
        <w:tc>
          <w:tcPr>
            <w:tcW w:w="779" w:type="pct"/>
            <w:gridSpan w:val="2"/>
            <w:vMerge/>
          </w:tcPr>
          <w:p w14:paraId="564B87CF"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2AA5FF48" w14:textId="77777777" w:rsidR="00796671" w:rsidRPr="00C25657" w:rsidRDefault="00796671" w:rsidP="00C25657">
            <w:pPr>
              <w:pStyle w:val="affffff6"/>
              <w:spacing w:line="276" w:lineRule="auto"/>
              <w:ind w:left="113"/>
              <w:rPr>
                <w:rFonts w:ascii="Times New Roman" w:hAnsi="Times New Roman"/>
                <w:b/>
                <w:sz w:val="24"/>
                <w:szCs w:val="24"/>
              </w:rPr>
            </w:pPr>
            <w:r w:rsidRPr="00C25657">
              <w:rPr>
                <w:rFonts w:ascii="Times New Roman" w:hAnsi="Times New Roman"/>
                <w:b/>
                <w:sz w:val="24"/>
                <w:szCs w:val="24"/>
              </w:rPr>
              <w:t>Практические занятия</w:t>
            </w:r>
          </w:p>
          <w:p w14:paraId="3D3F3EAE" w14:textId="77777777" w:rsidR="00796671" w:rsidRPr="00C25657" w:rsidRDefault="00796671" w:rsidP="00C25657">
            <w:pPr>
              <w:pStyle w:val="affffff6"/>
              <w:widowControl w:val="0"/>
              <w:autoSpaceDE w:val="0"/>
              <w:autoSpaceDN w:val="0"/>
              <w:adjustRightInd w:val="0"/>
              <w:spacing w:line="276" w:lineRule="auto"/>
              <w:ind w:left="113"/>
              <w:rPr>
                <w:rFonts w:ascii="Times New Roman" w:hAnsi="Times New Roman"/>
                <w:sz w:val="24"/>
                <w:szCs w:val="24"/>
              </w:rPr>
            </w:pPr>
            <w:r w:rsidRPr="00C25657">
              <w:rPr>
                <w:rFonts w:ascii="Times New Roman" w:hAnsi="Times New Roman"/>
                <w:sz w:val="24"/>
                <w:szCs w:val="24"/>
              </w:rPr>
              <w:t xml:space="preserve">Выполнения работ по доводке изделий, полученных посредством аддитивных технологий </w:t>
            </w:r>
            <w:r w:rsidRPr="00C25657">
              <w:rPr>
                <w:rFonts w:ascii="Times New Roman" w:hAnsi="Times New Roman"/>
                <w:iCs/>
                <w:sz w:val="24"/>
                <w:szCs w:val="24"/>
              </w:rPr>
              <w:t xml:space="preserve">на </w:t>
            </w:r>
            <w:r w:rsidRPr="00C25657">
              <w:rPr>
                <w:rFonts w:ascii="Times New Roman" w:hAnsi="Times New Roman"/>
                <w:sz w:val="24"/>
                <w:szCs w:val="24"/>
              </w:rPr>
              <w:t>гидроабразивных установках</w:t>
            </w:r>
          </w:p>
        </w:tc>
        <w:tc>
          <w:tcPr>
            <w:tcW w:w="568" w:type="pct"/>
            <w:gridSpan w:val="2"/>
          </w:tcPr>
          <w:p w14:paraId="3E5464AA" w14:textId="77777777" w:rsidR="00796671" w:rsidRPr="00C25657" w:rsidRDefault="00796671"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8</w:t>
            </w:r>
          </w:p>
        </w:tc>
        <w:tc>
          <w:tcPr>
            <w:tcW w:w="379" w:type="pct"/>
            <w:gridSpan w:val="2"/>
            <w:vMerge/>
            <w:shd w:val="clear" w:color="auto" w:fill="auto"/>
          </w:tcPr>
          <w:p w14:paraId="46A6A43A" w14:textId="77777777" w:rsidR="00796671" w:rsidRPr="00C25657" w:rsidRDefault="00796671" w:rsidP="00C25657">
            <w:pPr>
              <w:pStyle w:val="TableParagraph"/>
              <w:kinsoku w:val="0"/>
              <w:overflowPunct w:val="0"/>
              <w:spacing w:line="276" w:lineRule="auto"/>
              <w:jc w:val="center"/>
              <w:rPr>
                <w:sz w:val="24"/>
                <w:szCs w:val="24"/>
              </w:rPr>
            </w:pPr>
          </w:p>
        </w:tc>
        <w:tc>
          <w:tcPr>
            <w:tcW w:w="394" w:type="pct"/>
            <w:gridSpan w:val="2"/>
            <w:vMerge/>
          </w:tcPr>
          <w:p w14:paraId="01F71014" w14:textId="77777777" w:rsidR="00796671" w:rsidRPr="00C25657" w:rsidRDefault="00796671" w:rsidP="00C25657">
            <w:pPr>
              <w:pStyle w:val="TableParagraph"/>
              <w:kinsoku w:val="0"/>
              <w:overflowPunct w:val="0"/>
              <w:spacing w:line="276" w:lineRule="auto"/>
              <w:jc w:val="center"/>
              <w:rPr>
                <w:sz w:val="24"/>
                <w:szCs w:val="24"/>
              </w:rPr>
            </w:pPr>
          </w:p>
        </w:tc>
      </w:tr>
      <w:tr w:rsidR="00796671" w:rsidRPr="00C25657" w14:paraId="58C3AB94" w14:textId="77777777" w:rsidTr="00AB7661">
        <w:tblPrEx>
          <w:jc w:val="center"/>
          <w:tblCellMar>
            <w:left w:w="0" w:type="dxa"/>
            <w:right w:w="0" w:type="dxa"/>
          </w:tblCellMar>
          <w:tblLook w:val="0000" w:firstRow="0" w:lastRow="0" w:firstColumn="0" w:lastColumn="0" w:noHBand="0" w:noVBand="0"/>
        </w:tblPrEx>
        <w:trPr>
          <w:gridBefore w:val="1"/>
          <w:wBefore w:w="165" w:type="pct"/>
          <w:trHeight w:val="1100"/>
          <w:jc w:val="center"/>
        </w:trPr>
        <w:tc>
          <w:tcPr>
            <w:tcW w:w="779" w:type="pct"/>
            <w:gridSpan w:val="2"/>
            <w:vMerge w:val="restart"/>
          </w:tcPr>
          <w:p w14:paraId="250EF078" w14:textId="77777777" w:rsidR="00796671" w:rsidRPr="00C25657" w:rsidRDefault="00796671" w:rsidP="00C25657">
            <w:pPr>
              <w:pStyle w:val="TableParagraph"/>
              <w:kinsoku w:val="0"/>
              <w:overflowPunct w:val="0"/>
              <w:spacing w:line="276" w:lineRule="auto"/>
              <w:ind w:left="113"/>
              <w:rPr>
                <w:sz w:val="24"/>
                <w:szCs w:val="24"/>
              </w:rPr>
            </w:pPr>
            <w:r w:rsidRPr="00C25657">
              <w:rPr>
                <w:b/>
                <w:bCs/>
                <w:sz w:val="24"/>
                <w:szCs w:val="24"/>
              </w:rPr>
              <w:t xml:space="preserve">Тема 3.4 </w:t>
            </w:r>
            <w:r w:rsidRPr="00C25657">
              <w:rPr>
                <w:sz w:val="24"/>
                <w:szCs w:val="24"/>
              </w:rPr>
              <w:t xml:space="preserve"> </w:t>
            </w:r>
          </w:p>
          <w:p w14:paraId="492BED02" w14:textId="77777777" w:rsidR="00796671" w:rsidRPr="00C25657" w:rsidRDefault="00796671" w:rsidP="00C25657">
            <w:pPr>
              <w:pStyle w:val="TableParagraph"/>
              <w:kinsoku w:val="0"/>
              <w:overflowPunct w:val="0"/>
              <w:spacing w:line="276" w:lineRule="auto"/>
              <w:ind w:left="113"/>
              <w:rPr>
                <w:b/>
                <w:bCs/>
                <w:sz w:val="24"/>
                <w:szCs w:val="24"/>
              </w:rPr>
            </w:pPr>
            <w:r w:rsidRPr="00C25657">
              <w:rPr>
                <w:iCs/>
                <w:sz w:val="24"/>
                <w:szCs w:val="24"/>
              </w:rPr>
              <w:t xml:space="preserve">Финишная обработка изделий на </w:t>
            </w:r>
            <w:r w:rsidRPr="00C25657">
              <w:rPr>
                <w:sz w:val="24"/>
                <w:szCs w:val="24"/>
              </w:rPr>
              <w:t>расточных станках и с помощью ручного инструмента</w:t>
            </w:r>
          </w:p>
        </w:tc>
        <w:tc>
          <w:tcPr>
            <w:tcW w:w="2715" w:type="pct"/>
            <w:gridSpan w:val="2"/>
          </w:tcPr>
          <w:p w14:paraId="35302F28"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 xml:space="preserve">Технические параметры, характеристики и особенности современных координатно-расточных станков, </w:t>
            </w:r>
          </w:p>
          <w:p w14:paraId="148DEBAC"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Использование координатно-расточных станков для целей финишной обработки изделий, полученных на аддитивных установках</w:t>
            </w:r>
          </w:p>
          <w:p w14:paraId="2396ECAB"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Ручные инструменты для финишной обработки, приемы работы</w:t>
            </w:r>
          </w:p>
        </w:tc>
        <w:tc>
          <w:tcPr>
            <w:tcW w:w="568" w:type="pct"/>
            <w:gridSpan w:val="2"/>
          </w:tcPr>
          <w:p w14:paraId="70022506" w14:textId="77777777" w:rsidR="00796671" w:rsidRPr="00C25657" w:rsidRDefault="00796671"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8</w:t>
            </w:r>
          </w:p>
        </w:tc>
        <w:tc>
          <w:tcPr>
            <w:tcW w:w="379" w:type="pct"/>
            <w:gridSpan w:val="2"/>
            <w:shd w:val="clear" w:color="auto" w:fill="auto"/>
          </w:tcPr>
          <w:p w14:paraId="1D534D45" w14:textId="77777777" w:rsidR="00796671" w:rsidRPr="00C25657" w:rsidRDefault="00796671" w:rsidP="00C25657">
            <w:pPr>
              <w:pStyle w:val="TableParagraph"/>
              <w:kinsoku w:val="0"/>
              <w:overflowPunct w:val="0"/>
              <w:spacing w:line="276" w:lineRule="auto"/>
              <w:jc w:val="center"/>
              <w:rPr>
                <w:sz w:val="24"/>
                <w:szCs w:val="24"/>
              </w:rPr>
            </w:pPr>
          </w:p>
        </w:tc>
        <w:tc>
          <w:tcPr>
            <w:tcW w:w="394" w:type="pct"/>
            <w:gridSpan w:val="2"/>
          </w:tcPr>
          <w:p w14:paraId="1FC80DBC" w14:textId="77777777" w:rsidR="00796671" w:rsidRPr="00C25657" w:rsidRDefault="00796671" w:rsidP="00C25657">
            <w:pPr>
              <w:pStyle w:val="TableParagraph"/>
              <w:kinsoku w:val="0"/>
              <w:overflowPunct w:val="0"/>
              <w:spacing w:line="276" w:lineRule="auto"/>
              <w:jc w:val="center"/>
              <w:rPr>
                <w:sz w:val="24"/>
                <w:szCs w:val="24"/>
              </w:rPr>
            </w:pPr>
          </w:p>
        </w:tc>
      </w:tr>
      <w:tr w:rsidR="00796671" w:rsidRPr="00C25657" w14:paraId="43E03834" w14:textId="77777777" w:rsidTr="00AB7661">
        <w:tblPrEx>
          <w:jc w:val="center"/>
          <w:tblCellMar>
            <w:left w:w="0" w:type="dxa"/>
            <w:right w:w="0" w:type="dxa"/>
          </w:tblCellMar>
          <w:tblLook w:val="0000" w:firstRow="0" w:lastRow="0" w:firstColumn="0" w:lastColumn="0" w:noHBand="0" w:noVBand="0"/>
        </w:tblPrEx>
        <w:trPr>
          <w:gridBefore w:val="1"/>
          <w:wBefore w:w="165" w:type="pct"/>
          <w:trHeight w:val="953"/>
          <w:jc w:val="center"/>
        </w:trPr>
        <w:tc>
          <w:tcPr>
            <w:tcW w:w="779" w:type="pct"/>
            <w:gridSpan w:val="2"/>
            <w:vMerge/>
          </w:tcPr>
          <w:p w14:paraId="659A3524" w14:textId="77777777" w:rsidR="00796671" w:rsidRPr="00C25657" w:rsidRDefault="00796671" w:rsidP="00C25657">
            <w:pPr>
              <w:pStyle w:val="TableParagraph"/>
              <w:kinsoku w:val="0"/>
              <w:overflowPunct w:val="0"/>
              <w:spacing w:line="276" w:lineRule="auto"/>
              <w:ind w:left="113"/>
              <w:rPr>
                <w:b/>
                <w:bCs/>
                <w:sz w:val="24"/>
                <w:szCs w:val="24"/>
              </w:rPr>
            </w:pPr>
          </w:p>
        </w:tc>
        <w:tc>
          <w:tcPr>
            <w:tcW w:w="2715" w:type="pct"/>
            <w:gridSpan w:val="2"/>
          </w:tcPr>
          <w:p w14:paraId="67F580E4" w14:textId="77777777" w:rsidR="00796671" w:rsidRPr="00C25657" w:rsidRDefault="00796671" w:rsidP="00C25657">
            <w:pPr>
              <w:pStyle w:val="affffff6"/>
              <w:spacing w:line="276" w:lineRule="auto"/>
              <w:ind w:left="113"/>
              <w:rPr>
                <w:rFonts w:ascii="Times New Roman" w:hAnsi="Times New Roman"/>
                <w:b/>
                <w:sz w:val="24"/>
                <w:szCs w:val="24"/>
              </w:rPr>
            </w:pPr>
            <w:r w:rsidRPr="00C25657">
              <w:rPr>
                <w:rFonts w:ascii="Times New Roman" w:hAnsi="Times New Roman"/>
                <w:b/>
                <w:sz w:val="24"/>
                <w:szCs w:val="24"/>
              </w:rPr>
              <w:t>Практические занятия</w:t>
            </w:r>
          </w:p>
          <w:p w14:paraId="505E8A5C" w14:textId="77777777" w:rsidR="00796671" w:rsidRPr="00C25657" w:rsidRDefault="00796671" w:rsidP="00C25657">
            <w:pPr>
              <w:pStyle w:val="affffff6"/>
              <w:widowControl w:val="0"/>
              <w:autoSpaceDE w:val="0"/>
              <w:autoSpaceDN w:val="0"/>
              <w:adjustRightInd w:val="0"/>
              <w:spacing w:line="276" w:lineRule="auto"/>
              <w:ind w:left="113"/>
              <w:rPr>
                <w:rFonts w:ascii="Times New Roman" w:hAnsi="Times New Roman"/>
                <w:sz w:val="24"/>
                <w:szCs w:val="24"/>
              </w:rPr>
            </w:pPr>
            <w:r w:rsidRPr="00C25657">
              <w:rPr>
                <w:rFonts w:ascii="Times New Roman" w:hAnsi="Times New Roman"/>
                <w:sz w:val="24"/>
                <w:szCs w:val="24"/>
              </w:rPr>
              <w:t>Анализ и подбор оборудования для реализации поставленного задания по обработке изделия</w:t>
            </w:r>
          </w:p>
          <w:p w14:paraId="55EEDBF7" w14:textId="77777777" w:rsidR="00796671" w:rsidRPr="00C25657" w:rsidRDefault="00796671" w:rsidP="00C25657">
            <w:pPr>
              <w:pStyle w:val="affffff6"/>
              <w:widowControl w:val="0"/>
              <w:autoSpaceDE w:val="0"/>
              <w:autoSpaceDN w:val="0"/>
              <w:adjustRightInd w:val="0"/>
              <w:spacing w:line="276" w:lineRule="auto"/>
              <w:ind w:left="113"/>
              <w:rPr>
                <w:rFonts w:ascii="Times New Roman" w:hAnsi="Times New Roman"/>
                <w:sz w:val="24"/>
                <w:szCs w:val="24"/>
              </w:rPr>
            </w:pPr>
            <w:r w:rsidRPr="00C25657">
              <w:rPr>
                <w:rFonts w:ascii="Times New Roman" w:hAnsi="Times New Roman"/>
                <w:sz w:val="24"/>
                <w:szCs w:val="24"/>
              </w:rPr>
              <w:t>Выполнения работ по доводке и, в соответствии с техническим заданием с, гидроабразивных установок, расточных станков и ручного инструмента</w:t>
            </w:r>
          </w:p>
        </w:tc>
        <w:tc>
          <w:tcPr>
            <w:tcW w:w="568" w:type="pct"/>
            <w:gridSpan w:val="2"/>
          </w:tcPr>
          <w:p w14:paraId="477965D3" w14:textId="77777777" w:rsidR="00796671" w:rsidRPr="00C25657" w:rsidRDefault="00796671"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10</w:t>
            </w:r>
          </w:p>
        </w:tc>
        <w:tc>
          <w:tcPr>
            <w:tcW w:w="379" w:type="pct"/>
            <w:gridSpan w:val="2"/>
            <w:shd w:val="clear" w:color="auto" w:fill="auto"/>
          </w:tcPr>
          <w:p w14:paraId="17443A5A" w14:textId="77777777" w:rsidR="00796671" w:rsidRPr="00C25657" w:rsidRDefault="00796671" w:rsidP="00C25657">
            <w:pPr>
              <w:pStyle w:val="TableParagraph"/>
              <w:kinsoku w:val="0"/>
              <w:overflowPunct w:val="0"/>
              <w:spacing w:line="276" w:lineRule="auto"/>
              <w:jc w:val="center"/>
              <w:rPr>
                <w:sz w:val="24"/>
                <w:szCs w:val="24"/>
              </w:rPr>
            </w:pPr>
          </w:p>
        </w:tc>
        <w:tc>
          <w:tcPr>
            <w:tcW w:w="394" w:type="pct"/>
            <w:gridSpan w:val="2"/>
          </w:tcPr>
          <w:p w14:paraId="2F7F5B59" w14:textId="77777777" w:rsidR="00796671" w:rsidRPr="00C25657" w:rsidRDefault="00796671" w:rsidP="00C25657">
            <w:pPr>
              <w:pStyle w:val="TableParagraph"/>
              <w:kinsoku w:val="0"/>
              <w:overflowPunct w:val="0"/>
              <w:spacing w:line="276" w:lineRule="auto"/>
              <w:jc w:val="center"/>
              <w:rPr>
                <w:sz w:val="24"/>
                <w:szCs w:val="24"/>
              </w:rPr>
            </w:pPr>
          </w:p>
        </w:tc>
      </w:tr>
      <w:tr w:rsidR="00796671" w:rsidRPr="00C25657" w14:paraId="58765539" w14:textId="77777777" w:rsidTr="00AB7661">
        <w:tblPrEx>
          <w:jc w:val="center"/>
          <w:tblCellMar>
            <w:left w:w="0" w:type="dxa"/>
            <w:right w:w="0" w:type="dxa"/>
          </w:tblCellMar>
          <w:tblLook w:val="0000" w:firstRow="0" w:lastRow="0" w:firstColumn="0" w:lastColumn="0" w:noHBand="0" w:noVBand="0"/>
        </w:tblPrEx>
        <w:trPr>
          <w:gridBefore w:val="1"/>
          <w:wBefore w:w="165" w:type="pct"/>
          <w:trHeight w:val="1691"/>
          <w:jc w:val="center"/>
        </w:trPr>
        <w:tc>
          <w:tcPr>
            <w:tcW w:w="779" w:type="pct"/>
            <w:gridSpan w:val="2"/>
          </w:tcPr>
          <w:p w14:paraId="0BD8F8B0" w14:textId="77777777" w:rsidR="00796671" w:rsidRPr="00C25657" w:rsidRDefault="00796671" w:rsidP="00C25657">
            <w:pPr>
              <w:pStyle w:val="TableParagraph"/>
              <w:kinsoku w:val="0"/>
              <w:overflowPunct w:val="0"/>
              <w:spacing w:line="276" w:lineRule="auto"/>
              <w:ind w:left="113"/>
              <w:rPr>
                <w:sz w:val="24"/>
                <w:szCs w:val="24"/>
              </w:rPr>
            </w:pPr>
            <w:r w:rsidRPr="00C25657">
              <w:rPr>
                <w:b/>
                <w:bCs/>
                <w:sz w:val="24"/>
                <w:szCs w:val="24"/>
              </w:rPr>
              <w:t xml:space="preserve">Тема 3.5 </w:t>
            </w:r>
            <w:r w:rsidRPr="00C25657">
              <w:rPr>
                <w:sz w:val="24"/>
                <w:szCs w:val="24"/>
              </w:rPr>
              <w:t xml:space="preserve">  </w:t>
            </w:r>
          </w:p>
          <w:p w14:paraId="1DC92A97" w14:textId="77777777" w:rsidR="00796671" w:rsidRPr="00C25657" w:rsidRDefault="00796671" w:rsidP="00C25657">
            <w:pPr>
              <w:pStyle w:val="TableParagraph"/>
              <w:kinsoku w:val="0"/>
              <w:overflowPunct w:val="0"/>
              <w:spacing w:line="276" w:lineRule="auto"/>
              <w:ind w:left="113"/>
              <w:rPr>
                <w:b/>
                <w:bCs/>
                <w:sz w:val="24"/>
                <w:szCs w:val="24"/>
              </w:rPr>
            </w:pPr>
            <w:r w:rsidRPr="00C25657">
              <w:rPr>
                <w:iCs/>
                <w:sz w:val="24"/>
                <w:szCs w:val="24"/>
              </w:rPr>
              <w:t xml:space="preserve">Прочие технологии финишной обработки изделий, полученных </w:t>
            </w:r>
            <w:r w:rsidRPr="00C25657">
              <w:rPr>
                <w:sz w:val="24"/>
                <w:szCs w:val="24"/>
              </w:rPr>
              <w:t>посредством аддитивных технологий</w:t>
            </w:r>
            <w:r w:rsidRPr="00C25657">
              <w:rPr>
                <w:iCs/>
                <w:sz w:val="24"/>
                <w:szCs w:val="24"/>
              </w:rPr>
              <w:t xml:space="preserve"> </w:t>
            </w:r>
          </w:p>
        </w:tc>
        <w:tc>
          <w:tcPr>
            <w:tcW w:w="2715" w:type="pct"/>
            <w:gridSpan w:val="2"/>
          </w:tcPr>
          <w:p w14:paraId="4973B49A"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Прочие технологии финишной обработки изделий, полученных посредством аддитивных технологий: финишная полировка, химическая обработка, обработка лазером</w:t>
            </w:r>
          </w:p>
          <w:p w14:paraId="76E4584D"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 xml:space="preserve">Область применения, применяемые материалы, используемые установки, Приемы использования. </w:t>
            </w:r>
          </w:p>
          <w:p w14:paraId="311C7271" w14:textId="77777777" w:rsidR="00796671" w:rsidRPr="00C25657" w:rsidRDefault="00796671" w:rsidP="00C25657">
            <w:pPr>
              <w:pStyle w:val="affffff6"/>
              <w:spacing w:line="276" w:lineRule="auto"/>
              <w:ind w:left="113"/>
              <w:rPr>
                <w:rFonts w:ascii="Times New Roman" w:hAnsi="Times New Roman"/>
                <w:sz w:val="24"/>
                <w:szCs w:val="24"/>
              </w:rPr>
            </w:pPr>
            <w:r w:rsidRPr="00C25657">
              <w:rPr>
                <w:rFonts w:ascii="Times New Roman" w:hAnsi="Times New Roman"/>
                <w:sz w:val="24"/>
                <w:szCs w:val="24"/>
              </w:rPr>
              <w:t>Охрана труда процесса финишной обработки изделий, полученных на аддитивных установках</w:t>
            </w:r>
          </w:p>
        </w:tc>
        <w:tc>
          <w:tcPr>
            <w:tcW w:w="568" w:type="pct"/>
            <w:gridSpan w:val="2"/>
          </w:tcPr>
          <w:p w14:paraId="2B5F2541" w14:textId="77777777" w:rsidR="00796671" w:rsidRPr="00C25657" w:rsidRDefault="00796671"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14</w:t>
            </w:r>
          </w:p>
        </w:tc>
        <w:tc>
          <w:tcPr>
            <w:tcW w:w="379" w:type="pct"/>
            <w:gridSpan w:val="2"/>
            <w:shd w:val="clear" w:color="auto" w:fill="auto"/>
          </w:tcPr>
          <w:p w14:paraId="7C24FE09" w14:textId="77777777" w:rsidR="00796671" w:rsidRPr="00C25657" w:rsidRDefault="00796671" w:rsidP="00C25657">
            <w:pPr>
              <w:pStyle w:val="TableParagraph"/>
              <w:kinsoku w:val="0"/>
              <w:overflowPunct w:val="0"/>
              <w:spacing w:line="276" w:lineRule="auto"/>
              <w:jc w:val="center"/>
              <w:rPr>
                <w:sz w:val="24"/>
                <w:szCs w:val="24"/>
              </w:rPr>
            </w:pPr>
          </w:p>
        </w:tc>
        <w:tc>
          <w:tcPr>
            <w:tcW w:w="394" w:type="pct"/>
            <w:gridSpan w:val="2"/>
          </w:tcPr>
          <w:p w14:paraId="32328DCA" w14:textId="77777777" w:rsidR="00796671" w:rsidRPr="00C25657" w:rsidRDefault="00796671" w:rsidP="00C25657">
            <w:pPr>
              <w:pStyle w:val="TableParagraph"/>
              <w:kinsoku w:val="0"/>
              <w:overflowPunct w:val="0"/>
              <w:spacing w:line="276" w:lineRule="auto"/>
              <w:jc w:val="center"/>
              <w:rPr>
                <w:sz w:val="24"/>
                <w:szCs w:val="24"/>
              </w:rPr>
            </w:pPr>
          </w:p>
        </w:tc>
      </w:tr>
      <w:tr w:rsidR="00796671" w:rsidRPr="00C25657" w14:paraId="7D6EEFA1" w14:textId="77777777" w:rsidTr="00AB7661">
        <w:tblPrEx>
          <w:jc w:val="center"/>
          <w:tblCellMar>
            <w:left w:w="0" w:type="dxa"/>
            <w:right w:w="0" w:type="dxa"/>
          </w:tblCellMar>
          <w:tblLook w:val="0000" w:firstRow="0" w:lastRow="0" w:firstColumn="0" w:lastColumn="0" w:noHBand="0" w:noVBand="0"/>
        </w:tblPrEx>
        <w:trPr>
          <w:gridBefore w:val="1"/>
          <w:wBefore w:w="165" w:type="pct"/>
          <w:trHeight w:val="907"/>
          <w:jc w:val="center"/>
        </w:trPr>
        <w:tc>
          <w:tcPr>
            <w:tcW w:w="779" w:type="pct"/>
            <w:gridSpan w:val="2"/>
          </w:tcPr>
          <w:p w14:paraId="4EB0598D" w14:textId="77777777" w:rsidR="00796671" w:rsidRPr="00C25657" w:rsidRDefault="00796671" w:rsidP="00C25657">
            <w:pPr>
              <w:pStyle w:val="TableParagraph"/>
              <w:kinsoku w:val="0"/>
              <w:overflowPunct w:val="0"/>
              <w:spacing w:line="276" w:lineRule="auto"/>
              <w:ind w:left="113"/>
              <w:rPr>
                <w:b/>
                <w:bCs/>
                <w:sz w:val="24"/>
                <w:szCs w:val="24"/>
              </w:rPr>
            </w:pPr>
            <w:r w:rsidRPr="00C25657">
              <w:rPr>
                <w:b/>
                <w:bCs/>
                <w:sz w:val="24"/>
                <w:szCs w:val="24"/>
              </w:rPr>
              <w:lastRenderedPageBreak/>
              <w:t xml:space="preserve">Учебная практика </w:t>
            </w:r>
            <w:r w:rsidRPr="00C25657">
              <w:rPr>
                <w:sz w:val="24"/>
                <w:szCs w:val="24"/>
              </w:rPr>
              <w:t>(по профилю специальности)</w:t>
            </w:r>
          </w:p>
        </w:tc>
        <w:tc>
          <w:tcPr>
            <w:tcW w:w="2715" w:type="pct"/>
            <w:gridSpan w:val="2"/>
          </w:tcPr>
          <w:p w14:paraId="5E685B00" w14:textId="77777777" w:rsidR="00796671" w:rsidRPr="00C25657" w:rsidRDefault="00796671" w:rsidP="00C25657">
            <w:pPr>
              <w:pStyle w:val="af"/>
              <w:widowControl w:val="0"/>
              <w:autoSpaceDE w:val="0"/>
              <w:autoSpaceDN w:val="0"/>
              <w:adjustRightInd w:val="0"/>
              <w:spacing w:before="0" w:after="0" w:line="276" w:lineRule="auto"/>
              <w:ind w:left="113"/>
            </w:pPr>
            <w:r w:rsidRPr="00C25657">
              <w:t>Финишная обработка изделий и доводка изделий, полученных посредством аддитивных технологий, на фрезерных и токарных станках с ЧПУ, на гидроабразивных установках, с помощью ручного инструмента</w:t>
            </w:r>
          </w:p>
        </w:tc>
        <w:tc>
          <w:tcPr>
            <w:tcW w:w="568" w:type="pct"/>
            <w:gridSpan w:val="2"/>
          </w:tcPr>
          <w:p w14:paraId="6477F49A" w14:textId="77777777" w:rsidR="00796671" w:rsidRPr="00C25657" w:rsidRDefault="00796671"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72</w:t>
            </w:r>
            <w:r w:rsidR="00C25657">
              <w:rPr>
                <w:rFonts w:ascii="Times New Roman" w:hAnsi="Times New Roman"/>
                <w:sz w:val="24"/>
                <w:szCs w:val="24"/>
              </w:rPr>
              <w:t>/72</w:t>
            </w:r>
          </w:p>
        </w:tc>
        <w:tc>
          <w:tcPr>
            <w:tcW w:w="379" w:type="pct"/>
            <w:gridSpan w:val="2"/>
            <w:shd w:val="clear" w:color="auto" w:fill="auto"/>
          </w:tcPr>
          <w:p w14:paraId="68EF9D79" w14:textId="77777777" w:rsidR="00796671" w:rsidRPr="00C25657" w:rsidRDefault="00796671" w:rsidP="00C25657">
            <w:pPr>
              <w:pStyle w:val="TableParagraph"/>
              <w:kinsoku w:val="0"/>
              <w:overflowPunct w:val="0"/>
              <w:spacing w:line="276" w:lineRule="auto"/>
              <w:jc w:val="center"/>
              <w:rPr>
                <w:sz w:val="24"/>
                <w:szCs w:val="24"/>
              </w:rPr>
            </w:pPr>
          </w:p>
        </w:tc>
        <w:tc>
          <w:tcPr>
            <w:tcW w:w="394" w:type="pct"/>
            <w:gridSpan w:val="2"/>
          </w:tcPr>
          <w:p w14:paraId="4B790984" w14:textId="77777777" w:rsidR="00796671" w:rsidRPr="00C25657" w:rsidRDefault="00796671" w:rsidP="00C25657">
            <w:pPr>
              <w:pStyle w:val="TableParagraph"/>
              <w:kinsoku w:val="0"/>
              <w:overflowPunct w:val="0"/>
              <w:spacing w:line="276" w:lineRule="auto"/>
              <w:jc w:val="center"/>
              <w:rPr>
                <w:sz w:val="24"/>
                <w:szCs w:val="24"/>
              </w:rPr>
            </w:pPr>
          </w:p>
        </w:tc>
      </w:tr>
      <w:tr w:rsidR="00796671" w:rsidRPr="00C25657" w14:paraId="531DC64D" w14:textId="77777777" w:rsidTr="00AB7661">
        <w:tblPrEx>
          <w:jc w:val="center"/>
          <w:tblCellMar>
            <w:left w:w="0" w:type="dxa"/>
            <w:right w:w="0" w:type="dxa"/>
          </w:tblCellMar>
          <w:tblLook w:val="0000" w:firstRow="0" w:lastRow="0" w:firstColumn="0" w:lastColumn="0" w:noHBand="0" w:noVBand="0"/>
        </w:tblPrEx>
        <w:trPr>
          <w:gridBefore w:val="1"/>
          <w:wBefore w:w="165" w:type="pct"/>
          <w:trHeight w:hRule="exact" w:val="1932"/>
          <w:jc w:val="center"/>
        </w:trPr>
        <w:tc>
          <w:tcPr>
            <w:tcW w:w="779" w:type="pct"/>
            <w:gridSpan w:val="2"/>
          </w:tcPr>
          <w:p w14:paraId="23EBFC29" w14:textId="77777777" w:rsidR="00796671" w:rsidRPr="00C25657" w:rsidRDefault="00796671" w:rsidP="00C25657">
            <w:pPr>
              <w:pStyle w:val="TableParagraph"/>
              <w:kinsoku w:val="0"/>
              <w:overflowPunct w:val="0"/>
              <w:spacing w:line="276" w:lineRule="auto"/>
              <w:ind w:left="113"/>
              <w:rPr>
                <w:b/>
                <w:bCs/>
                <w:sz w:val="24"/>
                <w:szCs w:val="24"/>
              </w:rPr>
            </w:pPr>
            <w:r w:rsidRPr="00C25657">
              <w:rPr>
                <w:b/>
                <w:bCs/>
                <w:sz w:val="24"/>
                <w:szCs w:val="24"/>
              </w:rPr>
              <w:t xml:space="preserve">Производственная практика </w:t>
            </w:r>
            <w:r w:rsidRPr="00C25657">
              <w:rPr>
                <w:sz w:val="24"/>
                <w:szCs w:val="24"/>
              </w:rPr>
              <w:t>(по профилю  специальности)</w:t>
            </w:r>
          </w:p>
        </w:tc>
        <w:tc>
          <w:tcPr>
            <w:tcW w:w="2715" w:type="pct"/>
            <w:gridSpan w:val="2"/>
          </w:tcPr>
          <w:p w14:paraId="2F35705C" w14:textId="77777777" w:rsidR="00796671" w:rsidRPr="00C25657" w:rsidRDefault="00796671" w:rsidP="00C25657">
            <w:pPr>
              <w:pStyle w:val="af"/>
              <w:widowControl w:val="0"/>
              <w:autoSpaceDE w:val="0"/>
              <w:autoSpaceDN w:val="0"/>
              <w:adjustRightInd w:val="0"/>
              <w:spacing w:before="0" w:after="0" w:line="276" w:lineRule="auto"/>
              <w:ind w:left="113"/>
            </w:pPr>
            <w:r w:rsidRPr="00C25657">
              <w:t>Изучение техники безопасности при работе с аддитивными установками на производстве</w:t>
            </w:r>
          </w:p>
          <w:p w14:paraId="30244D7E" w14:textId="77777777" w:rsidR="00796671" w:rsidRPr="00C25657" w:rsidRDefault="00796671" w:rsidP="00C25657">
            <w:pPr>
              <w:pStyle w:val="af"/>
              <w:widowControl w:val="0"/>
              <w:autoSpaceDE w:val="0"/>
              <w:autoSpaceDN w:val="0"/>
              <w:adjustRightInd w:val="0"/>
              <w:spacing w:before="0" w:after="0" w:line="276" w:lineRule="auto"/>
              <w:ind w:left="113"/>
            </w:pPr>
            <w:r w:rsidRPr="00C25657">
              <w:t>Изучение видов производственных 3</w:t>
            </w:r>
            <w:r w:rsidRPr="00C25657">
              <w:rPr>
                <w:lang w:val="en-US"/>
              </w:rPr>
              <w:t>D</w:t>
            </w:r>
            <w:r w:rsidRPr="00C25657">
              <w:t xml:space="preserve"> принтеров предприятия</w:t>
            </w:r>
          </w:p>
          <w:p w14:paraId="7BBDACF7" w14:textId="77777777" w:rsidR="00796671" w:rsidRPr="00C25657" w:rsidRDefault="00796671" w:rsidP="00C25657">
            <w:pPr>
              <w:pStyle w:val="af"/>
              <w:widowControl w:val="0"/>
              <w:autoSpaceDE w:val="0"/>
              <w:autoSpaceDN w:val="0"/>
              <w:adjustRightInd w:val="0"/>
              <w:spacing w:before="0" w:after="0" w:line="276" w:lineRule="auto"/>
              <w:ind w:left="113"/>
            </w:pPr>
            <w:r w:rsidRPr="00C25657">
              <w:t>Изучение программного обеспечения 3</w:t>
            </w:r>
            <w:r w:rsidRPr="00C25657">
              <w:rPr>
                <w:lang w:val="en-US"/>
              </w:rPr>
              <w:t>D</w:t>
            </w:r>
            <w:r w:rsidRPr="00C25657">
              <w:t xml:space="preserve"> принтеров</w:t>
            </w:r>
          </w:p>
          <w:p w14:paraId="36A189E6" w14:textId="77777777" w:rsidR="00796671" w:rsidRPr="00C25657" w:rsidRDefault="00796671" w:rsidP="00C25657">
            <w:pPr>
              <w:pStyle w:val="af"/>
              <w:widowControl w:val="0"/>
              <w:autoSpaceDE w:val="0"/>
              <w:autoSpaceDN w:val="0"/>
              <w:adjustRightInd w:val="0"/>
              <w:spacing w:before="0" w:after="0" w:line="276" w:lineRule="auto"/>
              <w:ind w:left="113"/>
            </w:pPr>
            <w:r w:rsidRPr="00C25657">
              <w:t>Печать на производственных 3</w:t>
            </w:r>
            <w:r w:rsidRPr="00C25657">
              <w:rPr>
                <w:lang w:val="en-US"/>
              </w:rPr>
              <w:t>D</w:t>
            </w:r>
            <w:r w:rsidRPr="00C25657">
              <w:t xml:space="preserve"> принтерах</w:t>
            </w:r>
          </w:p>
          <w:p w14:paraId="6E34144B" w14:textId="77777777" w:rsidR="00796671" w:rsidRPr="00C25657" w:rsidRDefault="00796671" w:rsidP="00C25657">
            <w:pPr>
              <w:pStyle w:val="af"/>
              <w:widowControl w:val="0"/>
              <w:autoSpaceDE w:val="0"/>
              <w:autoSpaceDN w:val="0"/>
              <w:adjustRightInd w:val="0"/>
              <w:spacing w:before="0" w:after="0" w:line="276" w:lineRule="auto"/>
              <w:ind w:left="113"/>
            </w:pPr>
            <w:r w:rsidRPr="00C25657">
              <w:t>Печать на предприятия 3</w:t>
            </w:r>
            <w:r w:rsidRPr="00C25657">
              <w:rPr>
                <w:lang w:val="en-US"/>
              </w:rPr>
              <w:t>D</w:t>
            </w:r>
            <w:r w:rsidRPr="00C25657">
              <w:t xml:space="preserve"> прототипа модели, соответствующего заданию руководителя практики</w:t>
            </w:r>
          </w:p>
          <w:p w14:paraId="5EFB75FC" w14:textId="77777777" w:rsidR="00796671" w:rsidRPr="00C25657" w:rsidRDefault="00796671" w:rsidP="00C25657">
            <w:pPr>
              <w:pStyle w:val="af"/>
              <w:widowControl w:val="0"/>
              <w:autoSpaceDE w:val="0"/>
              <w:autoSpaceDN w:val="0"/>
              <w:adjustRightInd w:val="0"/>
              <w:spacing w:before="0" w:after="0" w:line="276" w:lineRule="auto"/>
              <w:ind w:left="113"/>
            </w:pPr>
            <w:r w:rsidRPr="00C25657">
              <w:t>Изучение программного обеспечения калибровки на 3</w:t>
            </w:r>
            <w:r w:rsidRPr="00C25657">
              <w:rPr>
                <w:lang w:val="en-US"/>
              </w:rPr>
              <w:t>D</w:t>
            </w:r>
            <w:r w:rsidRPr="00C25657">
              <w:t xml:space="preserve"> принтере</w:t>
            </w:r>
          </w:p>
          <w:p w14:paraId="6FEA1E62" w14:textId="77777777" w:rsidR="00796671" w:rsidRPr="00C25657" w:rsidRDefault="00796671" w:rsidP="00C25657">
            <w:pPr>
              <w:pStyle w:val="af"/>
              <w:widowControl w:val="0"/>
              <w:autoSpaceDE w:val="0"/>
              <w:autoSpaceDN w:val="0"/>
              <w:adjustRightInd w:val="0"/>
              <w:spacing w:before="0" w:after="0" w:line="276" w:lineRule="auto"/>
              <w:ind w:left="113"/>
            </w:pPr>
            <w:r w:rsidRPr="00C25657">
              <w:t>Подготовка 3</w:t>
            </w:r>
            <w:r w:rsidRPr="00C25657">
              <w:rPr>
                <w:lang w:val="en-US"/>
              </w:rPr>
              <w:t>D</w:t>
            </w:r>
            <w:r w:rsidRPr="00C25657">
              <w:t xml:space="preserve"> прототипа и технической документации для защиты отчета по практике</w:t>
            </w:r>
          </w:p>
        </w:tc>
        <w:tc>
          <w:tcPr>
            <w:tcW w:w="568" w:type="pct"/>
            <w:gridSpan w:val="2"/>
          </w:tcPr>
          <w:p w14:paraId="039C8DA4" w14:textId="77777777" w:rsidR="00796671" w:rsidRPr="00C25657" w:rsidRDefault="00796671"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144</w:t>
            </w:r>
            <w:r w:rsidR="00C25657">
              <w:rPr>
                <w:rFonts w:ascii="Times New Roman" w:hAnsi="Times New Roman"/>
                <w:sz w:val="24"/>
                <w:szCs w:val="24"/>
              </w:rPr>
              <w:t>/144</w:t>
            </w:r>
          </w:p>
        </w:tc>
        <w:tc>
          <w:tcPr>
            <w:tcW w:w="379" w:type="pct"/>
            <w:gridSpan w:val="2"/>
            <w:shd w:val="clear" w:color="auto" w:fill="auto"/>
          </w:tcPr>
          <w:p w14:paraId="27F27FC2" w14:textId="77777777" w:rsidR="00796671" w:rsidRPr="00C25657" w:rsidRDefault="00796671" w:rsidP="00C25657">
            <w:pPr>
              <w:pStyle w:val="TableParagraph"/>
              <w:kinsoku w:val="0"/>
              <w:overflowPunct w:val="0"/>
              <w:spacing w:line="276" w:lineRule="auto"/>
              <w:jc w:val="center"/>
              <w:rPr>
                <w:sz w:val="24"/>
                <w:szCs w:val="24"/>
              </w:rPr>
            </w:pPr>
          </w:p>
        </w:tc>
        <w:tc>
          <w:tcPr>
            <w:tcW w:w="394" w:type="pct"/>
            <w:gridSpan w:val="2"/>
          </w:tcPr>
          <w:p w14:paraId="1D1BEB47" w14:textId="77777777" w:rsidR="00796671" w:rsidRPr="00C25657" w:rsidRDefault="00796671" w:rsidP="00C25657">
            <w:pPr>
              <w:pStyle w:val="TableParagraph"/>
              <w:kinsoku w:val="0"/>
              <w:overflowPunct w:val="0"/>
              <w:spacing w:line="276" w:lineRule="auto"/>
              <w:jc w:val="center"/>
              <w:rPr>
                <w:sz w:val="24"/>
                <w:szCs w:val="24"/>
              </w:rPr>
            </w:pPr>
          </w:p>
        </w:tc>
      </w:tr>
      <w:tr w:rsidR="00796671" w:rsidRPr="00C25657" w14:paraId="013ABC4E" w14:textId="77777777" w:rsidTr="00AB7661">
        <w:tblPrEx>
          <w:jc w:val="center"/>
          <w:tblCellMar>
            <w:left w:w="0" w:type="dxa"/>
            <w:right w:w="0" w:type="dxa"/>
          </w:tblCellMar>
          <w:tblLook w:val="0000" w:firstRow="0" w:lastRow="0" w:firstColumn="0" w:lastColumn="0" w:noHBand="0" w:noVBand="0"/>
        </w:tblPrEx>
        <w:trPr>
          <w:gridBefore w:val="1"/>
          <w:wBefore w:w="165" w:type="pct"/>
          <w:trHeight w:val="77"/>
          <w:jc w:val="center"/>
        </w:trPr>
        <w:tc>
          <w:tcPr>
            <w:tcW w:w="3494" w:type="pct"/>
            <w:gridSpan w:val="4"/>
          </w:tcPr>
          <w:p w14:paraId="384D6B10" w14:textId="77777777" w:rsidR="00796671" w:rsidRPr="00C25657" w:rsidRDefault="00796671" w:rsidP="00C25657">
            <w:pPr>
              <w:spacing w:after="0"/>
              <w:ind w:left="57" w:firstLine="113"/>
              <w:rPr>
                <w:rFonts w:ascii="Times New Roman" w:hAnsi="Times New Roman"/>
                <w:b/>
                <w:bCs/>
                <w:sz w:val="24"/>
                <w:szCs w:val="24"/>
              </w:rPr>
            </w:pPr>
            <w:r w:rsidRPr="00C25657">
              <w:rPr>
                <w:rFonts w:ascii="Times New Roman" w:hAnsi="Times New Roman"/>
                <w:b/>
                <w:bCs/>
                <w:sz w:val="24"/>
                <w:szCs w:val="24"/>
              </w:rPr>
              <w:t>Самостоятельная внеаудиторная работа:</w:t>
            </w:r>
          </w:p>
          <w:p w14:paraId="0D111EA8" w14:textId="77777777" w:rsidR="00796671" w:rsidRPr="00C25657" w:rsidRDefault="00796671" w:rsidP="00C25657">
            <w:pPr>
              <w:pStyle w:val="af"/>
              <w:numPr>
                <w:ilvl w:val="0"/>
                <w:numId w:val="13"/>
              </w:numPr>
              <w:tabs>
                <w:tab w:val="left" w:pos="458"/>
              </w:tabs>
              <w:spacing w:before="0" w:after="0" w:line="276" w:lineRule="auto"/>
              <w:ind w:left="57" w:firstLine="113"/>
              <w:contextualSpacing/>
              <w:jc w:val="both"/>
            </w:pPr>
            <w:r w:rsidRPr="00C25657">
              <w:t xml:space="preserve">Систематическая проработка конспектов учебных занятий, учебной и специальной литературы (по вопросам, составленным преподавателем). </w:t>
            </w:r>
          </w:p>
          <w:p w14:paraId="64D1BE56" w14:textId="77777777" w:rsidR="00796671" w:rsidRPr="00C25657" w:rsidRDefault="00796671" w:rsidP="00C25657">
            <w:pPr>
              <w:pStyle w:val="af"/>
              <w:numPr>
                <w:ilvl w:val="0"/>
                <w:numId w:val="13"/>
              </w:numPr>
              <w:tabs>
                <w:tab w:val="left" w:pos="458"/>
              </w:tabs>
              <w:spacing w:before="0" w:after="0" w:line="276" w:lineRule="auto"/>
              <w:ind w:left="57" w:firstLine="113"/>
              <w:contextualSpacing/>
              <w:jc w:val="both"/>
            </w:pPr>
            <w:r w:rsidRPr="00C25657">
              <w:t>Работа с нормативной и технологической документацией, справочной литературой.</w:t>
            </w:r>
          </w:p>
          <w:p w14:paraId="5D7FE8FE" w14:textId="77777777" w:rsidR="00796671" w:rsidRPr="00C25657" w:rsidRDefault="00796671" w:rsidP="00C25657">
            <w:pPr>
              <w:pStyle w:val="af"/>
              <w:numPr>
                <w:ilvl w:val="0"/>
                <w:numId w:val="13"/>
              </w:numPr>
              <w:tabs>
                <w:tab w:val="left" w:pos="458"/>
              </w:tabs>
              <w:spacing w:before="0" w:after="0" w:line="276" w:lineRule="auto"/>
              <w:ind w:left="57" w:firstLine="113"/>
              <w:contextualSpacing/>
              <w:jc w:val="both"/>
            </w:pPr>
            <w:r w:rsidRPr="00C25657">
              <w:t xml:space="preserve">Подготовка к практическим занятиям с использованием методических рекомендаций преподавателя, учебной и справочной литературы, нормативных документов. </w:t>
            </w:r>
          </w:p>
          <w:p w14:paraId="0F1A4CDD" w14:textId="77777777" w:rsidR="00796671" w:rsidRPr="00C25657" w:rsidRDefault="00796671" w:rsidP="00C25657">
            <w:pPr>
              <w:pStyle w:val="af"/>
              <w:numPr>
                <w:ilvl w:val="0"/>
                <w:numId w:val="13"/>
              </w:numPr>
              <w:tabs>
                <w:tab w:val="left" w:pos="458"/>
              </w:tabs>
              <w:spacing w:before="0" w:after="0" w:line="276" w:lineRule="auto"/>
              <w:ind w:left="57" w:firstLine="113"/>
              <w:contextualSpacing/>
              <w:jc w:val="both"/>
            </w:pPr>
            <w:r w:rsidRPr="00C25657">
              <w:t xml:space="preserve">Составление схем, таблиц, последовательностей действий, проведение сравнительного анализа характеристик высокотехнологичного оборудования. </w:t>
            </w:r>
          </w:p>
          <w:p w14:paraId="7F038609" w14:textId="77777777" w:rsidR="00796671" w:rsidRPr="00C25657" w:rsidRDefault="00796671" w:rsidP="00C25657">
            <w:pPr>
              <w:pStyle w:val="af"/>
              <w:numPr>
                <w:ilvl w:val="0"/>
                <w:numId w:val="13"/>
              </w:numPr>
              <w:tabs>
                <w:tab w:val="left" w:pos="458"/>
              </w:tabs>
              <w:spacing w:before="0" w:after="0" w:line="276" w:lineRule="auto"/>
              <w:ind w:left="57" w:firstLine="113"/>
              <w:contextualSpacing/>
              <w:jc w:val="both"/>
            </w:pPr>
            <w:r w:rsidRPr="00C25657">
              <w:t xml:space="preserve">Сбор информации, в том числе с использованием сети Интернет, ее анализ, систематизация, подготовка сообщений и презентаций. </w:t>
            </w:r>
          </w:p>
          <w:p w14:paraId="4539F99C" w14:textId="77777777" w:rsidR="00796671" w:rsidRPr="00C25657" w:rsidRDefault="00796671" w:rsidP="00C25657">
            <w:pPr>
              <w:pStyle w:val="af"/>
              <w:numPr>
                <w:ilvl w:val="0"/>
                <w:numId w:val="13"/>
              </w:numPr>
              <w:tabs>
                <w:tab w:val="left" w:pos="458"/>
              </w:tabs>
              <w:spacing w:before="0" w:after="0" w:line="276" w:lineRule="auto"/>
              <w:ind w:left="57" w:firstLine="113"/>
              <w:contextualSpacing/>
              <w:jc w:val="both"/>
            </w:pPr>
            <w:r w:rsidRPr="00C25657">
              <w:t xml:space="preserve">Освоение учебного материала темы с помощью ЭОР, в том числе с использованием федеральных цифровых информационно-образовательных ресурсов. </w:t>
            </w:r>
          </w:p>
          <w:p w14:paraId="5C29B6B4" w14:textId="77777777" w:rsidR="00796671" w:rsidRPr="00C25657" w:rsidRDefault="00796671" w:rsidP="00C25657">
            <w:pPr>
              <w:pStyle w:val="af"/>
              <w:numPr>
                <w:ilvl w:val="0"/>
                <w:numId w:val="13"/>
              </w:numPr>
              <w:tabs>
                <w:tab w:val="left" w:pos="458"/>
              </w:tabs>
              <w:spacing w:before="0" w:after="0" w:line="276" w:lineRule="auto"/>
              <w:ind w:left="57" w:firstLine="113"/>
              <w:contextualSpacing/>
              <w:jc w:val="both"/>
              <w:rPr>
                <w:b/>
              </w:rPr>
            </w:pPr>
            <w:r w:rsidRPr="00C25657">
              <w:t>Анализ производственных ситуаций, решение производственных задач по организации рабочих мест.</w:t>
            </w:r>
          </w:p>
          <w:p w14:paraId="4752F9D9" w14:textId="77777777" w:rsidR="00796671" w:rsidRPr="00C25657" w:rsidRDefault="00796671" w:rsidP="00C25657">
            <w:pPr>
              <w:pStyle w:val="af"/>
              <w:numPr>
                <w:ilvl w:val="0"/>
                <w:numId w:val="13"/>
              </w:numPr>
              <w:tabs>
                <w:tab w:val="left" w:pos="458"/>
              </w:tabs>
              <w:spacing w:before="0" w:after="0" w:line="276" w:lineRule="auto"/>
              <w:ind w:left="57" w:firstLine="113"/>
              <w:contextualSpacing/>
              <w:jc w:val="both"/>
            </w:pPr>
            <w:r w:rsidRPr="00C25657">
              <w:t>Подготовка компьютерных презентаций по темам раздела.</w:t>
            </w:r>
          </w:p>
        </w:tc>
        <w:tc>
          <w:tcPr>
            <w:tcW w:w="568" w:type="pct"/>
            <w:gridSpan w:val="2"/>
          </w:tcPr>
          <w:p w14:paraId="5547C73B" w14:textId="77777777" w:rsidR="00796671" w:rsidRPr="00C25657" w:rsidRDefault="00057708"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62</w:t>
            </w:r>
          </w:p>
        </w:tc>
        <w:tc>
          <w:tcPr>
            <w:tcW w:w="379" w:type="pct"/>
            <w:gridSpan w:val="2"/>
            <w:shd w:val="clear" w:color="auto" w:fill="auto"/>
          </w:tcPr>
          <w:p w14:paraId="3DB314A0" w14:textId="77777777" w:rsidR="00796671" w:rsidRPr="00C25657" w:rsidRDefault="00796671" w:rsidP="00C25657">
            <w:pPr>
              <w:spacing w:after="0"/>
              <w:jc w:val="center"/>
              <w:rPr>
                <w:rFonts w:ascii="Times New Roman" w:hAnsi="Times New Roman"/>
                <w:sz w:val="24"/>
                <w:szCs w:val="24"/>
              </w:rPr>
            </w:pPr>
          </w:p>
        </w:tc>
        <w:tc>
          <w:tcPr>
            <w:tcW w:w="394" w:type="pct"/>
            <w:gridSpan w:val="2"/>
          </w:tcPr>
          <w:p w14:paraId="1A2B1113" w14:textId="77777777" w:rsidR="00796671" w:rsidRPr="00C25657" w:rsidRDefault="00796671" w:rsidP="00C25657">
            <w:pPr>
              <w:spacing w:after="0"/>
              <w:jc w:val="center"/>
              <w:rPr>
                <w:rFonts w:ascii="Times New Roman" w:hAnsi="Times New Roman"/>
                <w:sz w:val="24"/>
                <w:szCs w:val="24"/>
              </w:rPr>
            </w:pPr>
          </w:p>
        </w:tc>
      </w:tr>
      <w:tr w:rsidR="00796671" w:rsidRPr="00C25657" w14:paraId="31744A6E" w14:textId="77777777" w:rsidTr="00AB7661">
        <w:tblPrEx>
          <w:jc w:val="center"/>
          <w:tblCellMar>
            <w:left w:w="0" w:type="dxa"/>
            <w:right w:w="0" w:type="dxa"/>
          </w:tblCellMar>
          <w:tblLook w:val="0000" w:firstRow="0" w:lastRow="0" w:firstColumn="0" w:lastColumn="0" w:noHBand="0" w:noVBand="0"/>
        </w:tblPrEx>
        <w:trPr>
          <w:gridBefore w:val="1"/>
          <w:wBefore w:w="165" w:type="pct"/>
          <w:trHeight w:val="389"/>
          <w:jc w:val="center"/>
        </w:trPr>
        <w:tc>
          <w:tcPr>
            <w:tcW w:w="3494" w:type="pct"/>
            <w:gridSpan w:val="4"/>
            <w:tcBorders>
              <w:top w:val="single" w:sz="4" w:space="0" w:color="auto"/>
              <w:left w:val="single" w:sz="4" w:space="0" w:color="auto"/>
              <w:bottom w:val="single" w:sz="4" w:space="0" w:color="auto"/>
              <w:right w:val="single" w:sz="4" w:space="0" w:color="auto"/>
            </w:tcBorders>
          </w:tcPr>
          <w:p w14:paraId="4556AADE" w14:textId="77777777" w:rsidR="00796671" w:rsidRPr="00C25657" w:rsidRDefault="00796671" w:rsidP="00C25657">
            <w:pPr>
              <w:spacing w:after="0"/>
              <w:rPr>
                <w:rFonts w:ascii="Times New Roman" w:hAnsi="Times New Roman"/>
                <w:b/>
                <w:bCs/>
                <w:sz w:val="24"/>
                <w:szCs w:val="24"/>
              </w:rPr>
            </w:pPr>
            <w:r w:rsidRPr="00C25657">
              <w:rPr>
                <w:rFonts w:ascii="Times New Roman" w:hAnsi="Times New Roman"/>
                <w:b/>
                <w:bCs/>
                <w:sz w:val="24"/>
                <w:szCs w:val="24"/>
              </w:rPr>
              <w:t>Всего:</w:t>
            </w:r>
          </w:p>
        </w:tc>
        <w:tc>
          <w:tcPr>
            <w:tcW w:w="568" w:type="pct"/>
            <w:gridSpan w:val="2"/>
            <w:tcBorders>
              <w:top w:val="single" w:sz="4" w:space="0" w:color="auto"/>
              <w:left w:val="single" w:sz="4" w:space="0" w:color="auto"/>
              <w:bottom w:val="single" w:sz="4" w:space="0" w:color="auto"/>
              <w:right w:val="single" w:sz="4" w:space="0" w:color="auto"/>
            </w:tcBorders>
          </w:tcPr>
          <w:p w14:paraId="28E5D8C6" w14:textId="77777777" w:rsidR="00796671" w:rsidRPr="00C25657" w:rsidRDefault="00241C0E" w:rsidP="00C25657">
            <w:pPr>
              <w:pStyle w:val="affffff6"/>
              <w:spacing w:line="276" w:lineRule="auto"/>
              <w:jc w:val="center"/>
              <w:rPr>
                <w:rFonts w:ascii="Times New Roman" w:hAnsi="Times New Roman"/>
                <w:b/>
                <w:sz w:val="24"/>
                <w:szCs w:val="24"/>
              </w:rPr>
            </w:pPr>
            <w:r>
              <w:rPr>
                <w:rFonts w:ascii="Times New Roman" w:hAnsi="Times New Roman"/>
                <w:b/>
                <w:sz w:val="24"/>
                <w:szCs w:val="24"/>
              </w:rPr>
              <w:t>612</w:t>
            </w:r>
          </w:p>
        </w:tc>
        <w:tc>
          <w:tcPr>
            <w:tcW w:w="379" w:type="pct"/>
            <w:gridSpan w:val="2"/>
            <w:tcBorders>
              <w:top w:val="single" w:sz="4" w:space="0" w:color="auto"/>
              <w:left w:val="single" w:sz="4" w:space="0" w:color="auto"/>
              <w:bottom w:val="single" w:sz="4" w:space="0" w:color="auto"/>
              <w:right w:val="single" w:sz="4" w:space="0" w:color="auto"/>
            </w:tcBorders>
            <w:shd w:val="clear" w:color="auto" w:fill="auto"/>
          </w:tcPr>
          <w:p w14:paraId="14B9E5DF" w14:textId="77777777" w:rsidR="00796671" w:rsidRPr="00C25657" w:rsidRDefault="00796671" w:rsidP="00C25657">
            <w:pPr>
              <w:spacing w:after="0"/>
              <w:jc w:val="center"/>
              <w:rPr>
                <w:rFonts w:ascii="Times New Roman" w:hAnsi="Times New Roman"/>
                <w:sz w:val="24"/>
                <w:szCs w:val="24"/>
              </w:rPr>
            </w:pPr>
          </w:p>
        </w:tc>
        <w:tc>
          <w:tcPr>
            <w:tcW w:w="394" w:type="pct"/>
            <w:gridSpan w:val="2"/>
            <w:tcBorders>
              <w:top w:val="single" w:sz="4" w:space="0" w:color="auto"/>
              <w:left w:val="single" w:sz="4" w:space="0" w:color="auto"/>
              <w:bottom w:val="single" w:sz="4" w:space="0" w:color="auto"/>
              <w:right w:val="single" w:sz="4" w:space="0" w:color="auto"/>
            </w:tcBorders>
            <w:shd w:val="clear" w:color="auto" w:fill="auto"/>
          </w:tcPr>
          <w:p w14:paraId="3AB4497E" w14:textId="77777777" w:rsidR="00796671" w:rsidRPr="00C25657" w:rsidRDefault="00796671" w:rsidP="00C25657">
            <w:pPr>
              <w:spacing w:after="0"/>
              <w:rPr>
                <w:rFonts w:ascii="Times New Roman" w:hAnsi="Times New Roman"/>
                <w:sz w:val="24"/>
                <w:szCs w:val="24"/>
              </w:rPr>
            </w:pPr>
          </w:p>
        </w:tc>
      </w:tr>
    </w:tbl>
    <w:p w14:paraId="555827C4" w14:textId="77777777" w:rsidR="00CD08D2" w:rsidRPr="00C25657" w:rsidRDefault="00CD08D2" w:rsidP="00C25657">
      <w:pPr>
        <w:spacing w:after="0"/>
        <w:ind w:left="851"/>
        <w:rPr>
          <w:rFonts w:ascii="Times New Roman" w:hAnsi="Times New Roman"/>
          <w:b/>
          <w:sz w:val="24"/>
          <w:szCs w:val="24"/>
        </w:rPr>
      </w:pPr>
    </w:p>
    <w:p w14:paraId="31FA60D2" w14:textId="77777777" w:rsidR="00112670" w:rsidRPr="00C25657" w:rsidRDefault="00112670" w:rsidP="00C25657">
      <w:pPr>
        <w:spacing w:after="0"/>
        <w:rPr>
          <w:rFonts w:ascii="Times New Roman" w:hAnsi="Times New Roman"/>
          <w:sz w:val="24"/>
          <w:szCs w:val="24"/>
        </w:rPr>
        <w:sectPr w:rsidR="00112670" w:rsidRPr="00C25657" w:rsidSect="008C190A">
          <w:pgSz w:w="16840" w:h="11907" w:orient="landscape"/>
          <w:pgMar w:top="851" w:right="1134" w:bottom="851" w:left="992" w:header="709" w:footer="709" w:gutter="0"/>
          <w:cols w:space="720"/>
        </w:sectPr>
      </w:pPr>
    </w:p>
    <w:p w14:paraId="6D61313A" w14:textId="77777777" w:rsidR="00112670" w:rsidRPr="00C25657" w:rsidRDefault="00112670" w:rsidP="00C25657">
      <w:pPr>
        <w:spacing w:after="0"/>
        <w:jc w:val="center"/>
        <w:rPr>
          <w:rFonts w:ascii="Times New Roman" w:hAnsi="Times New Roman"/>
          <w:b/>
          <w:bCs/>
          <w:sz w:val="24"/>
          <w:szCs w:val="24"/>
        </w:rPr>
      </w:pPr>
      <w:r w:rsidRPr="00C25657">
        <w:rPr>
          <w:rFonts w:ascii="Times New Roman" w:hAnsi="Times New Roman"/>
          <w:b/>
          <w:bCs/>
          <w:sz w:val="24"/>
          <w:szCs w:val="24"/>
        </w:rPr>
        <w:lastRenderedPageBreak/>
        <w:t>3. УСЛОВИЯ РЕАЛИЗАЦИИ ПРОФЕССИОНАЛЬНОГО МОДУЛЯ</w:t>
      </w:r>
    </w:p>
    <w:p w14:paraId="44AA6F36" w14:textId="77777777" w:rsidR="00112670" w:rsidRPr="00C25657" w:rsidRDefault="00112670" w:rsidP="00C25657">
      <w:pPr>
        <w:spacing w:after="0"/>
        <w:ind w:firstLine="709"/>
        <w:rPr>
          <w:rFonts w:ascii="Times New Roman" w:hAnsi="Times New Roman"/>
          <w:b/>
          <w:bCs/>
          <w:sz w:val="24"/>
          <w:szCs w:val="24"/>
        </w:rPr>
      </w:pPr>
    </w:p>
    <w:p w14:paraId="59794F3F" w14:textId="77777777" w:rsidR="00112670" w:rsidRPr="00C25657" w:rsidRDefault="00112670" w:rsidP="00C25657">
      <w:pPr>
        <w:spacing w:after="0"/>
        <w:ind w:firstLine="709"/>
        <w:rPr>
          <w:rFonts w:ascii="Times New Roman" w:hAnsi="Times New Roman"/>
          <w:b/>
          <w:bCs/>
          <w:sz w:val="24"/>
          <w:szCs w:val="24"/>
        </w:rPr>
      </w:pPr>
      <w:r w:rsidRPr="00C25657">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DE1FB8E" w14:textId="77777777" w:rsidR="00112670" w:rsidRPr="00C25657" w:rsidRDefault="00D2419D" w:rsidP="00C25657">
      <w:pPr>
        <w:suppressAutoHyphens/>
        <w:spacing w:after="0"/>
        <w:ind w:firstLine="709"/>
        <w:jc w:val="both"/>
        <w:rPr>
          <w:rFonts w:ascii="Times New Roman" w:hAnsi="Times New Roman"/>
          <w:bCs/>
          <w:sz w:val="24"/>
          <w:szCs w:val="24"/>
        </w:rPr>
      </w:pPr>
      <w:r w:rsidRPr="00C25657">
        <w:rPr>
          <w:rFonts w:ascii="Times New Roman" w:hAnsi="Times New Roman"/>
          <w:sz w:val="24"/>
          <w:szCs w:val="24"/>
        </w:rPr>
        <w:t>Лаборатория «Бесконтактной оцифровки и технических средств информатизации создания цифровых моделей», «Слесарная мастерская», Мастерская «Участок аддитивных установок», Мастерская «Участок механообработки»</w:t>
      </w:r>
      <w:r w:rsidR="00112670" w:rsidRPr="00C25657">
        <w:rPr>
          <w:rFonts w:ascii="Times New Roman" w:hAnsi="Times New Roman"/>
          <w:bCs/>
          <w:sz w:val="24"/>
          <w:szCs w:val="24"/>
        </w:rPr>
        <w:t>, оснащенные в соответствии с п. 6.1.2.3 образовательной программы по специальности 15.02.09 Аддитивные технологии.</w:t>
      </w:r>
    </w:p>
    <w:p w14:paraId="017C3DFF" w14:textId="77777777" w:rsidR="00112670" w:rsidRPr="00C25657" w:rsidRDefault="00112670" w:rsidP="00C25657">
      <w:pPr>
        <w:suppressAutoHyphens/>
        <w:spacing w:after="0"/>
        <w:ind w:firstLine="709"/>
        <w:jc w:val="both"/>
        <w:rPr>
          <w:rFonts w:ascii="Times New Roman" w:hAnsi="Times New Roman"/>
          <w:bCs/>
          <w:sz w:val="24"/>
          <w:szCs w:val="24"/>
        </w:rPr>
      </w:pPr>
      <w:r w:rsidRPr="00C25657">
        <w:rPr>
          <w:rFonts w:ascii="Times New Roman" w:hAnsi="Times New Roman"/>
          <w:bCs/>
          <w:sz w:val="24"/>
          <w:szCs w:val="24"/>
        </w:rPr>
        <w:t>Оснащенные базы практики в соответствии с п 6.1.2.5 образовательной программы по специальности 15.02.09 Аддитивные технологии.</w:t>
      </w:r>
    </w:p>
    <w:p w14:paraId="16631716" w14:textId="77777777" w:rsidR="00112670" w:rsidRPr="00C25657" w:rsidRDefault="00112670" w:rsidP="00C25657">
      <w:pPr>
        <w:suppressAutoHyphens/>
        <w:spacing w:after="0"/>
        <w:ind w:firstLine="709"/>
        <w:jc w:val="both"/>
        <w:rPr>
          <w:rFonts w:ascii="Times New Roman" w:hAnsi="Times New Roman"/>
          <w:bCs/>
          <w:sz w:val="24"/>
          <w:szCs w:val="24"/>
        </w:rPr>
      </w:pPr>
    </w:p>
    <w:p w14:paraId="72796A5A" w14:textId="77777777" w:rsidR="00112670" w:rsidRPr="00C25657" w:rsidRDefault="00112670" w:rsidP="00C25657">
      <w:pPr>
        <w:spacing w:after="0"/>
        <w:ind w:firstLine="709"/>
        <w:rPr>
          <w:rFonts w:ascii="Times New Roman" w:hAnsi="Times New Roman"/>
          <w:b/>
          <w:bCs/>
          <w:sz w:val="24"/>
          <w:szCs w:val="24"/>
        </w:rPr>
      </w:pPr>
      <w:r w:rsidRPr="00C25657">
        <w:rPr>
          <w:rFonts w:ascii="Times New Roman" w:hAnsi="Times New Roman"/>
          <w:b/>
          <w:bCs/>
          <w:sz w:val="24"/>
          <w:szCs w:val="24"/>
        </w:rPr>
        <w:t>3.2. Информационное обеспечение реализации программы</w:t>
      </w:r>
    </w:p>
    <w:p w14:paraId="36F1EF5A" w14:textId="77777777" w:rsidR="00112670" w:rsidRPr="00C25657" w:rsidRDefault="00112670" w:rsidP="00C25657">
      <w:pPr>
        <w:suppressAutoHyphens/>
        <w:spacing w:after="0"/>
        <w:ind w:firstLine="709"/>
        <w:jc w:val="both"/>
        <w:rPr>
          <w:rFonts w:ascii="Times New Roman" w:hAnsi="Times New Roman"/>
          <w:sz w:val="24"/>
          <w:szCs w:val="24"/>
        </w:rPr>
      </w:pPr>
      <w:r w:rsidRPr="00C25657">
        <w:rPr>
          <w:rFonts w:ascii="Times New Roman" w:hAnsi="Times New Roman"/>
          <w:bCs/>
          <w:sz w:val="24"/>
          <w:szCs w:val="24"/>
        </w:rPr>
        <w:t>Для реализации программы библиотечный фонд образовательной организации должен иметь п</w:t>
      </w:r>
      <w:r w:rsidRPr="00C2565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2565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781A19" w14:textId="77777777" w:rsidR="00112670" w:rsidRPr="00C25657" w:rsidRDefault="00112670" w:rsidP="00C25657">
      <w:pPr>
        <w:spacing w:after="0"/>
        <w:ind w:firstLine="709"/>
        <w:contextualSpacing/>
        <w:rPr>
          <w:rFonts w:ascii="Times New Roman" w:hAnsi="Times New Roman"/>
          <w:sz w:val="24"/>
          <w:szCs w:val="24"/>
        </w:rPr>
      </w:pPr>
    </w:p>
    <w:p w14:paraId="6C8E1915" w14:textId="77777777" w:rsidR="00112670" w:rsidRPr="00C25657" w:rsidRDefault="00112670" w:rsidP="00C25657">
      <w:pPr>
        <w:pStyle w:val="af"/>
        <w:spacing w:before="0" w:after="0" w:line="276" w:lineRule="auto"/>
        <w:ind w:left="0" w:firstLine="709"/>
        <w:contextualSpacing/>
        <w:rPr>
          <w:b/>
        </w:rPr>
      </w:pPr>
      <w:r w:rsidRPr="00C25657">
        <w:rPr>
          <w:b/>
        </w:rPr>
        <w:t>3.2.1. Основные печатные издания</w:t>
      </w:r>
    </w:p>
    <w:p w14:paraId="226518F7" w14:textId="77777777" w:rsidR="00D2419D" w:rsidRPr="00C25657" w:rsidRDefault="00D2419D" w:rsidP="00C25657">
      <w:pPr>
        <w:pStyle w:val="5"/>
        <w:widowControl w:val="0"/>
        <w:numPr>
          <w:ilvl w:val="0"/>
          <w:numId w:val="15"/>
        </w:numPr>
        <w:tabs>
          <w:tab w:val="left" w:pos="993"/>
        </w:tabs>
        <w:kinsoku w:val="0"/>
        <w:overflowPunct w:val="0"/>
        <w:autoSpaceDE w:val="0"/>
        <w:autoSpaceDN w:val="0"/>
        <w:adjustRightInd w:val="0"/>
        <w:spacing w:before="0" w:after="0" w:line="276" w:lineRule="auto"/>
        <w:ind w:left="0" w:firstLine="709"/>
        <w:jc w:val="both"/>
        <w:rPr>
          <w:rFonts w:ascii="Times New Roman" w:hAnsi="Times New Roman"/>
          <w:b w:val="0"/>
          <w:i w:val="0"/>
          <w:sz w:val="24"/>
          <w:szCs w:val="24"/>
        </w:rPr>
      </w:pPr>
      <w:r w:rsidRPr="00C25657">
        <w:rPr>
          <w:rFonts w:ascii="Times New Roman" w:hAnsi="Times New Roman"/>
          <w:b w:val="0"/>
          <w:i w:val="0"/>
          <w:sz w:val="24"/>
          <w:szCs w:val="24"/>
        </w:rPr>
        <w:t>Валетов В. А., Аддитивные технологии (состояние и перспективы). Учебное пособие. – СПб.: Университет ИТМО, 2017. – 63с..</w:t>
      </w:r>
    </w:p>
    <w:p w14:paraId="1B7B8995" w14:textId="77777777" w:rsidR="00D2419D" w:rsidRPr="00C25657" w:rsidRDefault="00D2419D" w:rsidP="00C25657">
      <w:pPr>
        <w:pStyle w:val="5"/>
        <w:widowControl w:val="0"/>
        <w:numPr>
          <w:ilvl w:val="0"/>
          <w:numId w:val="15"/>
        </w:numPr>
        <w:tabs>
          <w:tab w:val="left" w:pos="993"/>
        </w:tabs>
        <w:kinsoku w:val="0"/>
        <w:overflowPunct w:val="0"/>
        <w:autoSpaceDE w:val="0"/>
        <w:autoSpaceDN w:val="0"/>
        <w:adjustRightInd w:val="0"/>
        <w:spacing w:before="0" w:after="0" w:line="276" w:lineRule="auto"/>
        <w:ind w:left="0" w:firstLine="709"/>
        <w:jc w:val="both"/>
        <w:rPr>
          <w:rFonts w:ascii="Times New Roman" w:hAnsi="Times New Roman"/>
          <w:b w:val="0"/>
          <w:i w:val="0"/>
          <w:sz w:val="24"/>
          <w:szCs w:val="24"/>
        </w:rPr>
      </w:pPr>
      <w:r w:rsidRPr="00C25657">
        <w:rPr>
          <w:rFonts w:ascii="Times New Roman" w:hAnsi="Times New Roman"/>
          <w:b w:val="0"/>
          <w:i w:val="0"/>
          <w:sz w:val="24"/>
          <w:szCs w:val="24"/>
        </w:rPr>
        <w:t>Горелик А. Г., Самоучитель 3ds Max 2012. — СПб.: БХВ-Петербург, 2018. — 544 с.</w:t>
      </w:r>
    </w:p>
    <w:p w14:paraId="6D59E867" w14:textId="77777777" w:rsidR="00D2419D" w:rsidRPr="00C25657" w:rsidRDefault="00D2419D" w:rsidP="00C25657">
      <w:pPr>
        <w:pStyle w:val="5"/>
        <w:widowControl w:val="0"/>
        <w:numPr>
          <w:ilvl w:val="0"/>
          <w:numId w:val="15"/>
        </w:numPr>
        <w:tabs>
          <w:tab w:val="left" w:pos="993"/>
        </w:tabs>
        <w:kinsoku w:val="0"/>
        <w:overflowPunct w:val="0"/>
        <w:autoSpaceDE w:val="0"/>
        <w:autoSpaceDN w:val="0"/>
        <w:adjustRightInd w:val="0"/>
        <w:spacing w:before="0" w:after="0" w:line="276" w:lineRule="auto"/>
        <w:ind w:left="0" w:firstLine="709"/>
        <w:jc w:val="both"/>
        <w:rPr>
          <w:rFonts w:ascii="Times New Roman" w:hAnsi="Times New Roman"/>
          <w:b w:val="0"/>
          <w:i w:val="0"/>
          <w:sz w:val="24"/>
          <w:szCs w:val="24"/>
        </w:rPr>
      </w:pPr>
      <w:proofErr w:type="spellStart"/>
      <w:r w:rsidRPr="00C25657">
        <w:rPr>
          <w:rFonts w:ascii="Times New Roman" w:hAnsi="Times New Roman"/>
          <w:b w:val="0"/>
          <w:i w:val="0"/>
          <w:sz w:val="24"/>
          <w:szCs w:val="24"/>
        </w:rPr>
        <w:t>Муленко</w:t>
      </w:r>
      <w:proofErr w:type="spellEnd"/>
      <w:r w:rsidRPr="00C25657">
        <w:rPr>
          <w:rFonts w:ascii="Times New Roman" w:hAnsi="Times New Roman"/>
          <w:b w:val="0"/>
          <w:i w:val="0"/>
          <w:sz w:val="24"/>
          <w:szCs w:val="24"/>
        </w:rPr>
        <w:t xml:space="preserve"> В.В.., Компьютерные технологии и автоматизированные системы в машиностроении.- М.: РГУ нефти и газа им. И.М.Губкина,, 2017. – 72с.</w:t>
      </w:r>
    </w:p>
    <w:p w14:paraId="2D359801" w14:textId="77777777" w:rsidR="00D2419D" w:rsidRPr="00C25657" w:rsidRDefault="008B38AA" w:rsidP="00C25657">
      <w:pPr>
        <w:pStyle w:val="5"/>
        <w:widowControl w:val="0"/>
        <w:numPr>
          <w:ilvl w:val="0"/>
          <w:numId w:val="15"/>
        </w:numPr>
        <w:tabs>
          <w:tab w:val="left" w:pos="993"/>
        </w:tabs>
        <w:kinsoku w:val="0"/>
        <w:overflowPunct w:val="0"/>
        <w:autoSpaceDE w:val="0"/>
        <w:autoSpaceDN w:val="0"/>
        <w:adjustRightInd w:val="0"/>
        <w:spacing w:before="0" w:after="0" w:line="276" w:lineRule="auto"/>
        <w:ind w:left="0" w:firstLine="709"/>
        <w:jc w:val="both"/>
        <w:rPr>
          <w:rFonts w:ascii="Times New Roman" w:hAnsi="Times New Roman"/>
          <w:b w:val="0"/>
          <w:i w:val="0"/>
          <w:sz w:val="24"/>
          <w:szCs w:val="24"/>
        </w:rPr>
      </w:pPr>
      <w:hyperlink r:id="rId14" w:history="1">
        <w:r w:rsidR="00D2419D" w:rsidRPr="00C25657">
          <w:rPr>
            <w:rFonts w:ascii="Times New Roman" w:hAnsi="Times New Roman"/>
            <w:b w:val="0"/>
            <w:i w:val="0"/>
            <w:sz w:val="24"/>
            <w:szCs w:val="24"/>
          </w:rPr>
          <w:t xml:space="preserve">Тодд </w:t>
        </w:r>
        <w:proofErr w:type="spellStart"/>
        <w:r w:rsidR="00D2419D" w:rsidRPr="00C25657">
          <w:rPr>
            <w:rFonts w:ascii="Times New Roman" w:hAnsi="Times New Roman"/>
            <w:b w:val="0"/>
            <w:i w:val="0"/>
            <w:sz w:val="24"/>
            <w:szCs w:val="24"/>
          </w:rPr>
          <w:t>Варфел</w:t>
        </w:r>
        <w:proofErr w:type="spellEnd"/>
      </w:hyperlink>
      <w:r w:rsidR="00D2419D" w:rsidRPr="00C25657">
        <w:rPr>
          <w:rFonts w:ascii="Times New Roman" w:hAnsi="Times New Roman"/>
          <w:b w:val="0"/>
          <w:i w:val="0"/>
          <w:sz w:val="24"/>
          <w:szCs w:val="24"/>
        </w:rPr>
        <w:t xml:space="preserve">, Прототипирование. Практическое руководство. – СПб.: </w:t>
      </w:r>
      <w:hyperlink r:id="rId15" w:history="1">
        <w:r w:rsidR="00D2419D" w:rsidRPr="00C25657">
          <w:rPr>
            <w:rFonts w:ascii="Times New Roman" w:hAnsi="Times New Roman"/>
            <w:b w:val="0"/>
            <w:i w:val="0"/>
            <w:sz w:val="24"/>
            <w:szCs w:val="24"/>
          </w:rPr>
          <w:t>Манн, Иванов и Фербер</w:t>
        </w:r>
      </w:hyperlink>
      <w:r w:rsidR="00D2419D" w:rsidRPr="00C25657">
        <w:rPr>
          <w:rFonts w:ascii="Times New Roman" w:hAnsi="Times New Roman"/>
          <w:b w:val="0"/>
          <w:i w:val="0"/>
          <w:sz w:val="24"/>
          <w:szCs w:val="24"/>
        </w:rPr>
        <w:t xml:space="preserve">, 2018. – 240с.. </w:t>
      </w:r>
    </w:p>
    <w:p w14:paraId="7C151715" w14:textId="77777777" w:rsidR="00D2419D" w:rsidRPr="00C25657" w:rsidRDefault="00D2419D" w:rsidP="00C25657">
      <w:pPr>
        <w:pStyle w:val="5"/>
        <w:widowControl w:val="0"/>
        <w:numPr>
          <w:ilvl w:val="0"/>
          <w:numId w:val="15"/>
        </w:numPr>
        <w:tabs>
          <w:tab w:val="left" w:pos="993"/>
        </w:tabs>
        <w:kinsoku w:val="0"/>
        <w:overflowPunct w:val="0"/>
        <w:autoSpaceDE w:val="0"/>
        <w:autoSpaceDN w:val="0"/>
        <w:adjustRightInd w:val="0"/>
        <w:spacing w:before="0" w:after="0" w:line="276" w:lineRule="auto"/>
        <w:ind w:left="0" w:firstLine="709"/>
        <w:jc w:val="both"/>
        <w:rPr>
          <w:rFonts w:ascii="Times New Roman" w:hAnsi="Times New Roman"/>
          <w:b w:val="0"/>
          <w:i w:val="0"/>
          <w:sz w:val="24"/>
          <w:szCs w:val="24"/>
        </w:rPr>
      </w:pPr>
      <w:proofErr w:type="spellStart"/>
      <w:r w:rsidRPr="00C25657">
        <w:rPr>
          <w:rFonts w:ascii="Times New Roman" w:hAnsi="Times New Roman"/>
          <w:b w:val="0"/>
          <w:i w:val="0"/>
          <w:sz w:val="24"/>
          <w:szCs w:val="24"/>
        </w:rPr>
        <w:t>Шишковский</w:t>
      </w:r>
      <w:proofErr w:type="spellEnd"/>
      <w:r w:rsidRPr="00C25657">
        <w:rPr>
          <w:rFonts w:ascii="Times New Roman" w:hAnsi="Times New Roman"/>
          <w:b w:val="0"/>
          <w:i w:val="0"/>
          <w:sz w:val="24"/>
          <w:szCs w:val="24"/>
        </w:rPr>
        <w:t xml:space="preserve"> И. В., Основы аддитивных технологий высокого разрешения. – СПб. Изд-во Питер, 2019. 348 с.</w:t>
      </w:r>
    </w:p>
    <w:p w14:paraId="50236DB9" w14:textId="77777777" w:rsidR="00D2419D" w:rsidRPr="00C25657" w:rsidRDefault="00D2419D" w:rsidP="00C25657">
      <w:pPr>
        <w:pStyle w:val="5"/>
        <w:widowControl w:val="0"/>
        <w:numPr>
          <w:ilvl w:val="0"/>
          <w:numId w:val="15"/>
        </w:numPr>
        <w:tabs>
          <w:tab w:val="left" w:pos="993"/>
          <w:tab w:val="left" w:pos="1134"/>
        </w:tabs>
        <w:kinsoku w:val="0"/>
        <w:overflowPunct w:val="0"/>
        <w:autoSpaceDE w:val="0"/>
        <w:autoSpaceDN w:val="0"/>
        <w:adjustRightInd w:val="0"/>
        <w:spacing w:before="0" w:after="0" w:line="276" w:lineRule="auto"/>
        <w:ind w:left="0" w:firstLine="709"/>
        <w:jc w:val="both"/>
        <w:rPr>
          <w:rFonts w:ascii="Times New Roman" w:hAnsi="Times New Roman"/>
          <w:b w:val="0"/>
          <w:i w:val="0"/>
          <w:sz w:val="24"/>
          <w:szCs w:val="24"/>
        </w:rPr>
      </w:pPr>
      <w:r w:rsidRPr="00C25657">
        <w:rPr>
          <w:rFonts w:ascii="Times New Roman" w:hAnsi="Times New Roman"/>
          <w:b w:val="0"/>
          <w:i w:val="0"/>
          <w:sz w:val="24"/>
          <w:szCs w:val="24"/>
        </w:rPr>
        <w:t>Научные основы производства изделий из термопластичных композиционных материалов: Монография/Головкин Г.С., Дмитренко В.П. - М.: НИЦ ИНФРА-М, 2017. - 471 с.</w:t>
      </w:r>
    </w:p>
    <w:p w14:paraId="7A353E07" w14:textId="77777777" w:rsidR="00D2419D" w:rsidRPr="00C25657" w:rsidRDefault="00D2419D" w:rsidP="00C25657">
      <w:pPr>
        <w:pStyle w:val="5"/>
        <w:widowControl w:val="0"/>
        <w:numPr>
          <w:ilvl w:val="0"/>
          <w:numId w:val="15"/>
        </w:numPr>
        <w:tabs>
          <w:tab w:val="left" w:pos="993"/>
          <w:tab w:val="left" w:pos="1134"/>
        </w:tabs>
        <w:kinsoku w:val="0"/>
        <w:overflowPunct w:val="0"/>
        <w:autoSpaceDE w:val="0"/>
        <w:autoSpaceDN w:val="0"/>
        <w:adjustRightInd w:val="0"/>
        <w:spacing w:before="0" w:after="0" w:line="276" w:lineRule="auto"/>
        <w:ind w:left="0" w:firstLine="709"/>
        <w:jc w:val="both"/>
        <w:rPr>
          <w:rFonts w:ascii="Times New Roman" w:hAnsi="Times New Roman"/>
          <w:b w:val="0"/>
          <w:i w:val="0"/>
          <w:sz w:val="24"/>
          <w:szCs w:val="24"/>
        </w:rPr>
      </w:pPr>
      <w:r w:rsidRPr="00C25657">
        <w:rPr>
          <w:rFonts w:ascii="Times New Roman" w:hAnsi="Times New Roman"/>
          <w:b w:val="0"/>
          <w:i w:val="0"/>
          <w:sz w:val="24"/>
          <w:szCs w:val="24"/>
        </w:rPr>
        <w:t xml:space="preserve">Феофанов А.Н. Организация ремонтных, монтажных и наладочных работ по промышленному оборудованию. В 2-х ч.Часть 1 - </w:t>
      </w:r>
      <w:proofErr w:type="gramStart"/>
      <w:r w:rsidRPr="00C25657">
        <w:rPr>
          <w:rFonts w:ascii="Times New Roman" w:hAnsi="Times New Roman"/>
          <w:b w:val="0"/>
          <w:i w:val="0"/>
          <w:sz w:val="24"/>
          <w:szCs w:val="24"/>
        </w:rPr>
        <w:t>М.:Академия</w:t>
      </w:r>
      <w:proofErr w:type="gramEnd"/>
      <w:r w:rsidRPr="00C25657">
        <w:rPr>
          <w:rFonts w:ascii="Times New Roman" w:hAnsi="Times New Roman"/>
          <w:b w:val="0"/>
          <w:i w:val="0"/>
          <w:sz w:val="24"/>
          <w:szCs w:val="24"/>
        </w:rPr>
        <w:t>,2018г.</w:t>
      </w:r>
    </w:p>
    <w:p w14:paraId="67997AFE" w14:textId="77777777" w:rsidR="00D2419D" w:rsidRPr="00C25657" w:rsidRDefault="00D2419D" w:rsidP="00C25657">
      <w:pPr>
        <w:pStyle w:val="5"/>
        <w:widowControl w:val="0"/>
        <w:numPr>
          <w:ilvl w:val="0"/>
          <w:numId w:val="15"/>
        </w:numPr>
        <w:tabs>
          <w:tab w:val="left" w:pos="993"/>
          <w:tab w:val="left" w:pos="1134"/>
        </w:tabs>
        <w:kinsoku w:val="0"/>
        <w:overflowPunct w:val="0"/>
        <w:autoSpaceDE w:val="0"/>
        <w:autoSpaceDN w:val="0"/>
        <w:adjustRightInd w:val="0"/>
        <w:spacing w:before="0" w:after="0" w:line="276" w:lineRule="auto"/>
        <w:ind w:left="0" w:firstLine="709"/>
        <w:jc w:val="both"/>
        <w:rPr>
          <w:rFonts w:ascii="Times New Roman" w:hAnsi="Times New Roman"/>
          <w:b w:val="0"/>
          <w:i w:val="0"/>
          <w:sz w:val="24"/>
          <w:szCs w:val="24"/>
        </w:rPr>
      </w:pPr>
      <w:r w:rsidRPr="00C25657">
        <w:rPr>
          <w:rFonts w:ascii="Times New Roman" w:hAnsi="Times New Roman"/>
          <w:b w:val="0"/>
          <w:i w:val="0"/>
          <w:sz w:val="24"/>
          <w:szCs w:val="24"/>
        </w:rPr>
        <w:t xml:space="preserve">Феофанов А.Н. Организация ремонтных, монтажных и наладочных работ по промышленному оборудованию. В 2-х ч.Часть 2 - </w:t>
      </w:r>
      <w:proofErr w:type="gramStart"/>
      <w:r w:rsidRPr="00C25657">
        <w:rPr>
          <w:rFonts w:ascii="Times New Roman" w:hAnsi="Times New Roman"/>
          <w:b w:val="0"/>
          <w:i w:val="0"/>
          <w:sz w:val="24"/>
          <w:szCs w:val="24"/>
        </w:rPr>
        <w:t>М.:Академия</w:t>
      </w:r>
      <w:proofErr w:type="gramEnd"/>
      <w:r w:rsidRPr="00C25657">
        <w:rPr>
          <w:rFonts w:ascii="Times New Roman" w:hAnsi="Times New Roman"/>
          <w:b w:val="0"/>
          <w:i w:val="0"/>
          <w:sz w:val="24"/>
          <w:szCs w:val="24"/>
        </w:rPr>
        <w:t>,2018г.</w:t>
      </w:r>
    </w:p>
    <w:p w14:paraId="06104435" w14:textId="77777777" w:rsidR="00D2419D" w:rsidRPr="00C25657" w:rsidRDefault="00D2419D" w:rsidP="00C25657">
      <w:pPr>
        <w:pStyle w:val="5"/>
        <w:widowControl w:val="0"/>
        <w:numPr>
          <w:ilvl w:val="0"/>
          <w:numId w:val="15"/>
        </w:numPr>
        <w:tabs>
          <w:tab w:val="left" w:pos="993"/>
          <w:tab w:val="left" w:pos="1134"/>
        </w:tabs>
        <w:kinsoku w:val="0"/>
        <w:overflowPunct w:val="0"/>
        <w:autoSpaceDE w:val="0"/>
        <w:autoSpaceDN w:val="0"/>
        <w:adjustRightInd w:val="0"/>
        <w:spacing w:before="0" w:after="0" w:line="276" w:lineRule="auto"/>
        <w:ind w:left="0" w:firstLine="709"/>
        <w:jc w:val="both"/>
        <w:rPr>
          <w:rFonts w:ascii="Times New Roman" w:hAnsi="Times New Roman"/>
          <w:b w:val="0"/>
          <w:i w:val="0"/>
          <w:sz w:val="24"/>
          <w:szCs w:val="24"/>
        </w:rPr>
      </w:pPr>
      <w:r w:rsidRPr="00C25657">
        <w:rPr>
          <w:rFonts w:ascii="Times New Roman" w:hAnsi="Times New Roman"/>
          <w:b w:val="0"/>
          <w:i w:val="0"/>
          <w:sz w:val="24"/>
          <w:szCs w:val="24"/>
        </w:rPr>
        <w:t xml:space="preserve">Испытания материалов: Учеб. пособие / С. Ю. Быков, А.Г </w:t>
      </w:r>
      <w:proofErr w:type="spellStart"/>
      <w:r w:rsidRPr="00C25657">
        <w:rPr>
          <w:rFonts w:ascii="Times New Roman" w:hAnsi="Times New Roman"/>
          <w:b w:val="0"/>
          <w:i w:val="0"/>
          <w:sz w:val="24"/>
          <w:szCs w:val="24"/>
        </w:rPr>
        <w:t>Схиртладзе</w:t>
      </w:r>
      <w:proofErr w:type="spellEnd"/>
      <w:r w:rsidRPr="00C25657">
        <w:rPr>
          <w:rFonts w:ascii="Times New Roman" w:hAnsi="Times New Roman"/>
          <w:b w:val="0"/>
          <w:i w:val="0"/>
          <w:sz w:val="24"/>
          <w:szCs w:val="24"/>
        </w:rPr>
        <w:t>. - М.: КУРС: ИНФРА-М, 2018. - 120 с.</w:t>
      </w:r>
    </w:p>
    <w:p w14:paraId="3915683E" w14:textId="77777777" w:rsidR="00D2419D" w:rsidRPr="00C25657" w:rsidRDefault="00D2419D" w:rsidP="00C25657">
      <w:pPr>
        <w:pStyle w:val="5"/>
        <w:widowControl w:val="0"/>
        <w:numPr>
          <w:ilvl w:val="0"/>
          <w:numId w:val="15"/>
        </w:numPr>
        <w:tabs>
          <w:tab w:val="left" w:pos="993"/>
          <w:tab w:val="left" w:pos="1134"/>
        </w:tabs>
        <w:kinsoku w:val="0"/>
        <w:overflowPunct w:val="0"/>
        <w:autoSpaceDE w:val="0"/>
        <w:autoSpaceDN w:val="0"/>
        <w:adjustRightInd w:val="0"/>
        <w:spacing w:before="0" w:after="0" w:line="276" w:lineRule="auto"/>
        <w:ind w:left="0" w:firstLine="709"/>
        <w:jc w:val="both"/>
        <w:rPr>
          <w:rFonts w:ascii="Times New Roman" w:hAnsi="Times New Roman"/>
          <w:b w:val="0"/>
          <w:i w:val="0"/>
          <w:sz w:val="24"/>
          <w:szCs w:val="24"/>
        </w:rPr>
      </w:pPr>
      <w:r w:rsidRPr="00C25657">
        <w:rPr>
          <w:rFonts w:ascii="Times New Roman" w:hAnsi="Times New Roman"/>
          <w:b w:val="0"/>
          <w:i w:val="0"/>
          <w:sz w:val="24"/>
          <w:szCs w:val="24"/>
        </w:rPr>
        <w:t xml:space="preserve">Деловые комплименты: управление людьми при внедрении инноваций: </w:t>
      </w:r>
      <w:proofErr w:type="spellStart"/>
      <w:r w:rsidRPr="00C25657">
        <w:rPr>
          <w:rFonts w:ascii="Times New Roman" w:hAnsi="Times New Roman"/>
          <w:b w:val="0"/>
          <w:i w:val="0"/>
          <w:sz w:val="24"/>
          <w:szCs w:val="24"/>
        </w:rPr>
        <w:t>Уч.пос</w:t>
      </w:r>
      <w:proofErr w:type="spellEnd"/>
      <w:r w:rsidRPr="00C25657">
        <w:rPr>
          <w:rFonts w:ascii="Times New Roman" w:hAnsi="Times New Roman"/>
          <w:b w:val="0"/>
          <w:i w:val="0"/>
          <w:sz w:val="24"/>
          <w:szCs w:val="24"/>
        </w:rPr>
        <w:t>. / Асмолова М. Л. - 2-е изд. - М.: ИЦ РИОР, НИЦ ИНФРА-М, 2017. - 161 с.</w:t>
      </w:r>
    </w:p>
    <w:p w14:paraId="054CD4D7" w14:textId="77777777" w:rsidR="00112670" w:rsidRPr="00C25657" w:rsidRDefault="00112670" w:rsidP="00C25657">
      <w:pPr>
        <w:pStyle w:val="af"/>
        <w:spacing w:before="0" w:after="0" w:line="276" w:lineRule="auto"/>
        <w:ind w:left="0" w:firstLine="709"/>
        <w:contextualSpacing/>
        <w:rPr>
          <w:b/>
        </w:rPr>
      </w:pPr>
      <w:r w:rsidRPr="00C25657">
        <w:rPr>
          <w:b/>
        </w:rPr>
        <w:t>3.2.2. Основные электронные издания</w:t>
      </w:r>
    </w:p>
    <w:p w14:paraId="6F8DE610" w14:textId="77777777" w:rsidR="00D2419D" w:rsidRPr="00C25657" w:rsidRDefault="008B38AA" w:rsidP="00C25657">
      <w:pPr>
        <w:widowControl w:val="0"/>
        <w:numPr>
          <w:ilvl w:val="0"/>
          <w:numId w:val="16"/>
        </w:numPr>
        <w:tabs>
          <w:tab w:val="left" w:pos="993"/>
        </w:tabs>
        <w:autoSpaceDE w:val="0"/>
        <w:autoSpaceDN w:val="0"/>
        <w:adjustRightInd w:val="0"/>
        <w:spacing w:after="0"/>
        <w:ind w:left="0" w:firstLine="709"/>
        <w:rPr>
          <w:rFonts w:ascii="Times New Roman" w:hAnsi="Times New Roman"/>
          <w:bCs/>
          <w:iCs/>
          <w:sz w:val="24"/>
          <w:szCs w:val="24"/>
        </w:rPr>
      </w:pPr>
      <w:hyperlink r:id="rId16" w:history="1">
        <w:r w:rsidR="00D2419D" w:rsidRPr="00C25657">
          <w:rPr>
            <w:rFonts w:ascii="Times New Roman" w:hAnsi="Times New Roman"/>
            <w:bCs/>
            <w:iCs/>
            <w:sz w:val="24"/>
            <w:szCs w:val="24"/>
          </w:rPr>
          <w:t>http://can-touch.ru/3d-scanning/</w:t>
        </w:r>
      </w:hyperlink>
      <w:r w:rsidR="00D2419D" w:rsidRPr="00C25657">
        <w:rPr>
          <w:rFonts w:ascii="Times New Roman" w:hAnsi="Times New Roman"/>
          <w:bCs/>
          <w:iCs/>
          <w:sz w:val="24"/>
          <w:szCs w:val="24"/>
        </w:rPr>
        <w:t xml:space="preserve"> Принципы работы 3D сканеров</w:t>
      </w:r>
    </w:p>
    <w:p w14:paraId="31BFE93A" w14:textId="77777777" w:rsidR="00D2419D" w:rsidRPr="00C25657" w:rsidRDefault="008B38AA" w:rsidP="00C25657">
      <w:pPr>
        <w:widowControl w:val="0"/>
        <w:numPr>
          <w:ilvl w:val="0"/>
          <w:numId w:val="16"/>
        </w:numPr>
        <w:tabs>
          <w:tab w:val="left" w:pos="993"/>
        </w:tabs>
        <w:autoSpaceDE w:val="0"/>
        <w:autoSpaceDN w:val="0"/>
        <w:adjustRightInd w:val="0"/>
        <w:spacing w:after="0"/>
        <w:ind w:left="0" w:firstLine="709"/>
        <w:rPr>
          <w:rFonts w:ascii="Times New Roman" w:hAnsi="Times New Roman"/>
          <w:bCs/>
          <w:iCs/>
          <w:sz w:val="24"/>
          <w:szCs w:val="24"/>
        </w:rPr>
      </w:pPr>
      <w:hyperlink r:id="rId17" w:history="1">
        <w:r w:rsidR="00D2419D" w:rsidRPr="00C25657">
          <w:rPr>
            <w:rFonts w:ascii="Times New Roman" w:hAnsi="Times New Roman"/>
            <w:bCs/>
            <w:iCs/>
            <w:sz w:val="24"/>
            <w:szCs w:val="24"/>
          </w:rPr>
          <w:t>http://www.3d-format.ru/3dscanning/</w:t>
        </w:r>
      </w:hyperlink>
      <w:r w:rsidR="00D2419D" w:rsidRPr="00C25657">
        <w:rPr>
          <w:rFonts w:ascii="Times New Roman" w:hAnsi="Times New Roman"/>
          <w:bCs/>
          <w:iCs/>
          <w:sz w:val="24"/>
          <w:szCs w:val="24"/>
        </w:rPr>
        <w:t xml:space="preserve"> Виды и модификации сканеров</w:t>
      </w:r>
    </w:p>
    <w:p w14:paraId="2A6321D3" w14:textId="77777777" w:rsidR="00D2419D" w:rsidRPr="00C25657" w:rsidRDefault="00D2419D" w:rsidP="00C25657">
      <w:pPr>
        <w:widowControl w:val="0"/>
        <w:numPr>
          <w:ilvl w:val="0"/>
          <w:numId w:val="16"/>
        </w:numPr>
        <w:tabs>
          <w:tab w:val="left" w:pos="993"/>
        </w:tabs>
        <w:autoSpaceDE w:val="0"/>
        <w:autoSpaceDN w:val="0"/>
        <w:adjustRightInd w:val="0"/>
        <w:spacing w:after="0"/>
        <w:ind w:left="0" w:firstLine="709"/>
        <w:rPr>
          <w:rFonts w:ascii="Times New Roman" w:hAnsi="Times New Roman"/>
          <w:sz w:val="24"/>
          <w:szCs w:val="24"/>
        </w:rPr>
      </w:pPr>
      <w:r w:rsidRPr="00C25657">
        <w:rPr>
          <w:rFonts w:ascii="Times New Roman" w:hAnsi="Times New Roman"/>
          <w:sz w:val="24"/>
          <w:szCs w:val="24"/>
        </w:rPr>
        <w:t>http://znanium.com/catalog/product/501573</w:t>
      </w:r>
    </w:p>
    <w:p w14:paraId="381567A1" w14:textId="77777777" w:rsidR="00D2419D" w:rsidRPr="00C25657" w:rsidRDefault="00D2419D" w:rsidP="00C25657">
      <w:pPr>
        <w:widowControl w:val="0"/>
        <w:numPr>
          <w:ilvl w:val="0"/>
          <w:numId w:val="16"/>
        </w:numPr>
        <w:tabs>
          <w:tab w:val="left" w:pos="993"/>
        </w:tabs>
        <w:autoSpaceDE w:val="0"/>
        <w:autoSpaceDN w:val="0"/>
        <w:adjustRightInd w:val="0"/>
        <w:spacing w:after="0"/>
        <w:ind w:left="0" w:firstLine="709"/>
        <w:rPr>
          <w:rFonts w:ascii="Times New Roman" w:hAnsi="Times New Roman"/>
          <w:sz w:val="24"/>
          <w:szCs w:val="24"/>
        </w:rPr>
      </w:pPr>
      <w:r w:rsidRPr="00C25657">
        <w:rPr>
          <w:rFonts w:ascii="Times New Roman" w:hAnsi="Times New Roman"/>
          <w:sz w:val="24"/>
          <w:szCs w:val="24"/>
        </w:rPr>
        <w:t>http://znanium.com/catalog/product/946774</w:t>
      </w:r>
    </w:p>
    <w:p w14:paraId="28356C5F" w14:textId="77777777" w:rsidR="00D2419D" w:rsidRPr="00C25657" w:rsidRDefault="00D2419D" w:rsidP="00C25657">
      <w:pPr>
        <w:widowControl w:val="0"/>
        <w:numPr>
          <w:ilvl w:val="0"/>
          <w:numId w:val="16"/>
        </w:numPr>
        <w:tabs>
          <w:tab w:val="left" w:pos="993"/>
        </w:tabs>
        <w:autoSpaceDE w:val="0"/>
        <w:autoSpaceDN w:val="0"/>
        <w:adjustRightInd w:val="0"/>
        <w:spacing w:after="0"/>
        <w:ind w:left="0" w:firstLine="709"/>
        <w:jc w:val="both"/>
        <w:rPr>
          <w:rFonts w:ascii="Times New Roman" w:hAnsi="Times New Roman"/>
          <w:sz w:val="24"/>
          <w:szCs w:val="24"/>
        </w:rPr>
      </w:pPr>
      <w:r w:rsidRPr="00C25657">
        <w:rPr>
          <w:rFonts w:ascii="Times New Roman" w:hAnsi="Times New Roman"/>
          <w:sz w:val="24"/>
          <w:szCs w:val="24"/>
        </w:rPr>
        <w:t>http://znanium.com/catalog/product/536769</w:t>
      </w:r>
    </w:p>
    <w:p w14:paraId="248B4D08" w14:textId="77777777" w:rsidR="00D2419D" w:rsidRPr="00C25657" w:rsidRDefault="00D2419D" w:rsidP="00C25657">
      <w:pPr>
        <w:widowControl w:val="0"/>
        <w:numPr>
          <w:ilvl w:val="0"/>
          <w:numId w:val="16"/>
        </w:numPr>
        <w:tabs>
          <w:tab w:val="left" w:pos="993"/>
        </w:tabs>
        <w:autoSpaceDE w:val="0"/>
        <w:autoSpaceDN w:val="0"/>
        <w:adjustRightInd w:val="0"/>
        <w:spacing w:after="0"/>
        <w:ind w:left="0" w:firstLine="709"/>
        <w:rPr>
          <w:rFonts w:ascii="Times New Roman" w:hAnsi="Times New Roman"/>
          <w:sz w:val="24"/>
          <w:szCs w:val="24"/>
        </w:rPr>
      </w:pPr>
      <w:r w:rsidRPr="00C25657">
        <w:rPr>
          <w:rFonts w:ascii="Times New Roman" w:hAnsi="Times New Roman"/>
          <w:sz w:val="24"/>
          <w:szCs w:val="24"/>
        </w:rPr>
        <w:lastRenderedPageBreak/>
        <w:t xml:space="preserve">Башкатов, А. М. Моделирование в </w:t>
      </w:r>
      <w:proofErr w:type="spellStart"/>
      <w:r w:rsidRPr="00C25657">
        <w:rPr>
          <w:rFonts w:ascii="Times New Roman" w:hAnsi="Times New Roman"/>
          <w:sz w:val="24"/>
          <w:szCs w:val="24"/>
        </w:rPr>
        <w:t>OpenSCAD</w:t>
      </w:r>
      <w:proofErr w:type="spellEnd"/>
      <w:r w:rsidRPr="00C25657">
        <w:rPr>
          <w:rFonts w:ascii="Times New Roman" w:hAnsi="Times New Roman"/>
          <w:sz w:val="24"/>
          <w:szCs w:val="24"/>
        </w:rPr>
        <w:t xml:space="preserve">: на </w:t>
      </w:r>
      <w:proofErr w:type="gramStart"/>
      <w:r w:rsidRPr="00C25657">
        <w:rPr>
          <w:rFonts w:ascii="Times New Roman" w:hAnsi="Times New Roman"/>
          <w:sz w:val="24"/>
          <w:szCs w:val="24"/>
        </w:rPr>
        <w:t>примерах :</w:t>
      </w:r>
      <w:proofErr w:type="gramEnd"/>
      <w:r w:rsidRPr="00C25657">
        <w:rPr>
          <w:rFonts w:ascii="Times New Roman" w:hAnsi="Times New Roman"/>
          <w:sz w:val="24"/>
          <w:szCs w:val="24"/>
        </w:rPr>
        <w:t xml:space="preserve"> учебное пособие / А.М. Башкатов. — </w:t>
      </w:r>
      <w:proofErr w:type="gramStart"/>
      <w:r w:rsidRPr="00C25657">
        <w:rPr>
          <w:rFonts w:ascii="Times New Roman" w:hAnsi="Times New Roman"/>
          <w:sz w:val="24"/>
          <w:szCs w:val="24"/>
        </w:rPr>
        <w:t>Москва :</w:t>
      </w:r>
      <w:proofErr w:type="gramEnd"/>
      <w:r w:rsidRPr="00C25657">
        <w:rPr>
          <w:rFonts w:ascii="Times New Roman" w:hAnsi="Times New Roman"/>
          <w:sz w:val="24"/>
          <w:szCs w:val="24"/>
        </w:rPr>
        <w:t xml:space="preserve"> ИНФРА-М, 2020. — 333 с. — (Среднее профессиональное образование). - ISBN 978-5-16-016162-4. - </w:t>
      </w:r>
      <w:proofErr w:type="gramStart"/>
      <w:r w:rsidRPr="00C25657">
        <w:rPr>
          <w:rFonts w:ascii="Times New Roman" w:hAnsi="Times New Roman"/>
          <w:sz w:val="24"/>
          <w:szCs w:val="24"/>
        </w:rPr>
        <w:t>Текст :</w:t>
      </w:r>
      <w:proofErr w:type="gramEnd"/>
      <w:r w:rsidRPr="00C25657">
        <w:rPr>
          <w:rFonts w:ascii="Times New Roman" w:hAnsi="Times New Roman"/>
          <w:sz w:val="24"/>
          <w:szCs w:val="24"/>
        </w:rPr>
        <w:t xml:space="preserve"> электронный. - URL: https://znanium.com/catalog /</w:t>
      </w:r>
      <w:proofErr w:type="spellStart"/>
      <w:r w:rsidRPr="00C25657">
        <w:rPr>
          <w:rFonts w:ascii="Times New Roman" w:hAnsi="Times New Roman"/>
          <w:sz w:val="24"/>
          <w:szCs w:val="24"/>
        </w:rPr>
        <w:t>product</w:t>
      </w:r>
      <w:proofErr w:type="spellEnd"/>
      <w:r w:rsidRPr="00C25657">
        <w:rPr>
          <w:rFonts w:ascii="Times New Roman" w:hAnsi="Times New Roman"/>
          <w:sz w:val="24"/>
          <w:szCs w:val="24"/>
        </w:rPr>
        <w:t>/1084915 (дата обращения: 28.12.2021).</w:t>
      </w:r>
    </w:p>
    <w:p w14:paraId="0F17018D" w14:textId="77777777" w:rsidR="00D2419D" w:rsidRPr="00C25657" w:rsidRDefault="00D2419D" w:rsidP="00C25657">
      <w:pPr>
        <w:widowControl w:val="0"/>
        <w:numPr>
          <w:ilvl w:val="0"/>
          <w:numId w:val="16"/>
        </w:numPr>
        <w:tabs>
          <w:tab w:val="left" w:pos="993"/>
        </w:tabs>
        <w:autoSpaceDE w:val="0"/>
        <w:autoSpaceDN w:val="0"/>
        <w:adjustRightInd w:val="0"/>
        <w:spacing w:after="0"/>
        <w:ind w:left="0" w:firstLine="709"/>
        <w:jc w:val="both"/>
        <w:rPr>
          <w:rFonts w:ascii="Times New Roman" w:hAnsi="Times New Roman"/>
          <w:sz w:val="24"/>
          <w:szCs w:val="24"/>
        </w:rPr>
      </w:pPr>
      <w:r w:rsidRPr="00C25657">
        <w:rPr>
          <w:rFonts w:ascii="Times New Roman" w:hAnsi="Times New Roman"/>
          <w:sz w:val="24"/>
          <w:szCs w:val="24"/>
        </w:rPr>
        <w:t xml:space="preserve">Зайцева, Т. В. Управление </w:t>
      </w:r>
      <w:proofErr w:type="gramStart"/>
      <w:r w:rsidRPr="00C25657">
        <w:rPr>
          <w:rFonts w:ascii="Times New Roman" w:hAnsi="Times New Roman"/>
          <w:sz w:val="24"/>
          <w:szCs w:val="24"/>
        </w:rPr>
        <w:t>персоналом :</w:t>
      </w:r>
      <w:proofErr w:type="gramEnd"/>
      <w:r w:rsidRPr="00C25657">
        <w:rPr>
          <w:rFonts w:ascii="Times New Roman" w:hAnsi="Times New Roman"/>
          <w:sz w:val="24"/>
          <w:szCs w:val="24"/>
        </w:rPr>
        <w:t xml:space="preserve"> учебник / Т.В. Зайцева, А.Т. Зуб. — </w:t>
      </w:r>
      <w:proofErr w:type="gramStart"/>
      <w:r w:rsidRPr="00C25657">
        <w:rPr>
          <w:rFonts w:ascii="Times New Roman" w:hAnsi="Times New Roman"/>
          <w:sz w:val="24"/>
          <w:szCs w:val="24"/>
        </w:rPr>
        <w:t>М. :</w:t>
      </w:r>
      <w:proofErr w:type="gramEnd"/>
      <w:r w:rsidRPr="00C25657">
        <w:rPr>
          <w:rFonts w:ascii="Times New Roman" w:hAnsi="Times New Roman"/>
          <w:sz w:val="24"/>
          <w:szCs w:val="24"/>
        </w:rPr>
        <w:t xml:space="preserve"> ИД «ФОРУМ» : ИНФРА-М, 2020. — 336 с. — (Профессиональное образование). - ISBN 978-5-8199-0262-2. - </w:t>
      </w:r>
      <w:proofErr w:type="gramStart"/>
      <w:r w:rsidRPr="00C25657">
        <w:rPr>
          <w:rFonts w:ascii="Times New Roman" w:hAnsi="Times New Roman"/>
          <w:sz w:val="24"/>
          <w:szCs w:val="24"/>
        </w:rPr>
        <w:t>Текст :</w:t>
      </w:r>
      <w:proofErr w:type="gramEnd"/>
      <w:r w:rsidRPr="00C25657">
        <w:rPr>
          <w:rFonts w:ascii="Times New Roman" w:hAnsi="Times New Roman"/>
          <w:sz w:val="24"/>
          <w:szCs w:val="24"/>
        </w:rPr>
        <w:t xml:space="preserve"> электронный. - URL: https://znanium.com/catalog/product/1044004 (дата обращения: 28.12.2021).</w:t>
      </w:r>
    </w:p>
    <w:p w14:paraId="00A3494E" w14:textId="77777777" w:rsidR="00D2419D" w:rsidRPr="00C25657" w:rsidRDefault="00D2419D" w:rsidP="00C25657">
      <w:pPr>
        <w:widowControl w:val="0"/>
        <w:numPr>
          <w:ilvl w:val="0"/>
          <w:numId w:val="16"/>
        </w:numPr>
        <w:tabs>
          <w:tab w:val="left" w:pos="993"/>
        </w:tabs>
        <w:autoSpaceDE w:val="0"/>
        <w:autoSpaceDN w:val="0"/>
        <w:adjustRightInd w:val="0"/>
        <w:spacing w:after="0"/>
        <w:ind w:left="0" w:firstLine="709"/>
        <w:rPr>
          <w:rFonts w:ascii="Times New Roman" w:hAnsi="Times New Roman"/>
          <w:sz w:val="24"/>
          <w:szCs w:val="24"/>
        </w:rPr>
      </w:pPr>
      <w:r w:rsidRPr="00C25657">
        <w:rPr>
          <w:rFonts w:ascii="Times New Roman" w:hAnsi="Times New Roman"/>
          <w:sz w:val="24"/>
          <w:szCs w:val="24"/>
        </w:rPr>
        <w:t xml:space="preserve">Каменев, С. В. Технологии аддитивного производства : учебное пособие / С. В. Каменев, К. С. Романенко ; Оренбургский государственный университет. – </w:t>
      </w:r>
      <w:proofErr w:type="gramStart"/>
      <w:r w:rsidRPr="00C25657">
        <w:rPr>
          <w:rFonts w:ascii="Times New Roman" w:hAnsi="Times New Roman"/>
          <w:sz w:val="24"/>
          <w:szCs w:val="24"/>
        </w:rPr>
        <w:t>Оренбург :</w:t>
      </w:r>
      <w:proofErr w:type="gramEnd"/>
      <w:r w:rsidRPr="00C25657">
        <w:rPr>
          <w:rFonts w:ascii="Times New Roman" w:hAnsi="Times New Roman"/>
          <w:sz w:val="24"/>
          <w:szCs w:val="24"/>
        </w:rPr>
        <w:t xml:space="preserve"> Оренбургский государственный университет, 2017. – 145 </w:t>
      </w:r>
      <w:proofErr w:type="gramStart"/>
      <w:r w:rsidRPr="00C25657">
        <w:rPr>
          <w:rFonts w:ascii="Times New Roman" w:hAnsi="Times New Roman"/>
          <w:sz w:val="24"/>
          <w:szCs w:val="24"/>
        </w:rPr>
        <w:t>с. :</w:t>
      </w:r>
      <w:proofErr w:type="gramEnd"/>
      <w:r w:rsidRPr="00C25657">
        <w:rPr>
          <w:rFonts w:ascii="Times New Roman" w:hAnsi="Times New Roman"/>
          <w:sz w:val="24"/>
          <w:szCs w:val="24"/>
        </w:rPr>
        <w:t xml:space="preserve"> ил. – Режим доступа: по подписке. – URL: https://biblioclub.ru/index.php?page=book&amp;id=481769 (дата обращения: 30.12.2021). – </w:t>
      </w:r>
      <w:proofErr w:type="spellStart"/>
      <w:r w:rsidRPr="00C25657">
        <w:rPr>
          <w:rFonts w:ascii="Times New Roman" w:hAnsi="Times New Roman"/>
          <w:sz w:val="24"/>
          <w:szCs w:val="24"/>
        </w:rPr>
        <w:t>Библиогр</w:t>
      </w:r>
      <w:proofErr w:type="spellEnd"/>
      <w:r w:rsidRPr="00C25657">
        <w:rPr>
          <w:rFonts w:ascii="Times New Roman" w:hAnsi="Times New Roman"/>
          <w:sz w:val="24"/>
          <w:szCs w:val="24"/>
        </w:rPr>
        <w:t xml:space="preserve">. в кн. – ISBN 978-5-7410-1696-1. – </w:t>
      </w:r>
      <w:proofErr w:type="gramStart"/>
      <w:r w:rsidRPr="00C25657">
        <w:rPr>
          <w:rFonts w:ascii="Times New Roman" w:hAnsi="Times New Roman"/>
          <w:sz w:val="24"/>
          <w:szCs w:val="24"/>
        </w:rPr>
        <w:t>Текст :</w:t>
      </w:r>
      <w:proofErr w:type="gramEnd"/>
      <w:r w:rsidRPr="00C25657">
        <w:rPr>
          <w:rFonts w:ascii="Times New Roman" w:hAnsi="Times New Roman"/>
          <w:sz w:val="24"/>
          <w:szCs w:val="24"/>
        </w:rPr>
        <w:t xml:space="preserve"> электронный.</w:t>
      </w:r>
    </w:p>
    <w:p w14:paraId="133FE8F7" w14:textId="77777777" w:rsidR="00D2419D" w:rsidRPr="00C25657" w:rsidRDefault="00D2419D" w:rsidP="00C25657">
      <w:pPr>
        <w:widowControl w:val="0"/>
        <w:numPr>
          <w:ilvl w:val="0"/>
          <w:numId w:val="16"/>
        </w:numPr>
        <w:tabs>
          <w:tab w:val="left" w:pos="993"/>
        </w:tabs>
        <w:autoSpaceDE w:val="0"/>
        <w:autoSpaceDN w:val="0"/>
        <w:adjustRightInd w:val="0"/>
        <w:spacing w:after="0"/>
        <w:ind w:left="0" w:firstLine="709"/>
        <w:rPr>
          <w:rFonts w:ascii="Times New Roman" w:hAnsi="Times New Roman"/>
          <w:sz w:val="24"/>
          <w:szCs w:val="24"/>
        </w:rPr>
      </w:pPr>
      <w:r w:rsidRPr="00C25657">
        <w:rPr>
          <w:rFonts w:ascii="Times New Roman" w:hAnsi="Times New Roman"/>
          <w:sz w:val="24"/>
          <w:szCs w:val="24"/>
        </w:rPr>
        <w:t>Управление персоналом: учебник для вузов / Е. А. Аксенова, Т. Ю. Базаров, Б. Л. Еремин [и др.</w:t>
      </w:r>
      <w:proofErr w:type="gramStart"/>
      <w:r w:rsidRPr="00C25657">
        <w:rPr>
          <w:rFonts w:ascii="Times New Roman" w:hAnsi="Times New Roman"/>
          <w:sz w:val="24"/>
          <w:szCs w:val="24"/>
        </w:rPr>
        <w:t>] ;</w:t>
      </w:r>
      <w:proofErr w:type="gramEnd"/>
      <w:r w:rsidRPr="00C25657">
        <w:rPr>
          <w:rFonts w:ascii="Times New Roman" w:hAnsi="Times New Roman"/>
          <w:sz w:val="24"/>
          <w:szCs w:val="24"/>
        </w:rPr>
        <w:t xml:space="preserve"> ред. Т. Ю. Базаров, Б. Л. Еремин. – 2-е изд., </w:t>
      </w:r>
      <w:proofErr w:type="spellStart"/>
      <w:r w:rsidRPr="00C25657">
        <w:rPr>
          <w:rFonts w:ascii="Times New Roman" w:hAnsi="Times New Roman"/>
          <w:sz w:val="24"/>
          <w:szCs w:val="24"/>
        </w:rPr>
        <w:t>перераб</w:t>
      </w:r>
      <w:proofErr w:type="spellEnd"/>
      <w:r w:rsidRPr="00C25657">
        <w:rPr>
          <w:rFonts w:ascii="Times New Roman" w:hAnsi="Times New Roman"/>
          <w:sz w:val="24"/>
          <w:szCs w:val="24"/>
        </w:rPr>
        <w:t xml:space="preserve">. и доп. – Москва : </w:t>
      </w:r>
      <w:proofErr w:type="spellStart"/>
      <w:r w:rsidRPr="00C25657">
        <w:rPr>
          <w:rFonts w:ascii="Times New Roman" w:hAnsi="Times New Roman"/>
          <w:sz w:val="24"/>
          <w:szCs w:val="24"/>
        </w:rPr>
        <w:t>Юнити</w:t>
      </w:r>
      <w:proofErr w:type="spellEnd"/>
      <w:r w:rsidRPr="00C25657">
        <w:rPr>
          <w:rFonts w:ascii="Times New Roman" w:hAnsi="Times New Roman"/>
          <w:sz w:val="24"/>
          <w:szCs w:val="24"/>
        </w:rPr>
        <w:t xml:space="preserve">, 2015. – 561 с. – Режим доступа: по подписке. – URL: https://biblioclub.ru/index.php? </w:t>
      </w:r>
      <w:proofErr w:type="spellStart"/>
      <w:r w:rsidRPr="00C25657">
        <w:rPr>
          <w:rFonts w:ascii="Times New Roman" w:hAnsi="Times New Roman"/>
          <w:sz w:val="24"/>
          <w:szCs w:val="24"/>
        </w:rPr>
        <w:t>page</w:t>
      </w:r>
      <w:proofErr w:type="spellEnd"/>
      <w:r w:rsidRPr="00C25657">
        <w:rPr>
          <w:rFonts w:ascii="Times New Roman" w:hAnsi="Times New Roman"/>
          <w:sz w:val="24"/>
          <w:szCs w:val="24"/>
        </w:rPr>
        <w:t xml:space="preserve">= </w:t>
      </w:r>
      <w:proofErr w:type="spellStart"/>
      <w:r w:rsidRPr="00C25657">
        <w:rPr>
          <w:rFonts w:ascii="Times New Roman" w:hAnsi="Times New Roman"/>
          <w:sz w:val="24"/>
          <w:szCs w:val="24"/>
        </w:rPr>
        <w:t>book&amp;id</w:t>
      </w:r>
      <w:proofErr w:type="spellEnd"/>
      <w:r w:rsidRPr="00C25657">
        <w:rPr>
          <w:rFonts w:ascii="Times New Roman" w:hAnsi="Times New Roman"/>
          <w:sz w:val="24"/>
          <w:szCs w:val="24"/>
        </w:rPr>
        <w:t xml:space="preserve">=118464 (дата обращения: 30.12.2021). – ISBN 5-238-00290-4. – </w:t>
      </w:r>
      <w:proofErr w:type="gramStart"/>
      <w:r w:rsidRPr="00C25657">
        <w:rPr>
          <w:rFonts w:ascii="Times New Roman" w:hAnsi="Times New Roman"/>
          <w:sz w:val="24"/>
          <w:szCs w:val="24"/>
        </w:rPr>
        <w:t>Текст :</w:t>
      </w:r>
      <w:proofErr w:type="gramEnd"/>
      <w:r w:rsidRPr="00C25657">
        <w:rPr>
          <w:rFonts w:ascii="Times New Roman" w:hAnsi="Times New Roman"/>
          <w:sz w:val="24"/>
          <w:szCs w:val="24"/>
        </w:rPr>
        <w:t xml:space="preserve"> электронный.</w:t>
      </w:r>
    </w:p>
    <w:p w14:paraId="15D904FB" w14:textId="77777777" w:rsidR="00D2419D" w:rsidRPr="00C25657" w:rsidRDefault="00D2419D" w:rsidP="00C25657">
      <w:pPr>
        <w:widowControl w:val="0"/>
        <w:numPr>
          <w:ilvl w:val="0"/>
          <w:numId w:val="16"/>
        </w:numPr>
        <w:tabs>
          <w:tab w:val="left" w:pos="1134"/>
        </w:tabs>
        <w:autoSpaceDE w:val="0"/>
        <w:autoSpaceDN w:val="0"/>
        <w:adjustRightInd w:val="0"/>
        <w:spacing w:after="0"/>
        <w:ind w:left="0" w:firstLine="709"/>
        <w:jc w:val="both"/>
        <w:rPr>
          <w:rFonts w:ascii="Times New Roman" w:hAnsi="Times New Roman"/>
          <w:sz w:val="24"/>
          <w:szCs w:val="24"/>
        </w:rPr>
      </w:pPr>
      <w:r w:rsidRPr="00C25657">
        <w:rPr>
          <w:rFonts w:ascii="Times New Roman" w:hAnsi="Times New Roman"/>
          <w:sz w:val="24"/>
          <w:szCs w:val="24"/>
        </w:rPr>
        <w:t xml:space="preserve">Фещенко, В.Н. Обеспечение качества продукции в </w:t>
      </w:r>
      <w:proofErr w:type="spellStart"/>
      <w:proofErr w:type="gramStart"/>
      <w:r w:rsidRPr="00C25657">
        <w:rPr>
          <w:rFonts w:ascii="Times New Roman" w:hAnsi="Times New Roman"/>
          <w:sz w:val="24"/>
          <w:szCs w:val="24"/>
        </w:rPr>
        <w:t>машиностроениии</w:t>
      </w:r>
      <w:proofErr w:type="spellEnd"/>
      <w:r w:rsidRPr="00C25657">
        <w:rPr>
          <w:rFonts w:ascii="Times New Roman" w:hAnsi="Times New Roman"/>
          <w:sz w:val="24"/>
          <w:szCs w:val="24"/>
        </w:rPr>
        <w:t xml:space="preserve"> :</w:t>
      </w:r>
      <w:proofErr w:type="gramEnd"/>
      <w:r w:rsidRPr="00C25657">
        <w:rPr>
          <w:rFonts w:ascii="Times New Roman" w:hAnsi="Times New Roman"/>
          <w:sz w:val="24"/>
          <w:szCs w:val="24"/>
        </w:rPr>
        <w:t xml:space="preserve"> учебник / В.Н. Фещенко. - </w:t>
      </w:r>
      <w:proofErr w:type="gramStart"/>
      <w:r w:rsidRPr="00C25657">
        <w:rPr>
          <w:rFonts w:ascii="Times New Roman" w:hAnsi="Times New Roman"/>
          <w:sz w:val="24"/>
          <w:szCs w:val="24"/>
        </w:rPr>
        <w:t>Москва ;</w:t>
      </w:r>
      <w:proofErr w:type="gramEnd"/>
      <w:r w:rsidRPr="00C25657">
        <w:rPr>
          <w:rFonts w:ascii="Times New Roman" w:hAnsi="Times New Roman"/>
          <w:sz w:val="24"/>
          <w:szCs w:val="24"/>
        </w:rPr>
        <w:t xml:space="preserve"> Вологда : Инфра-Инженерия, 2019. - 788 с. - ISBN 978-5-9729-239-2. - </w:t>
      </w:r>
      <w:proofErr w:type="gramStart"/>
      <w:r w:rsidRPr="00C25657">
        <w:rPr>
          <w:rFonts w:ascii="Times New Roman" w:hAnsi="Times New Roman"/>
          <w:sz w:val="24"/>
          <w:szCs w:val="24"/>
        </w:rPr>
        <w:t>Текст :</w:t>
      </w:r>
      <w:proofErr w:type="gramEnd"/>
      <w:r w:rsidRPr="00C25657">
        <w:rPr>
          <w:rFonts w:ascii="Times New Roman" w:hAnsi="Times New Roman"/>
          <w:sz w:val="24"/>
          <w:szCs w:val="24"/>
        </w:rPr>
        <w:t xml:space="preserve"> электронный. - URL: https://znanium.com/catalog/product/1049138 (дата обращения: 28.12.2021).</w:t>
      </w:r>
    </w:p>
    <w:p w14:paraId="41A0C778" w14:textId="77777777" w:rsidR="00112670" w:rsidRPr="00C25657" w:rsidRDefault="00112670" w:rsidP="00C25657">
      <w:pPr>
        <w:suppressAutoHyphens/>
        <w:spacing w:after="0"/>
        <w:ind w:firstLine="709"/>
        <w:contextualSpacing/>
        <w:rPr>
          <w:rFonts w:ascii="Times New Roman" w:hAnsi="Times New Roman"/>
          <w:bCs/>
          <w:sz w:val="24"/>
          <w:szCs w:val="24"/>
        </w:rPr>
      </w:pPr>
      <w:r w:rsidRPr="00C25657">
        <w:rPr>
          <w:rFonts w:ascii="Times New Roman" w:hAnsi="Times New Roman"/>
          <w:b/>
          <w:bCs/>
          <w:sz w:val="24"/>
          <w:szCs w:val="24"/>
        </w:rPr>
        <w:t xml:space="preserve">3.2.3. Дополнительные источники </w:t>
      </w:r>
      <w:r w:rsidRPr="00C25657">
        <w:rPr>
          <w:rFonts w:ascii="Times New Roman" w:hAnsi="Times New Roman"/>
          <w:bCs/>
          <w:sz w:val="24"/>
          <w:szCs w:val="24"/>
        </w:rPr>
        <w:t>(при необходимости)</w:t>
      </w:r>
    </w:p>
    <w:p w14:paraId="50112437" w14:textId="77777777" w:rsidR="00D2419D" w:rsidRPr="00C25657" w:rsidRDefault="00D2419D" w:rsidP="00C25657">
      <w:pPr>
        <w:widowControl w:val="0"/>
        <w:tabs>
          <w:tab w:val="left" w:pos="993"/>
        </w:tabs>
        <w:autoSpaceDE w:val="0"/>
        <w:autoSpaceDN w:val="0"/>
        <w:adjustRightInd w:val="0"/>
        <w:spacing w:after="0"/>
        <w:ind w:firstLine="709"/>
        <w:jc w:val="both"/>
        <w:rPr>
          <w:rFonts w:ascii="Times New Roman" w:hAnsi="Times New Roman"/>
          <w:bCs/>
          <w:iCs/>
          <w:sz w:val="24"/>
          <w:szCs w:val="24"/>
        </w:rPr>
      </w:pPr>
      <w:r w:rsidRPr="00C25657">
        <w:rPr>
          <w:rFonts w:ascii="Times New Roman" w:hAnsi="Times New Roman"/>
          <w:bCs/>
          <w:iCs/>
          <w:sz w:val="24"/>
          <w:szCs w:val="24"/>
        </w:rPr>
        <w:t>1. Красильников Н. Цифровая обработка 2D- и 3D-изображений, - СПб.: БХВ - Петербург, 2013. – 357с.</w:t>
      </w:r>
    </w:p>
    <w:p w14:paraId="3CA73D6E" w14:textId="77777777" w:rsidR="00112670" w:rsidRPr="00C25657" w:rsidRDefault="00112670" w:rsidP="00C25657">
      <w:pPr>
        <w:spacing w:after="0"/>
        <w:ind w:left="360"/>
        <w:rPr>
          <w:rFonts w:ascii="Times New Roman" w:hAnsi="Times New Roman"/>
          <w:sz w:val="24"/>
          <w:szCs w:val="24"/>
        </w:rPr>
      </w:pPr>
    </w:p>
    <w:p w14:paraId="76EC6A91" w14:textId="77777777" w:rsidR="00112670" w:rsidRPr="00C25657" w:rsidRDefault="00112670" w:rsidP="00C25657">
      <w:pPr>
        <w:spacing w:after="0"/>
        <w:jc w:val="center"/>
        <w:rPr>
          <w:rFonts w:ascii="Times New Roman" w:hAnsi="Times New Roman"/>
          <w:b/>
          <w:bCs/>
          <w:sz w:val="24"/>
          <w:szCs w:val="24"/>
        </w:rPr>
      </w:pPr>
      <w:r w:rsidRPr="00C25657">
        <w:rPr>
          <w:rFonts w:ascii="Times New Roman" w:hAnsi="Times New Roman"/>
          <w:b/>
          <w:bCs/>
          <w:sz w:val="24"/>
          <w:szCs w:val="24"/>
        </w:rPr>
        <w:t xml:space="preserve">4. КОНТРОЛЬ И ОЦЕНКА РЕЗУЛЬТАТОВ ОСВОЕНИЯ </w:t>
      </w:r>
    </w:p>
    <w:p w14:paraId="66C1330F" w14:textId="77777777" w:rsidR="00112670" w:rsidRPr="00C25657" w:rsidRDefault="00112670" w:rsidP="00C25657">
      <w:pPr>
        <w:spacing w:after="0"/>
        <w:jc w:val="center"/>
        <w:rPr>
          <w:rFonts w:ascii="Times New Roman" w:hAnsi="Times New Roman"/>
          <w:b/>
          <w:bCs/>
          <w:sz w:val="24"/>
          <w:szCs w:val="24"/>
        </w:rPr>
      </w:pPr>
      <w:r w:rsidRPr="00C25657">
        <w:rPr>
          <w:rFonts w:ascii="Times New Roman" w:hAnsi="Times New Roman"/>
          <w:b/>
          <w:bCs/>
          <w:sz w:val="24"/>
          <w:szCs w:val="24"/>
        </w:rPr>
        <w:t>ПРОФЕССИОНАЛЬНОГО МОДУЛЯ</w:t>
      </w:r>
    </w:p>
    <w:tbl>
      <w:tblPr>
        <w:tblW w:w="988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20"/>
        <w:gridCol w:w="4251"/>
        <w:gridCol w:w="2516"/>
      </w:tblGrid>
      <w:tr w:rsidR="00112670" w:rsidRPr="00C25657" w14:paraId="03E7540E" w14:textId="77777777" w:rsidTr="00684656">
        <w:trPr>
          <w:trHeight w:val="1098"/>
        </w:trPr>
        <w:tc>
          <w:tcPr>
            <w:tcW w:w="3120" w:type="dxa"/>
            <w:vAlign w:val="center"/>
          </w:tcPr>
          <w:p w14:paraId="1CD0C65B" w14:textId="77777777" w:rsidR="00112670" w:rsidRPr="00C25657" w:rsidRDefault="00112670" w:rsidP="00241C0E">
            <w:pPr>
              <w:suppressAutoHyphens/>
              <w:spacing w:after="0"/>
              <w:jc w:val="center"/>
              <w:rPr>
                <w:rFonts w:ascii="Times New Roman" w:hAnsi="Times New Roman"/>
                <w:sz w:val="24"/>
                <w:szCs w:val="24"/>
              </w:rPr>
            </w:pPr>
            <w:r w:rsidRPr="00C25657">
              <w:rPr>
                <w:rFonts w:ascii="Times New Roman" w:hAnsi="Times New Roman"/>
                <w:sz w:val="24"/>
                <w:szCs w:val="24"/>
              </w:rPr>
              <w:t>Код и наименование профессиональных и общих компетенций, формируемых в рамках модуля</w:t>
            </w:r>
          </w:p>
        </w:tc>
        <w:tc>
          <w:tcPr>
            <w:tcW w:w="4251" w:type="dxa"/>
            <w:vAlign w:val="center"/>
          </w:tcPr>
          <w:p w14:paraId="105646DC" w14:textId="77777777" w:rsidR="00112670" w:rsidRPr="00C25657" w:rsidRDefault="00112670" w:rsidP="00C25657">
            <w:pPr>
              <w:suppressAutoHyphens/>
              <w:spacing w:after="0"/>
              <w:jc w:val="center"/>
              <w:rPr>
                <w:rFonts w:ascii="Times New Roman" w:hAnsi="Times New Roman"/>
                <w:sz w:val="24"/>
                <w:szCs w:val="24"/>
              </w:rPr>
            </w:pPr>
            <w:r w:rsidRPr="00C25657">
              <w:rPr>
                <w:rFonts w:ascii="Times New Roman" w:hAnsi="Times New Roman"/>
                <w:sz w:val="24"/>
                <w:szCs w:val="24"/>
              </w:rPr>
              <w:t>Критерии оценки</w:t>
            </w:r>
          </w:p>
        </w:tc>
        <w:tc>
          <w:tcPr>
            <w:tcW w:w="2516" w:type="dxa"/>
            <w:vAlign w:val="center"/>
          </w:tcPr>
          <w:p w14:paraId="58E9296E" w14:textId="77777777" w:rsidR="00112670" w:rsidRPr="00C25657" w:rsidRDefault="00112670" w:rsidP="00C25657">
            <w:pPr>
              <w:suppressAutoHyphens/>
              <w:spacing w:after="0"/>
              <w:jc w:val="center"/>
              <w:rPr>
                <w:rFonts w:ascii="Times New Roman" w:hAnsi="Times New Roman"/>
                <w:sz w:val="24"/>
                <w:szCs w:val="24"/>
              </w:rPr>
            </w:pPr>
            <w:r w:rsidRPr="00C25657">
              <w:rPr>
                <w:rFonts w:ascii="Times New Roman" w:hAnsi="Times New Roman"/>
                <w:sz w:val="24"/>
                <w:szCs w:val="24"/>
              </w:rPr>
              <w:t>Методы оценки</w:t>
            </w:r>
          </w:p>
        </w:tc>
      </w:tr>
      <w:tr w:rsidR="00112670" w:rsidRPr="00C25657" w14:paraId="5CD645F7" w14:textId="77777777" w:rsidTr="00241C0E">
        <w:trPr>
          <w:trHeight w:val="557"/>
        </w:trPr>
        <w:tc>
          <w:tcPr>
            <w:tcW w:w="3120" w:type="dxa"/>
          </w:tcPr>
          <w:p w14:paraId="5C90508F" w14:textId="77777777" w:rsidR="00112670" w:rsidRPr="00C25657" w:rsidRDefault="00112670"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ОК 1. Понимать сущность и социальную значимость своей будущей профессии, проявлять к ней устойчивый интерес</w:t>
            </w:r>
          </w:p>
          <w:p w14:paraId="276F75FC" w14:textId="77777777" w:rsidR="00112670" w:rsidRPr="00C25657" w:rsidRDefault="00112670"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7A0E1DEF" w14:textId="77777777" w:rsidR="00112670" w:rsidRPr="00C25657" w:rsidRDefault="00112670"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 xml:space="preserve">ОК 3. Принимать решения в </w:t>
            </w:r>
            <w:r w:rsidRPr="00C25657">
              <w:rPr>
                <w:rFonts w:ascii="Times New Roman" w:eastAsia="Times New Roman" w:hAnsi="Times New Roman" w:cs="Times New Roman"/>
                <w:sz w:val="24"/>
                <w:szCs w:val="24"/>
              </w:rPr>
              <w:lastRenderedPageBreak/>
              <w:t>стандартных и нестандартных ситуациях и нести за них ответственность</w:t>
            </w:r>
          </w:p>
          <w:p w14:paraId="0A9F4E6B" w14:textId="77777777" w:rsidR="00112670" w:rsidRPr="00C25657" w:rsidRDefault="00112670"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1C900443" w14:textId="77777777" w:rsidR="00112670" w:rsidRPr="00C25657" w:rsidRDefault="00112670"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ОК 5. Использовать информационно-коммуникационные технологии в профессиональной деятельности</w:t>
            </w:r>
          </w:p>
          <w:p w14:paraId="5C004A51" w14:textId="77777777" w:rsidR="00112670" w:rsidRPr="00C25657" w:rsidRDefault="00112670"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122FE650" w14:textId="77777777" w:rsidR="00112670" w:rsidRPr="00C25657" w:rsidRDefault="00112670" w:rsidP="00C25657">
            <w:pPr>
              <w:spacing w:after="0"/>
              <w:jc w:val="both"/>
              <w:rPr>
                <w:rFonts w:ascii="Times New Roman" w:hAnsi="Times New Roman"/>
                <w:sz w:val="24"/>
                <w:szCs w:val="24"/>
              </w:rPr>
            </w:pPr>
            <w:r w:rsidRPr="00C25657">
              <w:rPr>
                <w:rFonts w:ascii="Times New Roman" w:hAnsi="Times New Roman"/>
                <w:sz w:val="24"/>
                <w:szCs w:val="24"/>
              </w:rPr>
              <w:t>ОК 9. Ориентироваться в условиях смены технологий в профессиональной деятельности</w:t>
            </w:r>
          </w:p>
        </w:tc>
        <w:tc>
          <w:tcPr>
            <w:tcW w:w="4251" w:type="dxa"/>
          </w:tcPr>
          <w:p w14:paraId="52A33938" w14:textId="77777777" w:rsidR="00112670" w:rsidRPr="00C25657" w:rsidRDefault="00112670" w:rsidP="00C25657">
            <w:pPr>
              <w:spacing w:after="0"/>
              <w:jc w:val="both"/>
              <w:rPr>
                <w:rFonts w:ascii="Times New Roman" w:hAnsi="Times New Roman"/>
                <w:bCs/>
                <w:sz w:val="24"/>
                <w:szCs w:val="24"/>
              </w:rPr>
            </w:pPr>
            <w:r w:rsidRPr="00C25657">
              <w:rPr>
                <w:rFonts w:ascii="Times New Roman" w:hAnsi="Times New Roman"/>
                <w:bCs/>
                <w:sz w:val="24"/>
                <w:szCs w:val="24"/>
              </w:rPr>
              <w:lastRenderedPageBreak/>
              <w:t>Распознавать задачу и/или проблему в профессиональном и/или социальном контексте;</w:t>
            </w:r>
          </w:p>
          <w:p w14:paraId="5AD6EEFC" w14:textId="77777777" w:rsidR="00112670" w:rsidRPr="00C25657" w:rsidRDefault="00112670" w:rsidP="00C25657">
            <w:pPr>
              <w:spacing w:after="0"/>
              <w:jc w:val="both"/>
              <w:rPr>
                <w:rFonts w:ascii="Times New Roman" w:hAnsi="Times New Roman"/>
                <w:bCs/>
                <w:sz w:val="24"/>
                <w:szCs w:val="24"/>
              </w:rPr>
            </w:pPr>
            <w:r w:rsidRPr="00C25657">
              <w:rPr>
                <w:rFonts w:ascii="Times New Roman" w:hAnsi="Times New Roman"/>
                <w:bCs/>
                <w:sz w:val="24"/>
                <w:szCs w:val="24"/>
              </w:rPr>
              <w:t>Анализировать задачу и/или проблему и выделять её составные части;</w:t>
            </w:r>
          </w:p>
          <w:p w14:paraId="029B2AFE" w14:textId="77777777" w:rsidR="00112670" w:rsidRPr="00C25657" w:rsidRDefault="00112670" w:rsidP="00C25657">
            <w:pPr>
              <w:spacing w:after="0"/>
              <w:jc w:val="both"/>
              <w:rPr>
                <w:rFonts w:ascii="Times New Roman" w:hAnsi="Times New Roman"/>
                <w:bCs/>
                <w:sz w:val="24"/>
                <w:szCs w:val="24"/>
              </w:rPr>
            </w:pPr>
            <w:r w:rsidRPr="00C25657">
              <w:rPr>
                <w:rFonts w:ascii="Times New Roman" w:hAnsi="Times New Roman"/>
                <w:bCs/>
                <w:sz w:val="24"/>
                <w:szCs w:val="24"/>
              </w:rPr>
              <w:t>Правильно выявлять и эффективно искать информацию, необходимую для решения задачи и/или проблемы;</w:t>
            </w:r>
          </w:p>
          <w:p w14:paraId="15CD05E7" w14:textId="77777777" w:rsidR="00112670" w:rsidRPr="00C25657" w:rsidRDefault="00112670" w:rsidP="00C25657">
            <w:pPr>
              <w:spacing w:after="0"/>
              <w:jc w:val="both"/>
              <w:rPr>
                <w:rFonts w:ascii="Times New Roman" w:hAnsi="Times New Roman"/>
                <w:bCs/>
                <w:sz w:val="24"/>
                <w:szCs w:val="24"/>
              </w:rPr>
            </w:pPr>
            <w:r w:rsidRPr="00C25657">
              <w:rPr>
                <w:rFonts w:ascii="Times New Roman" w:hAnsi="Times New Roman"/>
                <w:bCs/>
                <w:sz w:val="24"/>
                <w:szCs w:val="24"/>
              </w:rPr>
              <w:t xml:space="preserve">Составить план действия, </w:t>
            </w:r>
          </w:p>
          <w:p w14:paraId="7568282A" w14:textId="77777777" w:rsidR="00112670" w:rsidRPr="00C25657" w:rsidRDefault="00112670" w:rsidP="00C25657">
            <w:pPr>
              <w:spacing w:after="0"/>
              <w:jc w:val="both"/>
              <w:rPr>
                <w:rFonts w:ascii="Times New Roman" w:hAnsi="Times New Roman"/>
                <w:bCs/>
                <w:sz w:val="24"/>
                <w:szCs w:val="24"/>
              </w:rPr>
            </w:pPr>
            <w:r w:rsidRPr="00C25657">
              <w:rPr>
                <w:rFonts w:ascii="Times New Roman" w:hAnsi="Times New Roman"/>
                <w:bCs/>
                <w:sz w:val="24"/>
                <w:szCs w:val="24"/>
              </w:rPr>
              <w:t>Определить необходимые ресурсы;</w:t>
            </w:r>
          </w:p>
          <w:p w14:paraId="37D9BB69" w14:textId="77777777" w:rsidR="00112670" w:rsidRPr="00C25657" w:rsidRDefault="00112670" w:rsidP="00C25657">
            <w:pPr>
              <w:spacing w:after="0"/>
              <w:jc w:val="both"/>
              <w:rPr>
                <w:rFonts w:ascii="Times New Roman" w:hAnsi="Times New Roman"/>
                <w:bCs/>
                <w:sz w:val="24"/>
                <w:szCs w:val="24"/>
              </w:rPr>
            </w:pPr>
            <w:r w:rsidRPr="00C25657">
              <w:rPr>
                <w:rFonts w:ascii="Times New Roman" w:hAnsi="Times New Roman"/>
                <w:bCs/>
                <w:sz w:val="24"/>
                <w:szCs w:val="24"/>
              </w:rPr>
              <w:t>Владеть актуальными методами работы в профессиональной и смежных сферах;</w:t>
            </w:r>
          </w:p>
          <w:p w14:paraId="36F77134" w14:textId="77777777" w:rsidR="00112670" w:rsidRPr="00C25657" w:rsidRDefault="00112670" w:rsidP="00C25657">
            <w:pPr>
              <w:spacing w:after="0"/>
              <w:jc w:val="both"/>
              <w:rPr>
                <w:rFonts w:ascii="Times New Roman" w:hAnsi="Times New Roman"/>
                <w:bCs/>
                <w:sz w:val="24"/>
                <w:szCs w:val="24"/>
              </w:rPr>
            </w:pPr>
            <w:r w:rsidRPr="00C25657">
              <w:rPr>
                <w:rFonts w:ascii="Times New Roman" w:hAnsi="Times New Roman"/>
                <w:bCs/>
                <w:sz w:val="24"/>
                <w:szCs w:val="24"/>
              </w:rPr>
              <w:lastRenderedPageBreak/>
              <w:t>Реализовать составленный план;</w:t>
            </w:r>
          </w:p>
          <w:p w14:paraId="4DBEAB5C" w14:textId="77777777" w:rsidR="00112670" w:rsidRPr="00C25657" w:rsidRDefault="00112670" w:rsidP="00C25657">
            <w:pPr>
              <w:spacing w:after="0"/>
              <w:jc w:val="both"/>
              <w:rPr>
                <w:rFonts w:ascii="Times New Roman" w:hAnsi="Times New Roman"/>
                <w:bCs/>
                <w:sz w:val="24"/>
                <w:szCs w:val="24"/>
              </w:rPr>
            </w:pPr>
            <w:r w:rsidRPr="00C25657">
              <w:rPr>
                <w:rFonts w:ascii="Times New Roman" w:hAnsi="Times New Roman"/>
                <w:bCs/>
                <w:sz w:val="24"/>
                <w:szCs w:val="24"/>
              </w:rPr>
              <w:t>Оценивать результат и последствия своих действий (самостоятельно или с помощью наставника).</w:t>
            </w:r>
          </w:p>
          <w:p w14:paraId="26C0CF9A" w14:textId="77777777" w:rsidR="00112670" w:rsidRPr="00C25657" w:rsidRDefault="00112670" w:rsidP="00C25657">
            <w:pPr>
              <w:spacing w:after="0"/>
              <w:jc w:val="both"/>
              <w:rPr>
                <w:rFonts w:ascii="Times New Roman" w:hAnsi="Times New Roman"/>
                <w:sz w:val="24"/>
                <w:szCs w:val="24"/>
              </w:rPr>
            </w:pPr>
            <w:r w:rsidRPr="00C25657">
              <w:rPr>
                <w:rFonts w:ascii="Times New Roman" w:hAnsi="Times New Roman"/>
                <w:sz w:val="24"/>
                <w:szCs w:val="24"/>
              </w:rPr>
              <w:t>Определять задачи поиска информации</w:t>
            </w:r>
          </w:p>
          <w:p w14:paraId="4DE8FEFE" w14:textId="77777777" w:rsidR="00112670" w:rsidRPr="00C25657" w:rsidRDefault="00112670" w:rsidP="00C25657">
            <w:pPr>
              <w:spacing w:after="0"/>
              <w:jc w:val="both"/>
              <w:rPr>
                <w:rFonts w:ascii="Times New Roman" w:hAnsi="Times New Roman"/>
                <w:sz w:val="24"/>
                <w:szCs w:val="24"/>
              </w:rPr>
            </w:pPr>
            <w:r w:rsidRPr="00C25657">
              <w:rPr>
                <w:rFonts w:ascii="Times New Roman" w:hAnsi="Times New Roman"/>
                <w:sz w:val="24"/>
                <w:szCs w:val="24"/>
              </w:rPr>
              <w:t>Определять необходимые источники информации</w:t>
            </w:r>
          </w:p>
          <w:p w14:paraId="7E8B2B04" w14:textId="77777777" w:rsidR="00112670" w:rsidRPr="00C25657" w:rsidRDefault="00112670" w:rsidP="00C25657">
            <w:pPr>
              <w:spacing w:after="0"/>
              <w:jc w:val="both"/>
              <w:rPr>
                <w:rFonts w:ascii="Times New Roman" w:hAnsi="Times New Roman"/>
                <w:sz w:val="24"/>
                <w:szCs w:val="24"/>
              </w:rPr>
            </w:pPr>
            <w:r w:rsidRPr="00C25657">
              <w:rPr>
                <w:rFonts w:ascii="Times New Roman" w:hAnsi="Times New Roman"/>
                <w:sz w:val="24"/>
                <w:szCs w:val="24"/>
              </w:rPr>
              <w:t>Планировать процесс поиска</w:t>
            </w:r>
          </w:p>
          <w:p w14:paraId="3BFE2300" w14:textId="77777777" w:rsidR="00112670" w:rsidRPr="00C25657" w:rsidRDefault="00112670" w:rsidP="00C25657">
            <w:pPr>
              <w:spacing w:after="0"/>
              <w:jc w:val="both"/>
              <w:rPr>
                <w:rFonts w:ascii="Times New Roman" w:hAnsi="Times New Roman"/>
                <w:sz w:val="24"/>
                <w:szCs w:val="24"/>
              </w:rPr>
            </w:pPr>
            <w:r w:rsidRPr="00C25657">
              <w:rPr>
                <w:rFonts w:ascii="Times New Roman" w:hAnsi="Times New Roman"/>
                <w:sz w:val="24"/>
                <w:szCs w:val="24"/>
              </w:rPr>
              <w:t>Структурировать получаемую информацию</w:t>
            </w:r>
          </w:p>
          <w:p w14:paraId="1F919C3B" w14:textId="77777777" w:rsidR="00112670" w:rsidRPr="00C25657" w:rsidRDefault="00112670" w:rsidP="00C25657">
            <w:pPr>
              <w:spacing w:after="0"/>
              <w:jc w:val="both"/>
              <w:rPr>
                <w:rFonts w:ascii="Times New Roman" w:hAnsi="Times New Roman"/>
                <w:sz w:val="24"/>
                <w:szCs w:val="24"/>
              </w:rPr>
            </w:pPr>
            <w:r w:rsidRPr="00C25657">
              <w:rPr>
                <w:rFonts w:ascii="Times New Roman" w:hAnsi="Times New Roman"/>
                <w:sz w:val="24"/>
                <w:szCs w:val="24"/>
              </w:rPr>
              <w:t>Выделять наиболее значимое в перечне информации</w:t>
            </w:r>
          </w:p>
          <w:p w14:paraId="3023461F" w14:textId="77777777" w:rsidR="00112670" w:rsidRPr="00C25657" w:rsidRDefault="00112670" w:rsidP="00C25657">
            <w:pPr>
              <w:spacing w:after="0"/>
              <w:jc w:val="both"/>
              <w:rPr>
                <w:rFonts w:ascii="Times New Roman" w:hAnsi="Times New Roman"/>
                <w:sz w:val="24"/>
                <w:szCs w:val="24"/>
              </w:rPr>
            </w:pPr>
            <w:r w:rsidRPr="00C25657">
              <w:rPr>
                <w:rFonts w:ascii="Times New Roman" w:hAnsi="Times New Roman"/>
                <w:sz w:val="24"/>
                <w:szCs w:val="24"/>
              </w:rPr>
              <w:t>Оценивать практическую значимость результатов поиска</w:t>
            </w:r>
          </w:p>
          <w:p w14:paraId="5445E010" w14:textId="77777777" w:rsidR="00112670" w:rsidRPr="00C25657" w:rsidRDefault="00112670" w:rsidP="00C25657">
            <w:pPr>
              <w:spacing w:after="0"/>
              <w:jc w:val="both"/>
              <w:rPr>
                <w:rFonts w:ascii="Times New Roman" w:hAnsi="Times New Roman"/>
                <w:sz w:val="24"/>
                <w:szCs w:val="24"/>
              </w:rPr>
            </w:pPr>
            <w:r w:rsidRPr="00C25657">
              <w:rPr>
                <w:rFonts w:ascii="Times New Roman" w:hAnsi="Times New Roman"/>
                <w:sz w:val="24"/>
                <w:szCs w:val="24"/>
              </w:rPr>
              <w:t>Оформлять результаты поиска</w:t>
            </w:r>
          </w:p>
          <w:p w14:paraId="17B1A69F" w14:textId="77777777" w:rsidR="00112670" w:rsidRPr="00C25657" w:rsidRDefault="00112670" w:rsidP="00C25657">
            <w:pPr>
              <w:spacing w:after="0"/>
              <w:jc w:val="both"/>
              <w:rPr>
                <w:rFonts w:ascii="Times New Roman" w:hAnsi="Times New Roman"/>
                <w:bCs/>
                <w:sz w:val="24"/>
                <w:szCs w:val="24"/>
              </w:rPr>
            </w:pPr>
            <w:r w:rsidRPr="00C25657">
              <w:rPr>
                <w:rFonts w:ascii="Times New Roman" w:hAnsi="Times New Roman"/>
                <w:bCs/>
                <w:sz w:val="24"/>
                <w:szCs w:val="24"/>
              </w:rPr>
              <w:t>Применять средства информационных технологий для решения профессиональных задач</w:t>
            </w:r>
          </w:p>
          <w:p w14:paraId="1551EF51" w14:textId="77777777" w:rsidR="00112670" w:rsidRPr="00C25657" w:rsidRDefault="00112670" w:rsidP="00C25657">
            <w:pPr>
              <w:spacing w:after="0"/>
              <w:jc w:val="both"/>
              <w:rPr>
                <w:rFonts w:ascii="Times New Roman" w:hAnsi="Times New Roman"/>
                <w:bCs/>
                <w:sz w:val="24"/>
                <w:szCs w:val="24"/>
              </w:rPr>
            </w:pPr>
            <w:r w:rsidRPr="00C25657">
              <w:rPr>
                <w:rFonts w:ascii="Times New Roman" w:hAnsi="Times New Roman"/>
                <w:bCs/>
                <w:sz w:val="24"/>
                <w:szCs w:val="24"/>
              </w:rPr>
              <w:t>Использовать современное программное обеспечение</w:t>
            </w:r>
          </w:p>
          <w:p w14:paraId="0356A9D5" w14:textId="77777777" w:rsidR="00112670" w:rsidRPr="00C25657" w:rsidRDefault="00112670" w:rsidP="00C25657">
            <w:pPr>
              <w:spacing w:after="0"/>
              <w:jc w:val="both"/>
              <w:rPr>
                <w:rFonts w:ascii="Times New Roman" w:hAnsi="Times New Roman"/>
                <w:bCs/>
                <w:sz w:val="24"/>
                <w:szCs w:val="24"/>
              </w:rPr>
            </w:pPr>
            <w:r w:rsidRPr="00C25657">
              <w:rPr>
                <w:rFonts w:ascii="Times New Roman" w:hAnsi="Times New Roman"/>
                <w:bCs/>
                <w:sz w:val="24"/>
                <w:szCs w:val="24"/>
              </w:rPr>
              <w:t>Актуальный профессиональный и социальный контекст, в котором приходится работать и жить;</w:t>
            </w:r>
          </w:p>
          <w:p w14:paraId="2EBDF4B8" w14:textId="77777777" w:rsidR="00112670" w:rsidRPr="00C25657" w:rsidRDefault="00112670" w:rsidP="00C25657">
            <w:pPr>
              <w:spacing w:after="0"/>
              <w:jc w:val="both"/>
              <w:rPr>
                <w:rFonts w:ascii="Times New Roman" w:hAnsi="Times New Roman"/>
                <w:bCs/>
                <w:sz w:val="24"/>
                <w:szCs w:val="24"/>
              </w:rPr>
            </w:pPr>
            <w:r w:rsidRPr="00C25657">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4862145B" w14:textId="77777777" w:rsidR="00112670" w:rsidRPr="00C25657" w:rsidRDefault="00112670" w:rsidP="00C25657">
            <w:pPr>
              <w:spacing w:after="0"/>
              <w:jc w:val="both"/>
              <w:rPr>
                <w:rFonts w:ascii="Times New Roman" w:hAnsi="Times New Roman"/>
                <w:bCs/>
                <w:sz w:val="24"/>
                <w:szCs w:val="24"/>
              </w:rPr>
            </w:pPr>
            <w:r w:rsidRPr="00C25657">
              <w:rPr>
                <w:rFonts w:ascii="Times New Roman" w:hAnsi="Times New Roman"/>
                <w:bCs/>
                <w:sz w:val="24"/>
                <w:szCs w:val="24"/>
              </w:rPr>
              <w:t>Алгоритмы выполнения работ в профессиональной и смежных областях;</w:t>
            </w:r>
          </w:p>
          <w:p w14:paraId="75B3B4E8" w14:textId="77777777" w:rsidR="00112670" w:rsidRPr="00C25657" w:rsidRDefault="00112670" w:rsidP="00C25657">
            <w:pPr>
              <w:spacing w:after="0"/>
              <w:jc w:val="both"/>
              <w:rPr>
                <w:rFonts w:ascii="Times New Roman" w:hAnsi="Times New Roman"/>
                <w:bCs/>
                <w:sz w:val="24"/>
                <w:szCs w:val="24"/>
              </w:rPr>
            </w:pPr>
            <w:r w:rsidRPr="00C25657">
              <w:rPr>
                <w:rFonts w:ascii="Times New Roman" w:hAnsi="Times New Roman"/>
                <w:bCs/>
                <w:sz w:val="24"/>
                <w:szCs w:val="24"/>
              </w:rPr>
              <w:t>Методы работы в профессиональной и смежных сферах.</w:t>
            </w:r>
          </w:p>
          <w:p w14:paraId="0A301DEC" w14:textId="77777777" w:rsidR="00112670" w:rsidRPr="00C25657" w:rsidRDefault="00112670" w:rsidP="00C25657">
            <w:pPr>
              <w:spacing w:after="0"/>
              <w:jc w:val="both"/>
              <w:rPr>
                <w:rFonts w:ascii="Times New Roman" w:hAnsi="Times New Roman"/>
                <w:bCs/>
                <w:sz w:val="24"/>
                <w:szCs w:val="24"/>
              </w:rPr>
            </w:pPr>
            <w:r w:rsidRPr="00C25657">
              <w:rPr>
                <w:rFonts w:ascii="Times New Roman" w:hAnsi="Times New Roman"/>
                <w:bCs/>
                <w:sz w:val="24"/>
                <w:szCs w:val="24"/>
              </w:rPr>
              <w:t>Структура плана для решения задач</w:t>
            </w:r>
          </w:p>
          <w:p w14:paraId="72F8A11A" w14:textId="77777777" w:rsidR="00112670" w:rsidRPr="00C25657" w:rsidRDefault="00112670" w:rsidP="00C25657">
            <w:pPr>
              <w:spacing w:after="0"/>
              <w:jc w:val="both"/>
              <w:rPr>
                <w:rFonts w:ascii="Times New Roman" w:hAnsi="Times New Roman"/>
                <w:bCs/>
                <w:sz w:val="24"/>
                <w:szCs w:val="24"/>
              </w:rPr>
            </w:pPr>
            <w:r w:rsidRPr="00C25657">
              <w:rPr>
                <w:rFonts w:ascii="Times New Roman" w:hAnsi="Times New Roman"/>
                <w:bCs/>
                <w:sz w:val="24"/>
                <w:szCs w:val="24"/>
              </w:rPr>
              <w:t>Порядок оценки результатов решения задач профессиональной деятельности</w:t>
            </w:r>
          </w:p>
          <w:p w14:paraId="47494F64" w14:textId="77777777" w:rsidR="00112670" w:rsidRPr="00C25657" w:rsidRDefault="00112670" w:rsidP="00C25657">
            <w:pPr>
              <w:spacing w:after="0"/>
              <w:jc w:val="both"/>
              <w:rPr>
                <w:rFonts w:ascii="Times New Roman" w:hAnsi="Times New Roman"/>
                <w:sz w:val="24"/>
                <w:szCs w:val="24"/>
              </w:rPr>
            </w:pPr>
            <w:r w:rsidRPr="00C25657">
              <w:rPr>
                <w:rFonts w:ascii="Times New Roman" w:hAnsi="Times New Roman"/>
                <w:sz w:val="24"/>
                <w:szCs w:val="24"/>
              </w:rPr>
              <w:t>Номенклатура информационных источников применяемых в профессиональной деятельности</w:t>
            </w:r>
          </w:p>
          <w:p w14:paraId="62778D5D" w14:textId="77777777" w:rsidR="00112670" w:rsidRPr="00C25657" w:rsidRDefault="00112670" w:rsidP="00C25657">
            <w:pPr>
              <w:spacing w:after="0"/>
              <w:jc w:val="both"/>
              <w:rPr>
                <w:rFonts w:ascii="Times New Roman" w:hAnsi="Times New Roman"/>
                <w:sz w:val="24"/>
                <w:szCs w:val="24"/>
              </w:rPr>
            </w:pPr>
            <w:r w:rsidRPr="00C25657">
              <w:rPr>
                <w:rFonts w:ascii="Times New Roman" w:hAnsi="Times New Roman"/>
                <w:sz w:val="24"/>
                <w:szCs w:val="24"/>
              </w:rPr>
              <w:t>Приемы структурирования информации</w:t>
            </w:r>
          </w:p>
          <w:p w14:paraId="1F77010E" w14:textId="77777777" w:rsidR="00112670" w:rsidRPr="00C25657" w:rsidRDefault="00112670" w:rsidP="00C25657">
            <w:pPr>
              <w:spacing w:after="0"/>
              <w:jc w:val="both"/>
              <w:rPr>
                <w:rFonts w:ascii="Times New Roman" w:hAnsi="Times New Roman"/>
                <w:sz w:val="24"/>
                <w:szCs w:val="24"/>
              </w:rPr>
            </w:pPr>
            <w:r w:rsidRPr="00C25657">
              <w:rPr>
                <w:rFonts w:ascii="Times New Roman" w:hAnsi="Times New Roman"/>
                <w:sz w:val="24"/>
                <w:szCs w:val="24"/>
              </w:rPr>
              <w:t>Формат оформления результатов поиска информации</w:t>
            </w:r>
          </w:p>
          <w:p w14:paraId="33702884" w14:textId="77777777" w:rsidR="00112670" w:rsidRPr="00C25657" w:rsidRDefault="00112670" w:rsidP="00C25657">
            <w:pPr>
              <w:spacing w:after="0"/>
              <w:jc w:val="both"/>
              <w:rPr>
                <w:rFonts w:ascii="Times New Roman" w:hAnsi="Times New Roman"/>
                <w:bCs/>
                <w:sz w:val="24"/>
                <w:szCs w:val="24"/>
              </w:rPr>
            </w:pPr>
            <w:r w:rsidRPr="00C25657">
              <w:rPr>
                <w:rFonts w:ascii="Times New Roman" w:hAnsi="Times New Roman"/>
                <w:bCs/>
                <w:sz w:val="24"/>
                <w:szCs w:val="24"/>
              </w:rPr>
              <w:t>Современные средства и устройства информатизации</w:t>
            </w:r>
          </w:p>
          <w:p w14:paraId="70CF0CCB" w14:textId="77777777" w:rsidR="00112670" w:rsidRPr="00C25657" w:rsidRDefault="00112670" w:rsidP="00C25657">
            <w:pPr>
              <w:spacing w:after="0"/>
              <w:jc w:val="both"/>
              <w:rPr>
                <w:rFonts w:ascii="Times New Roman" w:hAnsi="Times New Roman"/>
                <w:bCs/>
                <w:sz w:val="24"/>
                <w:szCs w:val="24"/>
              </w:rPr>
            </w:pPr>
            <w:r w:rsidRPr="00C25657">
              <w:rPr>
                <w:rFonts w:ascii="Times New Roman" w:hAnsi="Times New Roman"/>
                <w:bCs/>
                <w:sz w:val="24"/>
                <w:szCs w:val="24"/>
              </w:rPr>
              <w:t>Порядок их применения и программ</w:t>
            </w:r>
            <w:r w:rsidRPr="00C25657">
              <w:rPr>
                <w:rFonts w:ascii="Times New Roman" w:hAnsi="Times New Roman"/>
                <w:bCs/>
                <w:sz w:val="24"/>
                <w:szCs w:val="24"/>
              </w:rPr>
              <w:lastRenderedPageBreak/>
              <w:t>ное обеспечение в профессиональной деятельности</w:t>
            </w:r>
          </w:p>
        </w:tc>
        <w:tc>
          <w:tcPr>
            <w:tcW w:w="2516" w:type="dxa"/>
          </w:tcPr>
          <w:p w14:paraId="522AB477" w14:textId="77777777" w:rsidR="00112670" w:rsidRPr="00C25657" w:rsidRDefault="00112670" w:rsidP="00C25657">
            <w:pPr>
              <w:spacing w:after="0"/>
              <w:jc w:val="both"/>
              <w:rPr>
                <w:rFonts w:ascii="Times New Roman" w:hAnsi="Times New Roman"/>
                <w:color w:val="943734"/>
                <w:sz w:val="24"/>
                <w:szCs w:val="24"/>
              </w:rPr>
            </w:pPr>
            <w:r w:rsidRPr="00C25657">
              <w:rPr>
                <w:rFonts w:ascii="Times New Roman" w:hAnsi="Times New Roman"/>
                <w:sz w:val="24"/>
                <w:szCs w:val="24"/>
              </w:rPr>
              <w:lastRenderedPageBreak/>
              <w:t>Деловые игры, конкурсы-смотры, участие в семинарах, анализ участия студента  во внеучебных мероприятиях по популяризации  профессии</w:t>
            </w:r>
          </w:p>
          <w:p w14:paraId="4B5A28A6" w14:textId="77777777" w:rsidR="00112670" w:rsidRPr="00C25657" w:rsidRDefault="00112670" w:rsidP="00C25657">
            <w:pPr>
              <w:spacing w:after="0"/>
              <w:jc w:val="both"/>
              <w:rPr>
                <w:rFonts w:ascii="Times New Roman" w:hAnsi="Times New Roman"/>
                <w:color w:val="943734"/>
                <w:sz w:val="24"/>
                <w:szCs w:val="24"/>
              </w:rPr>
            </w:pPr>
            <w:r w:rsidRPr="00C25657">
              <w:rPr>
                <w:rFonts w:ascii="Times New Roman" w:hAnsi="Times New Roman"/>
                <w:sz w:val="24"/>
                <w:szCs w:val="24"/>
              </w:rPr>
              <w:t xml:space="preserve">Собеседование, наблюдение за деятельностью студента при выполнении практических работ  и </w:t>
            </w:r>
            <w:r w:rsidRPr="00C25657">
              <w:rPr>
                <w:rFonts w:ascii="Times New Roman" w:hAnsi="Times New Roman"/>
                <w:sz w:val="24"/>
                <w:szCs w:val="24"/>
              </w:rPr>
              <w:lastRenderedPageBreak/>
              <w:t>во время учебной практики, интерпретация результатов собеседования и наблюдения, решение производственных задач</w:t>
            </w:r>
          </w:p>
        </w:tc>
      </w:tr>
      <w:tr w:rsidR="00D2419D" w:rsidRPr="00C25657" w14:paraId="633402CE" w14:textId="77777777" w:rsidTr="00684656">
        <w:tc>
          <w:tcPr>
            <w:tcW w:w="3120" w:type="dxa"/>
          </w:tcPr>
          <w:p w14:paraId="2346F085" w14:textId="77777777" w:rsidR="00D2419D" w:rsidRPr="00C25657" w:rsidRDefault="00D2419D" w:rsidP="00C25657">
            <w:pPr>
              <w:spacing w:after="0"/>
              <w:jc w:val="both"/>
              <w:rPr>
                <w:rFonts w:ascii="Times New Roman" w:hAnsi="Times New Roman"/>
                <w:sz w:val="24"/>
                <w:szCs w:val="24"/>
              </w:rPr>
            </w:pPr>
            <w:r w:rsidRPr="00C25657">
              <w:rPr>
                <w:rFonts w:ascii="Times New Roman" w:hAnsi="Times New Roman"/>
                <w:bCs/>
                <w:sz w:val="24"/>
                <w:szCs w:val="24"/>
              </w:rPr>
              <w:lastRenderedPageBreak/>
              <w:t>ПК 2.1. Организовывать и вести технологический процесс на установках для аддитивного производства</w:t>
            </w:r>
          </w:p>
        </w:tc>
        <w:tc>
          <w:tcPr>
            <w:tcW w:w="4251" w:type="dxa"/>
          </w:tcPr>
          <w:p w14:paraId="7385E558" w14:textId="77777777" w:rsidR="00D2419D" w:rsidRPr="00C25657" w:rsidRDefault="00D2419D"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 выбирать технологию послойного синтеза в соответствии с решаемой производственной задачей, технологиями последующей обработки деталей и/или технологий дальнейшего использования синтезированных объектов;</w:t>
            </w:r>
          </w:p>
          <w:p w14:paraId="72BC68A9" w14:textId="77777777" w:rsidR="00D2419D" w:rsidRPr="00C25657" w:rsidRDefault="00D2419D"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 выбирать материал для послойного синтеза и оптимальные параметры процесса в соответствии с решаемой производственной задачей, технологиями последующей обработки деталей и/или технологий дальнейшего использования синтезированных объектов;</w:t>
            </w:r>
          </w:p>
          <w:p w14:paraId="410819CC" w14:textId="77777777" w:rsidR="00D2419D" w:rsidRPr="00C25657" w:rsidRDefault="00D2419D"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 заполнять маршрутно-технологическую документацию на эксплуатацию оборудования</w:t>
            </w:r>
          </w:p>
          <w:p w14:paraId="6ED2916E" w14:textId="77777777" w:rsidR="00D2419D" w:rsidRPr="00C25657" w:rsidRDefault="00D2419D"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 распознавать и классифицировать конструкционные и сырьевые полимерные, металлические и керамические материалы, применяемые в производстве, по маркировке, внешнему виду, происхождению, свойствам, составу, назначению и способу приготовления и классифицировать их;</w:t>
            </w:r>
          </w:p>
          <w:p w14:paraId="1F221F80" w14:textId="77777777" w:rsidR="00D2419D" w:rsidRPr="00C25657" w:rsidRDefault="00D2419D" w:rsidP="00C25657">
            <w:pPr>
              <w:pStyle w:val="ConsPlusNormal"/>
              <w:spacing w:line="276" w:lineRule="auto"/>
              <w:jc w:val="both"/>
              <w:rPr>
                <w:rFonts w:ascii="Times New Roman" w:hAnsi="Times New Roman" w:cs="Times New Roman"/>
                <w:sz w:val="24"/>
                <w:szCs w:val="24"/>
              </w:rPr>
            </w:pPr>
            <w:r w:rsidRPr="00C25657">
              <w:rPr>
                <w:rFonts w:ascii="Times New Roman" w:hAnsi="Times New Roman" w:cs="Times New Roman"/>
                <w:sz w:val="24"/>
                <w:szCs w:val="24"/>
              </w:rPr>
              <w:t>- правильно эксплуатировать электрооборудование;</w:t>
            </w:r>
          </w:p>
          <w:p w14:paraId="7B1F32C2" w14:textId="77777777" w:rsidR="00D2419D" w:rsidRPr="00C25657" w:rsidRDefault="00D2419D" w:rsidP="00C25657">
            <w:pPr>
              <w:pStyle w:val="ConsPlusNormal"/>
              <w:spacing w:line="276" w:lineRule="auto"/>
              <w:jc w:val="both"/>
              <w:rPr>
                <w:rFonts w:ascii="Times New Roman" w:hAnsi="Times New Roman" w:cs="Times New Roman"/>
                <w:sz w:val="24"/>
                <w:szCs w:val="24"/>
              </w:rPr>
            </w:pPr>
            <w:r w:rsidRPr="00C25657">
              <w:rPr>
                <w:rFonts w:ascii="Times New Roman" w:hAnsi="Times New Roman" w:cs="Times New Roman"/>
                <w:sz w:val="24"/>
                <w:szCs w:val="24"/>
              </w:rPr>
              <w:t>- использовать электронные приборы и устройства;</w:t>
            </w:r>
          </w:p>
          <w:p w14:paraId="76EB44B1" w14:textId="77777777" w:rsidR="00D2419D" w:rsidRPr="00C25657" w:rsidRDefault="00D2419D"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 выбирать средства измерений;</w:t>
            </w:r>
          </w:p>
          <w:p w14:paraId="3AB74332" w14:textId="77777777" w:rsidR="00D2419D" w:rsidRPr="00C25657" w:rsidRDefault="00D2419D"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 выполнять измерения и контроль параметров изделий;</w:t>
            </w:r>
          </w:p>
          <w:p w14:paraId="2399A99C" w14:textId="77777777" w:rsidR="00D2419D" w:rsidRPr="00C25657" w:rsidRDefault="00D2419D"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 определять предельные отклонения размеров по стандартам, технической документации;</w:t>
            </w:r>
          </w:p>
          <w:p w14:paraId="590C9458" w14:textId="77777777" w:rsidR="00D2419D" w:rsidRPr="00C25657" w:rsidRDefault="00D2419D"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 определять характер сопряжения (группы посадки) по данным чертежей, по выполненным расчетам;</w:t>
            </w:r>
          </w:p>
          <w:p w14:paraId="52A3E988" w14:textId="77777777" w:rsidR="00D2419D" w:rsidRPr="00C25657" w:rsidRDefault="00D2419D"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 применять требования нормативных документов к производимой продукции и производственным процессам;</w:t>
            </w:r>
          </w:p>
          <w:p w14:paraId="7542E004" w14:textId="77777777" w:rsidR="00D2419D" w:rsidRPr="00C25657" w:rsidRDefault="00D2419D" w:rsidP="00C25657">
            <w:pPr>
              <w:spacing w:after="0"/>
              <w:jc w:val="both"/>
              <w:rPr>
                <w:rFonts w:ascii="Times New Roman" w:hAnsi="Times New Roman"/>
                <w:sz w:val="24"/>
                <w:szCs w:val="24"/>
              </w:rPr>
            </w:pPr>
            <w:r w:rsidRPr="00C25657">
              <w:rPr>
                <w:rFonts w:ascii="Times New Roman" w:hAnsi="Times New Roman"/>
                <w:sz w:val="24"/>
                <w:szCs w:val="24"/>
              </w:rPr>
              <w:t xml:space="preserve">- использовать в профессиональной </w:t>
            </w:r>
            <w:r w:rsidRPr="00C25657">
              <w:rPr>
                <w:rFonts w:ascii="Times New Roman" w:hAnsi="Times New Roman"/>
                <w:sz w:val="24"/>
                <w:szCs w:val="24"/>
              </w:rPr>
              <w:lastRenderedPageBreak/>
              <w:t>деятельности программные продукты автоматизированного проектирования технологических процессов;</w:t>
            </w:r>
          </w:p>
          <w:p w14:paraId="219902F3" w14:textId="77777777" w:rsidR="00D2419D" w:rsidRPr="00C25657" w:rsidRDefault="00D2419D"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 определять и проводить анализ опасных и вредных факторов в сфере профессиональной деятельности;</w:t>
            </w:r>
          </w:p>
          <w:p w14:paraId="0612E3BF" w14:textId="77777777" w:rsidR="00D2419D" w:rsidRPr="00C25657" w:rsidRDefault="00D2419D"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 оценивать состояние техники безопасности на производственном объекте;</w:t>
            </w:r>
          </w:p>
          <w:p w14:paraId="1DB7C418" w14:textId="77777777" w:rsidR="00D2419D" w:rsidRPr="00C25657" w:rsidRDefault="00D2419D" w:rsidP="00C25657">
            <w:pPr>
              <w:spacing w:after="0"/>
              <w:jc w:val="both"/>
              <w:rPr>
                <w:rFonts w:ascii="Times New Roman" w:hAnsi="Times New Roman"/>
                <w:sz w:val="24"/>
                <w:szCs w:val="24"/>
              </w:rPr>
            </w:pPr>
            <w:r w:rsidRPr="00C25657">
              <w:rPr>
                <w:rFonts w:ascii="Times New Roman" w:hAnsi="Times New Roman"/>
                <w:sz w:val="24"/>
                <w:szCs w:val="24"/>
              </w:rPr>
              <w:t>- проводить инструктаж по технике безопасности.</w:t>
            </w:r>
          </w:p>
          <w:p w14:paraId="2DEA9EEB" w14:textId="77777777" w:rsidR="00D2419D" w:rsidRPr="00C25657" w:rsidRDefault="00D2419D" w:rsidP="00C25657">
            <w:pPr>
              <w:pStyle w:val="ConsPlusNormal"/>
              <w:spacing w:line="276" w:lineRule="auto"/>
              <w:jc w:val="both"/>
              <w:rPr>
                <w:rFonts w:ascii="Times New Roman" w:hAnsi="Times New Roman" w:cs="Times New Roman"/>
                <w:sz w:val="24"/>
                <w:szCs w:val="24"/>
              </w:rPr>
            </w:pPr>
            <w:r w:rsidRPr="00C25657">
              <w:rPr>
                <w:rFonts w:ascii="Times New Roman" w:hAnsi="Times New Roman" w:cs="Times New Roman"/>
                <w:sz w:val="24"/>
                <w:szCs w:val="24"/>
              </w:rPr>
              <w:t>- защищать свои права в соответствии с гражданским и трудовым законодательством Российской Федерации;</w:t>
            </w:r>
          </w:p>
          <w:p w14:paraId="1CDF5AD1" w14:textId="77777777" w:rsidR="00D2419D" w:rsidRPr="00C25657" w:rsidRDefault="00D2419D" w:rsidP="00C25657">
            <w:pPr>
              <w:pStyle w:val="ConsPlusNormal"/>
              <w:spacing w:line="276" w:lineRule="auto"/>
              <w:jc w:val="both"/>
              <w:rPr>
                <w:rFonts w:ascii="Times New Roman" w:hAnsi="Times New Roman" w:cs="Times New Roman"/>
                <w:sz w:val="24"/>
                <w:szCs w:val="24"/>
              </w:rPr>
            </w:pPr>
            <w:r w:rsidRPr="00C25657">
              <w:rPr>
                <w:rFonts w:ascii="Times New Roman" w:hAnsi="Times New Roman" w:cs="Times New Roman"/>
                <w:sz w:val="24"/>
                <w:szCs w:val="24"/>
              </w:rPr>
              <w:t>- рассчитывать основные технико-экономические показатели деятельности подразделения (предприятия);</w:t>
            </w:r>
          </w:p>
          <w:p w14:paraId="3FABB54E" w14:textId="77777777" w:rsidR="00D2419D" w:rsidRPr="00C25657" w:rsidRDefault="00D2419D"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 разрабатывать бизнес-план.</w:t>
            </w:r>
          </w:p>
        </w:tc>
        <w:tc>
          <w:tcPr>
            <w:tcW w:w="2516" w:type="dxa"/>
          </w:tcPr>
          <w:p w14:paraId="39573FB6" w14:textId="77777777" w:rsidR="00D2419D" w:rsidRPr="00C25657" w:rsidRDefault="00D2419D" w:rsidP="00C25657">
            <w:pPr>
              <w:spacing w:after="0"/>
              <w:jc w:val="both"/>
              <w:rPr>
                <w:rFonts w:ascii="Times New Roman" w:hAnsi="Times New Roman"/>
                <w:sz w:val="24"/>
                <w:szCs w:val="24"/>
              </w:rPr>
            </w:pPr>
            <w:r w:rsidRPr="00C25657">
              <w:rPr>
                <w:rFonts w:ascii="Times New Roman" w:hAnsi="Times New Roman"/>
                <w:sz w:val="24"/>
                <w:szCs w:val="24"/>
              </w:rPr>
              <w:lastRenderedPageBreak/>
              <w:t>Экспертная оценка деятельности в ходе выполнения практических занятий, курсового проектирования, на  практике.</w:t>
            </w:r>
          </w:p>
        </w:tc>
      </w:tr>
      <w:tr w:rsidR="00D2419D" w:rsidRPr="00C25657" w14:paraId="34A06CCE" w14:textId="77777777" w:rsidTr="00684656">
        <w:tc>
          <w:tcPr>
            <w:tcW w:w="3120" w:type="dxa"/>
          </w:tcPr>
          <w:p w14:paraId="5D5C82EF" w14:textId="77777777" w:rsidR="00D2419D" w:rsidRPr="00C25657" w:rsidRDefault="00D2419D" w:rsidP="00C25657">
            <w:pPr>
              <w:spacing w:after="0"/>
              <w:jc w:val="both"/>
              <w:rPr>
                <w:rFonts w:ascii="Times New Roman" w:hAnsi="Times New Roman"/>
                <w:sz w:val="24"/>
                <w:szCs w:val="24"/>
              </w:rPr>
            </w:pPr>
            <w:r w:rsidRPr="00C25657">
              <w:rPr>
                <w:rFonts w:ascii="Times New Roman" w:hAnsi="Times New Roman"/>
                <w:bCs/>
                <w:sz w:val="24"/>
                <w:szCs w:val="24"/>
              </w:rPr>
              <w:t>ПК 2.2. Контролировать правильность функционирования установки, регулировать её элементы, корректировать программируемые параметры</w:t>
            </w:r>
          </w:p>
        </w:tc>
        <w:tc>
          <w:tcPr>
            <w:tcW w:w="4251" w:type="dxa"/>
          </w:tcPr>
          <w:p w14:paraId="4117EC75" w14:textId="77777777" w:rsidR="00D2419D" w:rsidRPr="00C25657" w:rsidRDefault="00D2419D"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 определять оптимальные методы контроля качества;</w:t>
            </w:r>
          </w:p>
          <w:p w14:paraId="4DD711FB" w14:textId="77777777" w:rsidR="00D2419D" w:rsidRPr="00C25657" w:rsidRDefault="00D2419D"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 xml:space="preserve">- проводить анализ отклонений готовых изделий от технического задания; </w:t>
            </w:r>
          </w:p>
          <w:p w14:paraId="4ED99CFB" w14:textId="77777777" w:rsidR="00D2419D" w:rsidRPr="00C25657" w:rsidRDefault="00D2419D"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 выбирать средства измерений;</w:t>
            </w:r>
          </w:p>
          <w:p w14:paraId="0D681803" w14:textId="77777777" w:rsidR="00D2419D" w:rsidRPr="00C25657" w:rsidRDefault="00D2419D"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 выполнять измерения и контроль параметров изделий;</w:t>
            </w:r>
          </w:p>
          <w:p w14:paraId="6D6DE1DC" w14:textId="77777777" w:rsidR="00D2419D" w:rsidRPr="00C25657" w:rsidRDefault="00D2419D"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 определять предельные отклонения размеров по стандартам, технической документации;</w:t>
            </w:r>
          </w:p>
          <w:p w14:paraId="2B7EACA9" w14:textId="77777777" w:rsidR="00D2419D" w:rsidRPr="00C25657" w:rsidRDefault="00D2419D" w:rsidP="00C25657">
            <w:pPr>
              <w:pStyle w:val="affffff6"/>
              <w:spacing w:line="276" w:lineRule="auto"/>
              <w:jc w:val="both"/>
              <w:rPr>
                <w:rFonts w:ascii="Times New Roman" w:hAnsi="Times New Roman"/>
                <w:bCs/>
                <w:sz w:val="24"/>
                <w:szCs w:val="24"/>
              </w:rPr>
            </w:pPr>
            <w:r w:rsidRPr="00C25657">
              <w:rPr>
                <w:rFonts w:ascii="Times New Roman" w:hAnsi="Times New Roman"/>
                <w:bCs/>
                <w:sz w:val="24"/>
                <w:szCs w:val="24"/>
              </w:rPr>
              <w:t>- регулировать функционирование установки;</w:t>
            </w:r>
          </w:p>
          <w:p w14:paraId="35B28D10" w14:textId="77777777" w:rsidR="00D2419D" w:rsidRPr="00C25657" w:rsidRDefault="00D2419D" w:rsidP="00C25657">
            <w:pPr>
              <w:pStyle w:val="affffff6"/>
              <w:spacing w:line="276" w:lineRule="auto"/>
              <w:jc w:val="both"/>
              <w:rPr>
                <w:rFonts w:ascii="Times New Roman" w:hAnsi="Times New Roman"/>
                <w:sz w:val="24"/>
                <w:szCs w:val="24"/>
              </w:rPr>
            </w:pPr>
            <w:r w:rsidRPr="00C25657">
              <w:rPr>
                <w:rFonts w:ascii="Times New Roman" w:hAnsi="Times New Roman"/>
                <w:bCs/>
                <w:sz w:val="24"/>
                <w:szCs w:val="24"/>
              </w:rPr>
              <w:t>- корректировать программируемые параметры установки;</w:t>
            </w:r>
          </w:p>
          <w:p w14:paraId="1DDA6519" w14:textId="77777777" w:rsidR="00D2419D" w:rsidRPr="00C25657" w:rsidRDefault="00D2419D"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 применять требования нормативных документов к производимой продукции и производственным процессам;</w:t>
            </w:r>
          </w:p>
          <w:p w14:paraId="5E653218" w14:textId="77777777" w:rsidR="00D2419D" w:rsidRPr="00C25657" w:rsidRDefault="00D2419D"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 xml:space="preserve">- эффективно использовать материалы и оборудование; </w:t>
            </w:r>
          </w:p>
          <w:p w14:paraId="6B3F9D88" w14:textId="77777777" w:rsidR="00D2419D" w:rsidRPr="00C25657" w:rsidRDefault="00D2419D"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 заполнять маршрутно-технологическую документацию на эксплуатацию оборудования.</w:t>
            </w:r>
          </w:p>
        </w:tc>
        <w:tc>
          <w:tcPr>
            <w:tcW w:w="2516" w:type="dxa"/>
          </w:tcPr>
          <w:p w14:paraId="028B49F2" w14:textId="77777777" w:rsidR="00D2419D" w:rsidRPr="00C25657" w:rsidRDefault="00D2419D" w:rsidP="00C25657">
            <w:pPr>
              <w:spacing w:after="0"/>
              <w:jc w:val="both"/>
              <w:rPr>
                <w:rFonts w:ascii="Times New Roman" w:hAnsi="Times New Roman"/>
                <w:sz w:val="24"/>
                <w:szCs w:val="24"/>
              </w:rPr>
            </w:pPr>
            <w:r w:rsidRPr="00C25657">
              <w:rPr>
                <w:rFonts w:ascii="Times New Roman" w:hAnsi="Times New Roman"/>
                <w:sz w:val="24"/>
                <w:szCs w:val="24"/>
              </w:rPr>
              <w:t>Экспертная оценка деятельности в ходе выполнения практических занятий, курсового проектирования, обучения на  практике.</w:t>
            </w:r>
          </w:p>
        </w:tc>
      </w:tr>
      <w:tr w:rsidR="00D2419D" w:rsidRPr="00C25657" w14:paraId="416211DA" w14:textId="77777777" w:rsidTr="00684656">
        <w:tc>
          <w:tcPr>
            <w:tcW w:w="3120" w:type="dxa"/>
          </w:tcPr>
          <w:p w14:paraId="097AF4E8" w14:textId="77777777" w:rsidR="00D2419D" w:rsidRPr="00C25657" w:rsidRDefault="00D2419D" w:rsidP="00C25657">
            <w:pPr>
              <w:spacing w:after="0"/>
              <w:jc w:val="both"/>
              <w:rPr>
                <w:rFonts w:ascii="Times New Roman" w:hAnsi="Times New Roman"/>
                <w:sz w:val="24"/>
                <w:szCs w:val="24"/>
              </w:rPr>
            </w:pPr>
            <w:r w:rsidRPr="00C25657">
              <w:rPr>
                <w:rFonts w:ascii="Times New Roman" w:hAnsi="Times New Roman"/>
                <w:bCs/>
                <w:sz w:val="24"/>
                <w:szCs w:val="24"/>
              </w:rPr>
              <w:t>ПК 2.3. Проводить доводку и финишную обработку изделий, созданных на установках для аддитивного производства</w:t>
            </w:r>
          </w:p>
        </w:tc>
        <w:tc>
          <w:tcPr>
            <w:tcW w:w="4251" w:type="dxa"/>
          </w:tcPr>
          <w:p w14:paraId="4D121922" w14:textId="77777777" w:rsidR="00D2419D" w:rsidRPr="00C25657" w:rsidRDefault="00D2419D" w:rsidP="00C25657">
            <w:pPr>
              <w:pStyle w:val="affffff6"/>
              <w:spacing w:line="276" w:lineRule="auto"/>
              <w:jc w:val="both"/>
              <w:rPr>
                <w:rFonts w:ascii="Times New Roman" w:hAnsi="Times New Roman"/>
                <w:strike/>
                <w:sz w:val="24"/>
                <w:szCs w:val="24"/>
              </w:rPr>
            </w:pPr>
            <w:r w:rsidRPr="00C25657">
              <w:rPr>
                <w:rFonts w:ascii="Times New Roman" w:hAnsi="Times New Roman"/>
                <w:sz w:val="24"/>
                <w:szCs w:val="24"/>
              </w:rPr>
              <w:t>- подбирать технологическое оборудование, станки, инструменты и разрабатывать оснастку для финишной обработки изделий, полученных послойным синтезом</w:t>
            </w:r>
            <w:r w:rsidRPr="00C25657">
              <w:rPr>
                <w:rFonts w:ascii="Times New Roman" w:hAnsi="Times New Roman"/>
                <w:strike/>
                <w:sz w:val="24"/>
                <w:szCs w:val="24"/>
              </w:rPr>
              <w:t>;</w:t>
            </w:r>
          </w:p>
          <w:p w14:paraId="4A5B17AD" w14:textId="77777777" w:rsidR="00D2419D" w:rsidRPr="00C25657" w:rsidRDefault="00D2419D" w:rsidP="00C25657">
            <w:pPr>
              <w:pStyle w:val="affffff6"/>
              <w:spacing w:line="276" w:lineRule="auto"/>
              <w:jc w:val="both"/>
              <w:rPr>
                <w:rFonts w:ascii="Times New Roman" w:hAnsi="Times New Roman"/>
                <w:strike/>
                <w:sz w:val="24"/>
                <w:szCs w:val="24"/>
              </w:rPr>
            </w:pPr>
            <w:r w:rsidRPr="00C25657">
              <w:rPr>
                <w:rFonts w:ascii="Times New Roman" w:hAnsi="Times New Roman"/>
                <w:sz w:val="24"/>
                <w:szCs w:val="24"/>
              </w:rPr>
              <w:lastRenderedPageBreak/>
              <w:t>- проводить анализ отклонений готовых изделий от технического задания;</w:t>
            </w:r>
          </w:p>
          <w:p w14:paraId="23A81806" w14:textId="77777777" w:rsidR="00D2419D" w:rsidRPr="00C25657" w:rsidRDefault="00D2419D" w:rsidP="00C25657">
            <w:pPr>
              <w:pStyle w:val="affffff6"/>
              <w:spacing w:line="276" w:lineRule="auto"/>
              <w:jc w:val="both"/>
              <w:rPr>
                <w:rFonts w:ascii="Times New Roman" w:hAnsi="Times New Roman"/>
                <w:strike/>
                <w:sz w:val="24"/>
                <w:szCs w:val="24"/>
              </w:rPr>
            </w:pPr>
            <w:r w:rsidRPr="00C25657">
              <w:rPr>
                <w:rFonts w:ascii="Times New Roman" w:hAnsi="Times New Roman"/>
                <w:sz w:val="24"/>
                <w:szCs w:val="24"/>
              </w:rPr>
              <w:t>- определять оптимальный технологический цикл финишной обработки изделия;</w:t>
            </w:r>
          </w:p>
          <w:p w14:paraId="02AE5F4C" w14:textId="77777777" w:rsidR="00D2419D" w:rsidRPr="00C25657" w:rsidRDefault="00D2419D" w:rsidP="00C25657">
            <w:pPr>
              <w:pStyle w:val="affffff6"/>
              <w:tabs>
                <w:tab w:val="left" w:pos="231"/>
                <w:tab w:val="left" w:pos="411"/>
              </w:tabs>
              <w:spacing w:line="276" w:lineRule="auto"/>
              <w:jc w:val="both"/>
              <w:rPr>
                <w:rFonts w:ascii="Times New Roman" w:hAnsi="Times New Roman"/>
                <w:sz w:val="24"/>
                <w:szCs w:val="24"/>
              </w:rPr>
            </w:pPr>
            <w:r w:rsidRPr="00C25657">
              <w:rPr>
                <w:rFonts w:ascii="Times New Roman" w:hAnsi="Times New Roman"/>
                <w:sz w:val="24"/>
                <w:szCs w:val="24"/>
              </w:rPr>
              <w:t>- определять оптимальные методы контроля качества;</w:t>
            </w:r>
          </w:p>
          <w:p w14:paraId="768A942A" w14:textId="77777777" w:rsidR="00D2419D" w:rsidRPr="00C25657" w:rsidRDefault="00D2419D" w:rsidP="00C25657">
            <w:pPr>
              <w:pStyle w:val="affffff6"/>
              <w:tabs>
                <w:tab w:val="left" w:pos="231"/>
                <w:tab w:val="left" w:pos="411"/>
              </w:tabs>
              <w:spacing w:line="276" w:lineRule="auto"/>
              <w:jc w:val="both"/>
              <w:rPr>
                <w:rFonts w:ascii="Times New Roman" w:hAnsi="Times New Roman"/>
                <w:sz w:val="24"/>
                <w:szCs w:val="24"/>
              </w:rPr>
            </w:pPr>
            <w:r w:rsidRPr="00C25657">
              <w:rPr>
                <w:rFonts w:ascii="Times New Roman" w:hAnsi="Times New Roman"/>
                <w:sz w:val="24"/>
                <w:szCs w:val="24"/>
              </w:rPr>
              <w:t>- распознавать и классифицировать конструкционные и сырьевые полимерные, металлические и керамические материалы, применяемые в производстве, по маркировке, внешнему виду, происхождению, свойствам, составу, назначению и способу приготовления и классифицировать их;</w:t>
            </w:r>
          </w:p>
          <w:p w14:paraId="3D62F9E2" w14:textId="77777777" w:rsidR="00D2419D" w:rsidRPr="00C25657" w:rsidRDefault="00D2419D" w:rsidP="00C25657">
            <w:pPr>
              <w:pStyle w:val="affffff6"/>
              <w:tabs>
                <w:tab w:val="left" w:pos="231"/>
                <w:tab w:val="left" w:pos="411"/>
              </w:tabs>
              <w:spacing w:line="276" w:lineRule="auto"/>
              <w:jc w:val="both"/>
              <w:rPr>
                <w:rFonts w:ascii="Times New Roman" w:hAnsi="Times New Roman"/>
                <w:sz w:val="24"/>
                <w:szCs w:val="24"/>
              </w:rPr>
            </w:pPr>
            <w:r w:rsidRPr="00C25657">
              <w:rPr>
                <w:rFonts w:ascii="Times New Roman" w:hAnsi="Times New Roman"/>
                <w:sz w:val="24"/>
                <w:szCs w:val="24"/>
              </w:rPr>
              <w:t>- определять твердость материалов;</w:t>
            </w:r>
          </w:p>
          <w:p w14:paraId="19192FCA" w14:textId="77777777" w:rsidR="00D2419D" w:rsidRPr="00C25657" w:rsidRDefault="00D2419D" w:rsidP="00C25657">
            <w:pPr>
              <w:pStyle w:val="affffff6"/>
              <w:tabs>
                <w:tab w:val="left" w:pos="231"/>
                <w:tab w:val="left" w:pos="411"/>
              </w:tabs>
              <w:spacing w:line="276" w:lineRule="auto"/>
              <w:jc w:val="both"/>
              <w:rPr>
                <w:rFonts w:ascii="Times New Roman" w:hAnsi="Times New Roman"/>
                <w:sz w:val="24"/>
                <w:szCs w:val="24"/>
              </w:rPr>
            </w:pPr>
            <w:r w:rsidRPr="00C25657">
              <w:rPr>
                <w:rFonts w:ascii="Times New Roman" w:hAnsi="Times New Roman"/>
                <w:sz w:val="24"/>
                <w:szCs w:val="24"/>
              </w:rPr>
              <w:t>- выполнять измерения и контроль параметров изделий;</w:t>
            </w:r>
          </w:p>
          <w:p w14:paraId="764B264E" w14:textId="77777777" w:rsidR="00D2419D" w:rsidRPr="00C25657" w:rsidRDefault="00D2419D" w:rsidP="00C25657">
            <w:pPr>
              <w:pStyle w:val="affffff6"/>
              <w:tabs>
                <w:tab w:val="left" w:pos="231"/>
                <w:tab w:val="left" w:pos="411"/>
              </w:tabs>
              <w:spacing w:line="276" w:lineRule="auto"/>
              <w:jc w:val="both"/>
              <w:rPr>
                <w:rFonts w:ascii="Times New Roman" w:hAnsi="Times New Roman"/>
                <w:sz w:val="24"/>
                <w:szCs w:val="24"/>
              </w:rPr>
            </w:pPr>
            <w:r w:rsidRPr="00C25657">
              <w:rPr>
                <w:rFonts w:ascii="Times New Roman" w:hAnsi="Times New Roman"/>
                <w:sz w:val="24"/>
                <w:szCs w:val="24"/>
              </w:rPr>
              <w:t>- определять предельные отклонения размеров по стандартам, технической документации;</w:t>
            </w:r>
          </w:p>
          <w:p w14:paraId="3C097AF1" w14:textId="77777777" w:rsidR="00D2419D" w:rsidRPr="00C25657" w:rsidRDefault="00D2419D" w:rsidP="00C25657">
            <w:pPr>
              <w:pStyle w:val="affffff6"/>
              <w:tabs>
                <w:tab w:val="left" w:pos="231"/>
                <w:tab w:val="left" w:pos="411"/>
              </w:tabs>
              <w:spacing w:line="276" w:lineRule="auto"/>
              <w:jc w:val="both"/>
              <w:rPr>
                <w:rFonts w:ascii="Times New Roman" w:hAnsi="Times New Roman"/>
                <w:sz w:val="24"/>
                <w:szCs w:val="24"/>
              </w:rPr>
            </w:pPr>
            <w:r w:rsidRPr="00C25657">
              <w:rPr>
                <w:rFonts w:ascii="Times New Roman" w:hAnsi="Times New Roman"/>
                <w:sz w:val="24"/>
                <w:szCs w:val="24"/>
              </w:rPr>
              <w:t>- определять характер сопряжения (группы посадки) по данным чертежей, по выполненным расчетам;</w:t>
            </w:r>
          </w:p>
          <w:p w14:paraId="52BE4C16" w14:textId="77777777" w:rsidR="00D2419D" w:rsidRPr="00C25657" w:rsidRDefault="00D2419D" w:rsidP="00C25657">
            <w:pPr>
              <w:pStyle w:val="affffff6"/>
              <w:tabs>
                <w:tab w:val="left" w:pos="231"/>
                <w:tab w:val="left" w:pos="411"/>
              </w:tabs>
              <w:spacing w:line="276" w:lineRule="auto"/>
              <w:jc w:val="both"/>
              <w:rPr>
                <w:rFonts w:ascii="Times New Roman" w:hAnsi="Times New Roman"/>
                <w:sz w:val="24"/>
                <w:szCs w:val="24"/>
              </w:rPr>
            </w:pPr>
            <w:r w:rsidRPr="00C25657">
              <w:rPr>
                <w:rFonts w:ascii="Times New Roman" w:hAnsi="Times New Roman"/>
                <w:sz w:val="24"/>
                <w:szCs w:val="24"/>
              </w:rPr>
              <w:t>- применять требования нормативных документов к производимой продукции и производстве. процессам</w:t>
            </w:r>
          </w:p>
          <w:p w14:paraId="6979CE58" w14:textId="77777777" w:rsidR="00D2419D" w:rsidRPr="00C25657" w:rsidRDefault="00D2419D" w:rsidP="00C25657">
            <w:pPr>
              <w:pStyle w:val="affffff6"/>
              <w:tabs>
                <w:tab w:val="left" w:pos="231"/>
                <w:tab w:val="left" w:pos="411"/>
              </w:tabs>
              <w:spacing w:line="276" w:lineRule="auto"/>
              <w:jc w:val="both"/>
              <w:rPr>
                <w:rFonts w:ascii="Times New Roman" w:hAnsi="Times New Roman"/>
                <w:sz w:val="24"/>
                <w:szCs w:val="24"/>
              </w:rPr>
            </w:pPr>
            <w:r w:rsidRPr="00C25657">
              <w:rPr>
                <w:rFonts w:ascii="Times New Roman" w:hAnsi="Times New Roman"/>
                <w:sz w:val="24"/>
                <w:szCs w:val="24"/>
              </w:rPr>
              <w:t>- осуществлять рациональный выбор параметров технологического процесса для обеспечения заданных свойств и требуемой точности изделия.</w:t>
            </w:r>
          </w:p>
        </w:tc>
        <w:tc>
          <w:tcPr>
            <w:tcW w:w="2516" w:type="dxa"/>
          </w:tcPr>
          <w:p w14:paraId="00EDE475" w14:textId="77777777" w:rsidR="00D2419D" w:rsidRPr="00C25657" w:rsidRDefault="00D2419D" w:rsidP="00C25657">
            <w:pPr>
              <w:spacing w:after="0"/>
              <w:jc w:val="both"/>
              <w:rPr>
                <w:rFonts w:ascii="Times New Roman" w:hAnsi="Times New Roman"/>
                <w:sz w:val="24"/>
                <w:szCs w:val="24"/>
              </w:rPr>
            </w:pPr>
            <w:r w:rsidRPr="00C25657">
              <w:rPr>
                <w:rFonts w:ascii="Times New Roman" w:hAnsi="Times New Roman"/>
                <w:sz w:val="24"/>
                <w:szCs w:val="24"/>
              </w:rPr>
              <w:lastRenderedPageBreak/>
              <w:t>Экспертная оценка деятельности в ходе выполнения практических занятий, курсового проектирова</w:t>
            </w:r>
            <w:r w:rsidRPr="00C25657">
              <w:rPr>
                <w:rFonts w:ascii="Times New Roman" w:hAnsi="Times New Roman"/>
                <w:sz w:val="24"/>
                <w:szCs w:val="24"/>
              </w:rPr>
              <w:lastRenderedPageBreak/>
              <w:t>ния, обучения на  практике.</w:t>
            </w:r>
          </w:p>
        </w:tc>
      </w:tr>
      <w:tr w:rsidR="00D2419D" w:rsidRPr="00C25657" w14:paraId="6312E5D0" w14:textId="77777777" w:rsidTr="00684656">
        <w:tc>
          <w:tcPr>
            <w:tcW w:w="3120" w:type="dxa"/>
          </w:tcPr>
          <w:p w14:paraId="6A53BE9F" w14:textId="77777777" w:rsidR="00D2419D" w:rsidRPr="00C25657" w:rsidRDefault="00D2419D" w:rsidP="00C25657">
            <w:pPr>
              <w:spacing w:after="0"/>
              <w:jc w:val="both"/>
              <w:rPr>
                <w:rFonts w:ascii="Times New Roman" w:hAnsi="Times New Roman"/>
                <w:sz w:val="24"/>
                <w:szCs w:val="24"/>
              </w:rPr>
            </w:pPr>
            <w:r w:rsidRPr="00C25657">
              <w:rPr>
                <w:rFonts w:ascii="Times New Roman" w:hAnsi="Times New Roman"/>
                <w:bCs/>
                <w:sz w:val="24"/>
                <w:szCs w:val="24"/>
              </w:rPr>
              <w:lastRenderedPageBreak/>
              <w:t>ПК 2.4. Подбирать параметры аддитивного технологического процесса и разрабатывать оптимальные режимы производства изделий на основе технического задания (компьютерной/цифровой модели)</w:t>
            </w:r>
          </w:p>
        </w:tc>
        <w:tc>
          <w:tcPr>
            <w:tcW w:w="4251" w:type="dxa"/>
          </w:tcPr>
          <w:p w14:paraId="29C4CAAE" w14:textId="77777777" w:rsidR="00D2419D" w:rsidRPr="00C25657" w:rsidRDefault="00D2419D"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 эффективно использовать материалы и оборудование;</w:t>
            </w:r>
          </w:p>
          <w:p w14:paraId="7DA044C8" w14:textId="77777777" w:rsidR="00D2419D" w:rsidRPr="00C25657" w:rsidRDefault="00D2419D"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 xml:space="preserve">- распознавать и классифицировать конструкционные и сырьевые полимерные, металлические и керамические материалы, применяемые в производстве, по маркировке, внешнему виду, происхождению, свойствам, составу, назначению и способу приготовления и классифицировать их;                </w:t>
            </w:r>
          </w:p>
          <w:p w14:paraId="087BA91E" w14:textId="77777777" w:rsidR="00D2419D" w:rsidRPr="00C25657" w:rsidRDefault="00D2419D"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  определять твердость материалов;</w:t>
            </w:r>
          </w:p>
          <w:p w14:paraId="0B138C23" w14:textId="77777777" w:rsidR="00D2419D" w:rsidRPr="00C25657" w:rsidRDefault="00D2419D" w:rsidP="00C25657">
            <w:pPr>
              <w:pStyle w:val="ConsPlusNormal"/>
              <w:spacing w:line="276" w:lineRule="auto"/>
              <w:jc w:val="both"/>
              <w:rPr>
                <w:rFonts w:ascii="Times New Roman" w:hAnsi="Times New Roman" w:cs="Times New Roman"/>
                <w:sz w:val="24"/>
                <w:szCs w:val="24"/>
                <w:lang w:eastAsia="en-US"/>
              </w:rPr>
            </w:pPr>
            <w:r w:rsidRPr="00C25657">
              <w:rPr>
                <w:rFonts w:ascii="Times New Roman" w:hAnsi="Times New Roman" w:cs="Times New Roman"/>
                <w:sz w:val="24"/>
                <w:szCs w:val="24"/>
                <w:lang w:eastAsia="en-US"/>
              </w:rPr>
              <w:t>- выполнять измерения и контроль параметров изделий;</w:t>
            </w:r>
          </w:p>
          <w:p w14:paraId="07F3E2F3" w14:textId="77777777" w:rsidR="00D2419D" w:rsidRPr="00C25657" w:rsidRDefault="00D2419D" w:rsidP="00C25657">
            <w:pPr>
              <w:pStyle w:val="ConsPlusNormal"/>
              <w:spacing w:line="276" w:lineRule="auto"/>
              <w:jc w:val="both"/>
              <w:rPr>
                <w:rFonts w:ascii="Times New Roman" w:hAnsi="Times New Roman" w:cs="Times New Roman"/>
                <w:sz w:val="24"/>
                <w:szCs w:val="24"/>
                <w:lang w:eastAsia="en-US"/>
              </w:rPr>
            </w:pPr>
            <w:r w:rsidRPr="00C25657">
              <w:rPr>
                <w:rFonts w:ascii="Times New Roman" w:hAnsi="Times New Roman" w:cs="Times New Roman"/>
                <w:sz w:val="24"/>
                <w:szCs w:val="24"/>
                <w:lang w:eastAsia="en-US"/>
              </w:rPr>
              <w:t xml:space="preserve">- определять предельные отклонения </w:t>
            </w:r>
            <w:r w:rsidRPr="00C25657">
              <w:rPr>
                <w:rFonts w:ascii="Times New Roman" w:hAnsi="Times New Roman" w:cs="Times New Roman"/>
                <w:sz w:val="24"/>
                <w:szCs w:val="24"/>
                <w:lang w:eastAsia="en-US"/>
              </w:rPr>
              <w:lastRenderedPageBreak/>
              <w:t>размеров по стандартам, технической документации;</w:t>
            </w:r>
          </w:p>
          <w:p w14:paraId="32563BA7" w14:textId="77777777" w:rsidR="00D2419D" w:rsidRPr="00C25657" w:rsidRDefault="00D2419D" w:rsidP="00C25657">
            <w:pPr>
              <w:pStyle w:val="ConsPlusNormal"/>
              <w:spacing w:line="276" w:lineRule="auto"/>
              <w:jc w:val="both"/>
              <w:rPr>
                <w:rFonts w:ascii="Times New Roman" w:hAnsi="Times New Roman" w:cs="Times New Roman"/>
                <w:sz w:val="24"/>
                <w:szCs w:val="24"/>
                <w:lang w:eastAsia="en-US"/>
              </w:rPr>
            </w:pPr>
            <w:r w:rsidRPr="00C25657">
              <w:rPr>
                <w:rFonts w:ascii="Times New Roman" w:hAnsi="Times New Roman" w:cs="Times New Roman"/>
                <w:sz w:val="24"/>
                <w:szCs w:val="24"/>
                <w:lang w:eastAsia="en-US"/>
              </w:rPr>
              <w:t>- определять характер сопряжения (группы посадки) по данным чертежей, по выполненным расчетам;</w:t>
            </w:r>
          </w:p>
          <w:p w14:paraId="313B3210" w14:textId="77777777" w:rsidR="00D2419D" w:rsidRPr="00C25657" w:rsidRDefault="00D2419D" w:rsidP="00C25657">
            <w:pPr>
              <w:pStyle w:val="ConsPlusNormal"/>
              <w:spacing w:line="276" w:lineRule="auto"/>
              <w:jc w:val="both"/>
              <w:rPr>
                <w:rFonts w:ascii="Times New Roman" w:hAnsi="Times New Roman" w:cs="Times New Roman"/>
                <w:sz w:val="24"/>
                <w:szCs w:val="24"/>
                <w:lang w:eastAsia="en-US"/>
              </w:rPr>
            </w:pPr>
            <w:r w:rsidRPr="00C25657">
              <w:rPr>
                <w:rFonts w:ascii="Times New Roman" w:hAnsi="Times New Roman" w:cs="Times New Roman"/>
                <w:sz w:val="24"/>
                <w:szCs w:val="24"/>
                <w:lang w:eastAsia="en-US"/>
              </w:rPr>
              <w:t>- применять требования нормативных документов к производимой продукции и производственным процессам;</w:t>
            </w:r>
          </w:p>
          <w:p w14:paraId="46FC52B9" w14:textId="77777777" w:rsidR="00D2419D" w:rsidRPr="00C25657" w:rsidRDefault="00D2419D" w:rsidP="00C25657">
            <w:pPr>
              <w:pStyle w:val="ConsPlusNormal"/>
              <w:spacing w:line="276" w:lineRule="auto"/>
              <w:jc w:val="both"/>
              <w:rPr>
                <w:rFonts w:ascii="Times New Roman" w:hAnsi="Times New Roman" w:cs="Times New Roman"/>
                <w:sz w:val="24"/>
                <w:szCs w:val="24"/>
                <w:lang w:eastAsia="en-US"/>
              </w:rPr>
            </w:pPr>
            <w:r w:rsidRPr="00C25657">
              <w:rPr>
                <w:rFonts w:ascii="Times New Roman" w:hAnsi="Times New Roman" w:cs="Times New Roman"/>
                <w:sz w:val="24"/>
                <w:szCs w:val="24"/>
                <w:lang w:eastAsia="en-US"/>
              </w:rPr>
              <w:t>- проектировать операции технологического процесса производства продукции отрасли.</w:t>
            </w:r>
          </w:p>
          <w:p w14:paraId="58FE64EA" w14:textId="77777777" w:rsidR="00D2419D" w:rsidRPr="00C25657" w:rsidRDefault="00D2419D"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 xml:space="preserve">- заполнять маршрутно-технологическую документацию на эксплуатацию оборудования; </w:t>
            </w:r>
          </w:p>
        </w:tc>
        <w:tc>
          <w:tcPr>
            <w:tcW w:w="2516" w:type="dxa"/>
          </w:tcPr>
          <w:p w14:paraId="32723974" w14:textId="77777777" w:rsidR="00D2419D" w:rsidRPr="00C25657" w:rsidRDefault="00D2419D" w:rsidP="00C25657">
            <w:pPr>
              <w:spacing w:after="0"/>
              <w:jc w:val="both"/>
              <w:rPr>
                <w:rFonts w:ascii="Times New Roman" w:hAnsi="Times New Roman"/>
                <w:sz w:val="24"/>
                <w:szCs w:val="24"/>
              </w:rPr>
            </w:pPr>
            <w:r w:rsidRPr="00C25657">
              <w:rPr>
                <w:rFonts w:ascii="Times New Roman" w:hAnsi="Times New Roman"/>
                <w:sz w:val="24"/>
                <w:szCs w:val="24"/>
              </w:rPr>
              <w:lastRenderedPageBreak/>
              <w:t>Экспертная оценка деятельности в ходе выполнения практических занятий, курсового проектирования, обучения на  практике.</w:t>
            </w:r>
          </w:p>
        </w:tc>
      </w:tr>
    </w:tbl>
    <w:p w14:paraId="6707521F" w14:textId="77777777" w:rsidR="00112670" w:rsidRPr="00C25657" w:rsidRDefault="00112670" w:rsidP="00C25657">
      <w:pPr>
        <w:spacing w:after="0"/>
        <w:jc w:val="center"/>
        <w:rPr>
          <w:rFonts w:ascii="Times New Roman" w:hAnsi="Times New Roman"/>
          <w:b/>
          <w:bCs/>
          <w:sz w:val="24"/>
          <w:szCs w:val="24"/>
        </w:rPr>
      </w:pPr>
    </w:p>
    <w:p w14:paraId="1EE66F3E" w14:textId="77777777" w:rsidR="00112670" w:rsidRPr="00C25657" w:rsidRDefault="00112670" w:rsidP="00C25657">
      <w:pPr>
        <w:spacing w:after="0"/>
        <w:rPr>
          <w:rFonts w:ascii="Times New Roman" w:eastAsia="Calibri" w:hAnsi="Times New Roman"/>
          <w:sz w:val="24"/>
          <w:szCs w:val="24"/>
          <w:lang w:eastAsia="en-US"/>
        </w:rPr>
      </w:pPr>
    </w:p>
    <w:p w14:paraId="09465A4B" w14:textId="77777777" w:rsidR="00112670" w:rsidRPr="00C25657" w:rsidRDefault="00112670" w:rsidP="00C25657">
      <w:pPr>
        <w:spacing w:after="0"/>
        <w:rPr>
          <w:rFonts w:ascii="Times New Roman" w:eastAsia="Calibri" w:hAnsi="Times New Roman"/>
          <w:sz w:val="24"/>
          <w:szCs w:val="24"/>
          <w:lang w:eastAsia="en-US"/>
        </w:rPr>
      </w:pPr>
    </w:p>
    <w:p w14:paraId="6B02AEA2" w14:textId="77777777" w:rsidR="00112670" w:rsidRPr="00C25657" w:rsidRDefault="00112670" w:rsidP="00C25657">
      <w:pPr>
        <w:spacing w:after="0"/>
        <w:rPr>
          <w:rFonts w:ascii="Times New Roman" w:eastAsia="Calibri" w:hAnsi="Times New Roman"/>
          <w:sz w:val="24"/>
          <w:szCs w:val="24"/>
          <w:lang w:eastAsia="en-US"/>
        </w:rPr>
      </w:pPr>
      <w:r w:rsidRPr="00C25657">
        <w:rPr>
          <w:rFonts w:ascii="Times New Roman" w:eastAsia="Calibri" w:hAnsi="Times New Roman"/>
          <w:sz w:val="24"/>
          <w:szCs w:val="24"/>
          <w:lang w:eastAsia="en-US"/>
        </w:rPr>
        <w:br w:type="page"/>
      </w:r>
    </w:p>
    <w:p w14:paraId="60F27050" w14:textId="77777777" w:rsidR="00112670" w:rsidRPr="00C25657" w:rsidRDefault="00112670" w:rsidP="00C25657">
      <w:pPr>
        <w:pStyle w:val="afffffe"/>
        <w:spacing w:after="0"/>
        <w:jc w:val="right"/>
        <w:rPr>
          <w:rFonts w:ascii="Times New Roman" w:hAnsi="Times New Roman"/>
          <w:b/>
          <w:bCs/>
        </w:rPr>
      </w:pPr>
      <w:r w:rsidRPr="00C25657">
        <w:rPr>
          <w:rFonts w:ascii="Times New Roman" w:hAnsi="Times New Roman"/>
          <w:b/>
          <w:bCs/>
        </w:rPr>
        <w:lastRenderedPageBreak/>
        <w:t>Приложение 2</w:t>
      </w:r>
      <w:r w:rsidR="00BB106F" w:rsidRPr="00C25657">
        <w:rPr>
          <w:rFonts w:ascii="Times New Roman" w:hAnsi="Times New Roman"/>
          <w:b/>
          <w:bCs/>
        </w:rPr>
        <w:t>.3</w:t>
      </w:r>
    </w:p>
    <w:p w14:paraId="4FCBA9D1" w14:textId="77777777" w:rsidR="00112670" w:rsidRPr="00C25657" w:rsidRDefault="00241C0E" w:rsidP="00C25657">
      <w:pPr>
        <w:spacing w:after="0"/>
        <w:jc w:val="right"/>
        <w:rPr>
          <w:rFonts w:ascii="Times New Roman" w:hAnsi="Times New Roman"/>
          <w:b/>
          <w:sz w:val="24"/>
          <w:szCs w:val="24"/>
        </w:rPr>
      </w:pPr>
      <w:r>
        <w:rPr>
          <w:rFonts w:ascii="Times New Roman" w:hAnsi="Times New Roman"/>
          <w:sz w:val="24"/>
          <w:szCs w:val="24"/>
        </w:rPr>
        <w:t xml:space="preserve">к </w:t>
      </w:r>
      <w:r w:rsidR="00112670" w:rsidRPr="00C25657">
        <w:rPr>
          <w:rFonts w:ascii="Times New Roman" w:hAnsi="Times New Roman"/>
          <w:sz w:val="24"/>
          <w:szCs w:val="24"/>
        </w:rPr>
        <w:t>ООП-П специальности</w:t>
      </w:r>
      <w:r w:rsidR="00112670" w:rsidRPr="00C25657">
        <w:rPr>
          <w:rFonts w:ascii="Times New Roman" w:hAnsi="Times New Roman"/>
          <w:b/>
          <w:sz w:val="24"/>
          <w:szCs w:val="24"/>
        </w:rPr>
        <w:t xml:space="preserve"> </w:t>
      </w:r>
    </w:p>
    <w:p w14:paraId="533EA153" w14:textId="77777777" w:rsidR="00112670" w:rsidRPr="00C25657" w:rsidRDefault="00112670" w:rsidP="00C25657">
      <w:pPr>
        <w:spacing w:after="0"/>
        <w:jc w:val="right"/>
        <w:rPr>
          <w:rFonts w:ascii="Times New Roman" w:hAnsi="Times New Roman"/>
          <w:sz w:val="24"/>
          <w:szCs w:val="24"/>
          <w:u w:val="single"/>
        </w:rPr>
      </w:pPr>
      <w:r w:rsidRPr="00C25657">
        <w:rPr>
          <w:rFonts w:ascii="Times New Roman" w:hAnsi="Times New Roman"/>
          <w:sz w:val="24"/>
          <w:szCs w:val="24"/>
          <w:u w:val="single"/>
        </w:rPr>
        <w:t>15.02.09 Аддитивные технологии</w:t>
      </w:r>
    </w:p>
    <w:p w14:paraId="24BFC44C" w14:textId="77777777" w:rsidR="00112670" w:rsidRPr="00C25657" w:rsidRDefault="00112670" w:rsidP="00C25657">
      <w:pPr>
        <w:spacing w:after="0"/>
        <w:jc w:val="right"/>
        <w:rPr>
          <w:rFonts w:ascii="Times New Roman" w:hAnsi="Times New Roman"/>
          <w:sz w:val="24"/>
          <w:szCs w:val="24"/>
          <w:u w:val="single"/>
        </w:rPr>
      </w:pPr>
    </w:p>
    <w:p w14:paraId="6BDA5499" w14:textId="77777777" w:rsidR="00112670" w:rsidRPr="00C25657" w:rsidRDefault="00112670" w:rsidP="00C25657">
      <w:pPr>
        <w:spacing w:after="0"/>
        <w:jc w:val="right"/>
        <w:rPr>
          <w:rFonts w:ascii="Times New Roman" w:hAnsi="Times New Roman"/>
          <w:sz w:val="24"/>
          <w:szCs w:val="24"/>
          <w:vertAlign w:val="superscript"/>
        </w:rPr>
      </w:pPr>
    </w:p>
    <w:p w14:paraId="31EC6C3E" w14:textId="77777777" w:rsidR="00112670" w:rsidRPr="00C25657" w:rsidRDefault="00112670" w:rsidP="00C25657">
      <w:pPr>
        <w:spacing w:after="0"/>
        <w:jc w:val="center"/>
        <w:rPr>
          <w:rFonts w:ascii="Times New Roman" w:hAnsi="Times New Roman"/>
          <w:b/>
          <w:sz w:val="24"/>
          <w:szCs w:val="24"/>
        </w:rPr>
      </w:pPr>
    </w:p>
    <w:p w14:paraId="56014756" w14:textId="77777777" w:rsidR="00112670" w:rsidRPr="00C25657" w:rsidRDefault="00112670" w:rsidP="00C25657">
      <w:pPr>
        <w:spacing w:after="0"/>
        <w:jc w:val="center"/>
        <w:rPr>
          <w:rFonts w:ascii="Times New Roman" w:hAnsi="Times New Roman"/>
          <w:b/>
          <w:sz w:val="24"/>
          <w:szCs w:val="24"/>
        </w:rPr>
      </w:pPr>
    </w:p>
    <w:p w14:paraId="0A1A8CA8" w14:textId="77777777" w:rsidR="00112670" w:rsidRPr="00C25657" w:rsidRDefault="00112670" w:rsidP="00C25657">
      <w:pPr>
        <w:spacing w:after="0"/>
        <w:jc w:val="center"/>
        <w:rPr>
          <w:rFonts w:ascii="Times New Roman" w:hAnsi="Times New Roman"/>
          <w:b/>
          <w:sz w:val="24"/>
          <w:szCs w:val="24"/>
        </w:rPr>
      </w:pPr>
    </w:p>
    <w:p w14:paraId="3792B76A" w14:textId="77777777" w:rsidR="00112670" w:rsidRPr="00C25657" w:rsidRDefault="00112670" w:rsidP="00C25657">
      <w:pPr>
        <w:spacing w:after="0"/>
        <w:jc w:val="center"/>
        <w:rPr>
          <w:rFonts w:ascii="Times New Roman" w:hAnsi="Times New Roman"/>
          <w:b/>
          <w:sz w:val="24"/>
          <w:szCs w:val="24"/>
        </w:rPr>
      </w:pPr>
    </w:p>
    <w:p w14:paraId="129321B2" w14:textId="77777777" w:rsidR="00112670" w:rsidRPr="00C25657" w:rsidRDefault="00112670" w:rsidP="00C25657">
      <w:pPr>
        <w:spacing w:after="0"/>
        <w:jc w:val="center"/>
        <w:rPr>
          <w:rFonts w:ascii="Times New Roman" w:hAnsi="Times New Roman"/>
          <w:b/>
          <w:sz w:val="24"/>
          <w:szCs w:val="24"/>
        </w:rPr>
      </w:pPr>
    </w:p>
    <w:p w14:paraId="31806861" w14:textId="77777777" w:rsidR="00112670" w:rsidRPr="00C25657" w:rsidRDefault="00112670" w:rsidP="00C25657">
      <w:pPr>
        <w:spacing w:after="0"/>
        <w:jc w:val="center"/>
        <w:rPr>
          <w:rFonts w:ascii="Times New Roman" w:hAnsi="Times New Roman"/>
          <w:b/>
          <w:sz w:val="24"/>
          <w:szCs w:val="24"/>
        </w:rPr>
      </w:pPr>
    </w:p>
    <w:p w14:paraId="26312C5A" w14:textId="77777777" w:rsidR="00112670" w:rsidRPr="00C25657" w:rsidRDefault="00112670" w:rsidP="00C25657">
      <w:pPr>
        <w:spacing w:after="0"/>
        <w:jc w:val="center"/>
        <w:rPr>
          <w:rFonts w:ascii="Times New Roman" w:hAnsi="Times New Roman"/>
          <w:b/>
          <w:sz w:val="24"/>
          <w:szCs w:val="24"/>
        </w:rPr>
      </w:pPr>
    </w:p>
    <w:p w14:paraId="477F4DBD" w14:textId="77777777" w:rsidR="00112670" w:rsidRPr="00C25657" w:rsidRDefault="00112670" w:rsidP="00C25657">
      <w:pPr>
        <w:spacing w:after="0"/>
        <w:jc w:val="center"/>
        <w:rPr>
          <w:rFonts w:ascii="Times New Roman" w:hAnsi="Times New Roman"/>
          <w:b/>
          <w:sz w:val="24"/>
          <w:szCs w:val="24"/>
        </w:rPr>
      </w:pPr>
    </w:p>
    <w:p w14:paraId="79D62BB7" w14:textId="77777777" w:rsidR="00112670" w:rsidRPr="00C25657" w:rsidRDefault="00112670" w:rsidP="00C25657">
      <w:pPr>
        <w:spacing w:after="0"/>
        <w:jc w:val="center"/>
        <w:rPr>
          <w:rFonts w:ascii="Times New Roman" w:hAnsi="Times New Roman"/>
          <w:b/>
          <w:sz w:val="24"/>
          <w:szCs w:val="24"/>
        </w:rPr>
      </w:pPr>
    </w:p>
    <w:p w14:paraId="28580671" w14:textId="77777777" w:rsidR="00112670" w:rsidRPr="00C25657" w:rsidRDefault="00112670" w:rsidP="00C25657">
      <w:pPr>
        <w:spacing w:after="0"/>
        <w:jc w:val="center"/>
        <w:rPr>
          <w:rFonts w:ascii="Times New Roman" w:hAnsi="Times New Roman"/>
          <w:b/>
          <w:sz w:val="24"/>
          <w:szCs w:val="24"/>
        </w:rPr>
      </w:pPr>
    </w:p>
    <w:p w14:paraId="53FBD35F" w14:textId="77777777" w:rsidR="00112670" w:rsidRPr="00C25657" w:rsidRDefault="00112670" w:rsidP="00C25657">
      <w:pPr>
        <w:spacing w:after="0"/>
        <w:jc w:val="center"/>
        <w:rPr>
          <w:rFonts w:ascii="Times New Roman" w:hAnsi="Times New Roman"/>
          <w:b/>
          <w:sz w:val="24"/>
          <w:szCs w:val="24"/>
        </w:rPr>
      </w:pPr>
    </w:p>
    <w:p w14:paraId="7EE8D7CC" w14:textId="77777777" w:rsidR="00112670" w:rsidRPr="00C25657" w:rsidRDefault="00112670" w:rsidP="00C25657">
      <w:pPr>
        <w:spacing w:after="0"/>
        <w:jc w:val="center"/>
        <w:rPr>
          <w:rFonts w:ascii="Times New Roman" w:hAnsi="Times New Roman"/>
          <w:b/>
          <w:sz w:val="24"/>
          <w:szCs w:val="24"/>
        </w:rPr>
      </w:pPr>
    </w:p>
    <w:p w14:paraId="45ABA9B7" w14:textId="77777777" w:rsidR="00112670" w:rsidRPr="00C25657" w:rsidRDefault="00112670" w:rsidP="00C25657">
      <w:pPr>
        <w:spacing w:after="0"/>
        <w:jc w:val="center"/>
        <w:rPr>
          <w:rFonts w:ascii="Times New Roman" w:hAnsi="Times New Roman"/>
          <w:b/>
          <w:sz w:val="24"/>
          <w:szCs w:val="24"/>
        </w:rPr>
      </w:pPr>
      <w:r w:rsidRPr="00C25657">
        <w:rPr>
          <w:rFonts w:ascii="Times New Roman" w:hAnsi="Times New Roman"/>
          <w:b/>
          <w:color w:val="000000"/>
          <w:sz w:val="24"/>
          <w:szCs w:val="24"/>
        </w:rPr>
        <w:t>РАБОЧАЯ ПРОГРАММА</w:t>
      </w:r>
      <w:r w:rsidRPr="00C25657">
        <w:rPr>
          <w:rFonts w:ascii="Times New Roman" w:hAnsi="Times New Roman"/>
          <w:b/>
          <w:sz w:val="24"/>
          <w:szCs w:val="24"/>
        </w:rPr>
        <w:t xml:space="preserve"> ПРОФЕССИОНАЛЬНОГО МОДУЛЯ</w:t>
      </w:r>
    </w:p>
    <w:p w14:paraId="659AAE04" w14:textId="77777777" w:rsidR="00112670" w:rsidRPr="00C25657" w:rsidRDefault="00112670" w:rsidP="00C25657">
      <w:pPr>
        <w:spacing w:after="0"/>
        <w:jc w:val="center"/>
        <w:rPr>
          <w:rFonts w:ascii="Times New Roman" w:hAnsi="Times New Roman"/>
          <w:b/>
          <w:sz w:val="24"/>
          <w:szCs w:val="24"/>
          <w:u w:val="single"/>
        </w:rPr>
      </w:pPr>
    </w:p>
    <w:p w14:paraId="7A12B5CD" w14:textId="77777777" w:rsidR="00BB106F" w:rsidRPr="00AB7661" w:rsidRDefault="00112670" w:rsidP="00C25657">
      <w:pPr>
        <w:spacing w:after="0"/>
        <w:jc w:val="center"/>
        <w:rPr>
          <w:rFonts w:ascii="Times New Roman" w:hAnsi="Times New Roman"/>
          <w:b/>
          <w:bCs/>
          <w:sz w:val="24"/>
          <w:szCs w:val="24"/>
        </w:rPr>
      </w:pPr>
      <w:r w:rsidRPr="00AB7661">
        <w:rPr>
          <w:rFonts w:ascii="Times New Roman" w:hAnsi="Times New Roman"/>
          <w:b/>
          <w:bCs/>
          <w:sz w:val="24"/>
          <w:szCs w:val="24"/>
        </w:rPr>
        <w:t>«</w:t>
      </w:r>
      <w:r w:rsidR="00BB106F" w:rsidRPr="00AB7661">
        <w:rPr>
          <w:rFonts w:ascii="Times New Roman" w:hAnsi="Times New Roman"/>
          <w:b/>
          <w:bCs/>
          <w:sz w:val="24"/>
          <w:szCs w:val="24"/>
        </w:rPr>
        <w:t xml:space="preserve">ПМ.03 Организация и проведение технического обслуживания </w:t>
      </w:r>
    </w:p>
    <w:p w14:paraId="3AD57E52" w14:textId="77777777" w:rsidR="00112670" w:rsidRPr="00AB7661" w:rsidRDefault="00BB106F" w:rsidP="00C25657">
      <w:pPr>
        <w:spacing w:after="0"/>
        <w:jc w:val="center"/>
        <w:rPr>
          <w:rFonts w:ascii="Times New Roman" w:hAnsi="Times New Roman"/>
          <w:b/>
          <w:bCs/>
          <w:sz w:val="24"/>
          <w:szCs w:val="24"/>
        </w:rPr>
      </w:pPr>
      <w:r w:rsidRPr="00AB7661">
        <w:rPr>
          <w:rFonts w:ascii="Times New Roman" w:hAnsi="Times New Roman"/>
          <w:b/>
          <w:bCs/>
          <w:sz w:val="24"/>
          <w:szCs w:val="24"/>
        </w:rPr>
        <w:t>и ремонта аддитивных установок</w:t>
      </w:r>
      <w:r w:rsidR="00112670" w:rsidRPr="00AB7661">
        <w:rPr>
          <w:rFonts w:ascii="Times New Roman" w:hAnsi="Times New Roman"/>
          <w:b/>
          <w:bCs/>
          <w:sz w:val="24"/>
          <w:szCs w:val="24"/>
        </w:rPr>
        <w:t>»</w:t>
      </w:r>
    </w:p>
    <w:p w14:paraId="2B5BEB94" w14:textId="77777777" w:rsidR="00112670" w:rsidRPr="00AB7661" w:rsidRDefault="00112670" w:rsidP="00C25657">
      <w:pPr>
        <w:spacing w:after="0"/>
        <w:jc w:val="center"/>
        <w:rPr>
          <w:rFonts w:ascii="Times New Roman" w:hAnsi="Times New Roman"/>
          <w:b/>
          <w:bCs/>
          <w:sz w:val="24"/>
          <w:szCs w:val="24"/>
        </w:rPr>
      </w:pPr>
    </w:p>
    <w:p w14:paraId="006953CD" w14:textId="77777777" w:rsidR="00112670" w:rsidRPr="00C25657" w:rsidRDefault="00112670" w:rsidP="00C25657">
      <w:pPr>
        <w:spacing w:after="0"/>
        <w:jc w:val="center"/>
        <w:rPr>
          <w:rFonts w:ascii="Times New Roman" w:hAnsi="Times New Roman"/>
          <w:b/>
          <w:sz w:val="24"/>
          <w:szCs w:val="24"/>
        </w:rPr>
      </w:pPr>
    </w:p>
    <w:p w14:paraId="63C09A70" w14:textId="77777777" w:rsidR="00112670" w:rsidRPr="00C25657" w:rsidRDefault="00112670" w:rsidP="00C25657">
      <w:pPr>
        <w:spacing w:after="0"/>
        <w:jc w:val="center"/>
        <w:rPr>
          <w:rFonts w:ascii="Times New Roman" w:hAnsi="Times New Roman"/>
          <w:b/>
          <w:sz w:val="24"/>
          <w:szCs w:val="24"/>
        </w:rPr>
      </w:pPr>
    </w:p>
    <w:p w14:paraId="6EF1B904" w14:textId="77777777" w:rsidR="00112670" w:rsidRPr="00C25657" w:rsidRDefault="00112670" w:rsidP="00C25657">
      <w:pPr>
        <w:spacing w:after="0"/>
        <w:jc w:val="center"/>
        <w:rPr>
          <w:rFonts w:ascii="Times New Roman" w:hAnsi="Times New Roman"/>
          <w:b/>
          <w:sz w:val="24"/>
          <w:szCs w:val="24"/>
        </w:rPr>
      </w:pPr>
    </w:p>
    <w:p w14:paraId="4A53C01E" w14:textId="77777777" w:rsidR="00112670" w:rsidRPr="00C25657" w:rsidRDefault="00AD6547" w:rsidP="00C25657">
      <w:pPr>
        <w:spacing w:after="0"/>
        <w:jc w:val="center"/>
        <w:rPr>
          <w:rFonts w:ascii="Times New Roman" w:hAnsi="Times New Roman"/>
          <w:b/>
          <w:sz w:val="24"/>
          <w:szCs w:val="24"/>
        </w:rPr>
      </w:pPr>
      <w:r w:rsidRPr="00C25657">
        <w:rPr>
          <w:rFonts w:ascii="Times New Roman" w:hAnsi="Times New Roman"/>
          <w:b/>
          <w:sz w:val="24"/>
          <w:szCs w:val="24"/>
        </w:rPr>
        <w:t>Обязательный профессиональный блок</w:t>
      </w:r>
    </w:p>
    <w:p w14:paraId="09FE2DDF" w14:textId="77777777" w:rsidR="00112670" w:rsidRPr="00C25657" w:rsidRDefault="00112670" w:rsidP="00C25657">
      <w:pPr>
        <w:spacing w:after="0"/>
        <w:jc w:val="center"/>
        <w:rPr>
          <w:rFonts w:ascii="Times New Roman" w:hAnsi="Times New Roman"/>
          <w:b/>
          <w:sz w:val="24"/>
          <w:szCs w:val="24"/>
        </w:rPr>
      </w:pPr>
    </w:p>
    <w:p w14:paraId="773277DC" w14:textId="77777777" w:rsidR="00112670" w:rsidRPr="00C25657" w:rsidRDefault="00112670" w:rsidP="00C25657">
      <w:pPr>
        <w:spacing w:after="0"/>
        <w:jc w:val="center"/>
        <w:rPr>
          <w:rFonts w:ascii="Times New Roman" w:hAnsi="Times New Roman"/>
          <w:b/>
          <w:sz w:val="24"/>
          <w:szCs w:val="24"/>
        </w:rPr>
      </w:pPr>
    </w:p>
    <w:p w14:paraId="662D276F" w14:textId="77777777" w:rsidR="00112670" w:rsidRPr="00C25657" w:rsidRDefault="00112670" w:rsidP="00C25657">
      <w:pPr>
        <w:spacing w:after="0"/>
        <w:jc w:val="center"/>
        <w:rPr>
          <w:rFonts w:ascii="Times New Roman" w:hAnsi="Times New Roman"/>
          <w:b/>
          <w:sz w:val="24"/>
          <w:szCs w:val="24"/>
        </w:rPr>
      </w:pPr>
    </w:p>
    <w:p w14:paraId="6D4EB88B" w14:textId="77777777" w:rsidR="00112670" w:rsidRPr="00C25657" w:rsidRDefault="00112670" w:rsidP="00C25657">
      <w:pPr>
        <w:spacing w:after="0"/>
        <w:jc w:val="center"/>
        <w:rPr>
          <w:rFonts w:ascii="Times New Roman" w:hAnsi="Times New Roman"/>
          <w:b/>
          <w:sz w:val="24"/>
          <w:szCs w:val="24"/>
        </w:rPr>
      </w:pPr>
    </w:p>
    <w:p w14:paraId="000AA9EE" w14:textId="77777777" w:rsidR="00112670" w:rsidRPr="00C25657" w:rsidRDefault="00112670" w:rsidP="00C25657">
      <w:pPr>
        <w:spacing w:after="0"/>
        <w:jc w:val="center"/>
        <w:rPr>
          <w:rFonts w:ascii="Times New Roman" w:hAnsi="Times New Roman"/>
          <w:b/>
          <w:sz w:val="24"/>
          <w:szCs w:val="24"/>
        </w:rPr>
      </w:pPr>
    </w:p>
    <w:p w14:paraId="3425C5A3" w14:textId="77777777" w:rsidR="00112670" w:rsidRPr="00C25657" w:rsidRDefault="00112670" w:rsidP="00C25657">
      <w:pPr>
        <w:spacing w:after="0"/>
        <w:jc w:val="center"/>
        <w:rPr>
          <w:rFonts w:ascii="Times New Roman" w:hAnsi="Times New Roman"/>
          <w:b/>
          <w:sz w:val="24"/>
          <w:szCs w:val="24"/>
        </w:rPr>
      </w:pPr>
    </w:p>
    <w:p w14:paraId="281BBE35" w14:textId="77777777" w:rsidR="00112670" w:rsidRPr="00C25657" w:rsidRDefault="00112670" w:rsidP="00C25657">
      <w:pPr>
        <w:spacing w:after="0"/>
        <w:jc w:val="center"/>
        <w:rPr>
          <w:rFonts w:ascii="Times New Roman" w:hAnsi="Times New Roman"/>
          <w:b/>
          <w:sz w:val="24"/>
          <w:szCs w:val="24"/>
        </w:rPr>
      </w:pPr>
    </w:p>
    <w:p w14:paraId="4B5CBD03" w14:textId="77777777" w:rsidR="00112670" w:rsidRPr="00C25657" w:rsidRDefault="00112670" w:rsidP="00C25657">
      <w:pPr>
        <w:spacing w:after="0"/>
        <w:jc w:val="center"/>
        <w:rPr>
          <w:rFonts w:ascii="Times New Roman" w:hAnsi="Times New Roman"/>
          <w:b/>
          <w:sz w:val="24"/>
          <w:szCs w:val="24"/>
        </w:rPr>
      </w:pPr>
    </w:p>
    <w:p w14:paraId="3FCBFA0D" w14:textId="77777777" w:rsidR="00112670" w:rsidRPr="00C25657" w:rsidRDefault="00112670" w:rsidP="00C25657">
      <w:pPr>
        <w:spacing w:after="0"/>
        <w:jc w:val="center"/>
        <w:rPr>
          <w:rFonts w:ascii="Times New Roman" w:hAnsi="Times New Roman"/>
          <w:b/>
          <w:sz w:val="24"/>
          <w:szCs w:val="24"/>
        </w:rPr>
      </w:pPr>
    </w:p>
    <w:p w14:paraId="0F449606" w14:textId="77777777" w:rsidR="00112670" w:rsidRPr="00C25657" w:rsidRDefault="00112670" w:rsidP="00C25657">
      <w:pPr>
        <w:spacing w:after="0"/>
        <w:jc w:val="center"/>
        <w:rPr>
          <w:rFonts w:ascii="Times New Roman" w:hAnsi="Times New Roman"/>
          <w:b/>
          <w:sz w:val="24"/>
          <w:szCs w:val="24"/>
        </w:rPr>
      </w:pPr>
    </w:p>
    <w:p w14:paraId="553C1ABA" w14:textId="77777777" w:rsidR="00112670" w:rsidRPr="00C25657" w:rsidRDefault="00112670" w:rsidP="00C25657">
      <w:pPr>
        <w:spacing w:after="0"/>
        <w:jc w:val="center"/>
        <w:rPr>
          <w:rFonts w:ascii="Times New Roman" w:hAnsi="Times New Roman"/>
          <w:b/>
          <w:sz w:val="24"/>
          <w:szCs w:val="24"/>
        </w:rPr>
      </w:pPr>
    </w:p>
    <w:p w14:paraId="7DDA3466" w14:textId="77777777" w:rsidR="00112670" w:rsidRPr="00C25657" w:rsidRDefault="00112670" w:rsidP="00C25657">
      <w:pPr>
        <w:spacing w:after="0"/>
        <w:jc w:val="center"/>
        <w:rPr>
          <w:rFonts w:ascii="Times New Roman" w:hAnsi="Times New Roman"/>
          <w:b/>
          <w:sz w:val="24"/>
          <w:szCs w:val="24"/>
        </w:rPr>
      </w:pPr>
    </w:p>
    <w:p w14:paraId="37191D4C" w14:textId="77777777" w:rsidR="00112670" w:rsidRPr="00C25657" w:rsidRDefault="00112670" w:rsidP="00C25657">
      <w:pPr>
        <w:spacing w:after="0"/>
        <w:jc w:val="center"/>
        <w:rPr>
          <w:rFonts w:ascii="Times New Roman" w:hAnsi="Times New Roman"/>
          <w:b/>
          <w:iCs/>
          <w:sz w:val="24"/>
          <w:szCs w:val="24"/>
        </w:rPr>
      </w:pPr>
      <w:r w:rsidRPr="00C25657">
        <w:rPr>
          <w:rFonts w:ascii="Times New Roman" w:hAnsi="Times New Roman"/>
          <w:b/>
          <w:bCs/>
          <w:iCs/>
          <w:sz w:val="24"/>
          <w:szCs w:val="24"/>
        </w:rPr>
        <w:t>2022 г.</w:t>
      </w:r>
    </w:p>
    <w:p w14:paraId="5985CA58" w14:textId="77777777" w:rsidR="00112670" w:rsidRPr="00C25657" w:rsidRDefault="00112670" w:rsidP="00C25657">
      <w:pPr>
        <w:spacing w:after="0"/>
        <w:rPr>
          <w:rFonts w:ascii="Times New Roman" w:hAnsi="Times New Roman"/>
          <w:b/>
          <w:sz w:val="24"/>
          <w:szCs w:val="24"/>
        </w:rPr>
        <w:sectPr w:rsidR="00112670" w:rsidRPr="00C25657" w:rsidSect="008C190A">
          <w:footerReference w:type="even" r:id="rId18"/>
          <w:footerReference w:type="default" r:id="rId19"/>
          <w:pgSz w:w="11907" w:h="16840"/>
          <w:pgMar w:top="1134" w:right="851" w:bottom="992" w:left="1418" w:header="709" w:footer="709" w:gutter="0"/>
          <w:cols w:space="720"/>
        </w:sectPr>
      </w:pPr>
    </w:p>
    <w:p w14:paraId="7CB074B9" w14:textId="77777777" w:rsidR="00112670" w:rsidRPr="00C25657" w:rsidRDefault="00112670" w:rsidP="00C25657">
      <w:pPr>
        <w:spacing w:after="0"/>
        <w:jc w:val="center"/>
        <w:rPr>
          <w:rFonts w:ascii="Times New Roman" w:hAnsi="Times New Roman"/>
          <w:b/>
          <w:sz w:val="24"/>
          <w:szCs w:val="24"/>
        </w:rPr>
      </w:pPr>
      <w:r w:rsidRPr="00C25657">
        <w:rPr>
          <w:rFonts w:ascii="Times New Roman" w:hAnsi="Times New Roman"/>
          <w:b/>
          <w:sz w:val="24"/>
          <w:szCs w:val="24"/>
        </w:rPr>
        <w:lastRenderedPageBreak/>
        <w:t>СОДЕРЖАНИЕ</w:t>
      </w:r>
    </w:p>
    <w:p w14:paraId="187AC67C" w14:textId="77777777" w:rsidR="00112670" w:rsidRPr="00C25657" w:rsidRDefault="00112670" w:rsidP="00C25657">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112670" w:rsidRPr="00C25657" w14:paraId="3427227F" w14:textId="77777777" w:rsidTr="00684656">
        <w:tc>
          <w:tcPr>
            <w:tcW w:w="7501" w:type="dxa"/>
          </w:tcPr>
          <w:p w14:paraId="391D3E77" w14:textId="77777777" w:rsidR="00112670" w:rsidRPr="00C25657" w:rsidRDefault="00112670" w:rsidP="00C25657">
            <w:pPr>
              <w:numPr>
                <w:ilvl w:val="0"/>
                <w:numId w:val="22"/>
              </w:numPr>
              <w:suppressAutoHyphens/>
              <w:spacing w:after="0"/>
              <w:rPr>
                <w:rFonts w:ascii="Times New Roman" w:hAnsi="Times New Roman"/>
                <w:b/>
                <w:sz w:val="24"/>
                <w:szCs w:val="24"/>
              </w:rPr>
            </w:pPr>
            <w:r w:rsidRPr="00C25657">
              <w:rPr>
                <w:rFonts w:ascii="Times New Roman" w:hAnsi="Times New Roman"/>
                <w:b/>
                <w:sz w:val="24"/>
                <w:szCs w:val="24"/>
              </w:rPr>
              <w:t xml:space="preserve">ОБЩАЯ ХАРАКТЕРИСТИКА </w:t>
            </w:r>
            <w:r w:rsidRPr="00C25657">
              <w:rPr>
                <w:rFonts w:ascii="Times New Roman" w:hAnsi="Times New Roman"/>
                <w:b/>
                <w:color w:val="000000"/>
                <w:sz w:val="24"/>
                <w:szCs w:val="24"/>
              </w:rPr>
              <w:t xml:space="preserve">РАБОЧЕЙ </w:t>
            </w:r>
            <w:r w:rsidRPr="00C25657">
              <w:rPr>
                <w:rFonts w:ascii="Times New Roman" w:hAnsi="Times New Roman"/>
                <w:b/>
                <w:sz w:val="24"/>
                <w:szCs w:val="24"/>
              </w:rPr>
              <w:t>ПРОГРАММЫ ПРОФЕССИОНАЛЬНОГО МОДУЛЯ</w:t>
            </w:r>
          </w:p>
        </w:tc>
        <w:tc>
          <w:tcPr>
            <w:tcW w:w="1854" w:type="dxa"/>
          </w:tcPr>
          <w:p w14:paraId="31F236A5" w14:textId="77777777" w:rsidR="00112670" w:rsidRPr="00C25657" w:rsidRDefault="00112670" w:rsidP="00C25657">
            <w:pPr>
              <w:pStyle w:val="af"/>
              <w:spacing w:before="0" w:after="0" w:line="276" w:lineRule="auto"/>
              <w:ind w:left="644"/>
              <w:rPr>
                <w:b/>
              </w:rPr>
            </w:pPr>
          </w:p>
        </w:tc>
      </w:tr>
      <w:tr w:rsidR="00112670" w:rsidRPr="00C25657" w14:paraId="0E2FCBB5" w14:textId="77777777" w:rsidTr="00684656">
        <w:tc>
          <w:tcPr>
            <w:tcW w:w="7501" w:type="dxa"/>
          </w:tcPr>
          <w:p w14:paraId="5C6331B6" w14:textId="77777777" w:rsidR="00112670" w:rsidRPr="00C25657" w:rsidRDefault="00112670" w:rsidP="00C25657">
            <w:pPr>
              <w:numPr>
                <w:ilvl w:val="0"/>
                <w:numId w:val="22"/>
              </w:numPr>
              <w:suppressAutoHyphens/>
              <w:spacing w:after="0"/>
              <w:rPr>
                <w:rFonts w:ascii="Times New Roman" w:hAnsi="Times New Roman"/>
                <w:b/>
                <w:sz w:val="24"/>
                <w:szCs w:val="24"/>
              </w:rPr>
            </w:pPr>
            <w:r w:rsidRPr="00C25657">
              <w:rPr>
                <w:rFonts w:ascii="Times New Roman" w:hAnsi="Times New Roman"/>
                <w:b/>
                <w:sz w:val="24"/>
                <w:szCs w:val="24"/>
              </w:rPr>
              <w:t>СТРУКТУРА И СОДЕРЖАНИЕ ПРОФЕССИОНАЛЬНОГО МОДУЛЯ</w:t>
            </w:r>
          </w:p>
          <w:p w14:paraId="6476E935" w14:textId="77777777" w:rsidR="00112670" w:rsidRPr="00C25657" w:rsidRDefault="00112670" w:rsidP="00C25657">
            <w:pPr>
              <w:numPr>
                <w:ilvl w:val="0"/>
                <w:numId w:val="22"/>
              </w:numPr>
              <w:suppressAutoHyphens/>
              <w:spacing w:after="0"/>
              <w:rPr>
                <w:rFonts w:ascii="Times New Roman" w:hAnsi="Times New Roman"/>
                <w:b/>
                <w:sz w:val="24"/>
                <w:szCs w:val="24"/>
              </w:rPr>
            </w:pPr>
            <w:r w:rsidRPr="00C25657">
              <w:rPr>
                <w:rFonts w:ascii="Times New Roman" w:hAnsi="Times New Roman"/>
                <w:b/>
                <w:sz w:val="24"/>
                <w:szCs w:val="24"/>
              </w:rPr>
              <w:t>УСЛОВИЯ РЕАЛИЗАЦИИ ПРОФЕССИОНАЛЬНОГО МОДУЛЯ</w:t>
            </w:r>
          </w:p>
        </w:tc>
        <w:tc>
          <w:tcPr>
            <w:tcW w:w="1854" w:type="dxa"/>
          </w:tcPr>
          <w:p w14:paraId="40DD8B24" w14:textId="77777777" w:rsidR="00112670" w:rsidRPr="00C25657" w:rsidRDefault="00112670" w:rsidP="00C25657">
            <w:pPr>
              <w:pStyle w:val="af"/>
              <w:spacing w:before="0" w:after="0" w:line="276" w:lineRule="auto"/>
              <w:ind w:left="644"/>
              <w:rPr>
                <w:b/>
              </w:rPr>
            </w:pPr>
          </w:p>
        </w:tc>
      </w:tr>
      <w:tr w:rsidR="00112670" w:rsidRPr="00C25657" w14:paraId="6932B472" w14:textId="77777777" w:rsidTr="00684656">
        <w:tc>
          <w:tcPr>
            <w:tcW w:w="7501" w:type="dxa"/>
          </w:tcPr>
          <w:p w14:paraId="5AA69A3F" w14:textId="77777777" w:rsidR="00112670" w:rsidRPr="00C25657" w:rsidRDefault="00112670" w:rsidP="00C25657">
            <w:pPr>
              <w:numPr>
                <w:ilvl w:val="0"/>
                <w:numId w:val="22"/>
              </w:numPr>
              <w:suppressAutoHyphens/>
              <w:spacing w:after="0"/>
              <w:rPr>
                <w:rFonts w:ascii="Times New Roman" w:hAnsi="Times New Roman"/>
                <w:b/>
                <w:sz w:val="24"/>
                <w:szCs w:val="24"/>
              </w:rPr>
            </w:pPr>
            <w:r w:rsidRPr="00C25657">
              <w:rPr>
                <w:rFonts w:ascii="Times New Roman" w:hAnsi="Times New Roman"/>
                <w:b/>
                <w:sz w:val="24"/>
                <w:szCs w:val="24"/>
              </w:rPr>
              <w:t>КОНТРОЛЬ И ОЦЕНКА РЕЗУЛЬТАТОВ ОСВОЕНИЯ ПРОФЕССИОНАЛЬНОГО МОДУЛЯ</w:t>
            </w:r>
          </w:p>
          <w:p w14:paraId="44784545" w14:textId="77777777" w:rsidR="00112670" w:rsidRPr="00C25657" w:rsidRDefault="00112670" w:rsidP="00C25657">
            <w:pPr>
              <w:suppressAutoHyphens/>
              <w:spacing w:after="0"/>
              <w:rPr>
                <w:rFonts w:ascii="Times New Roman" w:hAnsi="Times New Roman"/>
                <w:b/>
                <w:sz w:val="24"/>
                <w:szCs w:val="24"/>
              </w:rPr>
            </w:pPr>
          </w:p>
        </w:tc>
        <w:tc>
          <w:tcPr>
            <w:tcW w:w="1854" w:type="dxa"/>
          </w:tcPr>
          <w:p w14:paraId="55062E7F" w14:textId="77777777" w:rsidR="00112670" w:rsidRPr="00C25657" w:rsidRDefault="00112670" w:rsidP="00C25657">
            <w:pPr>
              <w:pStyle w:val="af"/>
              <w:spacing w:before="0" w:after="0" w:line="276" w:lineRule="auto"/>
              <w:ind w:left="644"/>
              <w:rPr>
                <w:b/>
              </w:rPr>
            </w:pPr>
          </w:p>
        </w:tc>
      </w:tr>
    </w:tbl>
    <w:p w14:paraId="59417259" w14:textId="77777777" w:rsidR="00112670" w:rsidRPr="00C25657" w:rsidRDefault="00112670" w:rsidP="00C25657">
      <w:pPr>
        <w:spacing w:after="0"/>
        <w:rPr>
          <w:rFonts w:ascii="Times New Roman" w:hAnsi="Times New Roman"/>
          <w:b/>
          <w:sz w:val="24"/>
          <w:szCs w:val="24"/>
        </w:rPr>
        <w:sectPr w:rsidR="00112670" w:rsidRPr="00C25657" w:rsidSect="008C190A">
          <w:pgSz w:w="11907" w:h="16840"/>
          <w:pgMar w:top="1134" w:right="851" w:bottom="992" w:left="1418" w:header="709" w:footer="709" w:gutter="0"/>
          <w:cols w:space="720"/>
        </w:sectPr>
      </w:pPr>
    </w:p>
    <w:p w14:paraId="3ECCA09E" w14:textId="77777777" w:rsidR="00112670" w:rsidRPr="00C25657" w:rsidRDefault="00112670" w:rsidP="00C25657">
      <w:pPr>
        <w:spacing w:after="0"/>
        <w:jc w:val="center"/>
        <w:rPr>
          <w:rFonts w:ascii="Times New Roman" w:hAnsi="Times New Roman"/>
          <w:b/>
          <w:sz w:val="24"/>
          <w:szCs w:val="24"/>
        </w:rPr>
      </w:pPr>
      <w:r w:rsidRPr="00C25657">
        <w:rPr>
          <w:rFonts w:ascii="Times New Roman" w:hAnsi="Times New Roman"/>
          <w:b/>
          <w:sz w:val="24"/>
          <w:szCs w:val="24"/>
        </w:rPr>
        <w:lastRenderedPageBreak/>
        <w:t xml:space="preserve">1. ОБЩАЯ ХАРАКТЕРИСТИКА </w:t>
      </w:r>
      <w:r w:rsidRPr="00C25657">
        <w:rPr>
          <w:rFonts w:ascii="Times New Roman" w:hAnsi="Times New Roman"/>
          <w:b/>
          <w:color w:val="000000"/>
          <w:sz w:val="24"/>
          <w:szCs w:val="24"/>
        </w:rPr>
        <w:t>РАБОЧЕЙ ПРОГРАММЫ</w:t>
      </w:r>
    </w:p>
    <w:p w14:paraId="4B3A9089" w14:textId="77777777" w:rsidR="00112670" w:rsidRPr="00C25657" w:rsidRDefault="00112670" w:rsidP="00C25657">
      <w:pPr>
        <w:spacing w:after="0"/>
        <w:jc w:val="center"/>
        <w:rPr>
          <w:rFonts w:ascii="Times New Roman" w:hAnsi="Times New Roman"/>
          <w:b/>
          <w:sz w:val="24"/>
          <w:szCs w:val="24"/>
        </w:rPr>
      </w:pPr>
      <w:r w:rsidRPr="00C25657">
        <w:rPr>
          <w:rFonts w:ascii="Times New Roman" w:hAnsi="Times New Roman"/>
          <w:b/>
          <w:sz w:val="24"/>
          <w:szCs w:val="24"/>
        </w:rPr>
        <w:t>ПРОФЕССИОНАЛЬНОГО МОДУЛЯ</w:t>
      </w:r>
    </w:p>
    <w:p w14:paraId="20C7A805" w14:textId="77777777" w:rsidR="00BB106F" w:rsidRPr="00AB7661" w:rsidRDefault="00AB7661" w:rsidP="00C25657">
      <w:pPr>
        <w:spacing w:after="0"/>
        <w:jc w:val="center"/>
        <w:rPr>
          <w:rFonts w:ascii="Times New Roman" w:hAnsi="Times New Roman"/>
          <w:b/>
          <w:sz w:val="24"/>
          <w:szCs w:val="24"/>
        </w:rPr>
      </w:pPr>
      <w:r>
        <w:rPr>
          <w:rFonts w:ascii="Times New Roman" w:hAnsi="Times New Roman"/>
          <w:b/>
          <w:sz w:val="24"/>
          <w:szCs w:val="24"/>
        </w:rPr>
        <w:t>«</w:t>
      </w:r>
      <w:r w:rsidR="00BB106F" w:rsidRPr="00AB7661">
        <w:rPr>
          <w:rFonts w:ascii="Times New Roman" w:hAnsi="Times New Roman"/>
          <w:b/>
          <w:sz w:val="24"/>
          <w:szCs w:val="24"/>
        </w:rPr>
        <w:t xml:space="preserve">ПМ.03 Организация и проведение технического обслуживания </w:t>
      </w:r>
    </w:p>
    <w:p w14:paraId="26858FE6" w14:textId="77777777" w:rsidR="00112670" w:rsidRPr="00AB7661" w:rsidRDefault="00BB106F" w:rsidP="00C25657">
      <w:pPr>
        <w:spacing w:after="0"/>
        <w:jc w:val="center"/>
        <w:rPr>
          <w:rFonts w:ascii="Times New Roman" w:hAnsi="Times New Roman"/>
          <w:b/>
          <w:sz w:val="24"/>
          <w:szCs w:val="24"/>
        </w:rPr>
      </w:pPr>
      <w:r w:rsidRPr="00AB7661">
        <w:rPr>
          <w:rFonts w:ascii="Times New Roman" w:hAnsi="Times New Roman"/>
          <w:b/>
          <w:sz w:val="24"/>
          <w:szCs w:val="24"/>
        </w:rPr>
        <w:t>и ремонта аддитивных установок</w:t>
      </w:r>
      <w:r w:rsidR="00AB7661">
        <w:rPr>
          <w:rFonts w:ascii="Times New Roman" w:hAnsi="Times New Roman"/>
          <w:b/>
          <w:sz w:val="24"/>
          <w:szCs w:val="24"/>
        </w:rPr>
        <w:t>»</w:t>
      </w:r>
    </w:p>
    <w:p w14:paraId="6CEE3A5A" w14:textId="77777777" w:rsidR="00241C0E" w:rsidRDefault="00241C0E" w:rsidP="00C25657">
      <w:pPr>
        <w:suppressAutoHyphens/>
        <w:spacing w:after="0"/>
        <w:ind w:firstLine="709"/>
        <w:rPr>
          <w:rFonts w:ascii="Times New Roman" w:hAnsi="Times New Roman"/>
          <w:b/>
          <w:sz w:val="24"/>
          <w:szCs w:val="24"/>
          <w:vertAlign w:val="superscript"/>
        </w:rPr>
      </w:pPr>
    </w:p>
    <w:p w14:paraId="0A4179B2" w14:textId="77777777" w:rsidR="00112670" w:rsidRPr="00C25657" w:rsidRDefault="00112670" w:rsidP="00C25657">
      <w:pPr>
        <w:suppressAutoHyphens/>
        <w:spacing w:after="0"/>
        <w:ind w:firstLine="709"/>
        <w:rPr>
          <w:rFonts w:ascii="Times New Roman" w:hAnsi="Times New Roman"/>
          <w:b/>
          <w:sz w:val="24"/>
          <w:szCs w:val="24"/>
        </w:rPr>
      </w:pPr>
      <w:r w:rsidRPr="00C25657">
        <w:rPr>
          <w:rFonts w:ascii="Times New Roman" w:hAnsi="Times New Roman"/>
          <w:b/>
          <w:sz w:val="24"/>
          <w:szCs w:val="24"/>
        </w:rPr>
        <w:t xml:space="preserve">1.1. Цель и планируемые результаты освоения профессионального модуля </w:t>
      </w:r>
    </w:p>
    <w:p w14:paraId="0CE663D4" w14:textId="77777777" w:rsidR="00112670" w:rsidRPr="00C25657" w:rsidRDefault="00112670" w:rsidP="00C25657">
      <w:pPr>
        <w:suppressAutoHyphens/>
        <w:spacing w:after="0"/>
        <w:ind w:firstLine="709"/>
        <w:jc w:val="both"/>
        <w:rPr>
          <w:rFonts w:ascii="Times New Roman" w:hAnsi="Times New Roman"/>
          <w:sz w:val="24"/>
          <w:szCs w:val="24"/>
        </w:rPr>
      </w:pPr>
      <w:r w:rsidRPr="00C25657">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BB106F" w:rsidRPr="00C25657">
        <w:rPr>
          <w:rFonts w:ascii="Times New Roman" w:hAnsi="Times New Roman"/>
          <w:sz w:val="24"/>
          <w:szCs w:val="24"/>
          <w:u w:val="single"/>
          <w:lang w:eastAsia="en-US"/>
        </w:rPr>
        <w:t>Организация и проведение технического обслуживания и ремонта аддитивных установок</w:t>
      </w:r>
      <w:r w:rsidR="00BB106F" w:rsidRPr="00C25657">
        <w:rPr>
          <w:rFonts w:ascii="Times New Roman" w:hAnsi="Times New Roman"/>
          <w:sz w:val="24"/>
          <w:szCs w:val="24"/>
        </w:rPr>
        <w:t xml:space="preserve"> </w:t>
      </w:r>
      <w:r w:rsidRPr="00C25657">
        <w:rPr>
          <w:rFonts w:ascii="Times New Roman" w:hAnsi="Times New Roman"/>
          <w:sz w:val="24"/>
          <w:szCs w:val="24"/>
        </w:rPr>
        <w:t>и соответствующие ему общие компетенции и профессиональные компетенции:</w:t>
      </w:r>
    </w:p>
    <w:p w14:paraId="7D907E66" w14:textId="77777777" w:rsidR="00112670" w:rsidRPr="00C25657" w:rsidRDefault="00112670" w:rsidP="00C25657">
      <w:pPr>
        <w:numPr>
          <w:ilvl w:val="2"/>
          <w:numId w:val="2"/>
        </w:numPr>
        <w:spacing w:after="0"/>
        <w:jc w:val="both"/>
        <w:rPr>
          <w:rFonts w:ascii="Times New Roman" w:hAnsi="Times New Roman"/>
          <w:sz w:val="24"/>
          <w:szCs w:val="24"/>
        </w:rPr>
      </w:pPr>
      <w:r w:rsidRPr="00C25657">
        <w:rPr>
          <w:rFonts w:ascii="Times New Roman" w:hAnsi="Times New Roman"/>
          <w:sz w:val="24"/>
          <w:szCs w:val="24"/>
        </w:rPr>
        <w:t>Перечень общих компетенций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660"/>
      </w:tblGrid>
      <w:tr w:rsidR="00112670" w:rsidRPr="00C25657" w14:paraId="7E491147" w14:textId="77777777" w:rsidTr="00684656">
        <w:tc>
          <w:tcPr>
            <w:tcW w:w="1229" w:type="dxa"/>
          </w:tcPr>
          <w:p w14:paraId="2B4E0CB6" w14:textId="77777777" w:rsidR="00112670" w:rsidRPr="00C25657" w:rsidRDefault="00112670" w:rsidP="00C25657">
            <w:pPr>
              <w:spacing w:after="0"/>
              <w:rPr>
                <w:rStyle w:val="af1"/>
                <w:rFonts w:ascii="Times New Roman" w:hAnsi="Times New Roman"/>
                <w:i w:val="0"/>
                <w:sz w:val="24"/>
                <w:szCs w:val="24"/>
              </w:rPr>
            </w:pPr>
            <w:r w:rsidRPr="00C25657">
              <w:rPr>
                <w:rStyle w:val="af1"/>
                <w:rFonts w:ascii="Times New Roman" w:hAnsi="Times New Roman"/>
                <w:i w:val="0"/>
                <w:sz w:val="24"/>
                <w:szCs w:val="24"/>
              </w:rPr>
              <w:t>Код</w:t>
            </w:r>
          </w:p>
        </w:tc>
        <w:tc>
          <w:tcPr>
            <w:tcW w:w="8660" w:type="dxa"/>
          </w:tcPr>
          <w:p w14:paraId="6C4A6D1E" w14:textId="77777777" w:rsidR="00112670" w:rsidRPr="00C25657" w:rsidRDefault="00112670" w:rsidP="00C25657">
            <w:pPr>
              <w:spacing w:after="0"/>
              <w:jc w:val="center"/>
              <w:rPr>
                <w:rStyle w:val="af1"/>
                <w:rFonts w:ascii="Times New Roman" w:hAnsi="Times New Roman"/>
                <w:i w:val="0"/>
                <w:iCs/>
                <w:sz w:val="24"/>
                <w:szCs w:val="24"/>
              </w:rPr>
            </w:pPr>
            <w:r w:rsidRPr="00C25657">
              <w:rPr>
                <w:rStyle w:val="af1"/>
                <w:rFonts w:ascii="Times New Roman" w:hAnsi="Times New Roman"/>
                <w:i w:val="0"/>
                <w:iCs/>
                <w:sz w:val="24"/>
                <w:szCs w:val="24"/>
              </w:rPr>
              <w:t>Наименование общих компетенций</w:t>
            </w:r>
          </w:p>
        </w:tc>
      </w:tr>
      <w:tr w:rsidR="00112670" w:rsidRPr="00C25657" w14:paraId="51BF6187" w14:textId="77777777" w:rsidTr="00684656">
        <w:trPr>
          <w:trHeight w:val="85"/>
        </w:trPr>
        <w:tc>
          <w:tcPr>
            <w:tcW w:w="1229" w:type="dxa"/>
          </w:tcPr>
          <w:p w14:paraId="5428DAE3" w14:textId="77777777" w:rsidR="00112670" w:rsidRPr="00C25657" w:rsidRDefault="00112670" w:rsidP="00241C0E">
            <w:pPr>
              <w:spacing w:after="0"/>
              <w:rPr>
                <w:rStyle w:val="af1"/>
                <w:rFonts w:ascii="Times New Roman" w:hAnsi="Times New Roman"/>
                <w:i w:val="0"/>
                <w:sz w:val="24"/>
                <w:szCs w:val="24"/>
              </w:rPr>
            </w:pPr>
            <w:r w:rsidRPr="00C25657">
              <w:rPr>
                <w:rStyle w:val="af1"/>
                <w:rFonts w:ascii="Times New Roman" w:hAnsi="Times New Roman"/>
                <w:i w:val="0"/>
                <w:sz w:val="24"/>
                <w:szCs w:val="24"/>
              </w:rPr>
              <w:t>ОК 1.</w:t>
            </w:r>
          </w:p>
        </w:tc>
        <w:tc>
          <w:tcPr>
            <w:tcW w:w="8660" w:type="dxa"/>
          </w:tcPr>
          <w:p w14:paraId="3E620750" w14:textId="77777777" w:rsidR="00112670" w:rsidRPr="00C25657" w:rsidRDefault="00112670"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Понимать сущность и социальную значимость своей будущей профессии, проявлять к ней устойчивый интерес</w:t>
            </w:r>
          </w:p>
        </w:tc>
      </w:tr>
      <w:tr w:rsidR="00112670" w:rsidRPr="00C25657" w14:paraId="684E0C19" w14:textId="77777777" w:rsidTr="00684656">
        <w:tc>
          <w:tcPr>
            <w:tcW w:w="1229" w:type="dxa"/>
          </w:tcPr>
          <w:p w14:paraId="360D4D3D" w14:textId="77777777" w:rsidR="00112670" w:rsidRPr="00C25657" w:rsidRDefault="00112670" w:rsidP="00C25657">
            <w:pPr>
              <w:keepNext/>
              <w:spacing w:after="0"/>
              <w:jc w:val="both"/>
              <w:outlineLvl w:val="1"/>
              <w:rPr>
                <w:rFonts w:ascii="Times New Roman" w:hAnsi="Times New Roman"/>
                <w:sz w:val="24"/>
                <w:szCs w:val="24"/>
              </w:rPr>
            </w:pPr>
            <w:r w:rsidRPr="00C25657">
              <w:rPr>
                <w:rFonts w:ascii="Times New Roman" w:hAnsi="Times New Roman"/>
                <w:sz w:val="24"/>
                <w:szCs w:val="24"/>
              </w:rPr>
              <w:t>ОК 2</w:t>
            </w:r>
          </w:p>
        </w:tc>
        <w:tc>
          <w:tcPr>
            <w:tcW w:w="8660" w:type="dxa"/>
          </w:tcPr>
          <w:p w14:paraId="3758E4CB" w14:textId="77777777" w:rsidR="00112670" w:rsidRPr="00C25657" w:rsidRDefault="00112670"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112670" w:rsidRPr="00C25657" w14:paraId="30AA8708" w14:textId="77777777" w:rsidTr="00684656">
        <w:tc>
          <w:tcPr>
            <w:tcW w:w="1229" w:type="dxa"/>
          </w:tcPr>
          <w:p w14:paraId="1532F872" w14:textId="77777777" w:rsidR="00112670" w:rsidRPr="00C25657" w:rsidRDefault="00112670" w:rsidP="00C25657">
            <w:pPr>
              <w:keepNext/>
              <w:spacing w:after="0"/>
              <w:jc w:val="both"/>
              <w:outlineLvl w:val="1"/>
              <w:rPr>
                <w:rFonts w:ascii="Times New Roman" w:hAnsi="Times New Roman"/>
                <w:sz w:val="24"/>
                <w:szCs w:val="24"/>
              </w:rPr>
            </w:pPr>
            <w:r w:rsidRPr="00C25657">
              <w:rPr>
                <w:rFonts w:ascii="Times New Roman" w:hAnsi="Times New Roman"/>
                <w:sz w:val="24"/>
                <w:szCs w:val="24"/>
              </w:rPr>
              <w:t>ОК 3</w:t>
            </w:r>
          </w:p>
        </w:tc>
        <w:tc>
          <w:tcPr>
            <w:tcW w:w="8660" w:type="dxa"/>
          </w:tcPr>
          <w:p w14:paraId="5F71ED54" w14:textId="77777777" w:rsidR="00112670" w:rsidRPr="00C25657" w:rsidRDefault="00112670"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Принимать решения в стандартных и нестандартных ситуациях и нести за них ответственность</w:t>
            </w:r>
          </w:p>
        </w:tc>
      </w:tr>
      <w:tr w:rsidR="00112670" w:rsidRPr="00C25657" w14:paraId="18944C18" w14:textId="77777777" w:rsidTr="00684656">
        <w:tc>
          <w:tcPr>
            <w:tcW w:w="1229" w:type="dxa"/>
          </w:tcPr>
          <w:p w14:paraId="190B1DBE" w14:textId="77777777" w:rsidR="00112670" w:rsidRPr="00C25657" w:rsidRDefault="00112670" w:rsidP="00C25657">
            <w:pPr>
              <w:keepNext/>
              <w:spacing w:after="0"/>
              <w:jc w:val="both"/>
              <w:outlineLvl w:val="1"/>
              <w:rPr>
                <w:rFonts w:ascii="Times New Roman" w:hAnsi="Times New Roman"/>
                <w:sz w:val="24"/>
                <w:szCs w:val="24"/>
              </w:rPr>
            </w:pPr>
            <w:r w:rsidRPr="00C25657">
              <w:rPr>
                <w:rFonts w:ascii="Times New Roman" w:hAnsi="Times New Roman"/>
                <w:sz w:val="24"/>
                <w:szCs w:val="24"/>
              </w:rPr>
              <w:t>ОК 4</w:t>
            </w:r>
          </w:p>
        </w:tc>
        <w:tc>
          <w:tcPr>
            <w:tcW w:w="8660" w:type="dxa"/>
          </w:tcPr>
          <w:p w14:paraId="5A80C1B6" w14:textId="77777777" w:rsidR="00112670" w:rsidRPr="00C25657" w:rsidRDefault="00112670"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112670" w:rsidRPr="00C25657" w14:paraId="74D81D57" w14:textId="77777777" w:rsidTr="00684656">
        <w:tc>
          <w:tcPr>
            <w:tcW w:w="1229" w:type="dxa"/>
          </w:tcPr>
          <w:p w14:paraId="0C37FA8E" w14:textId="77777777" w:rsidR="00112670" w:rsidRPr="00C25657" w:rsidRDefault="00112670" w:rsidP="00C25657">
            <w:pPr>
              <w:keepNext/>
              <w:spacing w:after="0"/>
              <w:jc w:val="both"/>
              <w:outlineLvl w:val="1"/>
              <w:rPr>
                <w:rFonts w:ascii="Times New Roman" w:hAnsi="Times New Roman"/>
                <w:sz w:val="24"/>
                <w:szCs w:val="24"/>
              </w:rPr>
            </w:pPr>
            <w:r w:rsidRPr="00C25657">
              <w:rPr>
                <w:rFonts w:ascii="Times New Roman" w:hAnsi="Times New Roman"/>
                <w:sz w:val="24"/>
                <w:szCs w:val="24"/>
              </w:rPr>
              <w:t>ОК 5</w:t>
            </w:r>
          </w:p>
        </w:tc>
        <w:tc>
          <w:tcPr>
            <w:tcW w:w="8660" w:type="dxa"/>
          </w:tcPr>
          <w:p w14:paraId="5A93D826" w14:textId="77777777" w:rsidR="00112670" w:rsidRPr="00C25657" w:rsidRDefault="00112670"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Использовать информационно-коммуникационные технологии в профессиональной деятельности</w:t>
            </w:r>
          </w:p>
        </w:tc>
      </w:tr>
      <w:tr w:rsidR="00112670" w:rsidRPr="00C25657" w14:paraId="097F8B3F" w14:textId="77777777" w:rsidTr="00684656">
        <w:tc>
          <w:tcPr>
            <w:tcW w:w="1229" w:type="dxa"/>
          </w:tcPr>
          <w:p w14:paraId="21EA9642" w14:textId="77777777" w:rsidR="00112670" w:rsidRPr="00C25657" w:rsidRDefault="00112670" w:rsidP="00C25657">
            <w:pPr>
              <w:keepNext/>
              <w:spacing w:after="0"/>
              <w:jc w:val="both"/>
              <w:outlineLvl w:val="1"/>
              <w:rPr>
                <w:rFonts w:ascii="Times New Roman" w:hAnsi="Times New Roman"/>
                <w:sz w:val="24"/>
                <w:szCs w:val="24"/>
              </w:rPr>
            </w:pPr>
            <w:r w:rsidRPr="00C25657">
              <w:rPr>
                <w:rFonts w:ascii="Times New Roman" w:hAnsi="Times New Roman"/>
                <w:sz w:val="24"/>
                <w:szCs w:val="24"/>
              </w:rPr>
              <w:t>ОК 6</w:t>
            </w:r>
          </w:p>
        </w:tc>
        <w:tc>
          <w:tcPr>
            <w:tcW w:w="8660" w:type="dxa"/>
          </w:tcPr>
          <w:p w14:paraId="3F931AFF" w14:textId="77777777" w:rsidR="00112670" w:rsidRPr="00C25657" w:rsidRDefault="00112670"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Работать в коллективе, эффективно общаться с коллегами, руководством, подчиненными</w:t>
            </w:r>
          </w:p>
        </w:tc>
      </w:tr>
      <w:tr w:rsidR="00112670" w:rsidRPr="00C25657" w14:paraId="6808BFDB" w14:textId="77777777" w:rsidTr="00684656">
        <w:tc>
          <w:tcPr>
            <w:tcW w:w="1229" w:type="dxa"/>
          </w:tcPr>
          <w:p w14:paraId="7D0DA4DC" w14:textId="77777777" w:rsidR="00112670" w:rsidRPr="00C25657" w:rsidRDefault="00112670" w:rsidP="00C25657">
            <w:pPr>
              <w:keepNext/>
              <w:spacing w:after="0"/>
              <w:jc w:val="both"/>
              <w:outlineLvl w:val="1"/>
              <w:rPr>
                <w:rFonts w:ascii="Times New Roman" w:hAnsi="Times New Roman"/>
                <w:sz w:val="24"/>
                <w:szCs w:val="24"/>
              </w:rPr>
            </w:pPr>
            <w:r w:rsidRPr="00C25657">
              <w:rPr>
                <w:rFonts w:ascii="Times New Roman" w:hAnsi="Times New Roman"/>
                <w:sz w:val="24"/>
                <w:szCs w:val="24"/>
              </w:rPr>
              <w:t>ОК 7</w:t>
            </w:r>
          </w:p>
        </w:tc>
        <w:tc>
          <w:tcPr>
            <w:tcW w:w="8660" w:type="dxa"/>
          </w:tcPr>
          <w:p w14:paraId="0F7A75E0" w14:textId="77777777" w:rsidR="00112670" w:rsidRPr="00C25657" w:rsidRDefault="00112670"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Брать на себя ответственность за работу членов команды (подчиненных), результат выполнения заданий</w:t>
            </w:r>
          </w:p>
        </w:tc>
      </w:tr>
      <w:tr w:rsidR="00112670" w:rsidRPr="00C25657" w14:paraId="7BC058A2" w14:textId="77777777" w:rsidTr="00684656">
        <w:tc>
          <w:tcPr>
            <w:tcW w:w="1229" w:type="dxa"/>
          </w:tcPr>
          <w:p w14:paraId="32B51837" w14:textId="77777777" w:rsidR="00112670" w:rsidRPr="00C25657" w:rsidRDefault="00112670" w:rsidP="00C25657">
            <w:pPr>
              <w:keepNext/>
              <w:spacing w:after="0"/>
              <w:jc w:val="both"/>
              <w:outlineLvl w:val="1"/>
              <w:rPr>
                <w:rFonts w:ascii="Times New Roman" w:hAnsi="Times New Roman"/>
                <w:sz w:val="24"/>
                <w:szCs w:val="24"/>
              </w:rPr>
            </w:pPr>
            <w:r w:rsidRPr="00C25657">
              <w:rPr>
                <w:rFonts w:ascii="Times New Roman" w:hAnsi="Times New Roman"/>
                <w:sz w:val="24"/>
                <w:szCs w:val="24"/>
              </w:rPr>
              <w:t>ОК 8</w:t>
            </w:r>
          </w:p>
        </w:tc>
        <w:tc>
          <w:tcPr>
            <w:tcW w:w="8660" w:type="dxa"/>
          </w:tcPr>
          <w:p w14:paraId="686EBFC8" w14:textId="77777777" w:rsidR="00112670" w:rsidRPr="00C25657" w:rsidRDefault="00112670"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112670" w:rsidRPr="00C25657" w14:paraId="01384E0E" w14:textId="77777777" w:rsidTr="00684656">
        <w:tc>
          <w:tcPr>
            <w:tcW w:w="1229" w:type="dxa"/>
          </w:tcPr>
          <w:p w14:paraId="1D153E28" w14:textId="77777777" w:rsidR="00112670" w:rsidRPr="00C25657" w:rsidRDefault="00112670" w:rsidP="00C25657">
            <w:pPr>
              <w:keepNext/>
              <w:spacing w:after="0"/>
              <w:jc w:val="both"/>
              <w:outlineLvl w:val="1"/>
              <w:rPr>
                <w:rFonts w:ascii="Times New Roman" w:hAnsi="Times New Roman"/>
                <w:sz w:val="24"/>
                <w:szCs w:val="24"/>
              </w:rPr>
            </w:pPr>
            <w:r w:rsidRPr="00C25657">
              <w:rPr>
                <w:rFonts w:ascii="Times New Roman" w:hAnsi="Times New Roman"/>
                <w:sz w:val="24"/>
                <w:szCs w:val="24"/>
              </w:rPr>
              <w:t>ОК 9</w:t>
            </w:r>
          </w:p>
        </w:tc>
        <w:tc>
          <w:tcPr>
            <w:tcW w:w="8660" w:type="dxa"/>
          </w:tcPr>
          <w:p w14:paraId="52FE4F62" w14:textId="77777777" w:rsidR="00112670" w:rsidRPr="00C25657" w:rsidRDefault="00112670"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Ориентироваться в условиях смены технологий в профессиональной деятельности</w:t>
            </w:r>
          </w:p>
        </w:tc>
      </w:tr>
      <w:tr w:rsidR="00112670" w:rsidRPr="00C25657" w14:paraId="6FAF5CEB" w14:textId="77777777" w:rsidTr="00684656">
        <w:tc>
          <w:tcPr>
            <w:tcW w:w="1229" w:type="dxa"/>
          </w:tcPr>
          <w:p w14:paraId="68170E54" w14:textId="77777777" w:rsidR="00112670" w:rsidRPr="00C25657" w:rsidRDefault="00112670" w:rsidP="00C25657">
            <w:pPr>
              <w:keepNext/>
              <w:spacing w:after="0"/>
              <w:jc w:val="both"/>
              <w:outlineLvl w:val="1"/>
              <w:rPr>
                <w:rFonts w:ascii="Times New Roman" w:hAnsi="Times New Roman"/>
                <w:sz w:val="24"/>
                <w:szCs w:val="24"/>
              </w:rPr>
            </w:pPr>
            <w:r w:rsidRPr="00C25657">
              <w:rPr>
                <w:rFonts w:ascii="Times New Roman" w:hAnsi="Times New Roman"/>
                <w:sz w:val="24"/>
                <w:szCs w:val="24"/>
              </w:rPr>
              <w:t>ОК 10</w:t>
            </w:r>
          </w:p>
        </w:tc>
        <w:tc>
          <w:tcPr>
            <w:tcW w:w="8660" w:type="dxa"/>
          </w:tcPr>
          <w:p w14:paraId="578DA2E7" w14:textId="77777777" w:rsidR="00112670" w:rsidRPr="00C25657" w:rsidRDefault="00112670"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112670" w:rsidRPr="00C25657" w14:paraId="62CCF278" w14:textId="77777777" w:rsidTr="00684656">
        <w:tc>
          <w:tcPr>
            <w:tcW w:w="1229" w:type="dxa"/>
          </w:tcPr>
          <w:p w14:paraId="358C9DE1" w14:textId="77777777" w:rsidR="00112670" w:rsidRPr="00C25657" w:rsidRDefault="00112670" w:rsidP="00C25657">
            <w:pPr>
              <w:keepNext/>
              <w:spacing w:after="0"/>
              <w:jc w:val="both"/>
              <w:outlineLvl w:val="1"/>
              <w:rPr>
                <w:rFonts w:ascii="Times New Roman" w:hAnsi="Times New Roman"/>
                <w:sz w:val="24"/>
                <w:szCs w:val="24"/>
              </w:rPr>
            </w:pPr>
            <w:r w:rsidRPr="00C25657">
              <w:rPr>
                <w:rFonts w:ascii="Times New Roman" w:hAnsi="Times New Roman"/>
                <w:sz w:val="24"/>
                <w:szCs w:val="24"/>
              </w:rPr>
              <w:t>ОК 11</w:t>
            </w:r>
          </w:p>
        </w:tc>
        <w:tc>
          <w:tcPr>
            <w:tcW w:w="8660" w:type="dxa"/>
          </w:tcPr>
          <w:p w14:paraId="6E9199FA" w14:textId="77777777" w:rsidR="00112670" w:rsidRPr="00C25657" w:rsidRDefault="00112670"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r>
    </w:tbl>
    <w:p w14:paraId="6B7EE019" w14:textId="77777777" w:rsidR="00112670" w:rsidRPr="00C25657" w:rsidRDefault="00112670" w:rsidP="00C25657">
      <w:pPr>
        <w:spacing w:after="0"/>
        <w:ind w:firstLine="709"/>
        <w:rPr>
          <w:rStyle w:val="af1"/>
          <w:rFonts w:ascii="Times New Roman" w:hAnsi="Times New Roman"/>
          <w:bCs/>
          <w:i w:val="0"/>
          <w:iCs/>
          <w:sz w:val="24"/>
          <w:szCs w:val="24"/>
        </w:rPr>
      </w:pPr>
    </w:p>
    <w:p w14:paraId="7D681E9B" w14:textId="77777777" w:rsidR="00112670" w:rsidRPr="00C25657" w:rsidRDefault="00112670" w:rsidP="00C25657">
      <w:pPr>
        <w:spacing w:after="0"/>
        <w:ind w:firstLine="709"/>
        <w:rPr>
          <w:rStyle w:val="af1"/>
          <w:rFonts w:ascii="Times New Roman" w:hAnsi="Times New Roman"/>
          <w:bCs/>
          <w:i w:val="0"/>
          <w:iCs/>
          <w:sz w:val="24"/>
          <w:szCs w:val="24"/>
        </w:rPr>
      </w:pPr>
      <w:r w:rsidRPr="00C25657">
        <w:rPr>
          <w:rStyle w:val="af1"/>
          <w:rFonts w:ascii="Times New Roman" w:hAnsi="Times New Roman"/>
          <w:bCs/>
          <w:i w:val="0"/>
          <w:iCs/>
          <w:sz w:val="24"/>
          <w:szCs w:val="24"/>
        </w:rPr>
        <w:t xml:space="preserve">1.1.2. Перечень профессиональных компетенций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85"/>
      </w:tblGrid>
      <w:tr w:rsidR="00112670" w:rsidRPr="00C25657" w14:paraId="15B2C1DB" w14:textId="77777777" w:rsidTr="00684656">
        <w:tc>
          <w:tcPr>
            <w:tcW w:w="1204" w:type="dxa"/>
          </w:tcPr>
          <w:p w14:paraId="1E6B2682" w14:textId="77777777" w:rsidR="00112670" w:rsidRPr="00C25657" w:rsidRDefault="00112670" w:rsidP="00C25657">
            <w:pPr>
              <w:spacing w:after="0"/>
              <w:rPr>
                <w:rStyle w:val="af1"/>
                <w:rFonts w:ascii="Times New Roman" w:hAnsi="Times New Roman"/>
                <w:i w:val="0"/>
                <w:sz w:val="24"/>
                <w:szCs w:val="24"/>
              </w:rPr>
            </w:pPr>
            <w:r w:rsidRPr="00C25657">
              <w:rPr>
                <w:rStyle w:val="af1"/>
                <w:rFonts w:ascii="Times New Roman" w:hAnsi="Times New Roman"/>
                <w:i w:val="0"/>
                <w:sz w:val="24"/>
                <w:szCs w:val="24"/>
              </w:rPr>
              <w:t>Код</w:t>
            </w:r>
          </w:p>
        </w:tc>
        <w:tc>
          <w:tcPr>
            <w:tcW w:w="8685" w:type="dxa"/>
          </w:tcPr>
          <w:p w14:paraId="0FB108FE" w14:textId="77777777" w:rsidR="00112670" w:rsidRPr="00C25657" w:rsidRDefault="00112670" w:rsidP="00C25657">
            <w:pPr>
              <w:spacing w:after="0"/>
              <w:rPr>
                <w:rStyle w:val="af1"/>
                <w:rFonts w:ascii="Times New Roman" w:hAnsi="Times New Roman"/>
                <w:i w:val="0"/>
                <w:iCs/>
                <w:sz w:val="24"/>
                <w:szCs w:val="24"/>
              </w:rPr>
            </w:pPr>
            <w:r w:rsidRPr="00C25657">
              <w:rPr>
                <w:rStyle w:val="af1"/>
                <w:rFonts w:ascii="Times New Roman" w:hAnsi="Times New Roman"/>
                <w:i w:val="0"/>
                <w:iCs/>
                <w:sz w:val="24"/>
                <w:szCs w:val="24"/>
              </w:rPr>
              <w:t>Наименование видов деятельности и профессиональных компетенций</w:t>
            </w:r>
          </w:p>
        </w:tc>
      </w:tr>
      <w:tr w:rsidR="00BB106F" w:rsidRPr="00C25657" w14:paraId="3509022B" w14:textId="77777777" w:rsidTr="00684656">
        <w:tc>
          <w:tcPr>
            <w:tcW w:w="1204" w:type="dxa"/>
          </w:tcPr>
          <w:p w14:paraId="05C3B046" w14:textId="77777777" w:rsidR="00BB106F" w:rsidRPr="00C25657" w:rsidRDefault="00BB106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ВД. 3</w:t>
            </w:r>
          </w:p>
        </w:tc>
        <w:tc>
          <w:tcPr>
            <w:tcW w:w="8685" w:type="dxa"/>
          </w:tcPr>
          <w:p w14:paraId="3F4E2C5F" w14:textId="77777777" w:rsidR="00BB106F" w:rsidRPr="00C25657" w:rsidRDefault="00BB106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Организация и проведение технического обслуживания и ремонта аддитивных установок</w:t>
            </w:r>
          </w:p>
        </w:tc>
      </w:tr>
      <w:tr w:rsidR="00BB106F" w:rsidRPr="00C25657" w14:paraId="057B3B90" w14:textId="77777777" w:rsidTr="00684656">
        <w:tc>
          <w:tcPr>
            <w:tcW w:w="1204" w:type="dxa"/>
          </w:tcPr>
          <w:p w14:paraId="35A4F44D" w14:textId="77777777" w:rsidR="00BB106F" w:rsidRPr="00C25657" w:rsidRDefault="00BB106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ПК 3.1</w:t>
            </w:r>
          </w:p>
        </w:tc>
        <w:tc>
          <w:tcPr>
            <w:tcW w:w="8685" w:type="dxa"/>
          </w:tcPr>
          <w:p w14:paraId="143D0F28" w14:textId="77777777" w:rsidR="00BB106F" w:rsidRPr="00C25657" w:rsidRDefault="00BB106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Диагностировать неисправности установок</w:t>
            </w:r>
          </w:p>
        </w:tc>
      </w:tr>
      <w:tr w:rsidR="00BB106F" w:rsidRPr="00C25657" w14:paraId="1FDED1AD" w14:textId="77777777" w:rsidTr="00684656">
        <w:tc>
          <w:tcPr>
            <w:tcW w:w="1204" w:type="dxa"/>
          </w:tcPr>
          <w:p w14:paraId="63A8C878" w14:textId="77777777" w:rsidR="00BB106F" w:rsidRPr="00C25657" w:rsidRDefault="00BB106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ПК 3.2</w:t>
            </w:r>
          </w:p>
        </w:tc>
        <w:tc>
          <w:tcPr>
            <w:tcW w:w="8685" w:type="dxa"/>
          </w:tcPr>
          <w:p w14:paraId="5D1F9688" w14:textId="77777777" w:rsidR="00BB106F" w:rsidRPr="00C25657" w:rsidRDefault="00BB106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Организовывать и осуществлять техническое обслуживание и текущий ремонт механических элементов установок для аддитивного производства</w:t>
            </w:r>
          </w:p>
        </w:tc>
      </w:tr>
      <w:tr w:rsidR="00BB106F" w:rsidRPr="00C25657" w14:paraId="4C5B33EF" w14:textId="77777777" w:rsidTr="00684656">
        <w:tc>
          <w:tcPr>
            <w:tcW w:w="1204" w:type="dxa"/>
          </w:tcPr>
          <w:p w14:paraId="421E8D66" w14:textId="77777777" w:rsidR="00BB106F" w:rsidRPr="00C25657" w:rsidRDefault="00BB106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ПК 3.3</w:t>
            </w:r>
          </w:p>
        </w:tc>
        <w:tc>
          <w:tcPr>
            <w:tcW w:w="8685" w:type="dxa"/>
          </w:tcPr>
          <w:p w14:paraId="29235AB2" w14:textId="77777777" w:rsidR="00BB106F" w:rsidRPr="00C25657" w:rsidRDefault="00BB106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Заменять неисправные электронные, электронно-оптические, оптические и про</w:t>
            </w:r>
            <w:r w:rsidRPr="00C25657">
              <w:rPr>
                <w:rFonts w:ascii="Times New Roman" w:hAnsi="Times New Roman"/>
                <w:sz w:val="24"/>
                <w:szCs w:val="24"/>
              </w:rPr>
              <w:lastRenderedPageBreak/>
              <w:t>чие функциональные элементы установок для аддитивного производства и проводить их регулировку</w:t>
            </w:r>
          </w:p>
        </w:tc>
      </w:tr>
    </w:tbl>
    <w:p w14:paraId="61E4266C" w14:textId="77777777" w:rsidR="00112670" w:rsidRPr="00C25657" w:rsidRDefault="00112670" w:rsidP="00C25657">
      <w:pPr>
        <w:spacing w:after="0"/>
        <w:ind w:firstLine="709"/>
        <w:rPr>
          <w:rFonts w:ascii="Times New Roman" w:hAnsi="Times New Roman"/>
          <w:bCs/>
          <w:sz w:val="24"/>
          <w:szCs w:val="24"/>
        </w:rPr>
      </w:pPr>
    </w:p>
    <w:p w14:paraId="08A2EBD5" w14:textId="77777777" w:rsidR="00112670" w:rsidRPr="00C25657" w:rsidRDefault="00112670" w:rsidP="00C25657">
      <w:pPr>
        <w:spacing w:after="0"/>
        <w:ind w:firstLine="709"/>
        <w:rPr>
          <w:rFonts w:ascii="Times New Roman" w:hAnsi="Times New Roman"/>
          <w:bCs/>
          <w:sz w:val="24"/>
          <w:szCs w:val="24"/>
        </w:rPr>
      </w:pPr>
      <w:r w:rsidRPr="00C25657">
        <w:rPr>
          <w:rFonts w:ascii="Times New Roman" w:hAnsi="Times New Roman"/>
          <w:bCs/>
          <w:sz w:val="24"/>
          <w:szCs w:val="24"/>
        </w:rPr>
        <w:t>1.1.3. В результате освоения профессионального модуля обучающийся должен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7796"/>
      </w:tblGrid>
      <w:tr w:rsidR="00112670" w:rsidRPr="00C25657" w14:paraId="55AE4E0D" w14:textId="77777777" w:rsidTr="00BB106F">
        <w:tc>
          <w:tcPr>
            <w:tcW w:w="2093" w:type="dxa"/>
          </w:tcPr>
          <w:p w14:paraId="6D3E01C0" w14:textId="77777777" w:rsidR="00112670" w:rsidRPr="00C25657" w:rsidRDefault="00112670" w:rsidP="00C25657">
            <w:pPr>
              <w:spacing w:after="0"/>
              <w:rPr>
                <w:rFonts w:ascii="Times New Roman" w:hAnsi="Times New Roman"/>
                <w:bCs/>
                <w:sz w:val="24"/>
                <w:szCs w:val="24"/>
                <w:lang w:eastAsia="en-US"/>
              </w:rPr>
            </w:pPr>
            <w:r w:rsidRPr="00C25657">
              <w:rPr>
                <w:rFonts w:ascii="Times New Roman" w:hAnsi="Times New Roman"/>
                <w:bCs/>
                <w:sz w:val="24"/>
                <w:szCs w:val="24"/>
                <w:lang w:eastAsia="en-US"/>
              </w:rPr>
              <w:t>Владеть навыками</w:t>
            </w:r>
          </w:p>
        </w:tc>
        <w:tc>
          <w:tcPr>
            <w:tcW w:w="7796" w:type="dxa"/>
          </w:tcPr>
          <w:p w14:paraId="7ED60581" w14:textId="77777777" w:rsidR="00112670" w:rsidRPr="00C25657" w:rsidRDefault="00BB106F" w:rsidP="00C25657">
            <w:pPr>
              <w:spacing w:after="0"/>
              <w:jc w:val="both"/>
              <w:rPr>
                <w:rFonts w:ascii="Times New Roman" w:hAnsi="Times New Roman"/>
                <w:sz w:val="24"/>
                <w:szCs w:val="24"/>
              </w:rPr>
            </w:pPr>
            <w:r w:rsidRPr="00C25657">
              <w:rPr>
                <w:rFonts w:ascii="Times New Roman" w:hAnsi="Times New Roman"/>
                <w:sz w:val="24"/>
                <w:szCs w:val="24"/>
              </w:rPr>
              <w:t>Выявления и устранения неисправностей установок для аддитивного производства</w:t>
            </w:r>
          </w:p>
          <w:p w14:paraId="739E0F49"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 xml:space="preserve">использования контрольно-измерительных приборов </w:t>
            </w:r>
          </w:p>
          <w:p w14:paraId="11BD533E" w14:textId="77777777" w:rsidR="00BB106F" w:rsidRPr="00C25657" w:rsidRDefault="00BB106F" w:rsidP="00C25657">
            <w:pPr>
              <w:spacing w:after="0"/>
              <w:jc w:val="both"/>
              <w:rPr>
                <w:rFonts w:ascii="Times New Roman" w:hAnsi="Times New Roman"/>
                <w:sz w:val="24"/>
                <w:szCs w:val="24"/>
              </w:rPr>
            </w:pPr>
            <w:r w:rsidRPr="00C25657">
              <w:rPr>
                <w:rFonts w:ascii="Times New Roman" w:hAnsi="Times New Roman"/>
                <w:sz w:val="24"/>
                <w:szCs w:val="24"/>
              </w:rPr>
              <w:t>Организовывать и выполнять наладку, регулировку и проверку установок для аддитивного производства</w:t>
            </w:r>
          </w:p>
          <w:p w14:paraId="272F1E68" w14:textId="77777777" w:rsidR="00112670" w:rsidRPr="00C25657" w:rsidRDefault="00BB106F" w:rsidP="00C25657">
            <w:pPr>
              <w:spacing w:after="0"/>
              <w:jc w:val="both"/>
              <w:rPr>
                <w:rFonts w:ascii="Times New Roman" w:hAnsi="Times New Roman"/>
                <w:sz w:val="24"/>
                <w:szCs w:val="24"/>
              </w:rPr>
            </w:pPr>
            <w:r w:rsidRPr="00C25657">
              <w:rPr>
                <w:rFonts w:ascii="Times New Roman" w:hAnsi="Times New Roman"/>
                <w:sz w:val="24"/>
                <w:szCs w:val="24"/>
              </w:rPr>
              <w:t>Выполнения работ по технической эксплуатации, обслуживанию и ремонту аддитивных установок и вспомогательного оборудования</w:t>
            </w:r>
          </w:p>
        </w:tc>
      </w:tr>
      <w:tr w:rsidR="00112670" w:rsidRPr="00C25657" w14:paraId="159E2907" w14:textId="77777777" w:rsidTr="00BB106F">
        <w:tc>
          <w:tcPr>
            <w:tcW w:w="2093" w:type="dxa"/>
          </w:tcPr>
          <w:p w14:paraId="1AF53380" w14:textId="77777777" w:rsidR="00112670" w:rsidRPr="00C25657" w:rsidRDefault="00112670" w:rsidP="00C25657">
            <w:pPr>
              <w:spacing w:after="0"/>
              <w:rPr>
                <w:rFonts w:ascii="Times New Roman" w:hAnsi="Times New Roman"/>
                <w:bCs/>
                <w:sz w:val="24"/>
                <w:szCs w:val="24"/>
                <w:lang w:eastAsia="en-US"/>
              </w:rPr>
            </w:pPr>
            <w:r w:rsidRPr="00C25657">
              <w:rPr>
                <w:rFonts w:ascii="Times New Roman" w:hAnsi="Times New Roman"/>
                <w:bCs/>
                <w:sz w:val="24"/>
                <w:szCs w:val="24"/>
                <w:lang w:eastAsia="en-US"/>
              </w:rPr>
              <w:t>Уметь</w:t>
            </w:r>
          </w:p>
        </w:tc>
        <w:tc>
          <w:tcPr>
            <w:tcW w:w="7796" w:type="dxa"/>
          </w:tcPr>
          <w:p w14:paraId="4BC562C2"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проводить анализ неисправностей электрооборудования;</w:t>
            </w:r>
          </w:p>
          <w:p w14:paraId="6E6A7B39"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подбирать технологическое оборудование для ремонта и эксплуатации аддитивных установок и вспомогательных электромеханических, электротехнических, электронных и оптических устройств и систем, определять оптимальные варианты его использования;</w:t>
            </w:r>
          </w:p>
          <w:p w14:paraId="0606363E"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читать кинематические схемы;</w:t>
            </w:r>
          </w:p>
          <w:p w14:paraId="375B97CE"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определять передаточное отношение;</w:t>
            </w:r>
          </w:p>
          <w:p w14:paraId="4FDB84EA"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определять напряжения в конструкционных элементах;</w:t>
            </w:r>
          </w:p>
          <w:p w14:paraId="3386DEFF"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производить расчеты элементов конструкций на прочность, жесткость и устойчивость;</w:t>
            </w:r>
          </w:p>
          <w:p w14:paraId="5825BC3E"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производить расчеты на сжатие, срез и смятие;</w:t>
            </w:r>
          </w:p>
          <w:p w14:paraId="3AB38E09"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проводить расчет и проектировать детали и сборочные единицы общего назначения;</w:t>
            </w:r>
          </w:p>
          <w:p w14:paraId="155CBE3F"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выбирать средства измерений;</w:t>
            </w:r>
          </w:p>
          <w:p w14:paraId="21FB3B99"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определять предельные отклонения размеров по стандартам, технической документации;</w:t>
            </w:r>
          </w:p>
          <w:p w14:paraId="3E2A25B6"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определять характер сопряжения (группы посадки) по данным чертежей, по выполненным расчетам;</w:t>
            </w:r>
          </w:p>
          <w:p w14:paraId="71F59BBE"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использовать основные законы и принципы теоретической электротехники и электроники в профессиональной деятельности;</w:t>
            </w:r>
          </w:p>
          <w:p w14:paraId="7664C60D"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читать принципиальные электрические схемы устройств;</w:t>
            </w:r>
          </w:p>
          <w:p w14:paraId="130ECEA5"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измерять и рассчитывать параметры электрических цепей;</w:t>
            </w:r>
          </w:p>
          <w:p w14:paraId="3A1A5567"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анализировать электронные схемы;</w:t>
            </w:r>
          </w:p>
          <w:p w14:paraId="1F4B1282"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правильно эксплуатировать электрооборудование;</w:t>
            </w:r>
          </w:p>
          <w:p w14:paraId="1E11C0A6"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использовать электронные приборы и устройства;</w:t>
            </w:r>
          </w:p>
          <w:p w14:paraId="2A18555B"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использовать коллективные и индивидуальные средства защиты;</w:t>
            </w:r>
          </w:p>
          <w:p w14:paraId="028F4E9E"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определять и проводить анализ опасных и вредных факторов в сфере профессиональной деятельности;</w:t>
            </w:r>
          </w:p>
          <w:p w14:paraId="4EC7AC9C"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оценивать состояние техники безопасности на производственном объекте;</w:t>
            </w:r>
          </w:p>
          <w:p w14:paraId="5D35B2C4"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проводить инструктаж по технике безопасности</w:t>
            </w:r>
          </w:p>
          <w:p w14:paraId="7017EEBA"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читать и составлять принципиальные схемы электрических, гидравлических и пневматических приводов несложного технологического оборудования;</w:t>
            </w:r>
          </w:p>
          <w:p w14:paraId="612E5A7E"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lastRenderedPageBreak/>
              <w:t>составлять управляющие программы для программируемых логических контроллеров;</w:t>
            </w:r>
          </w:p>
          <w:p w14:paraId="4A52769B"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распознавать, классифицировать и использовать датчики, реле и выключатели в системах управления;</w:t>
            </w:r>
          </w:p>
          <w:p w14:paraId="589CE230" w14:textId="77777777" w:rsidR="00112670"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 xml:space="preserve">правильно эксплуатировать </w:t>
            </w:r>
            <w:proofErr w:type="spellStart"/>
            <w:r w:rsidRPr="00C25657">
              <w:rPr>
                <w:rFonts w:ascii="Times New Roman" w:hAnsi="Times New Roman"/>
                <w:sz w:val="24"/>
                <w:szCs w:val="24"/>
              </w:rPr>
              <w:t>мехатронное</w:t>
            </w:r>
            <w:proofErr w:type="spellEnd"/>
            <w:r w:rsidRPr="00C25657">
              <w:rPr>
                <w:rFonts w:ascii="Times New Roman" w:hAnsi="Times New Roman"/>
                <w:sz w:val="24"/>
                <w:szCs w:val="24"/>
              </w:rPr>
              <w:t xml:space="preserve"> оборудование</w:t>
            </w:r>
          </w:p>
        </w:tc>
      </w:tr>
      <w:tr w:rsidR="00112670" w:rsidRPr="00C25657" w14:paraId="3B27F255" w14:textId="77777777" w:rsidTr="00BB106F">
        <w:tc>
          <w:tcPr>
            <w:tcW w:w="2093" w:type="dxa"/>
          </w:tcPr>
          <w:p w14:paraId="6F989FFF" w14:textId="77777777" w:rsidR="00112670" w:rsidRPr="00C25657" w:rsidRDefault="00112670" w:rsidP="00C25657">
            <w:pPr>
              <w:spacing w:after="0"/>
              <w:rPr>
                <w:rFonts w:ascii="Times New Roman" w:hAnsi="Times New Roman"/>
                <w:bCs/>
                <w:sz w:val="24"/>
                <w:szCs w:val="24"/>
                <w:lang w:eastAsia="en-US"/>
              </w:rPr>
            </w:pPr>
            <w:r w:rsidRPr="00C25657">
              <w:rPr>
                <w:rFonts w:ascii="Times New Roman" w:hAnsi="Times New Roman"/>
                <w:bCs/>
                <w:sz w:val="24"/>
                <w:szCs w:val="24"/>
                <w:lang w:eastAsia="en-US"/>
              </w:rPr>
              <w:lastRenderedPageBreak/>
              <w:t>Знать</w:t>
            </w:r>
          </w:p>
        </w:tc>
        <w:tc>
          <w:tcPr>
            <w:tcW w:w="7796" w:type="dxa"/>
          </w:tcPr>
          <w:p w14:paraId="4D3EEB27"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физические принципы работы, конструкцию, технические характеристики, правила технического обслуживания установок для аддитивного производства;</w:t>
            </w:r>
          </w:p>
          <w:p w14:paraId="01D01834"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технологию ремонта установок для аддитивного производства, вспомогательного оборудования и пускорегулирующей аппаратуры;</w:t>
            </w:r>
          </w:p>
          <w:p w14:paraId="273D3EFC"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элементы систем автоматики, основные характеристики и принципы их применения в аддитивных установках и вспомогательном оборудовании;</w:t>
            </w:r>
          </w:p>
          <w:p w14:paraId="73A616F3"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классификацию и назначение электроприводов, физические процессы в электроприводах;</w:t>
            </w:r>
          </w:p>
          <w:p w14:paraId="45CB4B1C"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выбор элементов схемы электроснабжения и защиты;</w:t>
            </w:r>
          </w:p>
          <w:p w14:paraId="230D3B21"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действующую нормативно-техническую документацию по специальности;</w:t>
            </w:r>
          </w:p>
          <w:p w14:paraId="4DA21F2E"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правила сдачи оборудования в ремонт и приема после ремонта;</w:t>
            </w:r>
          </w:p>
          <w:p w14:paraId="5F92F868"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порядок проведения стандартных и сертифицированных испытаний;</w:t>
            </w:r>
          </w:p>
          <w:p w14:paraId="24509FAD"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пути и средства повышения долговечности оборудования;</w:t>
            </w:r>
          </w:p>
          <w:p w14:paraId="440A66EC"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виды движений и преобразующие движения механизмы;</w:t>
            </w:r>
          </w:p>
          <w:p w14:paraId="5E1B329D"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виды передач, их устройство, назначение, преимущества и недостатки, условные обозначения на схемах;</w:t>
            </w:r>
          </w:p>
          <w:p w14:paraId="5471AACB"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кинематику механизмов, соединения деталей машин;</w:t>
            </w:r>
          </w:p>
          <w:p w14:paraId="27B20DF5"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виды износа и деформаций деталей и узлов;</w:t>
            </w:r>
          </w:p>
          <w:p w14:paraId="74CE2C2B"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методику расчета конструкций на прочность, жесткость и устойчивость при различных видах деформации;</w:t>
            </w:r>
          </w:p>
          <w:p w14:paraId="2481685B"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методику расчета на сжатие, срез и смятие;</w:t>
            </w:r>
          </w:p>
          <w:p w14:paraId="138D32EB"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трение, его виды, роль трения в технике;</w:t>
            </w:r>
          </w:p>
          <w:p w14:paraId="2AE71C44"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назначение и классификацию подшипников;</w:t>
            </w:r>
          </w:p>
          <w:p w14:paraId="7F342DB2"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характер соединения основных сборочных единиц и деталей;</w:t>
            </w:r>
          </w:p>
          <w:p w14:paraId="0FCA136F"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основные типы смазочных устройств;</w:t>
            </w:r>
          </w:p>
          <w:p w14:paraId="56582FE9"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типы, назначение, устройство редукторов;</w:t>
            </w:r>
          </w:p>
          <w:p w14:paraId="1032EC64"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устройство и назначение инструментов и контрольно-измерительных приборов, используемых при техническом обслуживании и ремонте оборудования;</w:t>
            </w:r>
          </w:p>
          <w:p w14:paraId="0CA37DA4"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выбирать средства измерений;</w:t>
            </w:r>
          </w:p>
          <w:p w14:paraId="7717B0BA"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определять предельные отклонения размеров по стандартам, технической документации;</w:t>
            </w:r>
          </w:p>
          <w:p w14:paraId="62E3B998"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определять характер сопряжения (группы посадки) по данным чертежей, по выполненным расчетам</w:t>
            </w:r>
          </w:p>
          <w:p w14:paraId="5553D6F5"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требования качества в соответствии с 19. действующими стандартами;</w:t>
            </w:r>
          </w:p>
          <w:p w14:paraId="0C6A4D93"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технические регламенты;</w:t>
            </w:r>
          </w:p>
          <w:p w14:paraId="652EA856"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метрология и технические измерения: основные понятия, единая терминология;</w:t>
            </w:r>
          </w:p>
          <w:p w14:paraId="49FCE453"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lastRenderedPageBreak/>
              <w:t>виды, методы, объекты и средства измерений;</w:t>
            </w:r>
          </w:p>
          <w:p w14:paraId="05D03260"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устройство, назначение, правила настройки и регулирования контрольно-измерительных инструментов и приборов;</w:t>
            </w:r>
          </w:p>
          <w:p w14:paraId="1F2947C5"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основы взаимозаменяемости и нормирование точности;</w:t>
            </w:r>
          </w:p>
          <w:p w14:paraId="0DB32191"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система допусков и посадок;</w:t>
            </w:r>
          </w:p>
          <w:p w14:paraId="2C1B78B7"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методы определения погрешностей измерений;</w:t>
            </w:r>
          </w:p>
          <w:p w14:paraId="34F2D16F"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основные сведения о сопряжениях в машиностроении;</w:t>
            </w:r>
          </w:p>
          <w:p w14:paraId="625957B4"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условно-графические обозначения электрического оборудования;</w:t>
            </w:r>
          </w:p>
          <w:p w14:paraId="18868011"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принципы получения, передачи и использования электрической энергии;</w:t>
            </w:r>
          </w:p>
          <w:p w14:paraId="7AEBC053"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основы теории электрических машин;</w:t>
            </w:r>
            <w:r w:rsidRPr="00C25657">
              <w:rPr>
                <w:rFonts w:ascii="Times New Roman" w:hAnsi="Times New Roman"/>
                <w:sz w:val="24"/>
                <w:szCs w:val="24"/>
              </w:rPr>
              <w:br/>
              <w:t>виды электроизмерительных приборов и приемы их использования;</w:t>
            </w:r>
          </w:p>
          <w:p w14:paraId="413E1A2D"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базовые электронные элементы и схемы;</w:t>
            </w:r>
          </w:p>
          <w:p w14:paraId="067F0B17"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виды электронных приборов и устройств;</w:t>
            </w:r>
          </w:p>
          <w:p w14:paraId="52D9238E"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релейно-контактные и микропроцессорные системы управления: состав и правила построения;</w:t>
            </w:r>
          </w:p>
          <w:p w14:paraId="6F35F33F"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физические процессы, протекающие в проводниках, полупроводниках и диэлектриках, свойства электротехнических материалов;</w:t>
            </w:r>
          </w:p>
          <w:p w14:paraId="03C1B0FA"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основные законы электротехники и методы расчета электрических цепей;</w:t>
            </w:r>
          </w:p>
          <w:p w14:paraId="38AF0850"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нормативные правовые и организационные основы охраны труда, права и обязанности работников;</w:t>
            </w:r>
          </w:p>
          <w:p w14:paraId="2DDEC652"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виды вредных и опасных факторов на производстве, средства защиты;</w:t>
            </w:r>
          </w:p>
          <w:p w14:paraId="566B08C9"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основы пожарной безопасности;</w:t>
            </w:r>
          </w:p>
          <w:p w14:paraId="633CEE6B"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правила безопасной эксплуатации установок и аппаратов;</w:t>
            </w:r>
          </w:p>
          <w:p w14:paraId="33937230"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особенности обеспечения безопасных условий труда в сфере профессиональной деятельности.</w:t>
            </w:r>
          </w:p>
          <w:p w14:paraId="3A9063D2"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базовые понятия автоматизированных систем управления технологическим процессом, в том числе гибридных систем;</w:t>
            </w:r>
          </w:p>
          <w:p w14:paraId="50523499"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 xml:space="preserve">концепцию построения </w:t>
            </w:r>
            <w:proofErr w:type="spellStart"/>
            <w:r w:rsidRPr="00C25657">
              <w:rPr>
                <w:rFonts w:ascii="Times New Roman" w:hAnsi="Times New Roman"/>
                <w:sz w:val="24"/>
                <w:szCs w:val="24"/>
              </w:rPr>
              <w:t>мехатронных</w:t>
            </w:r>
            <w:proofErr w:type="spellEnd"/>
            <w:r w:rsidRPr="00C25657">
              <w:rPr>
                <w:rFonts w:ascii="Times New Roman" w:hAnsi="Times New Roman"/>
                <w:sz w:val="24"/>
                <w:szCs w:val="24"/>
              </w:rPr>
              <w:t xml:space="preserve"> модулей, структуру и классификацию;</w:t>
            </w:r>
          </w:p>
          <w:p w14:paraId="7CB8AC18"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структуру и состав типовых систем мехатроники;</w:t>
            </w:r>
          </w:p>
          <w:p w14:paraId="53AEFEBE"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 xml:space="preserve">основы проектирования и конструирования </w:t>
            </w:r>
            <w:proofErr w:type="spellStart"/>
            <w:r w:rsidRPr="00C25657">
              <w:rPr>
                <w:rFonts w:ascii="Times New Roman" w:hAnsi="Times New Roman"/>
                <w:sz w:val="24"/>
                <w:szCs w:val="24"/>
              </w:rPr>
              <w:t>мехатронных</w:t>
            </w:r>
            <w:proofErr w:type="spellEnd"/>
            <w:r w:rsidRPr="00C25657">
              <w:rPr>
                <w:rFonts w:ascii="Times New Roman" w:hAnsi="Times New Roman"/>
                <w:sz w:val="24"/>
                <w:szCs w:val="24"/>
              </w:rPr>
              <w:t xml:space="preserve"> модулей,</w:t>
            </w:r>
          </w:p>
          <w:p w14:paraId="7B6F99C2"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основные понятия систем автоматизации технологических процессов;</w:t>
            </w:r>
          </w:p>
          <w:p w14:paraId="036AA669" w14:textId="77777777" w:rsidR="00BB106F"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 xml:space="preserve">методы построения и анализа интегрированных </w:t>
            </w:r>
          </w:p>
          <w:p w14:paraId="2D7EB23C" w14:textId="77777777" w:rsidR="00BB106F" w:rsidRPr="00C25657" w:rsidRDefault="00BB106F" w:rsidP="00C25657">
            <w:pPr>
              <w:kinsoku w:val="0"/>
              <w:overflowPunct w:val="0"/>
              <w:spacing w:after="0"/>
              <w:jc w:val="both"/>
              <w:rPr>
                <w:rFonts w:ascii="Times New Roman" w:hAnsi="Times New Roman"/>
                <w:sz w:val="24"/>
                <w:szCs w:val="24"/>
              </w:rPr>
            </w:pPr>
            <w:proofErr w:type="spellStart"/>
            <w:r w:rsidRPr="00C25657">
              <w:rPr>
                <w:rFonts w:ascii="Times New Roman" w:hAnsi="Times New Roman"/>
                <w:sz w:val="24"/>
                <w:szCs w:val="24"/>
              </w:rPr>
              <w:t>мехатронных</w:t>
            </w:r>
            <w:proofErr w:type="spellEnd"/>
            <w:r w:rsidRPr="00C25657">
              <w:rPr>
                <w:rFonts w:ascii="Times New Roman" w:hAnsi="Times New Roman"/>
                <w:sz w:val="24"/>
                <w:szCs w:val="24"/>
              </w:rPr>
              <w:t xml:space="preserve"> модулей и систем;</w:t>
            </w:r>
          </w:p>
          <w:p w14:paraId="70886217" w14:textId="77777777" w:rsidR="00112670" w:rsidRPr="00C25657" w:rsidRDefault="00BB106F" w:rsidP="00C25657">
            <w:pPr>
              <w:kinsoku w:val="0"/>
              <w:overflowPunct w:val="0"/>
              <w:spacing w:after="0"/>
              <w:jc w:val="both"/>
              <w:rPr>
                <w:rFonts w:ascii="Times New Roman" w:hAnsi="Times New Roman"/>
                <w:sz w:val="24"/>
                <w:szCs w:val="24"/>
              </w:rPr>
            </w:pPr>
            <w:r w:rsidRPr="00C25657">
              <w:rPr>
                <w:rFonts w:ascii="Times New Roman" w:hAnsi="Times New Roman"/>
                <w:sz w:val="24"/>
                <w:szCs w:val="24"/>
              </w:rPr>
              <w:t>типы приводов автоматизированного производства</w:t>
            </w:r>
          </w:p>
        </w:tc>
      </w:tr>
    </w:tbl>
    <w:p w14:paraId="068888F7" w14:textId="77777777" w:rsidR="00112670" w:rsidRPr="00C25657" w:rsidRDefault="00112670" w:rsidP="00C25657">
      <w:pPr>
        <w:spacing w:after="0"/>
        <w:rPr>
          <w:rFonts w:ascii="Times New Roman" w:hAnsi="Times New Roman"/>
          <w:b/>
          <w:sz w:val="24"/>
          <w:szCs w:val="24"/>
        </w:rPr>
      </w:pPr>
    </w:p>
    <w:p w14:paraId="3EFB164A" w14:textId="77777777" w:rsidR="00112670" w:rsidRPr="00C25657" w:rsidRDefault="00112670" w:rsidP="00C25657">
      <w:pPr>
        <w:spacing w:after="0"/>
        <w:ind w:firstLine="709"/>
        <w:rPr>
          <w:rFonts w:ascii="Times New Roman" w:hAnsi="Times New Roman"/>
          <w:b/>
          <w:sz w:val="24"/>
          <w:szCs w:val="24"/>
        </w:rPr>
      </w:pPr>
      <w:r w:rsidRPr="00C25657">
        <w:rPr>
          <w:rFonts w:ascii="Times New Roman" w:hAnsi="Times New Roman"/>
          <w:b/>
          <w:sz w:val="24"/>
          <w:szCs w:val="24"/>
        </w:rPr>
        <w:t>1.2. Количество часов, отводимое на освоение профессионального модуля</w:t>
      </w:r>
    </w:p>
    <w:p w14:paraId="4192F551" w14:textId="77777777" w:rsidR="00112670" w:rsidRPr="00C25657" w:rsidRDefault="00112670" w:rsidP="00C25657">
      <w:pPr>
        <w:spacing w:after="0"/>
        <w:rPr>
          <w:rFonts w:ascii="Times New Roman" w:hAnsi="Times New Roman"/>
          <w:sz w:val="24"/>
          <w:szCs w:val="24"/>
        </w:rPr>
      </w:pPr>
      <w:r w:rsidRPr="00C25657">
        <w:rPr>
          <w:rFonts w:ascii="Times New Roman" w:hAnsi="Times New Roman"/>
          <w:sz w:val="24"/>
          <w:szCs w:val="24"/>
        </w:rPr>
        <w:t>Всего часов ___</w:t>
      </w:r>
      <w:r w:rsidR="00241C0E">
        <w:rPr>
          <w:rFonts w:ascii="Times New Roman" w:hAnsi="Times New Roman"/>
          <w:sz w:val="24"/>
          <w:szCs w:val="24"/>
          <w:u w:val="single"/>
        </w:rPr>
        <w:t>357</w:t>
      </w:r>
      <w:r w:rsidRPr="00C25657">
        <w:rPr>
          <w:rFonts w:ascii="Times New Roman" w:hAnsi="Times New Roman"/>
          <w:sz w:val="24"/>
          <w:szCs w:val="24"/>
        </w:rPr>
        <w:t>________________________</w:t>
      </w:r>
    </w:p>
    <w:p w14:paraId="3DD9F580" w14:textId="77777777" w:rsidR="00112670" w:rsidRPr="00C25657" w:rsidRDefault="00112670" w:rsidP="00C25657">
      <w:pPr>
        <w:spacing w:after="0"/>
        <w:ind w:firstLine="708"/>
        <w:rPr>
          <w:rFonts w:ascii="Times New Roman" w:hAnsi="Times New Roman"/>
          <w:sz w:val="24"/>
          <w:szCs w:val="24"/>
        </w:rPr>
      </w:pPr>
      <w:r w:rsidRPr="00C25657">
        <w:rPr>
          <w:rFonts w:ascii="Times New Roman" w:hAnsi="Times New Roman"/>
          <w:sz w:val="24"/>
          <w:szCs w:val="24"/>
        </w:rPr>
        <w:t>в том числе в форме практической подготовки______</w:t>
      </w:r>
      <w:r w:rsidR="00241C0E">
        <w:rPr>
          <w:rFonts w:ascii="Times New Roman" w:hAnsi="Times New Roman"/>
          <w:sz w:val="24"/>
          <w:szCs w:val="24"/>
        </w:rPr>
        <w:t>256</w:t>
      </w:r>
      <w:r w:rsidRPr="00C25657">
        <w:rPr>
          <w:rFonts w:ascii="Times New Roman" w:hAnsi="Times New Roman"/>
          <w:sz w:val="24"/>
          <w:szCs w:val="24"/>
        </w:rPr>
        <w:t>___________</w:t>
      </w:r>
    </w:p>
    <w:p w14:paraId="6DABF781" w14:textId="77777777" w:rsidR="00112670" w:rsidRPr="00C25657" w:rsidRDefault="00112670" w:rsidP="00C25657">
      <w:pPr>
        <w:spacing w:after="0"/>
        <w:rPr>
          <w:rFonts w:ascii="Times New Roman" w:hAnsi="Times New Roman"/>
          <w:sz w:val="24"/>
          <w:szCs w:val="24"/>
        </w:rPr>
      </w:pPr>
      <w:r w:rsidRPr="00C25657">
        <w:rPr>
          <w:rFonts w:ascii="Times New Roman" w:hAnsi="Times New Roman"/>
          <w:sz w:val="24"/>
          <w:szCs w:val="24"/>
        </w:rPr>
        <w:t>Из них на освоение МДК__</w:t>
      </w:r>
      <w:r w:rsidR="00057708" w:rsidRPr="00C25657">
        <w:rPr>
          <w:rFonts w:ascii="Times New Roman" w:hAnsi="Times New Roman"/>
          <w:sz w:val="24"/>
          <w:szCs w:val="24"/>
          <w:u w:val="single"/>
        </w:rPr>
        <w:t>14</w:t>
      </w:r>
      <w:r w:rsidR="00BB106F" w:rsidRPr="00C25657">
        <w:rPr>
          <w:rFonts w:ascii="Times New Roman" w:hAnsi="Times New Roman"/>
          <w:sz w:val="24"/>
          <w:szCs w:val="24"/>
          <w:u w:val="single"/>
        </w:rPr>
        <w:t>4</w:t>
      </w:r>
      <w:r w:rsidRPr="00C25657">
        <w:rPr>
          <w:rFonts w:ascii="Times New Roman" w:hAnsi="Times New Roman"/>
          <w:sz w:val="24"/>
          <w:szCs w:val="24"/>
        </w:rPr>
        <w:t>_______________</w:t>
      </w:r>
    </w:p>
    <w:p w14:paraId="7942FF0E" w14:textId="77777777" w:rsidR="00112670" w:rsidRPr="00C25657" w:rsidRDefault="00112670" w:rsidP="00C25657">
      <w:pPr>
        <w:spacing w:after="0"/>
        <w:ind w:firstLine="708"/>
        <w:rPr>
          <w:rFonts w:ascii="Times New Roman" w:hAnsi="Times New Roman"/>
          <w:sz w:val="24"/>
          <w:szCs w:val="24"/>
        </w:rPr>
      </w:pPr>
      <w:r w:rsidRPr="00C25657">
        <w:rPr>
          <w:rFonts w:ascii="Times New Roman" w:hAnsi="Times New Roman"/>
          <w:sz w:val="24"/>
          <w:szCs w:val="24"/>
        </w:rPr>
        <w:t>в том числе самостоятельная работа______</w:t>
      </w:r>
      <w:r w:rsidR="00241C0E">
        <w:rPr>
          <w:rFonts w:ascii="Times New Roman" w:hAnsi="Times New Roman"/>
          <w:sz w:val="24"/>
          <w:szCs w:val="24"/>
        </w:rPr>
        <w:t>47</w:t>
      </w:r>
      <w:r w:rsidRPr="00C25657">
        <w:rPr>
          <w:rFonts w:ascii="Times New Roman" w:hAnsi="Times New Roman"/>
          <w:sz w:val="24"/>
          <w:szCs w:val="24"/>
        </w:rPr>
        <w:t xml:space="preserve">____ </w:t>
      </w:r>
    </w:p>
    <w:p w14:paraId="1A3FAB35" w14:textId="77777777" w:rsidR="00112670" w:rsidRPr="00C25657" w:rsidRDefault="00112670" w:rsidP="00C25657">
      <w:pPr>
        <w:spacing w:after="0"/>
        <w:rPr>
          <w:rFonts w:ascii="Times New Roman" w:hAnsi="Times New Roman"/>
          <w:sz w:val="24"/>
          <w:szCs w:val="24"/>
        </w:rPr>
      </w:pPr>
      <w:r w:rsidRPr="00C25657">
        <w:rPr>
          <w:rFonts w:ascii="Times New Roman" w:hAnsi="Times New Roman"/>
          <w:sz w:val="24"/>
          <w:szCs w:val="24"/>
        </w:rPr>
        <w:t>практики, в том числе учебная _____</w:t>
      </w:r>
      <w:r w:rsidR="00057708" w:rsidRPr="00C25657">
        <w:rPr>
          <w:rFonts w:ascii="Times New Roman" w:hAnsi="Times New Roman"/>
          <w:sz w:val="24"/>
          <w:szCs w:val="24"/>
          <w:u w:val="single"/>
        </w:rPr>
        <w:t>144</w:t>
      </w:r>
      <w:r w:rsidRPr="00C25657">
        <w:rPr>
          <w:rFonts w:ascii="Times New Roman" w:hAnsi="Times New Roman"/>
          <w:sz w:val="24"/>
          <w:szCs w:val="24"/>
        </w:rPr>
        <w:t>____________</w:t>
      </w:r>
    </w:p>
    <w:p w14:paraId="1797D21E" w14:textId="77777777" w:rsidR="00112670" w:rsidRPr="00C25657" w:rsidRDefault="00112670" w:rsidP="00C25657">
      <w:pPr>
        <w:spacing w:after="0"/>
        <w:ind w:left="1416" w:firstLine="708"/>
        <w:rPr>
          <w:rFonts w:ascii="Times New Roman" w:hAnsi="Times New Roman"/>
          <w:sz w:val="24"/>
          <w:szCs w:val="24"/>
        </w:rPr>
      </w:pPr>
      <w:r w:rsidRPr="00C25657">
        <w:rPr>
          <w:rFonts w:ascii="Times New Roman" w:hAnsi="Times New Roman"/>
          <w:sz w:val="24"/>
          <w:szCs w:val="24"/>
        </w:rPr>
        <w:t xml:space="preserve">   производственная _____</w:t>
      </w:r>
      <w:r w:rsidR="00BB106F" w:rsidRPr="00C25657">
        <w:rPr>
          <w:rFonts w:ascii="Times New Roman" w:hAnsi="Times New Roman"/>
          <w:sz w:val="24"/>
          <w:szCs w:val="24"/>
          <w:u w:val="single"/>
        </w:rPr>
        <w:t>72</w:t>
      </w:r>
      <w:r w:rsidRPr="00C25657">
        <w:rPr>
          <w:rFonts w:ascii="Times New Roman" w:hAnsi="Times New Roman"/>
          <w:sz w:val="24"/>
          <w:szCs w:val="24"/>
        </w:rPr>
        <w:t>______</w:t>
      </w:r>
    </w:p>
    <w:p w14:paraId="366495C7" w14:textId="77777777" w:rsidR="00112670" w:rsidRPr="00C25657" w:rsidRDefault="00112670" w:rsidP="00C25657">
      <w:pPr>
        <w:spacing w:after="0"/>
        <w:rPr>
          <w:rFonts w:ascii="Times New Roman" w:hAnsi="Times New Roman"/>
          <w:sz w:val="24"/>
          <w:szCs w:val="24"/>
        </w:rPr>
      </w:pPr>
      <w:r w:rsidRPr="00C25657">
        <w:rPr>
          <w:rFonts w:ascii="Times New Roman" w:hAnsi="Times New Roman"/>
          <w:iCs/>
          <w:sz w:val="24"/>
          <w:szCs w:val="24"/>
        </w:rPr>
        <w:t>Промежуточная аттестация</w:t>
      </w:r>
      <w:r w:rsidRPr="00C25657">
        <w:rPr>
          <w:rFonts w:ascii="Times New Roman" w:hAnsi="Times New Roman"/>
          <w:sz w:val="24"/>
          <w:szCs w:val="24"/>
        </w:rPr>
        <w:t xml:space="preserve"> ____________</w:t>
      </w:r>
      <w:r w:rsidRPr="00C25657">
        <w:rPr>
          <w:rFonts w:ascii="Times New Roman" w:hAnsi="Times New Roman"/>
          <w:bCs/>
          <w:sz w:val="24"/>
          <w:szCs w:val="24"/>
        </w:rPr>
        <w:t>.</w:t>
      </w:r>
    </w:p>
    <w:p w14:paraId="4BD2B4B4" w14:textId="77777777" w:rsidR="00112670" w:rsidRPr="00C25657" w:rsidRDefault="00112670" w:rsidP="00C25657">
      <w:pPr>
        <w:spacing w:after="0"/>
        <w:rPr>
          <w:rFonts w:ascii="Times New Roman" w:hAnsi="Times New Roman"/>
          <w:b/>
          <w:sz w:val="24"/>
          <w:szCs w:val="24"/>
        </w:rPr>
        <w:sectPr w:rsidR="00112670" w:rsidRPr="00C25657" w:rsidSect="008C190A">
          <w:pgSz w:w="11907" w:h="16840"/>
          <w:pgMar w:top="1134" w:right="851" w:bottom="992" w:left="1418" w:header="709" w:footer="709" w:gutter="0"/>
          <w:cols w:space="720"/>
        </w:sectPr>
      </w:pPr>
    </w:p>
    <w:p w14:paraId="6D6B4D2E" w14:textId="77777777" w:rsidR="00112670" w:rsidRPr="00C25657" w:rsidRDefault="00112670" w:rsidP="00C25657">
      <w:pPr>
        <w:spacing w:after="0"/>
        <w:jc w:val="center"/>
        <w:rPr>
          <w:rFonts w:ascii="Times New Roman" w:hAnsi="Times New Roman"/>
          <w:b/>
          <w:caps/>
          <w:sz w:val="24"/>
          <w:szCs w:val="24"/>
        </w:rPr>
      </w:pPr>
      <w:r w:rsidRPr="00C25657">
        <w:rPr>
          <w:rFonts w:ascii="Times New Roman" w:hAnsi="Times New Roman"/>
          <w:b/>
          <w:caps/>
          <w:sz w:val="24"/>
          <w:szCs w:val="24"/>
        </w:rPr>
        <w:lastRenderedPageBreak/>
        <w:t>2. Структура и содержание профессионального модуля</w:t>
      </w:r>
    </w:p>
    <w:p w14:paraId="487CDE36" w14:textId="77777777" w:rsidR="00112670" w:rsidRPr="00C25657" w:rsidRDefault="00112670" w:rsidP="00C25657">
      <w:pPr>
        <w:spacing w:after="0"/>
        <w:ind w:firstLine="851"/>
        <w:rPr>
          <w:rFonts w:ascii="Times New Roman" w:hAnsi="Times New Roman"/>
          <w:b/>
          <w:sz w:val="24"/>
          <w:szCs w:val="24"/>
        </w:rPr>
      </w:pPr>
      <w:r w:rsidRPr="00C25657">
        <w:rPr>
          <w:rFonts w:ascii="Times New Roman" w:hAnsi="Times New Roman"/>
          <w:b/>
          <w:sz w:val="24"/>
          <w:szCs w:val="24"/>
        </w:rPr>
        <w:t>2.1. Структура профессионального модуля</w:t>
      </w:r>
      <w:r w:rsidRPr="00C25657">
        <w:rPr>
          <w:rFonts w:ascii="Times New Roman" w:hAnsi="Times New Roman"/>
          <w:sz w:val="24"/>
          <w:szCs w:val="24"/>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158"/>
        <w:gridCol w:w="739"/>
        <w:gridCol w:w="694"/>
        <w:gridCol w:w="1543"/>
        <w:gridCol w:w="1390"/>
        <w:gridCol w:w="1583"/>
        <w:gridCol w:w="577"/>
        <w:gridCol w:w="37"/>
        <w:gridCol w:w="862"/>
        <w:gridCol w:w="1790"/>
      </w:tblGrid>
      <w:tr w:rsidR="00112670" w:rsidRPr="00C25657" w14:paraId="3236B807" w14:textId="77777777" w:rsidTr="00684656">
        <w:trPr>
          <w:trHeight w:val="484"/>
        </w:trPr>
        <w:tc>
          <w:tcPr>
            <w:tcW w:w="568" w:type="pct"/>
            <w:vMerge w:val="restart"/>
            <w:tcBorders>
              <w:bottom w:val="single" w:sz="4" w:space="0" w:color="auto"/>
            </w:tcBorders>
            <w:vAlign w:val="center"/>
          </w:tcPr>
          <w:p w14:paraId="7965AB3C" w14:textId="77777777" w:rsidR="00112670" w:rsidRPr="00C25657" w:rsidRDefault="00112670" w:rsidP="00C25657">
            <w:pPr>
              <w:suppressAutoHyphens/>
              <w:spacing w:after="0"/>
              <w:ind w:left="-57" w:right="-57"/>
              <w:jc w:val="center"/>
              <w:rPr>
                <w:rFonts w:ascii="Times New Roman" w:hAnsi="Times New Roman"/>
                <w:sz w:val="24"/>
                <w:szCs w:val="24"/>
              </w:rPr>
            </w:pPr>
            <w:r w:rsidRPr="00C25657">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14:paraId="4C671309" w14:textId="77777777" w:rsidR="00112670" w:rsidRPr="00C25657" w:rsidRDefault="00112670" w:rsidP="00C25657">
            <w:pPr>
              <w:suppressAutoHyphens/>
              <w:spacing w:after="0"/>
              <w:ind w:left="-57" w:right="-57"/>
              <w:jc w:val="center"/>
              <w:rPr>
                <w:rFonts w:ascii="Times New Roman" w:hAnsi="Times New Roman"/>
                <w:sz w:val="24"/>
                <w:szCs w:val="24"/>
              </w:rPr>
            </w:pPr>
            <w:r w:rsidRPr="00C25657">
              <w:rPr>
                <w:rFonts w:ascii="Times New Roman" w:hAnsi="Times New Roman"/>
                <w:sz w:val="24"/>
                <w:szCs w:val="24"/>
              </w:rPr>
              <w:t>Наименования разделов профессионального модуля</w:t>
            </w:r>
          </w:p>
        </w:tc>
        <w:tc>
          <w:tcPr>
            <w:tcW w:w="379" w:type="pct"/>
            <w:vMerge w:val="restart"/>
            <w:tcBorders>
              <w:bottom w:val="single" w:sz="4" w:space="0" w:color="auto"/>
            </w:tcBorders>
            <w:vAlign w:val="center"/>
          </w:tcPr>
          <w:p w14:paraId="29520C06" w14:textId="77777777" w:rsidR="00112670" w:rsidRPr="00C25657" w:rsidRDefault="00112670" w:rsidP="00C25657">
            <w:pPr>
              <w:spacing w:after="0"/>
              <w:jc w:val="center"/>
              <w:rPr>
                <w:rFonts w:ascii="Times New Roman" w:hAnsi="Times New Roman"/>
                <w:sz w:val="24"/>
                <w:szCs w:val="24"/>
              </w:rPr>
            </w:pPr>
            <w:r w:rsidRPr="00C25657">
              <w:rPr>
                <w:rFonts w:ascii="Times New Roman" w:hAnsi="Times New Roman"/>
                <w:iCs/>
                <w:sz w:val="24"/>
                <w:szCs w:val="24"/>
              </w:rPr>
              <w:t>Всего, час.</w:t>
            </w:r>
          </w:p>
        </w:tc>
        <w:tc>
          <w:tcPr>
            <w:tcW w:w="242" w:type="pct"/>
            <w:vMerge w:val="restart"/>
            <w:tcBorders>
              <w:bottom w:val="single" w:sz="4" w:space="0" w:color="auto"/>
            </w:tcBorders>
            <w:textDirection w:val="btLr"/>
            <w:vAlign w:val="center"/>
          </w:tcPr>
          <w:p w14:paraId="4BA40E28" w14:textId="77777777" w:rsidR="00112670" w:rsidRPr="00C25657" w:rsidRDefault="00112670" w:rsidP="00C25657">
            <w:pPr>
              <w:spacing w:after="0"/>
              <w:ind w:left="113" w:right="113"/>
              <w:jc w:val="center"/>
              <w:rPr>
                <w:rFonts w:ascii="Times New Roman" w:hAnsi="Times New Roman"/>
                <w:sz w:val="24"/>
                <w:szCs w:val="24"/>
              </w:rPr>
            </w:pPr>
            <w:r w:rsidRPr="00C25657">
              <w:rPr>
                <w:rFonts w:ascii="Times New Roman" w:hAnsi="Times New Roman"/>
                <w:iCs/>
                <w:sz w:val="24"/>
                <w:szCs w:val="24"/>
              </w:rPr>
              <w:t>В т.ч. в форме практической. подготовки</w:t>
            </w:r>
          </w:p>
        </w:tc>
        <w:tc>
          <w:tcPr>
            <w:tcW w:w="2774" w:type="pct"/>
            <w:gridSpan w:val="8"/>
            <w:tcBorders>
              <w:bottom w:val="single" w:sz="4" w:space="0" w:color="auto"/>
            </w:tcBorders>
          </w:tcPr>
          <w:p w14:paraId="6FBFF569" w14:textId="77777777" w:rsidR="00112670" w:rsidRPr="00C25657" w:rsidRDefault="00112670" w:rsidP="00C25657">
            <w:pPr>
              <w:suppressAutoHyphens/>
              <w:spacing w:after="0"/>
              <w:jc w:val="center"/>
              <w:rPr>
                <w:rFonts w:ascii="Times New Roman" w:hAnsi="Times New Roman"/>
                <w:sz w:val="24"/>
                <w:szCs w:val="24"/>
              </w:rPr>
            </w:pPr>
            <w:r w:rsidRPr="00C25657">
              <w:rPr>
                <w:rFonts w:ascii="Times New Roman" w:hAnsi="Times New Roman"/>
                <w:sz w:val="24"/>
                <w:szCs w:val="24"/>
              </w:rPr>
              <w:t xml:space="preserve">Объем профессионального модуля, </w:t>
            </w:r>
            <w:proofErr w:type="spellStart"/>
            <w:r w:rsidRPr="00C25657">
              <w:rPr>
                <w:rFonts w:ascii="Times New Roman" w:hAnsi="Times New Roman"/>
                <w:sz w:val="24"/>
                <w:szCs w:val="24"/>
              </w:rPr>
              <w:t>ак</w:t>
            </w:r>
            <w:proofErr w:type="spellEnd"/>
            <w:r w:rsidRPr="00C25657">
              <w:rPr>
                <w:rFonts w:ascii="Times New Roman" w:hAnsi="Times New Roman"/>
                <w:sz w:val="24"/>
                <w:szCs w:val="24"/>
              </w:rPr>
              <w:t>. час.</w:t>
            </w:r>
          </w:p>
        </w:tc>
      </w:tr>
      <w:tr w:rsidR="00112670" w:rsidRPr="00C25657" w14:paraId="0647C5C7" w14:textId="77777777" w:rsidTr="00684656">
        <w:trPr>
          <w:trHeight w:val="58"/>
        </w:trPr>
        <w:tc>
          <w:tcPr>
            <w:tcW w:w="568" w:type="pct"/>
            <w:vMerge/>
          </w:tcPr>
          <w:p w14:paraId="783EBA2F" w14:textId="77777777" w:rsidR="00112670" w:rsidRPr="00C25657" w:rsidRDefault="00112670" w:rsidP="00C25657">
            <w:pPr>
              <w:spacing w:after="0"/>
              <w:rPr>
                <w:rFonts w:ascii="Times New Roman" w:hAnsi="Times New Roman"/>
                <w:sz w:val="24"/>
                <w:szCs w:val="24"/>
              </w:rPr>
            </w:pPr>
          </w:p>
        </w:tc>
        <w:tc>
          <w:tcPr>
            <w:tcW w:w="1037" w:type="pct"/>
            <w:vMerge/>
            <w:vAlign w:val="center"/>
          </w:tcPr>
          <w:p w14:paraId="19798E85" w14:textId="77777777" w:rsidR="00112670" w:rsidRPr="00C25657" w:rsidRDefault="00112670" w:rsidP="00C25657">
            <w:pPr>
              <w:spacing w:after="0"/>
              <w:rPr>
                <w:rFonts w:ascii="Times New Roman" w:hAnsi="Times New Roman"/>
                <w:sz w:val="24"/>
                <w:szCs w:val="24"/>
              </w:rPr>
            </w:pPr>
          </w:p>
        </w:tc>
        <w:tc>
          <w:tcPr>
            <w:tcW w:w="379" w:type="pct"/>
            <w:vMerge/>
            <w:vAlign w:val="center"/>
          </w:tcPr>
          <w:p w14:paraId="675D3817" w14:textId="77777777" w:rsidR="00112670" w:rsidRPr="00C25657" w:rsidRDefault="00112670" w:rsidP="00C25657">
            <w:pPr>
              <w:spacing w:after="0"/>
              <w:rPr>
                <w:rFonts w:ascii="Times New Roman" w:hAnsi="Times New Roman"/>
                <w:iCs/>
                <w:sz w:val="24"/>
                <w:szCs w:val="24"/>
              </w:rPr>
            </w:pPr>
          </w:p>
        </w:tc>
        <w:tc>
          <w:tcPr>
            <w:tcW w:w="242" w:type="pct"/>
            <w:vMerge/>
            <w:shd w:val="clear" w:color="auto" w:fill="FFFF00"/>
          </w:tcPr>
          <w:p w14:paraId="7E3DB7E6" w14:textId="77777777" w:rsidR="00112670" w:rsidRPr="00C25657" w:rsidRDefault="00112670" w:rsidP="00C25657">
            <w:pPr>
              <w:suppressAutoHyphens/>
              <w:spacing w:after="0"/>
              <w:jc w:val="center"/>
              <w:rPr>
                <w:rFonts w:ascii="Times New Roman" w:hAnsi="Times New Roman"/>
                <w:sz w:val="24"/>
                <w:szCs w:val="24"/>
              </w:rPr>
            </w:pPr>
          </w:p>
        </w:tc>
        <w:tc>
          <w:tcPr>
            <w:tcW w:w="1906" w:type="pct"/>
            <w:gridSpan w:val="6"/>
          </w:tcPr>
          <w:p w14:paraId="20C4E1D3" w14:textId="77777777" w:rsidR="00112670" w:rsidRPr="00C25657" w:rsidRDefault="00112670" w:rsidP="00C25657">
            <w:pPr>
              <w:suppressAutoHyphens/>
              <w:spacing w:after="0"/>
              <w:jc w:val="center"/>
              <w:rPr>
                <w:rFonts w:ascii="Times New Roman" w:hAnsi="Times New Roman"/>
                <w:sz w:val="24"/>
                <w:szCs w:val="24"/>
              </w:rPr>
            </w:pPr>
            <w:r w:rsidRPr="00C25657">
              <w:rPr>
                <w:rFonts w:ascii="Times New Roman" w:hAnsi="Times New Roman"/>
                <w:sz w:val="24"/>
                <w:szCs w:val="24"/>
              </w:rPr>
              <w:t>Обучение по МДК</w:t>
            </w:r>
          </w:p>
        </w:tc>
        <w:tc>
          <w:tcPr>
            <w:tcW w:w="868" w:type="pct"/>
            <w:gridSpan w:val="2"/>
            <w:vMerge w:val="restart"/>
            <w:vAlign w:val="center"/>
          </w:tcPr>
          <w:p w14:paraId="3C182B74" w14:textId="77777777" w:rsidR="00112670" w:rsidRPr="00C25657" w:rsidRDefault="00112670" w:rsidP="00C25657">
            <w:pPr>
              <w:suppressAutoHyphens/>
              <w:spacing w:after="0"/>
              <w:jc w:val="center"/>
              <w:rPr>
                <w:rFonts w:ascii="Times New Roman" w:hAnsi="Times New Roman"/>
                <w:sz w:val="24"/>
                <w:szCs w:val="24"/>
              </w:rPr>
            </w:pPr>
            <w:r w:rsidRPr="00C25657">
              <w:rPr>
                <w:rFonts w:ascii="Times New Roman" w:hAnsi="Times New Roman"/>
                <w:sz w:val="24"/>
                <w:szCs w:val="24"/>
              </w:rPr>
              <w:t>Практики</w:t>
            </w:r>
          </w:p>
        </w:tc>
      </w:tr>
      <w:tr w:rsidR="00112670" w:rsidRPr="00C25657" w14:paraId="29D4127A" w14:textId="77777777" w:rsidTr="00684656">
        <w:tc>
          <w:tcPr>
            <w:tcW w:w="568" w:type="pct"/>
            <w:vMerge/>
          </w:tcPr>
          <w:p w14:paraId="0A7B2575" w14:textId="77777777" w:rsidR="00112670" w:rsidRPr="00C25657" w:rsidRDefault="00112670" w:rsidP="00C25657">
            <w:pPr>
              <w:spacing w:after="0"/>
              <w:rPr>
                <w:rFonts w:ascii="Times New Roman" w:hAnsi="Times New Roman"/>
                <w:sz w:val="24"/>
                <w:szCs w:val="24"/>
              </w:rPr>
            </w:pPr>
          </w:p>
        </w:tc>
        <w:tc>
          <w:tcPr>
            <w:tcW w:w="1037" w:type="pct"/>
            <w:vMerge/>
            <w:vAlign w:val="center"/>
          </w:tcPr>
          <w:p w14:paraId="3158BBE4" w14:textId="77777777" w:rsidR="00112670" w:rsidRPr="00C25657" w:rsidRDefault="00112670" w:rsidP="00C25657">
            <w:pPr>
              <w:spacing w:after="0"/>
              <w:rPr>
                <w:rFonts w:ascii="Times New Roman" w:hAnsi="Times New Roman"/>
                <w:sz w:val="24"/>
                <w:szCs w:val="24"/>
              </w:rPr>
            </w:pPr>
          </w:p>
        </w:tc>
        <w:tc>
          <w:tcPr>
            <w:tcW w:w="379" w:type="pct"/>
            <w:vMerge/>
            <w:vAlign w:val="center"/>
          </w:tcPr>
          <w:p w14:paraId="342CF11F" w14:textId="77777777" w:rsidR="00112670" w:rsidRPr="00C25657" w:rsidRDefault="00112670" w:rsidP="00C25657">
            <w:pPr>
              <w:spacing w:after="0"/>
              <w:rPr>
                <w:rFonts w:ascii="Times New Roman" w:hAnsi="Times New Roman"/>
                <w:iCs/>
                <w:sz w:val="24"/>
                <w:szCs w:val="24"/>
              </w:rPr>
            </w:pPr>
          </w:p>
        </w:tc>
        <w:tc>
          <w:tcPr>
            <w:tcW w:w="242" w:type="pct"/>
            <w:vMerge/>
            <w:shd w:val="clear" w:color="auto" w:fill="FFFF00"/>
          </w:tcPr>
          <w:p w14:paraId="3B2AFD31" w14:textId="77777777" w:rsidR="00112670" w:rsidRPr="00C25657" w:rsidRDefault="00112670" w:rsidP="00C25657">
            <w:pPr>
              <w:suppressAutoHyphens/>
              <w:spacing w:after="0"/>
              <w:jc w:val="center"/>
              <w:rPr>
                <w:rFonts w:ascii="Times New Roman" w:hAnsi="Times New Roman"/>
                <w:sz w:val="24"/>
                <w:szCs w:val="24"/>
              </w:rPr>
            </w:pPr>
          </w:p>
        </w:tc>
        <w:tc>
          <w:tcPr>
            <w:tcW w:w="227" w:type="pct"/>
            <w:vMerge w:val="restart"/>
          </w:tcPr>
          <w:p w14:paraId="7B400CDA" w14:textId="77777777" w:rsidR="00112670" w:rsidRPr="00C25657" w:rsidRDefault="00112670" w:rsidP="00C25657">
            <w:pPr>
              <w:suppressAutoHyphens/>
              <w:spacing w:after="0"/>
              <w:jc w:val="center"/>
              <w:rPr>
                <w:rFonts w:ascii="Times New Roman" w:hAnsi="Times New Roman"/>
                <w:sz w:val="24"/>
                <w:szCs w:val="24"/>
              </w:rPr>
            </w:pPr>
            <w:r w:rsidRPr="00C25657">
              <w:rPr>
                <w:rFonts w:ascii="Times New Roman" w:hAnsi="Times New Roman"/>
                <w:sz w:val="24"/>
                <w:szCs w:val="24"/>
              </w:rPr>
              <w:t>Всего</w:t>
            </w:r>
          </w:p>
          <w:p w14:paraId="6339EF0B" w14:textId="77777777" w:rsidR="00112670" w:rsidRPr="00C25657" w:rsidRDefault="00112670" w:rsidP="00C25657">
            <w:pPr>
              <w:suppressAutoHyphens/>
              <w:spacing w:after="0"/>
              <w:jc w:val="center"/>
              <w:rPr>
                <w:rFonts w:ascii="Times New Roman" w:hAnsi="Times New Roman"/>
                <w:sz w:val="24"/>
                <w:szCs w:val="24"/>
              </w:rPr>
            </w:pPr>
          </w:p>
        </w:tc>
        <w:tc>
          <w:tcPr>
            <w:tcW w:w="1679" w:type="pct"/>
            <w:gridSpan w:val="5"/>
          </w:tcPr>
          <w:p w14:paraId="40946FE8" w14:textId="77777777" w:rsidR="00112670" w:rsidRPr="00C25657" w:rsidRDefault="00112670" w:rsidP="00C25657">
            <w:pPr>
              <w:suppressAutoHyphens/>
              <w:spacing w:after="0"/>
              <w:jc w:val="center"/>
              <w:rPr>
                <w:rFonts w:ascii="Times New Roman" w:hAnsi="Times New Roman"/>
                <w:sz w:val="24"/>
                <w:szCs w:val="24"/>
              </w:rPr>
            </w:pPr>
            <w:r w:rsidRPr="00C25657">
              <w:rPr>
                <w:rFonts w:ascii="Times New Roman" w:hAnsi="Times New Roman"/>
                <w:sz w:val="24"/>
                <w:szCs w:val="24"/>
              </w:rPr>
              <w:t>В том числе</w:t>
            </w:r>
          </w:p>
        </w:tc>
        <w:tc>
          <w:tcPr>
            <w:tcW w:w="868" w:type="pct"/>
            <w:gridSpan w:val="2"/>
            <w:vMerge/>
            <w:vAlign w:val="center"/>
          </w:tcPr>
          <w:p w14:paraId="1995FB3D" w14:textId="77777777" w:rsidR="00112670" w:rsidRPr="00C25657" w:rsidRDefault="00112670" w:rsidP="00C25657">
            <w:pPr>
              <w:suppressAutoHyphens/>
              <w:spacing w:after="0"/>
              <w:jc w:val="center"/>
              <w:rPr>
                <w:rFonts w:ascii="Times New Roman" w:hAnsi="Times New Roman"/>
                <w:sz w:val="24"/>
                <w:szCs w:val="24"/>
              </w:rPr>
            </w:pPr>
          </w:p>
        </w:tc>
      </w:tr>
      <w:tr w:rsidR="00112670" w:rsidRPr="00C25657" w14:paraId="665FD910" w14:textId="77777777" w:rsidTr="00684656">
        <w:trPr>
          <w:cantSplit/>
          <w:trHeight w:val="1415"/>
        </w:trPr>
        <w:tc>
          <w:tcPr>
            <w:tcW w:w="568" w:type="pct"/>
            <w:vMerge/>
          </w:tcPr>
          <w:p w14:paraId="47D59874" w14:textId="77777777" w:rsidR="00112670" w:rsidRPr="00C25657" w:rsidRDefault="00112670" w:rsidP="00C25657">
            <w:pPr>
              <w:spacing w:after="0"/>
              <w:rPr>
                <w:rFonts w:ascii="Times New Roman" w:hAnsi="Times New Roman"/>
                <w:sz w:val="24"/>
                <w:szCs w:val="24"/>
              </w:rPr>
            </w:pPr>
          </w:p>
        </w:tc>
        <w:tc>
          <w:tcPr>
            <w:tcW w:w="1037" w:type="pct"/>
            <w:vMerge/>
            <w:vAlign w:val="center"/>
          </w:tcPr>
          <w:p w14:paraId="68467494" w14:textId="77777777" w:rsidR="00112670" w:rsidRPr="00C25657" w:rsidRDefault="00112670" w:rsidP="00C25657">
            <w:pPr>
              <w:spacing w:after="0"/>
              <w:rPr>
                <w:rFonts w:ascii="Times New Roman" w:hAnsi="Times New Roman"/>
                <w:sz w:val="24"/>
                <w:szCs w:val="24"/>
              </w:rPr>
            </w:pPr>
          </w:p>
        </w:tc>
        <w:tc>
          <w:tcPr>
            <w:tcW w:w="379" w:type="pct"/>
            <w:vMerge/>
            <w:vAlign w:val="center"/>
          </w:tcPr>
          <w:p w14:paraId="71F334D1" w14:textId="77777777" w:rsidR="00112670" w:rsidRPr="00C25657" w:rsidRDefault="00112670" w:rsidP="00C25657">
            <w:pPr>
              <w:spacing w:after="0"/>
              <w:rPr>
                <w:rFonts w:ascii="Times New Roman" w:hAnsi="Times New Roman"/>
                <w:sz w:val="24"/>
                <w:szCs w:val="24"/>
              </w:rPr>
            </w:pPr>
          </w:p>
        </w:tc>
        <w:tc>
          <w:tcPr>
            <w:tcW w:w="242" w:type="pct"/>
            <w:vMerge/>
            <w:shd w:val="clear" w:color="auto" w:fill="FFFF00"/>
          </w:tcPr>
          <w:p w14:paraId="1A3E3B13" w14:textId="77777777" w:rsidR="00112670" w:rsidRPr="00C25657" w:rsidRDefault="00112670" w:rsidP="00C25657">
            <w:pPr>
              <w:suppressAutoHyphens/>
              <w:spacing w:after="0"/>
              <w:jc w:val="center"/>
              <w:rPr>
                <w:rFonts w:ascii="Times New Roman" w:hAnsi="Times New Roman"/>
                <w:sz w:val="24"/>
                <w:szCs w:val="24"/>
              </w:rPr>
            </w:pPr>
          </w:p>
        </w:tc>
        <w:tc>
          <w:tcPr>
            <w:tcW w:w="227" w:type="pct"/>
            <w:vMerge/>
          </w:tcPr>
          <w:p w14:paraId="606D1933" w14:textId="77777777" w:rsidR="00112670" w:rsidRPr="00C25657" w:rsidRDefault="00112670" w:rsidP="00C25657">
            <w:pPr>
              <w:suppressAutoHyphens/>
              <w:spacing w:after="0"/>
              <w:jc w:val="center"/>
              <w:rPr>
                <w:rFonts w:ascii="Times New Roman" w:hAnsi="Times New Roman"/>
                <w:sz w:val="24"/>
                <w:szCs w:val="24"/>
              </w:rPr>
            </w:pPr>
          </w:p>
        </w:tc>
        <w:tc>
          <w:tcPr>
            <w:tcW w:w="505" w:type="pct"/>
            <w:vAlign w:val="center"/>
          </w:tcPr>
          <w:p w14:paraId="546C9670" w14:textId="77777777" w:rsidR="00112670" w:rsidRPr="00C25657" w:rsidRDefault="00112670" w:rsidP="00C25657">
            <w:pPr>
              <w:suppressAutoHyphens/>
              <w:spacing w:after="0"/>
              <w:ind w:left="-57" w:right="-57"/>
              <w:jc w:val="center"/>
              <w:rPr>
                <w:rFonts w:ascii="Times New Roman" w:hAnsi="Times New Roman"/>
                <w:color w:val="000000"/>
                <w:sz w:val="24"/>
                <w:szCs w:val="24"/>
              </w:rPr>
            </w:pPr>
            <w:r w:rsidRPr="00C25657">
              <w:rPr>
                <w:rFonts w:ascii="Times New Roman" w:hAnsi="Times New Roman"/>
                <w:color w:val="000000"/>
                <w:sz w:val="24"/>
                <w:szCs w:val="24"/>
              </w:rPr>
              <w:t>Лабораторных</w:t>
            </w:r>
            <w:proofErr w:type="gramStart"/>
            <w:r w:rsidRPr="00C25657">
              <w:rPr>
                <w:rFonts w:ascii="Times New Roman" w:hAnsi="Times New Roman"/>
                <w:color w:val="000000"/>
                <w:sz w:val="24"/>
                <w:szCs w:val="24"/>
              </w:rPr>
              <w:t>.</w:t>
            </w:r>
            <w:proofErr w:type="gramEnd"/>
            <w:r w:rsidRPr="00C25657">
              <w:rPr>
                <w:rFonts w:ascii="Times New Roman" w:hAnsi="Times New Roman"/>
                <w:color w:val="000000"/>
                <w:sz w:val="24"/>
                <w:szCs w:val="24"/>
              </w:rPr>
              <w:t xml:space="preserve"> и практических. занятий</w:t>
            </w:r>
          </w:p>
          <w:p w14:paraId="64D42984" w14:textId="77777777" w:rsidR="00112670" w:rsidRPr="00C25657" w:rsidRDefault="00112670" w:rsidP="00C25657">
            <w:pPr>
              <w:suppressAutoHyphens/>
              <w:spacing w:after="0"/>
              <w:ind w:right="-57"/>
              <w:rPr>
                <w:rFonts w:ascii="Times New Roman" w:hAnsi="Times New Roman"/>
                <w:sz w:val="24"/>
                <w:szCs w:val="24"/>
              </w:rPr>
            </w:pPr>
          </w:p>
        </w:tc>
        <w:tc>
          <w:tcPr>
            <w:tcW w:w="455" w:type="pct"/>
            <w:vAlign w:val="center"/>
          </w:tcPr>
          <w:p w14:paraId="3A499D32" w14:textId="77777777" w:rsidR="00112670" w:rsidRPr="00C25657" w:rsidRDefault="00112670" w:rsidP="00241C0E">
            <w:pPr>
              <w:suppressAutoHyphens/>
              <w:spacing w:after="0"/>
              <w:ind w:left="-57" w:right="-57"/>
              <w:jc w:val="center"/>
              <w:rPr>
                <w:rFonts w:ascii="Times New Roman" w:hAnsi="Times New Roman"/>
                <w:color w:val="000000"/>
                <w:sz w:val="24"/>
                <w:szCs w:val="24"/>
              </w:rPr>
            </w:pPr>
            <w:r w:rsidRPr="00C25657">
              <w:rPr>
                <w:rFonts w:ascii="Times New Roman" w:hAnsi="Times New Roman"/>
                <w:sz w:val="24"/>
                <w:szCs w:val="24"/>
              </w:rPr>
              <w:t>Курсовых работ (проектов)</w:t>
            </w:r>
          </w:p>
        </w:tc>
        <w:tc>
          <w:tcPr>
            <w:tcW w:w="518" w:type="pct"/>
            <w:vAlign w:val="center"/>
          </w:tcPr>
          <w:p w14:paraId="352064C0" w14:textId="77777777" w:rsidR="00112670" w:rsidRPr="00C25657" w:rsidRDefault="00112670" w:rsidP="00241C0E">
            <w:pPr>
              <w:suppressAutoHyphens/>
              <w:spacing w:after="0"/>
              <w:ind w:left="-57" w:right="-57"/>
              <w:jc w:val="center"/>
              <w:rPr>
                <w:rFonts w:ascii="Times New Roman" w:hAnsi="Times New Roman"/>
                <w:color w:val="000000"/>
                <w:sz w:val="24"/>
                <w:szCs w:val="24"/>
              </w:rPr>
            </w:pPr>
            <w:r w:rsidRPr="00C25657">
              <w:rPr>
                <w:rFonts w:ascii="Times New Roman" w:hAnsi="Times New Roman"/>
                <w:sz w:val="24"/>
                <w:szCs w:val="24"/>
              </w:rPr>
              <w:t>Самостоятельная работа</w:t>
            </w:r>
          </w:p>
        </w:tc>
        <w:tc>
          <w:tcPr>
            <w:tcW w:w="189" w:type="pct"/>
            <w:textDirection w:val="btLr"/>
            <w:vAlign w:val="center"/>
          </w:tcPr>
          <w:p w14:paraId="36C5EE92" w14:textId="77777777" w:rsidR="00112670" w:rsidRPr="00C25657" w:rsidRDefault="00112670" w:rsidP="00C25657">
            <w:pPr>
              <w:suppressAutoHyphens/>
              <w:spacing w:after="0"/>
              <w:ind w:left="-57" w:right="-57"/>
              <w:jc w:val="center"/>
              <w:rPr>
                <w:rFonts w:ascii="Times New Roman" w:hAnsi="Times New Roman"/>
                <w:sz w:val="24"/>
                <w:szCs w:val="24"/>
              </w:rPr>
            </w:pPr>
            <w:r w:rsidRPr="00C25657">
              <w:rPr>
                <w:rFonts w:ascii="Times New Roman" w:hAnsi="Times New Roman"/>
                <w:sz w:val="24"/>
                <w:szCs w:val="24"/>
              </w:rPr>
              <w:t>Промежуточная аттестация</w:t>
            </w:r>
          </w:p>
        </w:tc>
        <w:tc>
          <w:tcPr>
            <w:tcW w:w="294" w:type="pct"/>
            <w:gridSpan w:val="2"/>
            <w:vAlign w:val="center"/>
          </w:tcPr>
          <w:p w14:paraId="625E2231" w14:textId="77777777" w:rsidR="00112670" w:rsidRPr="00C25657" w:rsidRDefault="00112670" w:rsidP="00C25657">
            <w:pPr>
              <w:suppressAutoHyphens/>
              <w:spacing w:after="0"/>
              <w:ind w:left="-57" w:right="-57"/>
              <w:jc w:val="center"/>
              <w:rPr>
                <w:rFonts w:ascii="Times New Roman" w:hAnsi="Times New Roman"/>
                <w:sz w:val="24"/>
                <w:szCs w:val="24"/>
              </w:rPr>
            </w:pPr>
            <w:r w:rsidRPr="00C25657">
              <w:rPr>
                <w:rFonts w:ascii="Times New Roman" w:hAnsi="Times New Roman"/>
                <w:sz w:val="24"/>
                <w:szCs w:val="24"/>
              </w:rPr>
              <w:t>Учебная</w:t>
            </w:r>
          </w:p>
          <w:p w14:paraId="505292C2" w14:textId="77777777" w:rsidR="00112670" w:rsidRPr="00C25657" w:rsidRDefault="00112670" w:rsidP="00C25657">
            <w:pPr>
              <w:suppressAutoHyphens/>
              <w:spacing w:after="0"/>
              <w:ind w:left="-57" w:right="-57"/>
              <w:jc w:val="center"/>
              <w:rPr>
                <w:rFonts w:ascii="Times New Roman" w:hAnsi="Times New Roman"/>
                <w:sz w:val="24"/>
                <w:szCs w:val="24"/>
              </w:rPr>
            </w:pPr>
          </w:p>
        </w:tc>
        <w:tc>
          <w:tcPr>
            <w:tcW w:w="586" w:type="pct"/>
            <w:vAlign w:val="center"/>
          </w:tcPr>
          <w:p w14:paraId="0AD4F7F8" w14:textId="77777777" w:rsidR="00112670" w:rsidRPr="00C25657" w:rsidRDefault="00112670" w:rsidP="00C25657">
            <w:pPr>
              <w:suppressAutoHyphens/>
              <w:spacing w:after="0"/>
              <w:ind w:left="-57" w:right="-57"/>
              <w:jc w:val="center"/>
              <w:rPr>
                <w:rFonts w:ascii="Times New Roman" w:hAnsi="Times New Roman"/>
                <w:sz w:val="24"/>
                <w:szCs w:val="24"/>
              </w:rPr>
            </w:pPr>
            <w:r w:rsidRPr="00C25657">
              <w:rPr>
                <w:rFonts w:ascii="Times New Roman" w:hAnsi="Times New Roman"/>
                <w:sz w:val="24"/>
                <w:szCs w:val="24"/>
              </w:rPr>
              <w:t>Производственная</w:t>
            </w:r>
          </w:p>
          <w:p w14:paraId="27399041" w14:textId="77777777" w:rsidR="00112670" w:rsidRPr="00C25657" w:rsidRDefault="00112670" w:rsidP="00C25657">
            <w:pPr>
              <w:suppressAutoHyphens/>
              <w:spacing w:after="0"/>
              <w:ind w:left="-57" w:right="-57"/>
              <w:jc w:val="center"/>
              <w:rPr>
                <w:rFonts w:ascii="Times New Roman" w:hAnsi="Times New Roman"/>
                <w:sz w:val="24"/>
                <w:szCs w:val="24"/>
              </w:rPr>
            </w:pPr>
          </w:p>
        </w:tc>
      </w:tr>
      <w:tr w:rsidR="00112670" w:rsidRPr="00C25657" w14:paraId="460D5FF2" w14:textId="77777777" w:rsidTr="00684656">
        <w:trPr>
          <w:trHeight w:val="415"/>
        </w:trPr>
        <w:tc>
          <w:tcPr>
            <w:tcW w:w="568" w:type="pct"/>
            <w:vAlign w:val="center"/>
          </w:tcPr>
          <w:p w14:paraId="061737A6" w14:textId="77777777" w:rsidR="00112670" w:rsidRPr="00C25657" w:rsidRDefault="00112670" w:rsidP="00C25657">
            <w:pPr>
              <w:spacing w:after="0"/>
              <w:jc w:val="center"/>
              <w:rPr>
                <w:rFonts w:ascii="Times New Roman" w:hAnsi="Times New Roman"/>
                <w:sz w:val="24"/>
                <w:szCs w:val="24"/>
              </w:rPr>
            </w:pPr>
            <w:r w:rsidRPr="00C25657">
              <w:rPr>
                <w:rFonts w:ascii="Times New Roman" w:hAnsi="Times New Roman"/>
                <w:sz w:val="24"/>
                <w:szCs w:val="24"/>
              </w:rPr>
              <w:t>1</w:t>
            </w:r>
          </w:p>
        </w:tc>
        <w:tc>
          <w:tcPr>
            <w:tcW w:w="1037" w:type="pct"/>
            <w:vAlign w:val="center"/>
          </w:tcPr>
          <w:p w14:paraId="43BE7FF2" w14:textId="77777777" w:rsidR="00112670" w:rsidRPr="00C25657" w:rsidRDefault="00112670" w:rsidP="00C25657">
            <w:pPr>
              <w:spacing w:after="0"/>
              <w:jc w:val="center"/>
              <w:rPr>
                <w:rFonts w:ascii="Times New Roman" w:hAnsi="Times New Roman"/>
                <w:sz w:val="24"/>
                <w:szCs w:val="24"/>
              </w:rPr>
            </w:pPr>
            <w:r w:rsidRPr="00C25657">
              <w:rPr>
                <w:rFonts w:ascii="Times New Roman" w:hAnsi="Times New Roman"/>
                <w:sz w:val="24"/>
                <w:szCs w:val="24"/>
              </w:rPr>
              <w:t>2</w:t>
            </w:r>
          </w:p>
        </w:tc>
        <w:tc>
          <w:tcPr>
            <w:tcW w:w="379" w:type="pct"/>
            <w:vAlign w:val="center"/>
          </w:tcPr>
          <w:p w14:paraId="7E3F39EE" w14:textId="77777777" w:rsidR="00112670" w:rsidRPr="00C25657" w:rsidRDefault="00112670" w:rsidP="00C25657">
            <w:pPr>
              <w:spacing w:after="0"/>
              <w:jc w:val="center"/>
              <w:rPr>
                <w:rFonts w:ascii="Times New Roman" w:hAnsi="Times New Roman"/>
                <w:sz w:val="24"/>
                <w:szCs w:val="24"/>
              </w:rPr>
            </w:pPr>
            <w:r w:rsidRPr="00C25657">
              <w:rPr>
                <w:rFonts w:ascii="Times New Roman" w:hAnsi="Times New Roman"/>
                <w:sz w:val="24"/>
                <w:szCs w:val="24"/>
              </w:rPr>
              <w:t>3</w:t>
            </w:r>
          </w:p>
        </w:tc>
        <w:tc>
          <w:tcPr>
            <w:tcW w:w="242" w:type="pct"/>
            <w:vAlign w:val="center"/>
          </w:tcPr>
          <w:p w14:paraId="5A9E698D" w14:textId="77777777" w:rsidR="00112670" w:rsidRPr="00C25657" w:rsidRDefault="00112670" w:rsidP="00C25657">
            <w:pPr>
              <w:spacing w:after="0"/>
              <w:jc w:val="center"/>
              <w:rPr>
                <w:rFonts w:ascii="Times New Roman" w:hAnsi="Times New Roman"/>
                <w:sz w:val="24"/>
                <w:szCs w:val="24"/>
              </w:rPr>
            </w:pPr>
            <w:r w:rsidRPr="00C25657">
              <w:rPr>
                <w:rFonts w:ascii="Times New Roman" w:hAnsi="Times New Roman"/>
                <w:sz w:val="24"/>
                <w:szCs w:val="24"/>
              </w:rPr>
              <w:t>4</w:t>
            </w:r>
          </w:p>
        </w:tc>
        <w:tc>
          <w:tcPr>
            <w:tcW w:w="227" w:type="pct"/>
            <w:vAlign w:val="center"/>
          </w:tcPr>
          <w:p w14:paraId="0A443D70" w14:textId="77777777" w:rsidR="00112670" w:rsidRPr="00C25657" w:rsidRDefault="00112670" w:rsidP="00C25657">
            <w:pPr>
              <w:spacing w:after="0"/>
              <w:jc w:val="center"/>
              <w:rPr>
                <w:rFonts w:ascii="Times New Roman" w:hAnsi="Times New Roman"/>
                <w:sz w:val="24"/>
                <w:szCs w:val="24"/>
              </w:rPr>
            </w:pPr>
            <w:r w:rsidRPr="00C25657">
              <w:rPr>
                <w:rFonts w:ascii="Times New Roman" w:hAnsi="Times New Roman"/>
                <w:sz w:val="24"/>
                <w:szCs w:val="24"/>
              </w:rPr>
              <w:t>5</w:t>
            </w:r>
          </w:p>
        </w:tc>
        <w:tc>
          <w:tcPr>
            <w:tcW w:w="505" w:type="pct"/>
            <w:vAlign w:val="center"/>
          </w:tcPr>
          <w:p w14:paraId="76F5A4C9" w14:textId="77777777" w:rsidR="00112670" w:rsidRPr="00C25657" w:rsidRDefault="00112670" w:rsidP="00C25657">
            <w:pPr>
              <w:spacing w:after="0"/>
              <w:jc w:val="center"/>
              <w:rPr>
                <w:rFonts w:ascii="Times New Roman" w:hAnsi="Times New Roman"/>
                <w:sz w:val="24"/>
                <w:szCs w:val="24"/>
              </w:rPr>
            </w:pPr>
            <w:r w:rsidRPr="00C25657">
              <w:rPr>
                <w:rFonts w:ascii="Times New Roman" w:hAnsi="Times New Roman"/>
                <w:sz w:val="24"/>
                <w:szCs w:val="24"/>
              </w:rPr>
              <w:t>6</w:t>
            </w:r>
          </w:p>
        </w:tc>
        <w:tc>
          <w:tcPr>
            <w:tcW w:w="455" w:type="pct"/>
            <w:vAlign w:val="center"/>
          </w:tcPr>
          <w:p w14:paraId="48BFAE93" w14:textId="77777777" w:rsidR="00112670" w:rsidRPr="00C25657" w:rsidRDefault="00112670" w:rsidP="00C25657">
            <w:pPr>
              <w:spacing w:after="0"/>
              <w:jc w:val="center"/>
              <w:rPr>
                <w:rFonts w:ascii="Times New Roman" w:hAnsi="Times New Roman"/>
                <w:sz w:val="24"/>
                <w:szCs w:val="24"/>
              </w:rPr>
            </w:pPr>
            <w:r w:rsidRPr="00C25657">
              <w:rPr>
                <w:rFonts w:ascii="Times New Roman" w:hAnsi="Times New Roman"/>
                <w:sz w:val="24"/>
                <w:szCs w:val="24"/>
              </w:rPr>
              <w:t>7</w:t>
            </w:r>
          </w:p>
        </w:tc>
        <w:tc>
          <w:tcPr>
            <w:tcW w:w="518" w:type="pct"/>
            <w:vAlign w:val="center"/>
          </w:tcPr>
          <w:p w14:paraId="7C992B78" w14:textId="77777777" w:rsidR="00112670" w:rsidRPr="00C25657" w:rsidRDefault="00112670" w:rsidP="00C25657">
            <w:pPr>
              <w:spacing w:after="0"/>
              <w:jc w:val="center"/>
              <w:rPr>
                <w:rFonts w:ascii="Times New Roman" w:hAnsi="Times New Roman"/>
                <w:sz w:val="24"/>
                <w:szCs w:val="24"/>
              </w:rPr>
            </w:pPr>
            <w:r w:rsidRPr="00C25657">
              <w:rPr>
                <w:rFonts w:ascii="Times New Roman" w:hAnsi="Times New Roman"/>
                <w:sz w:val="24"/>
                <w:szCs w:val="24"/>
              </w:rPr>
              <w:t>8</w:t>
            </w:r>
          </w:p>
        </w:tc>
        <w:tc>
          <w:tcPr>
            <w:tcW w:w="189" w:type="pct"/>
            <w:vAlign w:val="center"/>
          </w:tcPr>
          <w:p w14:paraId="1B259448" w14:textId="77777777" w:rsidR="00112670" w:rsidRPr="00C25657" w:rsidRDefault="00112670" w:rsidP="00C25657">
            <w:pPr>
              <w:spacing w:after="0"/>
              <w:jc w:val="center"/>
              <w:rPr>
                <w:rFonts w:ascii="Times New Roman" w:hAnsi="Times New Roman"/>
                <w:sz w:val="24"/>
                <w:szCs w:val="24"/>
              </w:rPr>
            </w:pPr>
            <w:r w:rsidRPr="00C25657">
              <w:rPr>
                <w:rFonts w:ascii="Times New Roman" w:hAnsi="Times New Roman"/>
                <w:sz w:val="24"/>
                <w:szCs w:val="24"/>
              </w:rPr>
              <w:t>9</w:t>
            </w:r>
          </w:p>
        </w:tc>
        <w:tc>
          <w:tcPr>
            <w:tcW w:w="294" w:type="pct"/>
            <w:gridSpan w:val="2"/>
            <w:vAlign w:val="center"/>
          </w:tcPr>
          <w:p w14:paraId="0BB64109" w14:textId="77777777" w:rsidR="00112670" w:rsidRPr="00C25657" w:rsidRDefault="00112670" w:rsidP="00C25657">
            <w:pPr>
              <w:spacing w:after="0"/>
              <w:jc w:val="center"/>
              <w:rPr>
                <w:rFonts w:ascii="Times New Roman" w:hAnsi="Times New Roman"/>
                <w:sz w:val="24"/>
                <w:szCs w:val="24"/>
              </w:rPr>
            </w:pPr>
            <w:r w:rsidRPr="00C25657">
              <w:rPr>
                <w:rFonts w:ascii="Times New Roman" w:hAnsi="Times New Roman"/>
                <w:sz w:val="24"/>
                <w:szCs w:val="24"/>
              </w:rPr>
              <w:t>10</w:t>
            </w:r>
          </w:p>
        </w:tc>
        <w:tc>
          <w:tcPr>
            <w:tcW w:w="586" w:type="pct"/>
            <w:vAlign w:val="center"/>
          </w:tcPr>
          <w:p w14:paraId="69E9B68E" w14:textId="77777777" w:rsidR="00112670" w:rsidRPr="00C25657" w:rsidRDefault="00112670" w:rsidP="00C25657">
            <w:pPr>
              <w:spacing w:after="0"/>
              <w:jc w:val="center"/>
              <w:rPr>
                <w:rFonts w:ascii="Times New Roman" w:hAnsi="Times New Roman"/>
                <w:sz w:val="24"/>
                <w:szCs w:val="24"/>
              </w:rPr>
            </w:pPr>
            <w:r w:rsidRPr="00C25657">
              <w:rPr>
                <w:rFonts w:ascii="Times New Roman" w:hAnsi="Times New Roman"/>
                <w:sz w:val="24"/>
                <w:szCs w:val="24"/>
              </w:rPr>
              <w:t>11</w:t>
            </w:r>
          </w:p>
        </w:tc>
      </w:tr>
      <w:tr w:rsidR="00112670" w:rsidRPr="00C25657" w14:paraId="7C434F22" w14:textId="77777777" w:rsidTr="00684656">
        <w:tc>
          <w:tcPr>
            <w:tcW w:w="568" w:type="pct"/>
          </w:tcPr>
          <w:p w14:paraId="0A269225" w14:textId="77777777" w:rsidR="00112670" w:rsidRPr="00C25657" w:rsidRDefault="00BB106F" w:rsidP="00C25657">
            <w:pPr>
              <w:pStyle w:val="TableParagraph"/>
              <w:kinsoku w:val="0"/>
              <w:overflowPunct w:val="0"/>
              <w:spacing w:line="276" w:lineRule="auto"/>
              <w:rPr>
                <w:bCs/>
                <w:sz w:val="24"/>
                <w:szCs w:val="24"/>
              </w:rPr>
            </w:pPr>
            <w:r w:rsidRPr="00C25657">
              <w:rPr>
                <w:bCs/>
                <w:sz w:val="24"/>
                <w:szCs w:val="24"/>
              </w:rPr>
              <w:t>ПК 3.1-ПК 3.3</w:t>
            </w:r>
          </w:p>
          <w:p w14:paraId="04C15702" w14:textId="77777777" w:rsidR="00112670" w:rsidRPr="00C25657" w:rsidRDefault="00112670" w:rsidP="00C25657">
            <w:pPr>
              <w:pStyle w:val="TableParagraph"/>
              <w:kinsoku w:val="0"/>
              <w:overflowPunct w:val="0"/>
              <w:spacing w:line="276" w:lineRule="auto"/>
              <w:rPr>
                <w:bCs/>
                <w:sz w:val="24"/>
                <w:szCs w:val="24"/>
              </w:rPr>
            </w:pPr>
            <w:r w:rsidRPr="00C25657">
              <w:rPr>
                <w:bCs/>
                <w:sz w:val="24"/>
                <w:szCs w:val="24"/>
              </w:rPr>
              <w:t>ОК 1. – ОК 5.</w:t>
            </w:r>
          </w:p>
          <w:p w14:paraId="083398BC" w14:textId="77777777" w:rsidR="00112670" w:rsidRPr="00C25657" w:rsidRDefault="00112670" w:rsidP="00C25657">
            <w:pPr>
              <w:pStyle w:val="TableParagraph"/>
              <w:kinsoku w:val="0"/>
              <w:overflowPunct w:val="0"/>
              <w:spacing w:line="276" w:lineRule="auto"/>
              <w:rPr>
                <w:bCs/>
                <w:sz w:val="24"/>
                <w:szCs w:val="24"/>
              </w:rPr>
            </w:pPr>
            <w:r w:rsidRPr="00C25657">
              <w:rPr>
                <w:bCs/>
                <w:sz w:val="24"/>
                <w:szCs w:val="24"/>
              </w:rPr>
              <w:t>ОК 8.</w:t>
            </w:r>
          </w:p>
          <w:p w14:paraId="3E770FD5" w14:textId="77777777" w:rsidR="00112670" w:rsidRPr="00C25657" w:rsidRDefault="00112670" w:rsidP="00C25657">
            <w:pPr>
              <w:pStyle w:val="TableParagraph"/>
              <w:kinsoku w:val="0"/>
              <w:overflowPunct w:val="0"/>
              <w:spacing w:line="276" w:lineRule="auto"/>
              <w:rPr>
                <w:bCs/>
                <w:sz w:val="24"/>
                <w:szCs w:val="24"/>
              </w:rPr>
            </w:pPr>
            <w:r w:rsidRPr="00C25657">
              <w:rPr>
                <w:bCs/>
                <w:sz w:val="24"/>
                <w:szCs w:val="24"/>
              </w:rPr>
              <w:t>ОК 9.</w:t>
            </w:r>
          </w:p>
        </w:tc>
        <w:tc>
          <w:tcPr>
            <w:tcW w:w="1037" w:type="pct"/>
          </w:tcPr>
          <w:p w14:paraId="78A7264F" w14:textId="77777777" w:rsidR="00112670" w:rsidRPr="00C25657" w:rsidRDefault="00112670" w:rsidP="00C25657">
            <w:pPr>
              <w:pStyle w:val="TableParagraph"/>
              <w:kinsoku w:val="0"/>
              <w:overflowPunct w:val="0"/>
              <w:spacing w:line="276" w:lineRule="auto"/>
              <w:jc w:val="both"/>
              <w:rPr>
                <w:sz w:val="24"/>
                <w:szCs w:val="24"/>
              </w:rPr>
            </w:pPr>
            <w:r w:rsidRPr="00C25657">
              <w:rPr>
                <w:sz w:val="24"/>
                <w:szCs w:val="24"/>
              </w:rPr>
              <w:t xml:space="preserve">Раздел 1. </w:t>
            </w:r>
            <w:r w:rsidR="00BB106F" w:rsidRPr="00C25657">
              <w:rPr>
                <w:sz w:val="24"/>
                <w:szCs w:val="24"/>
              </w:rPr>
              <w:t>МДК. 03.01. Методы технического обслуживания и ремонта установок для аддитивного производства</w:t>
            </w:r>
          </w:p>
        </w:tc>
        <w:tc>
          <w:tcPr>
            <w:tcW w:w="379" w:type="pct"/>
          </w:tcPr>
          <w:p w14:paraId="3F758CED" w14:textId="77777777" w:rsidR="00112670" w:rsidRPr="00C25657" w:rsidRDefault="00A8767B" w:rsidP="00241C0E">
            <w:pPr>
              <w:spacing w:after="0"/>
              <w:jc w:val="center"/>
              <w:rPr>
                <w:rFonts w:ascii="Times New Roman" w:hAnsi="Times New Roman"/>
                <w:b/>
                <w:bCs/>
                <w:sz w:val="24"/>
                <w:szCs w:val="24"/>
              </w:rPr>
            </w:pPr>
            <w:r>
              <w:rPr>
                <w:rFonts w:ascii="Times New Roman" w:hAnsi="Times New Roman"/>
                <w:b/>
                <w:bCs/>
                <w:sz w:val="24"/>
                <w:szCs w:val="24"/>
              </w:rPr>
              <w:t>14</w:t>
            </w:r>
            <w:r w:rsidR="00241C0E">
              <w:rPr>
                <w:rFonts w:ascii="Times New Roman" w:hAnsi="Times New Roman"/>
                <w:b/>
                <w:bCs/>
                <w:sz w:val="24"/>
                <w:szCs w:val="24"/>
              </w:rPr>
              <w:t>1</w:t>
            </w:r>
          </w:p>
        </w:tc>
        <w:tc>
          <w:tcPr>
            <w:tcW w:w="242" w:type="pct"/>
          </w:tcPr>
          <w:p w14:paraId="1BAC2D0D" w14:textId="77777777" w:rsidR="00112670" w:rsidRPr="00C25657" w:rsidRDefault="00057708" w:rsidP="00C25657">
            <w:pPr>
              <w:spacing w:after="0"/>
              <w:jc w:val="center"/>
              <w:rPr>
                <w:rFonts w:ascii="Times New Roman" w:hAnsi="Times New Roman"/>
                <w:sz w:val="24"/>
                <w:szCs w:val="24"/>
              </w:rPr>
            </w:pPr>
            <w:r w:rsidRPr="00C25657">
              <w:rPr>
                <w:rFonts w:ascii="Times New Roman" w:hAnsi="Times New Roman"/>
                <w:sz w:val="24"/>
                <w:szCs w:val="24"/>
              </w:rPr>
              <w:t>100</w:t>
            </w:r>
          </w:p>
        </w:tc>
        <w:tc>
          <w:tcPr>
            <w:tcW w:w="227" w:type="pct"/>
          </w:tcPr>
          <w:p w14:paraId="3749141B" w14:textId="77777777" w:rsidR="00112670" w:rsidRPr="00C25657" w:rsidRDefault="00057708" w:rsidP="00241C0E">
            <w:pPr>
              <w:spacing w:after="0"/>
              <w:jc w:val="center"/>
              <w:rPr>
                <w:rFonts w:ascii="Times New Roman" w:hAnsi="Times New Roman"/>
                <w:b/>
                <w:bCs/>
                <w:sz w:val="24"/>
                <w:szCs w:val="24"/>
              </w:rPr>
            </w:pPr>
            <w:r w:rsidRPr="00C25657">
              <w:rPr>
                <w:rFonts w:ascii="Times New Roman" w:hAnsi="Times New Roman"/>
                <w:b/>
                <w:bCs/>
                <w:sz w:val="24"/>
                <w:szCs w:val="24"/>
              </w:rPr>
              <w:t>14</w:t>
            </w:r>
            <w:r w:rsidR="00241C0E">
              <w:rPr>
                <w:rFonts w:ascii="Times New Roman" w:hAnsi="Times New Roman"/>
                <w:b/>
                <w:bCs/>
                <w:sz w:val="24"/>
                <w:szCs w:val="24"/>
              </w:rPr>
              <w:t>1</w:t>
            </w:r>
          </w:p>
        </w:tc>
        <w:tc>
          <w:tcPr>
            <w:tcW w:w="505" w:type="pct"/>
          </w:tcPr>
          <w:p w14:paraId="0995151F" w14:textId="77777777" w:rsidR="00112670" w:rsidRPr="00C25657" w:rsidRDefault="00241C0E" w:rsidP="00C25657">
            <w:pPr>
              <w:spacing w:after="0"/>
              <w:jc w:val="center"/>
              <w:rPr>
                <w:rFonts w:ascii="Times New Roman" w:hAnsi="Times New Roman"/>
                <w:b/>
                <w:bCs/>
                <w:sz w:val="24"/>
                <w:szCs w:val="24"/>
              </w:rPr>
            </w:pPr>
            <w:r>
              <w:rPr>
                <w:rFonts w:ascii="Times New Roman" w:hAnsi="Times New Roman"/>
                <w:sz w:val="24"/>
                <w:szCs w:val="24"/>
              </w:rPr>
              <w:t>54</w:t>
            </w:r>
          </w:p>
        </w:tc>
        <w:tc>
          <w:tcPr>
            <w:tcW w:w="455" w:type="pct"/>
          </w:tcPr>
          <w:p w14:paraId="3757FA6A" w14:textId="77777777" w:rsidR="00112670" w:rsidRPr="00C25657" w:rsidRDefault="00BB106F" w:rsidP="00C25657">
            <w:pPr>
              <w:spacing w:after="0"/>
              <w:jc w:val="center"/>
              <w:rPr>
                <w:rFonts w:ascii="Times New Roman" w:hAnsi="Times New Roman"/>
                <w:sz w:val="24"/>
                <w:szCs w:val="24"/>
              </w:rPr>
            </w:pPr>
            <w:r w:rsidRPr="00C25657">
              <w:rPr>
                <w:rFonts w:ascii="Times New Roman" w:hAnsi="Times New Roman"/>
                <w:sz w:val="24"/>
                <w:szCs w:val="24"/>
              </w:rPr>
              <w:t>30</w:t>
            </w:r>
          </w:p>
        </w:tc>
        <w:tc>
          <w:tcPr>
            <w:tcW w:w="518" w:type="pct"/>
          </w:tcPr>
          <w:p w14:paraId="452E782B" w14:textId="77777777" w:rsidR="00112670" w:rsidRPr="00C25657" w:rsidRDefault="00241C0E" w:rsidP="00C25657">
            <w:pPr>
              <w:spacing w:after="0"/>
              <w:jc w:val="center"/>
              <w:rPr>
                <w:rFonts w:ascii="Times New Roman" w:hAnsi="Times New Roman"/>
                <w:sz w:val="24"/>
                <w:szCs w:val="24"/>
              </w:rPr>
            </w:pPr>
            <w:r>
              <w:rPr>
                <w:rFonts w:ascii="Times New Roman" w:hAnsi="Times New Roman"/>
                <w:sz w:val="24"/>
                <w:szCs w:val="24"/>
              </w:rPr>
              <w:t>47</w:t>
            </w:r>
          </w:p>
        </w:tc>
        <w:tc>
          <w:tcPr>
            <w:tcW w:w="189" w:type="pct"/>
          </w:tcPr>
          <w:p w14:paraId="22C4E449" w14:textId="77777777" w:rsidR="00112670" w:rsidRPr="00C25657" w:rsidRDefault="00112670" w:rsidP="00C25657">
            <w:pPr>
              <w:spacing w:after="0"/>
              <w:jc w:val="center"/>
              <w:rPr>
                <w:rFonts w:ascii="Times New Roman" w:hAnsi="Times New Roman"/>
                <w:sz w:val="24"/>
                <w:szCs w:val="24"/>
              </w:rPr>
            </w:pPr>
          </w:p>
        </w:tc>
        <w:tc>
          <w:tcPr>
            <w:tcW w:w="294" w:type="pct"/>
            <w:gridSpan w:val="2"/>
          </w:tcPr>
          <w:p w14:paraId="7676961D" w14:textId="77777777" w:rsidR="00112670" w:rsidRPr="00C25657" w:rsidRDefault="00057708" w:rsidP="00C25657">
            <w:pPr>
              <w:spacing w:after="0"/>
              <w:jc w:val="center"/>
              <w:rPr>
                <w:rFonts w:ascii="Times New Roman" w:hAnsi="Times New Roman"/>
                <w:b/>
                <w:bCs/>
                <w:sz w:val="24"/>
                <w:szCs w:val="24"/>
              </w:rPr>
            </w:pPr>
            <w:r w:rsidRPr="00C25657">
              <w:rPr>
                <w:rFonts w:ascii="Times New Roman" w:hAnsi="Times New Roman"/>
                <w:b/>
                <w:bCs/>
                <w:sz w:val="24"/>
                <w:szCs w:val="24"/>
              </w:rPr>
              <w:t>144</w:t>
            </w:r>
          </w:p>
        </w:tc>
        <w:tc>
          <w:tcPr>
            <w:tcW w:w="586" w:type="pct"/>
          </w:tcPr>
          <w:p w14:paraId="3E69CF52" w14:textId="77777777" w:rsidR="00112670" w:rsidRPr="00C25657" w:rsidRDefault="00112670" w:rsidP="00C25657">
            <w:pPr>
              <w:spacing w:after="0"/>
              <w:jc w:val="center"/>
              <w:rPr>
                <w:rFonts w:ascii="Times New Roman" w:hAnsi="Times New Roman"/>
                <w:b/>
                <w:bCs/>
                <w:sz w:val="24"/>
                <w:szCs w:val="24"/>
              </w:rPr>
            </w:pPr>
          </w:p>
        </w:tc>
      </w:tr>
      <w:tr w:rsidR="00112670" w:rsidRPr="00C25657" w14:paraId="0130EC87" w14:textId="77777777" w:rsidTr="00684656">
        <w:trPr>
          <w:trHeight w:val="314"/>
        </w:trPr>
        <w:tc>
          <w:tcPr>
            <w:tcW w:w="568" w:type="pct"/>
          </w:tcPr>
          <w:p w14:paraId="3D3FBD18" w14:textId="77777777" w:rsidR="00112670" w:rsidRPr="00C25657" w:rsidRDefault="00112670" w:rsidP="00C25657">
            <w:pPr>
              <w:spacing w:after="0"/>
              <w:rPr>
                <w:rFonts w:ascii="Times New Roman" w:hAnsi="Times New Roman"/>
                <w:sz w:val="24"/>
                <w:szCs w:val="24"/>
              </w:rPr>
            </w:pPr>
          </w:p>
        </w:tc>
        <w:tc>
          <w:tcPr>
            <w:tcW w:w="1037" w:type="pct"/>
          </w:tcPr>
          <w:p w14:paraId="5146115E" w14:textId="77777777" w:rsidR="00112670" w:rsidRPr="00C25657" w:rsidRDefault="00112670" w:rsidP="00C25657">
            <w:pPr>
              <w:suppressAutoHyphens/>
              <w:spacing w:after="0"/>
              <w:rPr>
                <w:rFonts w:ascii="Times New Roman" w:hAnsi="Times New Roman"/>
                <w:sz w:val="24"/>
                <w:szCs w:val="24"/>
              </w:rPr>
            </w:pPr>
            <w:r w:rsidRPr="00C25657">
              <w:rPr>
                <w:rFonts w:ascii="Times New Roman" w:hAnsi="Times New Roman"/>
                <w:sz w:val="24"/>
                <w:szCs w:val="24"/>
              </w:rPr>
              <w:t>Производственная практика (по профилю специальности), часов (если предусмотрена итоговая (концентрированная практика)</w:t>
            </w:r>
          </w:p>
        </w:tc>
        <w:tc>
          <w:tcPr>
            <w:tcW w:w="379" w:type="pct"/>
          </w:tcPr>
          <w:p w14:paraId="08152037" w14:textId="77777777" w:rsidR="00112670" w:rsidRPr="00C25657" w:rsidRDefault="00CB61E2" w:rsidP="00C25657">
            <w:pPr>
              <w:spacing w:after="0"/>
              <w:jc w:val="center"/>
              <w:rPr>
                <w:rFonts w:ascii="Times New Roman" w:hAnsi="Times New Roman"/>
                <w:b/>
                <w:bCs/>
                <w:sz w:val="24"/>
                <w:szCs w:val="24"/>
              </w:rPr>
            </w:pPr>
            <w:r w:rsidRPr="00C25657">
              <w:rPr>
                <w:rFonts w:ascii="Times New Roman" w:hAnsi="Times New Roman"/>
                <w:b/>
                <w:bCs/>
                <w:sz w:val="24"/>
                <w:szCs w:val="24"/>
              </w:rPr>
              <w:t>72</w:t>
            </w:r>
          </w:p>
        </w:tc>
        <w:tc>
          <w:tcPr>
            <w:tcW w:w="242" w:type="pct"/>
          </w:tcPr>
          <w:p w14:paraId="2D818206" w14:textId="77777777" w:rsidR="00112670" w:rsidRPr="00C25657" w:rsidRDefault="00057708" w:rsidP="00C25657">
            <w:pPr>
              <w:spacing w:after="0"/>
              <w:jc w:val="center"/>
              <w:rPr>
                <w:rFonts w:ascii="Times New Roman" w:hAnsi="Times New Roman"/>
                <w:sz w:val="24"/>
                <w:szCs w:val="24"/>
              </w:rPr>
            </w:pPr>
            <w:r w:rsidRPr="00C25657">
              <w:rPr>
                <w:rFonts w:ascii="Times New Roman" w:hAnsi="Times New Roman"/>
                <w:sz w:val="24"/>
                <w:szCs w:val="24"/>
              </w:rPr>
              <w:t>72</w:t>
            </w:r>
          </w:p>
        </w:tc>
        <w:tc>
          <w:tcPr>
            <w:tcW w:w="227" w:type="pct"/>
          </w:tcPr>
          <w:p w14:paraId="5C65E1D1" w14:textId="77777777" w:rsidR="00112670" w:rsidRPr="00C25657" w:rsidRDefault="00112670" w:rsidP="00C25657">
            <w:pPr>
              <w:spacing w:after="0"/>
              <w:jc w:val="center"/>
              <w:rPr>
                <w:rFonts w:ascii="Times New Roman" w:hAnsi="Times New Roman"/>
                <w:b/>
                <w:bCs/>
                <w:sz w:val="24"/>
                <w:szCs w:val="24"/>
              </w:rPr>
            </w:pPr>
          </w:p>
        </w:tc>
        <w:tc>
          <w:tcPr>
            <w:tcW w:w="505" w:type="pct"/>
          </w:tcPr>
          <w:p w14:paraId="4B94ED43" w14:textId="77777777" w:rsidR="00112670" w:rsidRPr="00C25657" w:rsidRDefault="00112670" w:rsidP="00C25657">
            <w:pPr>
              <w:spacing w:after="0"/>
              <w:jc w:val="center"/>
              <w:rPr>
                <w:rFonts w:ascii="Times New Roman" w:hAnsi="Times New Roman"/>
                <w:sz w:val="24"/>
                <w:szCs w:val="24"/>
              </w:rPr>
            </w:pPr>
          </w:p>
        </w:tc>
        <w:tc>
          <w:tcPr>
            <w:tcW w:w="455" w:type="pct"/>
          </w:tcPr>
          <w:p w14:paraId="2B5EF11E" w14:textId="77777777" w:rsidR="00112670" w:rsidRPr="00C25657" w:rsidRDefault="00112670" w:rsidP="00C25657">
            <w:pPr>
              <w:spacing w:after="0"/>
              <w:jc w:val="center"/>
              <w:rPr>
                <w:rFonts w:ascii="Times New Roman" w:hAnsi="Times New Roman"/>
                <w:sz w:val="24"/>
                <w:szCs w:val="24"/>
              </w:rPr>
            </w:pPr>
          </w:p>
        </w:tc>
        <w:tc>
          <w:tcPr>
            <w:tcW w:w="518" w:type="pct"/>
          </w:tcPr>
          <w:p w14:paraId="7454D434" w14:textId="77777777" w:rsidR="00112670" w:rsidRPr="00C25657" w:rsidRDefault="00112670" w:rsidP="00C25657">
            <w:pPr>
              <w:spacing w:after="0"/>
              <w:jc w:val="center"/>
              <w:rPr>
                <w:rFonts w:ascii="Times New Roman" w:hAnsi="Times New Roman"/>
                <w:sz w:val="24"/>
                <w:szCs w:val="24"/>
              </w:rPr>
            </w:pPr>
          </w:p>
        </w:tc>
        <w:tc>
          <w:tcPr>
            <w:tcW w:w="189" w:type="pct"/>
          </w:tcPr>
          <w:p w14:paraId="755DB397" w14:textId="77777777" w:rsidR="00112670" w:rsidRPr="00C25657" w:rsidRDefault="00112670" w:rsidP="00C25657">
            <w:pPr>
              <w:spacing w:after="0"/>
              <w:jc w:val="center"/>
              <w:rPr>
                <w:rFonts w:ascii="Times New Roman" w:hAnsi="Times New Roman"/>
                <w:sz w:val="24"/>
                <w:szCs w:val="24"/>
              </w:rPr>
            </w:pPr>
          </w:p>
        </w:tc>
        <w:tc>
          <w:tcPr>
            <w:tcW w:w="294" w:type="pct"/>
            <w:gridSpan w:val="2"/>
          </w:tcPr>
          <w:p w14:paraId="26BFACDB" w14:textId="77777777" w:rsidR="00112670" w:rsidRPr="00C25657" w:rsidRDefault="00112670" w:rsidP="00C25657">
            <w:pPr>
              <w:spacing w:after="0"/>
              <w:jc w:val="center"/>
              <w:rPr>
                <w:rFonts w:ascii="Times New Roman" w:hAnsi="Times New Roman"/>
                <w:b/>
                <w:bCs/>
                <w:sz w:val="24"/>
                <w:szCs w:val="24"/>
              </w:rPr>
            </w:pPr>
          </w:p>
        </w:tc>
        <w:tc>
          <w:tcPr>
            <w:tcW w:w="586" w:type="pct"/>
          </w:tcPr>
          <w:p w14:paraId="225710EC" w14:textId="77777777" w:rsidR="00112670" w:rsidRPr="00C25657" w:rsidRDefault="00CB61E2" w:rsidP="00C25657">
            <w:pPr>
              <w:spacing w:after="0"/>
              <w:jc w:val="center"/>
              <w:rPr>
                <w:rFonts w:ascii="Times New Roman" w:hAnsi="Times New Roman"/>
                <w:b/>
                <w:bCs/>
                <w:sz w:val="24"/>
                <w:szCs w:val="24"/>
              </w:rPr>
            </w:pPr>
            <w:r w:rsidRPr="00C25657">
              <w:rPr>
                <w:rFonts w:ascii="Times New Roman" w:hAnsi="Times New Roman"/>
                <w:b/>
                <w:bCs/>
                <w:sz w:val="24"/>
                <w:szCs w:val="24"/>
              </w:rPr>
              <w:t>72</w:t>
            </w:r>
          </w:p>
        </w:tc>
      </w:tr>
      <w:tr w:rsidR="00112670" w:rsidRPr="00C25657" w14:paraId="1AB6DB40" w14:textId="77777777" w:rsidTr="00684656">
        <w:trPr>
          <w:trHeight w:val="314"/>
        </w:trPr>
        <w:tc>
          <w:tcPr>
            <w:tcW w:w="568" w:type="pct"/>
          </w:tcPr>
          <w:p w14:paraId="4CEEB2C3" w14:textId="77777777" w:rsidR="00112670" w:rsidRPr="00C25657" w:rsidRDefault="00112670" w:rsidP="00C25657">
            <w:pPr>
              <w:spacing w:after="0"/>
              <w:rPr>
                <w:rFonts w:ascii="Times New Roman" w:hAnsi="Times New Roman"/>
                <w:sz w:val="24"/>
                <w:szCs w:val="24"/>
              </w:rPr>
            </w:pPr>
          </w:p>
        </w:tc>
        <w:tc>
          <w:tcPr>
            <w:tcW w:w="1037" w:type="pct"/>
          </w:tcPr>
          <w:p w14:paraId="7C4CB3C3" w14:textId="77777777" w:rsidR="00112670" w:rsidRPr="00C25657" w:rsidRDefault="00112670" w:rsidP="00C25657">
            <w:pPr>
              <w:suppressAutoHyphens/>
              <w:spacing w:after="0"/>
              <w:rPr>
                <w:rFonts w:ascii="Times New Roman" w:hAnsi="Times New Roman"/>
                <w:sz w:val="24"/>
                <w:szCs w:val="24"/>
              </w:rPr>
            </w:pPr>
            <w:r w:rsidRPr="00C25657">
              <w:rPr>
                <w:rFonts w:ascii="Times New Roman" w:hAnsi="Times New Roman"/>
                <w:sz w:val="24"/>
                <w:szCs w:val="24"/>
              </w:rPr>
              <w:t>Промежуточная аттестация</w:t>
            </w:r>
          </w:p>
        </w:tc>
        <w:tc>
          <w:tcPr>
            <w:tcW w:w="379" w:type="pct"/>
          </w:tcPr>
          <w:p w14:paraId="25992BBD" w14:textId="77777777" w:rsidR="00112670" w:rsidRPr="00C25657" w:rsidRDefault="00112670" w:rsidP="00C25657">
            <w:pPr>
              <w:spacing w:after="0"/>
              <w:jc w:val="center"/>
              <w:rPr>
                <w:rFonts w:ascii="Times New Roman" w:hAnsi="Times New Roman"/>
                <w:b/>
                <w:bCs/>
                <w:sz w:val="24"/>
                <w:szCs w:val="24"/>
              </w:rPr>
            </w:pPr>
          </w:p>
        </w:tc>
        <w:tc>
          <w:tcPr>
            <w:tcW w:w="242" w:type="pct"/>
          </w:tcPr>
          <w:p w14:paraId="002FBAB8" w14:textId="77777777" w:rsidR="00112670" w:rsidRPr="00C25657" w:rsidRDefault="00112670" w:rsidP="00C25657">
            <w:pPr>
              <w:spacing w:after="0"/>
              <w:jc w:val="center"/>
              <w:rPr>
                <w:rFonts w:ascii="Times New Roman" w:hAnsi="Times New Roman"/>
                <w:sz w:val="24"/>
                <w:szCs w:val="24"/>
              </w:rPr>
            </w:pPr>
          </w:p>
        </w:tc>
        <w:tc>
          <w:tcPr>
            <w:tcW w:w="227" w:type="pct"/>
          </w:tcPr>
          <w:p w14:paraId="421ADC24" w14:textId="77777777" w:rsidR="00112670" w:rsidRPr="00C25657" w:rsidRDefault="00112670" w:rsidP="00C25657">
            <w:pPr>
              <w:spacing w:after="0"/>
              <w:jc w:val="center"/>
              <w:rPr>
                <w:rFonts w:ascii="Times New Roman" w:hAnsi="Times New Roman"/>
                <w:b/>
                <w:bCs/>
                <w:sz w:val="24"/>
                <w:szCs w:val="24"/>
              </w:rPr>
            </w:pPr>
          </w:p>
        </w:tc>
        <w:tc>
          <w:tcPr>
            <w:tcW w:w="505" w:type="pct"/>
          </w:tcPr>
          <w:p w14:paraId="1B7C2CDF" w14:textId="77777777" w:rsidR="00112670" w:rsidRPr="00C25657" w:rsidRDefault="00112670" w:rsidP="00C25657">
            <w:pPr>
              <w:spacing w:after="0"/>
              <w:jc w:val="center"/>
              <w:rPr>
                <w:rFonts w:ascii="Times New Roman" w:hAnsi="Times New Roman"/>
                <w:sz w:val="24"/>
                <w:szCs w:val="24"/>
              </w:rPr>
            </w:pPr>
          </w:p>
        </w:tc>
        <w:tc>
          <w:tcPr>
            <w:tcW w:w="455" w:type="pct"/>
          </w:tcPr>
          <w:p w14:paraId="05D21612" w14:textId="77777777" w:rsidR="00112670" w:rsidRPr="00C25657" w:rsidRDefault="00112670" w:rsidP="00C25657">
            <w:pPr>
              <w:spacing w:after="0"/>
              <w:jc w:val="center"/>
              <w:rPr>
                <w:rFonts w:ascii="Times New Roman" w:hAnsi="Times New Roman"/>
                <w:sz w:val="24"/>
                <w:szCs w:val="24"/>
              </w:rPr>
            </w:pPr>
          </w:p>
        </w:tc>
        <w:tc>
          <w:tcPr>
            <w:tcW w:w="518" w:type="pct"/>
          </w:tcPr>
          <w:p w14:paraId="67A566B6" w14:textId="77777777" w:rsidR="00112670" w:rsidRPr="00C25657" w:rsidRDefault="00112670" w:rsidP="00C25657">
            <w:pPr>
              <w:spacing w:after="0"/>
              <w:jc w:val="center"/>
              <w:rPr>
                <w:rFonts w:ascii="Times New Roman" w:hAnsi="Times New Roman"/>
                <w:sz w:val="24"/>
                <w:szCs w:val="24"/>
              </w:rPr>
            </w:pPr>
          </w:p>
        </w:tc>
        <w:tc>
          <w:tcPr>
            <w:tcW w:w="189" w:type="pct"/>
          </w:tcPr>
          <w:p w14:paraId="4F623A78" w14:textId="77777777" w:rsidR="00112670" w:rsidRPr="00C25657" w:rsidRDefault="00112670" w:rsidP="00C25657">
            <w:pPr>
              <w:spacing w:after="0"/>
              <w:jc w:val="center"/>
              <w:rPr>
                <w:rFonts w:ascii="Times New Roman" w:hAnsi="Times New Roman"/>
                <w:sz w:val="24"/>
                <w:szCs w:val="24"/>
              </w:rPr>
            </w:pPr>
          </w:p>
        </w:tc>
        <w:tc>
          <w:tcPr>
            <w:tcW w:w="294" w:type="pct"/>
            <w:gridSpan w:val="2"/>
          </w:tcPr>
          <w:p w14:paraId="0669EC15" w14:textId="77777777" w:rsidR="00112670" w:rsidRPr="00C25657" w:rsidRDefault="00112670" w:rsidP="00C25657">
            <w:pPr>
              <w:spacing w:after="0"/>
              <w:jc w:val="center"/>
              <w:rPr>
                <w:rFonts w:ascii="Times New Roman" w:hAnsi="Times New Roman"/>
                <w:b/>
                <w:bCs/>
                <w:sz w:val="24"/>
                <w:szCs w:val="24"/>
              </w:rPr>
            </w:pPr>
          </w:p>
        </w:tc>
        <w:tc>
          <w:tcPr>
            <w:tcW w:w="586" w:type="pct"/>
          </w:tcPr>
          <w:p w14:paraId="289296FB" w14:textId="77777777" w:rsidR="00112670" w:rsidRPr="00C25657" w:rsidRDefault="00112670" w:rsidP="00C25657">
            <w:pPr>
              <w:spacing w:after="0"/>
              <w:jc w:val="center"/>
              <w:rPr>
                <w:rFonts w:ascii="Times New Roman" w:hAnsi="Times New Roman"/>
                <w:b/>
                <w:bCs/>
                <w:sz w:val="24"/>
                <w:szCs w:val="24"/>
              </w:rPr>
            </w:pPr>
          </w:p>
        </w:tc>
      </w:tr>
      <w:tr w:rsidR="00112670" w:rsidRPr="00C25657" w14:paraId="333741E3" w14:textId="77777777" w:rsidTr="00684656">
        <w:trPr>
          <w:trHeight w:val="314"/>
        </w:trPr>
        <w:tc>
          <w:tcPr>
            <w:tcW w:w="568" w:type="pct"/>
          </w:tcPr>
          <w:p w14:paraId="7405E556" w14:textId="77777777" w:rsidR="00112670" w:rsidRPr="00C25657" w:rsidRDefault="00112670" w:rsidP="00C25657">
            <w:pPr>
              <w:spacing w:after="0"/>
              <w:rPr>
                <w:rFonts w:ascii="Times New Roman" w:hAnsi="Times New Roman"/>
                <w:b/>
                <w:sz w:val="24"/>
                <w:szCs w:val="24"/>
              </w:rPr>
            </w:pPr>
          </w:p>
        </w:tc>
        <w:tc>
          <w:tcPr>
            <w:tcW w:w="1037" w:type="pct"/>
          </w:tcPr>
          <w:p w14:paraId="213C1233" w14:textId="77777777" w:rsidR="00112670" w:rsidRPr="00C25657" w:rsidRDefault="00112670" w:rsidP="00C25657">
            <w:pPr>
              <w:spacing w:after="0"/>
              <w:rPr>
                <w:rFonts w:ascii="Times New Roman" w:hAnsi="Times New Roman"/>
                <w:b/>
                <w:sz w:val="24"/>
                <w:szCs w:val="24"/>
              </w:rPr>
            </w:pPr>
            <w:r w:rsidRPr="00C25657">
              <w:rPr>
                <w:rFonts w:ascii="Times New Roman" w:hAnsi="Times New Roman"/>
                <w:b/>
                <w:sz w:val="24"/>
                <w:szCs w:val="24"/>
              </w:rPr>
              <w:t>Всего:</w:t>
            </w:r>
          </w:p>
        </w:tc>
        <w:tc>
          <w:tcPr>
            <w:tcW w:w="379" w:type="pct"/>
          </w:tcPr>
          <w:p w14:paraId="1892EF0B" w14:textId="77777777" w:rsidR="00112670" w:rsidRPr="00C25657" w:rsidRDefault="00A8767B" w:rsidP="00241C0E">
            <w:pPr>
              <w:spacing w:after="0"/>
              <w:jc w:val="center"/>
              <w:rPr>
                <w:rFonts w:ascii="Times New Roman" w:hAnsi="Times New Roman"/>
                <w:b/>
                <w:bCs/>
                <w:sz w:val="24"/>
                <w:szCs w:val="24"/>
              </w:rPr>
            </w:pPr>
            <w:r>
              <w:rPr>
                <w:rFonts w:ascii="Times New Roman" w:hAnsi="Times New Roman"/>
                <w:b/>
                <w:bCs/>
                <w:sz w:val="24"/>
                <w:szCs w:val="24"/>
              </w:rPr>
              <w:t>3</w:t>
            </w:r>
            <w:r w:rsidR="00241C0E">
              <w:rPr>
                <w:rFonts w:ascii="Times New Roman" w:hAnsi="Times New Roman"/>
                <w:b/>
                <w:bCs/>
                <w:sz w:val="24"/>
                <w:szCs w:val="24"/>
              </w:rPr>
              <w:t>57</w:t>
            </w:r>
          </w:p>
        </w:tc>
        <w:tc>
          <w:tcPr>
            <w:tcW w:w="242" w:type="pct"/>
          </w:tcPr>
          <w:p w14:paraId="57E93B88" w14:textId="77777777" w:rsidR="00112670" w:rsidRPr="00C25657" w:rsidRDefault="00241C0E" w:rsidP="00C25657">
            <w:pPr>
              <w:spacing w:after="0"/>
              <w:jc w:val="center"/>
              <w:rPr>
                <w:rFonts w:ascii="Times New Roman" w:hAnsi="Times New Roman"/>
                <w:b/>
                <w:sz w:val="24"/>
                <w:szCs w:val="24"/>
              </w:rPr>
            </w:pPr>
            <w:r>
              <w:rPr>
                <w:rFonts w:ascii="Times New Roman" w:hAnsi="Times New Roman"/>
                <w:b/>
                <w:sz w:val="24"/>
                <w:szCs w:val="24"/>
              </w:rPr>
              <w:t>256</w:t>
            </w:r>
          </w:p>
        </w:tc>
        <w:tc>
          <w:tcPr>
            <w:tcW w:w="227" w:type="pct"/>
          </w:tcPr>
          <w:p w14:paraId="299DB5A3" w14:textId="77777777" w:rsidR="00112670" w:rsidRPr="00C25657" w:rsidRDefault="00057708" w:rsidP="00241C0E">
            <w:pPr>
              <w:spacing w:after="0"/>
              <w:jc w:val="center"/>
              <w:rPr>
                <w:rFonts w:ascii="Times New Roman" w:hAnsi="Times New Roman"/>
                <w:b/>
                <w:bCs/>
                <w:sz w:val="24"/>
                <w:szCs w:val="24"/>
              </w:rPr>
            </w:pPr>
            <w:r w:rsidRPr="00C25657">
              <w:rPr>
                <w:rFonts w:ascii="Times New Roman" w:hAnsi="Times New Roman"/>
                <w:b/>
                <w:bCs/>
                <w:sz w:val="24"/>
                <w:szCs w:val="24"/>
              </w:rPr>
              <w:t>14</w:t>
            </w:r>
            <w:r w:rsidR="00241C0E">
              <w:rPr>
                <w:rFonts w:ascii="Times New Roman" w:hAnsi="Times New Roman"/>
                <w:b/>
                <w:bCs/>
                <w:sz w:val="24"/>
                <w:szCs w:val="24"/>
              </w:rPr>
              <w:t>1</w:t>
            </w:r>
          </w:p>
        </w:tc>
        <w:tc>
          <w:tcPr>
            <w:tcW w:w="505" w:type="pct"/>
          </w:tcPr>
          <w:p w14:paraId="224DF0E7" w14:textId="77777777" w:rsidR="00112670" w:rsidRPr="00C25657" w:rsidRDefault="00241C0E" w:rsidP="00C25657">
            <w:pPr>
              <w:spacing w:after="0"/>
              <w:jc w:val="center"/>
              <w:rPr>
                <w:rFonts w:ascii="Times New Roman" w:hAnsi="Times New Roman"/>
                <w:b/>
                <w:sz w:val="24"/>
                <w:szCs w:val="24"/>
              </w:rPr>
            </w:pPr>
            <w:r>
              <w:rPr>
                <w:rFonts w:ascii="Times New Roman" w:hAnsi="Times New Roman"/>
                <w:b/>
                <w:sz w:val="24"/>
                <w:szCs w:val="24"/>
              </w:rPr>
              <w:t>54</w:t>
            </w:r>
          </w:p>
        </w:tc>
        <w:tc>
          <w:tcPr>
            <w:tcW w:w="455" w:type="pct"/>
          </w:tcPr>
          <w:p w14:paraId="231F9AB9" w14:textId="77777777" w:rsidR="00112670" w:rsidRPr="00C25657" w:rsidRDefault="00CB61E2" w:rsidP="00C25657">
            <w:pPr>
              <w:spacing w:after="0"/>
              <w:jc w:val="center"/>
              <w:rPr>
                <w:rFonts w:ascii="Times New Roman" w:hAnsi="Times New Roman"/>
                <w:b/>
                <w:sz w:val="24"/>
                <w:szCs w:val="24"/>
              </w:rPr>
            </w:pPr>
            <w:r w:rsidRPr="00C25657">
              <w:rPr>
                <w:rFonts w:ascii="Times New Roman" w:hAnsi="Times New Roman"/>
                <w:b/>
                <w:sz w:val="24"/>
                <w:szCs w:val="24"/>
              </w:rPr>
              <w:t>30</w:t>
            </w:r>
          </w:p>
        </w:tc>
        <w:tc>
          <w:tcPr>
            <w:tcW w:w="518" w:type="pct"/>
          </w:tcPr>
          <w:p w14:paraId="0E7F65A8" w14:textId="77777777" w:rsidR="00112670" w:rsidRPr="00C25657" w:rsidRDefault="00241C0E" w:rsidP="00C25657">
            <w:pPr>
              <w:spacing w:after="0"/>
              <w:jc w:val="center"/>
              <w:rPr>
                <w:rFonts w:ascii="Times New Roman" w:hAnsi="Times New Roman"/>
                <w:b/>
                <w:sz w:val="24"/>
                <w:szCs w:val="24"/>
              </w:rPr>
            </w:pPr>
            <w:r>
              <w:rPr>
                <w:rFonts w:ascii="Times New Roman" w:hAnsi="Times New Roman"/>
                <w:b/>
                <w:sz w:val="24"/>
                <w:szCs w:val="24"/>
              </w:rPr>
              <w:t>47</w:t>
            </w:r>
          </w:p>
        </w:tc>
        <w:tc>
          <w:tcPr>
            <w:tcW w:w="189" w:type="pct"/>
          </w:tcPr>
          <w:p w14:paraId="486B8538" w14:textId="77777777" w:rsidR="00112670" w:rsidRPr="00C25657" w:rsidRDefault="00112670" w:rsidP="00C25657">
            <w:pPr>
              <w:spacing w:after="0"/>
              <w:jc w:val="center"/>
              <w:rPr>
                <w:rFonts w:ascii="Times New Roman" w:hAnsi="Times New Roman"/>
                <w:b/>
                <w:sz w:val="24"/>
                <w:szCs w:val="24"/>
              </w:rPr>
            </w:pPr>
          </w:p>
        </w:tc>
        <w:tc>
          <w:tcPr>
            <w:tcW w:w="294" w:type="pct"/>
            <w:gridSpan w:val="2"/>
          </w:tcPr>
          <w:p w14:paraId="5FE28F1B" w14:textId="77777777" w:rsidR="00112670" w:rsidRPr="00C25657" w:rsidRDefault="00057708" w:rsidP="00C25657">
            <w:pPr>
              <w:spacing w:after="0"/>
              <w:jc w:val="center"/>
              <w:rPr>
                <w:rFonts w:ascii="Times New Roman" w:hAnsi="Times New Roman"/>
                <w:b/>
                <w:bCs/>
                <w:sz w:val="24"/>
                <w:szCs w:val="24"/>
              </w:rPr>
            </w:pPr>
            <w:r w:rsidRPr="00C25657">
              <w:rPr>
                <w:rFonts w:ascii="Times New Roman" w:hAnsi="Times New Roman"/>
                <w:b/>
                <w:bCs/>
                <w:sz w:val="24"/>
                <w:szCs w:val="24"/>
              </w:rPr>
              <w:t>144</w:t>
            </w:r>
          </w:p>
        </w:tc>
        <w:tc>
          <w:tcPr>
            <w:tcW w:w="586" w:type="pct"/>
          </w:tcPr>
          <w:p w14:paraId="1198EFE1" w14:textId="77777777" w:rsidR="00112670" w:rsidRPr="00C25657" w:rsidRDefault="00CB61E2" w:rsidP="00C25657">
            <w:pPr>
              <w:spacing w:after="0"/>
              <w:jc w:val="center"/>
              <w:rPr>
                <w:rFonts w:ascii="Times New Roman" w:hAnsi="Times New Roman"/>
                <w:b/>
                <w:bCs/>
                <w:sz w:val="24"/>
                <w:szCs w:val="24"/>
              </w:rPr>
            </w:pPr>
            <w:r w:rsidRPr="00C25657">
              <w:rPr>
                <w:rFonts w:ascii="Times New Roman" w:hAnsi="Times New Roman"/>
                <w:b/>
                <w:bCs/>
                <w:sz w:val="24"/>
                <w:szCs w:val="24"/>
              </w:rPr>
              <w:t>72</w:t>
            </w:r>
          </w:p>
        </w:tc>
      </w:tr>
    </w:tbl>
    <w:p w14:paraId="69E76F50" w14:textId="77777777" w:rsidR="00112670" w:rsidRPr="00C25657" w:rsidRDefault="00112670" w:rsidP="00C25657">
      <w:pPr>
        <w:suppressAutoHyphens/>
        <w:spacing w:after="0"/>
        <w:jc w:val="both"/>
        <w:rPr>
          <w:rFonts w:ascii="Times New Roman" w:hAnsi="Times New Roman"/>
          <w:sz w:val="24"/>
          <w:szCs w:val="24"/>
        </w:rPr>
      </w:pPr>
    </w:p>
    <w:p w14:paraId="6EA645B3" w14:textId="77777777" w:rsidR="00112670" w:rsidRPr="00C25657" w:rsidRDefault="00112670" w:rsidP="00C25657">
      <w:pPr>
        <w:spacing w:after="0"/>
        <w:ind w:left="851"/>
        <w:rPr>
          <w:rFonts w:ascii="Times New Roman" w:hAnsi="Times New Roman"/>
          <w:b/>
          <w:sz w:val="24"/>
          <w:szCs w:val="24"/>
        </w:rPr>
      </w:pPr>
      <w:r w:rsidRPr="00C25657">
        <w:rPr>
          <w:rFonts w:ascii="Times New Roman" w:hAnsi="Times New Roman"/>
          <w:b/>
          <w:sz w:val="24"/>
          <w:szCs w:val="24"/>
        </w:rPr>
        <w:br w:type="page"/>
      </w:r>
      <w:r w:rsidRPr="00C25657">
        <w:rPr>
          <w:rFonts w:ascii="Times New Roman" w:hAnsi="Times New Roman"/>
          <w:b/>
          <w:sz w:val="24"/>
          <w:szCs w:val="24"/>
        </w:rPr>
        <w:lastRenderedPageBreak/>
        <w:t>2.2. Тематический план и содержание профессионального модуля (ПМ)</w:t>
      </w:r>
    </w:p>
    <w:tbl>
      <w:tblPr>
        <w:tblW w:w="51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12"/>
        <w:gridCol w:w="8498"/>
        <w:gridCol w:w="1929"/>
        <w:gridCol w:w="1218"/>
        <w:gridCol w:w="1255"/>
      </w:tblGrid>
      <w:tr w:rsidR="00CB61E2" w:rsidRPr="00C25657" w14:paraId="2F515532" w14:textId="77777777" w:rsidTr="00CB61E2">
        <w:trPr>
          <w:trHeight w:val="1204"/>
        </w:trPr>
        <w:tc>
          <w:tcPr>
            <w:tcW w:w="804" w:type="pct"/>
          </w:tcPr>
          <w:p w14:paraId="7BCCC49B" w14:textId="77777777" w:rsidR="00CB61E2" w:rsidRPr="00C25657" w:rsidRDefault="00CB61E2" w:rsidP="00C25657">
            <w:pPr>
              <w:spacing w:after="0"/>
              <w:jc w:val="center"/>
              <w:rPr>
                <w:rFonts w:ascii="Times New Roman" w:hAnsi="Times New Roman"/>
                <w:b/>
                <w:sz w:val="24"/>
                <w:szCs w:val="24"/>
              </w:rPr>
            </w:pPr>
            <w:r w:rsidRPr="00C25657">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60" w:type="pct"/>
            <w:gridSpan w:val="2"/>
            <w:vAlign w:val="center"/>
          </w:tcPr>
          <w:p w14:paraId="799F73C1" w14:textId="77777777" w:rsidR="00CB61E2" w:rsidRPr="00C25657" w:rsidRDefault="00CB61E2" w:rsidP="00C25657">
            <w:pPr>
              <w:suppressAutoHyphens/>
              <w:spacing w:after="0"/>
              <w:jc w:val="center"/>
              <w:rPr>
                <w:rFonts w:ascii="Times New Roman" w:hAnsi="Times New Roman"/>
                <w:b/>
                <w:bCs/>
                <w:sz w:val="24"/>
                <w:szCs w:val="24"/>
              </w:rPr>
            </w:pPr>
            <w:r w:rsidRPr="00C25657">
              <w:rPr>
                <w:rFonts w:ascii="Times New Roman" w:hAnsi="Times New Roman"/>
                <w:b/>
                <w:bCs/>
                <w:sz w:val="24"/>
                <w:szCs w:val="24"/>
              </w:rPr>
              <w:t>Содержание учебного материала,</w:t>
            </w:r>
          </w:p>
          <w:p w14:paraId="7528A048" w14:textId="77777777" w:rsidR="00CB61E2" w:rsidRPr="00C25657" w:rsidRDefault="00CB61E2" w:rsidP="00C25657">
            <w:pPr>
              <w:suppressAutoHyphens/>
              <w:spacing w:after="0"/>
              <w:jc w:val="center"/>
              <w:rPr>
                <w:rFonts w:ascii="Times New Roman" w:hAnsi="Times New Roman"/>
                <w:b/>
                <w:sz w:val="24"/>
                <w:szCs w:val="24"/>
              </w:rPr>
            </w:pPr>
            <w:r w:rsidRPr="00C25657">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C25657">
              <w:rPr>
                <w:rFonts w:ascii="Times New Roman" w:hAnsi="Times New Roman"/>
                <w:bCs/>
                <w:sz w:val="24"/>
                <w:szCs w:val="24"/>
              </w:rPr>
              <w:t>(если предусмотрены)</w:t>
            </w:r>
          </w:p>
        </w:tc>
        <w:tc>
          <w:tcPr>
            <w:tcW w:w="628" w:type="pct"/>
            <w:vAlign w:val="center"/>
          </w:tcPr>
          <w:p w14:paraId="3299DD06" w14:textId="77777777" w:rsidR="00CB61E2" w:rsidRPr="00C25657" w:rsidRDefault="00CB61E2" w:rsidP="00C25657">
            <w:pPr>
              <w:spacing w:after="0"/>
              <w:jc w:val="center"/>
              <w:rPr>
                <w:rFonts w:ascii="Times New Roman" w:hAnsi="Times New Roman"/>
                <w:b/>
                <w:bCs/>
                <w:sz w:val="24"/>
                <w:szCs w:val="24"/>
              </w:rPr>
            </w:pPr>
            <w:r w:rsidRPr="00C25657">
              <w:rPr>
                <w:rFonts w:ascii="Times New Roman" w:hAnsi="Times New Roman"/>
                <w:b/>
                <w:bCs/>
                <w:sz w:val="24"/>
                <w:szCs w:val="24"/>
              </w:rPr>
              <w:t xml:space="preserve">Объем, акад. ч / в том числе в форме практической подготовки, </w:t>
            </w:r>
            <w:proofErr w:type="spellStart"/>
            <w:r w:rsidRPr="00C25657">
              <w:rPr>
                <w:rFonts w:ascii="Times New Roman" w:hAnsi="Times New Roman"/>
                <w:b/>
                <w:bCs/>
                <w:sz w:val="24"/>
                <w:szCs w:val="24"/>
              </w:rPr>
              <w:t>акад</w:t>
            </w:r>
            <w:proofErr w:type="spellEnd"/>
            <w:r w:rsidRPr="00C25657">
              <w:rPr>
                <w:rFonts w:ascii="Times New Roman" w:hAnsi="Times New Roman"/>
                <w:b/>
                <w:bCs/>
                <w:sz w:val="24"/>
                <w:szCs w:val="24"/>
              </w:rPr>
              <w:t xml:space="preserve"> ч</w:t>
            </w:r>
          </w:p>
        </w:tc>
        <w:tc>
          <w:tcPr>
            <w:tcW w:w="398" w:type="pct"/>
          </w:tcPr>
          <w:p w14:paraId="53C0F430" w14:textId="77777777" w:rsidR="00CB61E2" w:rsidRPr="00C25657" w:rsidRDefault="00CB61E2" w:rsidP="00C25657">
            <w:pPr>
              <w:spacing w:after="0"/>
              <w:jc w:val="center"/>
              <w:rPr>
                <w:rFonts w:ascii="Times New Roman" w:hAnsi="Times New Roman"/>
                <w:b/>
                <w:bCs/>
                <w:sz w:val="24"/>
                <w:szCs w:val="24"/>
              </w:rPr>
            </w:pPr>
            <w:r w:rsidRPr="00C25657">
              <w:rPr>
                <w:rFonts w:ascii="Times New Roman" w:eastAsia="Calibri" w:hAnsi="Times New Roman"/>
                <w:b/>
                <w:bCs/>
                <w:sz w:val="24"/>
                <w:szCs w:val="24"/>
                <w:lang w:eastAsia="en-US"/>
              </w:rPr>
              <w:t>Код ПК, ОК</w:t>
            </w:r>
          </w:p>
        </w:tc>
        <w:tc>
          <w:tcPr>
            <w:tcW w:w="410" w:type="pct"/>
          </w:tcPr>
          <w:p w14:paraId="2C64BA71" w14:textId="77777777" w:rsidR="00CB61E2" w:rsidRPr="00C25657" w:rsidRDefault="00CB61E2" w:rsidP="00C25657">
            <w:pPr>
              <w:spacing w:after="0"/>
              <w:jc w:val="center"/>
              <w:rPr>
                <w:rFonts w:ascii="Times New Roman" w:hAnsi="Times New Roman"/>
                <w:b/>
                <w:bCs/>
                <w:sz w:val="24"/>
                <w:szCs w:val="24"/>
              </w:rPr>
            </w:pPr>
            <w:r w:rsidRPr="00C25657">
              <w:rPr>
                <w:rFonts w:ascii="Times New Roman" w:eastAsia="Calibri" w:hAnsi="Times New Roman"/>
                <w:b/>
                <w:bCs/>
                <w:sz w:val="24"/>
                <w:szCs w:val="24"/>
                <w:lang w:eastAsia="en-US"/>
              </w:rPr>
              <w:t>Код Н/У/З</w:t>
            </w:r>
          </w:p>
        </w:tc>
      </w:tr>
      <w:tr w:rsidR="00CB61E2" w:rsidRPr="00C25657" w14:paraId="42EBFCA5" w14:textId="77777777" w:rsidTr="00CB61E2">
        <w:trPr>
          <w:trHeight w:val="211"/>
        </w:trPr>
        <w:tc>
          <w:tcPr>
            <w:tcW w:w="804" w:type="pct"/>
          </w:tcPr>
          <w:p w14:paraId="5E3E3854" w14:textId="77777777" w:rsidR="00CB61E2" w:rsidRPr="00C25657" w:rsidRDefault="00CB61E2" w:rsidP="00C25657">
            <w:pPr>
              <w:spacing w:after="0"/>
              <w:jc w:val="center"/>
              <w:rPr>
                <w:rFonts w:ascii="Times New Roman" w:hAnsi="Times New Roman"/>
                <w:b/>
                <w:sz w:val="24"/>
                <w:szCs w:val="24"/>
              </w:rPr>
            </w:pPr>
            <w:r w:rsidRPr="00C25657">
              <w:rPr>
                <w:rFonts w:ascii="Times New Roman" w:hAnsi="Times New Roman"/>
                <w:b/>
                <w:sz w:val="24"/>
                <w:szCs w:val="24"/>
              </w:rPr>
              <w:t>1</w:t>
            </w:r>
          </w:p>
        </w:tc>
        <w:tc>
          <w:tcPr>
            <w:tcW w:w="2760" w:type="pct"/>
            <w:gridSpan w:val="2"/>
          </w:tcPr>
          <w:p w14:paraId="1403CE34" w14:textId="77777777" w:rsidR="00CB61E2" w:rsidRPr="00C25657" w:rsidRDefault="00CB61E2" w:rsidP="00C25657">
            <w:pPr>
              <w:spacing w:after="0"/>
              <w:jc w:val="center"/>
              <w:rPr>
                <w:rFonts w:ascii="Times New Roman" w:hAnsi="Times New Roman"/>
                <w:b/>
                <w:bCs/>
                <w:sz w:val="24"/>
                <w:szCs w:val="24"/>
              </w:rPr>
            </w:pPr>
            <w:r w:rsidRPr="00C25657">
              <w:rPr>
                <w:rFonts w:ascii="Times New Roman" w:hAnsi="Times New Roman"/>
                <w:b/>
                <w:bCs/>
                <w:sz w:val="24"/>
                <w:szCs w:val="24"/>
              </w:rPr>
              <w:t>2</w:t>
            </w:r>
          </w:p>
        </w:tc>
        <w:tc>
          <w:tcPr>
            <w:tcW w:w="628" w:type="pct"/>
            <w:vAlign w:val="center"/>
          </w:tcPr>
          <w:p w14:paraId="710A52A4" w14:textId="77777777" w:rsidR="00CB61E2" w:rsidRPr="00C25657" w:rsidRDefault="00CB61E2" w:rsidP="00C25657">
            <w:pPr>
              <w:spacing w:after="0"/>
              <w:jc w:val="center"/>
              <w:rPr>
                <w:rFonts w:ascii="Times New Roman" w:hAnsi="Times New Roman"/>
                <w:b/>
                <w:bCs/>
                <w:sz w:val="24"/>
                <w:szCs w:val="24"/>
              </w:rPr>
            </w:pPr>
            <w:r w:rsidRPr="00C25657">
              <w:rPr>
                <w:rFonts w:ascii="Times New Roman" w:hAnsi="Times New Roman"/>
                <w:b/>
                <w:bCs/>
                <w:sz w:val="24"/>
                <w:szCs w:val="24"/>
              </w:rPr>
              <w:t>3</w:t>
            </w:r>
          </w:p>
        </w:tc>
        <w:tc>
          <w:tcPr>
            <w:tcW w:w="398" w:type="pct"/>
          </w:tcPr>
          <w:p w14:paraId="34114ECC" w14:textId="77777777" w:rsidR="00CB61E2" w:rsidRPr="00C25657" w:rsidRDefault="00CB61E2" w:rsidP="00C25657">
            <w:pPr>
              <w:spacing w:after="0"/>
              <w:jc w:val="center"/>
              <w:rPr>
                <w:rFonts w:ascii="Times New Roman" w:hAnsi="Times New Roman"/>
                <w:b/>
                <w:bCs/>
                <w:sz w:val="24"/>
                <w:szCs w:val="24"/>
              </w:rPr>
            </w:pPr>
            <w:r w:rsidRPr="00C25657">
              <w:rPr>
                <w:rFonts w:ascii="Times New Roman" w:hAnsi="Times New Roman"/>
                <w:b/>
                <w:bCs/>
                <w:sz w:val="24"/>
                <w:szCs w:val="24"/>
              </w:rPr>
              <w:t>4</w:t>
            </w:r>
          </w:p>
        </w:tc>
        <w:tc>
          <w:tcPr>
            <w:tcW w:w="410" w:type="pct"/>
          </w:tcPr>
          <w:p w14:paraId="1708AD45" w14:textId="77777777" w:rsidR="00CB61E2" w:rsidRPr="00C25657" w:rsidRDefault="00CB61E2" w:rsidP="00C25657">
            <w:pPr>
              <w:spacing w:after="0"/>
              <w:jc w:val="center"/>
              <w:rPr>
                <w:rFonts w:ascii="Times New Roman" w:hAnsi="Times New Roman"/>
                <w:b/>
                <w:bCs/>
                <w:sz w:val="24"/>
                <w:szCs w:val="24"/>
              </w:rPr>
            </w:pPr>
            <w:r w:rsidRPr="00C25657">
              <w:rPr>
                <w:rFonts w:ascii="Times New Roman" w:hAnsi="Times New Roman"/>
                <w:b/>
                <w:bCs/>
                <w:sz w:val="24"/>
                <w:szCs w:val="24"/>
              </w:rPr>
              <w:t>5</w:t>
            </w:r>
          </w:p>
        </w:tc>
      </w:tr>
      <w:tr w:rsidR="00CB61E2" w:rsidRPr="00C25657" w14:paraId="3E233E59" w14:textId="77777777" w:rsidTr="00CB61E2">
        <w:tblPrEx>
          <w:tblCellMar>
            <w:left w:w="0" w:type="dxa"/>
            <w:right w:w="0" w:type="dxa"/>
          </w:tblCellMar>
          <w:tblLook w:val="0000" w:firstRow="0" w:lastRow="0" w:firstColumn="0" w:lastColumn="0" w:noHBand="0" w:noVBand="0"/>
        </w:tblPrEx>
        <w:trPr>
          <w:trHeight w:hRule="exact" w:val="339"/>
        </w:trPr>
        <w:tc>
          <w:tcPr>
            <w:tcW w:w="3564" w:type="pct"/>
            <w:gridSpan w:val="3"/>
          </w:tcPr>
          <w:p w14:paraId="724811D7" w14:textId="77777777" w:rsidR="00CB61E2" w:rsidRPr="00AB7661" w:rsidRDefault="00CB61E2" w:rsidP="00AB7661">
            <w:pPr>
              <w:pStyle w:val="TableParagraph"/>
              <w:kinsoku w:val="0"/>
              <w:overflowPunct w:val="0"/>
              <w:spacing w:line="276" w:lineRule="auto"/>
              <w:ind w:left="-38"/>
              <w:rPr>
                <w:b/>
                <w:sz w:val="24"/>
                <w:szCs w:val="24"/>
              </w:rPr>
            </w:pPr>
            <w:r w:rsidRPr="00AB7661">
              <w:rPr>
                <w:b/>
                <w:sz w:val="24"/>
                <w:szCs w:val="24"/>
              </w:rPr>
              <w:t>МДК. 03.01. Методы технического обслуживания и ремонта установок для аддитивного производства</w:t>
            </w:r>
          </w:p>
        </w:tc>
        <w:tc>
          <w:tcPr>
            <w:tcW w:w="628" w:type="pct"/>
            <w:vAlign w:val="center"/>
          </w:tcPr>
          <w:p w14:paraId="51E16562" w14:textId="77777777" w:rsidR="00CB61E2" w:rsidRPr="00C25657" w:rsidRDefault="00057708" w:rsidP="00C25657">
            <w:pPr>
              <w:pStyle w:val="TableParagraph"/>
              <w:kinsoku w:val="0"/>
              <w:overflowPunct w:val="0"/>
              <w:spacing w:line="276" w:lineRule="auto"/>
              <w:jc w:val="center"/>
              <w:rPr>
                <w:sz w:val="24"/>
                <w:szCs w:val="24"/>
              </w:rPr>
            </w:pPr>
            <w:r w:rsidRPr="00C25657">
              <w:rPr>
                <w:sz w:val="24"/>
                <w:szCs w:val="24"/>
              </w:rPr>
              <w:t>144</w:t>
            </w:r>
            <w:r w:rsidR="00702ED0">
              <w:rPr>
                <w:sz w:val="24"/>
                <w:szCs w:val="24"/>
              </w:rPr>
              <w:t>/100</w:t>
            </w:r>
          </w:p>
        </w:tc>
        <w:tc>
          <w:tcPr>
            <w:tcW w:w="398" w:type="pct"/>
            <w:shd w:val="clear" w:color="auto" w:fill="auto"/>
            <w:vAlign w:val="center"/>
          </w:tcPr>
          <w:p w14:paraId="4EFB393E" w14:textId="77777777" w:rsidR="00CB61E2" w:rsidRPr="00C25657" w:rsidRDefault="00CB61E2" w:rsidP="00C25657">
            <w:pPr>
              <w:spacing w:after="0"/>
              <w:jc w:val="center"/>
              <w:rPr>
                <w:rFonts w:ascii="Times New Roman" w:hAnsi="Times New Roman"/>
                <w:sz w:val="24"/>
                <w:szCs w:val="24"/>
              </w:rPr>
            </w:pPr>
          </w:p>
        </w:tc>
        <w:tc>
          <w:tcPr>
            <w:tcW w:w="410" w:type="pct"/>
          </w:tcPr>
          <w:p w14:paraId="16CFD4CB" w14:textId="77777777" w:rsidR="00CB61E2" w:rsidRPr="00C25657" w:rsidRDefault="00CB61E2" w:rsidP="00C25657">
            <w:pPr>
              <w:spacing w:after="0"/>
              <w:jc w:val="center"/>
              <w:rPr>
                <w:rFonts w:ascii="Times New Roman" w:hAnsi="Times New Roman"/>
                <w:sz w:val="24"/>
                <w:szCs w:val="24"/>
              </w:rPr>
            </w:pPr>
          </w:p>
        </w:tc>
      </w:tr>
      <w:tr w:rsidR="00BE21E9" w:rsidRPr="00C25657" w14:paraId="338EDEBC" w14:textId="77777777" w:rsidTr="00A378D1">
        <w:tblPrEx>
          <w:tblCellMar>
            <w:left w:w="0" w:type="dxa"/>
            <w:right w:w="0" w:type="dxa"/>
          </w:tblCellMar>
          <w:tblLook w:val="0000" w:firstRow="0" w:lastRow="0" w:firstColumn="0" w:lastColumn="0" w:noHBand="0" w:noVBand="0"/>
        </w:tblPrEx>
        <w:trPr>
          <w:trHeight w:val="579"/>
        </w:trPr>
        <w:tc>
          <w:tcPr>
            <w:tcW w:w="812" w:type="pct"/>
            <w:gridSpan w:val="2"/>
          </w:tcPr>
          <w:p w14:paraId="691BA490" w14:textId="77777777" w:rsidR="00BE21E9" w:rsidRPr="00C25657" w:rsidRDefault="00BE21E9" w:rsidP="00C25657">
            <w:pPr>
              <w:pStyle w:val="TableParagraph"/>
              <w:kinsoku w:val="0"/>
              <w:overflowPunct w:val="0"/>
              <w:spacing w:line="276" w:lineRule="auto"/>
              <w:rPr>
                <w:sz w:val="24"/>
                <w:szCs w:val="24"/>
              </w:rPr>
            </w:pPr>
            <w:r w:rsidRPr="00C25657">
              <w:rPr>
                <w:b/>
                <w:iCs/>
                <w:sz w:val="24"/>
                <w:szCs w:val="24"/>
              </w:rPr>
              <w:t>Введение</w:t>
            </w:r>
          </w:p>
        </w:tc>
        <w:tc>
          <w:tcPr>
            <w:tcW w:w="2752" w:type="pct"/>
          </w:tcPr>
          <w:p w14:paraId="6485060C" w14:textId="77777777" w:rsidR="00BE21E9" w:rsidRPr="00C25657" w:rsidRDefault="00BE21E9" w:rsidP="00C25657">
            <w:pPr>
              <w:pStyle w:val="affffff6"/>
              <w:spacing w:line="276" w:lineRule="auto"/>
              <w:rPr>
                <w:rFonts w:ascii="Times New Roman" w:hAnsi="Times New Roman"/>
                <w:sz w:val="24"/>
                <w:szCs w:val="24"/>
              </w:rPr>
            </w:pPr>
            <w:r w:rsidRPr="00C25657">
              <w:rPr>
                <w:rFonts w:ascii="Times New Roman" w:hAnsi="Times New Roman"/>
                <w:sz w:val="24"/>
                <w:szCs w:val="24"/>
              </w:rPr>
              <w:t>Цели и задачи профессионального модуля. Межпредметные связи. Значение ПМ в профессиональной деятельности</w:t>
            </w:r>
          </w:p>
        </w:tc>
        <w:tc>
          <w:tcPr>
            <w:tcW w:w="628" w:type="pct"/>
          </w:tcPr>
          <w:p w14:paraId="5E45DD1D" w14:textId="77777777" w:rsidR="00BE21E9" w:rsidRPr="00C25657" w:rsidRDefault="00BE21E9"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2</w:t>
            </w:r>
          </w:p>
        </w:tc>
        <w:tc>
          <w:tcPr>
            <w:tcW w:w="398" w:type="pct"/>
            <w:vMerge w:val="restart"/>
            <w:vAlign w:val="center"/>
          </w:tcPr>
          <w:p w14:paraId="39408ACF" w14:textId="77777777" w:rsidR="00BE21E9" w:rsidRPr="00C25657" w:rsidRDefault="00BE21E9"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ОК 1 - ОК 5</w:t>
            </w:r>
          </w:p>
          <w:p w14:paraId="7C1A08E7" w14:textId="77777777" w:rsidR="00BE21E9" w:rsidRPr="00C25657" w:rsidRDefault="00BE21E9"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ОК 8 – ОК 9</w:t>
            </w:r>
          </w:p>
          <w:p w14:paraId="0DD480BB" w14:textId="77777777" w:rsidR="00BE21E9" w:rsidRPr="00C25657" w:rsidRDefault="00BE21E9"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ПК 3.1-3.3</w:t>
            </w:r>
          </w:p>
        </w:tc>
        <w:tc>
          <w:tcPr>
            <w:tcW w:w="410" w:type="pct"/>
            <w:vMerge w:val="restart"/>
            <w:vAlign w:val="center"/>
          </w:tcPr>
          <w:p w14:paraId="2C5B2E52" w14:textId="77777777" w:rsidR="00BE21E9" w:rsidRPr="00C25657" w:rsidRDefault="00BE21E9" w:rsidP="00C25657">
            <w:pPr>
              <w:spacing w:after="0"/>
              <w:jc w:val="center"/>
              <w:rPr>
                <w:rFonts w:ascii="Times New Roman" w:hAnsi="Times New Roman"/>
                <w:sz w:val="24"/>
                <w:szCs w:val="24"/>
              </w:rPr>
            </w:pPr>
            <w:r w:rsidRPr="00C25657">
              <w:rPr>
                <w:rFonts w:ascii="Times New Roman" w:hAnsi="Times New Roman"/>
                <w:sz w:val="24"/>
                <w:szCs w:val="24"/>
              </w:rPr>
              <w:t>Уо.01.01-Уо.05.02</w:t>
            </w:r>
          </w:p>
          <w:p w14:paraId="410CD5F5" w14:textId="77777777" w:rsidR="00BE21E9" w:rsidRPr="00C25657" w:rsidRDefault="00BE21E9" w:rsidP="00C25657">
            <w:pPr>
              <w:spacing w:after="0"/>
              <w:jc w:val="center"/>
              <w:rPr>
                <w:rFonts w:ascii="Times New Roman" w:hAnsi="Times New Roman"/>
                <w:bCs/>
                <w:iCs/>
                <w:sz w:val="24"/>
                <w:szCs w:val="24"/>
              </w:rPr>
            </w:pPr>
            <w:r w:rsidRPr="00C25657">
              <w:rPr>
                <w:rFonts w:ascii="Times New Roman" w:hAnsi="Times New Roman"/>
                <w:sz w:val="24"/>
                <w:szCs w:val="24"/>
              </w:rPr>
              <w:t>Зо.01.01-</w:t>
            </w:r>
            <w:r w:rsidRPr="00C25657">
              <w:rPr>
                <w:rFonts w:ascii="Times New Roman" w:hAnsi="Times New Roman"/>
                <w:bCs/>
                <w:iCs/>
                <w:sz w:val="24"/>
                <w:szCs w:val="24"/>
              </w:rPr>
              <w:t>Зо 05.02</w:t>
            </w:r>
          </w:p>
          <w:p w14:paraId="2478ED80" w14:textId="77777777" w:rsidR="00BE21E9" w:rsidRPr="00C25657" w:rsidRDefault="00BE21E9" w:rsidP="00C25657">
            <w:pPr>
              <w:spacing w:after="0"/>
              <w:jc w:val="center"/>
              <w:rPr>
                <w:rFonts w:ascii="Times New Roman" w:hAnsi="Times New Roman"/>
                <w:bCs/>
                <w:iCs/>
                <w:sz w:val="24"/>
                <w:szCs w:val="24"/>
              </w:rPr>
            </w:pPr>
          </w:p>
          <w:p w14:paraId="4E3C04A4" w14:textId="77777777" w:rsidR="00BE21E9" w:rsidRPr="00C25657" w:rsidRDefault="00BE21E9" w:rsidP="00C25657">
            <w:pPr>
              <w:spacing w:after="0"/>
              <w:jc w:val="center"/>
              <w:rPr>
                <w:rFonts w:ascii="Times New Roman" w:hAnsi="Times New Roman"/>
                <w:sz w:val="24"/>
                <w:szCs w:val="24"/>
              </w:rPr>
            </w:pPr>
            <w:r w:rsidRPr="00C25657">
              <w:rPr>
                <w:rFonts w:ascii="Times New Roman" w:hAnsi="Times New Roman"/>
                <w:sz w:val="24"/>
                <w:szCs w:val="24"/>
              </w:rPr>
              <w:t>Уо.08.01-Уо.09.02</w:t>
            </w:r>
          </w:p>
          <w:p w14:paraId="6F8AE9CE" w14:textId="77777777" w:rsidR="00BE21E9" w:rsidRPr="00C25657" w:rsidRDefault="00BE21E9" w:rsidP="00C25657">
            <w:pPr>
              <w:spacing w:after="0"/>
              <w:jc w:val="center"/>
              <w:rPr>
                <w:rFonts w:ascii="Times New Roman" w:hAnsi="Times New Roman"/>
                <w:bCs/>
                <w:iCs/>
                <w:sz w:val="24"/>
                <w:szCs w:val="24"/>
              </w:rPr>
            </w:pPr>
            <w:r w:rsidRPr="00C25657">
              <w:rPr>
                <w:rFonts w:ascii="Times New Roman" w:hAnsi="Times New Roman"/>
                <w:sz w:val="24"/>
                <w:szCs w:val="24"/>
              </w:rPr>
              <w:t>Зо.08.01-</w:t>
            </w:r>
            <w:r w:rsidRPr="00C25657">
              <w:rPr>
                <w:rFonts w:ascii="Times New Roman" w:hAnsi="Times New Roman"/>
                <w:bCs/>
                <w:iCs/>
                <w:sz w:val="24"/>
                <w:szCs w:val="24"/>
              </w:rPr>
              <w:t>Зо 09.02</w:t>
            </w:r>
          </w:p>
          <w:p w14:paraId="3F38890F" w14:textId="77777777" w:rsidR="00BE21E9" w:rsidRPr="00C25657" w:rsidRDefault="00BE21E9" w:rsidP="00C25657">
            <w:pPr>
              <w:spacing w:after="0"/>
              <w:jc w:val="center"/>
              <w:rPr>
                <w:rFonts w:ascii="Times New Roman" w:hAnsi="Times New Roman"/>
                <w:bCs/>
                <w:iCs/>
                <w:sz w:val="24"/>
                <w:szCs w:val="24"/>
              </w:rPr>
            </w:pPr>
          </w:p>
          <w:p w14:paraId="76EEDCC9" w14:textId="77777777" w:rsidR="00BE21E9" w:rsidRPr="00C25657" w:rsidRDefault="00BE21E9" w:rsidP="00C25657">
            <w:pPr>
              <w:pStyle w:val="affffff6"/>
              <w:spacing w:line="276" w:lineRule="auto"/>
              <w:jc w:val="center"/>
              <w:rPr>
                <w:rFonts w:ascii="Times New Roman" w:eastAsia="Calibri" w:hAnsi="Times New Roman"/>
                <w:sz w:val="24"/>
                <w:szCs w:val="24"/>
              </w:rPr>
            </w:pPr>
            <w:r w:rsidRPr="00C25657">
              <w:rPr>
                <w:rFonts w:ascii="Times New Roman" w:eastAsia="Calibri" w:hAnsi="Times New Roman"/>
                <w:sz w:val="24"/>
                <w:szCs w:val="24"/>
              </w:rPr>
              <w:t>Н 3.1.01- Н 3.3.01</w:t>
            </w:r>
          </w:p>
          <w:p w14:paraId="44991124" w14:textId="77777777" w:rsidR="00BE21E9" w:rsidRPr="00C25657" w:rsidRDefault="00BE21E9" w:rsidP="00C25657">
            <w:pPr>
              <w:pStyle w:val="affffff6"/>
              <w:spacing w:line="276" w:lineRule="auto"/>
              <w:jc w:val="center"/>
              <w:rPr>
                <w:rFonts w:ascii="Times New Roman" w:eastAsia="Calibri" w:hAnsi="Times New Roman"/>
                <w:sz w:val="24"/>
                <w:szCs w:val="24"/>
              </w:rPr>
            </w:pPr>
            <w:r w:rsidRPr="00C25657">
              <w:rPr>
                <w:rFonts w:ascii="Times New Roman" w:eastAsia="Calibri" w:hAnsi="Times New Roman"/>
                <w:sz w:val="24"/>
                <w:szCs w:val="24"/>
              </w:rPr>
              <w:t>У 3.1.01- У 1.2.08</w:t>
            </w:r>
          </w:p>
          <w:p w14:paraId="3F337150" w14:textId="77777777" w:rsidR="00BE21E9" w:rsidRPr="00C25657" w:rsidRDefault="00BE21E9" w:rsidP="00C25657">
            <w:pPr>
              <w:pStyle w:val="affffff6"/>
              <w:spacing w:line="276" w:lineRule="auto"/>
              <w:jc w:val="center"/>
              <w:rPr>
                <w:rFonts w:ascii="Times New Roman" w:hAnsi="Times New Roman"/>
                <w:sz w:val="24"/>
                <w:szCs w:val="24"/>
              </w:rPr>
            </w:pPr>
            <w:r w:rsidRPr="00C25657">
              <w:rPr>
                <w:rFonts w:ascii="Times New Roman" w:eastAsia="Calibri" w:hAnsi="Times New Roman"/>
                <w:sz w:val="24"/>
                <w:szCs w:val="24"/>
              </w:rPr>
              <w:t>З 3.1.01- З 1.2.31</w:t>
            </w:r>
          </w:p>
        </w:tc>
      </w:tr>
      <w:tr w:rsidR="00BE21E9" w:rsidRPr="00C25657" w14:paraId="1C5E2F26" w14:textId="77777777" w:rsidTr="00CB61E2">
        <w:tblPrEx>
          <w:tblCellMar>
            <w:left w:w="0" w:type="dxa"/>
            <w:right w:w="0" w:type="dxa"/>
          </w:tblCellMar>
          <w:tblLook w:val="0000" w:firstRow="0" w:lastRow="0" w:firstColumn="0" w:lastColumn="0" w:noHBand="0" w:noVBand="0"/>
        </w:tblPrEx>
        <w:trPr>
          <w:trHeight w:val="319"/>
        </w:trPr>
        <w:tc>
          <w:tcPr>
            <w:tcW w:w="812" w:type="pct"/>
            <w:gridSpan w:val="2"/>
            <w:vMerge w:val="restart"/>
          </w:tcPr>
          <w:p w14:paraId="0B038F84" w14:textId="77777777" w:rsidR="00BE21E9" w:rsidRPr="00C25657" w:rsidRDefault="00BE21E9" w:rsidP="00C25657">
            <w:pPr>
              <w:pStyle w:val="affffff6"/>
              <w:spacing w:line="276" w:lineRule="auto"/>
              <w:rPr>
                <w:rFonts w:ascii="Times New Roman" w:hAnsi="Times New Roman"/>
                <w:iCs/>
                <w:sz w:val="24"/>
                <w:szCs w:val="24"/>
              </w:rPr>
            </w:pPr>
            <w:r w:rsidRPr="00C25657">
              <w:rPr>
                <w:rFonts w:ascii="Times New Roman" w:hAnsi="Times New Roman"/>
                <w:b/>
                <w:iCs/>
                <w:sz w:val="24"/>
                <w:szCs w:val="24"/>
              </w:rPr>
              <w:t xml:space="preserve">Тема 1.1. </w:t>
            </w:r>
            <w:r w:rsidRPr="00C25657">
              <w:rPr>
                <w:rFonts w:ascii="Times New Roman" w:hAnsi="Times New Roman"/>
                <w:iCs/>
                <w:sz w:val="24"/>
                <w:szCs w:val="24"/>
              </w:rPr>
              <w:t>Оборудование и контрольно-измерительные приборы для ремонта аддитивных установок</w:t>
            </w:r>
          </w:p>
        </w:tc>
        <w:tc>
          <w:tcPr>
            <w:tcW w:w="2752" w:type="pct"/>
          </w:tcPr>
          <w:p w14:paraId="22A57DCB" w14:textId="77777777" w:rsidR="00BE21E9" w:rsidRPr="00C25657" w:rsidRDefault="008B38AA" w:rsidP="00C25657">
            <w:pPr>
              <w:pStyle w:val="affffff6"/>
              <w:spacing w:line="276" w:lineRule="auto"/>
              <w:rPr>
                <w:rFonts w:ascii="Times New Roman" w:hAnsi="Times New Roman"/>
                <w:iCs/>
                <w:sz w:val="24"/>
                <w:szCs w:val="24"/>
              </w:rPr>
            </w:pPr>
            <w:hyperlink r:id="rId20" w:history="1">
              <w:r w:rsidR="00BE21E9" w:rsidRPr="00C25657">
                <w:rPr>
                  <w:rFonts w:ascii="Times New Roman" w:hAnsi="Times New Roman"/>
                  <w:iCs/>
                  <w:sz w:val="24"/>
                  <w:szCs w:val="24"/>
                </w:rPr>
                <w:t xml:space="preserve">Паяльное оборудование </w:t>
              </w:r>
            </w:hyperlink>
          </w:p>
        </w:tc>
        <w:tc>
          <w:tcPr>
            <w:tcW w:w="628" w:type="pct"/>
            <w:vMerge w:val="restart"/>
          </w:tcPr>
          <w:p w14:paraId="41D7891F" w14:textId="77777777" w:rsidR="00BE21E9" w:rsidRPr="00C25657" w:rsidRDefault="00BE21E9"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20</w:t>
            </w:r>
          </w:p>
        </w:tc>
        <w:tc>
          <w:tcPr>
            <w:tcW w:w="398" w:type="pct"/>
            <w:vMerge/>
          </w:tcPr>
          <w:p w14:paraId="04B442D5" w14:textId="77777777" w:rsidR="00BE21E9" w:rsidRPr="00C25657" w:rsidRDefault="00BE21E9" w:rsidP="00C25657">
            <w:pPr>
              <w:spacing w:after="0"/>
              <w:jc w:val="center"/>
              <w:rPr>
                <w:rFonts w:ascii="Times New Roman" w:hAnsi="Times New Roman"/>
                <w:sz w:val="24"/>
                <w:szCs w:val="24"/>
                <w:lang w:eastAsia="en-US"/>
              </w:rPr>
            </w:pPr>
          </w:p>
        </w:tc>
        <w:tc>
          <w:tcPr>
            <w:tcW w:w="410" w:type="pct"/>
            <w:vMerge/>
          </w:tcPr>
          <w:p w14:paraId="12748D52" w14:textId="77777777" w:rsidR="00BE21E9" w:rsidRPr="00C25657" w:rsidRDefault="00BE21E9" w:rsidP="00C25657">
            <w:pPr>
              <w:pStyle w:val="TableParagraph"/>
              <w:kinsoku w:val="0"/>
              <w:overflowPunct w:val="0"/>
              <w:spacing w:line="276" w:lineRule="auto"/>
              <w:jc w:val="center"/>
              <w:rPr>
                <w:bCs/>
                <w:sz w:val="24"/>
                <w:szCs w:val="24"/>
              </w:rPr>
            </w:pPr>
          </w:p>
        </w:tc>
      </w:tr>
      <w:tr w:rsidR="00BE21E9" w:rsidRPr="00C25657" w14:paraId="6B987149" w14:textId="77777777" w:rsidTr="00CB61E2">
        <w:tblPrEx>
          <w:tblCellMar>
            <w:left w:w="0" w:type="dxa"/>
            <w:right w:w="0" w:type="dxa"/>
          </w:tblCellMar>
          <w:tblLook w:val="0000" w:firstRow="0" w:lastRow="0" w:firstColumn="0" w:lastColumn="0" w:noHBand="0" w:noVBand="0"/>
        </w:tblPrEx>
        <w:trPr>
          <w:trHeight w:hRule="exact" w:val="854"/>
        </w:trPr>
        <w:tc>
          <w:tcPr>
            <w:tcW w:w="812" w:type="pct"/>
            <w:gridSpan w:val="2"/>
            <w:vMerge/>
          </w:tcPr>
          <w:p w14:paraId="64438CA9" w14:textId="77777777" w:rsidR="00BE21E9" w:rsidRPr="00C25657" w:rsidRDefault="00BE21E9" w:rsidP="00C25657">
            <w:pPr>
              <w:pStyle w:val="affffff6"/>
              <w:spacing w:line="276" w:lineRule="auto"/>
              <w:rPr>
                <w:rFonts w:ascii="Times New Roman" w:hAnsi="Times New Roman"/>
                <w:iCs/>
                <w:sz w:val="24"/>
                <w:szCs w:val="24"/>
              </w:rPr>
            </w:pPr>
          </w:p>
        </w:tc>
        <w:tc>
          <w:tcPr>
            <w:tcW w:w="2752" w:type="pct"/>
          </w:tcPr>
          <w:p w14:paraId="0E7810A8" w14:textId="77777777" w:rsidR="00BE21E9" w:rsidRPr="00C25657" w:rsidRDefault="008B38AA" w:rsidP="00C25657">
            <w:pPr>
              <w:pStyle w:val="affffff6"/>
              <w:spacing w:line="276" w:lineRule="auto"/>
              <w:rPr>
                <w:rFonts w:ascii="Times New Roman" w:hAnsi="Times New Roman"/>
                <w:iCs/>
                <w:sz w:val="24"/>
                <w:szCs w:val="24"/>
              </w:rPr>
            </w:pPr>
            <w:hyperlink r:id="rId21" w:history="1">
              <w:r w:rsidR="00BE21E9" w:rsidRPr="00C25657">
                <w:rPr>
                  <w:rFonts w:ascii="Times New Roman" w:hAnsi="Times New Roman"/>
                  <w:iCs/>
                  <w:sz w:val="24"/>
                  <w:szCs w:val="24"/>
                </w:rPr>
                <w:t>Приспособления для фиксации плат и паяльного оборудования при радиомонтажных работах</w:t>
              </w:r>
            </w:hyperlink>
            <w:r w:rsidR="00BE21E9" w:rsidRPr="00C25657">
              <w:rPr>
                <w:rFonts w:ascii="Times New Roman" w:hAnsi="Times New Roman"/>
                <w:iCs/>
                <w:sz w:val="24"/>
                <w:szCs w:val="24"/>
              </w:rPr>
              <w:t xml:space="preserve">, </w:t>
            </w:r>
            <w:hyperlink r:id="rId22" w:history="1">
              <w:r w:rsidR="00BE21E9" w:rsidRPr="00C25657">
                <w:rPr>
                  <w:rFonts w:ascii="Times New Roman" w:hAnsi="Times New Roman"/>
                  <w:iCs/>
                  <w:sz w:val="24"/>
                  <w:szCs w:val="24"/>
                </w:rPr>
                <w:t>Вакуумные пинцеты</w:t>
              </w:r>
            </w:hyperlink>
            <w:r w:rsidR="00BE21E9" w:rsidRPr="00C25657">
              <w:rPr>
                <w:rFonts w:ascii="Times New Roman" w:hAnsi="Times New Roman"/>
                <w:iCs/>
                <w:sz w:val="24"/>
                <w:szCs w:val="24"/>
              </w:rPr>
              <w:t xml:space="preserve"> </w:t>
            </w:r>
            <w:r w:rsidR="007C7FE6" w:rsidRPr="00C25657">
              <w:rPr>
                <w:rFonts w:ascii="Times New Roman" w:hAnsi="Times New Roman"/>
                <w:sz w:val="24"/>
                <w:szCs w:val="24"/>
              </w:rPr>
              <w:fldChar w:fldCharType="begin"/>
            </w:r>
            <w:r w:rsidR="00BE21E9" w:rsidRPr="00C25657">
              <w:rPr>
                <w:rFonts w:ascii="Times New Roman" w:hAnsi="Times New Roman"/>
                <w:sz w:val="24"/>
                <w:szCs w:val="24"/>
              </w:rPr>
              <w:instrText xml:space="preserve"> HYPERLINK "http://service4service.ru/accessories/?cat=1531" </w:instrText>
            </w:r>
            <w:r w:rsidR="007C7FE6" w:rsidRPr="00C25657">
              <w:rPr>
                <w:rFonts w:ascii="Times New Roman" w:hAnsi="Times New Roman"/>
                <w:sz w:val="24"/>
                <w:szCs w:val="24"/>
              </w:rPr>
              <w:fldChar w:fldCharType="separate"/>
            </w:r>
            <w:r w:rsidR="00BE21E9" w:rsidRPr="00C25657">
              <w:rPr>
                <w:rFonts w:ascii="Times New Roman" w:hAnsi="Times New Roman"/>
                <w:iCs/>
                <w:sz w:val="24"/>
                <w:szCs w:val="24"/>
              </w:rPr>
              <w:t>Механические экстракторы припоя</w:t>
            </w:r>
          </w:p>
          <w:p w14:paraId="2F23A7AB" w14:textId="77777777" w:rsidR="00BE21E9" w:rsidRPr="00C25657" w:rsidRDefault="008B38AA" w:rsidP="00C25657">
            <w:pPr>
              <w:pStyle w:val="affffff6"/>
              <w:spacing w:line="276" w:lineRule="auto"/>
              <w:rPr>
                <w:rFonts w:ascii="Times New Roman" w:hAnsi="Times New Roman"/>
                <w:iCs/>
                <w:sz w:val="24"/>
                <w:szCs w:val="24"/>
              </w:rPr>
            </w:pPr>
            <w:hyperlink r:id="rId23" w:history="1">
              <w:r w:rsidR="00BE21E9" w:rsidRPr="00C25657">
                <w:rPr>
                  <w:rFonts w:ascii="Times New Roman" w:hAnsi="Times New Roman"/>
                  <w:iCs/>
                  <w:sz w:val="24"/>
                  <w:szCs w:val="24"/>
                </w:rPr>
                <w:t>Антистатический инструмент</w:t>
              </w:r>
            </w:hyperlink>
            <w:r w:rsidR="00BE21E9" w:rsidRPr="00C25657">
              <w:rPr>
                <w:rFonts w:ascii="Times New Roman" w:hAnsi="Times New Roman"/>
                <w:iCs/>
                <w:sz w:val="24"/>
                <w:szCs w:val="24"/>
              </w:rPr>
              <w:t xml:space="preserve">, </w:t>
            </w:r>
            <w:r w:rsidR="007C7FE6" w:rsidRPr="00C25657">
              <w:rPr>
                <w:rFonts w:ascii="Times New Roman" w:hAnsi="Times New Roman"/>
                <w:sz w:val="24"/>
                <w:szCs w:val="24"/>
              </w:rPr>
              <w:fldChar w:fldCharType="end"/>
            </w:r>
          </w:p>
        </w:tc>
        <w:tc>
          <w:tcPr>
            <w:tcW w:w="628" w:type="pct"/>
            <w:vMerge/>
          </w:tcPr>
          <w:p w14:paraId="05E40C2A" w14:textId="77777777" w:rsidR="00BE21E9" w:rsidRPr="00C25657" w:rsidRDefault="00BE21E9" w:rsidP="00C25657">
            <w:pPr>
              <w:pStyle w:val="affffff6"/>
              <w:spacing w:line="276" w:lineRule="auto"/>
              <w:jc w:val="center"/>
              <w:rPr>
                <w:rFonts w:ascii="Times New Roman" w:hAnsi="Times New Roman"/>
                <w:sz w:val="24"/>
                <w:szCs w:val="24"/>
              </w:rPr>
            </w:pPr>
          </w:p>
        </w:tc>
        <w:tc>
          <w:tcPr>
            <w:tcW w:w="398" w:type="pct"/>
            <w:vMerge/>
          </w:tcPr>
          <w:p w14:paraId="18B34DD9"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vMerge/>
          </w:tcPr>
          <w:p w14:paraId="31BE4637"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3C570F6F" w14:textId="77777777" w:rsidTr="00CB61E2">
        <w:tblPrEx>
          <w:tblCellMar>
            <w:left w:w="0" w:type="dxa"/>
            <w:right w:w="0" w:type="dxa"/>
          </w:tblCellMar>
          <w:tblLook w:val="0000" w:firstRow="0" w:lastRow="0" w:firstColumn="0" w:lastColumn="0" w:noHBand="0" w:noVBand="0"/>
        </w:tblPrEx>
        <w:trPr>
          <w:trHeight w:val="327"/>
        </w:trPr>
        <w:tc>
          <w:tcPr>
            <w:tcW w:w="812" w:type="pct"/>
            <w:gridSpan w:val="2"/>
            <w:vMerge/>
          </w:tcPr>
          <w:p w14:paraId="523EFE65" w14:textId="77777777" w:rsidR="00BE21E9" w:rsidRPr="00C25657" w:rsidRDefault="00BE21E9" w:rsidP="00C25657">
            <w:pPr>
              <w:pStyle w:val="affffff6"/>
              <w:spacing w:line="276" w:lineRule="auto"/>
              <w:rPr>
                <w:rFonts w:ascii="Times New Roman" w:hAnsi="Times New Roman"/>
                <w:iCs/>
                <w:sz w:val="24"/>
                <w:szCs w:val="24"/>
              </w:rPr>
            </w:pPr>
          </w:p>
        </w:tc>
        <w:tc>
          <w:tcPr>
            <w:tcW w:w="2752" w:type="pct"/>
          </w:tcPr>
          <w:p w14:paraId="55B252B7" w14:textId="77777777" w:rsidR="00BE21E9" w:rsidRPr="00C25657" w:rsidRDefault="008B38AA" w:rsidP="00C25657">
            <w:pPr>
              <w:pStyle w:val="affffff6"/>
              <w:spacing w:line="276" w:lineRule="auto"/>
              <w:rPr>
                <w:rFonts w:ascii="Times New Roman" w:hAnsi="Times New Roman"/>
                <w:iCs/>
                <w:sz w:val="24"/>
                <w:szCs w:val="24"/>
              </w:rPr>
            </w:pPr>
            <w:hyperlink r:id="rId24" w:history="1">
              <w:r w:rsidR="00BE21E9" w:rsidRPr="00C25657">
                <w:rPr>
                  <w:rFonts w:ascii="Times New Roman" w:hAnsi="Times New Roman"/>
                  <w:iCs/>
                  <w:sz w:val="24"/>
                  <w:szCs w:val="24"/>
                </w:rPr>
                <w:t xml:space="preserve">Ручной инструмент (отвертки, пинцеты, </w:t>
              </w:r>
              <w:proofErr w:type="spellStart"/>
              <w:r w:rsidR="00BE21E9" w:rsidRPr="00C25657">
                <w:rPr>
                  <w:rFonts w:ascii="Times New Roman" w:hAnsi="Times New Roman"/>
                  <w:iCs/>
                  <w:sz w:val="24"/>
                  <w:szCs w:val="24"/>
                </w:rPr>
                <w:t>бокорезы</w:t>
              </w:r>
              <w:proofErr w:type="spellEnd"/>
              <w:r w:rsidR="00BE21E9" w:rsidRPr="00C25657">
                <w:rPr>
                  <w:rFonts w:ascii="Times New Roman" w:hAnsi="Times New Roman"/>
                  <w:iCs/>
                  <w:sz w:val="24"/>
                  <w:szCs w:val="24"/>
                </w:rPr>
                <w:t>, пассатижи, лупы и т.п)</w:t>
              </w:r>
            </w:hyperlink>
          </w:p>
        </w:tc>
        <w:tc>
          <w:tcPr>
            <w:tcW w:w="628" w:type="pct"/>
            <w:vMerge/>
          </w:tcPr>
          <w:p w14:paraId="351C1125" w14:textId="77777777" w:rsidR="00BE21E9" w:rsidRPr="00C25657" w:rsidRDefault="00BE21E9" w:rsidP="00C25657">
            <w:pPr>
              <w:pStyle w:val="affffff6"/>
              <w:spacing w:line="276" w:lineRule="auto"/>
              <w:jc w:val="center"/>
              <w:rPr>
                <w:rFonts w:ascii="Times New Roman" w:hAnsi="Times New Roman"/>
                <w:sz w:val="24"/>
                <w:szCs w:val="24"/>
              </w:rPr>
            </w:pPr>
          </w:p>
        </w:tc>
        <w:tc>
          <w:tcPr>
            <w:tcW w:w="398" w:type="pct"/>
            <w:vMerge/>
          </w:tcPr>
          <w:p w14:paraId="10CA8A0B"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vMerge/>
          </w:tcPr>
          <w:p w14:paraId="451E740E"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07471627" w14:textId="77777777" w:rsidTr="00CB61E2">
        <w:tblPrEx>
          <w:tblCellMar>
            <w:left w:w="0" w:type="dxa"/>
            <w:right w:w="0" w:type="dxa"/>
          </w:tblCellMar>
          <w:tblLook w:val="0000" w:firstRow="0" w:lastRow="0" w:firstColumn="0" w:lastColumn="0" w:noHBand="0" w:noVBand="0"/>
        </w:tblPrEx>
        <w:trPr>
          <w:trHeight w:hRule="exact" w:val="305"/>
        </w:trPr>
        <w:tc>
          <w:tcPr>
            <w:tcW w:w="812" w:type="pct"/>
            <w:gridSpan w:val="2"/>
            <w:vMerge/>
          </w:tcPr>
          <w:p w14:paraId="72F7E0B3" w14:textId="77777777" w:rsidR="00BE21E9" w:rsidRPr="00C25657" w:rsidRDefault="00BE21E9" w:rsidP="00C25657">
            <w:pPr>
              <w:pStyle w:val="affffff6"/>
              <w:spacing w:line="276" w:lineRule="auto"/>
              <w:rPr>
                <w:rFonts w:ascii="Times New Roman" w:hAnsi="Times New Roman"/>
                <w:iCs/>
                <w:sz w:val="24"/>
                <w:szCs w:val="24"/>
              </w:rPr>
            </w:pPr>
          </w:p>
        </w:tc>
        <w:tc>
          <w:tcPr>
            <w:tcW w:w="2752" w:type="pct"/>
          </w:tcPr>
          <w:p w14:paraId="2A7428E4" w14:textId="77777777" w:rsidR="00BE21E9" w:rsidRPr="00C25657" w:rsidRDefault="008B38AA" w:rsidP="00C25657">
            <w:pPr>
              <w:pStyle w:val="affffff6"/>
              <w:spacing w:line="276" w:lineRule="auto"/>
              <w:rPr>
                <w:rFonts w:ascii="Times New Roman" w:hAnsi="Times New Roman"/>
                <w:iCs/>
                <w:sz w:val="24"/>
                <w:szCs w:val="24"/>
              </w:rPr>
            </w:pPr>
            <w:hyperlink r:id="rId25" w:history="1">
              <w:r w:rsidR="00BE21E9" w:rsidRPr="00C25657">
                <w:rPr>
                  <w:rFonts w:ascii="Times New Roman" w:hAnsi="Times New Roman"/>
                  <w:iCs/>
                  <w:sz w:val="24"/>
                  <w:szCs w:val="24"/>
                </w:rPr>
                <w:t>Лампы для радиомонтажных работ</w:t>
              </w:r>
            </w:hyperlink>
          </w:p>
        </w:tc>
        <w:tc>
          <w:tcPr>
            <w:tcW w:w="628" w:type="pct"/>
            <w:vMerge/>
          </w:tcPr>
          <w:p w14:paraId="45518207" w14:textId="77777777" w:rsidR="00BE21E9" w:rsidRPr="00C25657" w:rsidRDefault="00BE21E9" w:rsidP="00C25657">
            <w:pPr>
              <w:pStyle w:val="affffff6"/>
              <w:spacing w:line="276" w:lineRule="auto"/>
              <w:jc w:val="center"/>
              <w:rPr>
                <w:rFonts w:ascii="Times New Roman" w:hAnsi="Times New Roman"/>
                <w:sz w:val="24"/>
                <w:szCs w:val="24"/>
              </w:rPr>
            </w:pPr>
          </w:p>
        </w:tc>
        <w:tc>
          <w:tcPr>
            <w:tcW w:w="398" w:type="pct"/>
            <w:vMerge/>
          </w:tcPr>
          <w:p w14:paraId="62F62028" w14:textId="77777777" w:rsidR="00BE21E9" w:rsidRPr="00C25657" w:rsidRDefault="00BE21E9" w:rsidP="00C25657">
            <w:pPr>
              <w:spacing w:after="0"/>
              <w:rPr>
                <w:rFonts w:ascii="Times New Roman" w:hAnsi="Times New Roman"/>
                <w:sz w:val="24"/>
                <w:szCs w:val="24"/>
              </w:rPr>
            </w:pPr>
          </w:p>
        </w:tc>
        <w:tc>
          <w:tcPr>
            <w:tcW w:w="410" w:type="pct"/>
            <w:vMerge/>
          </w:tcPr>
          <w:p w14:paraId="173C81AA" w14:textId="77777777" w:rsidR="00BE21E9" w:rsidRPr="00C25657" w:rsidRDefault="00BE21E9" w:rsidP="00C25657">
            <w:pPr>
              <w:spacing w:after="0"/>
              <w:rPr>
                <w:rFonts w:ascii="Times New Roman" w:hAnsi="Times New Roman"/>
                <w:sz w:val="24"/>
                <w:szCs w:val="24"/>
              </w:rPr>
            </w:pPr>
          </w:p>
        </w:tc>
      </w:tr>
      <w:tr w:rsidR="00BE21E9" w:rsidRPr="00C25657" w14:paraId="37A8EF1A" w14:textId="77777777" w:rsidTr="00CB61E2">
        <w:tblPrEx>
          <w:tblCellMar>
            <w:left w:w="0" w:type="dxa"/>
            <w:right w:w="0" w:type="dxa"/>
          </w:tblCellMar>
          <w:tblLook w:val="0000" w:firstRow="0" w:lastRow="0" w:firstColumn="0" w:lastColumn="0" w:noHBand="0" w:noVBand="0"/>
        </w:tblPrEx>
        <w:trPr>
          <w:trHeight w:hRule="exact" w:val="305"/>
        </w:trPr>
        <w:tc>
          <w:tcPr>
            <w:tcW w:w="812" w:type="pct"/>
            <w:gridSpan w:val="2"/>
            <w:vMerge/>
          </w:tcPr>
          <w:p w14:paraId="4D297CE8" w14:textId="77777777" w:rsidR="00BE21E9" w:rsidRPr="00C25657" w:rsidRDefault="00BE21E9" w:rsidP="00C25657">
            <w:pPr>
              <w:pStyle w:val="affffff6"/>
              <w:spacing w:line="276" w:lineRule="auto"/>
              <w:rPr>
                <w:rFonts w:ascii="Times New Roman" w:hAnsi="Times New Roman"/>
                <w:iCs/>
                <w:sz w:val="24"/>
                <w:szCs w:val="24"/>
              </w:rPr>
            </w:pPr>
          </w:p>
        </w:tc>
        <w:tc>
          <w:tcPr>
            <w:tcW w:w="2752" w:type="pct"/>
          </w:tcPr>
          <w:p w14:paraId="4BA9A699" w14:textId="77777777" w:rsidR="00BE21E9" w:rsidRPr="00C25657" w:rsidRDefault="008B38AA" w:rsidP="00C25657">
            <w:pPr>
              <w:pStyle w:val="affffff6"/>
              <w:spacing w:line="276" w:lineRule="auto"/>
              <w:rPr>
                <w:rFonts w:ascii="Times New Roman" w:hAnsi="Times New Roman"/>
                <w:iCs/>
                <w:sz w:val="24"/>
                <w:szCs w:val="24"/>
              </w:rPr>
            </w:pPr>
            <w:hyperlink r:id="rId26" w:history="1">
              <w:r w:rsidR="00BE21E9" w:rsidRPr="00C25657">
                <w:rPr>
                  <w:rFonts w:ascii="Times New Roman" w:hAnsi="Times New Roman"/>
                  <w:iCs/>
                  <w:sz w:val="24"/>
                  <w:szCs w:val="24"/>
                </w:rPr>
                <w:t>Устройства ультразвуковой очистки печатных плат</w:t>
              </w:r>
            </w:hyperlink>
          </w:p>
          <w:p w14:paraId="46691F03" w14:textId="77777777" w:rsidR="00BE21E9" w:rsidRPr="00C25657" w:rsidRDefault="00BE21E9" w:rsidP="00C25657">
            <w:pPr>
              <w:pStyle w:val="affffff6"/>
              <w:spacing w:line="276" w:lineRule="auto"/>
              <w:rPr>
                <w:rFonts w:ascii="Times New Roman" w:hAnsi="Times New Roman"/>
                <w:iCs/>
                <w:sz w:val="24"/>
                <w:szCs w:val="24"/>
              </w:rPr>
            </w:pPr>
          </w:p>
        </w:tc>
        <w:tc>
          <w:tcPr>
            <w:tcW w:w="628" w:type="pct"/>
            <w:vMerge/>
          </w:tcPr>
          <w:p w14:paraId="49D7915A" w14:textId="77777777" w:rsidR="00BE21E9" w:rsidRPr="00C25657" w:rsidRDefault="00BE21E9" w:rsidP="00C25657">
            <w:pPr>
              <w:pStyle w:val="affffff6"/>
              <w:spacing w:line="276" w:lineRule="auto"/>
              <w:jc w:val="center"/>
              <w:rPr>
                <w:rFonts w:ascii="Times New Roman" w:hAnsi="Times New Roman"/>
                <w:sz w:val="24"/>
                <w:szCs w:val="24"/>
              </w:rPr>
            </w:pPr>
          </w:p>
        </w:tc>
        <w:tc>
          <w:tcPr>
            <w:tcW w:w="398" w:type="pct"/>
            <w:vMerge/>
          </w:tcPr>
          <w:p w14:paraId="6DF00CAC" w14:textId="77777777" w:rsidR="00BE21E9" w:rsidRPr="00C25657" w:rsidRDefault="00BE21E9" w:rsidP="00C25657">
            <w:pPr>
              <w:spacing w:after="0"/>
              <w:rPr>
                <w:rFonts w:ascii="Times New Roman" w:hAnsi="Times New Roman"/>
                <w:sz w:val="24"/>
                <w:szCs w:val="24"/>
              </w:rPr>
            </w:pPr>
          </w:p>
        </w:tc>
        <w:tc>
          <w:tcPr>
            <w:tcW w:w="410" w:type="pct"/>
            <w:vMerge/>
          </w:tcPr>
          <w:p w14:paraId="2D2320AA" w14:textId="77777777" w:rsidR="00BE21E9" w:rsidRPr="00C25657" w:rsidRDefault="00BE21E9" w:rsidP="00C25657">
            <w:pPr>
              <w:spacing w:after="0"/>
              <w:rPr>
                <w:rFonts w:ascii="Times New Roman" w:hAnsi="Times New Roman"/>
                <w:sz w:val="24"/>
                <w:szCs w:val="24"/>
              </w:rPr>
            </w:pPr>
          </w:p>
        </w:tc>
      </w:tr>
      <w:tr w:rsidR="00BE21E9" w:rsidRPr="00C25657" w14:paraId="000F48DE" w14:textId="77777777" w:rsidTr="00CB61E2">
        <w:tblPrEx>
          <w:tblCellMar>
            <w:left w:w="0" w:type="dxa"/>
            <w:right w:w="0" w:type="dxa"/>
          </w:tblCellMar>
          <w:tblLook w:val="0000" w:firstRow="0" w:lastRow="0" w:firstColumn="0" w:lastColumn="0" w:noHBand="0" w:noVBand="0"/>
        </w:tblPrEx>
        <w:trPr>
          <w:trHeight w:hRule="exact" w:val="305"/>
        </w:trPr>
        <w:tc>
          <w:tcPr>
            <w:tcW w:w="812" w:type="pct"/>
            <w:gridSpan w:val="2"/>
            <w:vMerge/>
          </w:tcPr>
          <w:p w14:paraId="66E98E03" w14:textId="77777777" w:rsidR="00BE21E9" w:rsidRPr="00C25657" w:rsidRDefault="00BE21E9" w:rsidP="00C25657">
            <w:pPr>
              <w:pStyle w:val="affffff6"/>
              <w:spacing w:line="276" w:lineRule="auto"/>
              <w:rPr>
                <w:rFonts w:ascii="Times New Roman" w:hAnsi="Times New Roman"/>
                <w:iCs/>
                <w:sz w:val="24"/>
                <w:szCs w:val="24"/>
              </w:rPr>
            </w:pPr>
          </w:p>
        </w:tc>
        <w:tc>
          <w:tcPr>
            <w:tcW w:w="2752" w:type="pct"/>
          </w:tcPr>
          <w:p w14:paraId="28F9F391" w14:textId="77777777" w:rsidR="00BE21E9" w:rsidRPr="00C25657" w:rsidRDefault="008B38AA" w:rsidP="00C25657">
            <w:pPr>
              <w:pStyle w:val="affffff6"/>
              <w:spacing w:line="276" w:lineRule="auto"/>
              <w:rPr>
                <w:rFonts w:ascii="Times New Roman" w:hAnsi="Times New Roman"/>
                <w:iCs/>
                <w:sz w:val="24"/>
                <w:szCs w:val="24"/>
              </w:rPr>
            </w:pPr>
            <w:hyperlink r:id="rId27" w:history="1">
              <w:r w:rsidR="00BE21E9" w:rsidRPr="00C25657">
                <w:rPr>
                  <w:rFonts w:ascii="Times New Roman" w:hAnsi="Times New Roman"/>
                  <w:iCs/>
                  <w:sz w:val="24"/>
                  <w:szCs w:val="24"/>
                </w:rPr>
                <w:t>Программаторы</w:t>
              </w:r>
            </w:hyperlink>
            <w:r w:rsidR="00BE21E9" w:rsidRPr="00C25657">
              <w:rPr>
                <w:rFonts w:ascii="Times New Roman" w:hAnsi="Times New Roman"/>
                <w:iCs/>
                <w:sz w:val="24"/>
                <w:szCs w:val="24"/>
              </w:rPr>
              <w:t xml:space="preserve">, </w:t>
            </w:r>
            <w:hyperlink r:id="rId28" w:history="1">
              <w:r w:rsidR="00BE21E9" w:rsidRPr="00C25657">
                <w:rPr>
                  <w:rFonts w:ascii="Times New Roman" w:hAnsi="Times New Roman"/>
                  <w:iCs/>
                  <w:sz w:val="24"/>
                  <w:szCs w:val="24"/>
                </w:rPr>
                <w:t>кабели и адаптеры для программаторов</w:t>
              </w:r>
            </w:hyperlink>
          </w:p>
          <w:p w14:paraId="1801B96D" w14:textId="77777777" w:rsidR="00BE21E9" w:rsidRPr="00C25657" w:rsidRDefault="00BE21E9" w:rsidP="00C25657">
            <w:pPr>
              <w:pStyle w:val="affffff6"/>
              <w:tabs>
                <w:tab w:val="left" w:pos="4937"/>
              </w:tabs>
              <w:spacing w:line="276" w:lineRule="auto"/>
              <w:rPr>
                <w:rFonts w:ascii="Times New Roman" w:hAnsi="Times New Roman"/>
                <w:iCs/>
                <w:sz w:val="24"/>
                <w:szCs w:val="24"/>
              </w:rPr>
            </w:pPr>
            <w:r w:rsidRPr="00C25657">
              <w:rPr>
                <w:rFonts w:ascii="Times New Roman" w:hAnsi="Times New Roman"/>
                <w:iCs/>
                <w:sz w:val="24"/>
                <w:szCs w:val="24"/>
              </w:rPr>
              <w:tab/>
            </w:r>
          </w:p>
          <w:p w14:paraId="15334379" w14:textId="77777777" w:rsidR="00BE21E9" w:rsidRPr="00C25657" w:rsidRDefault="00BE21E9" w:rsidP="00C25657">
            <w:pPr>
              <w:pStyle w:val="affffff6"/>
              <w:spacing w:line="276" w:lineRule="auto"/>
              <w:rPr>
                <w:rFonts w:ascii="Times New Roman" w:hAnsi="Times New Roman"/>
                <w:iCs/>
                <w:sz w:val="24"/>
                <w:szCs w:val="24"/>
              </w:rPr>
            </w:pPr>
          </w:p>
          <w:p w14:paraId="6AB02743" w14:textId="77777777" w:rsidR="00BE21E9" w:rsidRPr="00C25657" w:rsidRDefault="00BE21E9" w:rsidP="00C25657">
            <w:pPr>
              <w:pStyle w:val="affffff6"/>
              <w:spacing w:line="276" w:lineRule="auto"/>
              <w:rPr>
                <w:rFonts w:ascii="Times New Roman" w:hAnsi="Times New Roman"/>
                <w:iCs/>
                <w:sz w:val="24"/>
                <w:szCs w:val="24"/>
              </w:rPr>
            </w:pPr>
          </w:p>
        </w:tc>
        <w:tc>
          <w:tcPr>
            <w:tcW w:w="628" w:type="pct"/>
            <w:vMerge/>
          </w:tcPr>
          <w:p w14:paraId="02DF18EC" w14:textId="77777777" w:rsidR="00BE21E9" w:rsidRPr="00C25657" w:rsidRDefault="00BE21E9" w:rsidP="00C25657">
            <w:pPr>
              <w:pStyle w:val="affffff6"/>
              <w:spacing w:line="276" w:lineRule="auto"/>
              <w:jc w:val="center"/>
              <w:rPr>
                <w:rFonts w:ascii="Times New Roman" w:hAnsi="Times New Roman"/>
                <w:sz w:val="24"/>
                <w:szCs w:val="24"/>
              </w:rPr>
            </w:pPr>
          </w:p>
        </w:tc>
        <w:tc>
          <w:tcPr>
            <w:tcW w:w="398" w:type="pct"/>
            <w:vMerge/>
          </w:tcPr>
          <w:p w14:paraId="43CBD892" w14:textId="77777777" w:rsidR="00BE21E9" w:rsidRPr="00C25657" w:rsidRDefault="00BE21E9" w:rsidP="00C25657">
            <w:pPr>
              <w:spacing w:after="0"/>
              <w:rPr>
                <w:rFonts w:ascii="Times New Roman" w:hAnsi="Times New Roman"/>
                <w:sz w:val="24"/>
                <w:szCs w:val="24"/>
              </w:rPr>
            </w:pPr>
          </w:p>
        </w:tc>
        <w:tc>
          <w:tcPr>
            <w:tcW w:w="410" w:type="pct"/>
            <w:vMerge/>
          </w:tcPr>
          <w:p w14:paraId="7E4033C7" w14:textId="77777777" w:rsidR="00BE21E9" w:rsidRPr="00C25657" w:rsidRDefault="00BE21E9" w:rsidP="00C25657">
            <w:pPr>
              <w:spacing w:after="0"/>
              <w:rPr>
                <w:rFonts w:ascii="Times New Roman" w:hAnsi="Times New Roman"/>
                <w:sz w:val="24"/>
                <w:szCs w:val="24"/>
              </w:rPr>
            </w:pPr>
          </w:p>
        </w:tc>
      </w:tr>
      <w:tr w:rsidR="00BE21E9" w:rsidRPr="00C25657" w14:paraId="3DAD9B3E" w14:textId="77777777" w:rsidTr="00CB61E2">
        <w:tblPrEx>
          <w:tblCellMar>
            <w:left w:w="0" w:type="dxa"/>
            <w:right w:w="0" w:type="dxa"/>
          </w:tblCellMar>
          <w:tblLook w:val="0000" w:firstRow="0" w:lastRow="0" w:firstColumn="0" w:lastColumn="0" w:noHBand="0" w:noVBand="0"/>
        </w:tblPrEx>
        <w:trPr>
          <w:trHeight w:hRule="exact" w:val="305"/>
        </w:trPr>
        <w:tc>
          <w:tcPr>
            <w:tcW w:w="812" w:type="pct"/>
            <w:gridSpan w:val="2"/>
            <w:vMerge/>
          </w:tcPr>
          <w:p w14:paraId="656B0B98" w14:textId="77777777" w:rsidR="00BE21E9" w:rsidRPr="00C25657" w:rsidRDefault="00BE21E9" w:rsidP="00C25657">
            <w:pPr>
              <w:pStyle w:val="affffff6"/>
              <w:spacing w:line="276" w:lineRule="auto"/>
              <w:rPr>
                <w:rFonts w:ascii="Times New Roman" w:hAnsi="Times New Roman"/>
                <w:iCs/>
                <w:sz w:val="24"/>
                <w:szCs w:val="24"/>
              </w:rPr>
            </w:pPr>
          </w:p>
        </w:tc>
        <w:tc>
          <w:tcPr>
            <w:tcW w:w="2752" w:type="pct"/>
          </w:tcPr>
          <w:p w14:paraId="56A8A0BC" w14:textId="77777777" w:rsidR="00BE21E9" w:rsidRPr="00C25657" w:rsidRDefault="00BE21E9" w:rsidP="00C25657">
            <w:pPr>
              <w:pStyle w:val="affffff6"/>
              <w:spacing w:line="276" w:lineRule="auto"/>
              <w:rPr>
                <w:rFonts w:ascii="Times New Roman" w:hAnsi="Times New Roman"/>
                <w:iCs/>
                <w:sz w:val="24"/>
                <w:szCs w:val="24"/>
              </w:rPr>
            </w:pPr>
            <w:r w:rsidRPr="00C25657">
              <w:rPr>
                <w:rFonts w:ascii="Times New Roman" w:hAnsi="Times New Roman"/>
                <w:iCs/>
                <w:sz w:val="24"/>
                <w:szCs w:val="24"/>
              </w:rPr>
              <w:t>Контрольно-измерительные приборы</w:t>
            </w:r>
          </w:p>
        </w:tc>
        <w:tc>
          <w:tcPr>
            <w:tcW w:w="628" w:type="pct"/>
            <w:vMerge/>
          </w:tcPr>
          <w:p w14:paraId="1E2B1D99" w14:textId="77777777" w:rsidR="00BE21E9" w:rsidRPr="00C25657" w:rsidRDefault="00BE21E9" w:rsidP="00C25657">
            <w:pPr>
              <w:pStyle w:val="affffff6"/>
              <w:spacing w:line="276" w:lineRule="auto"/>
              <w:jc w:val="center"/>
              <w:rPr>
                <w:rFonts w:ascii="Times New Roman" w:hAnsi="Times New Roman"/>
                <w:sz w:val="24"/>
                <w:szCs w:val="24"/>
              </w:rPr>
            </w:pPr>
          </w:p>
        </w:tc>
        <w:tc>
          <w:tcPr>
            <w:tcW w:w="398" w:type="pct"/>
            <w:vMerge/>
          </w:tcPr>
          <w:p w14:paraId="771B2D20" w14:textId="77777777" w:rsidR="00BE21E9" w:rsidRPr="00C25657" w:rsidRDefault="00BE21E9" w:rsidP="00C25657">
            <w:pPr>
              <w:spacing w:after="0"/>
              <w:rPr>
                <w:rFonts w:ascii="Times New Roman" w:hAnsi="Times New Roman"/>
                <w:sz w:val="24"/>
                <w:szCs w:val="24"/>
              </w:rPr>
            </w:pPr>
          </w:p>
        </w:tc>
        <w:tc>
          <w:tcPr>
            <w:tcW w:w="410" w:type="pct"/>
            <w:vMerge/>
          </w:tcPr>
          <w:p w14:paraId="689F2DD1" w14:textId="77777777" w:rsidR="00BE21E9" w:rsidRPr="00C25657" w:rsidRDefault="00BE21E9" w:rsidP="00C25657">
            <w:pPr>
              <w:spacing w:after="0"/>
              <w:rPr>
                <w:rFonts w:ascii="Times New Roman" w:hAnsi="Times New Roman"/>
                <w:sz w:val="24"/>
                <w:szCs w:val="24"/>
              </w:rPr>
            </w:pPr>
          </w:p>
        </w:tc>
      </w:tr>
      <w:tr w:rsidR="00BE21E9" w:rsidRPr="00C25657" w14:paraId="72D91B9F" w14:textId="77777777" w:rsidTr="00CB61E2">
        <w:tblPrEx>
          <w:tblCellMar>
            <w:left w:w="0" w:type="dxa"/>
            <w:right w:w="0" w:type="dxa"/>
          </w:tblCellMar>
          <w:tblLook w:val="0000" w:firstRow="0" w:lastRow="0" w:firstColumn="0" w:lastColumn="0" w:noHBand="0" w:noVBand="0"/>
        </w:tblPrEx>
        <w:trPr>
          <w:trHeight w:val="276"/>
        </w:trPr>
        <w:tc>
          <w:tcPr>
            <w:tcW w:w="812" w:type="pct"/>
            <w:gridSpan w:val="2"/>
            <w:vMerge/>
          </w:tcPr>
          <w:p w14:paraId="48297E14" w14:textId="77777777" w:rsidR="00BE21E9" w:rsidRPr="00C25657" w:rsidRDefault="00BE21E9" w:rsidP="00C25657">
            <w:pPr>
              <w:pStyle w:val="TableParagraph"/>
              <w:kinsoku w:val="0"/>
              <w:overflowPunct w:val="0"/>
              <w:spacing w:line="276" w:lineRule="auto"/>
              <w:rPr>
                <w:b/>
                <w:bCs/>
                <w:sz w:val="24"/>
                <w:szCs w:val="24"/>
              </w:rPr>
            </w:pPr>
          </w:p>
        </w:tc>
        <w:tc>
          <w:tcPr>
            <w:tcW w:w="2752" w:type="pct"/>
          </w:tcPr>
          <w:p w14:paraId="7AD695F6" w14:textId="77777777" w:rsidR="00BE21E9" w:rsidRPr="00C25657" w:rsidRDefault="00BE21E9" w:rsidP="00C25657">
            <w:pPr>
              <w:pStyle w:val="affffff6"/>
              <w:spacing w:line="276" w:lineRule="auto"/>
              <w:rPr>
                <w:rFonts w:ascii="Times New Roman" w:hAnsi="Times New Roman"/>
                <w:b/>
                <w:sz w:val="24"/>
                <w:szCs w:val="24"/>
              </w:rPr>
            </w:pPr>
            <w:r w:rsidRPr="00C25657">
              <w:rPr>
                <w:rFonts w:ascii="Times New Roman" w:hAnsi="Times New Roman"/>
                <w:b/>
                <w:sz w:val="24"/>
                <w:szCs w:val="24"/>
              </w:rPr>
              <w:t>Практические занятия</w:t>
            </w:r>
          </w:p>
          <w:p w14:paraId="1543F043"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sz w:val="24"/>
                <w:szCs w:val="24"/>
              </w:rPr>
            </w:pPr>
            <w:r w:rsidRPr="00C25657">
              <w:rPr>
                <w:rFonts w:ascii="Times New Roman" w:hAnsi="Times New Roman"/>
                <w:sz w:val="24"/>
                <w:szCs w:val="24"/>
              </w:rPr>
              <w:t>Работа с паяльным оборудованием</w:t>
            </w:r>
          </w:p>
          <w:p w14:paraId="6A64F169"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sz w:val="24"/>
                <w:szCs w:val="24"/>
              </w:rPr>
            </w:pPr>
            <w:r w:rsidRPr="00C25657">
              <w:rPr>
                <w:rFonts w:ascii="Times New Roman" w:hAnsi="Times New Roman"/>
                <w:sz w:val="24"/>
                <w:szCs w:val="24"/>
              </w:rPr>
              <w:t>Работа с оборудованием фиксации плат</w:t>
            </w:r>
          </w:p>
          <w:p w14:paraId="3D8E3664"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sz w:val="24"/>
                <w:szCs w:val="24"/>
              </w:rPr>
            </w:pPr>
            <w:r w:rsidRPr="00C25657">
              <w:rPr>
                <w:rFonts w:ascii="Times New Roman" w:hAnsi="Times New Roman"/>
                <w:sz w:val="24"/>
                <w:szCs w:val="24"/>
              </w:rPr>
              <w:t>Работа с вакуумными пинцетами</w:t>
            </w:r>
          </w:p>
          <w:p w14:paraId="13C96DBA"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sz w:val="24"/>
                <w:szCs w:val="24"/>
              </w:rPr>
            </w:pPr>
            <w:r w:rsidRPr="00C25657">
              <w:rPr>
                <w:rFonts w:ascii="Times New Roman" w:hAnsi="Times New Roman"/>
                <w:sz w:val="24"/>
                <w:szCs w:val="24"/>
              </w:rPr>
              <w:t>Работа с механическими экстрактами припоя</w:t>
            </w:r>
          </w:p>
          <w:p w14:paraId="3183326B"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sz w:val="24"/>
                <w:szCs w:val="24"/>
              </w:rPr>
            </w:pPr>
            <w:r w:rsidRPr="00C25657">
              <w:rPr>
                <w:rFonts w:ascii="Times New Roman" w:hAnsi="Times New Roman"/>
                <w:sz w:val="24"/>
                <w:szCs w:val="24"/>
              </w:rPr>
              <w:t>Работа с антистатическим инструментом</w:t>
            </w:r>
          </w:p>
          <w:p w14:paraId="1131EF0B"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sz w:val="24"/>
                <w:szCs w:val="24"/>
              </w:rPr>
            </w:pPr>
            <w:r w:rsidRPr="00C25657">
              <w:rPr>
                <w:rFonts w:ascii="Times New Roman" w:hAnsi="Times New Roman"/>
                <w:sz w:val="24"/>
                <w:szCs w:val="24"/>
              </w:rPr>
              <w:t>Работа с ручным инструментом</w:t>
            </w:r>
          </w:p>
          <w:p w14:paraId="43AC2701"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sz w:val="24"/>
                <w:szCs w:val="24"/>
              </w:rPr>
            </w:pPr>
            <w:r w:rsidRPr="00C25657">
              <w:rPr>
                <w:rFonts w:ascii="Times New Roman" w:hAnsi="Times New Roman"/>
                <w:sz w:val="24"/>
                <w:szCs w:val="24"/>
              </w:rPr>
              <w:t>Работа с лампами радиомонтажных работ</w:t>
            </w:r>
          </w:p>
          <w:p w14:paraId="3E611912"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sz w:val="24"/>
                <w:szCs w:val="24"/>
              </w:rPr>
            </w:pPr>
            <w:r w:rsidRPr="00C25657">
              <w:rPr>
                <w:rFonts w:ascii="Times New Roman" w:hAnsi="Times New Roman"/>
                <w:sz w:val="24"/>
                <w:szCs w:val="24"/>
              </w:rPr>
              <w:t>Работа с устройством ультразвуковой очистки печатных плат</w:t>
            </w:r>
          </w:p>
          <w:p w14:paraId="2E0B9ADC"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sz w:val="24"/>
                <w:szCs w:val="24"/>
              </w:rPr>
            </w:pPr>
            <w:r w:rsidRPr="00C25657">
              <w:rPr>
                <w:rFonts w:ascii="Times New Roman" w:hAnsi="Times New Roman"/>
                <w:sz w:val="24"/>
                <w:szCs w:val="24"/>
              </w:rPr>
              <w:t>Работа с программатором</w:t>
            </w:r>
          </w:p>
          <w:p w14:paraId="0E40C32A"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sz w:val="24"/>
                <w:szCs w:val="24"/>
              </w:rPr>
            </w:pPr>
            <w:r w:rsidRPr="00C25657">
              <w:rPr>
                <w:rFonts w:ascii="Times New Roman" w:hAnsi="Times New Roman"/>
                <w:sz w:val="24"/>
                <w:szCs w:val="24"/>
              </w:rPr>
              <w:t>Подключение к программатору кабелей и адаптеров</w:t>
            </w:r>
          </w:p>
          <w:p w14:paraId="658BE28B"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sz w:val="24"/>
                <w:szCs w:val="24"/>
              </w:rPr>
            </w:pPr>
            <w:r w:rsidRPr="00C25657">
              <w:rPr>
                <w:rFonts w:ascii="Times New Roman" w:hAnsi="Times New Roman"/>
                <w:sz w:val="24"/>
                <w:szCs w:val="24"/>
              </w:rPr>
              <w:lastRenderedPageBreak/>
              <w:t xml:space="preserve">Работа со </w:t>
            </w:r>
            <w:proofErr w:type="gramStart"/>
            <w:r w:rsidRPr="00C25657">
              <w:rPr>
                <w:rFonts w:ascii="Times New Roman" w:hAnsi="Times New Roman"/>
                <w:sz w:val="24"/>
                <w:szCs w:val="24"/>
              </w:rPr>
              <w:t>следующими  кип</w:t>
            </w:r>
            <w:proofErr w:type="gramEnd"/>
            <w:r w:rsidRPr="00C25657">
              <w:rPr>
                <w:rFonts w:ascii="Times New Roman" w:hAnsi="Times New Roman"/>
                <w:sz w:val="24"/>
                <w:szCs w:val="24"/>
              </w:rPr>
              <w:t>: мультиметры, анализаторы спектра, пирометры и термометры</w:t>
            </w:r>
          </w:p>
          <w:p w14:paraId="427EE8DB"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sz w:val="24"/>
                <w:szCs w:val="24"/>
              </w:rPr>
            </w:pPr>
            <w:r w:rsidRPr="00C25657">
              <w:rPr>
                <w:rFonts w:ascii="Times New Roman" w:hAnsi="Times New Roman"/>
                <w:sz w:val="24"/>
                <w:szCs w:val="24"/>
              </w:rPr>
              <w:t>Измерители влажности. Измерители мощности</w:t>
            </w:r>
          </w:p>
          <w:p w14:paraId="19B7E4CA"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sz w:val="24"/>
                <w:szCs w:val="24"/>
              </w:rPr>
            </w:pPr>
            <w:r w:rsidRPr="00C25657">
              <w:rPr>
                <w:rFonts w:ascii="Times New Roman" w:hAnsi="Times New Roman"/>
                <w:sz w:val="24"/>
                <w:szCs w:val="24"/>
              </w:rPr>
              <w:t>Измерители параметров электробезопасности,</w:t>
            </w:r>
          </w:p>
          <w:p w14:paraId="3ED0DAF2"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sz w:val="24"/>
                <w:szCs w:val="24"/>
              </w:rPr>
            </w:pPr>
            <w:r w:rsidRPr="00C25657">
              <w:rPr>
                <w:rFonts w:ascii="Times New Roman" w:hAnsi="Times New Roman"/>
                <w:sz w:val="24"/>
                <w:szCs w:val="24"/>
              </w:rPr>
              <w:t xml:space="preserve">токовые клещи, кабель-тестеры, калибраторы портативные, </w:t>
            </w:r>
            <w:proofErr w:type="spellStart"/>
            <w:r w:rsidRPr="00C25657">
              <w:rPr>
                <w:rFonts w:ascii="Times New Roman" w:hAnsi="Times New Roman"/>
                <w:sz w:val="24"/>
                <w:szCs w:val="24"/>
              </w:rPr>
              <w:t>мегаомметры</w:t>
            </w:r>
            <w:proofErr w:type="spellEnd"/>
            <w:r w:rsidRPr="00C25657">
              <w:rPr>
                <w:rFonts w:ascii="Times New Roman" w:hAnsi="Times New Roman"/>
                <w:sz w:val="24"/>
                <w:szCs w:val="24"/>
              </w:rPr>
              <w:t xml:space="preserve"> и омметры, измерители шума и вибрации </w:t>
            </w:r>
          </w:p>
        </w:tc>
        <w:tc>
          <w:tcPr>
            <w:tcW w:w="628" w:type="pct"/>
          </w:tcPr>
          <w:p w14:paraId="6D6C4D47" w14:textId="77777777" w:rsidR="00BE21E9" w:rsidRPr="00C25657" w:rsidRDefault="00BE21E9"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lastRenderedPageBreak/>
              <w:t>14</w:t>
            </w:r>
          </w:p>
        </w:tc>
        <w:tc>
          <w:tcPr>
            <w:tcW w:w="398" w:type="pct"/>
            <w:vMerge/>
            <w:shd w:val="clear" w:color="auto" w:fill="auto"/>
          </w:tcPr>
          <w:p w14:paraId="6EDD950D"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vMerge/>
          </w:tcPr>
          <w:p w14:paraId="45AC0218"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352A4D84" w14:textId="77777777" w:rsidTr="00CB61E2">
        <w:tblPrEx>
          <w:tblCellMar>
            <w:left w:w="0" w:type="dxa"/>
            <w:right w:w="0" w:type="dxa"/>
          </w:tblCellMar>
          <w:tblLook w:val="0000" w:firstRow="0" w:lastRow="0" w:firstColumn="0" w:lastColumn="0" w:noHBand="0" w:noVBand="0"/>
        </w:tblPrEx>
        <w:trPr>
          <w:trHeight w:hRule="exact" w:val="233"/>
        </w:trPr>
        <w:tc>
          <w:tcPr>
            <w:tcW w:w="812" w:type="pct"/>
            <w:gridSpan w:val="2"/>
            <w:vMerge w:val="restart"/>
          </w:tcPr>
          <w:p w14:paraId="0E0598DA" w14:textId="77777777" w:rsidR="00BE21E9" w:rsidRPr="00C25657" w:rsidRDefault="00BE21E9" w:rsidP="00C25657">
            <w:pPr>
              <w:pStyle w:val="TableParagraph"/>
              <w:kinsoku w:val="0"/>
              <w:overflowPunct w:val="0"/>
              <w:spacing w:line="276" w:lineRule="auto"/>
              <w:rPr>
                <w:b/>
                <w:bCs/>
                <w:sz w:val="24"/>
                <w:szCs w:val="24"/>
              </w:rPr>
            </w:pPr>
            <w:r w:rsidRPr="00C25657">
              <w:rPr>
                <w:b/>
                <w:bCs/>
                <w:sz w:val="24"/>
                <w:szCs w:val="24"/>
              </w:rPr>
              <w:t xml:space="preserve">Тема 1.2 </w:t>
            </w:r>
            <w:r w:rsidRPr="00C25657">
              <w:rPr>
                <w:iCs/>
                <w:sz w:val="24"/>
                <w:szCs w:val="24"/>
              </w:rPr>
              <w:t>Устройство шагового двигателя</w:t>
            </w:r>
          </w:p>
        </w:tc>
        <w:tc>
          <w:tcPr>
            <w:tcW w:w="2752" w:type="pct"/>
          </w:tcPr>
          <w:p w14:paraId="07C5A0DD" w14:textId="77777777" w:rsidR="00BE21E9" w:rsidRPr="00C25657" w:rsidRDefault="00BE21E9" w:rsidP="00C25657">
            <w:pPr>
              <w:pStyle w:val="affffff6"/>
              <w:spacing w:line="276" w:lineRule="auto"/>
              <w:rPr>
                <w:rFonts w:ascii="Times New Roman" w:hAnsi="Times New Roman"/>
                <w:iCs/>
                <w:sz w:val="24"/>
                <w:szCs w:val="24"/>
              </w:rPr>
            </w:pPr>
            <w:r w:rsidRPr="00C25657">
              <w:rPr>
                <w:rFonts w:ascii="Times New Roman" w:hAnsi="Times New Roman"/>
                <w:iCs/>
                <w:sz w:val="24"/>
                <w:szCs w:val="24"/>
              </w:rPr>
              <w:t>Основы работы шагового двигателя</w:t>
            </w:r>
          </w:p>
          <w:p w14:paraId="43B90491" w14:textId="77777777" w:rsidR="00BE21E9" w:rsidRPr="00C25657" w:rsidRDefault="00BE21E9" w:rsidP="00C25657">
            <w:pPr>
              <w:pStyle w:val="affffff6"/>
              <w:spacing w:line="276" w:lineRule="auto"/>
              <w:rPr>
                <w:rFonts w:ascii="Times New Roman" w:hAnsi="Times New Roman"/>
                <w:iCs/>
                <w:sz w:val="24"/>
                <w:szCs w:val="24"/>
              </w:rPr>
            </w:pPr>
          </w:p>
        </w:tc>
        <w:tc>
          <w:tcPr>
            <w:tcW w:w="628" w:type="pct"/>
            <w:vMerge w:val="restart"/>
          </w:tcPr>
          <w:p w14:paraId="2BF1170D" w14:textId="77777777" w:rsidR="00BE21E9" w:rsidRPr="00C25657" w:rsidRDefault="00BE21E9"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24</w:t>
            </w:r>
          </w:p>
        </w:tc>
        <w:tc>
          <w:tcPr>
            <w:tcW w:w="398" w:type="pct"/>
            <w:vMerge w:val="restart"/>
          </w:tcPr>
          <w:p w14:paraId="5B0E2889" w14:textId="77777777" w:rsidR="00BE21E9" w:rsidRPr="00C25657" w:rsidRDefault="00BE21E9" w:rsidP="00C25657">
            <w:pPr>
              <w:spacing w:after="0"/>
              <w:jc w:val="center"/>
              <w:rPr>
                <w:rFonts w:ascii="Times New Roman" w:hAnsi="Times New Roman"/>
                <w:sz w:val="24"/>
                <w:szCs w:val="24"/>
                <w:lang w:eastAsia="en-US"/>
              </w:rPr>
            </w:pPr>
          </w:p>
        </w:tc>
        <w:tc>
          <w:tcPr>
            <w:tcW w:w="410" w:type="pct"/>
          </w:tcPr>
          <w:p w14:paraId="4935EF4E" w14:textId="77777777" w:rsidR="00BE21E9" w:rsidRPr="00C25657" w:rsidRDefault="00BE21E9" w:rsidP="00C25657">
            <w:pPr>
              <w:pStyle w:val="TableParagraph"/>
              <w:kinsoku w:val="0"/>
              <w:overflowPunct w:val="0"/>
              <w:spacing w:line="276" w:lineRule="auto"/>
              <w:jc w:val="center"/>
              <w:rPr>
                <w:bCs/>
                <w:sz w:val="24"/>
                <w:szCs w:val="24"/>
              </w:rPr>
            </w:pPr>
          </w:p>
        </w:tc>
      </w:tr>
      <w:tr w:rsidR="00BE21E9" w:rsidRPr="00C25657" w14:paraId="4CDE882B" w14:textId="77777777" w:rsidTr="00CB61E2">
        <w:tblPrEx>
          <w:tblCellMar>
            <w:left w:w="0" w:type="dxa"/>
            <w:right w:w="0" w:type="dxa"/>
          </w:tblCellMar>
          <w:tblLook w:val="0000" w:firstRow="0" w:lastRow="0" w:firstColumn="0" w:lastColumn="0" w:noHBand="0" w:noVBand="0"/>
        </w:tblPrEx>
        <w:trPr>
          <w:trHeight w:hRule="exact" w:val="270"/>
        </w:trPr>
        <w:tc>
          <w:tcPr>
            <w:tcW w:w="812" w:type="pct"/>
            <w:gridSpan w:val="2"/>
            <w:vMerge/>
          </w:tcPr>
          <w:p w14:paraId="32EC940D" w14:textId="77777777" w:rsidR="00BE21E9" w:rsidRPr="00C25657" w:rsidRDefault="00BE21E9" w:rsidP="00C25657">
            <w:pPr>
              <w:pStyle w:val="TableParagraph"/>
              <w:kinsoku w:val="0"/>
              <w:overflowPunct w:val="0"/>
              <w:spacing w:line="276" w:lineRule="auto"/>
              <w:rPr>
                <w:b/>
                <w:bCs/>
                <w:sz w:val="24"/>
                <w:szCs w:val="24"/>
              </w:rPr>
            </w:pPr>
          </w:p>
        </w:tc>
        <w:tc>
          <w:tcPr>
            <w:tcW w:w="2752" w:type="pct"/>
          </w:tcPr>
          <w:p w14:paraId="38F87B0F" w14:textId="77777777" w:rsidR="00BE21E9" w:rsidRPr="00C25657" w:rsidRDefault="00BE21E9" w:rsidP="00C25657">
            <w:pPr>
              <w:pStyle w:val="affffff6"/>
              <w:spacing w:line="276" w:lineRule="auto"/>
              <w:rPr>
                <w:rFonts w:ascii="Times New Roman" w:hAnsi="Times New Roman"/>
                <w:iCs/>
                <w:sz w:val="24"/>
                <w:szCs w:val="24"/>
              </w:rPr>
            </w:pPr>
            <w:r w:rsidRPr="00C25657">
              <w:rPr>
                <w:rFonts w:ascii="Times New Roman" w:hAnsi="Times New Roman"/>
                <w:iCs/>
                <w:sz w:val="24"/>
                <w:szCs w:val="24"/>
              </w:rPr>
              <w:t xml:space="preserve">Волновое управление или </w:t>
            </w:r>
            <w:proofErr w:type="spellStart"/>
            <w:r w:rsidRPr="00C25657">
              <w:rPr>
                <w:rFonts w:ascii="Times New Roman" w:hAnsi="Times New Roman"/>
                <w:iCs/>
                <w:sz w:val="24"/>
                <w:szCs w:val="24"/>
              </w:rPr>
              <w:t>полношаговое</w:t>
            </w:r>
            <w:proofErr w:type="spellEnd"/>
            <w:r w:rsidRPr="00C25657">
              <w:rPr>
                <w:rFonts w:ascii="Times New Roman" w:hAnsi="Times New Roman"/>
                <w:iCs/>
                <w:sz w:val="24"/>
                <w:szCs w:val="24"/>
              </w:rPr>
              <w:t xml:space="preserve"> управление одной обмоткой</w:t>
            </w:r>
          </w:p>
          <w:p w14:paraId="2F95BB1A" w14:textId="77777777" w:rsidR="00BE21E9" w:rsidRPr="00C25657" w:rsidRDefault="00BE21E9" w:rsidP="00C25657">
            <w:pPr>
              <w:pStyle w:val="affffff6"/>
              <w:spacing w:line="276" w:lineRule="auto"/>
              <w:rPr>
                <w:rFonts w:ascii="Times New Roman" w:hAnsi="Times New Roman"/>
                <w:iCs/>
                <w:sz w:val="24"/>
                <w:szCs w:val="24"/>
              </w:rPr>
            </w:pPr>
          </w:p>
        </w:tc>
        <w:tc>
          <w:tcPr>
            <w:tcW w:w="628" w:type="pct"/>
            <w:vMerge/>
          </w:tcPr>
          <w:p w14:paraId="1E37A752" w14:textId="77777777" w:rsidR="00BE21E9" w:rsidRPr="00C25657" w:rsidRDefault="00BE21E9" w:rsidP="00C25657">
            <w:pPr>
              <w:pStyle w:val="affffff6"/>
              <w:spacing w:line="276" w:lineRule="auto"/>
              <w:jc w:val="center"/>
              <w:rPr>
                <w:rFonts w:ascii="Times New Roman" w:hAnsi="Times New Roman"/>
                <w:sz w:val="24"/>
                <w:szCs w:val="24"/>
              </w:rPr>
            </w:pPr>
          </w:p>
        </w:tc>
        <w:tc>
          <w:tcPr>
            <w:tcW w:w="398" w:type="pct"/>
            <w:vMerge/>
          </w:tcPr>
          <w:p w14:paraId="581AA438"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111AD15D"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0899BC49" w14:textId="77777777" w:rsidTr="00CB61E2">
        <w:tblPrEx>
          <w:tblCellMar>
            <w:left w:w="0" w:type="dxa"/>
            <w:right w:w="0" w:type="dxa"/>
          </w:tblCellMar>
          <w:tblLook w:val="0000" w:firstRow="0" w:lastRow="0" w:firstColumn="0" w:lastColumn="0" w:noHBand="0" w:noVBand="0"/>
        </w:tblPrEx>
        <w:trPr>
          <w:trHeight w:hRule="exact" w:val="303"/>
        </w:trPr>
        <w:tc>
          <w:tcPr>
            <w:tcW w:w="812" w:type="pct"/>
            <w:gridSpan w:val="2"/>
            <w:vMerge/>
          </w:tcPr>
          <w:p w14:paraId="101AB9FB" w14:textId="77777777" w:rsidR="00BE21E9" w:rsidRPr="00C25657" w:rsidRDefault="00BE21E9" w:rsidP="00C25657">
            <w:pPr>
              <w:pStyle w:val="TableParagraph"/>
              <w:kinsoku w:val="0"/>
              <w:overflowPunct w:val="0"/>
              <w:spacing w:line="276" w:lineRule="auto"/>
              <w:rPr>
                <w:b/>
                <w:bCs/>
                <w:sz w:val="24"/>
                <w:szCs w:val="24"/>
              </w:rPr>
            </w:pPr>
          </w:p>
        </w:tc>
        <w:tc>
          <w:tcPr>
            <w:tcW w:w="2752" w:type="pct"/>
          </w:tcPr>
          <w:p w14:paraId="6C5D9C49" w14:textId="77777777" w:rsidR="00BE21E9" w:rsidRPr="00C25657" w:rsidRDefault="00BE21E9" w:rsidP="00C25657">
            <w:pPr>
              <w:pStyle w:val="affffff6"/>
              <w:spacing w:line="276" w:lineRule="auto"/>
              <w:rPr>
                <w:rFonts w:ascii="Times New Roman" w:hAnsi="Times New Roman"/>
                <w:iCs/>
                <w:sz w:val="24"/>
                <w:szCs w:val="24"/>
              </w:rPr>
            </w:pPr>
            <w:proofErr w:type="spellStart"/>
            <w:r w:rsidRPr="00C25657">
              <w:rPr>
                <w:rFonts w:ascii="Times New Roman" w:hAnsi="Times New Roman"/>
                <w:iCs/>
                <w:sz w:val="24"/>
                <w:szCs w:val="24"/>
              </w:rPr>
              <w:t>Полношаговый</w:t>
            </w:r>
            <w:proofErr w:type="spellEnd"/>
            <w:r w:rsidRPr="00C25657">
              <w:rPr>
                <w:rFonts w:ascii="Times New Roman" w:hAnsi="Times New Roman"/>
                <w:iCs/>
                <w:sz w:val="24"/>
                <w:szCs w:val="24"/>
              </w:rPr>
              <w:t xml:space="preserve"> режим управления</w:t>
            </w:r>
          </w:p>
          <w:p w14:paraId="5E418F02" w14:textId="77777777" w:rsidR="00BE21E9" w:rsidRPr="00C25657" w:rsidRDefault="00BE21E9" w:rsidP="00C25657">
            <w:pPr>
              <w:pStyle w:val="affffff6"/>
              <w:spacing w:line="276" w:lineRule="auto"/>
              <w:rPr>
                <w:rFonts w:ascii="Times New Roman" w:hAnsi="Times New Roman"/>
                <w:iCs/>
                <w:sz w:val="24"/>
                <w:szCs w:val="24"/>
              </w:rPr>
            </w:pPr>
          </w:p>
        </w:tc>
        <w:tc>
          <w:tcPr>
            <w:tcW w:w="628" w:type="pct"/>
            <w:vMerge/>
          </w:tcPr>
          <w:p w14:paraId="14182E8C" w14:textId="77777777" w:rsidR="00BE21E9" w:rsidRPr="00C25657" w:rsidRDefault="00BE21E9" w:rsidP="00C25657">
            <w:pPr>
              <w:pStyle w:val="affffff6"/>
              <w:spacing w:line="276" w:lineRule="auto"/>
              <w:jc w:val="center"/>
              <w:rPr>
                <w:rFonts w:ascii="Times New Roman" w:hAnsi="Times New Roman"/>
                <w:sz w:val="24"/>
                <w:szCs w:val="24"/>
              </w:rPr>
            </w:pPr>
          </w:p>
        </w:tc>
        <w:tc>
          <w:tcPr>
            <w:tcW w:w="398" w:type="pct"/>
            <w:vMerge/>
          </w:tcPr>
          <w:p w14:paraId="7EBE7D22"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6CD37E1B"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4634FA8B" w14:textId="77777777" w:rsidTr="00CB61E2">
        <w:tblPrEx>
          <w:tblCellMar>
            <w:left w:w="0" w:type="dxa"/>
            <w:right w:w="0" w:type="dxa"/>
          </w:tblCellMar>
          <w:tblLook w:val="0000" w:firstRow="0" w:lastRow="0" w:firstColumn="0" w:lastColumn="0" w:noHBand="0" w:noVBand="0"/>
        </w:tblPrEx>
        <w:trPr>
          <w:trHeight w:val="284"/>
        </w:trPr>
        <w:tc>
          <w:tcPr>
            <w:tcW w:w="812" w:type="pct"/>
            <w:gridSpan w:val="2"/>
            <w:vMerge/>
          </w:tcPr>
          <w:p w14:paraId="0CD8F458" w14:textId="77777777" w:rsidR="00BE21E9" w:rsidRPr="00C25657" w:rsidRDefault="00BE21E9" w:rsidP="00C25657">
            <w:pPr>
              <w:pStyle w:val="TableParagraph"/>
              <w:kinsoku w:val="0"/>
              <w:overflowPunct w:val="0"/>
              <w:spacing w:line="276" w:lineRule="auto"/>
              <w:rPr>
                <w:b/>
                <w:bCs/>
                <w:sz w:val="24"/>
                <w:szCs w:val="24"/>
              </w:rPr>
            </w:pPr>
          </w:p>
        </w:tc>
        <w:tc>
          <w:tcPr>
            <w:tcW w:w="2752" w:type="pct"/>
          </w:tcPr>
          <w:p w14:paraId="7A2293CE" w14:textId="77777777" w:rsidR="00BE21E9" w:rsidRPr="00C25657" w:rsidRDefault="00BE21E9" w:rsidP="00C25657">
            <w:pPr>
              <w:pStyle w:val="affffff6"/>
              <w:spacing w:line="276" w:lineRule="auto"/>
              <w:rPr>
                <w:rFonts w:ascii="Times New Roman" w:hAnsi="Times New Roman"/>
                <w:iCs/>
                <w:sz w:val="24"/>
                <w:szCs w:val="24"/>
              </w:rPr>
            </w:pPr>
            <w:proofErr w:type="spellStart"/>
            <w:r w:rsidRPr="00C25657">
              <w:rPr>
                <w:rFonts w:ascii="Times New Roman" w:hAnsi="Times New Roman"/>
                <w:iCs/>
                <w:sz w:val="24"/>
                <w:szCs w:val="24"/>
              </w:rPr>
              <w:t>Полушаговый</w:t>
            </w:r>
            <w:proofErr w:type="spellEnd"/>
            <w:r w:rsidRPr="00C25657">
              <w:rPr>
                <w:rFonts w:ascii="Times New Roman" w:hAnsi="Times New Roman"/>
                <w:iCs/>
                <w:sz w:val="24"/>
                <w:szCs w:val="24"/>
              </w:rPr>
              <w:t xml:space="preserve"> режим</w:t>
            </w:r>
          </w:p>
        </w:tc>
        <w:tc>
          <w:tcPr>
            <w:tcW w:w="628" w:type="pct"/>
            <w:vMerge/>
          </w:tcPr>
          <w:p w14:paraId="1B8D3CC0" w14:textId="77777777" w:rsidR="00BE21E9" w:rsidRPr="00C25657" w:rsidRDefault="00BE21E9" w:rsidP="00C25657">
            <w:pPr>
              <w:pStyle w:val="affffff6"/>
              <w:spacing w:line="276" w:lineRule="auto"/>
              <w:jc w:val="center"/>
              <w:rPr>
                <w:rFonts w:ascii="Times New Roman" w:hAnsi="Times New Roman"/>
                <w:sz w:val="24"/>
                <w:szCs w:val="24"/>
              </w:rPr>
            </w:pPr>
          </w:p>
        </w:tc>
        <w:tc>
          <w:tcPr>
            <w:tcW w:w="398" w:type="pct"/>
            <w:vMerge/>
          </w:tcPr>
          <w:p w14:paraId="14604F6B"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4DD38227"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04CFA2B0" w14:textId="77777777" w:rsidTr="00CB61E2">
        <w:tblPrEx>
          <w:tblCellMar>
            <w:left w:w="0" w:type="dxa"/>
            <w:right w:w="0" w:type="dxa"/>
          </w:tblCellMar>
          <w:tblLook w:val="0000" w:firstRow="0" w:lastRow="0" w:firstColumn="0" w:lastColumn="0" w:noHBand="0" w:noVBand="0"/>
        </w:tblPrEx>
        <w:trPr>
          <w:trHeight w:val="232"/>
        </w:trPr>
        <w:tc>
          <w:tcPr>
            <w:tcW w:w="812" w:type="pct"/>
            <w:gridSpan w:val="2"/>
            <w:vMerge/>
          </w:tcPr>
          <w:p w14:paraId="797C814E" w14:textId="77777777" w:rsidR="00BE21E9" w:rsidRPr="00C25657" w:rsidRDefault="00BE21E9" w:rsidP="00C25657">
            <w:pPr>
              <w:pStyle w:val="TableParagraph"/>
              <w:kinsoku w:val="0"/>
              <w:overflowPunct w:val="0"/>
              <w:spacing w:line="276" w:lineRule="auto"/>
              <w:rPr>
                <w:b/>
                <w:bCs/>
                <w:sz w:val="24"/>
                <w:szCs w:val="24"/>
              </w:rPr>
            </w:pPr>
          </w:p>
        </w:tc>
        <w:tc>
          <w:tcPr>
            <w:tcW w:w="2752" w:type="pct"/>
          </w:tcPr>
          <w:p w14:paraId="3879933C" w14:textId="77777777" w:rsidR="00BE21E9" w:rsidRPr="00C25657" w:rsidRDefault="00BE21E9" w:rsidP="00C25657">
            <w:pPr>
              <w:pStyle w:val="affffff6"/>
              <w:spacing w:line="276" w:lineRule="auto"/>
              <w:rPr>
                <w:rFonts w:ascii="Times New Roman" w:hAnsi="Times New Roman"/>
                <w:iCs/>
                <w:sz w:val="24"/>
                <w:szCs w:val="24"/>
              </w:rPr>
            </w:pPr>
            <w:r w:rsidRPr="00C25657">
              <w:rPr>
                <w:rFonts w:ascii="Times New Roman" w:hAnsi="Times New Roman"/>
                <w:iCs/>
                <w:sz w:val="24"/>
                <w:szCs w:val="24"/>
              </w:rPr>
              <w:t xml:space="preserve">Режим </w:t>
            </w:r>
            <w:proofErr w:type="spellStart"/>
            <w:r w:rsidRPr="00C25657">
              <w:rPr>
                <w:rFonts w:ascii="Times New Roman" w:hAnsi="Times New Roman"/>
                <w:iCs/>
                <w:sz w:val="24"/>
                <w:szCs w:val="24"/>
              </w:rPr>
              <w:t>микрошага</w:t>
            </w:r>
            <w:proofErr w:type="spellEnd"/>
          </w:p>
        </w:tc>
        <w:tc>
          <w:tcPr>
            <w:tcW w:w="628" w:type="pct"/>
            <w:vMerge/>
          </w:tcPr>
          <w:p w14:paraId="2B122F0D" w14:textId="77777777" w:rsidR="00BE21E9" w:rsidRPr="00C25657" w:rsidRDefault="00BE21E9" w:rsidP="00C25657">
            <w:pPr>
              <w:pStyle w:val="affffff6"/>
              <w:spacing w:line="276" w:lineRule="auto"/>
              <w:jc w:val="center"/>
              <w:rPr>
                <w:rFonts w:ascii="Times New Roman" w:hAnsi="Times New Roman"/>
                <w:sz w:val="24"/>
                <w:szCs w:val="24"/>
              </w:rPr>
            </w:pPr>
          </w:p>
        </w:tc>
        <w:tc>
          <w:tcPr>
            <w:tcW w:w="398" w:type="pct"/>
            <w:vMerge/>
          </w:tcPr>
          <w:p w14:paraId="73A3DFC9"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70CD0898"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7ACAB06F" w14:textId="77777777" w:rsidTr="00CB61E2">
        <w:tblPrEx>
          <w:tblCellMar>
            <w:left w:w="0" w:type="dxa"/>
            <w:right w:w="0" w:type="dxa"/>
          </w:tblCellMar>
          <w:tblLook w:val="0000" w:firstRow="0" w:lastRow="0" w:firstColumn="0" w:lastColumn="0" w:noHBand="0" w:noVBand="0"/>
        </w:tblPrEx>
        <w:trPr>
          <w:trHeight w:hRule="exact" w:val="289"/>
        </w:trPr>
        <w:tc>
          <w:tcPr>
            <w:tcW w:w="812" w:type="pct"/>
            <w:gridSpan w:val="2"/>
            <w:vMerge/>
          </w:tcPr>
          <w:p w14:paraId="2CA0E9F8" w14:textId="77777777" w:rsidR="00BE21E9" w:rsidRPr="00C25657" w:rsidRDefault="00BE21E9" w:rsidP="00C25657">
            <w:pPr>
              <w:pStyle w:val="TableParagraph"/>
              <w:kinsoku w:val="0"/>
              <w:overflowPunct w:val="0"/>
              <w:spacing w:line="276" w:lineRule="auto"/>
              <w:rPr>
                <w:b/>
                <w:bCs/>
                <w:sz w:val="24"/>
                <w:szCs w:val="24"/>
              </w:rPr>
            </w:pPr>
          </w:p>
        </w:tc>
        <w:tc>
          <w:tcPr>
            <w:tcW w:w="2752" w:type="pct"/>
          </w:tcPr>
          <w:p w14:paraId="343C9321" w14:textId="77777777" w:rsidR="00BE21E9" w:rsidRPr="00C25657" w:rsidRDefault="00BE21E9" w:rsidP="00C25657">
            <w:pPr>
              <w:pStyle w:val="affffff6"/>
              <w:spacing w:line="276" w:lineRule="auto"/>
              <w:rPr>
                <w:rFonts w:ascii="Times New Roman" w:hAnsi="Times New Roman"/>
                <w:iCs/>
                <w:sz w:val="24"/>
                <w:szCs w:val="24"/>
              </w:rPr>
            </w:pPr>
            <w:r w:rsidRPr="00C25657">
              <w:rPr>
                <w:rFonts w:ascii="Times New Roman" w:hAnsi="Times New Roman"/>
                <w:iCs/>
                <w:sz w:val="24"/>
                <w:szCs w:val="24"/>
              </w:rPr>
              <w:t>Шаговый двигатель с постоянным магнитом</w:t>
            </w:r>
          </w:p>
          <w:p w14:paraId="12E53022" w14:textId="77777777" w:rsidR="00BE21E9" w:rsidRPr="00C25657" w:rsidRDefault="00BE21E9" w:rsidP="00C25657">
            <w:pPr>
              <w:pStyle w:val="affffff6"/>
              <w:spacing w:line="276" w:lineRule="auto"/>
              <w:rPr>
                <w:rFonts w:ascii="Times New Roman" w:hAnsi="Times New Roman"/>
                <w:iCs/>
                <w:sz w:val="24"/>
                <w:szCs w:val="24"/>
              </w:rPr>
            </w:pPr>
          </w:p>
        </w:tc>
        <w:tc>
          <w:tcPr>
            <w:tcW w:w="628" w:type="pct"/>
            <w:vMerge/>
          </w:tcPr>
          <w:p w14:paraId="7D744557" w14:textId="77777777" w:rsidR="00BE21E9" w:rsidRPr="00C25657" w:rsidRDefault="00BE21E9" w:rsidP="00C25657">
            <w:pPr>
              <w:pStyle w:val="affffff6"/>
              <w:spacing w:line="276" w:lineRule="auto"/>
              <w:jc w:val="center"/>
              <w:rPr>
                <w:rFonts w:ascii="Times New Roman" w:hAnsi="Times New Roman"/>
                <w:sz w:val="24"/>
                <w:szCs w:val="24"/>
              </w:rPr>
            </w:pPr>
          </w:p>
        </w:tc>
        <w:tc>
          <w:tcPr>
            <w:tcW w:w="398" w:type="pct"/>
            <w:vMerge/>
          </w:tcPr>
          <w:p w14:paraId="70951543"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225D9285"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28B32898" w14:textId="77777777" w:rsidTr="00CB61E2">
        <w:tblPrEx>
          <w:tblCellMar>
            <w:left w:w="0" w:type="dxa"/>
            <w:right w:w="0" w:type="dxa"/>
          </w:tblCellMar>
          <w:tblLook w:val="0000" w:firstRow="0" w:lastRow="0" w:firstColumn="0" w:lastColumn="0" w:noHBand="0" w:noVBand="0"/>
        </w:tblPrEx>
        <w:trPr>
          <w:trHeight w:val="296"/>
        </w:trPr>
        <w:tc>
          <w:tcPr>
            <w:tcW w:w="812" w:type="pct"/>
            <w:gridSpan w:val="2"/>
            <w:vMerge/>
          </w:tcPr>
          <w:p w14:paraId="4CDF9466" w14:textId="77777777" w:rsidR="00BE21E9" w:rsidRPr="00C25657" w:rsidRDefault="00BE21E9" w:rsidP="00C25657">
            <w:pPr>
              <w:pStyle w:val="TableParagraph"/>
              <w:kinsoku w:val="0"/>
              <w:overflowPunct w:val="0"/>
              <w:spacing w:line="276" w:lineRule="auto"/>
              <w:rPr>
                <w:b/>
                <w:bCs/>
                <w:sz w:val="24"/>
                <w:szCs w:val="24"/>
              </w:rPr>
            </w:pPr>
          </w:p>
        </w:tc>
        <w:tc>
          <w:tcPr>
            <w:tcW w:w="2752" w:type="pct"/>
          </w:tcPr>
          <w:p w14:paraId="384CF37C" w14:textId="77777777" w:rsidR="00BE21E9" w:rsidRPr="00C25657" w:rsidRDefault="00BE21E9" w:rsidP="00C25657">
            <w:pPr>
              <w:pStyle w:val="affffff6"/>
              <w:spacing w:line="276" w:lineRule="auto"/>
              <w:rPr>
                <w:rFonts w:ascii="Times New Roman" w:hAnsi="Times New Roman"/>
                <w:iCs/>
                <w:sz w:val="24"/>
                <w:szCs w:val="24"/>
              </w:rPr>
            </w:pPr>
            <w:r w:rsidRPr="00C25657">
              <w:rPr>
                <w:rFonts w:ascii="Times New Roman" w:hAnsi="Times New Roman"/>
                <w:iCs/>
                <w:sz w:val="24"/>
                <w:szCs w:val="24"/>
              </w:rPr>
              <w:t>Шаговый двигатель с переменным магнитным сопротивлением</w:t>
            </w:r>
          </w:p>
        </w:tc>
        <w:tc>
          <w:tcPr>
            <w:tcW w:w="628" w:type="pct"/>
            <w:vMerge/>
          </w:tcPr>
          <w:p w14:paraId="7B259B22" w14:textId="77777777" w:rsidR="00BE21E9" w:rsidRPr="00C25657" w:rsidRDefault="00BE21E9" w:rsidP="00C25657">
            <w:pPr>
              <w:pStyle w:val="affffff6"/>
              <w:spacing w:line="276" w:lineRule="auto"/>
              <w:jc w:val="center"/>
              <w:rPr>
                <w:rFonts w:ascii="Times New Roman" w:hAnsi="Times New Roman"/>
                <w:sz w:val="24"/>
                <w:szCs w:val="24"/>
              </w:rPr>
            </w:pPr>
          </w:p>
        </w:tc>
        <w:tc>
          <w:tcPr>
            <w:tcW w:w="398" w:type="pct"/>
            <w:vMerge/>
          </w:tcPr>
          <w:p w14:paraId="6CBD654E"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38E44837"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41748413" w14:textId="77777777" w:rsidTr="00CB61E2">
        <w:tblPrEx>
          <w:tblCellMar>
            <w:left w:w="0" w:type="dxa"/>
            <w:right w:w="0" w:type="dxa"/>
          </w:tblCellMar>
          <w:tblLook w:val="0000" w:firstRow="0" w:lastRow="0" w:firstColumn="0" w:lastColumn="0" w:noHBand="0" w:noVBand="0"/>
        </w:tblPrEx>
        <w:trPr>
          <w:trHeight w:hRule="exact" w:val="264"/>
        </w:trPr>
        <w:tc>
          <w:tcPr>
            <w:tcW w:w="812" w:type="pct"/>
            <w:gridSpan w:val="2"/>
            <w:vMerge/>
          </w:tcPr>
          <w:p w14:paraId="7C29150C" w14:textId="77777777" w:rsidR="00BE21E9" w:rsidRPr="00C25657" w:rsidRDefault="00BE21E9" w:rsidP="00C25657">
            <w:pPr>
              <w:pStyle w:val="TableParagraph"/>
              <w:kinsoku w:val="0"/>
              <w:overflowPunct w:val="0"/>
              <w:spacing w:line="276" w:lineRule="auto"/>
              <w:rPr>
                <w:b/>
                <w:bCs/>
                <w:sz w:val="24"/>
                <w:szCs w:val="24"/>
              </w:rPr>
            </w:pPr>
          </w:p>
        </w:tc>
        <w:tc>
          <w:tcPr>
            <w:tcW w:w="2752" w:type="pct"/>
          </w:tcPr>
          <w:p w14:paraId="4F1978A7" w14:textId="77777777" w:rsidR="00BE21E9" w:rsidRPr="00C25657" w:rsidRDefault="00BE21E9" w:rsidP="00C25657">
            <w:pPr>
              <w:pStyle w:val="affffff6"/>
              <w:spacing w:line="276" w:lineRule="auto"/>
              <w:rPr>
                <w:rFonts w:ascii="Times New Roman" w:hAnsi="Times New Roman"/>
                <w:iCs/>
                <w:sz w:val="24"/>
                <w:szCs w:val="24"/>
              </w:rPr>
            </w:pPr>
            <w:r w:rsidRPr="00C25657">
              <w:rPr>
                <w:rFonts w:ascii="Times New Roman" w:hAnsi="Times New Roman"/>
                <w:iCs/>
                <w:sz w:val="24"/>
                <w:szCs w:val="24"/>
              </w:rPr>
              <w:t>Гибридный шаговый двигатель</w:t>
            </w:r>
          </w:p>
        </w:tc>
        <w:tc>
          <w:tcPr>
            <w:tcW w:w="628" w:type="pct"/>
            <w:vMerge/>
          </w:tcPr>
          <w:p w14:paraId="1F366BEC" w14:textId="77777777" w:rsidR="00BE21E9" w:rsidRPr="00C25657" w:rsidRDefault="00BE21E9" w:rsidP="00C25657">
            <w:pPr>
              <w:pStyle w:val="affffff6"/>
              <w:spacing w:line="276" w:lineRule="auto"/>
              <w:jc w:val="center"/>
              <w:rPr>
                <w:rFonts w:ascii="Times New Roman" w:hAnsi="Times New Roman"/>
                <w:sz w:val="24"/>
                <w:szCs w:val="24"/>
              </w:rPr>
            </w:pPr>
          </w:p>
        </w:tc>
        <w:tc>
          <w:tcPr>
            <w:tcW w:w="398" w:type="pct"/>
            <w:vMerge/>
            <w:shd w:val="clear" w:color="auto" w:fill="BFBFBF"/>
          </w:tcPr>
          <w:p w14:paraId="05D6FAA1"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shd w:val="clear" w:color="auto" w:fill="BFBFBF"/>
          </w:tcPr>
          <w:p w14:paraId="2359A751"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348EC4F0" w14:textId="77777777" w:rsidTr="00CB61E2">
        <w:tblPrEx>
          <w:tblCellMar>
            <w:left w:w="0" w:type="dxa"/>
            <w:right w:w="0" w:type="dxa"/>
          </w:tblCellMar>
          <w:tblLook w:val="0000" w:firstRow="0" w:lastRow="0" w:firstColumn="0" w:lastColumn="0" w:noHBand="0" w:noVBand="0"/>
        </w:tblPrEx>
        <w:trPr>
          <w:trHeight w:hRule="exact" w:val="1734"/>
        </w:trPr>
        <w:tc>
          <w:tcPr>
            <w:tcW w:w="812" w:type="pct"/>
            <w:gridSpan w:val="2"/>
            <w:vMerge/>
          </w:tcPr>
          <w:p w14:paraId="2DFBA8D7" w14:textId="77777777" w:rsidR="00BE21E9" w:rsidRPr="00C25657" w:rsidRDefault="00BE21E9" w:rsidP="00C25657">
            <w:pPr>
              <w:pStyle w:val="TableParagraph"/>
              <w:kinsoku w:val="0"/>
              <w:overflowPunct w:val="0"/>
              <w:spacing w:line="276" w:lineRule="auto"/>
              <w:rPr>
                <w:b/>
                <w:bCs/>
                <w:sz w:val="24"/>
                <w:szCs w:val="24"/>
              </w:rPr>
            </w:pPr>
          </w:p>
        </w:tc>
        <w:tc>
          <w:tcPr>
            <w:tcW w:w="2752" w:type="pct"/>
          </w:tcPr>
          <w:p w14:paraId="2A891513" w14:textId="77777777" w:rsidR="00BE21E9" w:rsidRPr="00C25657" w:rsidRDefault="00BE21E9" w:rsidP="00C25657">
            <w:pPr>
              <w:pStyle w:val="affffff6"/>
              <w:spacing w:line="276" w:lineRule="auto"/>
              <w:rPr>
                <w:rFonts w:ascii="Times New Roman" w:hAnsi="Times New Roman"/>
                <w:b/>
                <w:sz w:val="24"/>
                <w:szCs w:val="24"/>
              </w:rPr>
            </w:pPr>
            <w:r w:rsidRPr="00C25657">
              <w:rPr>
                <w:rFonts w:ascii="Times New Roman" w:hAnsi="Times New Roman"/>
                <w:b/>
                <w:sz w:val="24"/>
                <w:szCs w:val="24"/>
              </w:rPr>
              <w:t>Практические занятия</w:t>
            </w:r>
          </w:p>
          <w:p w14:paraId="67FA52FD"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sz w:val="24"/>
                <w:szCs w:val="24"/>
              </w:rPr>
            </w:pPr>
            <w:r w:rsidRPr="00C25657">
              <w:rPr>
                <w:rFonts w:ascii="Times New Roman" w:hAnsi="Times New Roman"/>
                <w:sz w:val="24"/>
                <w:szCs w:val="24"/>
              </w:rPr>
              <w:t>Моделирование в 3DS MAX деталей шагового двигателя</w:t>
            </w:r>
          </w:p>
          <w:p w14:paraId="094EB2FE"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sz w:val="24"/>
                <w:szCs w:val="24"/>
              </w:rPr>
            </w:pPr>
            <w:r w:rsidRPr="00C25657">
              <w:rPr>
                <w:rFonts w:ascii="Times New Roman" w:hAnsi="Times New Roman"/>
                <w:sz w:val="24"/>
                <w:szCs w:val="24"/>
              </w:rPr>
              <w:t xml:space="preserve">Моделирование в </w:t>
            </w:r>
            <w:proofErr w:type="spellStart"/>
            <w:r w:rsidRPr="00C25657">
              <w:rPr>
                <w:rFonts w:ascii="Times New Roman" w:hAnsi="Times New Roman"/>
                <w:sz w:val="24"/>
                <w:szCs w:val="24"/>
              </w:rPr>
              <w:t>AutoCad</w:t>
            </w:r>
            <w:proofErr w:type="spellEnd"/>
            <w:r w:rsidRPr="00C25657">
              <w:rPr>
                <w:rFonts w:ascii="Times New Roman" w:hAnsi="Times New Roman"/>
                <w:sz w:val="24"/>
                <w:szCs w:val="24"/>
              </w:rPr>
              <w:t xml:space="preserve"> деталей шагового двигателя</w:t>
            </w:r>
          </w:p>
          <w:p w14:paraId="2B357026"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sz w:val="24"/>
                <w:szCs w:val="24"/>
              </w:rPr>
            </w:pPr>
            <w:r w:rsidRPr="00C25657">
              <w:rPr>
                <w:rFonts w:ascii="Times New Roman" w:hAnsi="Times New Roman"/>
                <w:sz w:val="24"/>
                <w:szCs w:val="24"/>
              </w:rPr>
              <w:t xml:space="preserve">Перенос модели из </w:t>
            </w:r>
            <w:proofErr w:type="spellStart"/>
            <w:r w:rsidRPr="00C25657">
              <w:rPr>
                <w:rFonts w:ascii="Times New Roman" w:hAnsi="Times New Roman"/>
                <w:sz w:val="24"/>
                <w:szCs w:val="24"/>
                <w:lang w:val="en-US"/>
              </w:rPr>
              <w:t>AutoCad</w:t>
            </w:r>
            <w:proofErr w:type="spellEnd"/>
            <w:r w:rsidRPr="00C25657">
              <w:rPr>
                <w:rFonts w:ascii="Times New Roman" w:hAnsi="Times New Roman"/>
                <w:sz w:val="24"/>
                <w:szCs w:val="24"/>
              </w:rPr>
              <w:t xml:space="preserve"> в 3</w:t>
            </w:r>
            <w:r w:rsidRPr="00C25657">
              <w:rPr>
                <w:rFonts w:ascii="Times New Roman" w:hAnsi="Times New Roman"/>
                <w:sz w:val="24"/>
                <w:szCs w:val="24"/>
                <w:lang w:val="en-US"/>
              </w:rPr>
              <w:t>DS</w:t>
            </w:r>
            <w:r w:rsidRPr="00C25657">
              <w:rPr>
                <w:rFonts w:ascii="Times New Roman" w:hAnsi="Times New Roman"/>
                <w:sz w:val="24"/>
                <w:szCs w:val="24"/>
              </w:rPr>
              <w:t xml:space="preserve"> </w:t>
            </w:r>
            <w:r w:rsidRPr="00C25657">
              <w:rPr>
                <w:rFonts w:ascii="Times New Roman" w:hAnsi="Times New Roman"/>
                <w:sz w:val="24"/>
                <w:szCs w:val="24"/>
                <w:lang w:val="en-US"/>
              </w:rPr>
              <w:t>MAX</w:t>
            </w:r>
            <w:r w:rsidRPr="00C25657">
              <w:rPr>
                <w:rFonts w:ascii="Times New Roman" w:hAnsi="Times New Roman"/>
                <w:sz w:val="24"/>
                <w:szCs w:val="24"/>
              </w:rPr>
              <w:t xml:space="preserve"> для наложения анимации</w:t>
            </w:r>
          </w:p>
          <w:p w14:paraId="3C1C2C49"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sz w:val="24"/>
                <w:szCs w:val="24"/>
              </w:rPr>
            </w:pPr>
            <w:r w:rsidRPr="00C25657">
              <w:rPr>
                <w:rFonts w:ascii="Times New Roman" w:hAnsi="Times New Roman"/>
                <w:sz w:val="24"/>
                <w:szCs w:val="24"/>
              </w:rPr>
              <w:t xml:space="preserve">Доводка готовой модели </w:t>
            </w:r>
          </w:p>
          <w:p w14:paraId="1FDBB521"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sz w:val="24"/>
                <w:szCs w:val="24"/>
              </w:rPr>
            </w:pPr>
            <w:r w:rsidRPr="00C25657">
              <w:rPr>
                <w:rFonts w:ascii="Times New Roman" w:hAnsi="Times New Roman"/>
                <w:sz w:val="24"/>
                <w:szCs w:val="24"/>
              </w:rPr>
              <w:t>Создание прототипа шагового двигателя на 3</w:t>
            </w:r>
            <w:r w:rsidRPr="00C25657">
              <w:rPr>
                <w:rFonts w:ascii="Times New Roman" w:hAnsi="Times New Roman"/>
                <w:sz w:val="24"/>
                <w:szCs w:val="24"/>
                <w:lang w:val="en-US"/>
              </w:rPr>
              <w:t>D</w:t>
            </w:r>
            <w:r w:rsidRPr="00C25657">
              <w:rPr>
                <w:rFonts w:ascii="Times New Roman" w:hAnsi="Times New Roman"/>
                <w:sz w:val="24"/>
                <w:szCs w:val="24"/>
              </w:rPr>
              <w:t xml:space="preserve"> принтере</w:t>
            </w:r>
          </w:p>
        </w:tc>
        <w:tc>
          <w:tcPr>
            <w:tcW w:w="628" w:type="pct"/>
          </w:tcPr>
          <w:p w14:paraId="4AC066D7" w14:textId="77777777" w:rsidR="00BE21E9" w:rsidRPr="00C25657" w:rsidRDefault="00BE21E9"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10</w:t>
            </w:r>
          </w:p>
        </w:tc>
        <w:tc>
          <w:tcPr>
            <w:tcW w:w="398" w:type="pct"/>
            <w:shd w:val="clear" w:color="auto" w:fill="auto"/>
          </w:tcPr>
          <w:p w14:paraId="52361441"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7FB3ECC2"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25F54611" w14:textId="77777777" w:rsidTr="00CB61E2">
        <w:tblPrEx>
          <w:tblCellMar>
            <w:left w:w="0" w:type="dxa"/>
            <w:right w:w="0" w:type="dxa"/>
          </w:tblCellMar>
          <w:tblLook w:val="0000" w:firstRow="0" w:lastRow="0" w:firstColumn="0" w:lastColumn="0" w:noHBand="0" w:noVBand="0"/>
        </w:tblPrEx>
        <w:trPr>
          <w:trHeight w:hRule="exact" w:val="289"/>
        </w:trPr>
        <w:tc>
          <w:tcPr>
            <w:tcW w:w="812" w:type="pct"/>
            <w:gridSpan w:val="2"/>
            <w:vMerge w:val="restart"/>
          </w:tcPr>
          <w:p w14:paraId="64260BC5" w14:textId="77777777" w:rsidR="00BE21E9" w:rsidRPr="00C25657" w:rsidRDefault="00BE21E9" w:rsidP="00C25657">
            <w:pPr>
              <w:pStyle w:val="TableParagraph"/>
              <w:kinsoku w:val="0"/>
              <w:overflowPunct w:val="0"/>
              <w:spacing w:line="276" w:lineRule="auto"/>
              <w:rPr>
                <w:b/>
                <w:bCs/>
                <w:sz w:val="24"/>
                <w:szCs w:val="24"/>
              </w:rPr>
            </w:pPr>
            <w:r w:rsidRPr="00C25657">
              <w:rPr>
                <w:b/>
                <w:bCs/>
                <w:sz w:val="24"/>
                <w:szCs w:val="24"/>
              </w:rPr>
              <w:t>Тема 1.3</w:t>
            </w:r>
            <w:r w:rsidRPr="00C25657">
              <w:rPr>
                <w:sz w:val="24"/>
                <w:szCs w:val="24"/>
              </w:rPr>
              <w:t xml:space="preserve"> </w:t>
            </w:r>
            <w:r w:rsidRPr="00C25657">
              <w:rPr>
                <w:iCs/>
                <w:sz w:val="24"/>
                <w:szCs w:val="24"/>
              </w:rPr>
              <w:t>Устройство печатающей головки FDM-принтера (Экструдер)</w:t>
            </w:r>
          </w:p>
        </w:tc>
        <w:tc>
          <w:tcPr>
            <w:tcW w:w="2752" w:type="pct"/>
          </w:tcPr>
          <w:p w14:paraId="229E6394" w14:textId="77777777" w:rsidR="00BE21E9" w:rsidRPr="00C25657" w:rsidRDefault="00BE21E9" w:rsidP="00C25657">
            <w:pPr>
              <w:pStyle w:val="affffff6"/>
              <w:spacing w:line="276" w:lineRule="auto"/>
              <w:rPr>
                <w:rFonts w:ascii="Times New Roman" w:hAnsi="Times New Roman"/>
                <w:iCs/>
                <w:sz w:val="24"/>
                <w:szCs w:val="24"/>
              </w:rPr>
            </w:pPr>
            <w:r w:rsidRPr="00C25657">
              <w:rPr>
                <w:rFonts w:ascii="Times New Roman" w:hAnsi="Times New Roman"/>
                <w:iCs/>
                <w:sz w:val="24"/>
                <w:szCs w:val="24"/>
              </w:rPr>
              <w:t>Принцип действия</w:t>
            </w:r>
          </w:p>
        </w:tc>
        <w:tc>
          <w:tcPr>
            <w:tcW w:w="628" w:type="pct"/>
            <w:vMerge w:val="restart"/>
          </w:tcPr>
          <w:p w14:paraId="315EE488" w14:textId="77777777" w:rsidR="00BE21E9" w:rsidRPr="00C25657" w:rsidRDefault="00BE21E9"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22</w:t>
            </w:r>
          </w:p>
        </w:tc>
        <w:tc>
          <w:tcPr>
            <w:tcW w:w="398" w:type="pct"/>
            <w:vMerge w:val="restart"/>
            <w:shd w:val="clear" w:color="auto" w:fill="auto"/>
          </w:tcPr>
          <w:p w14:paraId="2071FEFD" w14:textId="77777777" w:rsidR="00BE21E9" w:rsidRPr="00C25657" w:rsidRDefault="00BE21E9" w:rsidP="00C25657">
            <w:pPr>
              <w:spacing w:after="0"/>
              <w:jc w:val="center"/>
              <w:rPr>
                <w:rFonts w:ascii="Times New Roman" w:hAnsi="Times New Roman"/>
                <w:sz w:val="24"/>
                <w:szCs w:val="24"/>
              </w:rPr>
            </w:pPr>
          </w:p>
        </w:tc>
        <w:tc>
          <w:tcPr>
            <w:tcW w:w="410" w:type="pct"/>
          </w:tcPr>
          <w:p w14:paraId="504FF19F" w14:textId="77777777" w:rsidR="00BE21E9" w:rsidRPr="00C25657" w:rsidRDefault="00BE21E9" w:rsidP="00C25657">
            <w:pPr>
              <w:pStyle w:val="TableParagraph"/>
              <w:kinsoku w:val="0"/>
              <w:overflowPunct w:val="0"/>
              <w:spacing w:line="276" w:lineRule="auto"/>
              <w:jc w:val="center"/>
              <w:rPr>
                <w:bCs/>
                <w:sz w:val="24"/>
                <w:szCs w:val="24"/>
              </w:rPr>
            </w:pPr>
          </w:p>
        </w:tc>
      </w:tr>
      <w:tr w:rsidR="00BE21E9" w:rsidRPr="00C25657" w14:paraId="59CBB8EA" w14:textId="77777777" w:rsidTr="00CB61E2">
        <w:tblPrEx>
          <w:tblCellMar>
            <w:left w:w="0" w:type="dxa"/>
            <w:right w:w="0" w:type="dxa"/>
          </w:tblCellMar>
          <w:tblLook w:val="0000" w:firstRow="0" w:lastRow="0" w:firstColumn="0" w:lastColumn="0" w:noHBand="0" w:noVBand="0"/>
        </w:tblPrEx>
        <w:trPr>
          <w:trHeight w:hRule="exact" w:val="289"/>
        </w:trPr>
        <w:tc>
          <w:tcPr>
            <w:tcW w:w="812" w:type="pct"/>
            <w:gridSpan w:val="2"/>
            <w:vMerge/>
          </w:tcPr>
          <w:p w14:paraId="4D8DC3D4" w14:textId="77777777" w:rsidR="00BE21E9" w:rsidRPr="00C25657" w:rsidRDefault="00BE21E9" w:rsidP="00C25657">
            <w:pPr>
              <w:pStyle w:val="TableParagraph"/>
              <w:kinsoku w:val="0"/>
              <w:overflowPunct w:val="0"/>
              <w:spacing w:line="276" w:lineRule="auto"/>
              <w:rPr>
                <w:b/>
                <w:bCs/>
                <w:sz w:val="24"/>
                <w:szCs w:val="24"/>
              </w:rPr>
            </w:pPr>
          </w:p>
        </w:tc>
        <w:tc>
          <w:tcPr>
            <w:tcW w:w="2752" w:type="pct"/>
          </w:tcPr>
          <w:p w14:paraId="529E8B0F" w14:textId="77777777" w:rsidR="00BE21E9" w:rsidRPr="00C25657" w:rsidRDefault="00BE21E9" w:rsidP="00C25657">
            <w:pPr>
              <w:pStyle w:val="affffff6"/>
              <w:spacing w:line="276" w:lineRule="auto"/>
              <w:rPr>
                <w:rFonts w:ascii="Times New Roman" w:hAnsi="Times New Roman"/>
                <w:iCs/>
                <w:sz w:val="24"/>
                <w:szCs w:val="24"/>
              </w:rPr>
            </w:pPr>
            <w:r w:rsidRPr="00C25657">
              <w:rPr>
                <w:rFonts w:ascii="Times New Roman" w:hAnsi="Times New Roman"/>
                <w:iCs/>
                <w:sz w:val="24"/>
                <w:szCs w:val="24"/>
              </w:rPr>
              <w:t>Прижимной механизм</w:t>
            </w:r>
          </w:p>
        </w:tc>
        <w:tc>
          <w:tcPr>
            <w:tcW w:w="628" w:type="pct"/>
            <w:vMerge/>
          </w:tcPr>
          <w:p w14:paraId="27499FA2" w14:textId="77777777" w:rsidR="00BE21E9" w:rsidRPr="00C25657" w:rsidRDefault="00BE21E9" w:rsidP="00C25657">
            <w:pPr>
              <w:pStyle w:val="affffff6"/>
              <w:spacing w:line="276" w:lineRule="auto"/>
              <w:jc w:val="center"/>
              <w:rPr>
                <w:rFonts w:ascii="Times New Roman" w:hAnsi="Times New Roman"/>
                <w:sz w:val="24"/>
                <w:szCs w:val="24"/>
              </w:rPr>
            </w:pPr>
          </w:p>
        </w:tc>
        <w:tc>
          <w:tcPr>
            <w:tcW w:w="398" w:type="pct"/>
            <w:vMerge/>
            <w:shd w:val="clear" w:color="auto" w:fill="auto"/>
          </w:tcPr>
          <w:p w14:paraId="4E7DD3E1"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4C364A43"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064BFE65" w14:textId="77777777" w:rsidTr="00CB61E2">
        <w:tblPrEx>
          <w:tblCellMar>
            <w:left w:w="0" w:type="dxa"/>
            <w:right w:w="0" w:type="dxa"/>
          </w:tblCellMar>
          <w:tblLook w:val="0000" w:firstRow="0" w:lastRow="0" w:firstColumn="0" w:lastColumn="0" w:noHBand="0" w:noVBand="0"/>
        </w:tblPrEx>
        <w:trPr>
          <w:trHeight w:hRule="exact" w:val="289"/>
        </w:trPr>
        <w:tc>
          <w:tcPr>
            <w:tcW w:w="812" w:type="pct"/>
            <w:gridSpan w:val="2"/>
            <w:vMerge/>
          </w:tcPr>
          <w:p w14:paraId="7781DB45" w14:textId="77777777" w:rsidR="00BE21E9" w:rsidRPr="00C25657" w:rsidRDefault="00BE21E9" w:rsidP="00C25657">
            <w:pPr>
              <w:pStyle w:val="TableParagraph"/>
              <w:kinsoku w:val="0"/>
              <w:overflowPunct w:val="0"/>
              <w:spacing w:line="276" w:lineRule="auto"/>
              <w:rPr>
                <w:b/>
                <w:bCs/>
                <w:sz w:val="24"/>
                <w:szCs w:val="24"/>
              </w:rPr>
            </w:pPr>
          </w:p>
        </w:tc>
        <w:tc>
          <w:tcPr>
            <w:tcW w:w="2752" w:type="pct"/>
          </w:tcPr>
          <w:p w14:paraId="4BC5E658" w14:textId="77777777" w:rsidR="00BE21E9" w:rsidRPr="00C25657" w:rsidRDefault="00BE21E9" w:rsidP="00C25657">
            <w:pPr>
              <w:pStyle w:val="affffff6"/>
              <w:spacing w:line="276" w:lineRule="auto"/>
              <w:rPr>
                <w:rFonts w:ascii="Times New Roman" w:hAnsi="Times New Roman"/>
                <w:iCs/>
                <w:sz w:val="24"/>
                <w:szCs w:val="24"/>
              </w:rPr>
            </w:pPr>
            <w:r w:rsidRPr="00C25657">
              <w:rPr>
                <w:rFonts w:ascii="Times New Roman" w:hAnsi="Times New Roman"/>
                <w:iCs/>
                <w:sz w:val="24"/>
                <w:szCs w:val="24"/>
              </w:rPr>
              <w:t>Корпус</w:t>
            </w:r>
          </w:p>
        </w:tc>
        <w:tc>
          <w:tcPr>
            <w:tcW w:w="628" w:type="pct"/>
            <w:vMerge/>
          </w:tcPr>
          <w:p w14:paraId="0222969D" w14:textId="77777777" w:rsidR="00BE21E9" w:rsidRPr="00C25657" w:rsidRDefault="00BE21E9" w:rsidP="00C25657">
            <w:pPr>
              <w:pStyle w:val="affffff6"/>
              <w:spacing w:line="276" w:lineRule="auto"/>
              <w:jc w:val="center"/>
              <w:rPr>
                <w:rFonts w:ascii="Times New Roman" w:hAnsi="Times New Roman"/>
                <w:sz w:val="24"/>
                <w:szCs w:val="24"/>
              </w:rPr>
            </w:pPr>
          </w:p>
        </w:tc>
        <w:tc>
          <w:tcPr>
            <w:tcW w:w="398" w:type="pct"/>
            <w:vMerge/>
            <w:shd w:val="clear" w:color="auto" w:fill="auto"/>
          </w:tcPr>
          <w:p w14:paraId="03F8B3F2"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771BF326"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154D565D" w14:textId="77777777" w:rsidTr="00CB61E2">
        <w:tblPrEx>
          <w:tblCellMar>
            <w:left w:w="0" w:type="dxa"/>
            <w:right w:w="0" w:type="dxa"/>
          </w:tblCellMar>
          <w:tblLook w:val="0000" w:firstRow="0" w:lastRow="0" w:firstColumn="0" w:lastColumn="0" w:noHBand="0" w:noVBand="0"/>
        </w:tblPrEx>
        <w:trPr>
          <w:trHeight w:hRule="exact" w:val="289"/>
        </w:trPr>
        <w:tc>
          <w:tcPr>
            <w:tcW w:w="812" w:type="pct"/>
            <w:gridSpan w:val="2"/>
            <w:vMerge/>
          </w:tcPr>
          <w:p w14:paraId="2C6B2E27" w14:textId="77777777" w:rsidR="00BE21E9" w:rsidRPr="00C25657" w:rsidRDefault="00BE21E9" w:rsidP="00C25657">
            <w:pPr>
              <w:pStyle w:val="TableParagraph"/>
              <w:kinsoku w:val="0"/>
              <w:overflowPunct w:val="0"/>
              <w:spacing w:line="276" w:lineRule="auto"/>
              <w:rPr>
                <w:b/>
                <w:bCs/>
                <w:sz w:val="24"/>
                <w:szCs w:val="24"/>
              </w:rPr>
            </w:pPr>
          </w:p>
        </w:tc>
        <w:tc>
          <w:tcPr>
            <w:tcW w:w="2752" w:type="pct"/>
          </w:tcPr>
          <w:p w14:paraId="26D65042" w14:textId="77777777" w:rsidR="00BE21E9" w:rsidRPr="00C25657" w:rsidRDefault="00BE21E9" w:rsidP="00C25657">
            <w:pPr>
              <w:pStyle w:val="affffff6"/>
              <w:spacing w:line="276" w:lineRule="auto"/>
              <w:rPr>
                <w:rFonts w:ascii="Times New Roman" w:hAnsi="Times New Roman"/>
                <w:iCs/>
                <w:sz w:val="24"/>
                <w:szCs w:val="24"/>
              </w:rPr>
            </w:pPr>
            <w:r w:rsidRPr="00C25657">
              <w:rPr>
                <w:rFonts w:ascii="Times New Roman" w:hAnsi="Times New Roman"/>
                <w:iCs/>
                <w:sz w:val="24"/>
                <w:szCs w:val="24"/>
              </w:rPr>
              <w:t>Подающая шестеренка</w:t>
            </w:r>
          </w:p>
        </w:tc>
        <w:tc>
          <w:tcPr>
            <w:tcW w:w="628" w:type="pct"/>
            <w:vMerge/>
          </w:tcPr>
          <w:p w14:paraId="06D1AF66" w14:textId="77777777" w:rsidR="00BE21E9" w:rsidRPr="00C25657" w:rsidRDefault="00BE21E9" w:rsidP="00C25657">
            <w:pPr>
              <w:pStyle w:val="affffff6"/>
              <w:spacing w:line="276" w:lineRule="auto"/>
              <w:jc w:val="center"/>
              <w:rPr>
                <w:rFonts w:ascii="Times New Roman" w:hAnsi="Times New Roman"/>
                <w:sz w:val="24"/>
                <w:szCs w:val="24"/>
              </w:rPr>
            </w:pPr>
          </w:p>
        </w:tc>
        <w:tc>
          <w:tcPr>
            <w:tcW w:w="398" w:type="pct"/>
            <w:vMerge/>
            <w:shd w:val="clear" w:color="auto" w:fill="auto"/>
          </w:tcPr>
          <w:p w14:paraId="3542911B"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55C5835C"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73E8A2C8" w14:textId="77777777" w:rsidTr="00CB61E2">
        <w:tblPrEx>
          <w:tblCellMar>
            <w:left w:w="0" w:type="dxa"/>
            <w:right w:w="0" w:type="dxa"/>
          </w:tblCellMar>
          <w:tblLook w:val="0000" w:firstRow="0" w:lastRow="0" w:firstColumn="0" w:lastColumn="0" w:noHBand="0" w:noVBand="0"/>
        </w:tblPrEx>
        <w:trPr>
          <w:trHeight w:val="225"/>
        </w:trPr>
        <w:tc>
          <w:tcPr>
            <w:tcW w:w="812" w:type="pct"/>
            <w:gridSpan w:val="2"/>
            <w:vMerge/>
          </w:tcPr>
          <w:p w14:paraId="52F6DD83" w14:textId="77777777" w:rsidR="00BE21E9" w:rsidRPr="00C25657" w:rsidRDefault="00BE21E9" w:rsidP="00C25657">
            <w:pPr>
              <w:pStyle w:val="TableParagraph"/>
              <w:kinsoku w:val="0"/>
              <w:overflowPunct w:val="0"/>
              <w:spacing w:line="276" w:lineRule="auto"/>
              <w:rPr>
                <w:b/>
                <w:bCs/>
                <w:sz w:val="24"/>
                <w:szCs w:val="24"/>
              </w:rPr>
            </w:pPr>
          </w:p>
        </w:tc>
        <w:tc>
          <w:tcPr>
            <w:tcW w:w="2752" w:type="pct"/>
          </w:tcPr>
          <w:p w14:paraId="639CDF7A" w14:textId="77777777" w:rsidR="00BE21E9" w:rsidRPr="00C25657" w:rsidRDefault="00BE21E9" w:rsidP="00C25657">
            <w:pPr>
              <w:spacing w:after="0"/>
              <w:rPr>
                <w:rFonts w:ascii="Times New Roman" w:hAnsi="Times New Roman"/>
                <w:sz w:val="24"/>
                <w:szCs w:val="24"/>
              </w:rPr>
            </w:pPr>
            <w:proofErr w:type="spellStart"/>
            <w:r w:rsidRPr="00C25657">
              <w:rPr>
                <w:rFonts w:ascii="Times New Roman" w:hAnsi="Times New Roman"/>
                <w:sz w:val="24"/>
                <w:szCs w:val="24"/>
              </w:rPr>
              <w:t>Термоизолятор</w:t>
            </w:r>
            <w:proofErr w:type="spellEnd"/>
          </w:p>
        </w:tc>
        <w:tc>
          <w:tcPr>
            <w:tcW w:w="628" w:type="pct"/>
            <w:vMerge/>
          </w:tcPr>
          <w:p w14:paraId="143632F3" w14:textId="77777777" w:rsidR="00BE21E9" w:rsidRPr="00C25657" w:rsidRDefault="00BE21E9" w:rsidP="00C25657">
            <w:pPr>
              <w:pStyle w:val="affffff6"/>
              <w:spacing w:line="276" w:lineRule="auto"/>
              <w:jc w:val="center"/>
              <w:rPr>
                <w:rFonts w:ascii="Times New Roman" w:hAnsi="Times New Roman"/>
                <w:sz w:val="24"/>
                <w:szCs w:val="24"/>
              </w:rPr>
            </w:pPr>
          </w:p>
        </w:tc>
        <w:tc>
          <w:tcPr>
            <w:tcW w:w="398" w:type="pct"/>
            <w:vMerge/>
            <w:shd w:val="clear" w:color="auto" w:fill="auto"/>
          </w:tcPr>
          <w:p w14:paraId="7E4D4FC4"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76FA1AF2"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5B38A399" w14:textId="77777777" w:rsidTr="00CB61E2">
        <w:tblPrEx>
          <w:tblCellMar>
            <w:left w:w="0" w:type="dxa"/>
            <w:right w:w="0" w:type="dxa"/>
          </w:tblCellMar>
          <w:tblLook w:val="0000" w:firstRow="0" w:lastRow="0" w:firstColumn="0" w:lastColumn="0" w:noHBand="0" w:noVBand="0"/>
        </w:tblPrEx>
        <w:trPr>
          <w:trHeight w:hRule="exact" w:val="293"/>
        </w:trPr>
        <w:tc>
          <w:tcPr>
            <w:tcW w:w="812" w:type="pct"/>
            <w:gridSpan w:val="2"/>
            <w:vMerge/>
          </w:tcPr>
          <w:p w14:paraId="3EB9D003" w14:textId="77777777" w:rsidR="00BE21E9" w:rsidRPr="00C25657" w:rsidRDefault="00BE21E9" w:rsidP="00C25657">
            <w:pPr>
              <w:pStyle w:val="TableParagraph"/>
              <w:kinsoku w:val="0"/>
              <w:overflowPunct w:val="0"/>
              <w:spacing w:line="276" w:lineRule="auto"/>
              <w:rPr>
                <w:b/>
                <w:bCs/>
                <w:sz w:val="24"/>
                <w:szCs w:val="24"/>
              </w:rPr>
            </w:pPr>
          </w:p>
        </w:tc>
        <w:tc>
          <w:tcPr>
            <w:tcW w:w="2752" w:type="pct"/>
          </w:tcPr>
          <w:p w14:paraId="796DD894" w14:textId="77777777" w:rsidR="00BE21E9" w:rsidRPr="00C25657" w:rsidRDefault="00BE21E9" w:rsidP="00C25657">
            <w:pPr>
              <w:pStyle w:val="affffff6"/>
              <w:spacing w:line="276" w:lineRule="auto"/>
              <w:rPr>
                <w:rFonts w:ascii="Times New Roman" w:hAnsi="Times New Roman"/>
                <w:sz w:val="24"/>
                <w:szCs w:val="24"/>
              </w:rPr>
            </w:pPr>
            <w:r w:rsidRPr="00C25657">
              <w:rPr>
                <w:rFonts w:ascii="Times New Roman" w:hAnsi="Times New Roman"/>
                <w:sz w:val="24"/>
                <w:szCs w:val="24"/>
              </w:rPr>
              <w:t>Спираль нагревателя</w:t>
            </w:r>
          </w:p>
        </w:tc>
        <w:tc>
          <w:tcPr>
            <w:tcW w:w="628" w:type="pct"/>
            <w:vMerge/>
          </w:tcPr>
          <w:p w14:paraId="061AAFA3" w14:textId="77777777" w:rsidR="00BE21E9" w:rsidRPr="00C25657" w:rsidRDefault="00BE21E9" w:rsidP="00C25657">
            <w:pPr>
              <w:pStyle w:val="affffff6"/>
              <w:spacing w:line="276" w:lineRule="auto"/>
              <w:jc w:val="center"/>
              <w:rPr>
                <w:rFonts w:ascii="Times New Roman" w:hAnsi="Times New Roman"/>
                <w:sz w:val="24"/>
                <w:szCs w:val="24"/>
              </w:rPr>
            </w:pPr>
          </w:p>
        </w:tc>
        <w:tc>
          <w:tcPr>
            <w:tcW w:w="398" w:type="pct"/>
            <w:vMerge/>
            <w:shd w:val="clear" w:color="auto" w:fill="auto"/>
          </w:tcPr>
          <w:p w14:paraId="48D0BC15"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0ACC507E"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6116A819" w14:textId="77777777" w:rsidTr="00CB61E2">
        <w:tblPrEx>
          <w:tblCellMar>
            <w:left w:w="0" w:type="dxa"/>
            <w:right w:w="0" w:type="dxa"/>
          </w:tblCellMar>
          <w:tblLook w:val="0000" w:firstRow="0" w:lastRow="0" w:firstColumn="0" w:lastColumn="0" w:noHBand="0" w:noVBand="0"/>
        </w:tblPrEx>
        <w:trPr>
          <w:trHeight w:hRule="exact" w:val="289"/>
        </w:trPr>
        <w:tc>
          <w:tcPr>
            <w:tcW w:w="812" w:type="pct"/>
            <w:gridSpan w:val="2"/>
            <w:vMerge/>
          </w:tcPr>
          <w:p w14:paraId="26E91CC5" w14:textId="77777777" w:rsidR="00BE21E9" w:rsidRPr="00C25657" w:rsidRDefault="00BE21E9" w:rsidP="00C25657">
            <w:pPr>
              <w:pStyle w:val="TableParagraph"/>
              <w:kinsoku w:val="0"/>
              <w:overflowPunct w:val="0"/>
              <w:spacing w:line="276" w:lineRule="auto"/>
              <w:rPr>
                <w:b/>
                <w:bCs/>
                <w:sz w:val="24"/>
                <w:szCs w:val="24"/>
              </w:rPr>
            </w:pPr>
          </w:p>
        </w:tc>
        <w:tc>
          <w:tcPr>
            <w:tcW w:w="2752" w:type="pct"/>
          </w:tcPr>
          <w:p w14:paraId="58017287" w14:textId="77777777" w:rsidR="00BE21E9" w:rsidRPr="00C25657" w:rsidRDefault="00BE21E9" w:rsidP="00C25657">
            <w:pPr>
              <w:pStyle w:val="affffff6"/>
              <w:spacing w:line="276" w:lineRule="auto"/>
              <w:rPr>
                <w:rFonts w:ascii="Times New Roman" w:hAnsi="Times New Roman"/>
                <w:sz w:val="24"/>
                <w:szCs w:val="24"/>
              </w:rPr>
            </w:pPr>
            <w:r w:rsidRPr="00C25657">
              <w:rPr>
                <w:rFonts w:ascii="Times New Roman" w:hAnsi="Times New Roman"/>
                <w:sz w:val="24"/>
                <w:szCs w:val="24"/>
              </w:rPr>
              <w:t>Сопло экструдера</w:t>
            </w:r>
          </w:p>
        </w:tc>
        <w:tc>
          <w:tcPr>
            <w:tcW w:w="628" w:type="pct"/>
            <w:vMerge/>
          </w:tcPr>
          <w:p w14:paraId="4A939164" w14:textId="77777777" w:rsidR="00BE21E9" w:rsidRPr="00C25657" w:rsidRDefault="00BE21E9" w:rsidP="00C25657">
            <w:pPr>
              <w:pStyle w:val="affffff6"/>
              <w:spacing w:line="276" w:lineRule="auto"/>
              <w:jc w:val="center"/>
              <w:rPr>
                <w:rFonts w:ascii="Times New Roman" w:hAnsi="Times New Roman"/>
                <w:sz w:val="24"/>
                <w:szCs w:val="24"/>
              </w:rPr>
            </w:pPr>
          </w:p>
        </w:tc>
        <w:tc>
          <w:tcPr>
            <w:tcW w:w="398" w:type="pct"/>
            <w:vMerge/>
            <w:shd w:val="clear" w:color="auto" w:fill="auto"/>
          </w:tcPr>
          <w:p w14:paraId="1A3D75D5"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42DE3150"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1CC20282" w14:textId="77777777" w:rsidTr="00CB61E2">
        <w:tblPrEx>
          <w:tblCellMar>
            <w:left w:w="0" w:type="dxa"/>
            <w:right w:w="0" w:type="dxa"/>
          </w:tblCellMar>
          <w:tblLook w:val="0000" w:firstRow="0" w:lastRow="0" w:firstColumn="0" w:lastColumn="0" w:noHBand="0" w:noVBand="0"/>
        </w:tblPrEx>
        <w:trPr>
          <w:trHeight w:hRule="exact" w:val="1661"/>
        </w:trPr>
        <w:tc>
          <w:tcPr>
            <w:tcW w:w="812" w:type="pct"/>
            <w:gridSpan w:val="2"/>
            <w:vMerge/>
          </w:tcPr>
          <w:p w14:paraId="3D3B9F59" w14:textId="77777777" w:rsidR="00BE21E9" w:rsidRPr="00C25657" w:rsidRDefault="00BE21E9" w:rsidP="00C25657">
            <w:pPr>
              <w:pStyle w:val="TableParagraph"/>
              <w:kinsoku w:val="0"/>
              <w:overflowPunct w:val="0"/>
              <w:spacing w:line="276" w:lineRule="auto"/>
              <w:rPr>
                <w:b/>
                <w:bCs/>
                <w:sz w:val="24"/>
                <w:szCs w:val="24"/>
              </w:rPr>
            </w:pPr>
          </w:p>
        </w:tc>
        <w:tc>
          <w:tcPr>
            <w:tcW w:w="2752" w:type="pct"/>
          </w:tcPr>
          <w:p w14:paraId="335CF220" w14:textId="77777777" w:rsidR="00BE21E9" w:rsidRPr="00C25657" w:rsidRDefault="00BE21E9" w:rsidP="00C25657">
            <w:pPr>
              <w:pStyle w:val="affffff6"/>
              <w:spacing w:line="276" w:lineRule="auto"/>
              <w:rPr>
                <w:rFonts w:ascii="Times New Roman" w:hAnsi="Times New Roman"/>
                <w:b/>
                <w:sz w:val="24"/>
                <w:szCs w:val="24"/>
              </w:rPr>
            </w:pPr>
            <w:r w:rsidRPr="00C25657">
              <w:rPr>
                <w:rFonts w:ascii="Times New Roman" w:hAnsi="Times New Roman"/>
                <w:b/>
                <w:sz w:val="24"/>
                <w:szCs w:val="24"/>
              </w:rPr>
              <w:t>Практические занятия</w:t>
            </w:r>
          </w:p>
          <w:p w14:paraId="0FC17278"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sz w:val="24"/>
                <w:szCs w:val="24"/>
              </w:rPr>
            </w:pPr>
            <w:r w:rsidRPr="00C25657">
              <w:rPr>
                <w:rFonts w:ascii="Times New Roman" w:hAnsi="Times New Roman"/>
                <w:sz w:val="24"/>
                <w:szCs w:val="24"/>
              </w:rPr>
              <w:t>Моделирование в 3DS MAX деталей экструдера</w:t>
            </w:r>
          </w:p>
          <w:p w14:paraId="0B512BF4"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sz w:val="24"/>
                <w:szCs w:val="24"/>
              </w:rPr>
            </w:pPr>
            <w:r w:rsidRPr="00C25657">
              <w:rPr>
                <w:rFonts w:ascii="Times New Roman" w:hAnsi="Times New Roman"/>
                <w:sz w:val="24"/>
                <w:szCs w:val="24"/>
              </w:rPr>
              <w:t xml:space="preserve">Моделирование в </w:t>
            </w:r>
            <w:proofErr w:type="spellStart"/>
            <w:r w:rsidRPr="00C25657">
              <w:rPr>
                <w:rFonts w:ascii="Times New Roman" w:hAnsi="Times New Roman"/>
                <w:sz w:val="24"/>
                <w:szCs w:val="24"/>
              </w:rPr>
              <w:t>AutoCad</w:t>
            </w:r>
            <w:proofErr w:type="spellEnd"/>
            <w:r w:rsidRPr="00C25657">
              <w:rPr>
                <w:rFonts w:ascii="Times New Roman" w:hAnsi="Times New Roman"/>
                <w:sz w:val="24"/>
                <w:szCs w:val="24"/>
              </w:rPr>
              <w:t xml:space="preserve"> деталей экструдера</w:t>
            </w:r>
          </w:p>
          <w:p w14:paraId="440FF89F"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sz w:val="24"/>
                <w:szCs w:val="24"/>
              </w:rPr>
            </w:pPr>
            <w:r w:rsidRPr="00C25657">
              <w:rPr>
                <w:rFonts w:ascii="Times New Roman" w:hAnsi="Times New Roman"/>
                <w:sz w:val="24"/>
                <w:szCs w:val="24"/>
              </w:rPr>
              <w:t xml:space="preserve">Перенос модели из </w:t>
            </w:r>
            <w:proofErr w:type="spellStart"/>
            <w:r w:rsidRPr="00C25657">
              <w:rPr>
                <w:rFonts w:ascii="Times New Roman" w:hAnsi="Times New Roman"/>
                <w:sz w:val="24"/>
                <w:szCs w:val="24"/>
                <w:lang w:val="en-US"/>
              </w:rPr>
              <w:t>AutoCad</w:t>
            </w:r>
            <w:proofErr w:type="spellEnd"/>
            <w:r w:rsidRPr="00C25657">
              <w:rPr>
                <w:rFonts w:ascii="Times New Roman" w:hAnsi="Times New Roman"/>
                <w:sz w:val="24"/>
                <w:szCs w:val="24"/>
              </w:rPr>
              <w:t xml:space="preserve"> в 3</w:t>
            </w:r>
            <w:r w:rsidRPr="00C25657">
              <w:rPr>
                <w:rFonts w:ascii="Times New Roman" w:hAnsi="Times New Roman"/>
                <w:sz w:val="24"/>
                <w:szCs w:val="24"/>
                <w:lang w:val="en-US"/>
              </w:rPr>
              <w:t>DS</w:t>
            </w:r>
            <w:r w:rsidRPr="00C25657">
              <w:rPr>
                <w:rFonts w:ascii="Times New Roman" w:hAnsi="Times New Roman"/>
                <w:sz w:val="24"/>
                <w:szCs w:val="24"/>
              </w:rPr>
              <w:t xml:space="preserve"> </w:t>
            </w:r>
            <w:r w:rsidRPr="00C25657">
              <w:rPr>
                <w:rFonts w:ascii="Times New Roman" w:hAnsi="Times New Roman"/>
                <w:sz w:val="24"/>
                <w:szCs w:val="24"/>
                <w:lang w:val="en-US"/>
              </w:rPr>
              <w:t>MAX</w:t>
            </w:r>
            <w:r w:rsidRPr="00C25657">
              <w:rPr>
                <w:rFonts w:ascii="Times New Roman" w:hAnsi="Times New Roman"/>
                <w:sz w:val="24"/>
                <w:szCs w:val="24"/>
              </w:rPr>
              <w:t xml:space="preserve"> для наложения анимации</w:t>
            </w:r>
          </w:p>
          <w:p w14:paraId="33C1C274"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sz w:val="24"/>
                <w:szCs w:val="24"/>
              </w:rPr>
            </w:pPr>
            <w:r w:rsidRPr="00C25657">
              <w:rPr>
                <w:rFonts w:ascii="Times New Roman" w:hAnsi="Times New Roman"/>
                <w:sz w:val="24"/>
                <w:szCs w:val="24"/>
              </w:rPr>
              <w:t xml:space="preserve">Доводка готовой модели </w:t>
            </w:r>
          </w:p>
          <w:p w14:paraId="2B4DBC0D"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sz w:val="24"/>
                <w:szCs w:val="24"/>
              </w:rPr>
            </w:pPr>
            <w:r w:rsidRPr="00C25657">
              <w:rPr>
                <w:rFonts w:ascii="Times New Roman" w:hAnsi="Times New Roman"/>
                <w:sz w:val="24"/>
                <w:szCs w:val="24"/>
              </w:rPr>
              <w:t>Создание прототипа экструдера на 3</w:t>
            </w:r>
            <w:r w:rsidRPr="00C25657">
              <w:rPr>
                <w:rFonts w:ascii="Times New Roman" w:hAnsi="Times New Roman"/>
                <w:sz w:val="24"/>
                <w:szCs w:val="24"/>
                <w:lang w:val="en-US"/>
              </w:rPr>
              <w:t>D</w:t>
            </w:r>
            <w:r w:rsidRPr="00C25657">
              <w:rPr>
                <w:rFonts w:ascii="Times New Roman" w:hAnsi="Times New Roman"/>
                <w:sz w:val="24"/>
                <w:szCs w:val="24"/>
              </w:rPr>
              <w:t xml:space="preserve"> принтере</w:t>
            </w:r>
          </w:p>
        </w:tc>
        <w:tc>
          <w:tcPr>
            <w:tcW w:w="628" w:type="pct"/>
          </w:tcPr>
          <w:p w14:paraId="60340561" w14:textId="77777777" w:rsidR="00BE21E9" w:rsidRPr="00C25657" w:rsidRDefault="00BE21E9"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10</w:t>
            </w:r>
          </w:p>
        </w:tc>
        <w:tc>
          <w:tcPr>
            <w:tcW w:w="398" w:type="pct"/>
            <w:shd w:val="clear" w:color="auto" w:fill="auto"/>
          </w:tcPr>
          <w:p w14:paraId="46BF3F17"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31E441EE"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44875949" w14:textId="77777777" w:rsidTr="00CB61E2">
        <w:tblPrEx>
          <w:tblCellMar>
            <w:left w:w="0" w:type="dxa"/>
            <w:right w:w="0" w:type="dxa"/>
          </w:tblCellMar>
          <w:tblLook w:val="0000" w:firstRow="0" w:lastRow="0" w:firstColumn="0" w:lastColumn="0" w:noHBand="0" w:noVBand="0"/>
        </w:tblPrEx>
        <w:trPr>
          <w:trHeight w:hRule="exact" w:val="289"/>
        </w:trPr>
        <w:tc>
          <w:tcPr>
            <w:tcW w:w="812" w:type="pct"/>
            <w:gridSpan w:val="2"/>
            <w:vMerge w:val="restart"/>
          </w:tcPr>
          <w:p w14:paraId="59E6EDCC" w14:textId="77777777" w:rsidR="00BE21E9" w:rsidRPr="00C25657" w:rsidRDefault="00BE21E9" w:rsidP="00C25657">
            <w:pPr>
              <w:spacing w:after="0"/>
              <w:rPr>
                <w:rFonts w:ascii="Times New Roman" w:hAnsi="Times New Roman"/>
                <w:b/>
                <w:bCs/>
                <w:sz w:val="24"/>
                <w:szCs w:val="24"/>
              </w:rPr>
            </w:pPr>
            <w:r w:rsidRPr="00C25657">
              <w:rPr>
                <w:rFonts w:ascii="Times New Roman" w:hAnsi="Times New Roman"/>
                <w:b/>
                <w:bCs/>
                <w:sz w:val="24"/>
                <w:szCs w:val="24"/>
              </w:rPr>
              <w:lastRenderedPageBreak/>
              <w:t xml:space="preserve">Тема 1.4 </w:t>
            </w:r>
            <w:r w:rsidRPr="00C25657">
              <w:rPr>
                <w:rFonts w:ascii="Times New Roman" w:hAnsi="Times New Roman"/>
                <w:iCs/>
                <w:sz w:val="24"/>
                <w:szCs w:val="24"/>
              </w:rPr>
              <w:t xml:space="preserve">Устройство электронной схемы </w:t>
            </w:r>
            <w:proofErr w:type="spellStart"/>
            <w:r w:rsidRPr="00C25657">
              <w:rPr>
                <w:rFonts w:ascii="Times New Roman" w:hAnsi="Times New Roman"/>
                <w:iCs/>
                <w:sz w:val="24"/>
                <w:szCs w:val="24"/>
              </w:rPr>
              <w:t>RepRap</w:t>
            </w:r>
            <w:proofErr w:type="spellEnd"/>
            <w:r w:rsidRPr="00C25657">
              <w:rPr>
                <w:rFonts w:ascii="Times New Roman" w:hAnsi="Times New Roman"/>
                <w:iCs/>
                <w:sz w:val="24"/>
                <w:szCs w:val="24"/>
              </w:rPr>
              <w:t xml:space="preserve"> 3D принтера</w:t>
            </w:r>
          </w:p>
        </w:tc>
        <w:tc>
          <w:tcPr>
            <w:tcW w:w="2752" w:type="pct"/>
          </w:tcPr>
          <w:p w14:paraId="0B3D8A46" w14:textId="77777777" w:rsidR="00BE21E9" w:rsidRPr="00C25657" w:rsidRDefault="00BE21E9" w:rsidP="00C25657">
            <w:pPr>
              <w:spacing w:after="0"/>
              <w:rPr>
                <w:rFonts w:ascii="Times New Roman" w:hAnsi="Times New Roman"/>
                <w:bCs/>
                <w:sz w:val="24"/>
                <w:szCs w:val="24"/>
              </w:rPr>
            </w:pPr>
            <w:r w:rsidRPr="00C25657">
              <w:rPr>
                <w:rFonts w:ascii="Times New Roman" w:hAnsi="Times New Roman"/>
                <w:bCs/>
                <w:sz w:val="24"/>
                <w:szCs w:val="24"/>
              </w:rPr>
              <w:t xml:space="preserve">Описание схемы </w:t>
            </w:r>
            <w:r w:rsidRPr="00C25657">
              <w:rPr>
                <w:rFonts w:ascii="Times New Roman" w:hAnsi="Times New Roman"/>
                <w:sz w:val="24"/>
                <w:szCs w:val="24"/>
                <w:lang w:val="en-US"/>
              </w:rPr>
              <w:t>RepRap</w:t>
            </w:r>
          </w:p>
        </w:tc>
        <w:tc>
          <w:tcPr>
            <w:tcW w:w="628" w:type="pct"/>
            <w:vMerge w:val="restart"/>
          </w:tcPr>
          <w:p w14:paraId="52EE46C4" w14:textId="77777777" w:rsidR="00BE21E9" w:rsidRPr="00C25657" w:rsidRDefault="00BE21E9"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26</w:t>
            </w:r>
          </w:p>
        </w:tc>
        <w:tc>
          <w:tcPr>
            <w:tcW w:w="398" w:type="pct"/>
            <w:vMerge w:val="restart"/>
          </w:tcPr>
          <w:p w14:paraId="1A1DB4E8"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00B1EABF" w14:textId="77777777" w:rsidR="00BE21E9" w:rsidRPr="00C25657" w:rsidRDefault="00BE21E9" w:rsidP="00C25657">
            <w:pPr>
              <w:pStyle w:val="TableParagraph"/>
              <w:kinsoku w:val="0"/>
              <w:overflowPunct w:val="0"/>
              <w:spacing w:line="276" w:lineRule="auto"/>
              <w:jc w:val="center"/>
              <w:rPr>
                <w:bCs/>
                <w:sz w:val="24"/>
                <w:szCs w:val="24"/>
              </w:rPr>
            </w:pPr>
          </w:p>
        </w:tc>
      </w:tr>
      <w:tr w:rsidR="00BE21E9" w:rsidRPr="00C20A44" w14:paraId="58BAC244" w14:textId="77777777" w:rsidTr="00CB61E2">
        <w:tblPrEx>
          <w:tblCellMar>
            <w:left w:w="0" w:type="dxa"/>
            <w:right w:w="0" w:type="dxa"/>
          </w:tblCellMar>
          <w:tblLook w:val="0000" w:firstRow="0" w:lastRow="0" w:firstColumn="0" w:lastColumn="0" w:noHBand="0" w:noVBand="0"/>
        </w:tblPrEx>
        <w:trPr>
          <w:trHeight w:hRule="exact" w:val="563"/>
        </w:trPr>
        <w:tc>
          <w:tcPr>
            <w:tcW w:w="812" w:type="pct"/>
            <w:gridSpan w:val="2"/>
            <w:vMerge/>
          </w:tcPr>
          <w:p w14:paraId="17790C55" w14:textId="77777777" w:rsidR="00BE21E9" w:rsidRPr="00C25657" w:rsidRDefault="00BE21E9" w:rsidP="00C25657">
            <w:pPr>
              <w:pStyle w:val="TableParagraph"/>
              <w:kinsoku w:val="0"/>
              <w:overflowPunct w:val="0"/>
              <w:spacing w:line="276" w:lineRule="auto"/>
              <w:rPr>
                <w:b/>
                <w:bCs/>
                <w:sz w:val="24"/>
                <w:szCs w:val="24"/>
              </w:rPr>
            </w:pPr>
          </w:p>
        </w:tc>
        <w:tc>
          <w:tcPr>
            <w:tcW w:w="2752" w:type="pct"/>
          </w:tcPr>
          <w:p w14:paraId="19DACA69" w14:textId="77777777" w:rsidR="00BE21E9" w:rsidRPr="00C25657" w:rsidRDefault="00BE21E9" w:rsidP="00C25657">
            <w:pPr>
              <w:spacing w:after="0"/>
              <w:rPr>
                <w:rFonts w:ascii="Times New Roman" w:hAnsi="Times New Roman"/>
                <w:bCs/>
                <w:sz w:val="24"/>
                <w:szCs w:val="24"/>
                <w:lang w:val="en-US"/>
              </w:rPr>
            </w:pPr>
            <w:r w:rsidRPr="00C25657">
              <w:rPr>
                <w:rFonts w:ascii="Times New Roman" w:hAnsi="Times New Roman"/>
                <w:bCs/>
                <w:sz w:val="24"/>
                <w:szCs w:val="24"/>
              </w:rPr>
              <w:t>Виды</w:t>
            </w:r>
            <w:r w:rsidRPr="00C25657">
              <w:rPr>
                <w:rFonts w:ascii="Times New Roman" w:hAnsi="Times New Roman"/>
                <w:bCs/>
                <w:sz w:val="24"/>
                <w:szCs w:val="24"/>
                <w:lang w:val="en-US"/>
              </w:rPr>
              <w:t xml:space="preserve"> </w:t>
            </w:r>
            <w:r w:rsidRPr="00C25657">
              <w:rPr>
                <w:rFonts w:ascii="Times New Roman" w:hAnsi="Times New Roman"/>
                <w:bCs/>
                <w:sz w:val="24"/>
                <w:szCs w:val="24"/>
              </w:rPr>
              <w:t>контроллеров</w:t>
            </w:r>
            <w:r w:rsidRPr="00C25657">
              <w:rPr>
                <w:rFonts w:ascii="Times New Roman" w:hAnsi="Times New Roman"/>
                <w:bCs/>
                <w:sz w:val="24"/>
                <w:szCs w:val="24"/>
                <w:lang w:val="en-US"/>
              </w:rPr>
              <w:t xml:space="preserve"> </w:t>
            </w:r>
            <w:r w:rsidRPr="00C25657">
              <w:rPr>
                <w:rFonts w:ascii="Times New Roman" w:hAnsi="Times New Roman"/>
                <w:bCs/>
                <w:sz w:val="24"/>
                <w:szCs w:val="24"/>
              </w:rPr>
              <w:t>схемы</w:t>
            </w:r>
            <w:r w:rsidRPr="00C25657">
              <w:rPr>
                <w:rFonts w:ascii="Times New Roman" w:hAnsi="Times New Roman"/>
                <w:bCs/>
                <w:sz w:val="24"/>
                <w:szCs w:val="24"/>
                <w:lang w:val="en-US"/>
              </w:rPr>
              <w:t xml:space="preserve"> RepRap (</w:t>
            </w:r>
            <w:r w:rsidRPr="00C25657">
              <w:rPr>
                <w:rFonts w:ascii="Times New Roman" w:hAnsi="Times New Roman"/>
                <w:sz w:val="24"/>
                <w:szCs w:val="24"/>
                <w:lang w:val="en-US"/>
              </w:rPr>
              <w:t xml:space="preserve">Arduino Mega, Arduino Nano, </w:t>
            </w:r>
            <w:r w:rsidRPr="00C25657">
              <w:rPr>
                <w:rFonts w:ascii="Times New Roman" w:hAnsi="Times New Roman"/>
                <w:bCs/>
                <w:sz w:val="24"/>
                <w:szCs w:val="24"/>
                <w:lang w:val="en-US"/>
              </w:rPr>
              <w:t xml:space="preserve">RAMPS, Generation Electronics, </w:t>
            </w:r>
            <w:proofErr w:type="spellStart"/>
            <w:r w:rsidRPr="00C25657">
              <w:rPr>
                <w:rFonts w:ascii="Times New Roman" w:hAnsi="Times New Roman"/>
                <w:bCs/>
                <w:sz w:val="24"/>
                <w:szCs w:val="24"/>
                <w:lang w:val="en-US"/>
              </w:rPr>
              <w:t>Sanguinololu</w:t>
            </w:r>
            <w:proofErr w:type="spellEnd"/>
            <w:r w:rsidRPr="00C25657">
              <w:rPr>
                <w:rFonts w:ascii="Times New Roman" w:hAnsi="Times New Roman"/>
                <w:bCs/>
                <w:sz w:val="24"/>
                <w:szCs w:val="24"/>
                <w:lang w:val="en-US"/>
              </w:rPr>
              <w:t>)</w:t>
            </w:r>
          </w:p>
        </w:tc>
        <w:tc>
          <w:tcPr>
            <w:tcW w:w="628" w:type="pct"/>
            <w:vMerge/>
          </w:tcPr>
          <w:p w14:paraId="7993D417" w14:textId="77777777" w:rsidR="00BE21E9" w:rsidRPr="00C25657" w:rsidRDefault="00BE21E9" w:rsidP="00C25657">
            <w:pPr>
              <w:pStyle w:val="affffff6"/>
              <w:spacing w:line="276" w:lineRule="auto"/>
              <w:jc w:val="center"/>
              <w:rPr>
                <w:rFonts w:ascii="Times New Roman" w:hAnsi="Times New Roman"/>
                <w:sz w:val="24"/>
                <w:szCs w:val="24"/>
                <w:lang w:val="en-US"/>
              </w:rPr>
            </w:pPr>
          </w:p>
        </w:tc>
        <w:tc>
          <w:tcPr>
            <w:tcW w:w="398" w:type="pct"/>
            <w:vMerge/>
          </w:tcPr>
          <w:p w14:paraId="373C6E2B" w14:textId="77777777" w:rsidR="00BE21E9" w:rsidRPr="00C25657" w:rsidRDefault="00BE21E9" w:rsidP="00C25657">
            <w:pPr>
              <w:pStyle w:val="TableParagraph"/>
              <w:kinsoku w:val="0"/>
              <w:overflowPunct w:val="0"/>
              <w:spacing w:line="276" w:lineRule="auto"/>
              <w:jc w:val="center"/>
              <w:rPr>
                <w:sz w:val="24"/>
                <w:szCs w:val="24"/>
                <w:lang w:val="en-US"/>
              </w:rPr>
            </w:pPr>
          </w:p>
        </w:tc>
        <w:tc>
          <w:tcPr>
            <w:tcW w:w="410" w:type="pct"/>
          </w:tcPr>
          <w:p w14:paraId="245B2C2F" w14:textId="77777777" w:rsidR="00BE21E9" w:rsidRPr="00C25657" w:rsidRDefault="00BE21E9" w:rsidP="00C25657">
            <w:pPr>
              <w:pStyle w:val="TableParagraph"/>
              <w:kinsoku w:val="0"/>
              <w:overflowPunct w:val="0"/>
              <w:spacing w:line="276" w:lineRule="auto"/>
              <w:jc w:val="center"/>
              <w:rPr>
                <w:sz w:val="24"/>
                <w:szCs w:val="24"/>
                <w:lang w:val="en-US"/>
              </w:rPr>
            </w:pPr>
          </w:p>
        </w:tc>
      </w:tr>
      <w:tr w:rsidR="00BE21E9" w:rsidRPr="00C25657" w14:paraId="5A3C1FEC" w14:textId="77777777" w:rsidTr="00CB61E2">
        <w:tblPrEx>
          <w:tblCellMar>
            <w:left w:w="0" w:type="dxa"/>
            <w:right w:w="0" w:type="dxa"/>
          </w:tblCellMar>
          <w:tblLook w:val="0000" w:firstRow="0" w:lastRow="0" w:firstColumn="0" w:lastColumn="0" w:noHBand="0" w:noVBand="0"/>
        </w:tblPrEx>
        <w:trPr>
          <w:trHeight w:hRule="exact" w:val="269"/>
        </w:trPr>
        <w:tc>
          <w:tcPr>
            <w:tcW w:w="812" w:type="pct"/>
            <w:gridSpan w:val="2"/>
            <w:vMerge/>
          </w:tcPr>
          <w:p w14:paraId="0FBB9794" w14:textId="77777777" w:rsidR="00BE21E9" w:rsidRPr="00C25657" w:rsidRDefault="00BE21E9" w:rsidP="00C25657">
            <w:pPr>
              <w:pStyle w:val="TableParagraph"/>
              <w:kinsoku w:val="0"/>
              <w:overflowPunct w:val="0"/>
              <w:spacing w:line="276" w:lineRule="auto"/>
              <w:rPr>
                <w:b/>
                <w:bCs/>
                <w:sz w:val="24"/>
                <w:szCs w:val="24"/>
                <w:lang w:val="en-US"/>
              </w:rPr>
            </w:pPr>
          </w:p>
        </w:tc>
        <w:tc>
          <w:tcPr>
            <w:tcW w:w="2752" w:type="pct"/>
          </w:tcPr>
          <w:p w14:paraId="2AB2B952" w14:textId="77777777" w:rsidR="00BE21E9" w:rsidRPr="00C25657" w:rsidRDefault="00BE21E9" w:rsidP="00C25657">
            <w:pPr>
              <w:spacing w:after="0"/>
              <w:rPr>
                <w:rFonts w:ascii="Times New Roman" w:hAnsi="Times New Roman"/>
                <w:bCs/>
                <w:sz w:val="24"/>
                <w:szCs w:val="24"/>
              </w:rPr>
            </w:pPr>
            <w:r w:rsidRPr="00C25657">
              <w:rPr>
                <w:rFonts w:ascii="Times New Roman" w:hAnsi="Times New Roman"/>
                <w:bCs/>
                <w:sz w:val="24"/>
                <w:szCs w:val="24"/>
              </w:rPr>
              <w:t xml:space="preserve">Программирование контроллера </w:t>
            </w:r>
            <w:r w:rsidRPr="00C25657">
              <w:rPr>
                <w:rFonts w:ascii="Times New Roman" w:hAnsi="Times New Roman"/>
                <w:bCs/>
                <w:sz w:val="24"/>
                <w:szCs w:val="24"/>
                <w:lang w:val="en-US"/>
              </w:rPr>
              <w:t>G-</w:t>
            </w:r>
            <w:r w:rsidRPr="00C25657">
              <w:rPr>
                <w:rFonts w:ascii="Times New Roman" w:hAnsi="Times New Roman"/>
                <w:bCs/>
                <w:sz w:val="24"/>
                <w:szCs w:val="24"/>
              </w:rPr>
              <w:t>кодом</w:t>
            </w:r>
          </w:p>
        </w:tc>
        <w:tc>
          <w:tcPr>
            <w:tcW w:w="628" w:type="pct"/>
            <w:vMerge/>
          </w:tcPr>
          <w:p w14:paraId="257C4D3E" w14:textId="77777777" w:rsidR="00BE21E9" w:rsidRPr="00C25657" w:rsidRDefault="00BE21E9" w:rsidP="00C25657">
            <w:pPr>
              <w:pStyle w:val="affffff6"/>
              <w:spacing w:line="276" w:lineRule="auto"/>
              <w:jc w:val="center"/>
              <w:rPr>
                <w:rFonts w:ascii="Times New Roman" w:hAnsi="Times New Roman"/>
                <w:sz w:val="24"/>
                <w:szCs w:val="24"/>
              </w:rPr>
            </w:pPr>
          </w:p>
        </w:tc>
        <w:tc>
          <w:tcPr>
            <w:tcW w:w="398" w:type="pct"/>
            <w:vMerge/>
          </w:tcPr>
          <w:p w14:paraId="2CABFDD2"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5D3520E7"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269ECB07" w14:textId="77777777" w:rsidTr="00CB61E2">
        <w:tblPrEx>
          <w:tblCellMar>
            <w:left w:w="0" w:type="dxa"/>
            <w:right w:w="0" w:type="dxa"/>
          </w:tblCellMar>
          <w:tblLook w:val="0000" w:firstRow="0" w:lastRow="0" w:firstColumn="0" w:lastColumn="0" w:noHBand="0" w:noVBand="0"/>
        </w:tblPrEx>
        <w:trPr>
          <w:trHeight w:hRule="exact" w:val="289"/>
        </w:trPr>
        <w:tc>
          <w:tcPr>
            <w:tcW w:w="812" w:type="pct"/>
            <w:gridSpan w:val="2"/>
            <w:vMerge/>
          </w:tcPr>
          <w:p w14:paraId="4FA1910D" w14:textId="77777777" w:rsidR="00BE21E9" w:rsidRPr="00C25657" w:rsidRDefault="00BE21E9" w:rsidP="00C25657">
            <w:pPr>
              <w:pStyle w:val="TableParagraph"/>
              <w:kinsoku w:val="0"/>
              <w:overflowPunct w:val="0"/>
              <w:spacing w:line="276" w:lineRule="auto"/>
              <w:rPr>
                <w:b/>
                <w:bCs/>
                <w:sz w:val="24"/>
                <w:szCs w:val="24"/>
              </w:rPr>
            </w:pPr>
          </w:p>
        </w:tc>
        <w:tc>
          <w:tcPr>
            <w:tcW w:w="2752" w:type="pct"/>
          </w:tcPr>
          <w:p w14:paraId="04468448" w14:textId="77777777" w:rsidR="00BE21E9" w:rsidRPr="00C25657" w:rsidRDefault="00BE21E9" w:rsidP="00C25657">
            <w:pPr>
              <w:spacing w:after="0"/>
              <w:rPr>
                <w:rFonts w:ascii="Times New Roman" w:hAnsi="Times New Roman"/>
                <w:bCs/>
                <w:sz w:val="24"/>
                <w:szCs w:val="24"/>
              </w:rPr>
            </w:pPr>
            <w:r w:rsidRPr="00C25657">
              <w:rPr>
                <w:rFonts w:ascii="Times New Roman" w:hAnsi="Times New Roman"/>
                <w:sz w:val="24"/>
                <w:szCs w:val="24"/>
              </w:rPr>
              <w:t xml:space="preserve">Схема подключения устройств к контроллеру </w:t>
            </w:r>
          </w:p>
        </w:tc>
        <w:tc>
          <w:tcPr>
            <w:tcW w:w="628" w:type="pct"/>
            <w:vMerge/>
          </w:tcPr>
          <w:p w14:paraId="204D687E" w14:textId="77777777" w:rsidR="00BE21E9" w:rsidRPr="00C25657" w:rsidRDefault="00BE21E9" w:rsidP="00C25657">
            <w:pPr>
              <w:pStyle w:val="affffff6"/>
              <w:spacing w:line="276" w:lineRule="auto"/>
              <w:jc w:val="center"/>
              <w:rPr>
                <w:rFonts w:ascii="Times New Roman" w:hAnsi="Times New Roman"/>
                <w:sz w:val="24"/>
                <w:szCs w:val="24"/>
              </w:rPr>
            </w:pPr>
          </w:p>
        </w:tc>
        <w:tc>
          <w:tcPr>
            <w:tcW w:w="398" w:type="pct"/>
            <w:vMerge/>
          </w:tcPr>
          <w:p w14:paraId="54AE754D"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43D6E869"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09900714" w14:textId="77777777" w:rsidTr="00CB61E2">
        <w:tblPrEx>
          <w:tblCellMar>
            <w:left w:w="0" w:type="dxa"/>
            <w:right w:w="0" w:type="dxa"/>
          </w:tblCellMar>
          <w:tblLook w:val="0000" w:firstRow="0" w:lastRow="0" w:firstColumn="0" w:lastColumn="0" w:noHBand="0" w:noVBand="0"/>
        </w:tblPrEx>
        <w:trPr>
          <w:trHeight w:val="256"/>
        </w:trPr>
        <w:tc>
          <w:tcPr>
            <w:tcW w:w="812" w:type="pct"/>
            <w:gridSpan w:val="2"/>
            <w:vMerge/>
          </w:tcPr>
          <w:p w14:paraId="34DF9EF0" w14:textId="77777777" w:rsidR="00BE21E9" w:rsidRPr="00C25657" w:rsidRDefault="00BE21E9" w:rsidP="00C25657">
            <w:pPr>
              <w:pStyle w:val="TableParagraph"/>
              <w:kinsoku w:val="0"/>
              <w:overflowPunct w:val="0"/>
              <w:spacing w:line="276" w:lineRule="auto"/>
              <w:rPr>
                <w:b/>
                <w:bCs/>
                <w:sz w:val="24"/>
                <w:szCs w:val="24"/>
              </w:rPr>
            </w:pPr>
          </w:p>
        </w:tc>
        <w:tc>
          <w:tcPr>
            <w:tcW w:w="2752" w:type="pct"/>
          </w:tcPr>
          <w:p w14:paraId="01E13D66" w14:textId="77777777" w:rsidR="00BE21E9" w:rsidRPr="00C25657" w:rsidRDefault="00BE21E9" w:rsidP="00C25657">
            <w:pPr>
              <w:spacing w:after="0"/>
              <w:rPr>
                <w:rFonts w:ascii="Times New Roman" w:hAnsi="Times New Roman"/>
                <w:bCs/>
                <w:sz w:val="24"/>
                <w:szCs w:val="24"/>
              </w:rPr>
            </w:pPr>
            <w:r w:rsidRPr="00C25657">
              <w:rPr>
                <w:rFonts w:ascii="Times New Roman" w:hAnsi="Times New Roman"/>
                <w:bCs/>
                <w:sz w:val="24"/>
                <w:szCs w:val="24"/>
              </w:rPr>
              <w:t>Подключение к контроллеру ЖК дисплея</w:t>
            </w:r>
          </w:p>
        </w:tc>
        <w:tc>
          <w:tcPr>
            <w:tcW w:w="628" w:type="pct"/>
            <w:vMerge/>
          </w:tcPr>
          <w:p w14:paraId="38FD2E39" w14:textId="77777777" w:rsidR="00BE21E9" w:rsidRPr="00C25657" w:rsidRDefault="00BE21E9" w:rsidP="00C25657">
            <w:pPr>
              <w:pStyle w:val="affffff6"/>
              <w:spacing w:line="276" w:lineRule="auto"/>
              <w:jc w:val="center"/>
              <w:rPr>
                <w:rFonts w:ascii="Times New Roman" w:hAnsi="Times New Roman"/>
                <w:sz w:val="24"/>
                <w:szCs w:val="24"/>
              </w:rPr>
            </w:pPr>
          </w:p>
        </w:tc>
        <w:tc>
          <w:tcPr>
            <w:tcW w:w="398" w:type="pct"/>
            <w:vMerge/>
          </w:tcPr>
          <w:p w14:paraId="63E31514"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19AC7EFA"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218BD5D2" w14:textId="77777777" w:rsidTr="00CB61E2">
        <w:tblPrEx>
          <w:tblCellMar>
            <w:left w:w="0" w:type="dxa"/>
            <w:right w:w="0" w:type="dxa"/>
          </w:tblCellMar>
          <w:tblLook w:val="0000" w:firstRow="0" w:lastRow="0" w:firstColumn="0" w:lastColumn="0" w:noHBand="0" w:noVBand="0"/>
        </w:tblPrEx>
        <w:trPr>
          <w:trHeight w:hRule="exact" w:val="268"/>
        </w:trPr>
        <w:tc>
          <w:tcPr>
            <w:tcW w:w="812" w:type="pct"/>
            <w:gridSpan w:val="2"/>
            <w:vMerge/>
          </w:tcPr>
          <w:p w14:paraId="756C3DF7" w14:textId="77777777" w:rsidR="00BE21E9" w:rsidRPr="00C25657" w:rsidRDefault="00BE21E9" w:rsidP="00C25657">
            <w:pPr>
              <w:pStyle w:val="TableParagraph"/>
              <w:kinsoku w:val="0"/>
              <w:overflowPunct w:val="0"/>
              <w:spacing w:line="276" w:lineRule="auto"/>
              <w:rPr>
                <w:b/>
                <w:bCs/>
                <w:sz w:val="24"/>
                <w:szCs w:val="24"/>
              </w:rPr>
            </w:pPr>
          </w:p>
        </w:tc>
        <w:tc>
          <w:tcPr>
            <w:tcW w:w="2752" w:type="pct"/>
          </w:tcPr>
          <w:p w14:paraId="5492134E" w14:textId="77777777" w:rsidR="00BE21E9" w:rsidRPr="00C25657" w:rsidRDefault="00BE21E9" w:rsidP="00C25657">
            <w:pPr>
              <w:spacing w:after="0"/>
              <w:rPr>
                <w:rFonts w:ascii="Times New Roman" w:hAnsi="Times New Roman"/>
                <w:bCs/>
                <w:sz w:val="24"/>
                <w:szCs w:val="24"/>
              </w:rPr>
            </w:pPr>
            <w:r w:rsidRPr="00C25657">
              <w:rPr>
                <w:rFonts w:ascii="Times New Roman" w:hAnsi="Times New Roman"/>
                <w:bCs/>
                <w:sz w:val="24"/>
                <w:szCs w:val="24"/>
              </w:rPr>
              <w:t>Подключение к контроллеру шаговых двигателей</w:t>
            </w:r>
          </w:p>
        </w:tc>
        <w:tc>
          <w:tcPr>
            <w:tcW w:w="628" w:type="pct"/>
            <w:vMerge/>
          </w:tcPr>
          <w:p w14:paraId="02FB8ACE" w14:textId="77777777" w:rsidR="00BE21E9" w:rsidRPr="00C25657" w:rsidRDefault="00BE21E9" w:rsidP="00C25657">
            <w:pPr>
              <w:pStyle w:val="affffff6"/>
              <w:spacing w:line="276" w:lineRule="auto"/>
              <w:jc w:val="center"/>
              <w:rPr>
                <w:rFonts w:ascii="Times New Roman" w:hAnsi="Times New Roman"/>
                <w:sz w:val="24"/>
                <w:szCs w:val="24"/>
              </w:rPr>
            </w:pPr>
          </w:p>
        </w:tc>
        <w:tc>
          <w:tcPr>
            <w:tcW w:w="398" w:type="pct"/>
            <w:vMerge/>
          </w:tcPr>
          <w:p w14:paraId="0708B0CB"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737318D0"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31293B75" w14:textId="77777777" w:rsidTr="00CB61E2">
        <w:tblPrEx>
          <w:tblCellMar>
            <w:left w:w="0" w:type="dxa"/>
            <w:right w:w="0" w:type="dxa"/>
          </w:tblCellMar>
          <w:tblLook w:val="0000" w:firstRow="0" w:lastRow="0" w:firstColumn="0" w:lastColumn="0" w:noHBand="0" w:noVBand="0"/>
        </w:tblPrEx>
        <w:trPr>
          <w:trHeight w:hRule="exact" w:val="289"/>
        </w:trPr>
        <w:tc>
          <w:tcPr>
            <w:tcW w:w="812" w:type="pct"/>
            <w:gridSpan w:val="2"/>
            <w:vMerge/>
          </w:tcPr>
          <w:p w14:paraId="0C96A3FF" w14:textId="77777777" w:rsidR="00BE21E9" w:rsidRPr="00C25657" w:rsidRDefault="00BE21E9" w:rsidP="00C25657">
            <w:pPr>
              <w:pStyle w:val="TableParagraph"/>
              <w:kinsoku w:val="0"/>
              <w:overflowPunct w:val="0"/>
              <w:spacing w:line="276" w:lineRule="auto"/>
              <w:rPr>
                <w:b/>
                <w:bCs/>
                <w:sz w:val="24"/>
                <w:szCs w:val="24"/>
              </w:rPr>
            </w:pPr>
          </w:p>
        </w:tc>
        <w:tc>
          <w:tcPr>
            <w:tcW w:w="2752" w:type="pct"/>
          </w:tcPr>
          <w:p w14:paraId="0A1E24CA" w14:textId="77777777" w:rsidR="00BE21E9" w:rsidRPr="00C25657" w:rsidRDefault="00BE21E9" w:rsidP="00C25657">
            <w:pPr>
              <w:spacing w:after="0"/>
              <w:rPr>
                <w:rFonts w:ascii="Times New Roman" w:hAnsi="Times New Roman"/>
                <w:bCs/>
                <w:sz w:val="24"/>
                <w:szCs w:val="24"/>
              </w:rPr>
            </w:pPr>
            <w:r w:rsidRPr="00C25657">
              <w:rPr>
                <w:rFonts w:ascii="Times New Roman" w:hAnsi="Times New Roman"/>
                <w:bCs/>
                <w:sz w:val="24"/>
                <w:szCs w:val="24"/>
              </w:rPr>
              <w:t>Установка переменного резистора для регулирования напряжения</w:t>
            </w:r>
          </w:p>
        </w:tc>
        <w:tc>
          <w:tcPr>
            <w:tcW w:w="628" w:type="pct"/>
            <w:vMerge/>
          </w:tcPr>
          <w:p w14:paraId="417600DF" w14:textId="77777777" w:rsidR="00BE21E9" w:rsidRPr="00C25657" w:rsidRDefault="00BE21E9" w:rsidP="00C25657">
            <w:pPr>
              <w:pStyle w:val="affffff6"/>
              <w:spacing w:line="276" w:lineRule="auto"/>
              <w:jc w:val="center"/>
              <w:rPr>
                <w:rFonts w:ascii="Times New Roman" w:hAnsi="Times New Roman"/>
                <w:sz w:val="24"/>
                <w:szCs w:val="24"/>
              </w:rPr>
            </w:pPr>
          </w:p>
        </w:tc>
        <w:tc>
          <w:tcPr>
            <w:tcW w:w="398" w:type="pct"/>
            <w:vMerge/>
          </w:tcPr>
          <w:p w14:paraId="670C3A49"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5B24E31A"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04EB8C52" w14:textId="77777777" w:rsidTr="00CB61E2">
        <w:tblPrEx>
          <w:tblCellMar>
            <w:left w:w="0" w:type="dxa"/>
            <w:right w:w="0" w:type="dxa"/>
          </w:tblCellMar>
          <w:tblLook w:val="0000" w:firstRow="0" w:lastRow="0" w:firstColumn="0" w:lastColumn="0" w:noHBand="0" w:noVBand="0"/>
        </w:tblPrEx>
        <w:trPr>
          <w:trHeight w:hRule="exact" w:val="289"/>
        </w:trPr>
        <w:tc>
          <w:tcPr>
            <w:tcW w:w="812" w:type="pct"/>
            <w:gridSpan w:val="2"/>
            <w:vMerge/>
          </w:tcPr>
          <w:p w14:paraId="15DAB745" w14:textId="77777777" w:rsidR="00BE21E9" w:rsidRPr="00C25657" w:rsidRDefault="00BE21E9" w:rsidP="00C25657">
            <w:pPr>
              <w:pStyle w:val="TableParagraph"/>
              <w:kinsoku w:val="0"/>
              <w:overflowPunct w:val="0"/>
              <w:spacing w:line="276" w:lineRule="auto"/>
              <w:rPr>
                <w:b/>
                <w:bCs/>
                <w:sz w:val="24"/>
                <w:szCs w:val="24"/>
              </w:rPr>
            </w:pPr>
          </w:p>
        </w:tc>
        <w:tc>
          <w:tcPr>
            <w:tcW w:w="2752" w:type="pct"/>
          </w:tcPr>
          <w:p w14:paraId="02B59BA6" w14:textId="77777777" w:rsidR="00BE21E9" w:rsidRPr="00C25657" w:rsidRDefault="00BE21E9" w:rsidP="00C25657">
            <w:pPr>
              <w:spacing w:after="0"/>
              <w:rPr>
                <w:rFonts w:ascii="Times New Roman" w:hAnsi="Times New Roman"/>
                <w:bCs/>
                <w:sz w:val="24"/>
                <w:szCs w:val="24"/>
              </w:rPr>
            </w:pPr>
            <w:r w:rsidRPr="00C25657">
              <w:rPr>
                <w:rFonts w:ascii="Times New Roman" w:hAnsi="Times New Roman"/>
                <w:bCs/>
                <w:sz w:val="24"/>
                <w:szCs w:val="24"/>
              </w:rPr>
              <w:t>Установка концевых датчиков</w:t>
            </w:r>
          </w:p>
        </w:tc>
        <w:tc>
          <w:tcPr>
            <w:tcW w:w="628" w:type="pct"/>
            <w:vMerge/>
          </w:tcPr>
          <w:p w14:paraId="0C20F105" w14:textId="77777777" w:rsidR="00BE21E9" w:rsidRPr="00C25657" w:rsidRDefault="00BE21E9" w:rsidP="00C25657">
            <w:pPr>
              <w:pStyle w:val="affffff6"/>
              <w:spacing w:line="276" w:lineRule="auto"/>
              <w:jc w:val="center"/>
              <w:rPr>
                <w:rFonts w:ascii="Times New Roman" w:hAnsi="Times New Roman"/>
                <w:sz w:val="24"/>
                <w:szCs w:val="24"/>
              </w:rPr>
            </w:pPr>
          </w:p>
        </w:tc>
        <w:tc>
          <w:tcPr>
            <w:tcW w:w="398" w:type="pct"/>
            <w:vMerge/>
          </w:tcPr>
          <w:p w14:paraId="66CB0BC2"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168EF221"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36D03461" w14:textId="77777777" w:rsidTr="00CB61E2">
        <w:tblPrEx>
          <w:tblCellMar>
            <w:left w:w="0" w:type="dxa"/>
            <w:right w:w="0" w:type="dxa"/>
          </w:tblCellMar>
          <w:tblLook w:val="0000" w:firstRow="0" w:lastRow="0" w:firstColumn="0" w:lastColumn="0" w:noHBand="0" w:noVBand="0"/>
        </w:tblPrEx>
        <w:trPr>
          <w:trHeight w:hRule="exact" w:val="289"/>
        </w:trPr>
        <w:tc>
          <w:tcPr>
            <w:tcW w:w="812" w:type="pct"/>
            <w:gridSpan w:val="2"/>
            <w:vMerge/>
          </w:tcPr>
          <w:p w14:paraId="5B72DF55" w14:textId="77777777" w:rsidR="00BE21E9" w:rsidRPr="00C25657" w:rsidRDefault="00BE21E9" w:rsidP="00C25657">
            <w:pPr>
              <w:pStyle w:val="TableParagraph"/>
              <w:kinsoku w:val="0"/>
              <w:overflowPunct w:val="0"/>
              <w:spacing w:line="276" w:lineRule="auto"/>
              <w:rPr>
                <w:b/>
                <w:bCs/>
                <w:sz w:val="24"/>
                <w:szCs w:val="24"/>
              </w:rPr>
            </w:pPr>
          </w:p>
        </w:tc>
        <w:tc>
          <w:tcPr>
            <w:tcW w:w="2752" w:type="pct"/>
          </w:tcPr>
          <w:p w14:paraId="60EEACE6" w14:textId="77777777" w:rsidR="00BE21E9" w:rsidRPr="00C25657" w:rsidRDefault="00BE21E9" w:rsidP="00C25657">
            <w:pPr>
              <w:spacing w:after="0"/>
              <w:rPr>
                <w:rFonts w:ascii="Times New Roman" w:hAnsi="Times New Roman"/>
                <w:bCs/>
                <w:sz w:val="24"/>
                <w:szCs w:val="24"/>
              </w:rPr>
            </w:pPr>
            <w:r w:rsidRPr="00C25657">
              <w:rPr>
                <w:rFonts w:ascii="Times New Roman" w:hAnsi="Times New Roman"/>
                <w:bCs/>
                <w:sz w:val="24"/>
                <w:szCs w:val="24"/>
              </w:rPr>
              <w:t>Подключение термисторов</w:t>
            </w:r>
          </w:p>
        </w:tc>
        <w:tc>
          <w:tcPr>
            <w:tcW w:w="628" w:type="pct"/>
            <w:vMerge/>
          </w:tcPr>
          <w:p w14:paraId="3F6BD869" w14:textId="77777777" w:rsidR="00BE21E9" w:rsidRPr="00C25657" w:rsidRDefault="00BE21E9" w:rsidP="00C25657">
            <w:pPr>
              <w:pStyle w:val="affffff6"/>
              <w:spacing w:line="276" w:lineRule="auto"/>
              <w:jc w:val="center"/>
              <w:rPr>
                <w:rFonts w:ascii="Times New Roman" w:hAnsi="Times New Roman"/>
                <w:sz w:val="24"/>
                <w:szCs w:val="24"/>
              </w:rPr>
            </w:pPr>
          </w:p>
        </w:tc>
        <w:tc>
          <w:tcPr>
            <w:tcW w:w="398" w:type="pct"/>
            <w:vMerge/>
          </w:tcPr>
          <w:p w14:paraId="2759FA5B"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41E6301A"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4F32D3CD" w14:textId="77777777" w:rsidTr="00CB61E2">
        <w:tblPrEx>
          <w:tblCellMar>
            <w:left w:w="0" w:type="dxa"/>
            <w:right w:w="0" w:type="dxa"/>
          </w:tblCellMar>
          <w:tblLook w:val="0000" w:firstRow="0" w:lastRow="0" w:firstColumn="0" w:lastColumn="0" w:noHBand="0" w:noVBand="0"/>
        </w:tblPrEx>
        <w:trPr>
          <w:trHeight w:hRule="exact" w:val="1128"/>
        </w:trPr>
        <w:tc>
          <w:tcPr>
            <w:tcW w:w="812" w:type="pct"/>
            <w:gridSpan w:val="2"/>
            <w:vMerge/>
          </w:tcPr>
          <w:p w14:paraId="6C764C65" w14:textId="77777777" w:rsidR="00BE21E9" w:rsidRPr="00C25657" w:rsidRDefault="00BE21E9" w:rsidP="00C25657">
            <w:pPr>
              <w:pStyle w:val="TableParagraph"/>
              <w:kinsoku w:val="0"/>
              <w:overflowPunct w:val="0"/>
              <w:spacing w:line="276" w:lineRule="auto"/>
              <w:rPr>
                <w:b/>
                <w:bCs/>
                <w:sz w:val="24"/>
                <w:szCs w:val="24"/>
              </w:rPr>
            </w:pPr>
          </w:p>
        </w:tc>
        <w:tc>
          <w:tcPr>
            <w:tcW w:w="2752" w:type="pct"/>
          </w:tcPr>
          <w:p w14:paraId="115DB2C2" w14:textId="77777777" w:rsidR="00BE21E9" w:rsidRPr="00C25657" w:rsidRDefault="00BE21E9" w:rsidP="00C25657">
            <w:pPr>
              <w:pStyle w:val="affffff6"/>
              <w:spacing w:line="276" w:lineRule="auto"/>
              <w:rPr>
                <w:rFonts w:ascii="Times New Roman" w:hAnsi="Times New Roman"/>
                <w:b/>
                <w:sz w:val="24"/>
                <w:szCs w:val="24"/>
              </w:rPr>
            </w:pPr>
            <w:r w:rsidRPr="00C25657">
              <w:rPr>
                <w:rFonts w:ascii="Times New Roman" w:hAnsi="Times New Roman"/>
                <w:b/>
                <w:sz w:val="24"/>
                <w:szCs w:val="24"/>
              </w:rPr>
              <w:t>Практические занятия</w:t>
            </w:r>
          </w:p>
          <w:p w14:paraId="529F7DE3"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sz w:val="24"/>
                <w:szCs w:val="24"/>
              </w:rPr>
            </w:pPr>
            <w:r w:rsidRPr="00C25657">
              <w:rPr>
                <w:rFonts w:ascii="Times New Roman" w:hAnsi="Times New Roman"/>
                <w:sz w:val="24"/>
                <w:szCs w:val="24"/>
              </w:rPr>
              <w:t xml:space="preserve">Подбор контроллера. Программирование контроллера </w:t>
            </w:r>
            <w:r w:rsidRPr="00C25657">
              <w:rPr>
                <w:rFonts w:ascii="Times New Roman" w:hAnsi="Times New Roman"/>
                <w:sz w:val="24"/>
                <w:szCs w:val="24"/>
                <w:lang w:val="en-US"/>
              </w:rPr>
              <w:t>G</w:t>
            </w:r>
            <w:r w:rsidRPr="00C25657">
              <w:rPr>
                <w:rFonts w:ascii="Times New Roman" w:hAnsi="Times New Roman"/>
                <w:sz w:val="24"/>
                <w:szCs w:val="24"/>
              </w:rPr>
              <w:t>-кодом</w:t>
            </w:r>
          </w:p>
          <w:p w14:paraId="4BAD5D42"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sz w:val="24"/>
                <w:szCs w:val="24"/>
              </w:rPr>
            </w:pPr>
            <w:r w:rsidRPr="00C25657">
              <w:rPr>
                <w:rFonts w:ascii="Times New Roman" w:hAnsi="Times New Roman"/>
                <w:sz w:val="24"/>
                <w:szCs w:val="24"/>
              </w:rPr>
              <w:t xml:space="preserve">Настройка в программном обеспечение </w:t>
            </w:r>
            <w:r w:rsidRPr="00C25657">
              <w:rPr>
                <w:rFonts w:ascii="Times New Roman" w:hAnsi="Times New Roman"/>
                <w:sz w:val="24"/>
                <w:szCs w:val="24"/>
                <w:lang w:val="en-US"/>
              </w:rPr>
              <w:t>Marlin</w:t>
            </w:r>
          </w:p>
          <w:p w14:paraId="54DF871D"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b/>
                <w:sz w:val="24"/>
                <w:szCs w:val="24"/>
              </w:rPr>
            </w:pPr>
            <w:r w:rsidRPr="00C25657">
              <w:rPr>
                <w:rFonts w:ascii="Times New Roman" w:hAnsi="Times New Roman"/>
                <w:sz w:val="24"/>
                <w:szCs w:val="24"/>
              </w:rPr>
              <w:t>Тестирование контроллера</w:t>
            </w:r>
          </w:p>
        </w:tc>
        <w:tc>
          <w:tcPr>
            <w:tcW w:w="628" w:type="pct"/>
          </w:tcPr>
          <w:p w14:paraId="1E4F5115" w14:textId="77777777" w:rsidR="00BE21E9" w:rsidRPr="00C25657" w:rsidRDefault="00BE21E9"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8</w:t>
            </w:r>
          </w:p>
        </w:tc>
        <w:tc>
          <w:tcPr>
            <w:tcW w:w="398" w:type="pct"/>
            <w:shd w:val="clear" w:color="auto" w:fill="auto"/>
          </w:tcPr>
          <w:p w14:paraId="63E65B88"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1752667F"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6C7BADDC" w14:textId="77777777" w:rsidTr="00CB61E2">
        <w:tblPrEx>
          <w:tblCellMar>
            <w:left w:w="0" w:type="dxa"/>
            <w:right w:w="0" w:type="dxa"/>
          </w:tblCellMar>
          <w:tblLook w:val="0000" w:firstRow="0" w:lastRow="0" w:firstColumn="0" w:lastColumn="0" w:noHBand="0" w:noVBand="0"/>
        </w:tblPrEx>
        <w:trPr>
          <w:trHeight w:hRule="exact" w:val="299"/>
        </w:trPr>
        <w:tc>
          <w:tcPr>
            <w:tcW w:w="812" w:type="pct"/>
            <w:gridSpan w:val="2"/>
            <w:vMerge w:val="restart"/>
          </w:tcPr>
          <w:p w14:paraId="6BF44C1E" w14:textId="77777777" w:rsidR="00BE21E9" w:rsidRPr="00C25657" w:rsidRDefault="00BE21E9" w:rsidP="00C25657">
            <w:pPr>
              <w:shd w:val="clear" w:color="auto" w:fill="FFFFFF"/>
              <w:spacing w:after="0"/>
              <w:outlineLvl w:val="1"/>
              <w:rPr>
                <w:rFonts w:ascii="Times New Roman" w:hAnsi="Times New Roman"/>
                <w:b/>
                <w:bCs/>
                <w:sz w:val="24"/>
                <w:szCs w:val="24"/>
              </w:rPr>
            </w:pPr>
            <w:r w:rsidRPr="00C25657">
              <w:rPr>
                <w:rFonts w:ascii="Times New Roman" w:hAnsi="Times New Roman"/>
                <w:b/>
                <w:bCs/>
                <w:sz w:val="24"/>
                <w:szCs w:val="24"/>
              </w:rPr>
              <w:t>Тема 1.5</w:t>
            </w:r>
            <w:r w:rsidRPr="00C25657">
              <w:rPr>
                <w:rFonts w:ascii="Times New Roman" w:hAnsi="Times New Roman"/>
                <w:sz w:val="24"/>
                <w:szCs w:val="24"/>
              </w:rPr>
              <w:t xml:space="preserve"> </w:t>
            </w:r>
            <w:r w:rsidRPr="00C25657">
              <w:rPr>
                <w:rFonts w:ascii="Times New Roman" w:hAnsi="Times New Roman"/>
                <w:iCs/>
                <w:sz w:val="24"/>
                <w:szCs w:val="24"/>
              </w:rPr>
              <w:t>Профилактика аддитивных установок</w:t>
            </w:r>
            <w:r w:rsidRPr="00C25657">
              <w:rPr>
                <w:rFonts w:ascii="Times New Roman" w:hAnsi="Times New Roman"/>
                <w:b/>
                <w:bCs/>
                <w:sz w:val="24"/>
                <w:szCs w:val="24"/>
              </w:rPr>
              <w:t xml:space="preserve"> </w:t>
            </w:r>
          </w:p>
        </w:tc>
        <w:tc>
          <w:tcPr>
            <w:tcW w:w="2752" w:type="pct"/>
          </w:tcPr>
          <w:p w14:paraId="16190347" w14:textId="77777777" w:rsidR="00BE21E9" w:rsidRPr="00C25657" w:rsidRDefault="00BE21E9" w:rsidP="00C25657">
            <w:pPr>
              <w:pStyle w:val="affffff6"/>
              <w:spacing w:line="276" w:lineRule="auto"/>
              <w:rPr>
                <w:rFonts w:ascii="Times New Roman" w:hAnsi="Times New Roman"/>
                <w:iCs/>
                <w:sz w:val="24"/>
                <w:szCs w:val="24"/>
              </w:rPr>
            </w:pPr>
            <w:r w:rsidRPr="00C25657">
              <w:rPr>
                <w:rFonts w:ascii="Times New Roman" w:hAnsi="Times New Roman"/>
                <w:iCs/>
                <w:sz w:val="24"/>
                <w:szCs w:val="24"/>
              </w:rPr>
              <w:t>Настройка прецизионных механизмов</w:t>
            </w:r>
          </w:p>
        </w:tc>
        <w:tc>
          <w:tcPr>
            <w:tcW w:w="628" w:type="pct"/>
            <w:vMerge w:val="restart"/>
          </w:tcPr>
          <w:p w14:paraId="589F6F51" w14:textId="77777777" w:rsidR="00BE21E9" w:rsidRPr="00C25657" w:rsidRDefault="00BE21E9"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20</w:t>
            </w:r>
          </w:p>
        </w:tc>
        <w:tc>
          <w:tcPr>
            <w:tcW w:w="398" w:type="pct"/>
            <w:vMerge w:val="restart"/>
          </w:tcPr>
          <w:p w14:paraId="777E5CED" w14:textId="77777777" w:rsidR="00BE21E9" w:rsidRPr="00C25657" w:rsidRDefault="00BE21E9" w:rsidP="00C25657">
            <w:pPr>
              <w:pStyle w:val="TableParagraph"/>
              <w:kinsoku w:val="0"/>
              <w:overflowPunct w:val="0"/>
              <w:spacing w:line="276" w:lineRule="auto"/>
              <w:jc w:val="center"/>
              <w:rPr>
                <w:sz w:val="24"/>
                <w:szCs w:val="24"/>
              </w:rPr>
            </w:pPr>
            <w:r w:rsidRPr="00C25657">
              <w:rPr>
                <w:sz w:val="24"/>
                <w:szCs w:val="24"/>
              </w:rPr>
              <w:t>.</w:t>
            </w:r>
          </w:p>
        </w:tc>
        <w:tc>
          <w:tcPr>
            <w:tcW w:w="410" w:type="pct"/>
          </w:tcPr>
          <w:p w14:paraId="45BFDC85" w14:textId="77777777" w:rsidR="00BE21E9" w:rsidRPr="00C25657" w:rsidRDefault="00BE21E9" w:rsidP="00C25657">
            <w:pPr>
              <w:pStyle w:val="TableParagraph"/>
              <w:kinsoku w:val="0"/>
              <w:overflowPunct w:val="0"/>
              <w:spacing w:line="276" w:lineRule="auto"/>
              <w:jc w:val="center"/>
              <w:rPr>
                <w:bCs/>
                <w:sz w:val="24"/>
                <w:szCs w:val="24"/>
              </w:rPr>
            </w:pPr>
          </w:p>
        </w:tc>
      </w:tr>
      <w:tr w:rsidR="00BE21E9" w:rsidRPr="00C25657" w14:paraId="6982C1EA" w14:textId="77777777" w:rsidTr="00CB61E2">
        <w:tblPrEx>
          <w:tblCellMar>
            <w:left w:w="0" w:type="dxa"/>
            <w:right w:w="0" w:type="dxa"/>
          </w:tblCellMar>
          <w:tblLook w:val="0000" w:firstRow="0" w:lastRow="0" w:firstColumn="0" w:lastColumn="0" w:noHBand="0" w:noVBand="0"/>
        </w:tblPrEx>
        <w:trPr>
          <w:trHeight w:hRule="exact" w:val="289"/>
        </w:trPr>
        <w:tc>
          <w:tcPr>
            <w:tcW w:w="812" w:type="pct"/>
            <w:gridSpan w:val="2"/>
            <w:vMerge/>
          </w:tcPr>
          <w:p w14:paraId="5FC9BF11" w14:textId="77777777" w:rsidR="00BE21E9" w:rsidRPr="00C25657" w:rsidRDefault="00BE21E9" w:rsidP="00C25657">
            <w:pPr>
              <w:pStyle w:val="TableParagraph"/>
              <w:kinsoku w:val="0"/>
              <w:overflowPunct w:val="0"/>
              <w:spacing w:line="276" w:lineRule="auto"/>
              <w:rPr>
                <w:b/>
                <w:bCs/>
                <w:sz w:val="24"/>
                <w:szCs w:val="24"/>
              </w:rPr>
            </w:pPr>
          </w:p>
        </w:tc>
        <w:tc>
          <w:tcPr>
            <w:tcW w:w="2752" w:type="pct"/>
          </w:tcPr>
          <w:p w14:paraId="59B3C99D" w14:textId="77777777" w:rsidR="00BE21E9" w:rsidRPr="00C25657" w:rsidRDefault="00BE21E9" w:rsidP="00C25657">
            <w:pPr>
              <w:pStyle w:val="affffff6"/>
              <w:spacing w:line="276" w:lineRule="auto"/>
              <w:rPr>
                <w:rFonts w:ascii="Times New Roman" w:hAnsi="Times New Roman"/>
                <w:iCs/>
                <w:sz w:val="24"/>
                <w:szCs w:val="24"/>
              </w:rPr>
            </w:pPr>
            <w:r w:rsidRPr="00C25657">
              <w:rPr>
                <w:rFonts w:ascii="Times New Roman" w:hAnsi="Times New Roman"/>
                <w:iCs/>
                <w:sz w:val="24"/>
                <w:szCs w:val="24"/>
              </w:rPr>
              <w:t>Настройка заводские юстировок механизмов</w:t>
            </w:r>
          </w:p>
        </w:tc>
        <w:tc>
          <w:tcPr>
            <w:tcW w:w="628" w:type="pct"/>
            <w:vMerge/>
          </w:tcPr>
          <w:p w14:paraId="614A6F17" w14:textId="77777777" w:rsidR="00BE21E9" w:rsidRPr="00C25657" w:rsidRDefault="00BE21E9" w:rsidP="00C25657">
            <w:pPr>
              <w:pStyle w:val="affffff6"/>
              <w:spacing w:line="276" w:lineRule="auto"/>
              <w:jc w:val="center"/>
              <w:rPr>
                <w:rFonts w:ascii="Times New Roman" w:hAnsi="Times New Roman"/>
                <w:sz w:val="24"/>
                <w:szCs w:val="24"/>
              </w:rPr>
            </w:pPr>
          </w:p>
        </w:tc>
        <w:tc>
          <w:tcPr>
            <w:tcW w:w="398" w:type="pct"/>
            <w:vMerge/>
          </w:tcPr>
          <w:p w14:paraId="7F94A423"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0469CA4E"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3F2A5187" w14:textId="77777777" w:rsidTr="00CB61E2">
        <w:tblPrEx>
          <w:tblCellMar>
            <w:left w:w="0" w:type="dxa"/>
            <w:right w:w="0" w:type="dxa"/>
          </w:tblCellMar>
          <w:tblLook w:val="0000" w:firstRow="0" w:lastRow="0" w:firstColumn="0" w:lastColumn="0" w:noHBand="0" w:noVBand="0"/>
        </w:tblPrEx>
        <w:trPr>
          <w:trHeight w:val="246"/>
        </w:trPr>
        <w:tc>
          <w:tcPr>
            <w:tcW w:w="812" w:type="pct"/>
            <w:gridSpan w:val="2"/>
            <w:vMerge/>
          </w:tcPr>
          <w:p w14:paraId="585614F5" w14:textId="77777777" w:rsidR="00BE21E9" w:rsidRPr="00C25657" w:rsidRDefault="00BE21E9" w:rsidP="00C25657">
            <w:pPr>
              <w:pStyle w:val="TableParagraph"/>
              <w:kinsoku w:val="0"/>
              <w:overflowPunct w:val="0"/>
              <w:spacing w:line="276" w:lineRule="auto"/>
              <w:rPr>
                <w:b/>
                <w:bCs/>
                <w:sz w:val="24"/>
                <w:szCs w:val="24"/>
              </w:rPr>
            </w:pPr>
          </w:p>
        </w:tc>
        <w:tc>
          <w:tcPr>
            <w:tcW w:w="2752" w:type="pct"/>
          </w:tcPr>
          <w:p w14:paraId="796EEADE" w14:textId="77777777" w:rsidR="00BE21E9" w:rsidRPr="00C25657" w:rsidRDefault="00BE21E9" w:rsidP="00C25657">
            <w:pPr>
              <w:pStyle w:val="affffff6"/>
              <w:spacing w:line="276" w:lineRule="auto"/>
              <w:rPr>
                <w:rFonts w:ascii="Times New Roman" w:hAnsi="Times New Roman"/>
                <w:iCs/>
                <w:sz w:val="24"/>
                <w:szCs w:val="24"/>
              </w:rPr>
            </w:pPr>
            <w:r w:rsidRPr="00C25657">
              <w:rPr>
                <w:rFonts w:ascii="Times New Roman" w:hAnsi="Times New Roman"/>
                <w:iCs/>
                <w:sz w:val="24"/>
                <w:szCs w:val="24"/>
              </w:rPr>
              <w:t>Основы профилактики работы с экструдера</w:t>
            </w:r>
          </w:p>
        </w:tc>
        <w:tc>
          <w:tcPr>
            <w:tcW w:w="628" w:type="pct"/>
            <w:vMerge/>
          </w:tcPr>
          <w:p w14:paraId="2F354E1F" w14:textId="77777777" w:rsidR="00BE21E9" w:rsidRPr="00C25657" w:rsidRDefault="00BE21E9" w:rsidP="00C25657">
            <w:pPr>
              <w:pStyle w:val="affffff6"/>
              <w:spacing w:line="276" w:lineRule="auto"/>
              <w:jc w:val="center"/>
              <w:rPr>
                <w:rFonts w:ascii="Times New Roman" w:hAnsi="Times New Roman"/>
                <w:sz w:val="24"/>
                <w:szCs w:val="24"/>
              </w:rPr>
            </w:pPr>
          </w:p>
        </w:tc>
        <w:tc>
          <w:tcPr>
            <w:tcW w:w="398" w:type="pct"/>
            <w:vMerge/>
          </w:tcPr>
          <w:p w14:paraId="2B02BE53"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234C3F6F"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2C59D73D" w14:textId="77777777" w:rsidTr="00CB61E2">
        <w:tblPrEx>
          <w:tblCellMar>
            <w:left w:w="0" w:type="dxa"/>
            <w:right w:w="0" w:type="dxa"/>
          </w:tblCellMar>
          <w:tblLook w:val="0000" w:firstRow="0" w:lastRow="0" w:firstColumn="0" w:lastColumn="0" w:noHBand="0" w:noVBand="0"/>
        </w:tblPrEx>
        <w:trPr>
          <w:trHeight w:hRule="exact" w:val="287"/>
        </w:trPr>
        <w:tc>
          <w:tcPr>
            <w:tcW w:w="812" w:type="pct"/>
            <w:gridSpan w:val="2"/>
            <w:vMerge/>
          </w:tcPr>
          <w:p w14:paraId="55867777" w14:textId="77777777" w:rsidR="00BE21E9" w:rsidRPr="00C25657" w:rsidRDefault="00BE21E9" w:rsidP="00C25657">
            <w:pPr>
              <w:pStyle w:val="TableParagraph"/>
              <w:kinsoku w:val="0"/>
              <w:overflowPunct w:val="0"/>
              <w:spacing w:line="276" w:lineRule="auto"/>
              <w:rPr>
                <w:b/>
                <w:bCs/>
                <w:sz w:val="24"/>
                <w:szCs w:val="24"/>
              </w:rPr>
            </w:pPr>
          </w:p>
        </w:tc>
        <w:tc>
          <w:tcPr>
            <w:tcW w:w="2752" w:type="pct"/>
          </w:tcPr>
          <w:p w14:paraId="22A1FEC0" w14:textId="77777777" w:rsidR="00BE21E9" w:rsidRPr="00C25657" w:rsidRDefault="00BE21E9" w:rsidP="00C25657">
            <w:pPr>
              <w:pStyle w:val="affffff6"/>
              <w:spacing w:line="276" w:lineRule="auto"/>
              <w:rPr>
                <w:rFonts w:ascii="Times New Roman" w:hAnsi="Times New Roman"/>
                <w:iCs/>
                <w:sz w:val="24"/>
                <w:szCs w:val="24"/>
              </w:rPr>
            </w:pPr>
            <w:r w:rsidRPr="00C25657">
              <w:rPr>
                <w:rFonts w:ascii="Times New Roman" w:hAnsi="Times New Roman"/>
                <w:iCs/>
                <w:sz w:val="24"/>
                <w:szCs w:val="24"/>
              </w:rPr>
              <w:t>Основы профилактики узлов трения</w:t>
            </w:r>
          </w:p>
        </w:tc>
        <w:tc>
          <w:tcPr>
            <w:tcW w:w="628" w:type="pct"/>
            <w:vMerge/>
          </w:tcPr>
          <w:p w14:paraId="3BB6E284" w14:textId="77777777" w:rsidR="00BE21E9" w:rsidRPr="00C25657" w:rsidRDefault="00BE21E9" w:rsidP="00C25657">
            <w:pPr>
              <w:pStyle w:val="affffff6"/>
              <w:spacing w:line="276" w:lineRule="auto"/>
              <w:jc w:val="center"/>
              <w:rPr>
                <w:rFonts w:ascii="Times New Roman" w:hAnsi="Times New Roman"/>
                <w:sz w:val="24"/>
                <w:szCs w:val="24"/>
              </w:rPr>
            </w:pPr>
          </w:p>
        </w:tc>
        <w:tc>
          <w:tcPr>
            <w:tcW w:w="398" w:type="pct"/>
            <w:vMerge/>
          </w:tcPr>
          <w:p w14:paraId="721CC8D4"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555155EA"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5E47664D" w14:textId="77777777" w:rsidTr="00CB61E2">
        <w:tblPrEx>
          <w:tblCellMar>
            <w:left w:w="0" w:type="dxa"/>
            <w:right w:w="0" w:type="dxa"/>
          </w:tblCellMar>
          <w:tblLook w:val="0000" w:firstRow="0" w:lastRow="0" w:firstColumn="0" w:lastColumn="0" w:noHBand="0" w:noVBand="0"/>
        </w:tblPrEx>
        <w:trPr>
          <w:trHeight w:val="262"/>
        </w:trPr>
        <w:tc>
          <w:tcPr>
            <w:tcW w:w="812" w:type="pct"/>
            <w:gridSpan w:val="2"/>
            <w:vMerge/>
          </w:tcPr>
          <w:p w14:paraId="0DA301DA" w14:textId="77777777" w:rsidR="00BE21E9" w:rsidRPr="00C25657" w:rsidRDefault="00BE21E9" w:rsidP="00C25657">
            <w:pPr>
              <w:pStyle w:val="TableParagraph"/>
              <w:kinsoku w:val="0"/>
              <w:overflowPunct w:val="0"/>
              <w:spacing w:line="276" w:lineRule="auto"/>
              <w:rPr>
                <w:b/>
                <w:bCs/>
                <w:sz w:val="24"/>
                <w:szCs w:val="24"/>
              </w:rPr>
            </w:pPr>
          </w:p>
        </w:tc>
        <w:tc>
          <w:tcPr>
            <w:tcW w:w="2752" w:type="pct"/>
          </w:tcPr>
          <w:p w14:paraId="418AAEA2" w14:textId="77777777" w:rsidR="00BE21E9" w:rsidRPr="00C25657" w:rsidRDefault="00BE21E9" w:rsidP="00C25657">
            <w:pPr>
              <w:spacing w:after="0"/>
              <w:rPr>
                <w:rFonts w:ascii="Times New Roman" w:hAnsi="Times New Roman"/>
                <w:sz w:val="24"/>
                <w:szCs w:val="24"/>
              </w:rPr>
            </w:pPr>
            <w:r w:rsidRPr="00C25657">
              <w:rPr>
                <w:rFonts w:ascii="Times New Roman" w:hAnsi="Times New Roman"/>
                <w:sz w:val="24"/>
                <w:szCs w:val="24"/>
              </w:rPr>
              <w:t>Основы регулировки лазеров</w:t>
            </w:r>
          </w:p>
        </w:tc>
        <w:tc>
          <w:tcPr>
            <w:tcW w:w="628" w:type="pct"/>
            <w:vMerge/>
          </w:tcPr>
          <w:p w14:paraId="005A5DAA" w14:textId="77777777" w:rsidR="00BE21E9" w:rsidRPr="00C25657" w:rsidRDefault="00BE21E9" w:rsidP="00C25657">
            <w:pPr>
              <w:pStyle w:val="affffff6"/>
              <w:spacing w:line="276" w:lineRule="auto"/>
              <w:jc w:val="center"/>
              <w:rPr>
                <w:rFonts w:ascii="Times New Roman" w:hAnsi="Times New Roman"/>
                <w:sz w:val="24"/>
                <w:szCs w:val="24"/>
              </w:rPr>
            </w:pPr>
          </w:p>
        </w:tc>
        <w:tc>
          <w:tcPr>
            <w:tcW w:w="398" w:type="pct"/>
            <w:vMerge/>
          </w:tcPr>
          <w:p w14:paraId="25C7E9F2"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0166C2AF"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7198DE6D" w14:textId="77777777" w:rsidTr="00CB61E2">
        <w:tblPrEx>
          <w:tblCellMar>
            <w:left w:w="0" w:type="dxa"/>
            <w:right w:w="0" w:type="dxa"/>
          </w:tblCellMar>
          <w:tblLook w:val="0000" w:firstRow="0" w:lastRow="0" w:firstColumn="0" w:lastColumn="0" w:noHBand="0" w:noVBand="0"/>
        </w:tblPrEx>
        <w:trPr>
          <w:trHeight w:val="198"/>
        </w:trPr>
        <w:tc>
          <w:tcPr>
            <w:tcW w:w="812" w:type="pct"/>
            <w:gridSpan w:val="2"/>
            <w:vMerge/>
          </w:tcPr>
          <w:p w14:paraId="742C70B0" w14:textId="77777777" w:rsidR="00BE21E9" w:rsidRPr="00C25657" w:rsidRDefault="00BE21E9" w:rsidP="00C25657">
            <w:pPr>
              <w:pStyle w:val="TableParagraph"/>
              <w:kinsoku w:val="0"/>
              <w:overflowPunct w:val="0"/>
              <w:spacing w:line="276" w:lineRule="auto"/>
              <w:rPr>
                <w:b/>
                <w:bCs/>
                <w:sz w:val="24"/>
                <w:szCs w:val="24"/>
              </w:rPr>
            </w:pPr>
          </w:p>
        </w:tc>
        <w:tc>
          <w:tcPr>
            <w:tcW w:w="2752" w:type="pct"/>
          </w:tcPr>
          <w:p w14:paraId="67EBF7A3" w14:textId="77777777" w:rsidR="00BE21E9" w:rsidRPr="00C25657" w:rsidRDefault="00BE21E9" w:rsidP="00C25657">
            <w:pPr>
              <w:spacing w:after="0"/>
              <w:rPr>
                <w:rFonts w:ascii="Times New Roman" w:hAnsi="Times New Roman"/>
                <w:sz w:val="24"/>
                <w:szCs w:val="24"/>
              </w:rPr>
            </w:pPr>
            <w:r w:rsidRPr="00C25657">
              <w:rPr>
                <w:rFonts w:ascii="Times New Roman" w:hAnsi="Times New Roman"/>
                <w:sz w:val="24"/>
                <w:szCs w:val="24"/>
              </w:rPr>
              <w:t>Основы профилактики линз лазера</w:t>
            </w:r>
          </w:p>
        </w:tc>
        <w:tc>
          <w:tcPr>
            <w:tcW w:w="628" w:type="pct"/>
            <w:vMerge/>
          </w:tcPr>
          <w:p w14:paraId="6288110A" w14:textId="77777777" w:rsidR="00BE21E9" w:rsidRPr="00C25657" w:rsidRDefault="00BE21E9" w:rsidP="00C25657">
            <w:pPr>
              <w:pStyle w:val="affffff6"/>
              <w:spacing w:line="276" w:lineRule="auto"/>
              <w:jc w:val="center"/>
              <w:rPr>
                <w:rFonts w:ascii="Times New Roman" w:hAnsi="Times New Roman"/>
                <w:sz w:val="24"/>
                <w:szCs w:val="24"/>
              </w:rPr>
            </w:pPr>
          </w:p>
        </w:tc>
        <w:tc>
          <w:tcPr>
            <w:tcW w:w="398" w:type="pct"/>
            <w:vMerge/>
          </w:tcPr>
          <w:p w14:paraId="19028AE5"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11973A00"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31BF0FBF" w14:textId="77777777" w:rsidTr="00CB61E2">
        <w:tblPrEx>
          <w:tblCellMar>
            <w:left w:w="0" w:type="dxa"/>
            <w:right w:w="0" w:type="dxa"/>
          </w:tblCellMar>
          <w:tblLook w:val="0000" w:firstRow="0" w:lastRow="0" w:firstColumn="0" w:lastColumn="0" w:noHBand="0" w:noVBand="0"/>
        </w:tblPrEx>
        <w:trPr>
          <w:trHeight w:val="268"/>
        </w:trPr>
        <w:tc>
          <w:tcPr>
            <w:tcW w:w="812" w:type="pct"/>
            <w:gridSpan w:val="2"/>
            <w:vMerge/>
          </w:tcPr>
          <w:p w14:paraId="1099DFEE" w14:textId="77777777" w:rsidR="00BE21E9" w:rsidRPr="00C25657" w:rsidRDefault="00BE21E9" w:rsidP="00C25657">
            <w:pPr>
              <w:pStyle w:val="TableParagraph"/>
              <w:kinsoku w:val="0"/>
              <w:overflowPunct w:val="0"/>
              <w:spacing w:line="276" w:lineRule="auto"/>
              <w:rPr>
                <w:b/>
                <w:bCs/>
                <w:sz w:val="24"/>
                <w:szCs w:val="24"/>
              </w:rPr>
            </w:pPr>
          </w:p>
        </w:tc>
        <w:tc>
          <w:tcPr>
            <w:tcW w:w="2752" w:type="pct"/>
          </w:tcPr>
          <w:p w14:paraId="7A306953" w14:textId="77777777" w:rsidR="00BE21E9" w:rsidRPr="00C25657" w:rsidRDefault="00BE21E9" w:rsidP="00C25657">
            <w:pPr>
              <w:pStyle w:val="affffff6"/>
              <w:spacing w:line="276" w:lineRule="auto"/>
              <w:rPr>
                <w:rFonts w:ascii="Times New Roman" w:hAnsi="Times New Roman"/>
                <w:sz w:val="24"/>
                <w:szCs w:val="24"/>
              </w:rPr>
            </w:pPr>
            <w:r w:rsidRPr="00C25657">
              <w:rPr>
                <w:rFonts w:ascii="Times New Roman" w:hAnsi="Times New Roman"/>
                <w:sz w:val="24"/>
                <w:szCs w:val="24"/>
              </w:rPr>
              <w:t>Основы профилактики шагового мотора</w:t>
            </w:r>
          </w:p>
        </w:tc>
        <w:tc>
          <w:tcPr>
            <w:tcW w:w="628" w:type="pct"/>
            <w:vMerge/>
          </w:tcPr>
          <w:p w14:paraId="2E459A60" w14:textId="77777777" w:rsidR="00BE21E9" w:rsidRPr="00C25657" w:rsidRDefault="00BE21E9" w:rsidP="00C25657">
            <w:pPr>
              <w:pStyle w:val="affffff6"/>
              <w:spacing w:line="276" w:lineRule="auto"/>
              <w:jc w:val="center"/>
              <w:rPr>
                <w:rFonts w:ascii="Times New Roman" w:hAnsi="Times New Roman"/>
                <w:sz w:val="24"/>
                <w:szCs w:val="24"/>
              </w:rPr>
            </w:pPr>
          </w:p>
        </w:tc>
        <w:tc>
          <w:tcPr>
            <w:tcW w:w="398" w:type="pct"/>
            <w:vMerge/>
          </w:tcPr>
          <w:p w14:paraId="3F402D37"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1C1376BE"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38BC6D7D" w14:textId="77777777" w:rsidTr="00CB61E2">
        <w:tblPrEx>
          <w:tblCellMar>
            <w:left w:w="0" w:type="dxa"/>
            <w:right w:w="0" w:type="dxa"/>
          </w:tblCellMar>
          <w:tblLook w:val="0000" w:firstRow="0" w:lastRow="0" w:firstColumn="0" w:lastColumn="0" w:noHBand="0" w:noVBand="0"/>
        </w:tblPrEx>
        <w:trPr>
          <w:trHeight w:val="268"/>
        </w:trPr>
        <w:tc>
          <w:tcPr>
            <w:tcW w:w="812" w:type="pct"/>
            <w:gridSpan w:val="2"/>
            <w:vMerge/>
          </w:tcPr>
          <w:p w14:paraId="09CBD91F" w14:textId="77777777" w:rsidR="00BE21E9" w:rsidRPr="00C25657" w:rsidRDefault="00BE21E9" w:rsidP="00C25657">
            <w:pPr>
              <w:pStyle w:val="TableParagraph"/>
              <w:kinsoku w:val="0"/>
              <w:overflowPunct w:val="0"/>
              <w:spacing w:line="276" w:lineRule="auto"/>
              <w:rPr>
                <w:b/>
                <w:bCs/>
                <w:sz w:val="24"/>
                <w:szCs w:val="24"/>
              </w:rPr>
            </w:pPr>
          </w:p>
        </w:tc>
        <w:tc>
          <w:tcPr>
            <w:tcW w:w="2752" w:type="pct"/>
          </w:tcPr>
          <w:p w14:paraId="6C553FB8" w14:textId="77777777" w:rsidR="00BE21E9" w:rsidRPr="00C25657" w:rsidRDefault="00BE21E9" w:rsidP="00C25657">
            <w:pPr>
              <w:pStyle w:val="affffff6"/>
              <w:spacing w:line="276" w:lineRule="auto"/>
              <w:rPr>
                <w:rFonts w:ascii="Times New Roman" w:hAnsi="Times New Roman"/>
                <w:sz w:val="24"/>
                <w:szCs w:val="24"/>
              </w:rPr>
            </w:pPr>
            <w:r w:rsidRPr="00C25657">
              <w:rPr>
                <w:rFonts w:ascii="Times New Roman" w:hAnsi="Times New Roman"/>
                <w:sz w:val="24"/>
                <w:szCs w:val="24"/>
              </w:rPr>
              <w:t>Основы профилактики электронных плат</w:t>
            </w:r>
          </w:p>
        </w:tc>
        <w:tc>
          <w:tcPr>
            <w:tcW w:w="628" w:type="pct"/>
            <w:vMerge/>
          </w:tcPr>
          <w:p w14:paraId="1D7A5E4C" w14:textId="77777777" w:rsidR="00BE21E9" w:rsidRPr="00C25657" w:rsidRDefault="00BE21E9" w:rsidP="00C25657">
            <w:pPr>
              <w:pStyle w:val="affffff6"/>
              <w:spacing w:line="276" w:lineRule="auto"/>
              <w:jc w:val="center"/>
              <w:rPr>
                <w:rFonts w:ascii="Times New Roman" w:hAnsi="Times New Roman"/>
                <w:sz w:val="24"/>
                <w:szCs w:val="24"/>
              </w:rPr>
            </w:pPr>
          </w:p>
        </w:tc>
        <w:tc>
          <w:tcPr>
            <w:tcW w:w="398" w:type="pct"/>
            <w:vMerge/>
          </w:tcPr>
          <w:p w14:paraId="7A80452D"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25EAB8B3"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5EEA96BD" w14:textId="77777777" w:rsidTr="00CB61E2">
        <w:tblPrEx>
          <w:tblCellMar>
            <w:left w:w="0" w:type="dxa"/>
            <w:right w:w="0" w:type="dxa"/>
          </w:tblCellMar>
          <w:tblLook w:val="0000" w:firstRow="0" w:lastRow="0" w:firstColumn="0" w:lastColumn="0" w:noHBand="0" w:noVBand="0"/>
        </w:tblPrEx>
        <w:trPr>
          <w:trHeight w:val="2399"/>
        </w:trPr>
        <w:tc>
          <w:tcPr>
            <w:tcW w:w="812" w:type="pct"/>
            <w:gridSpan w:val="2"/>
            <w:vMerge/>
          </w:tcPr>
          <w:p w14:paraId="2FC132AC" w14:textId="77777777" w:rsidR="00BE21E9" w:rsidRPr="00C25657" w:rsidRDefault="00BE21E9" w:rsidP="00C25657">
            <w:pPr>
              <w:pStyle w:val="TableParagraph"/>
              <w:kinsoku w:val="0"/>
              <w:overflowPunct w:val="0"/>
              <w:spacing w:line="276" w:lineRule="auto"/>
              <w:rPr>
                <w:b/>
                <w:bCs/>
                <w:sz w:val="24"/>
                <w:szCs w:val="24"/>
              </w:rPr>
            </w:pPr>
          </w:p>
        </w:tc>
        <w:tc>
          <w:tcPr>
            <w:tcW w:w="2752" w:type="pct"/>
          </w:tcPr>
          <w:p w14:paraId="21C1B74B" w14:textId="77777777" w:rsidR="00BE21E9" w:rsidRPr="00C25657" w:rsidRDefault="00BE21E9" w:rsidP="00C25657">
            <w:pPr>
              <w:pStyle w:val="affffff6"/>
              <w:spacing w:line="276" w:lineRule="auto"/>
              <w:rPr>
                <w:rFonts w:ascii="Times New Roman" w:hAnsi="Times New Roman"/>
                <w:b/>
                <w:sz w:val="24"/>
                <w:szCs w:val="24"/>
              </w:rPr>
            </w:pPr>
            <w:r w:rsidRPr="00C25657">
              <w:rPr>
                <w:rFonts w:ascii="Times New Roman" w:hAnsi="Times New Roman"/>
                <w:b/>
                <w:sz w:val="24"/>
                <w:szCs w:val="24"/>
              </w:rPr>
              <w:t>Практические занятия</w:t>
            </w:r>
          </w:p>
          <w:p w14:paraId="1FA184AD"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b/>
                <w:sz w:val="24"/>
                <w:szCs w:val="24"/>
              </w:rPr>
            </w:pPr>
            <w:r w:rsidRPr="00C25657">
              <w:rPr>
                <w:rFonts w:ascii="Times New Roman" w:hAnsi="Times New Roman"/>
                <w:iCs/>
                <w:sz w:val="24"/>
                <w:szCs w:val="24"/>
              </w:rPr>
              <w:t>Профилактика работы с экструдера</w:t>
            </w:r>
          </w:p>
          <w:p w14:paraId="126B9ED1"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b/>
                <w:sz w:val="24"/>
                <w:szCs w:val="24"/>
              </w:rPr>
            </w:pPr>
            <w:r w:rsidRPr="00C25657">
              <w:rPr>
                <w:rFonts w:ascii="Times New Roman" w:hAnsi="Times New Roman"/>
                <w:iCs/>
                <w:sz w:val="24"/>
                <w:szCs w:val="24"/>
              </w:rPr>
              <w:t>Профилактика узлов трения</w:t>
            </w:r>
          </w:p>
          <w:p w14:paraId="45B873B8"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b/>
                <w:sz w:val="24"/>
                <w:szCs w:val="24"/>
              </w:rPr>
            </w:pPr>
            <w:r w:rsidRPr="00C25657">
              <w:rPr>
                <w:rFonts w:ascii="Times New Roman" w:hAnsi="Times New Roman"/>
                <w:sz w:val="24"/>
                <w:szCs w:val="24"/>
              </w:rPr>
              <w:t>Регулировка лазеров</w:t>
            </w:r>
          </w:p>
          <w:p w14:paraId="503C31BC"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b/>
                <w:sz w:val="24"/>
                <w:szCs w:val="24"/>
              </w:rPr>
            </w:pPr>
            <w:r w:rsidRPr="00C25657">
              <w:rPr>
                <w:rFonts w:ascii="Times New Roman" w:hAnsi="Times New Roman"/>
                <w:sz w:val="24"/>
                <w:szCs w:val="24"/>
              </w:rPr>
              <w:t>Профилактика линз лазера</w:t>
            </w:r>
          </w:p>
          <w:p w14:paraId="304CD59C"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b/>
                <w:sz w:val="24"/>
                <w:szCs w:val="24"/>
              </w:rPr>
            </w:pPr>
            <w:r w:rsidRPr="00C25657">
              <w:rPr>
                <w:rFonts w:ascii="Times New Roman" w:hAnsi="Times New Roman"/>
                <w:sz w:val="24"/>
                <w:szCs w:val="24"/>
              </w:rPr>
              <w:t>Регулировка лазеров</w:t>
            </w:r>
          </w:p>
          <w:p w14:paraId="0EAB931F"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b/>
                <w:sz w:val="24"/>
                <w:szCs w:val="24"/>
              </w:rPr>
            </w:pPr>
            <w:r w:rsidRPr="00C25657">
              <w:rPr>
                <w:rFonts w:ascii="Times New Roman" w:hAnsi="Times New Roman"/>
                <w:sz w:val="24"/>
                <w:szCs w:val="24"/>
              </w:rPr>
              <w:t>Профилактика линз лазера</w:t>
            </w:r>
          </w:p>
          <w:p w14:paraId="6737D0BE"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b/>
                <w:sz w:val="24"/>
                <w:szCs w:val="24"/>
              </w:rPr>
            </w:pPr>
            <w:r w:rsidRPr="00C25657">
              <w:rPr>
                <w:rFonts w:ascii="Times New Roman" w:hAnsi="Times New Roman"/>
                <w:sz w:val="24"/>
                <w:szCs w:val="24"/>
              </w:rPr>
              <w:t>Профилактика шагового мотора</w:t>
            </w:r>
          </w:p>
          <w:p w14:paraId="635009F9"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b/>
                <w:sz w:val="24"/>
                <w:szCs w:val="24"/>
              </w:rPr>
            </w:pPr>
            <w:r w:rsidRPr="00C25657">
              <w:rPr>
                <w:rFonts w:ascii="Times New Roman" w:hAnsi="Times New Roman"/>
                <w:sz w:val="24"/>
                <w:szCs w:val="24"/>
              </w:rPr>
              <w:t>Профилактика электронных плат</w:t>
            </w:r>
          </w:p>
        </w:tc>
        <w:tc>
          <w:tcPr>
            <w:tcW w:w="628" w:type="pct"/>
          </w:tcPr>
          <w:p w14:paraId="109B8674" w14:textId="77777777" w:rsidR="00BE21E9" w:rsidRPr="00C25657" w:rsidRDefault="00BE21E9"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16</w:t>
            </w:r>
          </w:p>
        </w:tc>
        <w:tc>
          <w:tcPr>
            <w:tcW w:w="398" w:type="pct"/>
            <w:shd w:val="clear" w:color="auto" w:fill="auto"/>
          </w:tcPr>
          <w:p w14:paraId="3981C052"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41BBDBC3"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712383E7" w14:textId="77777777" w:rsidTr="00CB61E2">
        <w:tblPrEx>
          <w:tblCellMar>
            <w:left w:w="0" w:type="dxa"/>
            <w:right w:w="0" w:type="dxa"/>
          </w:tblCellMar>
          <w:tblLook w:val="0000" w:firstRow="0" w:lastRow="0" w:firstColumn="0" w:lastColumn="0" w:noHBand="0" w:noVBand="0"/>
        </w:tblPrEx>
        <w:trPr>
          <w:trHeight w:hRule="exact" w:val="365"/>
        </w:trPr>
        <w:tc>
          <w:tcPr>
            <w:tcW w:w="812" w:type="pct"/>
            <w:gridSpan w:val="2"/>
            <w:vMerge w:val="restart"/>
          </w:tcPr>
          <w:p w14:paraId="68A5B4C3" w14:textId="77777777" w:rsidR="00BE21E9" w:rsidRPr="00C25657" w:rsidRDefault="00BE21E9" w:rsidP="00C25657">
            <w:pPr>
              <w:spacing w:after="0"/>
              <w:jc w:val="both"/>
              <w:rPr>
                <w:rFonts w:ascii="Times New Roman" w:hAnsi="Times New Roman"/>
                <w:b/>
                <w:bCs/>
                <w:sz w:val="24"/>
                <w:szCs w:val="24"/>
              </w:rPr>
            </w:pPr>
            <w:r w:rsidRPr="00C25657">
              <w:rPr>
                <w:rFonts w:ascii="Times New Roman" w:hAnsi="Times New Roman"/>
                <w:b/>
                <w:bCs/>
                <w:sz w:val="24"/>
                <w:szCs w:val="24"/>
              </w:rPr>
              <w:t xml:space="preserve">Тема 1.6 </w:t>
            </w:r>
            <w:r w:rsidRPr="00C25657">
              <w:rPr>
                <w:rFonts w:ascii="Times New Roman" w:hAnsi="Times New Roman"/>
                <w:sz w:val="24"/>
                <w:szCs w:val="24"/>
              </w:rPr>
              <w:t xml:space="preserve">Эксплуатация, </w:t>
            </w:r>
            <w:r w:rsidRPr="00C25657">
              <w:rPr>
                <w:rFonts w:ascii="Times New Roman" w:hAnsi="Times New Roman"/>
                <w:sz w:val="24"/>
                <w:szCs w:val="24"/>
              </w:rPr>
              <w:lastRenderedPageBreak/>
              <w:t>техническое обслуживание и ремонт аддитивных установок</w:t>
            </w:r>
          </w:p>
          <w:p w14:paraId="38149074" w14:textId="77777777" w:rsidR="00BE21E9" w:rsidRPr="00C25657" w:rsidRDefault="00BE21E9" w:rsidP="00C25657">
            <w:pPr>
              <w:spacing w:after="0"/>
              <w:rPr>
                <w:rFonts w:ascii="Times New Roman" w:hAnsi="Times New Roman"/>
                <w:b/>
                <w:bCs/>
                <w:sz w:val="24"/>
                <w:szCs w:val="24"/>
              </w:rPr>
            </w:pPr>
            <w:r w:rsidRPr="00C25657">
              <w:rPr>
                <w:rFonts w:ascii="Times New Roman" w:hAnsi="Times New Roman"/>
                <w:b/>
                <w:bCs/>
                <w:sz w:val="24"/>
                <w:szCs w:val="24"/>
              </w:rPr>
              <w:t xml:space="preserve"> </w:t>
            </w:r>
          </w:p>
        </w:tc>
        <w:tc>
          <w:tcPr>
            <w:tcW w:w="2752" w:type="pct"/>
          </w:tcPr>
          <w:p w14:paraId="07F69666" w14:textId="77777777" w:rsidR="00BE21E9" w:rsidRPr="00C25657" w:rsidRDefault="00BE21E9" w:rsidP="00C25657">
            <w:pPr>
              <w:pStyle w:val="affffff6"/>
              <w:spacing w:line="276" w:lineRule="auto"/>
              <w:rPr>
                <w:rFonts w:ascii="Times New Roman" w:hAnsi="Times New Roman"/>
                <w:iCs/>
                <w:sz w:val="24"/>
                <w:szCs w:val="24"/>
              </w:rPr>
            </w:pPr>
            <w:r w:rsidRPr="00C25657">
              <w:rPr>
                <w:rFonts w:ascii="Times New Roman" w:hAnsi="Times New Roman"/>
                <w:iCs/>
                <w:sz w:val="24"/>
                <w:szCs w:val="24"/>
              </w:rPr>
              <w:lastRenderedPageBreak/>
              <w:t>Общая концепция системы технического обслуживания и ремонта аддитивных установок</w:t>
            </w:r>
          </w:p>
        </w:tc>
        <w:tc>
          <w:tcPr>
            <w:tcW w:w="628" w:type="pct"/>
            <w:vMerge w:val="restart"/>
          </w:tcPr>
          <w:p w14:paraId="19F47BE2" w14:textId="77777777" w:rsidR="00BE21E9" w:rsidRPr="00C25657" w:rsidRDefault="00BE21E9"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26</w:t>
            </w:r>
          </w:p>
        </w:tc>
        <w:tc>
          <w:tcPr>
            <w:tcW w:w="398" w:type="pct"/>
            <w:vMerge w:val="restart"/>
          </w:tcPr>
          <w:p w14:paraId="534142C0"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09AA9BB1" w14:textId="77777777" w:rsidR="00BE21E9" w:rsidRPr="00C25657" w:rsidRDefault="00BE21E9" w:rsidP="00C25657">
            <w:pPr>
              <w:pStyle w:val="TableParagraph"/>
              <w:kinsoku w:val="0"/>
              <w:overflowPunct w:val="0"/>
              <w:spacing w:line="276" w:lineRule="auto"/>
              <w:jc w:val="center"/>
              <w:rPr>
                <w:bCs/>
                <w:sz w:val="24"/>
                <w:szCs w:val="24"/>
              </w:rPr>
            </w:pPr>
          </w:p>
        </w:tc>
      </w:tr>
      <w:tr w:rsidR="00BE21E9" w:rsidRPr="00C25657" w14:paraId="04787137" w14:textId="77777777" w:rsidTr="00CB61E2">
        <w:tblPrEx>
          <w:tblCellMar>
            <w:left w:w="0" w:type="dxa"/>
            <w:right w:w="0" w:type="dxa"/>
          </w:tblCellMar>
          <w:tblLook w:val="0000" w:firstRow="0" w:lastRow="0" w:firstColumn="0" w:lastColumn="0" w:noHBand="0" w:noVBand="0"/>
        </w:tblPrEx>
        <w:trPr>
          <w:trHeight w:hRule="exact" w:val="309"/>
        </w:trPr>
        <w:tc>
          <w:tcPr>
            <w:tcW w:w="812" w:type="pct"/>
            <w:gridSpan w:val="2"/>
            <w:vMerge/>
          </w:tcPr>
          <w:p w14:paraId="7A88345E" w14:textId="77777777" w:rsidR="00BE21E9" w:rsidRPr="00C25657" w:rsidRDefault="00BE21E9" w:rsidP="00C25657">
            <w:pPr>
              <w:pStyle w:val="TableParagraph"/>
              <w:kinsoku w:val="0"/>
              <w:overflowPunct w:val="0"/>
              <w:spacing w:line="276" w:lineRule="auto"/>
              <w:rPr>
                <w:b/>
                <w:bCs/>
                <w:sz w:val="24"/>
                <w:szCs w:val="24"/>
              </w:rPr>
            </w:pPr>
          </w:p>
        </w:tc>
        <w:tc>
          <w:tcPr>
            <w:tcW w:w="2752" w:type="pct"/>
          </w:tcPr>
          <w:p w14:paraId="564DF94D" w14:textId="77777777" w:rsidR="00BE21E9" w:rsidRPr="00C25657" w:rsidRDefault="00BE21E9" w:rsidP="00C25657">
            <w:pPr>
              <w:pStyle w:val="affffff6"/>
              <w:spacing w:line="276" w:lineRule="auto"/>
              <w:rPr>
                <w:rFonts w:ascii="Times New Roman" w:hAnsi="Times New Roman"/>
                <w:iCs/>
                <w:sz w:val="24"/>
                <w:szCs w:val="24"/>
              </w:rPr>
            </w:pPr>
            <w:r w:rsidRPr="00C25657">
              <w:rPr>
                <w:rFonts w:ascii="Times New Roman" w:hAnsi="Times New Roman"/>
                <w:iCs/>
                <w:sz w:val="24"/>
                <w:szCs w:val="24"/>
              </w:rPr>
              <w:t>Производственная эксплуатация аддитивных установок</w:t>
            </w:r>
          </w:p>
        </w:tc>
        <w:tc>
          <w:tcPr>
            <w:tcW w:w="628" w:type="pct"/>
            <w:vMerge/>
          </w:tcPr>
          <w:p w14:paraId="0861E242" w14:textId="77777777" w:rsidR="00BE21E9" w:rsidRPr="00C25657" w:rsidRDefault="00BE21E9" w:rsidP="00C25657">
            <w:pPr>
              <w:pStyle w:val="affffff6"/>
              <w:spacing w:line="276" w:lineRule="auto"/>
              <w:jc w:val="center"/>
              <w:rPr>
                <w:rFonts w:ascii="Times New Roman" w:hAnsi="Times New Roman"/>
                <w:sz w:val="24"/>
                <w:szCs w:val="24"/>
              </w:rPr>
            </w:pPr>
          </w:p>
        </w:tc>
        <w:tc>
          <w:tcPr>
            <w:tcW w:w="398" w:type="pct"/>
            <w:vMerge/>
          </w:tcPr>
          <w:p w14:paraId="2E31A4F1"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41917669"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41C515E2" w14:textId="77777777" w:rsidTr="00CB61E2">
        <w:tblPrEx>
          <w:tblCellMar>
            <w:left w:w="0" w:type="dxa"/>
            <w:right w:w="0" w:type="dxa"/>
          </w:tblCellMar>
          <w:tblLook w:val="0000" w:firstRow="0" w:lastRow="0" w:firstColumn="0" w:lastColumn="0" w:noHBand="0" w:noVBand="0"/>
        </w:tblPrEx>
        <w:trPr>
          <w:trHeight w:hRule="exact" w:val="240"/>
        </w:trPr>
        <w:tc>
          <w:tcPr>
            <w:tcW w:w="812" w:type="pct"/>
            <w:gridSpan w:val="2"/>
            <w:vMerge/>
          </w:tcPr>
          <w:p w14:paraId="1B9C0102" w14:textId="77777777" w:rsidR="00BE21E9" w:rsidRPr="00C25657" w:rsidRDefault="00BE21E9" w:rsidP="00C25657">
            <w:pPr>
              <w:pStyle w:val="TableParagraph"/>
              <w:kinsoku w:val="0"/>
              <w:overflowPunct w:val="0"/>
              <w:spacing w:line="276" w:lineRule="auto"/>
              <w:rPr>
                <w:b/>
                <w:bCs/>
                <w:sz w:val="24"/>
                <w:szCs w:val="24"/>
              </w:rPr>
            </w:pPr>
          </w:p>
        </w:tc>
        <w:tc>
          <w:tcPr>
            <w:tcW w:w="2752" w:type="pct"/>
          </w:tcPr>
          <w:p w14:paraId="4ADF5BC7" w14:textId="77777777" w:rsidR="00BE21E9" w:rsidRPr="00C25657" w:rsidRDefault="00BE21E9" w:rsidP="00C25657">
            <w:pPr>
              <w:pStyle w:val="affffff6"/>
              <w:spacing w:line="276" w:lineRule="auto"/>
              <w:rPr>
                <w:rFonts w:ascii="Times New Roman" w:hAnsi="Times New Roman"/>
                <w:iCs/>
                <w:sz w:val="24"/>
                <w:szCs w:val="24"/>
              </w:rPr>
            </w:pPr>
            <w:r w:rsidRPr="00C25657">
              <w:rPr>
                <w:rFonts w:ascii="Times New Roman" w:hAnsi="Times New Roman"/>
                <w:iCs/>
                <w:sz w:val="24"/>
                <w:szCs w:val="24"/>
              </w:rPr>
              <w:t xml:space="preserve">Техническое обслуживание аддитивных установок </w:t>
            </w:r>
          </w:p>
        </w:tc>
        <w:tc>
          <w:tcPr>
            <w:tcW w:w="628" w:type="pct"/>
            <w:vMerge/>
          </w:tcPr>
          <w:p w14:paraId="75D0C804" w14:textId="77777777" w:rsidR="00BE21E9" w:rsidRPr="00C25657" w:rsidRDefault="00BE21E9" w:rsidP="00C25657">
            <w:pPr>
              <w:pStyle w:val="affffff6"/>
              <w:spacing w:line="276" w:lineRule="auto"/>
              <w:jc w:val="center"/>
              <w:rPr>
                <w:rFonts w:ascii="Times New Roman" w:hAnsi="Times New Roman"/>
                <w:sz w:val="24"/>
                <w:szCs w:val="24"/>
              </w:rPr>
            </w:pPr>
          </w:p>
        </w:tc>
        <w:tc>
          <w:tcPr>
            <w:tcW w:w="398" w:type="pct"/>
            <w:vMerge/>
          </w:tcPr>
          <w:p w14:paraId="659642C7"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508CB9EA"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47E89FF8" w14:textId="77777777" w:rsidTr="00CB61E2">
        <w:tblPrEx>
          <w:tblCellMar>
            <w:left w:w="0" w:type="dxa"/>
            <w:right w:w="0" w:type="dxa"/>
          </w:tblCellMar>
          <w:tblLook w:val="0000" w:firstRow="0" w:lastRow="0" w:firstColumn="0" w:lastColumn="0" w:noHBand="0" w:noVBand="0"/>
        </w:tblPrEx>
        <w:trPr>
          <w:trHeight w:hRule="exact" w:val="289"/>
        </w:trPr>
        <w:tc>
          <w:tcPr>
            <w:tcW w:w="812" w:type="pct"/>
            <w:gridSpan w:val="2"/>
            <w:vMerge/>
          </w:tcPr>
          <w:p w14:paraId="40E54AB4" w14:textId="77777777" w:rsidR="00BE21E9" w:rsidRPr="00C25657" w:rsidRDefault="00BE21E9" w:rsidP="00C25657">
            <w:pPr>
              <w:pStyle w:val="TableParagraph"/>
              <w:kinsoku w:val="0"/>
              <w:overflowPunct w:val="0"/>
              <w:spacing w:line="276" w:lineRule="auto"/>
              <w:rPr>
                <w:b/>
                <w:bCs/>
                <w:sz w:val="24"/>
                <w:szCs w:val="24"/>
              </w:rPr>
            </w:pPr>
          </w:p>
        </w:tc>
        <w:tc>
          <w:tcPr>
            <w:tcW w:w="2752" w:type="pct"/>
          </w:tcPr>
          <w:p w14:paraId="376FBFCC" w14:textId="77777777" w:rsidR="00BE21E9" w:rsidRPr="00C25657" w:rsidRDefault="00BE21E9" w:rsidP="00C25657">
            <w:pPr>
              <w:pStyle w:val="affffff6"/>
              <w:spacing w:line="276" w:lineRule="auto"/>
              <w:rPr>
                <w:rFonts w:ascii="Times New Roman" w:hAnsi="Times New Roman"/>
                <w:iCs/>
                <w:sz w:val="24"/>
                <w:szCs w:val="24"/>
              </w:rPr>
            </w:pPr>
            <w:r w:rsidRPr="00C25657">
              <w:rPr>
                <w:rFonts w:ascii="Times New Roman" w:hAnsi="Times New Roman"/>
                <w:iCs/>
                <w:sz w:val="24"/>
                <w:szCs w:val="24"/>
              </w:rPr>
              <w:t>Ремонт оборудования аддитивных установок</w:t>
            </w:r>
          </w:p>
        </w:tc>
        <w:tc>
          <w:tcPr>
            <w:tcW w:w="628" w:type="pct"/>
            <w:vMerge/>
          </w:tcPr>
          <w:p w14:paraId="551DB7DF" w14:textId="77777777" w:rsidR="00BE21E9" w:rsidRPr="00C25657" w:rsidRDefault="00BE21E9" w:rsidP="00C25657">
            <w:pPr>
              <w:pStyle w:val="affffff6"/>
              <w:spacing w:line="276" w:lineRule="auto"/>
              <w:jc w:val="center"/>
              <w:rPr>
                <w:rFonts w:ascii="Times New Roman" w:hAnsi="Times New Roman"/>
                <w:sz w:val="24"/>
                <w:szCs w:val="24"/>
              </w:rPr>
            </w:pPr>
          </w:p>
        </w:tc>
        <w:tc>
          <w:tcPr>
            <w:tcW w:w="398" w:type="pct"/>
            <w:vMerge/>
          </w:tcPr>
          <w:p w14:paraId="7023B9C7"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259B0A58"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7CE0670E" w14:textId="77777777" w:rsidTr="00CB61E2">
        <w:tblPrEx>
          <w:tblCellMar>
            <w:left w:w="0" w:type="dxa"/>
            <w:right w:w="0" w:type="dxa"/>
          </w:tblCellMar>
          <w:tblLook w:val="0000" w:firstRow="0" w:lastRow="0" w:firstColumn="0" w:lastColumn="0" w:noHBand="0" w:noVBand="0"/>
        </w:tblPrEx>
        <w:trPr>
          <w:trHeight w:hRule="exact" w:val="289"/>
        </w:trPr>
        <w:tc>
          <w:tcPr>
            <w:tcW w:w="812" w:type="pct"/>
            <w:gridSpan w:val="2"/>
            <w:vMerge/>
          </w:tcPr>
          <w:p w14:paraId="424DCA4E" w14:textId="77777777" w:rsidR="00BE21E9" w:rsidRPr="00C25657" w:rsidRDefault="00BE21E9" w:rsidP="00C25657">
            <w:pPr>
              <w:pStyle w:val="TableParagraph"/>
              <w:kinsoku w:val="0"/>
              <w:overflowPunct w:val="0"/>
              <w:spacing w:line="276" w:lineRule="auto"/>
              <w:rPr>
                <w:b/>
                <w:bCs/>
                <w:sz w:val="24"/>
                <w:szCs w:val="24"/>
              </w:rPr>
            </w:pPr>
          </w:p>
        </w:tc>
        <w:tc>
          <w:tcPr>
            <w:tcW w:w="2752" w:type="pct"/>
          </w:tcPr>
          <w:p w14:paraId="3D56EAAD" w14:textId="77777777" w:rsidR="00BE21E9" w:rsidRPr="00C25657" w:rsidRDefault="00BE21E9" w:rsidP="00C25657">
            <w:pPr>
              <w:pStyle w:val="affffff6"/>
              <w:spacing w:line="276" w:lineRule="auto"/>
              <w:rPr>
                <w:rFonts w:ascii="Times New Roman" w:hAnsi="Times New Roman"/>
                <w:iCs/>
                <w:sz w:val="24"/>
                <w:szCs w:val="24"/>
              </w:rPr>
            </w:pPr>
            <w:r w:rsidRPr="00C25657">
              <w:rPr>
                <w:rFonts w:ascii="Times New Roman" w:hAnsi="Times New Roman"/>
                <w:iCs/>
                <w:sz w:val="24"/>
                <w:szCs w:val="24"/>
              </w:rPr>
              <w:t>Формы ремонтной документации аддитивных установок</w:t>
            </w:r>
          </w:p>
        </w:tc>
        <w:tc>
          <w:tcPr>
            <w:tcW w:w="628" w:type="pct"/>
            <w:vMerge/>
          </w:tcPr>
          <w:p w14:paraId="4A75CE9B" w14:textId="77777777" w:rsidR="00BE21E9" w:rsidRPr="00C25657" w:rsidRDefault="00BE21E9" w:rsidP="00C25657">
            <w:pPr>
              <w:pStyle w:val="affffff6"/>
              <w:spacing w:line="276" w:lineRule="auto"/>
              <w:jc w:val="center"/>
              <w:rPr>
                <w:rFonts w:ascii="Times New Roman" w:hAnsi="Times New Roman"/>
                <w:sz w:val="24"/>
                <w:szCs w:val="24"/>
              </w:rPr>
            </w:pPr>
          </w:p>
        </w:tc>
        <w:tc>
          <w:tcPr>
            <w:tcW w:w="398" w:type="pct"/>
            <w:vMerge/>
          </w:tcPr>
          <w:p w14:paraId="2483EF65"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7483BC6C"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2C350673" w14:textId="77777777" w:rsidTr="00CB61E2">
        <w:tblPrEx>
          <w:tblCellMar>
            <w:left w:w="0" w:type="dxa"/>
            <w:right w:w="0" w:type="dxa"/>
          </w:tblCellMar>
          <w:tblLook w:val="0000" w:firstRow="0" w:lastRow="0" w:firstColumn="0" w:lastColumn="0" w:noHBand="0" w:noVBand="0"/>
        </w:tblPrEx>
        <w:trPr>
          <w:trHeight w:val="299"/>
        </w:trPr>
        <w:tc>
          <w:tcPr>
            <w:tcW w:w="812" w:type="pct"/>
            <w:gridSpan w:val="2"/>
            <w:vMerge/>
          </w:tcPr>
          <w:p w14:paraId="47DE6C9C" w14:textId="77777777" w:rsidR="00BE21E9" w:rsidRPr="00C25657" w:rsidRDefault="00BE21E9" w:rsidP="00C25657">
            <w:pPr>
              <w:pStyle w:val="TableParagraph"/>
              <w:kinsoku w:val="0"/>
              <w:overflowPunct w:val="0"/>
              <w:spacing w:line="276" w:lineRule="auto"/>
              <w:rPr>
                <w:b/>
                <w:bCs/>
                <w:sz w:val="24"/>
                <w:szCs w:val="24"/>
              </w:rPr>
            </w:pPr>
          </w:p>
        </w:tc>
        <w:tc>
          <w:tcPr>
            <w:tcW w:w="2752" w:type="pct"/>
          </w:tcPr>
          <w:p w14:paraId="3AF9857F" w14:textId="77777777" w:rsidR="00BE21E9" w:rsidRPr="00C25657" w:rsidRDefault="00BE21E9" w:rsidP="00C25657">
            <w:pPr>
              <w:pStyle w:val="affffff6"/>
              <w:spacing w:line="276" w:lineRule="auto"/>
              <w:rPr>
                <w:rFonts w:ascii="Times New Roman" w:hAnsi="Times New Roman"/>
                <w:iCs/>
                <w:sz w:val="24"/>
                <w:szCs w:val="24"/>
              </w:rPr>
            </w:pPr>
            <w:r w:rsidRPr="00C25657">
              <w:rPr>
                <w:rFonts w:ascii="Times New Roman" w:hAnsi="Times New Roman"/>
                <w:iCs/>
                <w:sz w:val="24"/>
                <w:szCs w:val="24"/>
              </w:rPr>
              <w:t>Типовая номенклатура работ при текущем ремонте аддитивных установок</w:t>
            </w:r>
          </w:p>
        </w:tc>
        <w:tc>
          <w:tcPr>
            <w:tcW w:w="628" w:type="pct"/>
            <w:vMerge/>
          </w:tcPr>
          <w:p w14:paraId="11833766" w14:textId="77777777" w:rsidR="00BE21E9" w:rsidRPr="00C25657" w:rsidRDefault="00BE21E9" w:rsidP="00C25657">
            <w:pPr>
              <w:pStyle w:val="affffff6"/>
              <w:spacing w:line="276" w:lineRule="auto"/>
              <w:jc w:val="center"/>
              <w:rPr>
                <w:rFonts w:ascii="Times New Roman" w:hAnsi="Times New Roman"/>
                <w:sz w:val="24"/>
                <w:szCs w:val="24"/>
              </w:rPr>
            </w:pPr>
          </w:p>
        </w:tc>
        <w:tc>
          <w:tcPr>
            <w:tcW w:w="398" w:type="pct"/>
            <w:vMerge/>
          </w:tcPr>
          <w:p w14:paraId="71F10ADC"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473A8CB6"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7B58C8CB" w14:textId="77777777" w:rsidTr="00CB61E2">
        <w:tblPrEx>
          <w:tblCellMar>
            <w:left w:w="0" w:type="dxa"/>
            <w:right w:w="0" w:type="dxa"/>
          </w:tblCellMar>
          <w:tblLook w:val="0000" w:firstRow="0" w:lastRow="0" w:firstColumn="0" w:lastColumn="0" w:noHBand="0" w:noVBand="0"/>
        </w:tblPrEx>
        <w:trPr>
          <w:trHeight w:hRule="exact" w:val="297"/>
        </w:trPr>
        <w:tc>
          <w:tcPr>
            <w:tcW w:w="812" w:type="pct"/>
            <w:gridSpan w:val="2"/>
            <w:vMerge/>
          </w:tcPr>
          <w:p w14:paraId="09452593" w14:textId="77777777" w:rsidR="00BE21E9" w:rsidRPr="00C25657" w:rsidRDefault="00BE21E9" w:rsidP="00C25657">
            <w:pPr>
              <w:pStyle w:val="TableParagraph"/>
              <w:kinsoku w:val="0"/>
              <w:overflowPunct w:val="0"/>
              <w:spacing w:line="276" w:lineRule="auto"/>
              <w:rPr>
                <w:b/>
                <w:bCs/>
                <w:sz w:val="24"/>
                <w:szCs w:val="24"/>
              </w:rPr>
            </w:pPr>
          </w:p>
        </w:tc>
        <w:tc>
          <w:tcPr>
            <w:tcW w:w="2752" w:type="pct"/>
          </w:tcPr>
          <w:p w14:paraId="3CBF29EE" w14:textId="77777777" w:rsidR="00BE21E9" w:rsidRPr="00C25657" w:rsidRDefault="00BE21E9" w:rsidP="00C25657">
            <w:pPr>
              <w:pStyle w:val="affffff6"/>
              <w:spacing w:line="276" w:lineRule="auto"/>
              <w:rPr>
                <w:rFonts w:ascii="Times New Roman" w:hAnsi="Times New Roman"/>
                <w:iCs/>
                <w:sz w:val="24"/>
                <w:szCs w:val="24"/>
              </w:rPr>
            </w:pPr>
            <w:r w:rsidRPr="00C25657">
              <w:rPr>
                <w:rFonts w:ascii="Times New Roman" w:hAnsi="Times New Roman"/>
                <w:iCs/>
                <w:sz w:val="24"/>
                <w:szCs w:val="24"/>
              </w:rPr>
              <w:t>Техническое обслуживание</w:t>
            </w:r>
          </w:p>
        </w:tc>
        <w:tc>
          <w:tcPr>
            <w:tcW w:w="628" w:type="pct"/>
            <w:vMerge/>
          </w:tcPr>
          <w:p w14:paraId="0CB86BC7" w14:textId="77777777" w:rsidR="00BE21E9" w:rsidRPr="00C25657" w:rsidRDefault="00BE21E9" w:rsidP="00C25657">
            <w:pPr>
              <w:pStyle w:val="affffff6"/>
              <w:spacing w:line="276" w:lineRule="auto"/>
              <w:jc w:val="center"/>
              <w:rPr>
                <w:rFonts w:ascii="Times New Roman" w:hAnsi="Times New Roman"/>
                <w:sz w:val="24"/>
                <w:szCs w:val="24"/>
              </w:rPr>
            </w:pPr>
          </w:p>
        </w:tc>
        <w:tc>
          <w:tcPr>
            <w:tcW w:w="398" w:type="pct"/>
            <w:vMerge/>
          </w:tcPr>
          <w:p w14:paraId="1A0B5C61"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40E3B9B9"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2713D2F7" w14:textId="77777777" w:rsidTr="00CB61E2">
        <w:tblPrEx>
          <w:tblCellMar>
            <w:left w:w="0" w:type="dxa"/>
            <w:right w:w="0" w:type="dxa"/>
          </w:tblCellMar>
          <w:tblLook w:val="0000" w:firstRow="0" w:lastRow="0" w:firstColumn="0" w:lastColumn="0" w:noHBand="0" w:noVBand="0"/>
        </w:tblPrEx>
        <w:trPr>
          <w:trHeight w:hRule="exact" w:val="274"/>
        </w:trPr>
        <w:tc>
          <w:tcPr>
            <w:tcW w:w="812" w:type="pct"/>
            <w:gridSpan w:val="2"/>
            <w:vMerge/>
          </w:tcPr>
          <w:p w14:paraId="181C04BE" w14:textId="77777777" w:rsidR="00BE21E9" w:rsidRPr="00C25657" w:rsidRDefault="00BE21E9" w:rsidP="00C25657">
            <w:pPr>
              <w:pStyle w:val="TableParagraph"/>
              <w:kinsoku w:val="0"/>
              <w:overflowPunct w:val="0"/>
              <w:spacing w:line="276" w:lineRule="auto"/>
              <w:rPr>
                <w:b/>
                <w:bCs/>
                <w:sz w:val="24"/>
                <w:szCs w:val="24"/>
              </w:rPr>
            </w:pPr>
          </w:p>
        </w:tc>
        <w:tc>
          <w:tcPr>
            <w:tcW w:w="2752" w:type="pct"/>
          </w:tcPr>
          <w:p w14:paraId="05EE9D35" w14:textId="77777777" w:rsidR="00BE21E9" w:rsidRPr="00C25657" w:rsidRDefault="00BE21E9" w:rsidP="00C25657">
            <w:pPr>
              <w:pStyle w:val="affffff6"/>
              <w:spacing w:line="276" w:lineRule="auto"/>
              <w:rPr>
                <w:rFonts w:ascii="Times New Roman" w:hAnsi="Times New Roman"/>
                <w:iCs/>
                <w:sz w:val="24"/>
                <w:szCs w:val="24"/>
              </w:rPr>
            </w:pPr>
            <w:r w:rsidRPr="00C25657">
              <w:rPr>
                <w:rFonts w:ascii="Times New Roman" w:hAnsi="Times New Roman"/>
                <w:iCs/>
                <w:sz w:val="24"/>
                <w:szCs w:val="24"/>
              </w:rPr>
              <w:t>Текущий ремонт</w:t>
            </w:r>
          </w:p>
        </w:tc>
        <w:tc>
          <w:tcPr>
            <w:tcW w:w="628" w:type="pct"/>
            <w:vMerge/>
          </w:tcPr>
          <w:p w14:paraId="2E11A5DD" w14:textId="77777777" w:rsidR="00BE21E9" w:rsidRPr="00C25657" w:rsidRDefault="00BE21E9" w:rsidP="00C25657">
            <w:pPr>
              <w:pStyle w:val="affffff6"/>
              <w:spacing w:line="276" w:lineRule="auto"/>
              <w:jc w:val="center"/>
              <w:rPr>
                <w:rFonts w:ascii="Times New Roman" w:hAnsi="Times New Roman"/>
                <w:sz w:val="24"/>
                <w:szCs w:val="24"/>
              </w:rPr>
            </w:pPr>
          </w:p>
        </w:tc>
        <w:tc>
          <w:tcPr>
            <w:tcW w:w="398" w:type="pct"/>
            <w:vMerge/>
          </w:tcPr>
          <w:p w14:paraId="7614DE2F"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199C952E"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5D095311" w14:textId="77777777" w:rsidTr="00CB61E2">
        <w:tblPrEx>
          <w:tblCellMar>
            <w:left w:w="0" w:type="dxa"/>
            <w:right w:w="0" w:type="dxa"/>
          </w:tblCellMar>
          <w:tblLook w:val="0000" w:firstRow="0" w:lastRow="0" w:firstColumn="0" w:lastColumn="0" w:noHBand="0" w:noVBand="0"/>
        </w:tblPrEx>
        <w:trPr>
          <w:trHeight w:hRule="exact" w:val="278"/>
        </w:trPr>
        <w:tc>
          <w:tcPr>
            <w:tcW w:w="812" w:type="pct"/>
            <w:gridSpan w:val="2"/>
            <w:vMerge/>
          </w:tcPr>
          <w:p w14:paraId="3E910B9F" w14:textId="77777777" w:rsidR="00BE21E9" w:rsidRPr="00C25657" w:rsidRDefault="00BE21E9" w:rsidP="00C25657">
            <w:pPr>
              <w:pStyle w:val="TableParagraph"/>
              <w:kinsoku w:val="0"/>
              <w:overflowPunct w:val="0"/>
              <w:spacing w:line="276" w:lineRule="auto"/>
              <w:rPr>
                <w:b/>
                <w:bCs/>
                <w:sz w:val="24"/>
                <w:szCs w:val="24"/>
              </w:rPr>
            </w:pPr>
          </w:p>
        </w:tc>
        <w:tc>
          <w:tcPr>
            <w:tcW w:w="2752" w:type="pct"/>
          </w:tcPr>
          <w:p w14:paraId="5D77ADF3" w14:textId="77777777" w:rsidR="00BE21E9" w:rsidRPr="00C25657" w:rsidRDefault="00BE21E9" w:rsidP="00C25657">
            <w:pPr>
              <w:pStyle w:val="affffff6"/>
              <w:spacing w:line="276" w:lineRule="auto"/>
              <w:rPr>
                <w:rFonts w:ascii="Times New Roman" w:hAnsi="Times New Roman"/>
                <w:iCs/>
                <w:sz w:val="24"/>
                <w:szCs w:val="24"/>
              </w:rPr>
            </w:pPr>
            <w:r w:rsidRPr="00C25657">
              <w:rPr>
                <w:rFonts w:ascii="Times New Roman" w:hAnsi="Times New Roman"/>
                <w:iCs/>
                <w:sz w:val="24"/>
                <w:szCs w:val="24"/>
              </w:rPr>
              <w:t>Капитальный ремонт</w:t>
            </w:r>
          </w:p>
        </w:tc>
        <w:tc>
          <w:tcPr>
            <w:tcW w:w="628" w:type="pct"/>
            <w:vMerge/>
          </w:tcPr>
          <w:p w14:paraId="53591F4A" w14:textId="77777777" w:rsidR="00BE21E9" w:rsidRPr="00C25657" w:rsidRDefault="00BE21E9" w:rsidP="00C25657">
            <w:pPr>
              <w:pStyle w:val="affffff6"/>
              <w:spacing w:line="276" w:lineRule="auto"/>
              <w:jc w:val="center"/>
              <w:rPr>
                <w:rFonts w:ascii="Times New Roman" w:hAnsi="Times New Roman"/>
                <w:sz w:val="24"/>
                <w:szCs w:val="24"/>
              </w:rPr>
            </w:pPr>
          </w:p>
        </w:tc>
        <w:tc>
          <w:tcPr>
            <w:tcW w:w="398" w:type="pct"/>
            <w:vMerge/>
          </w:tcPr>
          <w:p w14:paraId="1D1235D3"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5EA78E42"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1E9B861D" w14:textId="77777777" w:rsidTr="00CB61E2">
        <w:tblPrEx>
          <w:tblCellMar>
            <w:left w:w="0" w:type="dxa"/>
            <w:right w:w="0" w:type="dxa"/>
          </w:tblCellMar>
          <w:tblLook w:val="0000" w:firstRow="0" w:lastRow="0" w:firstColumn="0" w:lastColumn="0" w:noHBand="0" w:noVBand="0"/>
        </w:tblPrEx>
        <w:trPr>
          <w:trHeight w:val="299"/>
        </w:trPr>
        <w:tc>
          <w:tcPr>
            <w:tcW w:w="812" w:type="pct"/>
            <w:gridSpan w:val="2"/>
            <w:vMerge/>
          </w:tcPr>
          <w:p w14:paraId="49C48BE4" w14:textId="77777777" w:rsidR="00BE21E9" w:rsidRPr="00C25657" w:rsidRDefault="00BE21E9" w:rsidP="00C25657">
            <w:pPr>
              <w:pStyle w:val="TableParagraph"/>
              <w:kinsoku w:val="0"/>
              <w:overflowPunct w:val="0"/>
              <w:spacing w:line="276" w:lineRule="auto"/>
              <w:rPr>
                <w:b/>
                <w:bCs/>
                <w:sz w:val="24"/>
                <w:szCs w:val="24"/>
              </w:rPr>
            </w:pPr>
          </w:p>
        </w:tc>
        <w:tc>
          <w:tcPr>
            <w:tcW w:w="2752" w:type="pct"/>
          </w:tcPr>
          <w:p w14:paraId="14378611" w14:textId="77777777" w:rsidR="00BE21E9" w:rsidRPr="00C25657" w:rsidRDefault="00BE21E9" w:rsidP="00C25657">
            <w:pPr>
              <w:pStyle w:val="affffff6"/>
              <w:spacing w:line="276" w:lineRule="auto"/>
              <w:rPr>
                <w:rFonts w:ascii="Times New Roman" w:hAnsi="Times New Roman"/>
                <w:iCs/>
                <w:sz w:val="24"/>
                <w:szCs w:val="24"/>
              </w:rPr>
            </w:pPr>
            <w:r w:rsidRPr="00C25657">
              <w:rPr>
                <w:rFonts w:ascii="Times New Roman" w:hAnsi="Times New Roman"/>
                <w:iCs/>
                <w:sz w:val="24"/>
                <w:szCs w:val="24"/>
              </w:rPr>
              <w:t>Нормативы периодичности, продолжительности и трудоемкости ремонта</w:t>
            </w:r>
          </w:p>
        </w:tc>
        <w:tc>
          <w:tcPr>
            <w:tcW w:w="628" w:type="pct"/>
            <w:vMerge/>
          </w:tcPr>
          <w:p w14:paraId="311F04A8" w14:textId="77777777" w:rsidR="00BE21E9" w:rsidRPr="00C25657" w:rsidRDefault="00BE21E9" w:rsidP="00C25657">
            <w:pPr>
              <w:pStyle w:val="affffff6"/>
              <w:spacing w:line="276" w:lineRule="auto"/>
              <w:jc w:val="center"/>
              <w:rPr>
                <w:rFonts w:ascii="Times New Roman" w:hAnsi="Times New Roman"/>
                <w:sz w:val="24"/>
                <w:szCs w:val="24"/>
              </w:rPr>
            </w:pPr>
          </w:p>
        </w:tc>
        <w:tc>
          <w:tcPr>
            <w:tcW w:w="398" w:type="pct"/>
            <w:vMerge/>
          </w:tcPr>
          <w:p w14:paraId="0E0269A4"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0D9B6C6F"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2A56BD2C" w14:textId="77777777" w:rsidTr="00CB61E2">
        <w:tblPrEx>
          <w:tblCellMar>
            <w:left w:w="0" w:type="dxa"/>
            <w:right w:w="0" w:type="dxa"/>
          </w:tblCellMar>
          <w:tblLook w:val="0000" w:firstRow="0" w:lastRow="0" w:firstColumn="0" w:lastColumn="0" w:noHBand="0" w:noVBand="0"/>
        </w:tblPrEx>
        <w:trPr>
          <w:trHeight w:val="271"/>
        </w:trPr>
        <w:tc>
          <w:tcPr>
            <w:tcW w:w="812" w:type="pct"/>
            <w:gridSpan w:val="2"/>
            <w:vMerge/>
          </w:tcPr>
          <w:p w14:paraId="4F74CB52" w14:textId="77777777" w:rsidR="00BE21E9" w:rsidRPr="00C25657" w:rsidRDefault="00BE21E9" w:rsidP="00C25657">
            <w:pPr>
              <w:pStyle w:val="TableParagraph"/>
              <w:kinsoku w:val="0"/>
              <w:overflowPunct w:val="0"/>
              <w:spacing w:line="276" w:lineRule="auto"/>
              <w:rPr>
                <w:b/>
                <w:bCs/>
                <w:sz w:val="24"/>
                <w:szCs w:val="24"/>
              </w:rPr>
            </w:pPr>
          </w:p>
        </w:tc>
        <w:tc>
          <w:tcPr>
            <w:tcW w:w="2752" w:type="pct"/>
          </w:tcPr>
          <w:p w14:paraId="4EA8D8E3" w14:textId="77777777" w:rsidR="00BE21E9" w:rsidRPr="00C25657" w:rsidRDefault="00BE21E9" w:rsidP="00C25657">
            <w:pPr>
              <w:pStyle w:val="affffff6"/>
              <w:spacing w:line="276" w:lineRule="auto"/>
              <w:rPr>
                <w:rFonts w:ascii="Times New Roman" w:hAnsi="Times New Roman"/>
                <w:iCs/>
                <w:sz w:val="24"/>
                <w:szCs w:val="24"/>
              </w:rPr>
            </w:pPr>
            <w:r w:rsidRPr="00C25657">
              <w:rPr>
                <w:rFonts w:ascii="Times New Roman" w:hAnsi="Times New Roman"/>
                <w:iCs/>
                <w:sz w:val="24"/>
                <w:szCs w:val="24"/>
              </w:rPr>
              <w:t>Охрана труда и промышленная безопасность при работе с аддитивными установками</w:t>
            </w:r>
          </w:p>
        </w:tc>
        <w:tc>
          <w:tcPr>
            <w:tcW w:w="628" w:type="pct"/>
            <w:vMerge/>
          </w:tcPr>
          <w:p w14:paraId="3E955CF9" w14:textId="77777777" w:rsidR="00BE21E9" w:rsidRPr="00C25657" w:rsidRDefault="00BE21E9" w:rsidP="00C25657">
            <w:pPr>
              <w:pStyle w:val="affffff6"/>
              <w:spacing w:line="276" w:lineRule="auto"/>
              <w:jc w:val="center"/>
              <w:rPr>
                <w:rFonts w:ascii="Times New Roman" w:hAnsi="Times New Roman"/>
                <w:sz w:val="24"/>
                <w:szCs w:val="24"/>
              </w:rPr>
            </w:pPr>
          </w:p>
        </w:tc>
        <w:tc>
          <w:tcPr>
            <w:tcW w:w="398" w:type="pct"/>
            <w:vMerge/>
          </w:tcPr>
          <w:p w14:paraId="031C9480"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7A79B662"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724887EF" w14:textId="77777777" w:rsidTr="00CB61E2">
        <w:tblPrEx>
          <w:tblCellMar>
            <w:left w:w="0" w:type="dxa"/>
            <w:right w:w="0" w:type="dxa"/>
          </w:tblCellMar>
          <w:tblLook w:val="0000" w:firstRow="0" w:lastRow="0" w:firstColumn="0" w:lastColumn="0" w:noHBand="0" w:noVBand="0"/>
        </w:tblPrEx>
        <w:trPr>
          <w:trHeight w:hRule="exact" w:val="3608"/>
        </w:trPr>
        <w:tc>
          <w:tcPr>
            <w:tcW w:w="812" w:type="pct"/>
            <w:gridSpan w:val="2"/>
            <w:vMerge/>
          </w:tcPr>
          <w:p w14:paraId="5CA41D38" w14:textId="77777777" w:rsidR="00BE21E9" w:rsidRPr="00C25657" w:rsidRDefault="00BE21E9" w:rsidP="00C25657">
            <w:pPr>
              <w:pStyle w:val="TableParagraph"/>
              <w:kinsoku w:val="0"/>
              <w:overflowPunct w:val="0"/>
              <w:spacing w:line="276" w:lineRule="auto"/>
              <w:rPr>
                <w:b/>
                <w:bCs/>
                <w:sz w:val="24"/>
                <w:szCs w:val="24"/>
              </w:rPr>
            </w:pPr>
          </w:p>
        </w:tc>
        <w:tc>
          <w:tcPr>
            <w:tcW w:w="2752" w:type="pct"/>
          </w:tcPr>
          <w:p w14:paraId="1F01DE30" w14:textId="77777777" w:rsidR="00BE21E9" w:rsidRPr="00C25657" w:rsidRDefault="00BE21E9" w:rsidP="00C25657">
            <w:pPr>
              <w:pStyle w:val="affffff6"/>
              <w:spacing w:line="276" w:lineRule="auto"/>
              <w:rPr>
                <w:rFonts w:ascii="Times New Roman" w:hAnsi="Times New Roman"/>
                <w:b/>
                <w:sz w:val="24"/>
                <w:szCs w:val="24"/>
              </w:rPr>
            </w:pPr>
            <w:r w:rsidRPr="00C25657">
              <w:rPr>
                <w:rFonts w:ascii="Times New Roman" w:hAnsi="Times New Roman"/>
                <w:b/>
                <w:sz w:val="24"/>
                <w:szCs w:val="24"/>
              </w:rPr>
              <w:t>Практические занятия</w:t>
            </w:r>
          </w:p>
          <w:p w14:paraId="25B5A00C"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iCs/>
                <w:sz w:val="24"/>
                <w:szCs w:val="24"/>
              </w:rPr>
            </w:pPr>
            <w:r w:rsidRPr="00C25657">
              <w:rPr>
                <w:rFonts w:ascii="Times New Roman" w:hAnsi="Times New Roman"/>
                <w:iCs/>
                <w:sz w:val="24"/>
                <w:szCs w:val="24"/>
              </w:rPr>
              <w:t xml:space="preserve">Формирование акта приема-передачи оборудования </w:t>
            </w:r>
          </w:p>
          <w:p w14:paraId="43C9A036"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iCs/>
                <w:sz w:val="24"/>
                <w:szCs w:val="24"/>
              </w:rPr>
            </w:pPr>
            <w:r w:rsidRPr="00C25657">
              <w:rPr>
                <w:rFonts w:ascii="Times New Roman" w:hAnsi="Times New Roman"/>
                <w:iCs/>
                <w:sz w:val="24"/>
                <w:szCs w:val="24"/>
              </w:rPr>
              <w:t>Формирование ремонтного журнала</w:t>
            </w:r>
          </w:p>
          <w:p w14:paraId="291405C5"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iCs/>
                <w:sz w:val="24"/>
                <w:szCs w:val="24"/>
              </w:rPr>
            </w:pPr>
            <w:r w:rsidRPr="00C25657">
              <w:rPr>
                <w:rFonts w:ascii="Times New Roman" w:hAnsi="Times New Roman"/>
                <w:iCs/>
                <w:sz w:val="24"/>
                <w:szCs w:val="24"/>
              </w:rPr>
              <w:t xml:space="preserve">Формирование  ведомости </w:t>
            </w:r>
          </w:p>
          <w:p w14:paraId="002E1B5B"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iCs/>
                <w:sz w:val="24"/>
                <w:szCs w:val="24"/>
              </w:rPr>
            </w:pPr>
            <w:r w:rsidRPr="00C25657">
              <w:rPr>
                <w:rFonts w:ascii="Times New Roman" w:hAnsi="Times New Roman"/>
                <w:iCs/>
                <w:sz w:val="24"/>
                <w:szCs w:val="24"/>
              </w:rPr>
              <w:t xml:space="preserve">Формирование  сметы </w:t>
            </w:r>
          </w:p>
          <w:p w14:paraId="03DC1BCC"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iCs/>
                <w:sz w:val="24"/>
                <w:szCs w:val="24"/>
              </w:rPr>
            </w:pPr>
            <w:r w:rsidRPr="00C25657">
              <w:rPr>
                <w:rFonts w:ascii="Times New Roman" w:hAnsi="Times New Roman"/>
                <w:iCs/>
                <w:sz w:val="24"/>
                <w:szCs w:val="24"/>
              </w:rPr>
              <w:t xml:space="preserve">Формирование акта на сдачу в капитальный ремонт </w:t>
            </w:r>
          </w:p>
          <w:p w14:paraId="2E231B42"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iCs/>
                <w:sz w:val="24"/>
                <w:szCs w:val="24"/>
              </w:rPr>
            </w:pPr>
            <w:r w:rsidRPr="00C25657">
              <w:rPr>
                <w:rFonts w:ascii="Times New Roman" w:hAnsi="Times New Roman"/>
                <w:iCs/>
                <w:sz w:val="24"/>
                <w:szCs w:val="24"/>
              </w:rPr>
              <w:t xml:space="preserve">Формирование акта на выдачу из капитального </w:t>
            </w:r>
          </w:p>
          <w:p w14:paraId="13D97307"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iCs/>
                <w:sz w:val="24"/>
                <w:szCs w:val="24"/>
              </w:rPr>
            </w:pPr>
            <w:r w:rsidRPr="00C25657">
              <w:rPr>
                <w:rFonts w:ascii="Times New Roman" w:hAnsi="Times New Roman"/>
                <w:iCs/>
                <w:sz w:val="24"/>
                <w:szCs w:val="24"/>
              </w:rPr>
              <w:t>Формирование  годового план – графика ТО и ремонта</w:t>
            </w:r>
          </w:p>
          <w:p w14:paraId="181EA21C"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iCs/>
                <w:sz w:val="24"/>
                <w:szCs w:val="24"/>
              </w:rPr>
            </w:pPr>
            <w:r w:rsidRPr="00C25657">
              <w:rPr>
                <w:rFonts w:ascii="Times New Roman" w:hAnsi="Times New Roman"/>
                <w:iCs/>
                <w:sz w:val="24"/>
                <w:szCs w:val="24"/>
              </w:rPr>
              <w:t>Формирование месячного план-графика отчета ТО и ремонта.</w:t>
            </w:r>
          </w:p>
          <w:p w14:paraId="6A3DBDBC"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iCs/>
                <w:sz w:val="24"/>
                <w:szCs w:val="24"/>
              </w:rPr>
            </w:pPr>
            <w:r w:rsidRPr="00C25657">
              <w:rPr>
                <w:rFonts w:ascii="Times New Roman" w:hAnsi="Times New Roman"/>
                <w:iCs/>
                <w:sz w:val="24"/>
                <w:szCs w:val="24"/>
              </w:rPr>
              <w:t>Формирование месячного отчета о ТО и ремонте.</w:t>
            </w:r>
          </w:p>
          <w:p w14:paraId="5DA4C846"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iCs/>
                <w:sz w:val="24"/>
                <w:szCs w:val="24"/>
              </w:rPr>
            </w:pPr>
            <w:r w:rsidRPr="00C25657">
              <w:rPr>
                <w:rFonts w:ascii="Times New Roman" w:hAnsi="Times New Roman"/>
                <w:iCs/>
                <w:sz w:val="24"/>
                <w:szCs w:val="24"/>
              </w:rPr>
              <w:t>Формирование ведомости годовых затрат на ремонт.</w:t>
            </w:r>
          </w:p>
          <w:p w14:paraId="15A4080A"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iCs/>
                <w:sz w:val="24"/>
                <w:szCs w:val="24"/>
              </w:rPr>
            </w:pPr>
            <w:r w:rsidRPr="00C25657">
              <w:rPr>
                <w:rFonts w:ascii="Times New Roman" w:hAnsi="Times New Roman"/>
                <w:iCs/>
                <w:sz w:val="24"/>
                <w:szCs w:val="24"/>
              </w:rPr>
              <w:t>Формирование паспорта основного оборудования</w:t>
            </w:r>
          </w:p>
          <w:p w14:paraId="50D51C9B" w14:textId="77777777" w:rsidR="00BE21E9" w:rsidRPr="00C25657" w:rsidRDefault="00BE21E9" w:rsidP="00C25657">
            <w:pPr>
              <w:pStyle w:val="affffff6"/>
              <w:widowControl w:val="0"/>
              <w:autoSpaceDE w:val="0"/>
              <w:autoSpaceDN w:val="0"/>
              <w:adjustRightInd w:val="0"/>
              <w:spacing w:line="276" w:lineRule="auto"/>
              <w:rPr>
                <w:rFonts w:ascii="Times New Roman" w:hAnsi="Times New Roman"/>
                <w:iCs/>
                <w:sz w:val="24"/>
                <w:szCs w:val="24"/>
              </w:rPr>
            </w:pPr>
            <w:r w:rsidRPr="00C25657">
              <w:rPr>
                <w:rFonts w:ascii="Times New Roman" w:hAnsi="Times New Roman"/>
                <w:iCs/>
                <w:sz w:val="24"/>
                <w:szCs w:val="24"/>
              </w:rPr>
              <w:t>Формирование акта о ликвидации оборудования</w:t>
            </w:r>
          </w:p>
        </w:tc>
        <w:tc>
          <w:tcPr>
            <w:tcW w:w="628" w:type="pct"/>
          </w:tcPr>
          <w:p w14:paraId="1AB75043" w14:textId="77777777" w:rsidR="00BE21E9" w:rsidRPr="00C25657" w:rsidRDefault="00BE21E9"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24</w:t>
            </w:r>
          </w:p>
        </w:tc>
        <w:tc>
          <w:tcPr>
            <w:tcW w:w="398" w:type="pct"/>
            <w:shd w:val="clear" w:color="auto" w:fill="auto"/>
          </w:tcPr>
          <w:p w14:paraId="058EC7AD"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518EE734"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522D6472" w14:textId="77777777" w:rsidTr="00702ED0">
        <w:tblPrEx>
          <w:tblCellMar>
            <w:left w:w="0" w:type="dxa"/>
            <w:right w:w="0" w:type="dxa"/>
          </w:tblCellMar>
          <w:tblLook w:val="0000" w:firstRow="0" w:lastRow="0" w:firstColumn="0" w:lastColumn="0" w:noHBand="0" w:noVBand="0"/>
        </w:tblPrEx>
        <w:trPr>
          <w:trHeight w:hRule="exact" w:val="4548"/>
        </w:trPr>
        <w:tc>
          <w:tcPr>
            <w:tcW w:w="3564" w:type="pct"/>
            <w:gridSpan w:val="3"/>
          </w:tcPr>
          <w:p w14:paraId="6393D80E" w14:textId="77777777" w:rsidR="00BE21E9" w:rsidRPr="00C25657" w:rsidRDefault="00BE21E9" w:rsidP="00C25657">
            <w:pPr>
              <w:spacing w:after="0"/>
              <w:ind w:left="57" w:firstLine="113"/>
              <w:rPr>
                <w:rFonts w:ascii="Times New Roman" w:hAnsi="Times New Roman"/>
                <w:b/>
                <w:bCs/>
                <w:sz w:val="24"/>
                <w:szCs w:val="24"/>
              </w:rPr>
            </w:pPr>
            <w:r w:rsidRPr="00C25657">
              <w:rPr>
                <w:rFonts w:ascii="Times New Roman" w:hAnsi="Times New Roman"/>
                <w:b/>
                <w:bCs/>
                <w:sz w:val="24"/>
                <w:szCs w:val="24"/>
              </w:rPr>
              <w:lastRenderedPageBreak/>
              <w:t>Самостоятельная внеаудиторная работа:</w:t>
            </w:r>
          </w:p>
          <w:p w14:paraId="39D47138" w14:textId="77777777" w:rsidR="00BE21E9" w:rsidRPr="00C25657" w:rsidRDefault="00BE21E9" w:rsidP="00C25657">
            <w:pPr>
              <w:pStyle w:val="af"/>
              <w:numPr>
                <w:ilvl w:val="0"/>
                <w:numId w:val="18"/>
              </w:numPr>
              <w:tabs>
                <w:tab w:val="left" w:pos="458"/>
              </w:tabs>
              <w:spacing w:before="0" w:after="0" w:line="276" w:lineRule="auto"/>
              <w:ind w:left="57" w:firstLine="113"/>
              <w:contextualSpacing/>
              <w:jc w:val="both"/>
            </w:pPr>
            <w:r w:rsidRPr="00C25657">
              <w:t xml:space="preserve">Систематическая проработка конспектов учебных занятий, учебной и специальной литературы (по вопросам, составленным преподавателем). </w:t>
            </w:r>
          </w:p>
          <w:p w14:paraId="26084CE8" w14:textId="77777777" w:rsidR="00BE21E9" w:rsidRPr="00C25657" w:rsidRDefault="00BE21E9" w:rsidP="00C25657">
            <w:pPr>
              <w:pStyle w:val="af"/>
              <w:numPr>
                <w:ilvl w:val="0"/>
                <w:numId w:val="18"/>
              </w:numPr>
              <w:tabs>
                <w:tab w:val="left" w:pos="458"/>
              </w:tabs>
              <w:spacing w:before="0" w:after="0" w:line="276" w:lineRule="auto"/>
              <w:ind w:left="57" w:firstLine="113"/>
              <w:contextualSpacing/>
              <w:jc w:val="both"/>
            </w:pPr>
            <w:r w:rsidRPr="00C25657">
              <w:t>Работа с нормативной и технологической документацией, справочной литературой.</w:t>
            </w:r>
          </w:p>
          <w:p w14:paraId="277B38C6" w14:textId="77777777" w:rsidR="00BE21E9" w:rsidRPr="00C25657" w:rsidRDefault="00BE21E9" w:rsidP="00C25657">
            <w:pPr>
              <w:pStyle w:val="af"/>
              <w:numPr>
                <w:ilvl w:val="0"/>
                <w:numId w:val="18"/>
              </w:numPr>
              <w:tabs>
                <w:tab w:val="left" w:pos="458"/>
              </w:tabs>
              <w:spacing w:before="0" w:after="0" w:line="276" w:lineRule="auto"/>
              <w:ind w:left="57" w:firstLine="113"/>
              <w:contextualSpacing/>
              <w:jc w:val="both"/>
            </w:pPr>
            <w:r w:rsidRPr="00C25657">
              <w:t xml:space="preserve">Подготовка к практическим занятиям с использованием методических рекомендаций преподавателя, учебной и справочной литературы, нормативных документов. </w:t>
            </w:r>
          </w:p>
          <w:p w14:paraId="3D3DCB43" w14:textId="77777777" w:rsidR="00BE21E9" w:rsidRPr="00C25657" w:rsidRDefault="00BE21E9" w:rsidP="00C25657">
            <w:pPr>
              <w:pStyle w:val="af"/>
              <w:numPr>
                <w:ilvl w:val="0"/>
                <w:numId w:val="18"/>
              </w:numPr>
              <w:tabs>
                <w:tab w:val="left" w:pos="458"/>
              </w:tabs>
              <w:spacing w:before="0" w:after="0" w:line="276" w:lineRule="auto"/>
              <w:ind w:left="57" w:firstLine="113"/>
              <w:contextualSpacing/>
              <w:jc w:val="both"/>
            </w:pPr>
            <w:r w:rsidRPr="00C25657">
              <w:t xml:space="preserve">Составление схем, таблиц, последовательностей действий, проведение сравнительного анализа характеристик высокотехнологичного оборудования. </w:t>
            </w:r>
          </w:p>
          <w:p w14:paraId="06ABA030" w14:textId="77777777" w:rsidR="00BE21E9" w:rsidRPr="00C25657" w:rsidRDefault="00BE21E9" w:rsidP="00C25657">
            <w:pPr>
              <w:pStyle w:val="af"/>
              <w:numPr>
                <w:ilvl w:val="0"/>
                <w:numId w:val="18"/>
              </w:numPr>
              <w:tabs>
                <w:tab w:val="left" w:pos="458"/>
              </w:tabs>
              <w:spacing w:before="0" w:after="0" w:line="276" w:lineRule="auto"/>
              <w:ind w:left="57" w:firstLine="113"/>
              <w:contextualSpacing/>
              <w:jc w:val="both"/>
            </w:pPr>
            <w:r w:rsidRPr="00C25657">
              <w:t xml:space="preserve">Сбор информации, в том числе с использованием сети Интернет, ее анализ, систематизация, подготовка сообщений и презентаций. </w:t>
            </w:r>
          </w:p>
          <w:p w14:paraId="012CF28F" w14:textId="77777777" w:rsidR="00BE21E9" w:rsidRPr="00C25657" w:rsidRDefault="00BE21E9" w:rsidP="00C25657">
            <w:pPr>
              <w:pStyle w:val="af"/>
              <w:numPr>
                <w:ilvl w:val="0"/>
                <w:numId w:val="18"/>
              </w:numPr>
              <w:tabs>
                <w:tab w:val="left" w:pos="458"/>
              </w:tabs>
              <w:spacing w:before="0" w:after="0" w:line="276" w:lineRule="auto"/>
              <w:ind w:left="57" w:firstLine="113"/>
              <w:contextualSpacing/>
              <w:jc w:val="both"/>
            </w:pPr>
            <w:r w:rsidRPr="00C25657">
              <w:t xml:space="preserve">Освоение учебного материала темы с помощью ЭОР, в том числе с использованием федеральных цифровых информационно-образовательных ресурсов. </w:t>
            </w:r>
          </w:p>
          <w:p w14:paraId="3462165E" w14:textId="77777777" w:rsidR="00BE21E9" w:rsidRPr="00C25657" w:rsidRDefault="00BE21E9" w:rsidP="00C25657">
            <w:pPr>
              <w:pStyle w:val="af"/>
              <w:numPr>
                <w:ilvl w:val="0"/>
                <w:numId w:val="18"/>
              </w:numPr>
              <w:tabs>
                <w:tab w:val="left" w:pos="458"/>
              </w:tabs>
              <w:spacing w:before="0" w:after="0" w:line="276" w:lineRule="auto"/>
              <w:ind w:left="57" w:firstLine="113"/>
              <w:contextualSpacing/>
              <w:jc w:val="both"/>
              <w:rPr>
                <w:b/>
              </w:rPr>
            </w:pPr>
            <w:r w:rsidRPr="00C25657">
              <w:t>Анализ производственных ситуаций, решение производственных задач по организации рабочих мест.</w:t>
            </w:r>
          </w:p>
          <w:p w14:paraId="3200D364" w14:textId="77777777" w:rsidR="00BE21E9" w:rsidRPr="00C25657" w:rsidRDefault="00BE21E9" w:rsidP="00C25657">
            <w:pPr>
              <w:pStyle w:val="af"/>
              <w:numPr>
                <w:ilvl w:val="0"/>
                <w:numId w:val="18"/>
              </w:numPr>
              <w:tabs>
                <w:tab w:val="left" w:pos="458"/>
              </w:tabs>
              <w:spacing w:before="0" w:after="0" w:line="276" w:lineRule="auto"/>
              <w:ind w:left="57" w:firstLine="113"/>
              <w:contextualSpacing/>
              <w:jc w:val="both"/>
              <w:rPr>
                <w:b/>
              </w:rPr>
            </w:pPr>
            <w:r w:rsidRPr="00C25657">
              <w:t>Подготовка компьютерных презентаций по темам раздела.</w:t>
            </w:r>
          </w:p>
        </w:tc>
        <w:tc>
          <w:tcPr>
            <w:tcW w:w="628" w:type="pct"/>
          </w:tcPr>
          <w:p w14:paraId="64BA6DFE" w14:textId="77777777" w:rsidR="00BE21E9" w:rsidRPr="00C25657" w:rsidRDefault="00BE21E9" w:rsidP="00C25657">
            <w:pPr>
              <w:pStyle w:val="affffff6"/>
              <w:spacing w:line="276" w:lineRule="auto"/>
              <w:jc w:val="center"/>
              <w:rPr>
                <w:rFonts w:ascii="Times New Roman" w:hAnsi="Times New Roman"/>
                <w:sz w:val="24"/>
                <w:szCs w:val="24"/>
              </w:rPr>
            </w:pPr>
          </w:p>
        </w:tc>
        <w:tc>
          <w:tcPr>
            <w:tcW w:w="398" w:type="pct"/>
            <w:shd w:val="clear" w:color="auto" w:fill="auto"/>
          </w:tcPr>
          <w:p w14:paraId="5F1A967B"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1A0BCFBE"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765B3DAC" w14:textId="77777777" w:rsidTr="00702ED0">
        <w:tblPrEx>
          <w:tblCellMar>
            <w:left w:w="0" w:type="dxa"/>
            <w:right w:w="0" w:type="dxa"/>
          </w:tblCellMar>
          <w:tblLook w:val="0000" w:firstRow="0" w:lastRow="0" w:firstColumn="0" w:lastColumn="0" w:noHBand="0" w:noVBand="0"/>
        </w:tblPrEx>
        <w:trPr>
          <w:trHeight w:hRule="exact" w:val="2557"/>
        </w:trPr>
        <w:tc>
          <w:tcPr>
            <w:tcW w:w="812" w:type="pct"/>
            <w:gridSpan w:val="2"/>
          </w:tcPr>
          <w:p w14:paraId="32733AA3" w14:textId="77777777" w:rsidR="00BE21E9" w:rsidRPr="00C25657" w:rsidRDefault="00BE21E9" w:rsidP="008523E0">
            <w:pPr>
              <w:pStyle w:val="TableParagraph"/>
              <w:kinsoku w:val="0"/>
              <w:overflowPunct w:val="0"/>
              <w:spacing w:line="276" w:lineRule="auto"/>
              <w:ind w:left="104" w:right="-98"/>
              <w:rPr>
                <w:b/>
                <w:bCs/>
                <w:sz w:val="24"/>
                <w:szCs w:val="24"/>
              </w:rPr>
            </w:pPr>
            <w:r w:rsidRPr="00C25657">
              <w:rPr>
                <w:b/>
                <w:bCs/>
                <w:sz w:val="24"/>
                <w:szCs w:val="24"/>
              </w:rPr>
              <w:t xml:space="preserve">Учебная практика </w:t>
            </w:r>
            <w:r w:rsidRPr="00C25657">
              <w:rPr>
                <w:sz w:val="24"/>
                <w:szCs w:val="24"/>
              </w:rPr>
              <w:t>(по профилю  специальности)</w:t>
            </w:r>
          </w:p>
        </w:tc>
        <w:tc>
          <w:tcPr>
            <w:tcW w:w="2752" w:type="pct"/>
          </w:tcPr>
          <w:p w14:paraId="099D5529" w14:textId="77777777" w:rsidR="00BE21E9" w:rsidRPr="00C25657" w:rsidRDefault="00BE21E9" w:rsidP="008523E0">
            <w:pPr>
              <w:pStyle w:val="affffff6"/>
              <w:widowControl w:val="0"/>
              <w:numPr>
                <w:ilvl w:val="0"/>
                <w:numId w:val="17"/>
              </w:numPr>
              <w:autoSpaceDE w:val="0"/>
              <w:autoSpaceDN w:val="0"/>
              <w:adjustRightInd w:val="0"/>
              <w:spacing w:line="276" w:lineRule="auto"/>
              <w:ind w:left="104" w:right="-98"/>
              <w:rPr>
                <w:rFonts w:ascii="Times New Roman" w:hAnsi="Times New Roman"/>
                <w:sz w:val="24"/>
                <w:szCs w:val="24"/>
              </w:rPr>
            </w:pPr>
            <w:r w:rsidRPr="00C25657">
              <w:rPr>
                <w:rFonts w:ascii="Times New Roman" w:hAnsi="Times New Roman"/>
                <w:sz w:val="24"/>
                <w:szCs w:val="24"/>
              </w:rPr>
              <w:t>Диагностики 3</w:t>
            </w:r>
            <w:r w:rsidRPr="00C25657">
              <w:rPr>
                <w:rFonts w:ascii="Times New Roman" w:hAnsi="Times New Roman"/>
                <w:sz w:val="24"/>
                <w:szCs w:val="24"/>
                <w:lang w:val="en-US"/>
              </w:rPr>
              <w:t>D</w:t>
            </w:r>
            <w:r w:rsidRPr="00C25657">
              <w:rPr>
                <w:rFonts w:ascii="Times New Roman" w:hAnsi="Times New Roman"/>
                <w:sz w:val="24"/>
                <w:szCs w:val="24"/>
              </w:rPr>
              <w:t xml:space="preserve"> принтера</w:t>
            </w:r>
          </w:p>
          <w:p w14:paraId="73D8C67B" w14:textId="77777777" w:rsidR="00BE21E9" w:rsidRPr="00C25657" w:rsidRDefault="00BE21E9" w:rsidP="008523E0">
            <w:pPr>
              <w:pStyle w:val="affffff6"/>
              <w:widowControl w:val="0"/>
              <w:numPr>
                <w:ilvl w:val="0"/>
                <w:numId w:val="17"/>
              </w:numPr>
              <w:autoSpaceDE w:val="0"/>
              <w:autoSpaceDN w:val="0"/>
              <w:adjustRightInd w:val="0"/>
              <w:spacing w:line="276" w:lineRule="auto"/>
              <w:ind w:left="104" w:right="-98"/>
              <w:rPr>
                <w:rFonts w:ascii="Times New Roman" w:hAnsi="Times New Roman"/>
                <w:sz w:val="24"/>
                <w:szCs w:val="24"/>
              </w:rPr>
            </w:pPr>
            <w:r w:rsidRPr="00C25657">
              <w:rPr>
                <w:rFonts w:ascii="Times New Roman" w:hAnsi="Times New Roman"/>
                <w:sz w:val="24"/>
                <w:szCs w:val="24"/>
              </w:rPr>
              <w:t>Диагностика 3</w:t>
            </w:r>
            <w:r w:rsidRPr="00C25657">
              <w:rPr>
                <w:rFonts w:ascii="Times New Roman" w:hAnsi="Times New Roman"/>
                <w:sz w:val="24"/>
                <w:szCs w:val="24"/>
                <w:lang w:val="en-US"/>
              </w:rPr>
              <w:t xml:space="preserve">D </w:t>
            </w:r>
            <w:r w:rsidRPr="00C25657">
              <w:rPr>
                <w:rFonts w:ascii="Times New Roman" w:hAnsi="Times New Roman"/>
                <w:sz w:val="24"/>
                <w:szCs w:val="24"/>
              </w:rPr>
              <w:t>сканера</w:t>
            </w:r>
          </w:p>
          <w:p w14:paraId="5E434C8D" w14:textId="77777777" w:rsidR="00BE21E9" w:rsidRPr="00C25657" w:rsidRDefault="00BE21E9" w:rsidP="008523E0">
            <w:pPr>
              <w:pStyle w:val="affffff6"/>
              <w:widowControl w:val="0"/>
              <w:numPr>
                <w:ilvl w:val="0"/>
                <w:numId w:val="17"/>
              </w:numPr>
              <w:autoSpaceDE w:val="0"/>
              <w:autoSpaceDN w:val="0"/>
              <w:adjustRightInd w:val="0"/>
              <w:spacing w:line="276" w:lineRule="auto"/>
              <w:ind w:left="104" w:right="-98"/>
              <w:rPr>
                <w:rFonts w:ascii="Times New Roman" w:hAnsi="Times New Roman"/>
                <w:sz w:val="24"/>
                <w:szCs w:val="24"/>
              </w:rPr>
            </w:pPr>
            <w:r w:rsidRPr="00C25657">
              <w:rPr>
                <w:rFonts w:ascii="Times New Roman" w:hAnsi="Times New Roman"/>
                <w:sz w:val="24"/>
                <w:szCs w:val="24"/>
              </w:rPr>
              <w:t>Профилактика 3</w:t>
            </w:r>
            <w:r w:rsidRPr="00C25657">
              <w:rPr>
                <w:rFonts w:ascii="Times New Roman" w:hAnsi="Times New Roman"/>
                <w:sz w:val="24"/>
                <w:szCs w:val="24"/>
                <w:lang w:val="en-US"/>
              </w:rPr>
              <w:t>D</w:t>
            </w:r>
            <w:r w:rsidRPr="00C25657">
              <w:rPr>
                <w:rFonts w:ascii="Times New Roman" w:hAnsi="Times New Roman"/>
                <w:sz w:val="24"/>
                <w:szCs w:val="24"/>
              </w:rPr>
              <w:t xml:space="preserve"> принтера</w:t>
            </w:r>
          </w:p>
          <w:p w14:paraId="56DC9E67" w14:textId="77777777" w:rsidR="00BE21E9" w:rsidRPr="00C25657" w:rsidRDefault="00BE21E9" w:rsidP="008523E0">
            <w:pPr>
              <w:pStyle w:val="affffff6"/>
              <w:widowControl w:val="0"/>
              <w:numPr>
                <w:ilvl w:val="0"/>
                <w:numId w:val="17"/>
              </w:numPr>
              <w:autoSpaceDE w:val="0"/>
              <w:autoSpaceDN w:val="0"/>
              <w:adjustRightInd w:val="0"/>
              <w:spacing w:line="276" w:lineRule="auto"/>
              <w:ind w:left="104" w:right="-98"/>
              <w:rPr>
                <w:rFonts w:ascii="Times New Roman" w:hAnsi="Times New Roman"/>
                <w:sz w:val="24"/>
                <w:szCs w:val="24"/>
              </w:rPr>
            </w:pPr>
            <w:r w:rsidRPr="00C25657">
              <w:rPr>
                <w:rFonts w:ascii="Times New Roman" w:hAnsi="Times New Roman"/>
                <w:sz w:val="24"/>
                <w:szCs w:val="24"/>
              </w:rPr>
              <w:t>Профилактика 3</w:t>
            </w:r>
            <w:r w:rsidRPr="00C25657">
              <w:rPr>
                <w:rFonts w:ascii="Times New Roman" w:hAnsi="Times New Roman"/>
                <w:sz w:val="24"/>
                <w:szCs w:val="24"/>
                <w:lang w:val="en-US"/>
              </w:rPr>
              <w:t xml:space="preserve">D </w:t>
            </w:r>
            <w:r w:rsidRPr="00C25657">
              <w:rPr>
                <w:rFonts w:ascii="Times New Roman" w:hAnsi="Times New Roman"/>
                <w:sz w:val="24"/>
                <w:szCs w:val="24"/>
              </w:rPr>
              <w:t>сканера</w:t>
            </w:r>
          </w:p>
          <w:p w14:paraId="68B5C5CF" w14:textId="77777777" w:rsidR="00BE21E9" w:rsidRPr="00C25657" w:rsidRDefault="00BE21E9" w:rsidP="008523E0">
            <w:pPr>
              <w:pStyle w:val="affffff6"/>
              <w:widowControl w:val="0"/>
              <w:numPr>
                <w:ilvl w:val="0"/>
                <w:numId w:val="17"/>
              </w:numPr>
              <w:autoSpaceDE w:val="0"/>
              <w:autoSpaceDN w:val="0"/>
              <w:adjustRightInd w:val="0"/>
              <w:spacing w:line="276" w:lineRule="auto"/>
              <w:ind w:left="104" w:right="-98"/>
              <w:rPr>
                <w:rFonts w:ascii="Times New Roman" w:hAnsi="Times New Roman"/>
                <w:sz w:val="24"/>
                <w:szCs w:val="24"/>
              </w:rPr>
            </w:pPr>
            <w:r w:rsidRPr="00C25657">
              <w:rPr>
                <w:rFonts w:ascii="Times New Roman" w:hAnsi="Times New Roman"/>
                <w:sz w:val="24"/>
                <w:szCs w:val="24"/>
              </w:rPr>
              <w:t>Замена шаговых двигателей 3</w:t>
            </w:r>
            <w:r w:rsidRPr="00C25657">
              <w:rPr>
                <w:rFonts w:ascii="Times New Roman" w:hAnsi="Times New Roman"/>
                <w:sz w:val="24"/>
                <w:szCs w:val="24"/>
                <w:lang w:val="en-US"/>
              </w:rPr>
              <w:t>D</w:t>
            </w:r>
            <w:r w:rsidRPr="00C25657">
              <w:rPr>
                <w:rFonts w:ascii="Times New Roman" w:hAnsi="Times New Roman"/>
                <w:sz w:val="24"/>
                <w:szCs w:val="24"/>
              </w:rPr>
              <w:t xml:space="preserve"> принтера</w:t>
            </w:r>
          </w:p>
          <w:p w14:paraId="207281B9" w14:textId="77777777" w:rsidR="00BE21E9" w:rsidRPr="00C25657" w:rsidRDefault="00BE21E9" w:rsidP="008523E0">
            <w:pPr>
              <w:pStyle w:val="affffff6"/>
              <w:widowControl w:val="0"/>
              <w:numPr>
                <w:ilvl w:val="0"/>
                <w:numId w:val="17"/>
              </w:numPr>
              <w:autoSpaceDE w:val="0"/>
              <w:autoSpaceDN w:val="0"/>
              <w:adjustRightInd w:val="0"/>
              <w:spacing w:line="276" w:lineRule="auto"/>
              <w:ind w:left="104" w:right="-98"/>
              <w:rPr>
                <w:rFonts w:ascii="Times New Roman" w:hAnsi="Times New Roman"/>
                <w:b/>
                <w:sz w:val="24"/>
                <w:szCs w:val="24"/>
              </w:rPr>
            </w:pPr>
            <w:r w:rsidRPr="00C25657">
              <w:rPr>
                <w:rFonts w:ascii="Times New Roman" w:hAnsi="Times New Roman"/>
                <w:sz w:val="24"/>
                <w:szCs w:val="24"/>
              </w:rPr>
              <w:t xml:space="preserve">Ремонт экструдера </w:t>
            </w:r>
          </w:p>
          <w:p w14:paraId="63E762C8" w14:textId="77777777" w:rsidR="00BE21E9" w:rsidRPr="00C25657" w:rsidRDefault="00BE21E9" w:rsidP="008523E0">
            <w:pPr>
              <w:pStyle w:val="affffff6"/>
              <w:widowControl w:val="0"/>
              <w:numPr>
                <w:ilvl w:val="0"/>
                <w:numId w:val="17"/>
              </w:numPr>
              <w:autoSpaceDE w:val="0"/>
              <w:autoSpaceDN w:val="0"/>
              <w:adjustRightInd w:val="0"/>
              <w:spacing w:line="276" w:lineRule="auto"/>
              <w:ind w:left="104" w:right="-98"/>
              <w:rPr>
                <w:rFonts w:ascii="Times New Roman" w:hAnsi="Times New Roman"/>
                <w:sz w:val="24"/>
                <w:szCs w:val="24"/>
              </w:rPr>
            </w:pPr>
            <w:r w:rsidRPr="00C25657">
              <w:rPr>
                <w:rFonts w:ascii="Times New Roman" w:hAnsi="Times New Roman"/>
                <w:sz w:val="24"/>
                <w:szCs w:val="24"/>
              </w:rPr>
              <w:t>Замена лазера 3</w:t>
            </w:r>
            <w:r w:rsidRPr="00C25657">
              <w:rPr>
                <w:rFonts w:ascii="Times New Roman" w:hAnsi="Times New Roman"/>
                <w:sz w:val="24"/>
                <w:szCs w:val="24"/>
                <w:lang w:val="en-US"/>
              </w:rPr>
              <w:t xml:space="preserve">D </w:t>
            </w:r>
            <w:r w:rsidRPr="00C25657">
              <w:rPr>
                <w:rFonts w:ascii="Times New Roman" w:hAnsi="Times New Roman"/>
                <w:sz w:val="24"/>
                <w:szCs w:val="24"/>
              </w:rPr>
              <w:t>сканера</w:t>
            </w:r>
          </w:p>
          <w:p w14:paraId="3EC584EC" w14:textId="77777777" w:rsidR="00BE21E9" w:rsidRPr="00C25657" w:rsidRDefault="00BE21E9" w:rsidP="008523E0">
            <w:pPr>
              <w:pStyle w:val="affffff6"/>
              <w:widowControl w:val="0"/>
              <w:numPr>
                <w:ilvl w:val="0"/>
                <w:numId w:val="17"/>
              </w:numPr>
              <w:autoSpaceDE w:val="0"/>
              <w:autoSpaceDN w:val="0"/>
              <w:adjustRightInd w:val="0"/>
              <w:spacing w:line="276" w:lineRule="auto"/>
              <w:ind w:left="104" w:right="-98"/>
              <w:rPr>
                <w:rFonts w:ascii="Times New Roman" w:hAnsi="Times New Roman"/>
                <w:b/>
                <w:sz w:val="24"/>
                <w:szCs w:val="24"/>
              </w:rPr>
            </w:pPr>
            <w:r w:rsidRPr="00C25657">
              <w:rPr>
                <w:rFonts w:ascii="Times New Roman" w:hAnsi="Times New Roman"/>
                <w:sz w:val="24"/>
                <w:szCs w:val="24"/>
              </w:rPr>
              <w:t>Создание деталей заменителей для 3</w:t>
            </w:r>
            <w:r w:rsidRPr="00C25657">
              <w:rPr>
                <w:rFonts w:ascii="Times New Roman" w:hAnsi="Times New Roman"/>
                <w:sz w:val="24"/>
                <w:szCs w:val="24"/>
                <w:lang w:val="en-US"/>
              </w:rPr>
              <w:t>D</w:t>
            </w:r>
            <w:r w:rsidRPr="00C25657">
              <w:rPr>
                <w:rFonts w:ascii="Times New Roman" w:hAnsi="Times New Roman"/>
                <w:sz w:val="24"/>
                <w:szCs w:val="24"/>
              </w:rPr>
              <w:t xml:space="preserve"> принтера в </w:t>
            </w:r>
            <w:proofErr w:type="spellStart"/>
            <w:r w:rsidRPr="00C25657">
              <w:rPr>
                <w:rFonts w:ascii="Times New Roman" w:hAnsi="Times New Roman"/>
                <w:sz w:val="24"/>
                <w:szCs w:val="24"/>
                <w:lang w:val="en-US"/>
              </w:rPr>
              <w:t>AutoCad</w:t>
            </w:r>
            <w:proofErr w:type="spellEnd"/>
          </w:p>
        </w:tc>
        <w:tc>
          <w:tcPr>
            <w:tcW w:w="628" w:type="pct"/>
          </w:tcPr>
          <w:p w14:paraId="3A892BA6" w14:textId="77777777" w:rsidR="00BE21E9" w:rsidRPr="00C25657" w:rsidRDefault="00BE21E9" w:rsidP="00C25657">
            <w:pPr>
              <w:pStyle w:val="affffff6"/>
              <w:spacing w:line="276" w:lineRule="auto"/>
              <w:jc w:val="center"/>
              <w:rPr>
                <w:rFonts w:ascii="Times New Roman" w:hAnsi="Times New Roman"/>
                <w:sz w:val="24"/>
                <w:szCs w:val="24"/>
              </w:rPr>
            </w:pPr>
            <w:r w:rsidRPr="00C25657">
              <w:rPr>
                <w:rFonts w:ascii="Times New Roman" w:hAnsi="Times New Roman"/>
                <w:sz w:val="24"/>
                <w:szCs w:val="24"/>
              </w:rPr>
              <w:t>72</w:t>
            </w:r>
            <w:r w:rsidR="00702ED0">
              <w:rPr>
                <w:rFonts w:ascii="Times New Roman" w:hAnsi="Times New Roman"/>
                <w:sz w:val="24"/>
                <w:szCs w:val="24"/>
              </w:rPr>
              <w:t>/72</w:t>
            </w:r>
          </w:p>
        </w:tc>
        <w:tc>
          <w:tcPr>
            <w:tcW w:w="398" w:type="pct"/>
            <w:shd w:val="clear" w:color="auto" w:fill="auto"/>
          </w:tcPr>
          <w:p w14:paraId="3B5C57F2"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60A6B42E"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0C009ACE" w14:textId="77777777" w:rsidTr="00CB61E2">
        <w:tblPrEx>
          <w:tblCellMar>
            <w:left w:w="0" w:type="dxa"/>
            <w:right w:w="0" w:type="dxa"/>
          </w:tblCellMar>
          <w:tblLook w:val="0000" w:firstRow="0" w:lastRow="0" w:firstColumn="0" w:lastColumn="0" w:noHBand="0" w:noVBand="0"/>
        </w:tblPrEx>
        <w:trPr>
          <w:trHeight w:hRule="exact" w:val="3415"/>
        </w:trPr>
        <w:tc>
          <w:tcPr>
            <w:tcW w:w="812" w:type="pct"/>
            <w:gridSpan w:val="2"/>
          </w:tcPr>
          <w:p w14:paraId="2559DE15" w14:textId="77777777" w:rsidR="00BE21E9" w:rsidRPr="00C25657" w:rsidRDefault="00BE21E9" w:rsidP="00C25657">
            <w:pPr>
              <w:pStyle w:val="TableParagraph"/>
              <w:kinsoku w:val="0"/>
              <w:overflowPunct w:val="0"/>
              <w:spacing w:line="276" w:lineRule="auto"/>
              <w:rPr>
                <w:b/>
                <w:bCs/>
                <w:sz w:val="24"/>
                <w:szCs w:val="24"/>
              </w:rPr>
            </w:pPr>
            <w:r w:rsidRPr="00C25657">
              <w:rPr>
                <w:b/>
                <w:bCs/>
                <w:sz w:val="24"/>
                <w:szCs w:val="24"/>
              </w:rPr>
              <w:lastRenderedPageBreak/>
              <w:t xml:space="preserve">Производственная практика </w:t>
            </w:r>
            <w:r w:rsidRPr="00C25657">
              <w:rPr>
                <w:sz w:val="24"/>
                <w:szCs w:val="24"/>
              </w:rPr>
              <w:t xml:space="preserve">(по </w:t>
            </w:r>
            <w:proofErr w:type="gramStart"/>
            <w:r w:rsidRPr="00C25657">
              <w:rPr>
                <w:sz w:val="24"/>
                <w:szCs w:val="24"/>
              </w:rPr>
              <w:t>профилю  специальности</w:t>
            </w:r>
            <w:proofErr w:type="gramEnd"/>
          </w:p>
        </w:tc>
        <w:tc>
          <w:tcPr>
            <w:tcW w:w="2752" w:type="pct"/>
          </w:tcPr>
          <w:p w14:paraId="03A98301" w14:textId="77777777" w:rsidR="00BE21E9" w:rsidRPr="00C25657" w:rsidRDefault="00BE21E9" w:rsidP="00C25657">
            <w:pPr>
              <w:pStyle w:val="affffff6"/>
              <w:widowControl w:val="0"/>
              <w:numPr>
                <w:ilvl w:val="0"/>
                <w:numId w:val="17"/>
              </w:numPr>
              <w:autoSpaceDE w:val="0"/>
              <w:autoSpaceDN w:val="0"/>
              <w:adjustRightInd w:val="0"/>
              <w:spacing w:line="276" w:lineRule="auto"/>
              <w:ind w:left="0"/>
              <w:rPr>
                <w:rFonts w:ascii="Times New Roman" w:hAnsi="Times New Roman"/>
                <w:sz w:val="24"/>
                <w:szCs w:val="24"/>
              </w:rPr>
            </w:pPr>
            <w:r w:rsidRPr="00C25657">
              <w:rPr>
                <w:rFonts w:ascii="Times New Roman" w:hAnsi="Times New Roman"/>
                <w:sz w:val="24"/>
                <w:szCs w:val="24"/>
              </w:rPr>
              <w:t>Создание деталей заменителей для 3</w:t>
            </w:r>
            <w:r w:rsidRPr="00C25657">
              <w:rPr>
                <w:rFonts w:ascii="Times New Roman" w:hAnsi="Times New Roman"/>
                <w:sz w:val="24"/>
                <w:szCs w:val="24"/>
                <w:lang w:val="en-US"/>
              </w:rPr>
              <w:t>D</w:t>
            </w:r>
            <w:r w:rsidRPr="00C25657">
              <w:rPr>
                <w:rFonts w:ascii="Times New Roman" w:hAnsi="Times New Roman"/>
                <w:sz w:val="24"/>
                <w:szCs w:val="24"/>
              </w:rPr>
              <w:t xml:space="preserve"> сканера в </w:t>
            </w:r>
            <w:proofErr w:type="spellStart"/>
            <w:r w:rsidRPr="00C25657">
              <w:rPr>
                <w:rFonts w:ascii="Times New Roman" w:hAnsi="Times New Roman"/>
                <w:sz w:val="24"/>
                <w:szCs w:val="24"/>
                <w:lang w:val="en-US"/>
              </w:rPr>
              <w:t>AutoCad</w:t>
            </w:r>
            <w:proofErr w:type="spellEnd"/>
          </w:p>
          <w:p w14:paraId="191379C2" w14:textId="77777777" w:rsidR="00BE21E9" w:rsidRPr="00C25657" w:rsidRDefault="00BE21E9" w:rsidP="00C25657">
            <w:pPr>
              <w:pStyle w:val="affffff6"/>
              <w:widowControl w:val="0"/>
              <w:numPr>
                <w:ilvl w:val="0"/>
                <w:numId w:val="17"/>
              </w:numPr>
              <w:autoSpaceDE w:val="0"/>
              <w:autoSpaceDN w:val="0"/>
              <w:adjustRightInd w:val="0"/>
              <w:spacing w:line="276" w:lineRule="auto"/>
              <w:ind w:left="0"/>
              <w:rPr>
                <w:rFonts w:ascii="Times New Roman" w:hAnsi="Times New Roman"/>
                <w:sz w:val="24"/>
                <w:szCs w:val="24"/>
              </w:rPr>
            </w:pPr>
            <w:r w:rsidRPr="00C25657">
              <w:rPr>
                <w:rFonts w:ascii="Times New Roman" w:hAnsi="Times New Roman"/>
                <w:sz w:val="24"/>
                <w:szCs w:val="24"/>
              </w:rPr>
              <w:t>Печать моделей деталей заменителей</w:t>
            </w:r>
          </w:p>
          <w:p w14:paraId="1B32CA64" w14:textId="77777777" w:rsidR="00BE21E9" w:rsidRPr="00C25657" w:rsidRDefault="00BE21E9" w:rsidP="00C25657">
            <w:pPr>
              <w:pStyle w:val="affffff6"/>
              <w:widowControl w:val="0"/>
              <w:numPr>
                <w:ilvl w:val="0"/>
                <w:numId w:val="17"/>
              </w:numPr>
              <w:autoSpaceDE w:val="0"/>
              <w:autoSpaceDN w:val="0"/>
              <w:adjustRightInd w:val="0"/>
              <w:spacing w:line="276" w:lineRule="auto"/>
              <w:ind w:left="0"/>
              <w:rPr>
                <w:rFonts w:ascii="Times New Roman" w:hAnsi="Times New Roman"/>
                <w:sz w:val="24"/>
                <w:szCs w:val="24"/>
              </w:rPr>
            </w:pPr>
            <w:r w:rsidRPr="00C25657">
              <w:rPr>
                <w:rFonts w:ascii="Times New Roman" w:hAnsi="Times New Roman"/>
                <w:sz w:val="24"/>
                <w:szCs w:val="24"/>
              </w:rPr>
              <w:t xml:space="preserve">Составление и заполнение акта приема-передачи оборудования </w:t>
            </w:r>
          </w:p>
          <w:p w14:paraId="068B19AD" w14:textId="77777777" w:rsidR="00BE21E9" w:rsidRPr="00C25657" w:rsidRDefault="00BE21E9" w:rsidP="00C25657">
            <w:pPr>
              <w:pStyle w:val="affffff6"/>
              <w:widowControl w:val="0"/>
              <w:numPr>
                <w:ilvl w:val="0"/>
                <w:numId w:val="17"/>
              </w:numPr>
              <w:autoSpaceDE w:val="0"/>
              <w:autoSpaceDN w:val="0"/>
              <w:adjustRightInd w:val="0"/>
              <w:spacing w:line="276" w:lineRule="auto"/>
              <w:ind w:left="0"/>
              <w:rPr>
                <w:rFonts w:ascii="Times New Roman" w:hAnsi="Times New Roman"/>
                <w:sz w:val="24"/>
                <w:szCs w:val="24"/>
              </w:rPr>
            </w:pPr>
            <w:r w:rsidRPr="00C25657">
              <w:rPr>
                <w:rFonts w:ascii="Times New Roman" w:hAnsi="Times New Roman"/>
                <w:sz w:val="24"/>
                <w:szCs w:val="24"/>
              </w:rPr>
              <w:t>Доводка и установка деталей заменителей</w:t>
            </w:r>
          </w:p>
          <w:p w14:paraId="2164AFEE" w14:textId="77777777" w:rsidR="00BE21E9" w:rsidRPr="00C25657" w:rsidRDefault="00BE21E9" w:rsidP="00C25657">
            <w:pPr>
              <w:pStyle w:val="affffff6"/>
              <w:widowControl w:val="0"/>
              <w:numPr>
                <w:ilvl w:val="0"/>
                <w:numId w:val="17"/>
              </w:numPr>
              <w:autoSpaceDE w:val="0"/>
              <w:autoSpaceDN w:val="0"/>
              <w:adjustRightInd w:val="0"/>
              <w:spacing w:line="276" w:lineRule="auto"/>
              <w:ind w:left="0"/>
              <w:rPr>
                <w:rFonts w:ascii="Times New Roman" w:hAnsi="Times New Roman"/>
                <w:sz w:val="24"/>
                <w:szCs w:val="24"/>
              </w:rPr>
            </w:pPr>
            <w:r w:rsidRPr="00C25657">
              <w:rPr>
                <w:rFonts w:ascii="Times New Roman" w:hAnsi="Times New Roman"/>
                <w:sz w:val="24"/>
                <w:szCs w:val="24"/>
              </w:rPr>
              <w:t>Составление и заполнение ремонтного журнала</w:t>
            </w:r>
          </w:p>
          <w:p w14:paraId="2EBE0C23" w14:textId="77777777" w:rsidR="00BE21E9" w:rsidRPr="00C25657" w:rsidRDefault="00BE21E9" w:rsidP="00C25657">
            <w:pPr>
              <w:pStyle w:val="affffff6"/>
              <w:widowControl w:val="0"/>
              <w:numPr>
                <w:ilvl w:val="0"/>
                <w:numId w:val="17"/>
              </w:numPr>
              <w:autoSpaceDE w:val="0"/>
              <w:autoSpaceDN w:val="0"/>
              <w:adjustRightInd w:val="0"/>
              <w:spacing w:line="276" w:lineRule="auto"/>
              <w:ind w:left="0"/>
              <w:rPr>
                <w:rFonts w:ascii="Times New Roman" w:hAnsi="Times New Roman"/>
                <w:sz w:val="24"/>
                <w:szCs w:val="24"/>
              </w:rPr>
            </w:pPr>
            <w:r w:rsidRPr="00C25657">
              <w:rPr>
                <w:rFonts w:ascii="Times New Roman" w:hAnsi="Times New Roman"/>
                <w:sz w:val="24"/>
                <w:szCs w:val="24"/>
              </w:rPr>
              <w:t>Составление ведомости дефектов</w:t>
            </w:r>
          </w:p>
          <w:p w14:paraId="4BE469EA" w14:textId="77777777" w:rsidR="00BE21E9" w:rsidRPr="00C25657" w:rsidRDefault="00BE21E9" w:rsidP="00C25657">
            <w:pPr>
              <w:pStyle w:val="affffff6"/>
              <w:widowControl w:val="0"/>
              <w:numPr>
                <w:ilvl w:val="0"/>
                <w:numId w:val="17"/>
              </w:numPr>
              <w:autoSpaceDE w:val="0"/>
              <w:autoSpaceDN w:val="0"/>
              <w:adjustRightInd w:val="0"/>
              <w:spacing w:line="276" w:lineRule="auto"/>
              <w:ind w:left="0"/>
              <w:rPr>
                <w:rFonts w:ascii="Times New Roman" w:hAnsi="Times New Roman"/>
                <w:sz w:val="24"/>
                <w:szCs w:val="24"/>
              </w:rPr>
            </w:pPr>
            <w:r w:rsidRPr="00C25657">
              <w:rPr>
                <w:rFonts w:ascii="Times New Roman" w:hAnsi="Times New Roman"/>
                <w:sz w:val="24"/>
                <w:szCs w:val="24"/>
              </w:rPr>
              <w:t>Составление акта на выдачу из капитального ремонта</w:t>
            </w:r>
          </w:p>
          <w:p w14:paraId="14C00FA0" w14:textId="77777777" w:rsidR="00BE21E9" w:rsidRPr="00C25657" w:rsidRDefault="00BE21E9" w:rsidP="00C25657">
            <w:pPr>
              <w:pStyle w:val="affffff6"/>
              <w:widowControl w:val="0"/>
              <w:numPr>
                <w:ilvl w:val="0"/>
                <w:numId w:val="17"/>
              </w:numPr>
              <w:autoSpaceDE w:val="0"/>
              <w:autoSpaceDN w:val="0"/>
              <w:adjustRightInd w:val="0"/>
              <w:spacing w:line="276" w:lineRule="auto"/>
              <w:ind w:left="0"/>
              <w:rPr>
                <w:rFonts w:ascii="Times New Roman" w:hAnsi="Times New Roman"/>
                <w:sz w:val="24"/>
                <w:szCs w:val="24"/>
              </w:rPr>
            </w:pPr>
            <w:r w:rsidRPr="00C25657">
              <w:rPr>
                <w:rFonts w:ascii="Times New Roman" w:hAnsi="Times New Roman"/>
                <w:sz w:val="24"/>
                <w:szCs w:val="24"/>
              </w:rPr>
              <w:t>Составление сметы затрат</w:t>
            </w:r>
          </w:p>
          <w:p w14:paraId="272429E5" w14:textId="77777777" w:rsidR="00BE21E9" w:rsidRPr="00C25657" w:rsidRDefault="00BE21E9" w:rsidP="00C25657">
            <w:pPr>
              <w:pStyle w:val="affffff6"/>
              <w:widowControl w:val="0"/>
              <w:numPr>
                <w:ilvl w:val="0"/>
                <w:numId w:val="17"/>
              </w:numPr>
              <w:autoSpaceDE w:val="0"/>
              <w:autoSpaceDN w:val="0"/>
              <w:adjustRightInd w:val="0"/>
              <w:spacing w:line="276" w:lineRule="auto"/>
              <w:ind w:left="0"/>
              <w:rPr>
                <w:rFonts w:ascii="Times New Roman" w:hAnsi="Times New Roman"/>
                <w:sz w:val="24"/>
                <w:szCs w:val="24"/>
              </w:rPr>
            </w:pPr>
            <w:r w:rsidRPr="00C25657">
              <w:rPr>
                <w:rFonts w:ascii="Times New Roman" w:hAnsi="Times New Roman"/>
                <w:sz w:val="24"/>
                <w:szCs w:val="24"/>
              </w:rPr>
              <w:t>Составление паспорта основного оборудования</w:t>
            </w:r>
          </w:p>
          <w:p w14:paraId="3167F595" w14:textId="77777777" w:rsidR="00BE21E9" w:rsidRPr="00C25657" w:rsidRDefault="00BE21E9" w:rsidP="00C25657">
            <w:pPr>
              <w:pStyle w:val="affffff6"/>
              <w:widowControl w:val="0"/>
              <w:numPr>
                <w:ilvl w:val="0"/>
                <w:numId w:val="17"/>
              </w:numPr>
              <w:autoSpaceDE w:val="0"/>
              <w:autoSpaceDN w:val="0"/>
              <w:adjustRightInd w:val="0"/>
              <w:spacing w:line="276" w:lineRule="auto"/>
              <w:ind w:left="0"/>
              <w:rPr>
                <w:rFonts w:ascii="Times New Roman" w:hAnsi="Times New Roman"/>
                <w:sz w:val="24"/>
                <w:szCs w:val="24"/>
              </w:rPr>
            </w:pPr>
            <w:r w:rsidRPr="00C25657">
              <w:rPr>
                <w:rFonts w:ascii="Times New Roman" w:hAnsi="Times New Roman"/>
                <w:sz w:val="24"/>
                <w:szCs w:val="24"/>
              </w:rPr>
              <w:t>Составление и заполнение акта о ликвидации оборудования</w:t>
            </w:r>
          </w:p>
          <w:p w14:paraId="7C45223A" w14:textId="77777777" w:rsidR="00BE21E9" w:rsidRPr="00C25657" w:rsidRDefault="00BE21E9" w:rsidP="00C25657">
            <w:pPr>
              <w:pStyle w:val="affffff6"/>
              <w:widowControl w:val="0"/>
              <w:numPr>
                <w:ilvl w:val="0"/>
                <w:numId w:val="17"/>
              </w:numPr>
              <w:autoSpaceDE w:val="0"/>
              <w:autoSpaceDN w:val="0"/>
              <w:adjustRightInd w:val="0"/>
              <w:spacing w:line="276" w:lineRule="auto"/>
              <w:ind w:left="0"/>
              <w:rPr>
                <w:rFonts w:ascii="Times New Roman" w:hAnsi="Times New Roman"/>
                <w:sz w:val="24"/>
                <w:szCs w:val="24"/>
              </w:rPr>
            </w:pPr>
            <w:r w:rsidRPr="00C25657">
              <w:rPr>
                <w:rFonts w:ascii="Times New Roman" w:hAnsi="Times New Roman"/>
                <w:sz w:val="24"/>
                <w:szCs w:val="24"/>
              </w:rPr>
              <w:t>Составление и заполнение акта на выдачу из капитального ремонта</w:t>
            </w:r>
          </w:p>
          <w:p w14:paraId="033F07C1" w14:textId="77777777" w:rsidR="00BE21E9" w:rsidRPr="00C25657" w:rsidRDefault="00BE21E9" w:rsidP="00C25657">
            <w:pPr>
              <w:pStyle w:val="affffff6"/>
              <w:widowControl w:val="0"/>
              <w:numPr>
                <w:ilvl w:val="0"/>
                <w:numId w:val="17"/>
              </w:numPr>
              <w:autoSpaceDE w:val="0"/>
              <w:autoSpaceDN w:val="0"/>
              <w:adjustRightInd w:val="0"/>
              <w:spacing w:line="276" w:lineRule="auto"/>
              <w:ind w:left="0"/>
              <w:rPr>
                <w:rFonts w:ascii="Times New Roman" w:hAnsi="Times New Roman"/>
                <w:sz w:val="24"/>
                <w:szCs w:val="24"/>
              </w:rPr>
            </w:pPr>
            <w:r w:rsidRPr="00C25657">
              <w:rPr>
                <w:rFonts w:ascii="Times New Roman" w:hAnsi="Times New Roman"/>
                <w:sz w:val="24"/>
                <w:szCs w:val="24"/>
              </w:rPr>
              <w:t>Защита практических работ</w:t>
            </w:r>
          </w:p>
        </w:tc>
        <w:tc>
          <w:tcPr>
            <w:tcW w:w="628" w:type="pct"/>
          </w:tcPr>
          <w:p w14:paraId="2419342F" w14:textId="77777777" w:rsidR="00BE21E9" w:rsidRPr="00702ED0" w:rsidRDefault="00702ED0" w:rsidP="00C25657">
            <w:pPr>
              <w:pStyle w:val="affffff6"/>
              <w:spacing w:line="276" w:lineRule="auto"/>
              <w:jc w:val="center"/>
              <w:rPr>
                <w:rFonts w:ascii="Times New Roman" w:hAnsi="Times New Roman"/>
                <w:sz w:val="24"/>
                <w:szCs w:val="24"/>
              </w:rPr>
            </w:pPr>
            <w:r>
              <w:rPr>
                <w:rFonts w:ascii="Times New Roman" w:hAnsi="Times New Roman"/>
                <w:sz w:val="24"/>
                <w:szCs w:val="24"/>
              </w:rPr>
              <w:t>72/72</w:t>
            </w:r>
          </w:p>
        </w:tc>
        <w:tc>
          <w:tcPr>
            <w:tcW w:w="398" w:type="pct"/>
            <w:shd w:val="clear" w:color="auto" w:fill="auto"/>
          </w:tcPr>
          <w:p w14:paraId="75F3A3F9"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1EE68171" w14:textId="77777777" w:rsidR="00BE21E9" w:rsidRPr="00C25657" w:rsidRDefault="00BE21E9" w:rsidP="00C25657">
            <w:pPr>
              <w:pStyle w:val="TableParagraph"/>
              <w:kinsoku w:val="0"/>
              <w:overflowPunct w:val="0"/>
              <w:spacing w:line="276" w:lineRule="auto"/>
              <w:jc w:val="center"/>
              <w:rPr>
                <w:sz w:val="24"/>
                <w:szCs w:val="24"/>
              </w:rPr>
            </w:pPr>
          </w:p>
        </w:tc>
      </w:tr>
      <w:tr w:rsidR="00BE21E9" w:rsidRPr="00C25657" w14:paraId="162164A8" w14:textId="77777777" w:rsidTr="00CB61E2">
        <w:tblPrEx>
          <w:tblCellMar>
            <w:left w:w="0" w:type="dxa"/>
            <w:right w:w="0" w:type="dxa"/>
          </w:tblCellMar>
          <w:tblLook w:val="0000" w:firstRow="0" w:lastRow="0" w:firstColumn="0" w:lastColumn="0" w:noHBand="0" w:noVBand="0"/>
        </w:tblPrEx>
        <w:trPr>
          <w:trHeight w:hRule="exact" w:val="559"/>
        </w:trPr>
        <w:tc>
          <w:tcPr>
            <w:tcW w:w="812" w:type="pct"/>
            <w:gridSpan w:val="2"/>
          </w:tcPr>
          <w:p w14:paraId="0E3F80A5" w14:textId="77777777" w:rsidR="00BE21E9" w:rsidRPr="00C25657" w:rsidRDefault="00BE21E9" w:rsidP="00C25657">
            <w:pPr>
              <w:pStyle w:val="TableParagraph"/>
              <w:kinsoku w:val="0"/>
              <w:overflowPunct w:val="0"/>
              <w:spacing w:line="276" w:lineRule="auto"/>
              <w:rPr>
                <w:b/>
                <w:bCs/>
                <w:sz w:val="24"/>
                <w:szCs w:val="24"/>
              </w:rPr>
            </w:pPr>
            <w:r w:rsidRPr="00C25657">
              <w:rPr>
                <w:b/>
                <w:bCs/>
                <w:sz w:val="24"/>
                <w:szCs w:val="24"/>
              </w:rPr>
              <w:t>Всего</w:t>
            </w:r>
          </w:p>
        </w:tc>
        <w:tc>
          <w:tcPr>
            <w:tcW w:w="2752" w:type="pct"/>
          </w:tcPr>
          <w:p w14:paraId="3536E913" w14:textId="77777777" w:rsidR="00BE21E9" w:rsidRPr="00C25657" w:rsidRDefault="00BE21E9" w:rsidP="00C25657">
            <w:pPr>
              <w:pStyle w:val="affffff6"/>
              <w:widowControl w:val="0"/>
              <w:numPr>
                <w:ilvl w:val="0"/>
                <w:numId w:val="17"/>
              </w:numPr>
              <w:autoSpaceDE w:val="0"/>
              <w:autoSpaceDN w:val="0"/>
              <w:adjustRightInd w:val="0"/>
              <w:spacing w:line="276" w:lineRule="auto"/>
              <w:ind w:left="0"/>
              <w:rPr>
                <w:rFonts w:ascii="Times New Roman" w:hAnsi="Times New Roman"/>
                <w:sz w:val="24"/>
                <w:szCs w:val="24"/>
              </w:rPr>
            </w:pPr>
          </w:p>
        </w:tc>
        <w:tc>
          <w:tcPr>
            <w:tcW w:w="628" w:type="pct"/>
          </w:tcPr>
          <w:p w14:paraId="16983B0C" w14:textId="77777777" w:rsidR="00BE21E9" w:rsidRPr="00C25657" w:rsidRDefault="005D7F50" w:rsidP="00C25657">
            <w:pPr>
              <w:pStyle w:val="affffff6"/>
              <w:spacing w:line="276" w:lineRule="auto"/>
              <w:jc w:val="center"/>
              <w:rPr>
                <w:rFonts w:ascii="Times New Roman" w:hAnsi="Times New Roman"/>
                <w:b/>
                <w:sz w:val="24"/>
                <w:szCs w:val="24"/>
              </w:rPr>
            </w:pPr>
            <w:r>
              <w:rPr>
                <w:rFonts w:ascii="Times New Roman" w:hAnsi="Times New Roman"/>
                <w:b/>
                <w:sz w:val="24"/>
                <w:szCs w:val="24"/>
              </w:rPr>
              <w:t>357</w:t>
            </w:r>
          </w:p>
        </w:tc>
        <w:tc>
          <w:tcPr>
            <w:tcW w:w="398" w:type="pct"/>
            <w:shd w:val="clear" w:color="auto" w:fill="auto"/>
          </w:tcPr>
          <w:p w14:paraId="691DF73A" w14:textId="77777777" w:rsidR="00BE21E9" w:rsidRPr="00C25657" w:rsidRDefault="00BE21E9" w:rsidP="00C25657">
            <w:pPr>
              <w:pStyle w:val="TableParagraph"/>
              <w:kinsoku w:val="0"/>
              <w:overflowPunct w:val="0"/>
              <w:spacing w:line="276" w:lineRule="auto"/>
              <w:jc w:val="center"/>
              <w:rPr>
                <w:sz w:val="24"/>
                <w:szCs w:val="24"/>
              </w:rPr>
            </w:pPr>
          </w:p>
        </w:tc>
        <w:tc>
          <w:tcPr>
            <w:tcW w:w="410" w:type="pct"/>
          </w:tcPr>
          <w:p w14:paraId="3DA24AEE" w14:textId="77777777" w:rsidR="00BE21E9" w:rsidRPr="00C25657" w:rsidRDefault="00BE21E9" w:rsidP="00C25657">
            <w:pPr>
              <w:pStyle w:val="TableParagraph"/>
              <w:kinsoku w:val="0"/>
              <w:overflowPunct w:val="0"/>
              <w:spacing w:line="276" w:lineRule="auto"/>
              <w:jc w:val="center"/>
              <w:rPr>
                <w:sz w:val="24"/>
                <w:szCs w:val="24"/>
              </w:rPr>
            </w:pPr>
          </w:p>
        </w:tc>
      </w:tr>
    </w:tbl>
    <w:p w14:paraId="1A1F2C7E" w14:textId="77777777" w:rsidR="00CB61E2" w:rsidRPr="00C25657" w:rsidRDefault="00CB61E2" w:rsidP="00C25657">
      <w:pPr>
        <w:spacing w:after="0"/>
        <w:ind w:left="851"/>
        <w:rPr>
          <w:rFonts w:ascii="Times New Roman" w:hAnsi="Times New Roman"/>
          <w:b/>
          <w:sz w:val="24"/>
          <w:szCs w:val="24"/>
        </w:rPr>
      </w:pPr>
    </w:p>
    <w:p w14:paraId="38FA9EBD" w14:textId="77777777" w:rsidR="00112670" w:rsidRPr="00C25657" w:rsidRDefault="00112670" w:rsidP="00C25657">
      <w:pPr>
        <w:spacing w:after="0"/>
        <w:rPr>
          <w:rFonts w:ascii="Times New Roman" w:hAnsi="Times New Roman"/>
          <w:sz w:val="24"/>
          <w:szCs w:val="24"/>
        </w:rPr>
        <w:sectPr w:rsidR="00112670" w:rsidRPr="00C25657" w:rsidSect="008C190A">
          <w:pgSz w:w="16840" w:h="11907" w:orient="landscape"/>
          <w:pgMar w:top="851" w:right="1134" w:bottom="851" w:left="992" w:header="709" w:footer="709" w:gutter="0"/>
          <w:cols w:space="720"/>
        </w:sectPr>
      </w:pPr>
    </w:p>
    <w:p w14:paraId="01A87EA6" w14:textId="77777777" w:rsidR="00112670" w:rsidRPr="00C25657" w:rsidRDefault="00112670" w:rsidP="00C25657">
      <w:pPr>
        <w:spacing w:after="0"/>
        <w:jc w:val="center"/>
        <w:rPr>
          <w:rFonts w:ascii="Times New Roman" w:hAnsi="Times New Roman"/>
          <w:b/>
          <w:bCs/>
          <w:sz w:val="24"/>
          <w:szCs w:val="24"/>
        </w:rPr>
      </w:pPr>
      <w:r w:rsidRPr="00C25657">
        <w:rPr>
          <w:rFonts w:ascii="Times New Roman" w:hAnsi="Times New Roman"/>
          <w:b/>
          <w:bCs/>
          <w:sz w:val="24"/>
          <w:szCs w:val="24"/>
        </w:rPr>
        <w:lastRenderedPageBreak/>
        <w:t>3. УСЛОВИЯ РЕАЛИЗАЦИИ ПРОФЕССИОНАЛЬНОГО МОДУЛЯ</w:t>
      </w:r>
    </w:p>
    <w:p w14:paraId="380F4C72" w14:textId="77777777" w:rsidR="00112670" w:rsidRPr="00C25657" w:rsidRDefault="00112670" w:rsidP="00C25657">
      <w:pPr>
        <w:spacing w:after="0"/>
        <w:ind w:firstLine="709"/>
        <w:rPr>
          <w:rFonts w:ascii="Times New Roman" w:hAnsi="Times New Roman"/>
          <w:b/>
          <w:bCs/>
          <w:sz w:val="24"/>
          <w:szCs w:val="24"/>
        </w:rPr>
      </w:pPr>
    </w:p>
    <w:p w14:paraId="3DF4765A" w14:textId="77777777" w:rsidR="00112670" w:rsidRPr="00C25657" w:rsidRDefault="00112670" w:rsidP="00C25657">
      <w:pPr>
        <w:spacing w:after="0"/>
        <w:ind w:firstLine="709"/>
        <w:rPr>
          <w:rFonts w:ascii="Times New Roman" w:hAnsi="Times New Roman"/>
          <w:b/>
          <w:bCs/>
          <w:sz w:val="24"/>
          <w:szCs w:val="24"/>
        </w:rPr>
      </w:pPr>
      <w:r w:rsidRPr="00C25657">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66D1DD4" w14:textId="77777777" w:rsidR="00112670" w:rsidRPr="00C25657" w:rsidRDefault="00BE21E9" w:rsidP="00C25657">
      <w:pPr>
        <w:suppressAutoHyphens/>
        <w:spacing w:after="0"/>
        <w:ind w:firstLine="709"/>
        <w:jc w:val="both"/>
        <w:rPr>
          <w:rFonts w:ascii="Times New Roman" w:hAnsi="Times New Roman"/>
          <w:bCs/>
          <w:sz w:val="24"/>
          <w:szCs w:val="24"/>
        </w:rPr>
      </w:pPr>
      <w:r w:rsidRPr="00C25657">
        <w:rPr>
          <w:rFonts w:ascii="Times New Roman" w:hAnsi="Times New Roman"/>
          <w:sz w:val="24"/>
          <w:szCs w:val="24"/>
        </w:rPr>
        <w:t>Мастерская слесарная, Мастерская «Участок аддитивных установок», Мастерская «Участок механообработки»</w:t>
      </w:r>
      <w:r w:rsidR="00112670" w:rsidRPr="00C25657">
        <w:rPr>
          <w:rFonts w:ascii="Times New Roman" w:hAnsi="Times New Roman"/>
          <w:bCs/>
          <w:sz w:val="24"/>
          <w:szCs w:val="24"/>
        </w:rPr>
        <w:t>, оснащенные в соответствии с п. 6.1.2.3 образовательной программы по специальности 15.02.09 Аддитивные технологии.</w:t>
      </w:r>
    </w:p>
    <w:p w14:paraId="031E44A2" w14:textId="77777777" w:rsidR="00112670" w:rsidRPr="00C25657" w:rsidRDefault="00112670" w:rsidP="00C25657">
      <w:pPr>
        <w:suppressAutoHyphens/>
        <w:spacing w:after="0"/>
        <w:ind w:firstLine="709"/>
        <w:jc w:val="both"/>
        <w:rPr>
          <w:rFonts w:ascii="Times New Roman" w:hAnsi="Times New Roman"/>
          <w:bCs/>
          <w:sz w:val="24"/>
          <w:szCs w:val="24"/>
        </w:rPr>
      </w:pPr>
      <w:r w:rsidRPr="00C25657">
        <w:rPr>
          <w:rFonts w:ascii="Times New Roman" w:hAnsi="Times New Roman"/>
          <w:bCs/>
          <w:sz w:val="24"/>
          <w:szCs w:val="24"/>
        </w:rPr>
        <w:t>Оснащенные базы практики в соответствии с п 6.1.2.5 образовательной программы по специальности 15.02.09 Аддитивные технологии.</w:t>
      </w:r>
    </w:p>
    <w:p w14:paraId="3B3B9C92" w14:textId="77777777" w:rsidR="00112670" w:rsidRPr="00C25657" w:rsidRDefault="00112670" w:rsidP="00C25657">
      <w:pPr>
        <w:suppressAutoHyphens/>
        <w:spacing w:after="0"/>
        <w:ind w:firstLine="709"/>
        <w:jc w:val="both"/>
        <w:rPr>
          <w:rFonts w:ascii="Times New Roman" w:hAnsi="Times New Roman"/>
          <w:bCs/>
          <w:sz w:val="24"/>
          <w:szCs w:val="24"/>
        </w:rPr>
      </w:pPr>
    </w:p>
    <w:p w14:paraId="78F25CD6" w14:textId="77777777" w:rsidR="00112670" w:rsidRPr="00C25657" w:rsidRDefault="00112670" w:rsidP="00C25657">
      <w:pPr>
        <w:spacing w:after="0"/>
        <w:ind w:firstLine="709"/>
        <w:rPr>
          <w:rFonts w:ascii="Times New Roman" w:hAnsi="Times New Roman"/>
          <w:b/>
          <w:bCs/>
          <w:sz w:val="24"/>
          <w:szCs w:val="24"/>
        </w:rPr>
      </w:pPr>
      <w:r w:rsidRPr="00C25657">
        <w:rPr>
          <w:rFonts w:ascii="Times New Roman" w:hAnsi="Times New Roman"/>
          <w:b/>
          <w:bCs/>
          <w:sz w:val="24"/>
          <w:szCs w:val="24"/>
        </w:rPr>
        <w:t>3.2. Информационное обеспечение реализации программы</w:t>
      </w:r>
    </w:p>
    <w:p w14:paraId="04E07FBF" w14:textId="77777777" w:rsidR="00112670" w:rsidRPr="00C25657" w:rsidRDefault="00112670" w:rsidP="00C25657">
      <w:pPr>
        <w:suppressAutoHyphens/>
        <w:spacing w:after="0"/>
        <w:ind w:firstLine="709"/>
        <w:jc w:val="both"/>
        <w:rPr>
          <w:rFonts w:ascii="Times New Roman" w:hAnsi="Times New Roman"/>
          <w:sz w:val="24"/>
          <w:szCs w:val="24"/>
        </w:rPr>
      </w:pPr>
      <w:r w:rsidRPr="00C25657">
        <w:rPr>
          <w:rFonts w:ascii="Times New Roman" w:hAnsi="Times New Roman"/>
          <w:bCs/>
          <w:sz w:val="24"/>
          <w:szCs w:val="24"/>
        </w:rPr>
        <w:t>Для реализации программы библиотечный фонд образовательной организации должен иметь п</w:t>
      </w:r>
      <w:r w:rsidRPr="00C2565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2565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917B8F" w14:textId="77777777" w:rsidR="00112670" w:rsidRPr="00C25657" w:rsidRDefault="00112670" w:rsidP="00C25657">
      <w:pPr>
        <w:spacing w:after="0"/>
        <w:ind w:firstLine="709"/>
        <w:contextualSpacing/>
        <w:rPr>
          <w:rFonts w:ascii="Times New Roman" w:hAnsi="Times New Roman"/>
          <w:sz w:val="24"/>
          <w:szCs w:val="24"/>
        </w:rPr>
      </w:pPr>
    </w:p>
    <w:p w14:paraId="6F3DE720" w14:textId="77777777" w:rsidR="00112670" w:rsidRPr="00C25657" w:rsidRDefault="00112670" w:rsidP="00C25657">
      <w:pPr>
        <w:pStyle w:val="af"/>
        <w:spacing w:before="0" w:after="0" w:line="276" w:lineRule="auto"/>
        <w:ind w:left="0" w:firstLine="709"/>
        <w:contextualSpacing/>
        <w:rPr>
          <w:b/>
        </w:rPr>
      </w:pPr>
      <w:r w:rsidRPr="00C25657">
        <w:rPr>
          <w:b/>
        </w:rPr>
        <w:t>3.2.1. Основные печатные издания</w:t>
      </w:r>
    </w:p>
    <w:p w14:paraId="34D8B016" w14:textId="77777777" w:rsidR="00BE21E9" w:rsidRPr="00C25657" w:rsidRDefault="00BE21E9" w:rsidP="00C25657">
      <w:pPr>
        <w:pStyle w:val="5"/>
        <w:widowControl w:val="0"/>
        <w:numPr>
          <w:ilvl w:val="0"/>
          <w:numId w:val="19"/>
        </w:numPr>
        <w:tabs>
          <w:tab w:val="left" w:pos="993"/>
        </w:tabs>
        <w:kinsoku w:val="0"/>
        <w:overflowPunct w:val="0"/>
        <w:autoSpaceDE w:val="0"/>
        <w:autoSpaceDN w:val="0"/>
        <w:adjustRightInd w:val="0"/>
        <w:spacing w:before="0" w:after="0" w:line="276" w:lineRule="auto"/>
        <w:ind w:left="0" w:firstLine="709"/>
        <w:jc w:val="both"/>
        <w:rPr>
          <w:rFonts w:ascii="Times New Roman" w:hAnsi="Times New Roman"/>
          <w:b w:val="0"/>
          <w:i w:val="0"/>
          <w:w w:val="105"/>
          <w:sz w:val="24"/>
          <w:szCs w:val="24"/>
        </w:rPr>
      </w:pPr>
      <w:r w:rsidRPr="00C25657">
        <w:rPr>
          <w:rFonts w:ascii="Times New Roman" w:hAnsi="Times New Roman"/>
          <w:b w:val="0"/>
          <w:i w:val="0"/>
          <w:w w:val="105"/>
          <w:sz w:val="24"/>
          <w:szCs w:val="24"/>
        </w:rPr>
        <w:t>Валетов В. А., Аддитивные технологии (состояние и перспективы). Учебное пособие. – СПб.: Университет ИТМО, 2015. – 63с..</w:t>
      </w:r>
    </w:p>
    <w:p w14:paraId="77E80066" w14:textId="77777777" w:rsidR="00BE21E9" w:rsidRPr="00C25657" w:rsidRDefault="00BE21E9" w:rsidP="00C25657">
      <w:pPr>
        <w:pStyle w:val="5"/>
        <w:widowControl w:val="0"/>
        <w:numPr>
          <w:ilvl w:val="0"/>
          <w:numId w:val="19"/>
        </w:numPr>
        <w:tabs>
          <w:tab w:val="left" w:pos="993"/>
        </w:tabs>
        <w:kinsoku w:val="0"/>
        <w:overflowPunct w:val="0"/>
        <w:autoSpaceDE w:val="0"/>
        <w:autoSpaceDN w:val="0"/>
        <w:adjustRightInd w:val="0"/>
        <w:spacing w:before="0" w:after="0" w:line="276" w:lineRule="auto"/>
        <w:ind w:left="0" w:firstLine="709"/>
        <w:jc w:val="both"/>
        <w:rPr>
          <w:rFonts w:ascii="Times New Roman" w:hAnsi="Times New Roman"/>
          <w:b w:val="0"/>
          <w:i w:val="0"/>
          <w:w w:val="105"/>
          <w:sz w:val="24"/>
          <w:szCs w:val="24"/>
        </w:rPr>
      </w:pPr>
      <w:proofErr w:type="spellStart"/>
      <w:r w:rsidRPr="00C25657">
        <w:rPr>
          <w:rFonts w:ascii="Times New Roman" w:hAnsi="Times New Roman"/>
          <w:b w:val="0"/>
          <w:i w:val="0"/>
          <w:w w:val="105"/>
          <w:sz w:val="24"/>
          <w:szCs w:val="24"/>
        </w:rPr>
        <w:t>Муленко</w:t>
      </w:r>
      <w:proofErr w:type="spellEnd"/>
      <w:r w:rsidRPr="00C25657">
        <w:rPr>
          <w:rFonts w:ascii="Times New Roman" w:hAnsi="Times New Roman"/>
          <w:b w:val="0"/>
          <w:i w:val="0"/>
          <w:w w:val="105"/>
          <w:sz w:val="24"/>
          <w:szCs w:val="24"/>
        </w:rPr>
        <w:t xml:space="preserve"> В. В., Компьютерные технологии и автоматизированные системы в </w:t>
      </w:r>
      <w:proofErr w:type="gramStart"/>
      <w:r w:rsidRPr="00C25657">
        <w:rPr>
          <w:rFonts w:ascii="Times New Roman" w:hAnsi="Times New Roman"/>
          <w:b w:val="0"/>
          <w:i w:val="0"/>
          <w:w w:val="105"/>
          <w:sz w:val="24"/>
          <w:szCs w:val="24"/>
        </w:rPr>
        <w:t>машиностроении.-</w:t>
      </w:r>
      <w:proofErr w:type="gramEnd"/>
      <w:r w:rsidRPr="00C25657">
        <w:rPr>
          <w:rFonts w:ascii="Times New Roman" w:hAnsi="Times New Roman"/>
          <w:b w:val="0"/>
          <w:i w:val="0"/>
          <w:w w:val="105"/>
          <w:sz w:val="24"/>
          <w:szCs w:val="24"/>
        </w:rPr>
        <w:t xml:space="preserve"> Москва.: РГУ нефти и газа им. И.М.Губкина, 2015. – 72с..</w:t>
      </w:r>
    </w:p>
    <w:p w14:paraId="1A64430A" w14:textId="77777777" w:rsidR="00BE21E9" w:rsidRPr="00C25657" w:rsidRDefault="00BE21E9" w:rsidP="00C25657">
      <w:pPr>
        <w:pStyle w:val="5"/>
        <w:widowControl w:val="0"/>
        <w:numPr>
          <w:ilvl w:val="0"/>
          <w:numId w:val="19"/>
        </w:numPr>
        <w:tabs>
          <w:tab w:val="left" w:pos="993"/>
        </w:tabs>
        <w:kinsoku w:val="0"/>
        <w:overflowPunct w:val="0"/>
        <w:autoSpaceDE w:val="0"/>
        <w:autoSpaceDN w:val="0"/>
        <w:adjustRightInd w:val="0"/>
        <w:spacing w:before="0" w:after="0" w:line="276" w:lineRule="auto"/>
        <w:ind w:left="0" w:firstLine="709"/>
        <w:jc w:val="both"/>
        <w:rPr>
          <w:rFonts w:ascii="Times New Roman" w:hAnsi="Times New Roman"/>
          <w:b w:val="0"/>
          <w:i w:val="0"/>
          <w:w w:val="105"/>
          <w:sz w:val="24"/>
          <w:szCs w:val="24"/>
        </w:rPr>
      </w:pPr>
      <w:proofErr w:type="spellStart"/>
      <w:r w:rsidRPr="00C25657">
        <w:rPr>
          <w:rFonts w:ascii="Times New Roman" w:hAnsi="Times New Roman"/>
          <w:b w:val="0"/>
          <w:i w:val="0"/>
          <w:w w:val="105"/>
          <w:sz w:val="24"/>
          <w:szCs w:val="24"/>
        </w:rPr>
        <w:t>Шишковский</w:t>
      </w:r>
      <w:proofErr w:type="spellEnd"/>
      <w:r w:rsidRPr="00C25657">
        <w:rPr>
          <w:rFonts w:ascii="Times New Roman" w:hAnsi="Times New Roman"/>
          <w:b w:val="0"/>
          <w:i w:val="0"/>
          <w:w w:val="105"/>
          <w:sz w:val="24"/>
          <w:szCs w:val="24"/>
        </w:rPr>
        <w:t xml:space="preserve"> И. В., Основы аддитивных технологий высокого разрешения. – СПб. Изд-во Питер, 2015. 348 </w:t>
      </w:r>
      <w:proofErr w:type="gramStart"/>
      <w:r w:rsidRPr="00C25657">
        <w:rPr>
          <w:rFonts w:ascii="Times New Roman" w:hAnsi="Times New Roman"/>
          <w:b w:val="0"/>
          <w:i w:val="0"/>
          <w:w w:val="105"/>
          <w:sz w:val="24"/>
          <w:szCs w:val="24"/>
        </w:rPr>
        <w:t>с..</w:t>
      </w:r>
      <w:proofErr w:type="gramEnd"/>
    </w:p>
    <w:p w14:paraId="136CA563" w14:textId="77777777" w:rsidR="00BE21E9" w:rsidRPr="00C25657" w:rsidRDefault="008B38AA" w:rsidP="00C25657">
      <w:pPr>
        <w:pStyle w:val="5"/>
        <w:widowControl w:val="0"/>
        <w:numPr>
          <w:ilvl w:val="0"/>
          <w:numId w:val="19"/>
        </w:numPr>
        <w:tabs>
          <w:tab w:val="left" w:pos="993"/>
        </w:tabs>
        <w:kinsoku w:val="0"/>
        <w:overflowPunct w:val="0"/>
        <w:autoSpaceDE w:val="0"/>
        <w:autoSpaceDN w:val="0"/>
        <w:adjustRightInd w:val="0"/>
        <w:spacing w:before="0" w:after="0" w:line="276" w:lineRule="auto"/>
        <w:ind w:left="0" w:firstLine="709"/>
        <w:jc w:val="both"/>
        <w:rPr>
          <w:rFonts w:ascii="Times New Roman" w:hAnsi="Times New Roman"/>
          <w:b w:val="0"/>
          <w:i w:val="0"/>
          <w:sz w:val="24"/>
          <w:szCs w:val="24"/>
        </w:rPr>
      </w:pPr>
      <w:hyperlink r:id="rId29" w:history="1">
        <w:r w:rsidR="00BE21E9" w:rsidRPr="00C25657">
          <w:rPr>
            <w:rFonts w:ascii="Times New Roman" w:hAnsi="Times New Roman"/>
            <w:b w:val="0"/>
            <w:i w:val="0"/>
            <w:w w:val="105"/>
            <w:sz w:val="24"/>
            <w:szCs w:val="24"/>
          </w:rPr>
          <w:t xml:space="preserve">Тодд </w:t>
        </w:r>
        <w:proofErr w:type="spellStart"/>
        <w:r w:rsidR="00BE21E9" w:rsidRPr="00C25657">
          <w:rPr>
            <w:rFonts w:ascii="Times New Roman" w:hAnsi="Times New Roman"/>
            <w:b w:val="0"/>
            <w:i w:val="0"/>
            <w:w w:val="105"/>
            <w:sz w:val="24"/>
            <w:szCs w:val="24"/>
          </w:rPr>
          <w:t>Варфел</w:t>
        </w:r>
        <w:proofErr w:type="spellEnd"/>
      </w:hyperlink>
      <w:r w:rsidR="00BE21E9" w:rsidRPr="00C25657">
        <w:rPr>
          <w:rFonts w:ascii="Times New Roman" w:hAnsi="Times New Roman"/>
          <w:b w:val="0"/>
          <w:i w:val="0"/>
          <w:w w:val="105"/>
          <w:sz w:val="24"/>
          <w:szCs w:val="24"/>
        </w:rPr>
        <w:t xml:space="preserve">, Прототипирование. Практическое руководство. – СПб.: </w:t>
      </w:r>
      <w:hyperlink r:id="rId30" w:history="1">
        <w:r w:rsidR="00BE21E9" w:rsidRPr="00C25657">
          <w:rPr>
            <w:rFonts w:ascii="Times New Roman" w:hAnsi="Times New Roman"/>
            <w:b w:val="0"/>
            <w:i w:val="0"/>
            <w:w w:val="105"/>
            <w:sz w:val="24"/>
            <w:szCs w:val="24"/>
          </w:rPr>
          <w:t>Манн, Иванов и Фербер</w:t>
        </w:r>
      </w:hyperlink>
      <w:r w:rsidR="00BE21E9" w:rsidRPr="00C25657">
        <w:rPr>
          <w:rFonts w:ascii="Times New Roman" w:hAnsi="Times New Roman"/>
          <w:b w:val="0"/>
          <w:i w:val="0"/>
          <w:sz w:val="24"/>
          <w:szCs w:val="24"/>
        </w:rPr>
        <w:t xml:space="preserve">, 2013. – 240с.. </w:t>
      </w:r>
    </w:p>
    <w:p w14:paraId="4A1176C5" w14:textId="77777777" w:rsidR="00BE21E9" w:rsidRPr="00C25657" w:rsidRDefault="00BE21E9" w:rsidP="00C25657">
      <w:pPr>
        <w:pStyle w:val="5"/>
        <w:widowControl w:val="0"/>
        <w:numPr>
          <w:ilvl w:val="0"/>
          <w:numId w:val="19"/>
        </w:numPr>
        <w:tabs>
          <w:tab w:val="left" w:pos="993"/>
        </w:tabs>
        <w:kinsoku w:val="0"/>
        <w:overflowPunct w:val="0"/>
        <w:autoSpaceDE w:val="0"/>
        <w:autoSpaceDN w:val="0"/>
        <w:adjustRightInd w:val="0"/>
        <w:spacing w:before="0" w:after="0" w:line="276" w:lineRule="auto"/>
        <w:ind w:left="0" w:firstLine="709"/>
        <w:jc w:val="both"/>
        <w:rPr>
          <w:rFonts w:ascii="Times New Roman" w:hAnsi="Times New Roman"/>
          <w:b w:val="0"/>
          <w:i w:val="0"/>
          <w:w w:val="105"/>
          <w:sz w:val="24"/>
          <w:szCs w:val="24"/>
        </w:rPr>
      </w:pPr>
      <w:r w:rsidRPr="00C25657">
        <w:rPr>
          <w:rFonts w:ascii="Times New Roman" w:hAnsi="Times New Roman"/>
          <w:b w:val="0"/>
          <w:i w:val="0"/>
          <w:w w:val="105"/>
          <w:sz w:val="24"/>
          <w:szCs w:val="24"/>
        </w:rPr>
        <w:t>Феофанов А.Н. Организация ремонтных, монтажных и наладочных работ по промышленному оборудованию. В 2-х ч. Часть 1 - М.:Академия,2018г.</w:t>
      </w:r>
    </w:p>
    <w:p w14:paraId="1B063910" w14:textId="77777777" w:rsidR="00BE21E9" w:rsidRPr="00C25657" w:rsidRDefault="00BE21E9" w:rsidP="00C25657">
      <w:pPr>
        <w:pStyle w:val="5"/>
        <w:widowControl w:val="0"/>
        <w:numPr>
          <w:ilvl w:val="0"/>
          <w:numId w:val="19"/>
        </w:numPr>
        <w:tabs>
          <w:tab w:val="left" w:pos="993"/>
        </w:tabs>
        <w:kinsoku w:val="0"/>
        <w:overflowPunct w:val="0"/>
        <w:autoSpaceDE w:val="0"/>
        <w:autoSpaceDN w:val="0"/>
        <w:adjustRightInd w:val="0"/>
        <w:spacing w:before="0" w:after="0" w:line="276" w:lineRule="auto"/>
        <w:ind w:left="0" w:firstLine="709"/>
        <w:jc w:val="both"/>
        <w:rPr>
          <w:rFonts w:ascii="Times New Roman" w:hAnsi="Times New Roman"/>
          <w:b w:val="0"/>
          <w:i w:val="0"/>
          <w:w w:val="105"/>
          <w:sz w:val="24"/>
          <w:szCs w:val="24"/>
        </w:rPr>
      </w:pPr>
      <w:r w:rsidRPr="00C25657">
        <w:rPr>
          <w:rFonts w:ascii="Times New Roman" w:hAnsi="Times New Roman"/>
          <w:b w:val="0"/>
          <w:i w:val="0"/>
          <w:w w:val="105"/>
          <w:sz w:val="24"/>
          <w:szCs w:val="24"/>
        </w:rPr>
        <w:t>Феофанов А.Н. Организация ремонтных, монтажных и наладочных работ по промышленному оборудованию. В 2-х ч. Часть 2 – М.:Академия,2018г.</w:t>
      </w:r>
    </w:p>
    <w:p w14:paraId="58C7D7F4" w14:textId="77777777" w:rsidR="00112670" w:rsidRPr="00C25657" w:rsidRDefault="00112670" w:rsidP="00C25657">
      <w:pPr>
        <w:pStyle w:val="af"/>
        <w:spacing w:before="0" w:after="0" w:line="276" w:lineRule="auto"/>
        <w:ind w:left="0" w:firstLine="709"/>
        <w:contextualSpacing/>
        <w:rPr>
          <w:b/>
        </w:rPr>
      </w:pPr>
      <w:r w:rsidRPr="00C25657">
        <w:rPr>
          <w:b/>
        </w:rPr>
        <w:t>3.2.2. Основные электронные издания</w:t>
      </w:r>
    </w:p>
    <w:p w14:paraId="05B48DE0" w14:textId="77777777" w:rsidR="00BE21E9" w:rsidRPr="00C25657" w:rsidRDefault="008B38AA" w:rsidP="00C25657">
      <w:pPr>
        <w:widowControl w:val="0"/>
        <w:numPr>
          <w:ilvl w:val="0"/>
          <w:numId w:val="20"/>
        </w:numPr>
        <w:tabs>
          <w:tab w:val="left" w:pos="993"/>
        </w:tabs>
        <w:autoSpaceDE w:val="0"/>
        <w:autoSpaceDN w:val="0"/>
        <w:adjustRightInd w:val="0"/>
        <w:spacing w:after="0"/>
        <w:ind w:left="0" w:firstLine="709"/>
        <w:rPr>
          <w:rFonts w:ascii="Times New Roman" w:hAnsi="Times New Roman"/>
          <w:bCs/>
          <w:iCs/>
          <w:w w:val="105"/>
          <w:sz w:val="24"/>
          <w:szCs w:val="24"/>
        </w:rPr>
      </w:pPr>
      <w:hyperlink r:id="rId31" w:history="1">
        <w:r w:rsidR="00BE21E9" w:rsidRPr="00C25657">
          <w:rPr>
            <w:rFonts w:ascii="Times New Roman" w:hAnsi="Times New Roman"/>
            <w:bCs/>
            <w:iCs/>
            <w:sz w:val="24"/>
            <w:szCs w:val="24"/>
          </w:rPr>
          <w:t>http://can-touch.ru/3d-scanning/</w:t>
        </w:r>
      </w:hyperlink>
      <w:r w:rsidR="00BE21E9" w:rsidRPr="00C25657">
        <w:rPr>
          <w:rFonts w:ascii="Times New Roman" w:hAnsi="Times New Roman"/>
          <w:bCs/>
          <w:iCs/>
          <w:w w:val="105"/>
          <w:sz w:val="24"/>
          <w:szCs w:val="24"/>
        </w:rPr>
        <w:t xml:space="preserve">  Принципы работы 3D сканеров</w:t>
      </w:r>
    </w:p>
    <w:p w14:paraId="7AB382DE" w14:textId="77777777" w:rsidR="00BE21E9" w:rsidRPr="00C25657" w:rsidRDefault="008B38AA" w:rsidP="00C25657">
      <w:pPr>
        <w:widowControl w:val="0"/>
        <w:numPr>
          <w:ilvl w:val="0"/>
          <w:numId w:val="20"/>
        </w:numPr>
        <w:tabs>
          <w:tab w:val="left" w:pos="993"/>
        </w:tabs>
        <w:autoSpaceDE w:val="0"/>
        <w:autoSpaceDN w:val="0"/>
        <w:adjustRightInd w:val="0"/>
        <w:spacing w:after="0"/>
        <w:ind w:left="0" w:firstLine="709"/>
        <w:rPr>
          <w:rFonts w:ascii="Times New Roman" w:hAnsi="Times New Roman"/>
          <w:bCs/>
          <w:iCs/>
          <w:w w:val="105"/>
          <w:sz w:val="24"/>
          <w:szCs w:val="24"/>
        </w:rPr>
      </w:pPr>
      <w:hyperlink r:id="rId32" w:history="1">
        <w:r w:rsidR="00BE21E9" w:rsidRPr="00C25657">
          <w:rPr>
            <w:rFonts w:ascii="Times New Roman" w:hAnsi="Times New Roman"/>
            <w:bCs/>
            <w:iCs/>
            <w:w w:val="105"/>
            <w:sz w:val="24"/>
            <w:szCs w:val="24"/>
          </w:rPr>
          <w:t>http://www.3d-format.ru/3dscanning/</w:t>
        </w:r>
      </w:hyperlink>
      <w:r w:rsidR="00BE21E9" w:rsidRPr="00C25657">
        <w:rPr>
          <w:rFonts w:ascii="Times New Roman" w:hAnsi="Times New Roman"/>
          <w:bCs/>
          <w:iCs/>
          <w:w w:val="105"/>
          <w:sz w:val="24"/>
          <w:szCs w:val="24"/>
        </w:rPr>
        <w:t xml:space="preserve"> Виды и модификации сканеров</w:t>
      </w:r>
    </w:p>
    <w:p w14:paraId="53B07D34" w14:textId="77777777" w:rsidR="00BE21E9" w:rsidRPr="00C25657" w:rsidRDefault="00BE21E9" w:rsidP="00C25657">
      <w:pPr>
        <w:widowControl w:val="0"/>
        <w:numPr>
          <w:ilvl w:val="0"/>
          <w:numId w:val="20"/>
        </w:numPr>
        <w:tabs>
          <w:tab w:val="left" w:pos="993"/>
        </w:tabs>
        <w:autoSpaceDE w:val="0"/>
        <w:autoSpaceDN w:val="0"/>
        <w:adjustRightInd w:val="0"/>
        <w:spacing w:after="0"/>
        <w:ind w:left="0" w:firstLine="709"/>
        <w:rPr>
          <w:rFonts w:ascii="Times New Roman" w:hAnsi="Times New Roman"/>
          <w:bCs/>
          <w:iCs/>
          <w:w w:val="105"/>
          <w:sz w:val="24"/>
          <w:szCs w:val="24"/>
        </w:rPr>
      </w:pPr>
      <w:r w:rsidRPr="00C25657">
        <w:rPr>
          <w:rFonts w:ascii="Times New Roman" w:hAnsi="Times New Roman"/>
          <w:bCs/>
          <w:iCs/>
          <w:w w:val="105"/>
          <w:sz w:val="24"/>
          <w:szCs w:val="24"/>
        </w:rPr>
        <w:t xml:space="preserve">Петрова, А. М. Автоматическое </w:t>
      </w:r>
      <w:proofErr w:type="gramStart"/>
      <w:r w:rsidRPr="00C25657">
        <w:rPr>
          <w:rFonts w:ascii="Times New Roman" w:hAnsi="Times New Roman"/>
          <w:bCs/>
          <w:iCs/>
          <w:w w:val="105"/>
          <w:sz w:val="24"/>
          <w:szCs w:val="24"/>
        </w:rPr>
        <w:t>управление :</w:t>
      </w:r>
      <w:proofErr w:type="gramEnd"/>
      <w:r w:rsidRPr="00C25657">
        <w:rPr>
          <w:rFonts w:ascii="Times New Roman" w:hAnsi="Times New Roman"/>
          <w:bCs/>
          <w:iCs/>
          <w:w w:val="105"/>
          <w:sz w:val="24"/>
          <w:szCs w:val="24"/>
        </w:rPr>
        <w:t xml:space="preserve"> учебное пособие / А.М. Петрова. — </w:t>
      </w:r>
      <w:proofErr w:type="gramStart"/>
      <w:r w:rsidRPr="00C25657">
        <w:rPr>
          <w:rFonts w:ascii="Times New Roman" w:hAnsi="Times New Roman"/>
          <w:bCs/>
          <w:iCs/>
          <w:w w:val="105"/>
          <w:sz w:val="24"/>
          <w:szCs w:val="24"/>
        </w:rPr>
        <w:t>Москва :</w:t>
      </w:r>
      <w:proofErr w:type="gramEnd"/>
      <w:r w:rsidRPr="00C25657">
        <w:rPr>
          <w:rFonts w:ascii="Times New Roman" w:hAnsi="Times New Roman"/>
          <w:bCs/>
          <w:iCs/>
          <w:w w:val="105"/>
          <w:sz w:val="24"/>
          <w:szCs w:val="24"/>
        </w:rPr>
        <w:t xml:space="preserve"> ФОРУМ : ИНФРА-М, 2021. — 240 с. — (Среднее профессиональное образование). - ISBN 978-5-00091-467-0. - </w:t>
      </w:r>
      <w:proofErr w:type="gramStart"/>
      <w:r w:rsidRPr="00C25657">
        <w:rPr>
          <w:rFonts w:ascii="Times New Roman" w:hAnsi="Times New Roman"/>
          <w:bCs/>
          <w:iCs/>
          <w:w w:val="105"/>
          <w:sz w:val="24"/>
          <w:szCs w:val="24"/>
        </w:rPr>
        <w:t>Текст :</w:t>
      </w:r>
      <w:proofErr w:type="gramEnd"/>
      <w:r w:rsidRPr="00C25657">
        <w:rPr>
          <w:rFonts w:ascii="Times New Roman" w:hAnsi="Times New Roman"/>
          <w:bCs/>
          <w:iCs/>
          <w:w w:val="105"/>
          <w:sz w:val="24"/>
          <w:szCs w:val="24"/>
        </w:rPr>
        <w:t xml:space="preserve"> электронный. - URL: https://znanium.com/catalog/product/1226456 (дата обращения: 28.12.2021).</w:t>
      </w:r>
    </w:p>
    <w:p w14:paraId="34C005CA" w14:textId="77777777" w:rsidR="00112670" w:rsidRPr="00C25657" w:rsidRDefault="00112670" w:rsidP="00C25657">
      <w:pPr>
        <w:suppressAutoHyphens/>
        <w:spacing w:after="0"/>
        <w:ind w:firstLine="709"/>
        <w:contextualSpacing/>
        <w:rPr>
          <w:rFonts w:ascii="Times New Roman" w:hAnsi="Times New Roman"/>
          <w:bCs/>
          <w:sz w:val="24"/>
          <w:szCs w:val="24"/>
        </w:rPr>
      </w:pPr>
      <w:r w:rsidRPr="00C25657">
        <w:rPr>
          <w:rFonts w:ascii="Times New Roman" w:hAnsi="Times New Roman"/>
          <w:b/>
          <w:bCs/>
          <w:sz w:val="24"/>
          <w:szCs w:val="24"/>
        </w:rPr>
        <w:t xml:space="preserve">3.2.3. Дополнительные источники </w:t>
      </w:r>
    </w:p>
    <w:p w14:paraId="45AADE50" w14:textId="77777777" w:rsidR="00BE21E9" w:rsidRPr="00C25657" w:rsidRDefault="00BE21E9" w:rsidP="00C25657">
      <w:pPr>
        <w:widowControl w:val="0"/>
        <w:tabs>
          <w:tab w:val="left" w:pos="993"/>
        </w:tabs>
        <w:autoSpaceDE w:val="0"/>
        <w:autoSpaceDN w:val="0"/>
        <w:adjustRightInd w:val="0"/>
        <w:spacing w:after="0"/>
        <w:ind w:firstLine="709"/>
        <w:rPr>
          <w:rFonts w:ascii="Times New Roman" w:hAnsi="Times New Roman"/>
          <w:bCs/>
          <w:iCs/>
          <w:w w:val="105"/>
          <w:sz w:val="24"/>
          <w:szCs w:val="24"/>
        </w:rPr>
      </w:pPr>
      <w:r w:rsidRPr="00C25657">
        <w:rPr>
          <w:rFonts w:ascii="Times New Roman" w:hAnsi="Times New Roman"/>
          <w:bCs/>
          <w:iCs/>
          <w:w w:val="105"/>
          <w:sz w:val="24"/>
          <w:szCs w:val="24"/>
        </w:rPr>
        <w:t xml:space="preserve">1. </w:t>
      </w:r>
      <w:r w:rsidRPr="00C25657">
        <w:rPr>
          <w:rFonts w:ascii="Times New Roman" w:hAnsi="Times New Roman"/>
          <w:bCs/>
          <w:iCs/>
          <w:sz w:val="24"/>
          <w:szCs w:val="24"/>
        </w:rPr>
        <w:t>Ящура И., Система технического обслуживания и ремонта общепромышленного оборудования.</w:t>
      </w:r>
      <w:r w:rsidRPr="00C25657">
        <w:rPr>
          <w:rFonts w:ascii="Times New Roman" w:hAnsi="Times New Roman"/>
          <w:b/>
          <w:sz w:val="24"/>
          <w:szCs w:val="24"/>
        </w:rPr>
        <w:t xml:space="preserve"> —</w:t>
      </w:r>
      <w:r w:rsidRPr="00C25657">
        <w:rPr>
          <w:rFonts w:ascii="Times New Roman" w:hAnsi="Times New Roman"/>
          <w:bCs/>
          <w:iCs/>
          <w:sz w:val="24"/>
          <w:szCs w:val="24"/>
        </w:rPr>
        <w:t xml:space="preserve"> М.: НЦ ЭНАС, 2006. - 359с.</w:t>
      </w:r>
    </w:p>
    <w:p w14:paraId="471F8B4A" w14:textId="77777777" w:rsidR="00112670" w:rsidRPr="00C25657" w:rsidRDefault="00112670" w:rsidP="00C25657">
      <w:pPr>
        <w:spacing w:after="0"/>
        <w:ind w:left="360"/>
        <w:rPr>
          <w:rFonts w:ascii="Times New Roman" w:hAnsi="Times New Roman"/>
          <w:sz w:val="24"/>
          <w:szCs w:val="24"/>
        </w:rPr>
      </w:pPr>
    </w:p>
    <w:p w14:paraId="202F62C3" w14:textId="77777777" w:rsidR="00112670" w:rsidRPr="00C25657" w:rsidRDefault="00112670" w:rsidP="00C25657">
      <w:pPr>
        <w:spacing w:after="0"/>
        <w:rPr>
          <w:rFonts w:ascii="Times New Roman" w:hAnsi="Times New Roman"/>
          <w:b/>
          <w:bCs/>
          <w:sz w:val="24"/>
          <w:szCs w:val="24"/>
        </w:rPr>
      </w:pPr>
      <w:r w:rsidRPr="00C25657">
        <w:rPr>
          <w:rFonts w:ascii="Times New Roman" w:hAnsi="Times New Roman"/>
          <w:b/>
          <w:bCs/>
          <w:sz w:val="24"/>
          <w:szCs w:val="24"/>
        </w:rPr>
        <w:br w:type="page"/>
      </w:r>
    </w:p>
    <w:p w14:paraId="54EC9440" w14:textId="77777777" w:rsidR="00112670" w:rsidRPr="00C25657" w:rsidRDefault="00112670" w:rsidP="00C25657">
      <w:pPr>
        <w:spacing w:after="0"/>
        <w:jc w:val="center"/>
        <w:rPr>
          <w:rFonts w:ascii="Times New Roman" w:hAnsi="Times New Roman"/>
          <w:b/>
          <w:bCs/>
          <w:sz w:val="24"/>
          <w:szCs w:val="24"/>
        </w:rPr>
      </w:pPr>
      <w:r w:rsidRPr="00C25657">
        <w:rPr>
          <w:rFonts w:ascii="Times New Roman" w:hAnsi="Times New Roman"/>
          <w:b/>
          <w:bCs/>
          <w:sz w:val="24"/>
          <w:szCs w:val="24"/>
        </w:rPr>
        <w:lastRenderedPageBreak/>
        <w:t xml:space="preserve">4. КОНТРОЛЬ И ОЦЕНКА РЕЗУЛЬТАТОВ ОСВОЕНИЯ </w:t>
      </w:r>
    </w:p>
    <w:p w14:paraId="13004B0C" w14:textId="77777777" w:rsidR="00112670" w:rsidRPr="00C25657" w:rsidRDefault="00112670" w:rsidP="00C25657">
      <w:pPr>
        <w:spacing w:after="0"/>
        <w:jc w:val="center"/>
        <w:rPr>
          <w:rFonts w:ascii="Times New Roman" w:hAnsi="Times New Roman"/>
          <w:b/>
          <w:bCs/>
          <w:sz w:val="24"/>
          <w:szCs w:val="24"/>
        </w:rPr>
      </w:pPr>
      <w:r w:rsidRPr="00C25657">
        <w:rPr>
          <w:rFonts w:ascii="Times New Roman" w:hAnsi="Times New Roman"/>
          <w:b/>
          <w:bCs/>
          <w:sz w:val="24"/>
          <w:szCs w:val="24"/>
        </w:rPr>
        <w:t>ПРОФЕССИОНАЛЬНОГО МОДУЛЯ</w:t>
      </w:r>
    </w:p>
    <w:tbl>
      <w:tblPr>
        <w:tblW w:w="988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20"/>
        <w:gridCol w:w="4251"/>
        <w:gridCol w:w="2516"/>
      </w:tblGrid>
      <w:tr w:rsidR="00112670" w:rsidRPr="00C25657" w14:paraId="25526698" w14:textId="77777777" w:rsidTr="00684656">
        <w:trPr>
          <w:trHeight w:val="1098"/>
        </w:trPr>
        <w:tc>
          <w:tcPr>
            <w:tcW w:w="3120" w:type="dxa"/>
            <w:vAlign w:val="center"/>
          </w:tcPr>
          <w:p w14:paraId="0D4BBF23" w14:textId="77777777" w:rsidR="00112670" w:rsidRPr="00C25657" w:rsidRDefault="00112670" w:rsidP="005D7F50">
            <w:pPr>
              <w:suppressAutoHyphens/>
              <w:spacing w:after="0"/>
              <w:jc w:val="center"/>
              <w:rPr>
                <w:rFonts w:ascii="Times New Roman" w:hAnsi="Times New Roman"/>
                <w:sz w:val="24"/>
                <w:szCs w:val="24"/>
              </w:rPr>
            </w:pPr>
            <w:r w:rsidRPr="00C25657">
              <w:rPr>
                <w:rFonts w:ascii="Times New Roman" w:hAnsi="Times New Roman"/>
                <w:sz w:val="24"/>
                <w:szCs w:val="24"/>
              </w:rPr>
              <w:t>Код и наименование профессиональных и общих компетенций, формируемых в рамках модуля</w:t>
            </w:r>
          </w:p>
        </w:tc>
        <w:tc>
          <w:tcPr>
            <w:tcW w:w="4251" w:type="dxa"/>
            <w:vAlign w:val="center"/>
          </w:tcPr>
          <w:p w14:paraId="2DF068E6" w14:textId="77777777" w:rsidR="00112670" w:rsidRPr="00C25657" w:rsidRDefault="00112670" w:rsidP="00C25657">
            <w:pPr>
              <w:suppressAutoHyphens/>
              <w:spacing w:after="0"/>
              <w:jc w:val="center"/>
              <w:rPr>
                <w:rFonts w:ascii="Times New Roman" w:hAnsi="Times New Roman"/>
                <w:sz w:val="24"/>
                <w:szCs w:val="24"/>
              </w:rPr>
            </w:pPr>
            <w:r w:rsidRPr="00C25657">
              <w:rPr>
                <w:rFonts w:ascii="Times New Roman" w:hAnsi="Times New Roman"/>
                <w:sz w:val="24"/>
                <w:szCs w:val="24"/>
              </w:rPr>
              <w:t>Критерии оценки</w:t>
            </w:r>
          </w:p>
        </w:tc>
        <w:tc>
          <w:tcPr>
            <w:tcW w:w="2516" w:type="dxa"/>
            <w:vAlign w:val="center"/>
          </w:tcPr>
          <w:p w14:paraId="7AF50875" w14:textId="77777777" w:rsidR="00112670" w:rsidRPr="00C25657" w:rsidRDefault="00112670" w:rsidP="00C25657">
            <w:pPr>
              <w:suppressAutoHyphens/>
              <w:spacing w:after="0"/>
              <w:jc w:val="center"/>
              <w:rPr>
                <w:rFonts w:ascii="Times New Roman" w:hAnsi="Times New Roman"/>
                <w:sz w:val="24"/>
                <w:szCs w:val="24"/>
              </w:rPr>
            </w:pPr>
            <w:r w:rsidRPr="00C25657">
              <w:rPr>
                <w:rFonts w:ascii="Times New Roman" w:hAnsi="Times New Roman"/>
                <w:sz w:val="24"/>
                <w:szCs w:val="24"/>
              </w:rPr>
              <w:t>Методы оценки</w:t>
            </w:r>
          </w:p>
        </w:tc>
      </w:tr>
      <w:tr w:rsidR="00112670" w:rsidRPr="00C25657" w14:paraId="444EA404" w14:textId="77777777" w:rsidTr="00684656">
        <w:trPr>
          <w:trHeight w:val="2116"/>
        </w:trPr>
        <w:tc>
          <w:tcPr>
            <w:tcW w:w="3120" w:type="dxa"/>
          </w:tcPr>
          <w:p w14:paraId="653692E2" w14:textId="77777777" w:rsidR="00112670" w:rsidRPr="00C25657" w:rsidRDefault="00112670"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ОК 1. Понимать сущность и социальную значимость своей будущей профессии, проявлять к ней устойчивый интерес</w:t>
            </w:r>
          </w:p>
          <w:p w14:paraId="79ADD4BF" w14:textId="77777777" w:rsidR="00112670" w:rsidRPr="00C25657" w:rsidRDefault="00112670"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1CC78BC4" w14:textId="77777777" w:rsidR="00112670" w:rsidRPr="00C25657" w:rsidRDefault="00112670"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ОК 3. Принимать решения в стандартных и нестандартных ситуациях и нести за них ответственность</w:t>
            </w:r>
          </w:p>
          <w:p w14:paraId="2E4992BB" w14:textId="77777777" w:rsidR="00112670" w:rsidRPr="00C25657" w:rsidRDefault="00112670"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578ED012" w14:textId="77777777" w:rsidR="00112670" w:rsidRPr="00C25657" w:rsidRDefault="00112670"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ОК 5. Использовать информационно-коммуникационные технологии в профессиональной деятельности</w:t>
            </w:r>
          </w:p>
          <w:p w14:paraId="1CD12EF6" w14:textId="77777777" w:rsidR="00112670" w:rsidRPr="00C25657" w:rsidRDefault="00112670" w:rsidP="00C25657">
            <w:pPr>
              <w:pStyle w:val="1ff"/>
              <w:spacing w:after="0"/>
              <w:jc w:val="both"/>
              <w:rPr>
                <w:rFonts w:ascii="Times New Roman" w:eastAsia="Times New Roman" w:hAnsi="Times New Roman" w:cs="Times New Roman"/>
                <w:sz w:val="24"/>
                <w:szCs w:val="24"/>
              </w:rPr>
            </w:pPr>
            <w:r w:rsidRPr="00C25657">
              <w:rPr>
                <w:rFonts w:ascii="Times New Roman" w:eastAsia="Times New Roman" w:hAnsi="Times New Roman" w:cs="Times New Roman"/>
                <w:sz w:val="24"/>
                <w:szCs w:val="24"/>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200366D7" w14:textId="77777777" w:rsidR="00112670" w:rsidRPr="00C25657" w:rsidRDefault="00112670" w:rsidP="00C25657">
            <w:pPr>
              <w:spacing w:after="0"/>
              <w:jc w:val="both"/>
              <w:rPr>
                <w:rFonts w:ascii="Times New Roman" w:hAnsi="Times New Roman"/>
                <w:sz w:val="24"/>
                <w:szCs w:val="24"/>
              </w:rPr>
            </w:pPr>
            <w:r w:rsidRPr="00C25657">
              <w:rPr>
                <w:rFonts w:ascii="Times New Roman" w:hAnsi="Times New Roman"/>
                <w:sz w:val="24"/>
                <w:szCs w:val="24"/>
              </w:rPr>
              <w:t>ОК 9. Ориентироваться в условиях смены технологий в профессиональной дея</w:t>
            </w:r>
            <w:r w:rsidRPr="00C25657">
              <w:rPr>
                <w:rFonts w:ascii="Times New Roman" w:hAnsi="Times New Roman"/>
                <w:sz w:val="24"/>
                <w:szCs w:val="24"/>
              </w:rPr>
              <w:lastRenderedPageBreak/>
              <w:t>тельности</w:t>
            </w:r>
          </w:p>
        </w:tc>
        <w:tc>
          <w:tcPr>
            <w:tcW w:w="4251" w:type="dxa"/>
          </w:tcPr>
          <w:p w14:paraId="3D8D06EB" w14:textId="77777777" w:rsidR="00112670" w:rsidRPr="00C25657" w:rsidRDefault="00112670" w:rsidP="00C25657">
            <w:pPr>
              <w:spacing w:after="0"/>
              <w:jc w:val="both"/>
              <w:rPr>
                <w:rFonts w:ascii="Times New Roman" w:hAnsi="Times New Roman"/>
                <w:bCs/>
                <w:sz w:val="24"/>
                <w:szCs w:val="24"/>
              </w:rPr>
            </w:pPr>
            <w:r w:rsidRPr="00C25657">
              <w:rPr>
                <w:rFonts w:ascii="Times New Roman" w:hAnsi="Times New Roman"/>
                <w:bCs/>
                <w:sz w:val="24"/>
                <w:szCs w:val="24"/>
              </w:rPr>
              <w:lastRenderedPageBreak/>
              <w:t>Распознавать задачу и/или проблему в профессиональном и/или социальном контексте;</w:t>
            </w:r>
          </w:p>
          <w:p w14:paraId="664F43C7" w14:textId="77777777" w:rsidR="00112670" w:rsidRPr="00C25657" w:rsidRDefault="00112670" w:rsidP="00C25657">
            <w:pPr>
              <w:spacing w:after="0"/>
              <w:jc w:val="both"/>
              <w:rPr>
                <w:rFonts w:ascii="Times New Roman" w:hAnsi="Times New Roman"/>
                <w:bCs/>
                <w:sz w:val="24"/>
                <w:szCs w:val="24"/>
              </w:rPr>
            </w:pPr>
            <w:r w:rsidRPr="00C25657">
              <w:rPr>
                <w:rFonts w:ascii="Times New Roman" w:hAnsi="Times New Roman"/>
                <w:bCs/>
                <w:sz w:val="24"/>
                <w:szCs w:val="24"/>
              </w:rPr>
              <w:t>Анализировать задачу и/или проблему и выделять её составные части;</w:t>
            </w:r>
          </w:p>
          <w:p w14:paraId="09E82467" w14:textId="77777777" w:rsidR="00112670" w:rsidRPr="00C25657" w:rsidRDefault="00112670" w:rsidP="00C25657">
            <w:pPr>
              <w:spacing w:after="0"/>
              <w:jc w:val="both"/>
              <w:rPr>
                <w:rFonts w:ascii="Times New Roman" w:hAnsi="Times New Roman"/>
                <w:bCs/>
                <w:sz w:val="24"/>
                <w:szCs w:val="24"/>
              </w:rPr>
            </w:pPr>
            <w:r w:rsidRPr="00C25657">
              <w:rPr>
                <w:rFonts w:ascii="Times New Roman" w:hAnsi="Times New Roman"/>
                <w:bCs/>
                <w:sz w:val="24"/>
                <w:szCs w:val="24"/>
              </w:rPr>
              <w:t>Правильно выявлять и эффективно искать информацию, необходимую для решения задачи и/или проблемы;</w:t>
            </w:r>
          </w:p>
          <w:p w14:paraId="29C9479B" w14:textId="77777777" w:rsidR="00112670" w:rsidRPr="00C25657" w:rsidRDefault="00112670" w:rsidP="00C25657">
            <w:pPr>
              <w:spacing w:after="0"/>
              <w:jc w:val="both"/>
              <w:rPr>
                <w:rFonts w:ascii="Times New Roman" w:hAnsi="Times New Roman"/>
                <w:bCs/>
                <w:sz w:val="24"/>
                <w:szCs w:val="24"/>
              </w:rPr>
            </w:pPr>
            <w:r w:rsidRPr="00C25657">
              <w:rPr>
                <w:rFonts w:ascii="Times New Roman" w:hAnsi="Times New Roman"/>
                <w:bCs/>
                <w:sz w:val="24"/>
                <w:szCs w:val="24"/>
              </w:rPr>
              <w:t xml:space="preserve">Составить план действия, </w:t>
            </w:r>
          </w:p>
          <w:p w14:paraId="29CCC406" w14:textId="77777777" w:rsidR="00112670" w:rsidRPr="00C25657" w:rsidRDefault="00112670" w:rsidP="00C25657">
            <w:pPr>
              <w:spacing w:after="0"/>
              <w:jc w:val="both"/>
              <w:rPr>
                <w:rFonts w:ascii="Times New Roman" w:hAnsi="Times New Roman"/>
                <w:bCs/>
                <w:sz w:val="24"/>
                <w:szCs w:val="24"/>
              </w:rPr>
            </w:pPr>
            <w:r w:rsidRPr="00C25657">
              <w:rPr>
                <w:rFonts w:ascii="Times New Roman" w:hAnsi="Times New Roman"/>
                <w:bCs/>
                <w:sz w:val="24"/>
                <w:szCs w:val="24"/>
              </w:rPr>
              <w:t>Определить необходимые ресурсы;</w:t>
            </w:r>
          </w:p>
          <w:p w14:paraId="2F88F54B" w14:textId="77777777" w:rsidR="00112670" w:rsidRPr="00C25657" w:rsidRDefault="00112670" w:rsidP="00C25657">
            <w:pPr>
              <w:spacing w:after="0"/>
              <w:jc w:val="both"/>
              <w:rPr>
                <w:rFonts w:ascii="Times New Roman" w:hAnsi="Times New Roman"/>
                <w:bCs/>
                <w:sz w:val="24"/>
                <w:szCs w:val="24"/>
              </w:rPr>
            </w:pPr>
            <w:r w:rsidRPr="00C25657">
              <w:rPr>
                <w:rFonts w:ascii="Times New Roman" w:hAnsi="Times New Roman"/>
                <w:bCs/>
                <w:sz w:val="24"/>
                <w:szCs w:val="24"/>
              </w:rPr>
              <w:t>Владеть актуальными методами работы в профессиональной и смежных сферах;</w:t>
            </w:r>
          </w:p>
          <w:p w14:paraId="3437134A" w14:textId="77777777" w:rsidR="00112670" w:rsidRPr="00C25657" w:rsidRDefault="00112670" w:rsidP="00C25657">
            <w:pPr>
              <w:spacing w:after="0"/>
              <w:jc w:val="both"/>
              <w:rPr>
                <w:rFonts w:ascii="Times New Roman" w:hAnsi="Times New Roman"/>
                <w:bCs/>
                <w:sz w:val="24"/>
                <w:szCs w:val="24"/>
              </w:rPr>
            </w:pPr>
            <w:r w:rsidRPr="00C25657">
              <w:rPr>
                <w:rFonts w:ascii="Times New Roman" w:hAnsi="Times New Roman"/>
                <w:bCs/>
                <w:sz w:val="24"/>
                <w:szCs w:val="24"/>
              </w:rPr>
              <w:t>Реализовать составленный план;</w:t>
            </w:r>
          </w:p>
          <w:p w14:paraId="3FEBDDF1" w14:textId="77777777" w:rsidR="00112670" w:rsidRPr="00C25657" w:rsidRDefault="00112670" w:rsidP="00C25657">
            <w:pPr>
              <w:spacing w:after="0"/>
              <w:jc w:val="both"/>
              <w:rPr>
                <w:rFonts w:ascii="Times New Roman" w:hAnsi="Times New Roman"/>
                <w:bCs/>
                <w:sz w:val="24"/>
                <w:szCs w:val="24"/>
              </w:rPr>
            </w:pPr>
            <w:r w:rsidRPr="00C25657">
              <w:rPr>
                <w:rFonts w:ascii="Times New Roman" w:hAnsi="Times New Roman"/>
                <w:bCs/>
                <w:sz w:val="24"/>
                <w:szCs w:val="24"/>
              </w:rPr>
              <w:t>Оценивать результат и последствия своих действий (самостоятельно или с помощью наставника).</w:t>
            </w:r>
          </w:p>
          <w:p w14:paraId="56AE3B25" w14:textId="77777777" w:rsidR="00112670" w:rsidRPr="00C25657" w:rsidRDefault="00112670" w:rsidP="00C25657">
            <w:pPr>
              <w:spacing w:after="0"/>
              <w:jc w:val="both"/>
              <w:rPr>
                <w:rFonts w:ascii="Times New Roman" w:hAnsi="Times New Roman"/>
                <w:sz w:val="24"/>
                <w:szCs w:val="24"/>
              </w:rPr>
            </w:pPr>
            <w:r w:rsidRPr="00C25657">
              <w:rPr>
                <w:rFonts w:ascii="Times New Roman" w:hAnsi="Times New Roman"/>
                <w:sz w:val="24"/>
                <w:szCs w:val="24"/>
              </w:rPr>
              <w:t>Определять задачи поиска информации</w:t>
            </w:r>
          </w:p>
          <w:p w14:paraId="751FD70D" w14:textId="77777777" w:rsidR="00112670" w:rsidRPr="00C25657" w:rsidRDefault="00112670" w:rsidP="00C25657">
            <w:pPr>
              <w:spacing w:after="0"/>
              <w:jc w:val="both"/>
              <w:rPr>
                <w:rFonts w:ascii="Times New Roman" w:hAnsi="Times New Roman"/>
                <w:sz w:val="24"/>
                <w:szCs w:val="24"/>
              </w:rPr>
            </w:pPr>
            <w:r w:rsidRPr="00C25657">
              <w:rPr>
                <w:rFonts w:ascii="Times New Roman" w:hAnsi="Times New Roman"/>
                <w:sz w:val="24"/>
                <w:szCs w:val="24"/>
              </w:rPr>
              <w:t>Определять необходимые источники информации</w:t>
            </w:r>
          </w:p>
          <w:p w14:paraId="6189FB0B" w14:textId="77777777" w:rsidR="00112670" w:rsidRPr="00C25657" w:rsidRDefault="00112670" w:rsidP="00C25657">
            <w:pPr>
              <w:spacing w:after="0"/>
              <w:jc w:val="both"/>
              <w:rPr>
                <w:rFonts w:ascii="Times New Roman" w:hAnsi="Times New Roman"/>
                <w:sz w:val="24"/>
                <w:szCs w:val="24"/>
              </w:rPr>
            </w:pPr>
            <w:r w:rsidRPr="00C25657">
              <w:rPr>
                <w:rFonts w:ascii="Times New Roman" w:hAnsi="Times New Roman"/>
                <w:sz w:val="24"/>
                <w:szCs w:val="24"/>
              </w:rPr>
              <w:t>Планировать процесс поиска</w:t>
            </w:r>
          </w:p>
          <w:p w14:paraId="0570AF70" w14:textId="77777777" w:rsidR="00112670" w:rsidRPr="00C25657" w:rsidRDefault="00112670" w:rsidP="00C25657">
            <w:pPr>
              <w:spacing w:after="0"/>
              <w:jc w:val="both"/>
              <w:rPr>
                <w:rFonts w:ascii="Times New Roman" w:hAnsi="Times New Roman"/>
                <w:sz w:val="24"/>
                <w:szCs w:val="24"/>
              </w:rPr>
            </w:pPr>
            <w:r w:rsidRPr="00C25657">
              <w:rPr>
                <w:rFonts w:ascii="Times New Roman" w:hAnsi="Times New Roman"/>
                <w:sz w:val="24"/>
                <w:szCs w:val="24"/>
              </w:rPr>
              <w:t>Структурировать получаемую информацию</w:t>
            </w:r>
          </w:p>
          <w:p w14:paraId="4F071861" w14:textId="77777777" w:rsidR="00112670" w:rsidRPr="00C25657" w:rsidRDefault="00112670" w:rsidP="00C25657">
            <w:pPr>
              <w:spacing w:after="0"/>
              <w:jc w:val="both"/>
              <w:rPr>
                <w:rFonts w:ascii="Times New Roman" w:hAnsi="Times New Roman"/>
                <w:sz w:val="24"/>
                <w:szCs w:val="24"/>
              </w:rPr>
            </w:pPr>
            <w:r w:rsidRPr="00C25657">
              <w:rPr>
                <w:rFonts w:ascii="Times New Roman" w:hAnsi="Times New Roman"/>
                <w:sz w:val="24"/>
                <w:szCs w:val="24"/>
              </w:rPr>
              <w:t>Выделять наиболее значимое в перечне информации</w:t>
            </w:r>
          </w:p>
          <w:p w14:paraId="5E3F2005" w14:textId="77777777" w:rsidR="00112670" w:rsidRPr="00C25657" w:rsidRDefault="00112670" w:rsidP="00C25657">
            <w:pPr>
              <w:spacing w:after="0"/>
              <w:jc w:val="both"/>
              <w:rPr>
                <w:rFonts w:ascii="Times New Roman" w:hAnsi="Times New Roman"/>
                <w:sz w:val="24"/>
                <w:szCs w:val="24"/>
              </w:rPr>
            </w:pPr>
            <w:r w:rsidRPr="00C25657">
              <w:rPr>
                <w:rFonts w:ascii="Times New Roman" w:hAnsi="Times New Roman"/>
                <w:sz w:val="24"/>
                <w:szCs w:val="24"/>
              </w:rPr>
              <w:t>Оценивать практическую значимость результатов поиска</w:t>
            </w:r>
          </w:p>
          <w:p w14:paraId="36BC5767" w14:textId="77777777" w:rsidR="00112670" w:rsidRPr="00C25657" w:rsidRDefault="00112670" w:rsidP="00C25657">
            <w:pPr>
              <w:spacing w:after="0"/>
              <w:jc w:val="both"/>
              <w:rPr>
                <w:rFonts w:ascii="Times New Roman" w:hAnsi="Times New Roman"/>
                <w:sz w:val="24"/>
                <w:szCs w:val="24"/>
              </w:rPr>
            </w:pPr>
            <w:r w:rsidRPr="00C25657">
              <w:rPr>
                <w:rFonts w:ascii="Times New Roman" w:hAnsi="Times New Roman"/>
                <w:sz w:val="24"/>
                <w:szCs w:val="24"/>
              </w:rPr>
              <w:t>Оформлять результаты поиска</w:t>
            </w:r>
          </w:p>
          <w:p w14:paraId="7271E05C" w14:textId="77777777" w:rsidR="00112670" w:rsidRPr="00C25657" w:rsidRDefault="00112670" w:rsidP="00C25657">
            <w:pPr>
              <w:spacing w:after="0"/>
              <w:jc w:val="both"/>
              <w:rPr>
                <w:rFonts w:ascii="Times New Roman" w:hAnsi="Times New Roman"/>
                <w:bCs/>
                <w:sz w:val="24"/>
                <w:szCs w:val="24"/>
              </w:rPr>
            </w:pPr>
            <w:r w:rsidRPr="00C25657">
              <w:rPr>
                <w:rFonts w:ascii="Times New Roman" w:hAnsi="Times New Roman"/>
                <w:bCs/>
                <w:sz w:val="24"/>
                <w:szCs w:val="24"/>
              </w:rPr>
              <w:t>Применять средства информационных технологий для решения профессиональных задач</w:t>
            </w:r>
          </w:p>
          <w:p w14:paraId="15B91060" w14:textId="77777777" w:rsidR="00112670" w:rsidRPr="00C25657" w:rsidRDefault="00112670" w:rsidP="00C25657">
            <w:pPr>
              <w:spacing w:after="0"/>
              <w:jc w:val="both"/>
              <w:rPr>
                <w:rFonts w:ascii="Times New Roman" w:hAnsi="Times New Roman"/>
                <w:bCs/>
                <w:sz w:val="24"/>
                <w:szCs w:val="24"/>
              </w:rPr>
            </w:pPr>
            <w:r w:rsidRPr="00C25657">
              <w:rPr>
                <w:rFonts w:ascii="Times New Roman" w:hAnsi="Times New Roman"/>
                <w:bCs/>
                <w:sz w:val="24"/>
                <w:szCs w:val="24"/>
              </w:rPr>
              <w:t>Использовать современное программное обеспечение</w:t>
            </w:r>
          </w:p>
          <w:p w14:paraId="77B5FC87" w14:textId="77777777" w:rsidR="00112670" w:rsidRPr="00C25657" w:rsidRDefault="00112670" w:rsidP="00C25657">
            <w:pPr>
              <w:spacing w:after="0"/>
              <w:jc w:val="both"/>
              <w:rPr>
                <w:rFonts w:ascii="Times New Roman" w:hAnsi="Times New Roman"/>
                <w:bCs/>
                <w:sz w:val="24"/>
                <w:szCs w:val="24"/>
              </w:rPr>
            </w:pPr>
            <w:r w:rsidRPr="00C25657">
              <w:rPr>
                <w:rFonts w:ascii="Times New Roman" w:hAnsi="Times New Roman"/>
                <w:bCs/>
                <w:sz w:val="24"/>
                <w:szCs w:val="24"/>
              </w:rPr>
              <w:t>Актуальный профессиональный и социальный контекст, в котором приходится работать и жить;</w:t>
            </w:r>
          </w:p>
          <w:p w14:paraId="1BA5B617" w14:textId="77777777" w:rsidR="00112670" w:rsidRPr="00C25657" w:rsidRDefault="00112670" w:rsidP="00C25657">
            <w:pPr>
              <w:spacing w:after="0"/>
              <w:jc w:val="both"/>
              <w:rPr>
                <w:rFonts w:ascii="Times New Roman" w:hAnsi="Times New Roman"/>
                <w:bCs/>
                <w:sz w:val="24"/>
                <w:szCs w:val="24"/>
              </w:rPr>
            </w:pPr>
            <w:r w:rsidRPr="00C25657">
              <w:rPr>
                <w:rFonts w:ascii="Times New Roman" w:hAnsi="Times New Roman"/>
                <w:bCs/>
                <w:sz w:val="24"/>
                <w:szCs w:val="24"/>
              </w:rPr>
              <w:t xml:space="preserve">Основные источники информации и </w:t>
            </w:r>
            <w:r w:rsidRPr="00C25657">
              <w:rPr>
                <w:rFonts w:ascii="Times New Roman" w:hAnsi="Times New Roman"/>
                <w:bCs/>
                <w:sz w:val="24"/>
                <w:szCs w:val="24"/>
              </w:rPr>
              <w:lastRenderedPageBreak/>
              <w:t>ресурсы для решения задач и проблем в профессиональном и/или социальном контексте.</w:t>
            </w:r>
          </w:p>
          <w:p w14:paraId="3F474B53" w14:textId="77777777" w:rsidR="00112670" w:rsidRPr="00C25657" w:rsidRDefault="00112670" w:rsidP="00C25657">
            <w:pPr>
              <w:spacing w:after="0"/>
              <w:jc w:val="both"/>
              <w:rPr>
                <w:rFonts w:ascii="Times New Roman" w:hAnsi="Times New Roman"/>
                <w:bCs/>
                <w:sz w:val="24"/>
                <w:szCs w:val="24"/>
              </w:rPr>
            </w:pPr>
            <w:r w:rsidRPr="00C25657">
              <w:rPr>
                <w:rFonts w:ascii="Times New Roman" w:hAnsi="Times New Roman"/>
                <w:bCs/>
                <w:sz w:val="24"/>
                <w:szCs w:val="24"/>
              </w:rPr>
              <w:t>Алгоритмы выполнения работ в профессиональной и смежных областях;</w:t>
            </w:r>
          </w:p>
          <w:p w14:paraId="2D21871F" w14:textId="77777777" w:rsidR="00112670" w:rsidRPr="00C25657" w:rsidRDefault="00112670" w:rsidP="00C25657">
            <w:pPr>
              <w:spacing w:after="0"/>
              <w:jc w:val="both"/>
              <w:rPr>
                <w:rFonts w:ascii="Times New Roman" w:hAnsi="Times New Roman"/>
                <w:bCs/>
                <w:sz w:val="24"/>
                <w:szCs w:val="24"/>
              </w:rPr>
            </w:pPr>
            <w:r w:rsidRPr="00C25657">
              <w:rPr>
                <w:rFonts w:ascii="Times New Roman" w:hAnsi="Times New Roman"/>
                <w:bCs/>
                <w:sz w:val="24"/>
                <w:szCs w:val="24"/>
              </w:rPr>
              <w:t>Методы работы в профессиональной и смежных сферах.</w:t>
            </w:r>
          </w:p>
          <w:p w14:paraId="7A496D2D" w14:textId="77777777" w:rsidR="00112670" w:rsidRPr="00C25657" w:rsidRDefault="00112670" w:rsidP="00C25657">
            <w:pPr>
              <w:spacing w:after="0"/>
              <w:jc w:val="both"/>
              <w:rPr>
                <w:rFonts w:ascii="Times New Roman" w:hAnsi="Times New Roman"/>
                <w:bCs/>
                <w:sz w:val="24"/>
                <w:szCs w:val="24"/>
              </w:rPr>
            </w:pPr>
            <w:r w:rsidRPr="00C25657">
              <w:rPr>
                <w:rFonts w:ascii="Times New Roman" w:hAnsi="Times New Roman"/>
                <w:bCs/>
                <w:sz w:val="24"/>
                <w:szCs w:val="24"/>
              </w:rPr>
              <w:t>Структура плана для решения задач</w:t>
            </w:r>
          </w:p>
          <w:p w14:paraId="6DEE4B09" w14:textId="77777777" w:rsidR="00112670" w:rsidRPr="00C25657" w:rsidRDefault="00112670" w:rsidP="00C25657">
            <w:pPr>
              <w:spacing w:after="0"/>
              <w:jc w:val="both"/>
              <w:rPr>
                <w:rFonts w:ascii="Times New Roman" w:hAnsi="Times New Roman"/>
                <w:bCs/>
                <w:sz w:val="24"/>
                <w:szCs w:val="24"/>
              </w:rPr>
            </w:pPr>
            <w:r w:rsidRPr="00C25657">
              <w:rPr>
                <w:rFonts w:ascii="Times New Roman" w:hAnsi="Times New Roman"/>
                <w:bCs/>
                <w:sz w:val="24"/>
                <w:szCs w:val="24"/>
              </w:rPr>
              <w:t>Порядок оценки результатов решения задач профессиональной деятельности</w:t>
            </w:r>
          </w:p>
          <w:p w14:paraId="69C1837D" w14:textId="77777777" w:rsidR="00112670" w:rsidRPr="00C25657" w:rsidRDefault="00112670" w:rsidP="00C25657">
            <w:pPr>
              <w:spacing w:after="0"/>
              <w:jc w:val="both"/>
              <w:rPr>
                <w:rFonts w:ascii="Times New Roman" w:hAnsi="Times New Roman"/>
                <w:sz w:val="24"/>
                <w:szCs w:val="24"/>
              </w:rPr>
            </w:pPr>
            <w:r w:rsidRPr="00C25657">
              <w:rPr>
                <w:rFonts w:ascii="Times New Roman" w:hAnsi="Times New Roman"/>
                <w:sz w:val="24"/>
                <w:szCs w:val="24"/>
              </w:rPr>
              <w:t>Номенклатура информационных источников применяемых в профессиональной деятельности</w:t>
            </w:r>
          </w:p>
          <w:p w14:paraId="3FDE4FEA" w14:textId="77777777" w:rsidR="00112670" w:rsidRPr="00C25657" w:rsidRDefault="00112670" w:rsidP="00C25657">
            <w:pPr>
              <w:spacing w:after="0"/>
              <w:jc w:val="both"/>
              <w:rPr>
                <w:rFonts w:ascii="Times New Roman" w:hAnsi="Times New Roman"/>
                <w:sz w:val="24"/>
                <w:szCs w:val="24"/>
              </w:rPr>
            </w:pPr>
            <w:r w:rsidRPr="00C25657">
              <w:rPr>
                <w:rFonts w:ascii="Times New Roman" w:hAnsi="Times New Roman"/>
                <w:sz w:val="24"/>
                <w:szCs w:val="24"/>
              </w:rPr>
              <w:t>Приемы структурирования информации</w:t>
            </w:r>
          </w:p>
          <w:p w14:paraId="4EACA75D" w14:textId="77777777" w:rsidR="00112670" w:rsidRPr="00C25657" w:rsidRDefault="00112670" w:rsidP="00C25657">
            <w:pPr>
              <w:spacing w:after="0"/>
              <w:jc w:val="both"/>
              <w:rPr>
                <w:rFonts w:ascii="Times New Roman" w:hAnsi="Times New Roman"/>
                <w:sz w:val="24"/>
                <w:szCs w:val="24"/>
              </w:rPr>
            </w:pPr>
            <w:r w:rsidRPr="00C25657">
              <w:rPr>
                <w:rFonts w:ascii="Times New Roman" w:hAnsi="Times New Roman"/>
                <w:sz w:val="24"/>
                <w:szCs w:val="24"/>
              </w:rPr>
              <w:t>Формат оформления результатов поиска информации</w:t>
            </w:r>
          </w:p>
          <w:p w14:paraId="509D6F14" w14:textId="77777777" w:rsidR="00112670" w:rsidRPr="00C25657" w:rsidRDefault="00112670" w:rsidP="00C25657">
            <w:pPr>
              <w:spacing w:after="0"/>
              <w:jc w:val="both"/>
              <w:rPr>
                <w:rFonts w:ascii="Times New Roman" w:hAnsi="Times New Roman"/>
                <w:bCs/>
                <w:sz w:val="24"/>
                <w:szCs w:val="24"/>
              </w:rPr>
            </w:pPr>
            <w:r w:rsidRPr="00C25657">
              <w:rPr>
                <w:rFonts w:ascii="Times New Roman" w:hAnsi="Times New Roman"/>
                <w:bCs/>
                <w:sz w:val="24"/>
                <w:szCs w:val="24"/>
              </w:rPr>
              <w:t>Современные средства и устройства информатизации</w:t>
            </w:r>
          </w:p>
          <w:p w14:paraId="42BB395E" w14:textId="77777777" w:rsidR="00112670" w:rsidRPr="00C25657" w:rsidRDefault="00112670" w:rsidP="00C25657">
            <w:pPr>
              <w:spacing w:after="0"/>
              <w:jc w:val="both"/>
              <w:rPr>
                <w:rFonts w:ascii="Times New Roman" w:hAnsi="Times New Roman"/>
                <w:bCs/>
                <w:sz w:val="24"/>
                <w:szCs w:val="24"/>
              </w:rPr>
            </w:pPr>
            <w:r w:rsidRPr="00C25657">
              <w:rPr>
                <w:rFonts w:ascii="Times New Roman" w:hAnsi="Times New Roman"/>
                <w:bCs/>
                <w:sz w:val="24"/>
                <w:szCs w:val="24"/>
              </w:rPr>
              <w:t>Порядок их применения и программное обеспечение в профессиональной деятельности</w:t>
            </w:r>
          </w:p>
        </w:tc>
        <w:tc>
          <w:tcPr>
            <w:tcW w:w="2516" w:type="dxa"/>
          </w:tcPr>
          <w:p w14:paraId="2394A298" w14:textId="77777777" w:rsidR="00112670" w:rsidRPr="00C25657" w:rsidRDefault="00112670" w:rsidP="00C25657">
            <w:pPr>
              <w:spacing w:after="0"/>
              <w:jc w:val="both"/>
              <w:rPr>
                <w:rFonts w:ascii="Times New Roman" w:hAnsi="Times New Roman"/>
                <w:color w:val="943734"/>
                <w:sz w:val="24"/>
                <w:szCs w:val="24"/>
              </w:rPr>
            </w:pPr>
            <w:r w:rsidRPr="00C25657">
              <w:rPr>
                <w:rFonts w:ascii="Times New Roman" w:hAnsi="Times New Roman"/>
                <w:sz w:val="24"/>
                <w:szCs w:val="24"/>
              </w:rPr>
              <w:lastRenderedPageBreak/>
              <w:t>Деловые игры, конкурсы-смотры, участие в семинарах, анализ участия студента  во внеучебных мероприятиях по популяризации  профессии</w:t>
            </w:r>
          </w:p>
          <w:p w14:paraId="182E53B9" w14:textId="77777777" w:rsidR="00112670" w:rsidRPr="00C25657" w:rsidRDefault="00112670" w:rsidP="00C25657">
            <w:pPr>
              <w:spacing w:after="0"/>
              <w:jc w:val="both"/>
              <w:rPr>
                <w:rFonts w:ascii="Times New Roman" w:hAnsi="Times New Roman"/>
                <w:color w:val="943734"/>
                <w:sz w:val="24"/>
                <w:szCs w:val="24"/>
              </w:rPr>
            </w:pPr>
            <w:r w:rsidRPr="00C25657">
              <w:rPr>
                <w:rFonts w:ascii="Times New Roman" w:hAnsi="Times New Roman"/>
                <w:sz w:val="24"/>
                <w:szCs w:val="24"/>
              </w:rPr>
              <w:t>Собеседование, наблюдение за деятельностью студента при выполнении практических работ  и во время учебной практики, интерпретация результатов собеседования и наблюдения, решение производственных задач</w:t>
            </w:r>
          </w:p>
        </w:tc>
      </w:tr>
      <w:tr w:rsidR="008D1A0F" w:rsidRPr="00C25657" w14:paraId="5789BF02" w14:textId="77777777" w:rsidTr="00684656">
        <w:tc>
          <w:tcPr>
            <w:tcW w:w="3120" w:type="dxa"/>
          </w:tcPr>
          <w:p w14:paraId="17F7160E" w14:textId="77777777" w:rsidR="008D1A0F" w:rsidRPr="00C25657" w:rsidRDefault="008D1A0F" w:rsidP="00C25657">
            <w:pPr>
              <w:spacing w:after="0"/>
              <w:jc w:val="both"/>
              <w:rPr>
                <w:rFonts w:ascii="Times New Roman" w:hAnsi="Times New Roman"/>
                <w:sz w:val="24"/>
                <w:szCs w:val="24"/>
              </w:rPr>
            </w:pPr>
            <w:r w:rsidRPr="00C25657">
              <w:rPr>
                <w:rFonts w:ascii="Times New Roman" w:hAnsi="Times New Roman"/>
                <w:sz w:val="24"/>
                <w:szCs w:val="24"/>
              </w:rPr>
              <w:t>ПК 3.1. Диагностировать неисправности установок для аддитивного производства</w:t>
            </w:r>
          </w:p>
        </w:tc>
        <w:tc>
          <w:tcPr>
            <w:tcW w:w="4251" w:type="dxa"/>
          </w:tcPr>
          <w:p w14:paraId="7D15E070"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проводить анализ неисправностей электрооборудования;</w:t>
            </w:r>
          </w:p>
          <w:p w14:paraId="4B502239"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подбирать технологическое оборудование для ремонта и эксплуатации аддитивных установок и вспомогательных электромеханических, электротехнических, электронных и оптических устройств и систем, определять оптимальные варианты его использования;</w:t>
            </w:r>
          </w:p>
          <w:p w14:paraId="5C3DB029"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читать кинематические схемы;</w:t>
            </w:r>
          </w:p>
          <w:p w14:paraId="459BEB5D"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определять передаточное отношение;</w:t>
            </w:r>
          </w:p>
          <w:p w14:paraId="09A119CB"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определять напряжения в конструкционных элементах;</w:t>
            </w:r>
          </w:p>
          <w:p w14:paraId="04672D68"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производить расчеты элементов конструкций на прочность, жесткость и устойчивость;</w:t>
            </w:r>
          </w:p>
          <w:p w14:paraId="0545AC27"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производить расчеты на сжатие, срез и смятие;</w:t>
            </w:r>
          </w:p>
          <w:p w14:paraId="5CE9FE93"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проводить расчет и проектировать детали и сборочные единицы общего назначения;</w:t>
            </w:r>
          </w:p>
          <w:p w14:paraId="17D84644"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выбирать средства измерений;</w:t>
            </w:r>
          </w:p>
          <w:p w14:paraId="5F0C51A7"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lastRenderedPageBreak/>
              <w:t>определять предельные отклонения размеров по стандартам, технической документации;</w:t>
            </w:r>
          </w:p>
          <w:p w14:paraId="76A56149"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определять характер сопряжения (группы посадки) по данным чертежей, по выполненным расчетам;</w:t>
            </w:r>
          </w:p>
          <w:p w14:paraId="419223C2"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использовать основные законы и принципы теоретической электротехники и электроники в профессиональной деятельности;</w:t>
            </w:r>
          </w:p>
          <w:p w14:paraId="1E72953B"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читать принципиальные электрические схемы устройств;</w:t>
            </w:r>
          </w:p>
          <w:p w14:paraId="2CD3C46A"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измерять и рассчитывать параметры электрических цепей;</w:t>
            </w:r>
          </w:p>
          <w:p w14:paraId="5322D107"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анализировать электронные схемы;</w:t>
            </w:r>
          </w:p>
          <w:p w14:paraId="79B9CE0F"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правильно эксплуатировать электрооборудование;</w:t>
            </w:r>
          </w:p>
          <w:p w14:paraId="68231174"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использовать электронные приборы и устройства;</w:t>
            </w:r>
          </w:p>
          <w:p w14:paraId="246180A9"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использовать коллективные и индивидуальные средства защиты;</w:t>
            </w:r>
          </w:p>
          <w:p w14:paraId="4B918DFD"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 xml:space="preserve">определять и проводить анализ опасных и вредных факторов в сфере </w:t>
            </w:r>
          </w:p>
          <w:p w14:paraId="2A00FE66"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профессиональной деятельности;</w:t>
            </w:r>
          </w:p>
          <w:p w14:paraId="032C6095"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оценивать состояние техники безопасности на производственном объекте;</w:t>
            </w:r>
          </w:p>
          <w:p w14:paraId="5881D938"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проводить инструктаж по технике безопасности</w:t>
            </w:r>
          </w:p>
          <w:p w14:paraId="08770FD1" w14:textId="77777777" w:rsidR="008D1A0F" w:rsidRPr="00C25657" w:rsidRDefault="008D1A0F" w:rsidP="00C25657">
            <w:pPr>
              <w:pStyle w:val="ConsPlusNormal"/>
              <w:spacing w:line="276" w:lineRule="auto"/>
              <w:jc w:val="both"/>
              <w:rPr>
                <w:rFonts w:ascii="Times New Roman" w:hAnsi="Times New Roman" w:cs="Times New Roman"/>
                <w:sz w:val="24"/>
                <w:szCs w:val="24"/>
              </w:rPr>
            </w:pPr>
            <w:r w:rsidRPr="00C25657">
              <w:rPr>
                <w:rFonts w:ascii="Times New Roman" w:hAnsi="Times New Roman" w:cs="Times New Roman"/>
                <w:sz w:val="24"/>
                <w:szCs w:val="24"/>
              </w:rPr>
              <w:t>читать и составлять принципиальные схемы электрических, гидравлических и пневматических приводов несложного технологического оборудования;</w:t>
            </w:r>
          </w:p>
          <w:p w14:paraId="5AA68091" w14:textId="77777777" w:rsidR="008D1A0F" w:rsidRPr="00C25657" w:rsidRDefault="008D1A0F" w:rsidP="00C25657">
            <w:pPr>
              <w:pStyle w:val="ConsPlusNormal"/>
              <w:spacing w:line="276" w:lineRule="auto"/>
              <w:jc w:val="both"/>
              <w:rPr>
                <w:rFonts w:ascii="Times New Roman" w:hAnsi="Times New Roman" w:cs="Times New Roman"/>
                <w:sz w:val="24"/>
                <w:szCs w:val="24"/>
              </w:rPr>
            </w:pPr>
            <w:r w:rsidRPr="00C25657">
              <w:rPr>
                <w:rFonts w:ascii="Times New Roman" w:hAnsi="Times New Roman" w:cs="Times New Roman"/>
                <w:sz w:val="24"/>
                <w:szCs w:val="24"/>
              </w:rPr>
              <w:t>составлять управляющие программы для программируемых логических контроллеров;</w:t>
            </w:r>
          </w:p>
          <w:p w14:paraId="409F2AFE" w14:textId="77777777" w:rsidR="008D1A0F" w:rsidRPr="00C25657" w:rsidRDefault="008D1A0F" w:rsidP="00C25657">
            <w:pPr>
              <w:pStyle w:val="ConsPlusNormal"/>
              <w:spacing w:line="276" w:lineRule="auto"/>
              <w:jc w:val="both"/>
              <w:rPr>
                <w:rFonts w:ascii="Times New Roman" w:hAnsi="Times New Roman" w:cs="Times New Roman"/>
                <w:sz w:val="24"/>
                <w:szCs w:val="24"/>
              </w:rPr>
            </w:pPr>
            <w:r w:rsidRPr="00C25657">
              <w:rPr>
                <w:rFonts w:ascii="Times New Roman" w:hAnsi="Times New Roman" w:cs="Times New Roman"/>
                <w:sz w:val="24"/>
                <w:szCs w:val="24"/>
              </w:rPr>
              <w:t>распознавать, классифицировать и использовать датчики, реле и выключатели в системах управления;</w:t>
            </w:r>
          </w:p>
          <w:p w14:paraId="354136D4" w14:textId="77777777" w:rsidR="008D1A0F" w:rsidRPr="00C25657" w:rsidRDefault="008D1A0F" w:rsidP="00C25657">
            <w:pPr>
              <w:pStyle w:val="Style32"/>
              <w:spacing w:line="276" w:lineRule="auto"/>
              <w:ind w:firstLine="0"/>
              <w:jc w:val="both"/>
              <w:rPr>
                <w:rFonts w:ascii="Times New Roman" w:hAnsi="Times New Roman" w:cs="Times New Roman"/>
              </w:rPr>
            </w:pPr>
            <w:r w:rsidRPr="00C25657">
              <w:rPr>
                <w:rFonts w:ascii="Times New Roman" w:hAnsi="Times New Roman" w:cs="Times New Roman"/>
              </w:rPr>
              <w:t xml:space="preserve">правильно эксплуатировать  </w:t>
            </w:r>
            <w:proofErr w:type="spellStart"/>
            <w:r w:rsidRPr="00C25657">
              <w:rPr>
                <w:rFonts w:ascii="Times New Roman" w:hAnsi="Times New Roman" w:cs="Times New Roman"/>
              </w:rPr>
              <w:t>мехатронное</w:t>
            </w:r>
            <w:proofErr w:type="spellEnd"/>
            <w:r w:rsidRPr="00C25657">
              <w:rPr>
                <w:rFonts w:ascii="Times New Roman" w:hAnsi="Times New Roman" w:cs="Times New Roman"/>
              </w:rPr>
              <w:t xml:space="preserve"> оборудование</w:t>
            </w:r>
          </w:p>
        </w:tc>
        <w:tc>
          <w:tcPr>
            <w:tcW w:w="2516" w:type="dxa"/>
          </w:tcPr>
          <w:p w14:paraId="21E133B7" w14:textId="77777777" w:rsidR="008D1A0F" w:rsidRPr="00C25657" w:rsidRDefault="008D1A0F" w:rsidP="00C25657">
            <w:pPr>
              <w:spacing w:after="0"/>
              <w:jc w:val="both"/>
              <w:rPr>
                <w:rFonts w:ascii="Times New Roman" w:hAnsi="Times New Roman"/>
                <w:sz w:val="24"/>
                <w:szCs w:val="24"/>
              </w:rPr>
            </w:pPr>
            <w:r w:rsidRPr="00C25657">
              <w:rPr>
                <w:rFonts w:ascii="Times New Roman" w:hAnsi="Times New Roman"/>
                <w:sz w:val="24"/>
                <w:szCs w:val="24"/>
              </w:rPr>
              <w:lastRenderedPageBreak/>
              <w:t>Экспертная оценка деятельности в ходе выполнения практических занятий, курсового проектирования, на  практике.</w:t>
            </w:r>
          </w:p>
        </w:tc>
      </w:tr>
      <w:tr w:rsidR="008D1A0F" w:rsidRPr="00C25657" w14:paraId="10D1FEA5" w14:textId="77777777" w:rsidTr="00684656">
        <w:tc>
          <w:tcPr>
            <w:tcW w:w="3120" w:type="dxa"/>
          </w:tcPr>
          <w:p w14:paraId="5A718D29"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ПК 3.2. Организовывать и осуществлять техническое обслуживание и текущий ремонт механических элементов установок для адди</w:t>
            </w:r>
            <w:r w:rsidRPr="00C25657">
              <w:rPr>
                <w:rFonts w:ascii="Times New Roman" w:hAnsi="Times New Roman"/>
                <w:sz w:val="24"/>
                <w:szCs w:val="24"/>
              </w:rPr>
              <w:lastRenderedPageBreak/>
              <w:t>тивного производства</w:t>
            </w:r>
          </w:p>
        </w:tc>
        <w:tc>
          <w:tcPr>
            <w:tcW w:w="4251" w:type="dxa"/>
          </w:tcPr>
          <w:p w14:paraId="51414B24"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lastRenderedPageBreak/>
              <w:t>организовывать и выполнять наладку, регулировку и проверку установок для аддитивного производства;</w:t>
            </w:r>
          </w:p>
          <w:p w14:paraId="50EC7779"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осуществлять метрологическую поверку изделий;</w:t>
            </w:r>
          </w:p>
          <w:p w14:paraId="1AB03D2B"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lastRenderedPageBreak/>
              <w:t>производить диагностику оборудования и определение его ресурсов;</w:t>
            </w:r>
          </w:p>
          <w:p w14:paraId="762756C9"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читать кинематические схемы;</w:t>
            </w:r>
          </w:p>
          <w:p w14:paraId="5E3957C0"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определять передаточное отношение;</w:t>
            </w:r>
          </w:p>
          <w:p w14:paraId="58E84EF8"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определять напряжения в конструкционных элементах;</w:t>
            </w:r>
          </w:p>
          <w:p w14:paraId="632A6159"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производить расчеты элементов конструкций на прочность, жесткость и устойчивость;</w:t>
            </w:r>
          </w:p>
          <w:p w14:paraId="6BE58AB1"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производить расчеты на сжатие, срез и смятие;</w:t>
            </w:r>
          </w:p>
          <w:p w14:paraId="60068FB3"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проводить расчет и проектировать детали и сборочные единицы общего назначения;</w:t>
            </w:r>
          </w:p>
          <w:p w14:paraId="76C3B957"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выбирать средства измерений;</w:t>
            </w:r>
          </w:p>
          <w:p w14:paraId="4DAA2D59"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определять предельные отклонения размеров по стандартам, технической документации;</w:t>
            </w:r>
          </w:p>
          <w:p w14:paraId="149A9B28"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определять характер сопряжения (группы посадки) по данным чертежей, по выполненным расчетам;</w:t>
            </w:r>
          </w:p>
          <w:p w14:paraId="0A3F0F9F"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использовать основные законы и принципы теоретической электротехники и электроники в профессиональной деятельности;</w:t>
            </w:r>
          </w:p>
          <w:p w14:paraId="3047022E"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читать принципиальные электрические схемы устройств;</w:t>
            </w:r>
          </w:p>
          <w:p w14:paraId="2F2B7A20"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10. измерять и рассчитывать параметры электрических цепей;</w:t>
            </w:r>
          </w:p>
          <w:p w14:paraId="31F8E82E"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анализировать электронные схемы;</w:t>
            </w:r>
          </w:p>
          <w:p w14:paraId="34EFFC49"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правильно эксплуатировать электрооборудование;</w:t>
            </w:r>
          </w:p>
          <w:p w14:paraId="75AE529C"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использовать электронные приборы и устройства;</w:t>
            </w:r>
          </w:p>
          <w:p w14:paraId="3BA41F90"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использовать коллективные и индивидуальные средства защиты;</w:t>
            </w:r>
          </w:p>
          <w:p w14:paraId="225B9894"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определять и проводить анализ опасных и вредных факторов в сфере профессиональной деятельности;</w:t>
            </w:r>
          </w:p>
          <w:p w14:paraId="2EF92143"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оценивать состояние техники безопасности на производственном объекте;</w:t>
            </w:r>
          </w:p>
          <w:p w14:paraId="267DC35C"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проводить инструктаж по технике безопасности</w:t>
            </w:r>
          </w:p>
          <w:p w14:paraId="41BC66DB" w14:textId="77777777" w:rsidR="008D1A0F" w:rsidRPr="00C25657" w:rsidRDefault="008D1A0F" w:rsidP="00C25657">
            <w:pPr>
              <w:pStyle w:val="ConsPlusNormal"/>
              <w:spacing w:line="276" w:lineRule="auto"/>
              <w:jc w:val="both"/>
              <w:rPr>
                <w:rFonts w:ascii="Times New Roman" w:hAnsi="Times New Roman" w:cs="Times New Roman"/>
                <w:sz w:val="24"/>
                <w:szCs w:val="24"/>
              </w:rPr>
            </w:pPr>
            <w:r w:rsidRPr="00C25657">
              <w:rPr>
                <w:rFonts w:ascii="Times New Roman" w:hAnsi="Times New Roman" w:cs="Times New Roman"/>
                <w:sz w:val="24"/>
                <w:szCs w:val="24"/>
              </w:rPr>
              <w:t>рассчитывать теплообменные процессы;</w:t>
            </w:r>
          </w:p>
          <w:p w14:paraId="73C2AF81" w14:textId="77777777" w:rsidR="008D1A0F" w:rsidRPr="00C25657" w:rsidRDefault="008D1A0F" w:rsidP="00C25657">
            <w:pPr>
              <w:pStyle w:val="ConsPlusNormal"/>
              <w:spacing w:line="276" w:lineRule="auto"/>
              <w:jc w:val="both"/>
              <w:rPr>
                <w:rFonts w:ascii="Times New Roman" w:hAnsi="Times New Roman" w:cs="Times New Roman"/>
                <w:sz w:val="24"/>
                <w:szCs w:val="24"/>
              </w:rPr>
            </w:pPr>
            <w:r w:rsidRPr="00C25657">
              <w:rPr>
                <w:rFonts w:ascii="Times New Roman" w:hAnsi="Times New Roman" w:cs="Times New Roman"/>
                <w:sz w:val="24"/>
                <w:szCs w:val="24"/>
              </w:rPr>
              <w:lastRenderedPageBreak/>
              <w:t>производить расчеты нагрева и теплообмена в камерах построения установок для аддитивного производства;</w:t>
            </w:r>
          </w:p>
          <w:p w14:paraId="0ED3E0CD" w14:textId="77777777" w:rsidR="008D1A0F" w:rsidRPr="00C25657" w:rsidRDefault="008D1A0F" w:rsidP="00C25657">
            <w:pPr>
              <w:pStyle w:val="ConsPlusNormal"/>
              <w:spacing w:line="276" w:lineRule="auto"/>
              <w:jc w:val="both"/>
              <w:rPr>
                <w:rFonts w:ascii="Times New Roman" w:hAnsi="Times New Roman" w:cs="Times New Roman"/>
                <w:sz w:val="24"/>
                <w:szCs w:val="24"/>
              </w:rPr>
            </w:pPr>
            <w:r w:rsidRPr="00C25657">
              <w:rPr>
                <w:rFonts w:ascii="Times New Roman" w:hAnsi="Times New Roman" w:cs="Times New Roman"/>
                <w:sz w:val="24"/>
                <w:szCs w:val="24"/>
              </w:rPr>
              <w:t>выполнять графические изображения технологического оборудования и технологических схем в ручной и машинной графике;</w:t>
            </w:r>
          </w:p>
          <w:p w14:paraId="7163D28A" w14:textId="77777777" w:rsidR="008D1A0F" w:rsidRPr="00C25657" w:rsidRDefault="008D1A0F" w:rsidP="00C25657">
            <w:pPr>
              <w:pStyle w:val="ConsPlusNormal"/>
              <w:spacing w:line="276" w:lineRule="auto"/>
              <w:jc w:val="both"/>
              <w:rPr>
                <w:rFonts w:ascii="Times New Roman" w:hAnsi="Times New Roman" w:cs="Times New Roman"/>
                <w:sz w:val="24"/>
                <w:szCs w:val="24"/>
              </w:rPr>
            </w:pPr>
            <w:r w:rsidRPr="00C25657">
              <w:rPr>
                <w:rFonts w:ascii="Times New Roman" w:hAnsi="Times New Roman" w:cs="Times New Roman"/>
                <w:sz w:val="24"/>
                <w:szCs w:val="24"/>
              </w:rPr>
              <w:t>выполнять комплексные чертежи геометрических тел и проекции точек, лежащих на их поверхности, в ручной и машинной графике;</w:t>
            </w:r>
          </w:p>
          <w:p w14:paraId="1D90EF92" w14:textId="77777777" w:rsidR="008D1A0F" w:rsidRPr="00C25657" w:rsidRDefault="008D1A0F" w:rsidP="00C25657">
            <w:pPr>
              <w:pStyle w:val="ConsPlusNormal"/>
              <w:spacing w:line="276" w:lineRule="auto"/>
              <w:jc w:val="both"/>
              <w:rPr>
                <w:rFonts w:ascii="Times New Roman" w:hAnsi="Times New Roman" w:cs="Times New Roman"/>
                <w:sz w:val="24"/>
                <w:szCs w:val="24"/>
              </w:rPr>
            </w:pPr>
            <w:r w:rsidRPr="00C25657">
              <w:rPr>
                <w:rFonts w:ascii="Times New Roman" w:hAnsi="Times New Roman" w:cs="Times New Roman"/>
                <w:sz w:val="24"/>
                <w:szCs w:val="24"/>
              </w:rPr>
              <w:t>выполнять эскизы, технические рисунки и чертежи деталей, их элементов, узлов в ручной и машинной графике;</w:t>
            </w:r>
          </w:p>
          <w:p w14:paraId="5C437C32" w14:textId="77777777" w:rsidR="008D1A0F" w:rsidRPr="00C25657" w:rsidRDefault="008D1A0F" w:rsidP="00C25657">
            <w:pPr>
              <w:pStyle w:val="ConsPlusNormal"/>
              <w:spacing w:line="276" w:lineRule="auto"/>
              <w:jc w:val="both"/>
              <w:rPr>
                <w:rFonts w:ascii="Times New Roman" w:hAnsi="Times New Roman" w:cs="Times New Roman"/>
                <w:sz w:val="24"/>
                <w:szCs w:val="24"/>
              </w:rPr>
            </w:pPr>
            <w:r w:rsidRPr="00C25657">
              <w:rPr>
                <w:rFonts w:ascii="Times New Roman" w:hAnsi="Times New Roman" w:cs="Times New Roman"/>
                <w:sz w:val="24"/>
                <w:szCs w:val="24"/>
              </w:rPr>
              <w:t>оформлять технологическую и конструкторскую документацию в соответствии с действующей нормативно-технической документацией;</w:t>
            </w:r>
          </w:p>
          <w:p w14:paraId="240060EF" w14:textId="77777777" w:rsidR="008D1A0F" w:rsidRPr="00C25657" w:rsidRDefault="008D1A0F" w:rsidP="00C25657">
            <w:pPr>
              <w:pStyle w:val="ConsPlusNormal"/>
              <w:spacing w:line="276" w:lineRule="auto"/>
              <w:jc w:val="both"/>
              <w:rPr>
                <w:rFonts w:ascii="Times New Roman" w:hAnsi="Times New Roman" w:cs="Times New Roman"/>
                <w:sz w:val="24"/>
                <w:szCs w:val="24"/>
              </w:rPr>
            </w:pPr>
            <w:r w:rsidRPr="00C25657">
              <w:rPr>
                <w:rFonts w:ascii="Times New Roman" w:hAnsi="Times New Roman" w:cs="Times New Roman"/>
                <w:sz w:val="24"/>
                <w:szCs w:val="24"/>
              </w:rPr>
              <w:t>читать чертежи, технологические схемы, спецификации и технологическую документацию по профилю специальности;</w:t>
            </w:r>
          </w:p>
          <w:p w14:paraId="3D937157" w14:textId="77777777" w:rsidR="008D1A0F" w:rsidRPr="00C25657" w:rsidRDefault="008D1A0F" w:rsidP="00C25657">
            <w:pPr>
              <w:pStyle w:val="ConsPlusNormal"/>
              <w:spacing w:line="276" w:lineRule="auto"/>
              <w:jc w:val="both"/>
              <w:rPr>
                <w:rFonts w:ascii="Times New Roman" w:hAnsi="Times New Roman" w:cs="Times New Roman"/>
                <w:sz w:val="24"/>
                <w:szCs w:val="24"/>
              </w:rPr>
            </w:pPr>
            <w:r w:rsidRPr="00C25657">
              <w:rPr>
                <w:rFonts w:ascii="Times New Roman" w:hAnsi="Times New Roman" w:cs="Times New Roman"/>
                <w:sz w:val="24"/>
                <w:szCs w:val="24"/>
              </w:rPr>
              <w:t>читать и составлять принципиальные схемы электрических, гидравлических и пневматических приводов несложного технологического оборудования;</w:t>
            </w:r>
          </w:p>
          <w:p w14:paraId="5C6FD924" w14:textId="77777777" w:rsidR="008D1A0F" w:rsidRPr="00C25657" w:rsidRDefault="008D1A0F" w:rsidP="00C25657">
            <w:pPr>
              <w:pStyle w:val="ConsPlusNormal"/>
              <w:spacing w:line="276" w:lineRule="auto"/>
              <w:jc w:val="both"/>
              <w:rPr>
                <w:rFonts w:ascii="Times New Roman" w:hAnsi="Times New Roman" w:cs="Times New Roman"/>
                <w:sz w:val="24"/>
                <w:szCs w:val="24"/>
              </w:rPr>
            </w:pPr>
            <w:r w:rsidRPr="00C25657">
              <w:rPr>
                <w:rFonts w:ascii="Times New Roman" w:hAnsi="Times New Roman" w:cs="Times New Roman"/>
                <w:sz w:val="24"/>
                <w:szCs w:val="24"/>
              </w:rPr>
              <w:t>составлять управляющие программы для программируемых логических контроллеров;</w:t>
            </w:r>
          </w:p>
          <w:p w14:paraId="49EA1F4E" w14:textId="77777777" w:rsidR="008D1A0F" w:rsidRPr="00C25657" w:rsidRDefault="008D1A0F" w:rsidP="00C25657">
            <w:pPr>
              <w:pStyle w:val="ConsPlusNormal"/>
              <w:spacing w:line="276" w:lineRule="auto"/>
              <w:jc w:val="both"/>
              <w:rPr>
                <w:rFonts w:ascii="Times New Roman" w:hAnsi="Times New Roman" w:cs="Times New Roman"/>
                <w:sz w:val="24"/>
                <w:szCs w:val="24"/>
              </w:rPr>
            </w:pPr>
            <w:r w:rsidRPr="00C25657">
              <w:rPr>
                <w:rFonts w:ascii="Times New Roman" w:hAnsi="Times New Roman" w:cs="Times New Roman"/>
                <w:sz w:val="24"/>
                <w:szCs w:val="24"/>
              </w:rPr>
              <w:t>распознавать, классифицировать и использовать датчики, реле и выключатели в системах управления;</w:t>
            </w:r>
          </w:p>
          <w:p w14:paraId="35BFDC63" w14:textId="77777777" w:rsidR="008D1A0F" w:rsidRPr="00C25657" w:rsidRDefault="008D1A0F" w:rsidP="00C25657">
            <w:pPr>
              <w:pStyle w:val="ConsPlusNormal"/>
              <w:spacing w:line="276" w:lineRule="auto"/>
              <w:jc w:val="both"/>
              <w:rPr>
                <w:rFonts w:ascii="Times New Roman" w:hAnsi="Times New Roman" w:cs="Times New Roman"/>
                <w:sz w:val="24"/>
                <w:szCs w:val="24"/>
              </w:rPr>
            </w:pPr>
            <w:r w:rsidRPr="00C25657">
              <w:rPr>
                <w:rFonts w:ascii="Times New Roman" w:hAnsi="Times New Roman" w:cs="Times New Roman"/>
                <w:sz w:val="24"/>
                <w:szCs w:val="24"/>
              </w:rPr>
              <w:t xml:space="preserve">правильно эксплуатировать </w:t>
            </w:r>
          </w:p>
          <w:p w14:paraId="1C768EC5" w14:textId="77777777" w:rsidR="008D1A0F" w:rsidRPr="00C25657" w:rsidRDefault="008D1A0F" w:rsidP="00C25657">
            <w:pPr>
              <w:pStyle w:val="ConsPlusNormal"/>
              <w:spacing w:line="276" w:lineRule="auto"/>
              <w:jc w:val="both"/>
              <w:rPr>
                <w:rFonts w:ascii="Times New Roman" w:hAnsi="Times New Roman" w:cs="Times New Roman"/>
                <w:sz w:val="24"/>
                <w:szCs w:val="24"/>
              </w:rPr>
            </w:pPr>
            <w:proofErr w:type="spellStart"/>
            <w:r w:rsidRPr="00C25657">
              <w:rPr>
                <w:rFonts w:ascii="Times New Roman" w:hAnsi="Times New Roman" w:cs="Times New Roman"/>
                <w:sz w:val="24"/>
                <w:szCs w:val="24"/>
              </w:rPr>
              <w:t>мехатронное</w:t>
            </w:r>
            <w:proofErr w:type="spellEnd"/>
            <w:r w:rsidRPr="00C25657">
              <w:rPr>
                <w:rFonts w:ascii="Times New Roman" w:hAnsi="Times New Roman" w:cs="Times New Roman"/>
                <w:sz w:val="24"/>
                <w:szCs w:val="24"/>
              </w:rPr>
              <w:t xml:space="preserve"> оборудование</w:t>
            </w:r>
          </w:p>
        </w:tc>
        <w:tc>
          <w:tcPr>
            <w:tcW w:w="2516" w:type="dxa"/>
          </w:tcPr>
          <w:p w14:paraId="0B4FD604" w14:textId="77777777" w:rsidR="008D1A0F" w:rsidRPr="00C25657" w:rsidRDefault="008D1A0F" w:rsidP="00C25657">
            <w:pPr>
              <w:spacing w:after="0"/>
              <w:jc w:val="both"/>
              <w:rPr>
                <w:rFonts w:ascii="Times New Roman" w:hAnsi="Times New Roman"/>
                <w:sz w:val="24"/>
                <w:szCs w:val="24"/>
              </w:rPr>
            </w:pPr>
            <w:r w:rsidRPr="00C25657">
              <w:rPr>
                <w:rFonts w:ascii="Times New Roman" w:hAnsi="Times New Roman"/>
                <w:sz w:val="24"/>
                <w:szCs w:val="24"/>
              </w:rPr>
              <w:lastRenderedPageBreak/>
              <w:t>Экспертная оценка деятельности в ходе выполнения практических занятий, курсового проектирова</w:t>
            </w:r>
            <w:r w:rsidRPr="00C25657">
              <w:rPr>
                <w:rFonts w:ascii="Times New Roman" w:hAnsi="Times New Roman"/>
                <w:sz w:val="24"/>
                <w:szCs w:val="24"/>
              </w:rPr>
              <w:lastRenderedPageBreak/>
              <w:t>ния, обучения на  практике.</w:t>
            </w:r>
          </w:p>
        </w:tc>
      </w:tr>
      <w:tr w:rsidR="008D1A0F" w:rsidRPr="00C25657" w14:paraId="134BAAE9" w14:textId="77777777" w:rsidTr="00684656">
        <w:tc>
          <w:tcPr>
            <w:tcW w:w="3120" w:type="dxa"/>
          </w:tcPr>
          <w:p w14:paraId="6322B357" w14:textId="77777777" w:rsidR="008D1A0F" w:rsidRPr="00C25657" w:rsidRDefault="008D1A0F" w:rsidP="00C25657">
            <w:pPr>
              <w:spacing w:after="0"/>
              <w:jc w:val="both"/>
              <w:rPr>
                <w:rFonts w:ascii="Times New Roman" w:hAnsi="Times New Roman"/>
                <w:sz w:val="24"/>
                <w:szCs w:val="24"/>
              </w:rPr>
            </w:pPr>
            <w:r w:rsidRPr="00C25657">
              <w:rPr>
                <w:rFonts w:ascii="Times New Roman" w:hAnsi="Times New Roman"/>
                <w:sz w:val="24"/>
                <w:szCs w:val="24"/>
              </w:rPr>
              <w:lastRenderedPageBreak/>
              <w:t>ПК 3.3. Заменять неисправные электронные, электронно-оптические, оптические и прочие функциональные элементы установок для аддитивного производства и проводить их регулировку</w:t>
            </w:r>
          </w:p>
        </w:tc>
        <w:tc>
          <w:tcPr>
            <w:tcW w:w="4251" w:type="dxa"/>
          </w:tcPr>
          <w:p w14:paraId="454701AC"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прогнозировать отказы и обнаруживать дефекты аддитивных установок, осуществлять технический контроль при их эксплуатации;</w:t>
            </w:r>
          </w:p>
          <w:p w14:paraId="501800FF"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эффективно использовать материалы и оборудование;</w:t>
            </w:r>
          </w:p>
          <w:p w14:paraId="43EB047D"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заполнять маршрутно-технологическую документацию на эксплуатацию и обслуживание аддитивных установок;</w:t>
            </w:r>
          </w:p>
          <w:p w14:paraId="2A17FEB0"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lastRenderedPageBreak/>
              <w:t>организовывать и выполнять наладку, регулировку и проверку установок для аддитивного производства;</w:t>
            </w:r>
          </w:p>
          <w:p w14:paraId="75926027"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 xml:space="preserve">читать кинематические схемы; </w:t>
            </w:r>
          </w:p>
          <w:p w14:paraId="0B7FBD8B"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определять передаточное отношение;</w:t>
            </w:r>
          </w:p>
          <w:p w14:paraId="3E973D43"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определять напряжения в конструкционных элементах;</w:t>
            </w:r>
          </w:p>
          <w:p w14:paraId="4B15FCEB"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производить расчеты элементов конструкций на прочность, жесткость и устойчивость;</w:t>
            </w:r>
          </w:p>
          <w:p w14:paraId="2594AB73"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производить расчеты на сжатие, срез и смятие;</w:t>
            </w:r>
          </w:p>
          <w:p w14:paraId="538219B7"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проводить расчет и проектировать детали и сборочные единицы общего назначения;</w:t>
            </w:r>
          </w:p>
          <w:p w14:paraId="41217180"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выбирать средства измерений;</w:t>
            </w:r>
          </w:p>
          <w:p w14:paraId="3B0C042E"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определять предельные отклонения размеров по стандартам, технической документации;</w:t>
            </w:r>
          </w:p>
          <w:p w14:paraId="570939E4"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определять характер сопряжения (группы посадки) по данным чертежей, по выполненным расчетам;</w:t>
            </w:r>
          </w:p>
          <w:p w14:paraId="17FED039"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использовать основные законы и принципы теоретической электротехники и электроники в профессиональной деятельности;</w:t>
            </w:r>
          </w:p>
          <w:p w14:paraId="2586DFDE"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читать принципиальные электрические схемы устройств;</w:t>
            </w:r>
          </w:p>
          <w:p w14:paraId="4247143A"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 xml:space="preserve"> измерять и рассчитывать параметры электрических цепей; </w:t>
            </w:r>
          </w:p>
          <w:p w14:paraId="3BDFC0F9"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анализировать электронные схемы;</w:t>
            </w:r>
          </w:p>
          <w:p w14:paraId="11FAEA60"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правильно эксплуатировать электрооборудование;</w:t>
            </w:r>
          </w:p>
          <w:p w14:paraId="61FE1726"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использовать электронные приборы и устройства;</w:t>
            </w:r>
          </w:p>
          <w:p w14:paraId="6BCB086F"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использовать коллективные и индивидуальные средства защиты;</w:t>
            </w:r>
          </w:p>
          <w:p w14:paraId="670F7F49"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определять и проводить анализ опасных и вредных факторов в сфере профессиональной деятельности;</w:t>
            </w:r>
          </w:p>
          <w:p w14:paraId="58930230"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оценивать состояние техники безопасности на производственном объекте;</w:t>
            </w:r>
          </w:p>
          <w:p w14:paraId="1AC7D025" w14:textId="77777777" w:rsidR="008D1A0F" w:rsidRPr="00C25657" w:rsidRDefault="008D1A0F" w:rsidP="00C25657">
            <w:pPr>
              <w:pStyle w:val="affffff6"/>
              <w:spacing w:line="276" w:lineRule="auto"/>
              <w:jc w:val="both"/>
              <w:rPr>
                <w:rFonts w:ascii="Times New Roman" w:hAnsi="Times New Roman"/>
                <w:sz w:val="24"/>
                <w:szCs w:val="24"/>
              </w:rPr>
            </w:pPr>
            <w:r w:rsidRPr="00C25657">
              <w:rPr>
                <w:rFonts w:ascii="Times New Roman" w:hAnsi="Times New Roman"/>
                <w:sz w:val="24"/>
                <w:szCs w:val="24"/>
              </w:rPr>
              <w:t>проводить инструктаж по технике безопасности</w:t>
            </w:r>
          </w:p>
          <w:p w14:paraId="7E88D3B6" w14:textId="77777777" w:rsidR="008D1A0F" w:rsidRPr="00C25657" w:rsidRDefault="008D1A0F" w:rsidP="00C25657">
            <w:pPr>
              <w:pStyle w:val="ConsPlusNormal"/>
              <w:spacing w:line="276" w:lineRule="auto"/>
              <w:jc w:val="both"/>
              <w:rPr>
                <w:rFonts w:ascii="Times New Roman" w:hAnsi="Times New Roman" w:cs="Times New Roman"/>
                <w:sz w:val="24"/>
                <w:szCs w:val="24"/>
              </w:rPr>
            </w:pPr>
            <w:r w:rsidRPr="00C25657">
              <w:rPr>
                <w:rFonts w:ascii="Times New Roman" w:hAnsi="Times New Roman" w:cs="Times New Roman"/>
                <w:sz w:val="24"/>
                <w:szCs w:val="24"/>
              </w:rPr>
              <w:t>рассчитывать теплообменные процес</w:t>
            </w:r>
            <w:r w:rsidRPr="00C25657">
              <w:rPr>
                <w:rFonts w:ascii="Times New Roman" w:hAnsi="Times New Roman" w:cs="Times New Roman"/>
                <w:sz w:val="24"/>
                <w:szCs w:val="24"/>
              </w:rPr>
              <w:lastRenderedPageBreak/>
              <w:t>сы;</w:t>
            </w:r>
          </w:p>
          <w:p w14:paraId="622ED6C4" w14:textId="77777777" w:rsidR="008D1A0F" w:rsidRPr="00C25657" w:rsidRDefault="008D1A0F" w:rsidP="00C25657">
            <w:pPr>
              <w:pStyle w:val="ConsPlusNormal"/>
              <w:spacing w:line="276" w:lineRule="auto"/>
              <w:jc w:val="both"/>
              <w:rPr>
                <w:rFonts w:ascii="Times New Roman" w:hAnsi="Times New Roman" w:cs="Times New Roman"/>
                <w:sz w:val="24"/>
                <w:szCs w:val="24"/>
              </w:rPr>
            </w:pPr>
            <w:r w:rsidRPr="00C25657">
              <w:rPr>
                <w:rFonts w:ascii="Times New Roman" w:hAnsi="Times New Roman" w:cs="Times New Roman"/>
                <w:sz w:val="24"/>
                <w:szCs w:val="24"/>
              </w:rPr>
              <w:t>производить расчеты нагрева и теплообмена в камерах построения установок для аддитивного производства;</w:t>
            </w:r>
          </w:p>
        </w:tc>
        <w:tc>
          <w:tcPr>
            <w:tcW w:w="2516" w:type="dxa"/>
          </w:tcPr>
          <w:p w14:paraId="39F1FB8A" w14:textId="77777777" w:rsidR="008D1A0F" w:rsidRPr="00C25657" w:rsidRDefault="008D1A0F" w:rsidP="00C25657">
            <w:pPr>
              <w:spacing w:after="0"/>
              <w:jc w:val="both"/>
              <w:rPr>
                <w:rFonts w:ascii="Times New Roman" w:hAnsi="Times New Roman"/>
                <w:sz w:val="24"/>
                <w:szCs w:val="24"/>
              </w:rPr>
            </w:pPr>
            <w:r w:rsidRPr="00C25657">
              <w:rPr>
                <w:rFonts w:ascii="Times New Roman" w:hAnsi="Times New Roman"/>
                <w:sz w:val="24"/>
                <w:szCs w:val="24"/>
              </w:rPr>
              <w:lastRenderedPageBreak/>
              <w:t>Экспертная оценка деятельности в ходе выполнения практических занятий, курсового проектирования, обучения на  практике.</w:t>
            </w:r>
          </w:p>
        </w:tc>
      </w:tr>
    </w:tbl>
    <w:p w14:paraId="58E874F3" w14:textId="77777777" w:rsidR="00112670" w:rsidRPr="00C25657" w:rsidRDefault="00112670" w:rsidP="00C25657">
      <w:pPr>
        <w:spacing w:after="0"/>
        <w:jc w:val="center"/>
        <w:rPr>
          <w:rFonts w:ascii="Times New Roman" w:hAnsi="Times New Roman"/>
          <w:b/>
          <w:bCs/>
          <w:sz w:val="24"/>
          <w:szCs w:val="24"/>
        </w:rPr>
      </w:pPr>
    </w:p>
    <w:p w14:paraId="68DB72FB" w14:textId="77777777" w:rsidR="00112670" w:rsidRPr="00C25657" w:rsidRDefault="00112670" w:rsidP="00C25657">
      <w:pPr>
        <w:spacing w:after="0"/>
        <w:rPr>
          <w:rFonts w:ascii="Times New Roman" w:eastAsia="Calibri" w:hAnsi="Times New Roman"/>
          <w:sz w:val="24"/>
          <w:szCs w:val="24"/>
          <w:lang w:eastAsia="en-US"/>
        </w:rPr>
      </w:pPr>
    </w:p>
    <w:p w14:paraId="45D6E5D1" w14:textId="77777777" w:rsidR="00112670" w:rsidRPr="00C25657" w:rsidRDefault="00112670" w:rsidP="00C25657">
      <w:pPr>
        <w:spacing w:after="0"/>
        <w:rPr>
          <w:rFonts w:ascii="Times New Roman" w:eastAsia="Calibri" w:hAnsi="Times New Roman"/>
          <w:sz w:val="24"/>
          <w:szCs w:val="24"/>
          <w:lang w:eastAsia="en-US"/>
        </w:rPr>
      </w:pPr>
    </w:p>
    <w:p w14:paraId="603B6C93" w14:textId="77777777" w:rsidR="00112670" w:rsidRPr="00C25657" w:rsidRDefault="00112670" w:rsidP="00C25657">
      <w:pPr>
        <w:spacing w:after="0"/>
        <w:jc w:val="both"/>
        <w:rPr>
          <w:rFonts w:ascii="Times New Roman" w:hAnsi="Times New Roman"/>
          <w:sz w:val="24"/>
          <w:szCs w:val="24"/>
        </w:rPr>
      </w:pPr>
    </w:p>
    <w:p w14:paraId="62C12196" w14:textId="77777777" w:rsidR="00112670" w:rsidRPr="00C25657" w:rsidRDefault="00112670" w:rsidP="00C25657">
      <w:pPr>
        <w:spacing w:after="0"/>
        <w:jc w:val="both"/>
        <w:rPr>
          <w:rFonts w:ascii="Times New Roman" w:hAnsi="Times New Roman"/>
          <w:sz w:val="24"/>
          <w:szCs w:val="24"/>
        </w:rPr>
      </w:pPr>
    </w:p>
    <w:p w14:paraId="26325DB2" w14:textId="77777777" w:rsidR="00A8767B" w:rsidRDefault="00A8767B">
      <w:pPr>
        <w:spacing w:after="0" w:line="240" w:lineRule="auto"/>
        <w:rPr>
          <w:rFonts w:ascii="Times New Roman" w:hAnsi="Times New Roman"/>
          <w:sz w:val="24"/>
          <w:szCs w:val="24"/>
        </w:rPr>
      </w:pPr>
      <w:r>
        <w:rPr>
          <w:rFonts w:ascii="Times New Roman" w:hAnsi="Times New Roman"/>
          <w:sz w:val="24"/>
          <w:szCs w:val="24"/>
        </w:rPr>
        <w:br w:type="page"/>
      </w:r>
    </w:p>
    <w:p w14:paraId="75414636" w14:textId="77777777" w:rsidR="00A8767B" w:rsidRPr="00C25657" w:rsidRDefault="00A8767B" w:rsidP="00A8767B">
      <w:pPr>
        <w:spacing w:after="0"/>
        <w:rPr>
          <w:rFonts w:ascii="Times New Roman" w:hAnsi="Times New Roman"/>
          <w:sz w:val="24"/>
          <w:szCs w:val="24"/>
        </w:rPr>
      </w:pPr>
    </w:p>
    <w:p w14:paraId="642F6992" w14:textId="77777777" w:rsidR="00A8767B" w:rsidRPr="00C25657" w:rsidRDefault="00A8767B" w:rsidP="00A8767B">
      <w:pPr>
        <w:spacing w:after="0"/>
        <w:rPr>
          <w:rFonts w:ascii="Times New Roman" w:hAnsi="Times New Roman"/>
          <w:sz w:val="24"/>
          <w:szCs w:val="24"/>
        </w:rPr>
      </w:pPr>
    </w:p>
    <w:p w14:paraId="09F1EBDF" w14:textId="77777777" w:rsidR="00A8767B" w:rsidRPr="00C25657" w:rsidRDefault="00A8767B" w:rsidP="00A8767B">
      <w:pPr>
        <w:spacing w:after="0"/>
        <w:rPr>
          <w:rFonts w:ascii="Times New Roman" w:hAnsi="Times New Roman"/>
          <w:sz w:val="24"/>
          <w:szCs w:val="24"/>
        </w:rPr>
      </w:pPr>
    </w:p>
    <w:p w14:paraId="20F277B8" w14:textId="77777777" w:rsidR="00A8767B" w:rsidRPr="00C25657" w:rsidRDefault="00A8767B" w:rsidP="00A8767B">
      <w:pPr>
        <w:spacing w:after="0"/>
        <w:rPr>
          <w:rFonts w:ascii="Times New Roman" w:hAnsi="Times New Roman"/>
          <w:sz w:val="24"/>
          <w:szCs w:val="24"/>
        </w:rPr>
      </w:pPr>
    </w:p>
    <w:p w14:paraId="10E7A00B" w14:textId="77777777" w:rsidR="00A8767B" w:rsidRPr="00C25657" w:rsidRDefault="00A8767B" w:rsidP="00A8767B">
      <w:pPr>
        <w:spacing w:after="0"/>
        <w:rPr>
          <w:rFonts w:ascii="Times New Roman" w:hAnsi="Times New Roman"/>
          <w:sz w:val="24"/>
          <w:szCs w:val="24"/>
        </w:rPr>
      </w:pPr>
    </w:p>
    <w:p w14:paraId="20F38371" w14:textId="77777777" w:rsidR="00A8767B" w:rsidRPr="00C25657" w:rsidRDefault="00A8767B" w:rsidP="00A8767B">
      <w:pPr>
        <w:pStyle w:val="afffffe"/>
        <w:spacing w:after="0"/>
        <w:jc w:val="right"/>
        <w:rPr>
          <w:rFonts w:ascii="Times New Roman" w:hAnsi="Times New Roman"/>
          <w:b/>
          <w:bCs/>
        </w:rPr>
      </w:pPr>
      <w:r w:rsidRPr="00C25657">
        <w:rPr>
          <w:rFonts w:ascii="Times New Roman" w:hAnsi="Times New Roman"/>
          <w:b/>
          <w:bCs/>
        </w:rPr>
        <w:t>Приложение 2.</w:t>
      </w:r>
      <w:r>
        <w:rPr>
          <w:rFonts w:ascii="Times New Roman" w:hAnsi="Times New Roman"/>
          <w:b/>
          <w:bCs/>
        </w:rPr>
        <w:t>4</w:t>
      </w:r>
    </w:p>
    <w:p w14:paraId="3906376E" w14:textId="77777777" w:rsidR="00A8767B" w:rsidRPr="00C25657" w:rsidRDefault="005D7F50" w:rsidP="00A8767B">
      <w:pPr>
        <w:spacing w:after="0"/>
        <w:jc w:val="right"/>
        <w:rPr>
          <w:rFonts w:ascii="Times New Roman" w:hAnsi="Times New Roman"/>
          <w:b/>
          <w:sz w:val="24"/>
          <w:szCs w:val="24"/>
        </w:rPr>
      </w:pPr>
      <w:r>
        <w:rPr>
          <w:rFonts w:ascii="Times New Roman" w:hAnsi="Times New Roman"/>
          <w:sz w:val="24"/>
          <w:szCs w:val="24"/>
        </w:rPr>
        <w:t xml:space="preserve">к </w:t>
      </w:r>
      <w:r w:rsidR="00A8767B" w:rsidRPr="00C25657">
        <w:rPr>
          <w:rFonts w:ascii="Times New Roman" w:hAnsi="Times New Roman"/>
          <w:sz w:val="24"/>
          <w:szCs w:val="24"/>
        </w:rPr>
        <w:t>ООП-П специальности</w:t>
      </w:r>
      <w:r w:rsidR="00A8767B" w:rsidRPr="00C25657">
        <w:rPr>
          <w:rFonts w:ascii="Times New Roman" w:hAnsi="Times New Roman"/>
          <w:b/>
          <w:sz w:val="24"/>
          <w:szCs w:val="24"/>
        </w:rPr>
        <w:t xml:space="preserve"> </w:t>
      </w:r>
    </w:p>
    <w:p w14:paraId="3E894556" w14:textId="77777777" w:rsidR="00A8767B" w:rsidRPr="00C25657" w:rsidRDefault="00A8767B" w:rsidP="00A8767B">
      <w:pPr>
        <w:spacing w:after="0"/>
        <w:jc w:val="right"/>
        <w:rPr>
          <w:rFonts w:ascii="Times New Roman" w:hAnsi="Times New Roman"/>
          <w:sz w:val="24"/>
          <w:szCs w:val="24"/>
          <w:u w:val="single"/>
        </w:rPr>
      </w:pPr>
      <w:r w:rsidRPr="00C25657">
        <w:rPr>
          <w:rFonts w:ascii="Times New Roman" w:hAnsi="Times New Roman"/>
          <w:sz w:val="24"/>
          <w:szCs w:val="24"/>
          <w:u w:val="single"/>
        </w:rPr>
        <w:t>15.02.09 Аддитивные технологии</w:t>
      </w:r>
    </w:p>
    <w:p w14:paraId="3335CDEF" w14:textId="77777777" w:rsidR="00A8767B" w:rsidRPr="00C25657" w:rsidRDefault="00A8767B" w:rsidP="00A8767B">
      <w:pPr>
        <w:spacing w:after="0"/>
        <w:jc w:val="right"/>
        <w:rPr>
          <w:rFonts w:ascii="Times New Roman" w:hAnsi="Times New Roman"/>
          <w:sz w:val="24"/>
          <w:szCs w:val="24"/>
          <w:u w:val="single"/>
        </w:rPr>
      </w:pPr>
    </w:p>
    <w:p w14:paraId="322A0D90" w14:textId="77777777" w:rsidR="00A8767B" w:rsidRPr="00C25657" w:rsidRDefault="00A8767B" w:rsidP="00A8767B">
      <w:pPr>
        <w:spacing w:after="0"/>
        <w:jc w:val="right"/>
        <w:rPr>
          <w:rFonts w:ascii="Times New Roman" w:hAnsi="Times New Roman"/>
          <w:sz w:val="24"/>
          <w:szCs w:val="24"/>
          <w:vertAlign w:val="superscript"/>
        </w:rPr>
      </w:pPr>
    </w:p>
    <w:p w14:paraId="12570895" w14:textId="77777777" w:rsidR="00A8767B" w:rsidRPr="00C25657" w:rsidRDefault="00A8767B" w:rsidP="00A8767B">
      <w:pPr>
        <w:spacing w:after="0"/>
        <w:jc w:val="center"/>
        <w:rPr>
          <w:rFonts w:ascii="Times New Roman" w:hAnsi="Times New Roman"/>
          <w:b/>
          <w:sz w:val="24"/>
          <w:szCs w:val="24"/>
        </w:rPr>
      </w:pPr>
    </w:p>
    <w:p w14:paraId="2FF1099B" w14:textId="77777777" w:rsidR="00A8767B" w:rsidRPr="00C25657" w:rsidRDefault="00A8767B" w:rsidP="00A8767B">
      <w:pPr>
        <w:spacing w:after="0"/>
        <w:jc w:val="center"/>
        <w:rPr>
          <w:rFonts w:ascii="Times New Roman" w:hAnsi="Times New Roman"/>
          <w:b/>
          <w:sz w:val="24"/>
          <w:szCs w:val="24"/>
        </w:rPr>
      </w:pPr>
    </w:p>
    <w:p w14:paraId="4D0A521B" w14:textId="77777777" w:rsidR="00A8767B" w:rsidRPr="00C25657" w:rsidRDefault="00A8767B" w:rsidP="00A8767B">
      <w:pPr>
        <w:spacing w:after="0"/>
        <w:jc w:val="center"/>
        <w:rPr>
          <w:rFonts w:ascii="Times New Roman" w:hAnsi="Times New Roman"/>
          <w:b/>
          <w:sz w:val="24"/>
          <w:szCs w:val="24"/>
        </w:rPr>
      </w:pPr>
    </w:p>
    <w:p w14:paraId="1FFCA4A3" w14:textId="77777777" w:rsidR="00A8767B" w:rsidRPr="00C25657" w:rsidRDefault="00A8767B" w:rsidP="00A8767B">
      <w:pPr>
        <w:spacing w:after="0"/>
        <w:jc w:val="center"/>
        <w:rPr>
          <w:rFonts w:ascii="Times New Roman" w:hAnsi="Times New Roman"/>
          <w:b/>
          <w:sz w:val="24"/>
          <w:szCs w:val="24"/>
        </w:rPr>
      </w:pPr>
    </w:p>
    <w:p w14:paraId="3A44B7FD" w14:textId="77777777" w:rsidR="00A8767B" w:rsidRPr="00C25657" w:rsidRDefault="00A8767B" w:rsidP="00A8767B">
      <w:pPr>
        <w:spacing w:after="0"/>
        <w:jc w:val="center"/>
        <w:rPr>
          <w:rFonts w:ascii="Times New Roman" w:hAnsi="Times New Roman"/>
          <w:b/>
          <w:sz w:val="24"/>
          <w:szCs w:val="24"/>
        </w:rPr>
      </w:pPr>
    </w:p>
    <w:p w14:paraId="79533647" w14:textId="77777777" w:rsidR="00A8767B" w:rsidRPr="00C25657" w:rsidRDefault="00A8767B" w:rsidP="00A8767B">
      <w:pPr>
        <w:spacing w:after="0"/>
        <w:jc w:val="center"/>
        <w:rPr>
          <w:rFonts w:ascii="Times New Roman" w:hAnsi="Times New Roman"/>
          <w:b/>
          <w:sz w:val="24"/>
          <w:szCs w:val="24"/>
        </w:rPr>
      </w:pPr>
    </w:p>
    <w:p w14:paraId="08564C0A" w14:textId="77777777" w:rsidR="00A8767B" w:rsidRPr="00C25657" w:rsidRDefault="00A8767B" w:rsidP="00A8767B">
      <w:pPr>
        <w:spacing w:after="0"/>
        <w:jc w:val="center"/>
        <w:rPr>
          <w:rFonts w:ascii="Times New Roman" w:hAnsi="Times New Roman"/>
          <w:b/>
          <w:sz w:val="24"/>
          <w:szCs w:val="24"/>
        </w:rPr>
      </w:pPr>
    </w:p>
    <w:p w14:paraId="71AFD40D" w14:textId="77777777" w:rsidR="00A8767B" w:rsidRPr="00C25657" w:rsidRDefault="00A8767B" w:rsidP="00A8767B">
      <w:pPr>
        <w:spacing w:after="0"/>
        <w:jc w:val="center"/>
        <w:rPr>
          <w:rFonts w:ascii="Times New Roman" w:hAnsi="Times New Roman"/>
          <w:b/>
          <w:sz w:val="24"/>
          <w:szCs w:val="24"/>
        </w:rPr>
      </w:pPr>
    </w:p>
    <w:p w14:paraId="0166EE50" w14:textId="77777777" w:rsidR="00A8767B" w:rsidRPr="00C25657" w:rsidRDefault="00A8767B" w:rsidP="00A8767B">
      <w:pPr>
        <w:spacing w:after="0"/>
        <w:jc w:val="center"/>
        <w:rPr>
          <w:rFonts w:ascii="Times New Roman" w:hAnsi="Times New Roman"/>
          <w:b/>
          <w:sz w:val="24"/>
          <w:szCs w:val="24"/>
        </w:rPr>
      </w:pPr>
    </w:p>
    <w:p w14:paraId="64D122A4" w14:textId="77777777" w:rsidR="00A8767B" w:rsidRPr="00C25657" w:rsidRDefault="00A8767B" w:rsidP="00A8767B">
      <w:pPr>
        <w:spacing w:after="0"/>
        <w:jc w:val="center"/>
        <w:rPr>
          <w:rFonts w:ascii="Times New Roman" w:hAnsi="Times New Roman"/>
          <w:b/>
          <w:sz w:val="24"/>
          <w:szCs w:val="24"/>
        </w:rPr>
      </w:pPr>
    </w:p>
    <w:p w14:paraId="462AD488" w14:textId="77777777" w:rsidR="00A8767B" w:rsidRPr="00C25657" w:rsidRDefault="00A8767B" w:rsidP="00A8767B">
      <w:pPr>
        <w:spacing w:after="0"/>
        <w:jc w:val="center"/>
        <w:rPr>
          <w:rFonts w:ascii="Times New Roman" w:hAnsi="Times New Roman"/>
          <w:b/>
          <w:sz w:val="24"/>
          <w:szCs w:val="24"/>
        </w:rPr>
      </w:pPr>
    </w:p>
    <w:p w14:paraId="74283A5F" w14:textId="77777777" w:rsidR="00A8767B" w:rsidRPr="00C25657" w:rsidRDefault="00A8767B" w:rsidP="00A8767B">
      <w:pPr>
        <w:spacing w:after="0"/>
        <w:jc w:val="center"/>
        <w:rPr>
          <w:rFonts w:ascii="Times New Roman" w:hAnsi="Times New Roman"/>
          <w:b/>
          <w:sz w:val="24"/>
          <w:szCs w:val="24"/>
        </w:rPr>
      </w:pPr>
    </w:p>
    <w:p w14:paraId="46544DF7" w14:textId="77777777" w:rsidR="00A8767B" w:rsidRPr="00C25657" w:rsidRDefault="00A8767B" w:rsidP="00A8767B">
      <w:pPr>
        <w:spacing w:after="0"/>
        <w:jc w:val="center"/>
        <w:rPr>
          <w:rFonts w:ascii="Times New Roman" w:hAnsi="Times New Roman"/>
          <w:b/>
          <w:sz w:val="24"/>
          <w:szCs w:val="24"/>
        </w:rPr>
      </w:pPr>
      <w:r w:rsidRPr="00C25657">
        <w:rPr>
          <w:rFonts w:ascii="Times New Roman" w:hAnsi="Times New Roman"/>
          <w:b/>
          <w:color w:val="000000"/>
          <w:sz w:val="24"/>
          <w:szCs w:val="24"/>
        </w:rPr>
        <w:t>РАБОЧАЯ ПРОГРАММА</w:t>
      </w:r>
      <w:r w:rsidRPr="00C25657">
        <w:rPr>
          <w:rFonts w:ascii="Times New Roman" w:hAnsi="Times New Roman"/>
          <w:b/>
          <w:sz w:val="24"/>
          <w:szCs w:val="24"/>
        </w:rPr>
        <w:t xml:space="preserve"> ПРОФЕССИОНАЛЬНОГО МОДУЛЯ</w:t>
      </w:r>
    </w:p>
    <w:p w14:paraId="2B3FD586" w14:textId="77777777" w:rsidR="00A8767B" w:rsidRPr="00C25657" w:rsidRDefault="00A8767B" w:rsidP="00A8767B">
      <w:pPr>
        <w:spacing w:after="0"/>
        <w:jc w:val="center"/>
        <w:rPr>
          <w:rFonts w:ascii="Times New Roman" w:hAnsi="Times New Roman"/>
          <w:b/>
          <w:sz w:val="24"/>
          <w:szCs w:val="24"/>
          <w:u w:val="single"/>
        </w:rPr>
      </w:pPr>
    </w:p>
    <w:p w14:paraId="4AEF3285" w14:textId="60B4AB48" w:rsidR="00A8767B" w:rsidRPr="008523E0" w:rsidRDefault="008523E0" w:rsidP="00A8767B">
      <w:pPr>
        <w:spacing w:after="0"/>
        <w:jc w:val="center"/>
        <w:rPr>
          <w:rFonts w:ascii="Times New Roman" w:hAnsi="Times New Roman"/>
          <w:b/>
          <w:sz w:val="24"/>
          <w:szCs w:val="24"/>
        </w:rPr>
      </w:pPr>
      <w:r>
        <w:rPr>
          <w:rFonts w:ascii="Times New Roman" w:hAnsi="Times New Roman"/>
          <w:b/>
          <w:sz w:val="24"/>
          <w:szCs w:val="24"/>
        </w:rPr>
        <w:t>«</w:t>
      </w:r>
      <w:r w:rsidR="00A8767B" w:rsidRPr="008523E0">
        <w:rPr>
          <w:rFonts w:ascii="Times New Roman" w:hAnsi="Times New Roman"/>
          <w:b/>
          <w:sz w:val="24"/>
          <w:szCs w:val="24"/>
        </w:rPr>
        <w:t>ПМд.0</w:t>
      </w:r>
      <w:r w:rsidR="002C2BBF">
        <w:rPr>
          <w:rFonts w:ascii="Times New Roman" w:hAnsi="Times New Roman"/>
          <w:b/>
          <w:sz w:val="24"/>
          <w:szCs w:val="24"/>
        </w:rPr>
        <w:t>1</w:t>
      </w:r>
      <w:r w:rsidR="00A8767B" w:rsidRPr="008523E0">
        <w:rPr>
          <w:rFonts w:ascii="Times New Roman" w:hAnsi="Times New Roman"/>
          <w:b/>
          <w:sz w:val="24"/>
          <w:szCs w:val="24"/>
        </w:rPr>
        <w:t xml:space="preserve"> </w:t>
      </w:r>
      <w:r w:rsidR="00A8767B" w:rsidRPr="008523E0">
        <w:rPr>
          <w:rFonts w:ascii="Times New Roman" w:hAnsi="Times New Roman"/>
          <w:b/>
        </w:rPr>
        <w:t>Выполнение работ по одной или нескольким профессиям рабочих, должностям служащих</w:t>
      </w:r>
      <w:r w:rsidR="00A8767B" w:rsidRPr="008523E0">
        <w:rPr>
          <w:rFonts w:ascii="Times New Roman" w:hAnsi="Times New Roman"/>
          <w:b/>
          <w:sz w:val="24"/>
          <w:szCs w:val="24"/>
        </w:rPr>
        <w:t>»</w:t>
      </w:r>
    </w:p>
    <w:p w14:paraId="55720509" w14:textId="77777777" w:rsidR="00A8767B" w:rsidRPr="008523E0" w:rsidRDefault="00A8767B" w:rsidP="00A8767B">
      <w:pPr>
        <w:spacing w:after="0"/>
        <w:jc w:val="center"/>
        <w:rPr>
          <w:rFonts w:ascii="Times New Roman" w:hAnsi="Times New Roman"/>
          <w:b/>
          <w:sz w:val="24"/>
          <w:szCs w:val="24"/>
        </w:rPr>
      </w:pPr>
    </w:p>
    <w:p w14:paraId="1238199E" w14:textId="77777777" w:rsidR="00A8767B" w:rsidRPr="00C25657" w:rsidRDefault="00A8767B" w:rsidP="00A8767B">
      <w:pPr>
        <w:spacing w:after="0"/>
        <w:jc w:val="center"/>
        <w:rPr>
          <w:rFonts w:ascii="Times New Roman" w:hAnsi="Times New Roman"/>
          <w:b/>
          <w:sz w:val="24"/>
          <w:szCs w:val="24"/>
        </w:rPr>
      </w:pPr>
    </w:p>
    <w:p w14:paraId="0D3B72BB" w14:textId="77777777" w:rsidR="00A8767B" w:rsidRPr="00C25657" w:rsidRDefault="00A8767B" w:rsidP="00A8767B">
      <w:pPr>
        <w:spacing w:after="0"/>
        <w:jc w:val="center"/>
        <w:rPr>
          <w:rFonts w:ascii="Times New Roman" w:hAnsi="Times New Roman"/>
          <w:b/>
          <w:sz w:val="24"/>
          <w:szCs w:val="24"/>
        </w:rPr>
      </w:pPr>
    </w:p>
    <w:p w14:paraId="3CAD297B" w14:textId="77777777" w:rsidR="00A8767B" w:rsidRPr="00C25657" w:rsidRDefault="00A8767B" w:rsidP="00A8767B">
      <w:pPr>
        <w:spacing w:after="0"/>
        <w:jc w:val="center"/>
        <w:rPr>
          <w:rFonts w:ascii="Times New Roman" w:hAnsi="Times New Roman"/>
          <w:b/>
          <w:sz w:val="24"/>
          <w:szCs w:val="24"/>
        </w:rPr>
      </w:pPr>
    </w:p>
    <w:p w14:paraId="5A1D1A57" w14:textId="77777777" w:rsidR="00A8767B" w:rsidRPr="00C25657" w:rsidRDefault="00A8767B" w:rsidP="00A8767B">
      <w:pPr>
        <w:spacing w:after="0"/>
        <w:jc w:val="center"/>
        <w:rPr>
          <w:rFonts w:ascii="Times New Roman" w:hAnsi="Times New Roman"/>
          <w:b/>
          <w:sz w:val="24"/>
          <w:szCs w:val="24"/>
        </w:rPr>
      </w:pPr>
      <w:r w:rsidRPr="00375D7D">
        <w:rPr>
          <w:rFonts w:ascii="Times New Roman" w:hAnsi="Times New Roman"/>
          <w:b/>
        </w:rPr>
        <w:t>Дополнительный профессиональный блок (работодатель)</w:t>
      </w:r>
    </w:p>
    <w:p w14:paraId="29886076" w14:textId="77777777" w:rsidR="00A8767B" w:rsidRPr="00C25657" w:rsidRDefault="00A8767B" w:rsidP="00A8767B">
      <w:pPr>
        <w:spacing w:after="0"/>
        <w:jc w:val="center"/>
        <w:rPr>
          <w:rFonts w:ascii="Times New Roman" w:hAnsi="Times New Roman"/>
          <w:b/>
          <w:sz w:val="24"/>
          <w:szCs w:val="24"/>
        </w:rPr>
      </w:pPr>
    </w:p>
    <w:p w14:paraId="6FE95513" w14:textId="77777777" w:rsidR="00A8767B" w:rsidRPr="00C25657" w:rsidRDefault="00A8767B" w:rsidP="00A8767B">
      <w:pPr>
        <w:spacing w:after="0"/>
        <w:jc w:val="center"/>
        <w:rPr>
          <w:rFonts w:ascii="Times New Roman" w:hAnsi="Times New Roman"/>
          <w:b/>
          <w:sz w:val="24"/>
          <w:szCs w:val="24"/>
        </w:rPr>
      </w:pPr>
    </w:p>
    <w:p w14:paraId="65719B4F" w14:textId="77777777" w:rsidR="00A8767B" w:rsidRPr="00C25657" w:rsidRDefault="00A8767B" w:rsidP="00A8767B">
      <w:pPr>
        <w:spacing w:after="0"/>
        <w:jc w:val="center"/>
        <w:rPr>
          <w:rFonts w:ascii="Times New Roman" w:hAnsi="Times New Roman"/>
          <w:b/>
          <w:sz w:val="24"/>
          <w:szCs w:val="24"/>
        </w:rPr>
      </w:pPr>
    </w:p>
    <w:p w14:paraId="526004A2" w14:textId="77777777" w:rsidR="00A8767B" w:rsidRPr="00C25657" w:rsidRDefault="00A8767B" w:rsidP="00A8767B">
      <w:pPr>
        <w:spacing w:after="0"/>
        <w:jc w:val="center"/>
        <w:rPr>
          <w:rFonts w:ascii="Times New Roman" w:hAnsi="Times New Roman"/>
          <w:b/>
          <w:sz w:val="24"/>
          <w:szCs w:val="24"/>
        </w:rPr>
      </w:pPr>
    </w:p>
    <w:p w14:paraId="489E9A03" w14:textId="77777777" w:rsidR="00A8767B" w:rsidRPr="00C25657" w:rsidRDefault="00A8767B" w:rsidP="00A8767B">
      <w:pPr>
        <w:spacing w:after="0"/>
        <w:jc w:val="center"/>
        <w:rPr>
          <w:rFonts w:ascii="Times New Roman" w:hAnsi="Times New Roman"/>
          <w:b/>
          <w:sz w:val="24"/>
          <w:szCs w:val="24"/>
        </w:rPr>
      </w:pPr>
    </w:p>
    <w:p w14:paraId="078732CB" w14:textId="77777777" w:rsidR="00A8767B" w:rsidRPr="00C25657" w:rsidRDefault="00A8767B" w:rsidP="00A8767B">
      <w:pPr>
        <w:spacing w:after="0"/>
        <w:jc w:val="center"/>
        <w:rPr>
          <w:rFonts w:ascii="Times New Roman" w:hAnsi="Times New Roman"/>
          <w:b/>
          <w:sz w:val="24"/>
          <w:szCs w:val="24"/>
        </w:rPr>
      </w:pPr>
    </w:p>
    <w:p w14:paraId="68B45715" w14:textId="77777777" w:rsidR="00A8767B" w:rsidRPr="00C25657" w:rsidRDefault="00A8767B" w:rsidP="00A8767B">
      <w:pPr>
        <w:spacing w:after="0"/>
        <w:jc w:val="center"/>
        <w:rPr>
          <w:rFonts w:ascii="Times New Roman" w:hAnsi="Times New Roman"/>
          <w:b/>
          <w:sz w:val="24"/>
          <w:szCs w:val="24"/>
        </w:rPr>
      </w:pPr>
    </w:p>
    <w:p w14:paraId="697DA974" w14:textId="77777777" w:rsidR="00A8767B" w:rsidRPr="00C25657" w:rsidRDefault="00A8767B" w:rsidP="00A8767B">
      <w:pPr>
        <w:spacing w:after="0"/>
        <w:jc w:val="center"/>
        <w:rPr>
          <w:rFonts w:ascii="Times New Roman" w:hAnsi="Times New Roman"/>
          <w:b/>
          <w:sz w:val="24"/>
          <w:szCs w:val="24"/>
        </w:rPr>
      </w:pPr>
    </w:p>
    <w:p w14:paraId="14DAA567" w14:textId="77777777" w:rsidR="00A8767B" w:rsidRPr="00C25657" w:rsidRDefault="00A8767B" w:rsidP="00A8767B">
      <w:pPr>
        <w:spacing w:after="0"/>
        <w:jc w:val="center"/>
        <w:rPr>
          <w:rFonts w:ascii="Times New Roman" w:hAnsi="Times New Roman"/>
          <w:b/>
          <w:sz w:val="24"/>
          <w:szCs w:val="24"/>
        </w:rPr>
      </w:pPr>
    </w:p>
    <w:p w14:paraId="2308273A" w14:textId="77777777" w:rsidR="00A8767B" w:rsidRPr="00C25657" w:rsidRDefault="00A8767B" w:rsidP="00A8767B">
      <w:pPr>
        <w:spacing w:after="0"/>
        <w:jc w:val="center"/>
        <w:rPr>
          <w:rFonts w:ascii="Times New Roman" w:hAnsi="Times New Roman"/>
          <w:b/>
          <w:sz w:val="24"/>
          <w:szCs w:val="24"/>
        </w:rPr>
      </w:pPr>
    </w:p>
    <w:p w14:paraId="0AD5A880" w14:textId="77777777" w:rsidR="00A8767B" w:rsidRPr="00C25657" w:rsidRDefault="00A8767B" w:rsidP="00A8767B">
      <w:pPr>
        <w:spacing w:after="0"/>
        <w:jc w:val="center"/>
        <w:rPr>
          <w:rFonts w:ascii="Times New Roman" w:hAnsi="Times New Roman"/>
          <w:b/>
          <w:sz w:val="24"/>
          <w:szCs w:val="24"/>
        </w:rPr>
      </w:pPr>
    </w:p>
    <w:p w14:paraId="41ADF477" w14:textId="77777777" w:rsidR="00A8767B" w:rsidRPr="00C25657" w:rsidRDefault="00A8767B" w:rsidP="00A8767B">
      <w:pPr>
        <w:spacing w:after="0"/>
        <w:jc w:val="center"/>
        <w:rPr>
          <w:rFonts w:ascii="Times New Roman" w:hAnsi="Times New Roman"/>
          <w:b/>
          <w:sz w:val="24"/>
          <w:szCs w:val="24"/>
        </w:rPr>
      </w:pPr>
    </w:p>
    <w:p w14:paraId="49885B63" w14:textId="77777777" w:rsidR="00A8767B" w:rsidRPr="00C25657" w:rsidRDefault="00A8767B" w:rsidP="00A8767B">
      <w:pPr>
        <w:spacing w:after="0"/>
        <w:jc w:val="center"/>
        <w:rPr>
          <w:rFonts w:ascii="Times New Roman" w:hAnsi="Times New Roman"/>
          <w:b/>
          <w:iCs/>
          <w:sz w:val="24"/>
          <w:szCs w:val="24"/>
        </w:rPr>
      </w:pPr>
      <w:r w:rsidRPr="00C25657">
        <w:rPr>
          <w:rFonts w:ascii="Times New Roman" w:hAnsi="Times New Roman"/>
          <w:b/>
          <w:bCs/>
          <w:iCs/>
          <w:sz w:val="24"/>
          <w:szCs w:val="24"/>
        </w:rPr>
        <w:t>2022 г.</w:t>
      </w:r>
    </w:p>
    <w:p w14:paraId="0F26BCDC" w14:textId="77777777" w:rsidR="00A8767B" w:rsidRPr="00C25657" w:rsidRDefault="00A8767B" w:rsidP="00A8767B">
      <w:pPr>
        <w:spacing w:after="0"/>
        <w:rPr>
          <w:rFonts w:ascii="Times New Roman" w:hAnsi="Times New Roman"/>
          <w:b/>
          <w:sz w:val="24"/>
          <w:szCs w:val="24"/>
        </w:rPr>
        <w:sectPr w:rsidR="00A8767B" w:rsidRPr="00C25657" w:rsidSect="008C190A">
          <w:footerReference w:type="even" r:id="rId33"/>
          <w:footerReference w:type="default" r:id="rId34"/>
          <w:pgSz w:w="11907" w:h="16840"/>
          <w:pgMar w:top="1134" w:right="851" w:bottom="992" w:left="1418" w:header="709" w:footer="709" w:gutter="0"/>
          <w:cols w:space="720"/>
        </w:sectPr>
      </w:pPr>
    </w:p>
    <w:p w14:paraId="5C27F9DE" w14:textId="77777777" w:rsidR="00A8767B" w:rsidRPr="00C25657" w:rsidRDefault="00A8767B" w:rsidP="00A8767B">
      <w:pPr>
        <w:spacing w:after="0"/>
        <w:jc w:val="center"/>
        <w:rPr>
          <w:rFonts w:ascii="Times New Roman" w:hAnsi="Times New Roman"/>
          <w:b/>
          <w:sz w:val="24"/>
          <w:szCs w:val="24"/>
        </w:rPr>
      </w:pPr>
      <w:r w:rsidRPr="00C25657">
        <w:rPr>
          <w:rFonts w:ascii="Times New Roman" w:hAnsi="Times New Roman"/>
          <w:b/>
          <w:sz w:val="24"/>
          <w:szCs w:val="24"/>
        </w:rPr>
        <w:lastRenderedPageBreak/>
        <w:t>СОДЕРЖАНИЕ</w:t>
      </w:r>
    </w:p>
    <w:p w14:paraId="04A9B176" w14:textId="77777777" w:rsidR="00A8767B" w:rsidRPr="00C25657" w:rsidRDefault="00A8767B" w:rsidP="00A8767B">
      <w:pPr>
        <w:spacing w:after="0"/>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A8767B" w:rsidRPr="00C25657" w14:paraId="7BFB1638" w14:textId="77777777" w:rsidTr="00A8767B">
        <w:tc>
          <w:tcPr>
            <w:tcW w:w="7501" w:type="dxa"/>
          </w:tcPr>
          <w:p w14:paraId="7D09C059" w14:textId="77777777" w:rsidR="00A8767B" w:rsidRPr="00C25657" w:rsidRDefault="00A8767B" w:rsidP="00A8767B">
            <w:pPr>
              <w:numPr>
                <w:ilvl w:val="0"/>
                <w:numId w:val="23"/>
              </w:numPr>
              <w:suppressAutoHyphens/>
              <w:spacing w:after="0"/>
              <w:rPr>
                <w:rFonts w:ascii="Times New Roman" w:hAnsi="Times New Roman"/>
                <w:b/>
                <w:sz w:val="24"/>
                <w:szCs w:val="24"/>
              </w:rPr>
            </w:pPr>
            <w:r w:rsidRPr="00C25657">
              <w:rPr>
                <w:rFonts w:ascii="Times New Roman" w:hAnsi="Times New Roman"/>
                <w:b/>
                <w:sz w:val="24"/>
                <w:szCs w:val="24"/>
              </w:rPr>
              <w:t xml:space="preserve">ОБЩАЯ ХАРАКТЕРИСТИКА </w:t>
            </w:r>
            <w:r w:rsidRPr="00C25657">
              <w:rPr>
                <w:rFonts w:ascii="Times New Roman" w:hAnsi="Times New Roman"/>
                <w:b/>
                <w:color w:val="000000"/>
                <w:sz w:val="24"/>
                <w:szCs w:val="24"/>
              </w:rPr>
              <w:t xml:space="preserve">РАБОЧЕЙ </w:t>
            </w:r>
            <w:r w:rsidRPr="00C25657">
              <w:rPr>
                <w:rFonts w:ascii="Times New Roman" w:hAnsi="Times New Roman"/>
                <w:b/>
                <w:sz w:val="24"/>
                <w:szCs w:val="24"/>
              </w:rPr>
              <w:t>ПРОГРАММЫ ПРОФЕССИОНАЛЬНОГО МОДУЛЯ</w:t>
            </w:r>
          </w:p>
        </w:tc>
        <w:tc>
          <w:tcPr>
            <w:tcW w:w="1854" w:type="dxa"/>
          </w:tcPr>
          <w:p w14:paraId="7A251748" w14:textId="77777777" w:rsidR="00A8767B" w:rsidRPr="00A8767B" w:rsidRDefault="00A8767B" w:rsidP="00A8767B">
            <w:pPr>
              <w:spacing w:after="0"/>
              <w:ind w:left="284"/>
              <w:rPr>
                <w:b/>
              </w:rPr>
            </w:pPr>
          </w:p>
        </w:tc>
      </w:tr>
      <w:tr w:rsidR="00A8767B" w:rsidRPr="00C25657" w14:paraId="148E9C5E" w14:textId="77777777" w:rsidTr="00A8767B">
        <w:tc>
          <w:tcPr>
            <w:tcW w:w="7501" w:type="dxa"/>
          </w:tcPr>
          <w:p w14:paraId="6A90664A" w14:textId="77777777" w:rsidR="00A8767B" w:rsidRPr="00C25657" w:rsidRDefault="00A8767B" w:rsidP="00A8767B">
            <w:pPr>
              <w:numPr>
                <w:ilvl w:val="0"/>
                <w:numId w:val="23"/>
              </w:numPr>
              <w:suppressAutoHyphens/>
              <w:spacing w:after="0"/>
              <w:rPr>
                <w:rFonts w:ascii="Times New Roman" w:hAnsi="Times New Roman"/>
                <w:b/>
                <w:sz w:val="24"/>
                <w:szCs w:val="24"/>
              </w:rPr>
            </w:pPr>
            <w:r w:rsidRPr="00C25657">
              <w:rPr>
                <w:rFonts w:ascii="Times New Roman" w:hAnsi="Times New Roman"/>
                <w:b/>
                <w:sz w:val="24"/>
                <w:szCs w:val="24"/>
              </w:rPr>
              <w:t>СТРУКТУРА И СОДЕРЖАНИЕ ПРОФЕССИОНАЛЬНОГО МОДУЛЯ</w:t>
            </w:r>
          </w:p>
          <w:p w14:paraId="40B12024" w14:textId="77777777" w:rsidR="00A8767B" w:rsidRPr="00C25657" w:rsidRDefault="00A8767B" w:rsidP="00A8767B">
            <w:pPr>
              <w:numPr>
                <w:ilvl w:val="0"/>
                <w:numId w:val="23"/>
              </w:numPr>
              <w:suppressAutoHyphens/>
              <w:spacing w:after="0"/>
              <w:rPr>
                <w:rFonts w:ascii="Times New Roman" w:hAnsi="Times New Roman"/>
                <w:b/>
                <w:sz w:val="24"/>
                <w:szCs w:val="24"/>
              </w:rPr>
            </w:pPr>
            <w:r w:rsidRPr="00C25657">
              <w:rPr>
                <w:rFonts w:ascii="Times New Roman" w:hAnsi="Times New Roman"/>
                <w:b/>
                <w:sz w:val="24"/>
                <w:szCs w:val="24"/>
              </w:rPr>
              <w:t>УСЛОВИЯ РЕАЛИЗАЦИИ ПРОФЕССИОНАЛЬНОГО МОДУЛЯ</w:t>
            </w:r>
          </w:p>
        </w:tc>
        <w:tc>
          <w:tcPr>
            <w:tcW w:w="1854" w:type="dxa"/>
          </w:tcPr>
          <w:p w14:paraId="662AD733" w14:textId="77777777" w:rsidR="00A8767B" w:rsidRPr="00C25657" w:rsidRDefault="00A8767B" w:rsidP="00A8767B">
            <w:pPr>
              <w:pStyle w:val="af"/>
              <w:spacing w:before="0" w:after="0" w:line="276" w:lineRule="auto"/>
              <w:ind w:left="644"/>
              <w:rPr>
                <w:b/>
              </w:rPr>
            </w:pPr>
          </w:p>
        </w:tc>
      </w:tr>
      <w:tr w:rsidR="00A8767B" w:rsidRPr="00C25657" w14:paraId="7C55FD32" w14:textId="77777777" w:rsidTr="00A8767B">
        <w:tc>
          <w:tcPr>
            <w:tcW w:w="7501" w:type="dxa"/>
          </w:tcPr>
          <w:p w14:paraId="3E1177A6" w14:textId="77777777" w:rsidR="00A8767B" w:rsidRPr="00C25657" w:rsidRDefault="00A8767B" w:rsidP="00A8767B">
            <w:pPr>
              <w:numPr>
                <w:ilvl w:val="0"/>
                <w:numId w:val="23"/>
              </w:numPr>
              <w:suppressAutoHyphens/>
              <w:spacing w:after="0"/>
              <w:rPr>
                <w:rFonts w:ascii="Times New Roman" w:hAnsi="Times New Roman"/>
                <w:b/>
                <w:sz w:val="24"/>
                <w:szCs w:val="24"/>
              </w:rPr>
            </w:pPr>
            <w:r w:rsidRPr="00C25657">
              <w:rPr>
                <w:rFonts w:ascii="Times New Roman" w:hAnsi="Times New Roman"/>
                <w:b/>
                <w:sz w:val="24"/>
                <w:szCs w:val="24"/>
              </w:rPr>
              <w:t>КОНТРОЛЬ И ОЦЕНКА РЕЗУЛЬТАТОВ ОСВОЕНИЯ ПРОФЕССИОНАЛЬНОГО МОДУЛЯ</w:t>
            </w:r>
          </w:p>
          <w:p w14:paraId="3F27E94E" w14:textId="77777777" w:rsidR="00A8767B" w:rsidRPr="00C25657" w:rsidRDefault="00A8767B" w:rsidP="00A8767B">
            <w:pPr>
              <w:suppressAutoHyphens/>
              <w:spacing w:after="0"/>
              <w:rPr>
                <w:rFonts w:ascii="Times New Roman" w:hAnsi="Times New Roman"/>
                <w:b/>
                <w:sz w:val="24"/>
                <w:szCs w:val="24"/>
              </w:rPr>
            </w:pPr>
          </w:p>
        </w:tc>
        <w:tc>
          <w:tcPr>
            <w:tcW w:w="1854" w:type="dxa"/>
          </w:tcPr>
          <w:p w14:paraId="792E328B" w14:textId="77777777" w:rsidR="00A8767B" w:rsidRPr="00C25657" w:rsidRDefault="00A8767B" w:rsidP="00A8767B">
            <w:pPr>
              <w:pStyle w:val="af"/>
              <w:spacing w:before="0" w:after="0" w:line="276" w:lineRule="auto"/>
              <w:ind w:left="644"/>
              <w:rPr>
                <w:b/>
              </w:rPr>
            </w:pPr>
          </w:p>
        </w:tc>
      </w:tr>
    </w:tbl>
    <w:p w14:paraId="09DF6D5D" w14:textId="77777777" w:rsidR="00A8767B" w:rsidRPr="00C25657" w:rsidRDefault="00A8767B" w:rsidP="00A8767B">
      <w:pPr>
        <w:spacing w:after="0"/>
        <w:rPr>
          <w:rFonts w:ascii="Times New Roman" w:hAnsi="Times New Roman"/>
          <w:b/>
          <w:sz w:val="24"/>
          <w:szCs w:val="24"/>
        </w:rPr>
        <w:sectPr w:rsidR="00A8767B" w:rsidRPr="00C25657" w:rsidSect="008C190A">
          <w:pgSz w:w="11907" w:h="16840"/>
          <w:pgMar w:top="1134" w:right="851" w:bottom="992" w:left="1418" w:header="709" w:footer="709" w:gutter="0"/>
          <w:cols w:space="720"/>
        </w:sectPr>
      </w:pPr>
    </w:p>
    <w:p w14:paraId="5B73488C" w14:textId="77777777" w:rsidR="00A8767B" w:rsidRPr="00C25657" w:rsidRDefault="00A8767B" w:rsidP="00A8767B">
      <w:pPr>
        <w:spacing w:after="0"/>
        <w:jc w:val="center"/>
        <w:rPr>
          <w:rFonts w:ascii="Times New Roman" w:hAnsi="Times New Roman"/>
          <w:b/>
          <w:sz w:val="24"/>
          <w:szCs w:val="24"/>
        </w:rPr>
      </w:pPr>
      <w:r w:rsidRPr="00C25657">
        <w:rPr>
          <w:rFonts w:ascii="Times New Roman" w:hAnsi="Times New Roman"/>
          <w:b/>
          <w:sz w:val="24"/>
          <w:szCs w:val="24"/>
        </w:rPr>
        <w:lastRenderedPageBreak/>
        <w:t xml:space="preserve">1. ОБЩАЯ ХАРАКТЕРИСТИКА </w:t>
      </w:r>
      <w:r w:rsidRPr="00C25657">
        <w:rPr>
          <w:rFonts w:ascii="Times New Roman" w:hAnsi="Times New Roman"/>
          <w:b/>
          <w:color w:val="000000"/>
          <w:sz w:val="24"/>
          <w:szCs w:val="24"/>
        </w:rPr>
        <w:t>РАБОЧЕЙ ПРОГРАММЫ</w:t>
      </w:r>
    </w:p>
    <w:p w14:paraId="70B312CD" w14:textId="77777777" w:rsidR="00A8767B" w:rsidRPr="00C25657" w:rsidRDefault="00A8767B" w:rsidP="00A8767B">
      <w:pPr>
        <w:spacing w:after="0"/>
        <w:jc w:val="center"/>
        <w:rPr>
          <w:rFonts w:ascii="Times New Roman" w:hAnsi="Times New Roman"/>
          <w:b/>
          <w:sz w:val="24"/>
          <w:szCs w:val="24"/>
        </w:rPr>
      </w:pPr>
      <w:r w:rsidRPr="00C25657">
        <w:rPr>
          <w:rFonts w:ascii="Times New Roman" w:hAnsi="Times New Roman"/>
          <w:b/>
          <w:sz w:val="24"/>
          <w:szCs w:val="24"/>
        </w:rPr>
        <w:t>ПРОФЕССИОНАЛЬНОГО МОДУЛЯ</w:t>
      </w:r>
    </w:p>
    <w:p w14:paraId="20E52A8D" w14:textId="5F5B8586" w:rsidR="00A8767B" w:rsidRPr="008978C6" w:rsidRDefault="008523E0" w:rsidP="00A8767B">
      <w:pPr>
        <w:spacing w:after="0"/>
        <w:jc w:val="center"/>
        <w:rPr>
          <w:rFonts w:ascii="Times New Roman" w:hAnsi="Times New Roman"/>
          <w:sz w:val="24"/>
          <w:szCs w:val="24"/>
        </w:rPr>
      </w:pPr>
      <w:r>
        <w:rPr>
          <w:rFonts w:ascii="Times New Roman" w:hAnsi="Times New Roman"/>
          <w:b/>
          <w:bCs/>
        </w:rPr>
        <w:t>«</w:t>
      </w:r>
      <w:r w:rsidR="00A8767B" w:rsidRPr="008978C6">
        <w:rPr>
          <w:rFonts w:ascii="Times New Roman" w:hAnsi="Times New Roman"/>
          <w:b/>
          <w:bCs/>
        </w:rPr>
        <w:t>ПМд.0</w:t>
      </w:r>
      <w:r w:rsidR="002C2BBF">
        <w:rPr>
          <w:rFonts w:ascii="Times New Roman" w:hAnsi="Times New Roman"/>
          <w:b/>
          <w:bCs/>
        </w:rPr>
        <w:t>1</w:t>
      </w:r>
      <w:r w:rsidR="00A8767B" w:rsidRPr="008978C6">
        <w:rPr>
          <w:rFonts w:ascii="Times New Roman" w:hAnsi="Times New Roman"/>
          <w:sz w:val="24"/>
          <w:szCs w:val="24"/>
        </w:rPr>
        <w:t xml:space="preserve"> </w:t>
      </w:r>
      <w:r w:rsidR="00A8767B" w:rsidRPr="008978C6">
        <w:rPr>
          <w:rFonts w:ascii="Times New Roman" w:hAnsi="Times New Roman"/>
          <w:b/>
        </w:rPr>
        <w:t>Выполнение работ по одной или нескольким профессиям рабочих, должностям служащих</w:t>
      </w:r>
      <w:r w:rsidRPr="008978C6">
        <w:rPr>
          <w:rFonts w:ascii="Times New Roman" w:hAnsi="Times New Roman"/>
          <w:b/>
        </w:rPr>
        <w:t>»</w:t>
      </w:r>
    </w:p>
    <w:p w14:paraId="129E223E" w14:textId="77777777" w:rsidR="00A8767B" w:rsidRPr="008978C6" w:rsidRDefault="00A8767B" w:rsidP="00A8767B">
      <w:pPr>
        <w:suppressAutoHyphens/>
        <w:spacing w:after="0"/>
        <w:ind w:firstLine="709"/>
        <w:rPr>
          <w:rFonts w:ascii="Times New Roman" w:hAnsi="Times New Roman"/>
          <w:b/>
          <w:sz w:val="24"/>
          <w:szCs w:val="24"/>
        </w:rPr>
      </w:pPr>
      <w:r w:rsidRPr="008978C6">
        <w:rPr>
          <w:rFonts w:ascii="Times New Roman" w:hAnsi="Times New Roman"/>
          <w:b/>
          <w:sz w:val="24"/>
          <w:szCs w:val="24"/>
        </w:rPr>
        <w:t xml:space="preserve">1.1. Цель и планируемые результаты освоения профессионального модуля </w:t>
      </w:r>
    </w:p>
    <w:p w14:paraId="57944EC8" w14:textId="77777777" w:rsidR="00A8767B" w:rsidRPr="008978C6" w:rsidRDefault="00A8767B" w:rsidP="00A8767B">
      <w:pPr>
        <w:suppressAutoHyphens/>
        <w:spacing w:after="0"/>
        <w:ind w:firstLine="709"/>
        <w:jc w:val="both"/>
        <w:rPr>
          <w:rFonts w:ascii="Times New Roman" w:hAnsi="Times New Roman"/>
          <w:sz w:val="24"/>
          <w:szCs w:val="24"/>
        </w:rPr>
      </w:pPr>
      <w:r w:rsidRPr="008978C6">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8978C6">
        <w:rPr>
          <w:rFonts w:ascii="Times New Roman" w:hAnsi="Times New Roman"/>
          <w:b/>
          <w:i/>
        </w:rPr>
        <w:t>Выполнение работ по одной или нескольким профессиям рабочих, должностям служащих</w:t>
      </w:r>
      <w:r w:rsidRPr="008978C6">
        <w:rPr>
          <w:rFonts w:ascii="Times New Roman" w:hAnsi="Times New Roman"/>
          <w:sz w:val="24"/>
          <w:szCs w:val="24"/>
        </w:rPr>
        <w:t xml:space="preserve"> и соответствующие ему общие компетенции и профессиональные компетенции:</w:t>
      </w:r>
    </w:p>
    <w:p w14:paraId="6F9F3994" w14:textId="77777777" w:rsidR="00A8767B" w:rsidRPr="008978C6" w:rsidRDefault="00A8767B" w:rsidP="00A8767B">
      <w:pPr>
        <w:numPr>
          <w:ilvl w:val="2"/>
          <w:numId w:val="2"/>
        </w:numPr>
        <w:spacing w:after="0"/>
        <w:jc w:val="both"/>
        <w:rPr>
          <w:rFonts w:ascii="Times New Roman" w:hAnsi="Times New Roman"/>
          <w:sz w:val="24"/>
          <w:szCs w:val="24"/>
        </w:rPr>
      </w:pPr>
      <w:r w:rsidRPr="008978C6">
        <w:rPr>
          <w:rFonts w:ascii="Times New Roman" w:hAnsi="Times New Roman"/>
          <w:sz w:val="24"/>
          <w:szCs w:val="24"/>
        </w:rPr>
        <w:t>Перечень общих компетенций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660"/>
      </w:tblGrid>
      <w:tr w:rsidR="00A8767B" w:rsidRPr="008978C6" w14:paraId="20966C0E" w14:textId="77777777" w:rsidTr="00A8767B">
        <w:tc>
          <w:tcPr>
            <w:tcW w:w="1229" w:type="dxa"/>
          </w:tcPr>
          <w:p w14:paraId="4A70C452" w14:textId="77777777" w:rsidR="00A8767B" w:rsidRPr="008978C6" w:rsidRDefault="00A8767B" w:rsidP="00A8767B">
            <w:pPr>
              <w:spacing w:after="0"/>
              <w:rPr>
                <w:rStyle w:val="af1"/>
                <w:rFonts w:ascii="Times New Roman" w:hAnsi="Times New Roman"/>
                <w:i w:val="0"/>
                <w:sz w:val="24"/>
                <w:szCs w:val="24"/>
              </w:rPr>
            </w:pPr>
            <w:r w:rsidRPr="008978C6">
              <w:rPr>
                <w:rStyle w:val="af1"/>
                <w:rFonts w:ascii="Times New Roman" w:hAnsi="Times New Roman"/>
                <w:i w:val="0"/>
                <w:sz w:val="24"/>
                <w:szCs w:val="24"/>
              </w:rPr>
              <w:t>Код</w:t>
            </w:r>
          </w:p>
        </w:tc>
        <w:tc>
          <w:tcPr>
            <w:tcW w:w="8660" w:type="dxa"/>
          </w:tcPr>
          <w:p w14:paraId="63286ACF" w14:textId="77777777" w:rsidR="00A8767B" w:rsidRPr="008978C6" w:rsidRDefault="00A8767B" w:rsidP="00A8767B">
            <w:pPr>
              <w:spacing w:after="0"/>
              <w:jc w:val="center"/>
              <w:rPr>
                <w:rStyle w:val="af1"/>
                <w:rFonts w:ascii="Times New Roman" w:hAnsi="Times New Roman"/>
                <w:i w:val="0"/>
                <w:iCs/>
                <w:sz w:val="24"/>
                <w:szCs w:val="24"/>
              </w:rPr>
            </w:pPr>
            <w:r w:rsidRPr="008978C6">
              <w:rPr>
                <w:rStyle w:val="af1"/>
                <w:rFonts w:ascii="Times New Roman" w:hAnsi="Times New Roman"/>
                <w:i w:val="0"/>
                <w:iCs/>
                <w:sz w:val="24"/>
                <w:szCs w:val="24"/>
              </w:rPr>
              <w:t>Наименование общих компетенций</w:t>
            </w:r>
          </w:p>
        </w:tc>
      </w:tr>
      <w:tr w:rsidR="00A8767B" w:rsidRPr="008978C6" w14:paraId="4CFCFE9A" w14:textId="77777777" w:rsidTr="00A8767B">
        <w:trPr>
          <w:trHeight w:val="85"/>
        </w:trPr>
        <w:tc>
          <w:tcPr>
            <w:tcW w:w="1229" w:type="dxa"/>
          </w:tcPr>
          <w:p w14:paraId="45BC1B4B" w14:textId="77777777" w:rsidR="00A8767B" w:rsidRPr="008978C6" w:rsidRDefault="00A8767B" w:rsidP="005D7F50">
            <w:pPr>
              <w:spacing w:after="0"/>
              <w:rPr>
                <w:rStyle w:val="af1"/>
                <w:rFonts w:ascii="Times New Roman" w:hAnsi="Times New Roman"/>
                <w:i w:val="0"/>
                <w:sz w:val="24"/>
                <w:szCs w:val="24"/>
              </w:rPr>
            </w:pPr>
            <w:r w:rsidRPr="008978C6">
              <w:rPr>
                <w:rStyle w:val="af1"/>
                <w:rFonts w:ascii="Times New Roman" w:hAnsi="Times New Roman"/>
                <w:i w:val="0"/>
                <w:sz w:val="24"/>
                <w:szCs w:val="24"/>
              </w:rPr>
              <w:t>ОК 1.</w:t>
            </w:r>
          </w:p>
        </w:tc>
        <w:tc>
          <w:tcPr>
            <w:tcW w:w="8660" w:type="dxa"/>
          </w:tcPr>
          <w:p w14:paraId="5C6FEDA7" w14:textId="77777777" w:rsidR="00A8767B" w:rsidRPr="008978C6" w:rsidRDefault="00A8767B" w:rsidP="00A8767B">
            <w:pPr>
              <w:pStyle w:val="1ff"/>
              <w:spacing w:after="0"/>
              <w:jc w:val="both"/>
              <w:rPr>
                <w:rFonts w:ascii="Times New Roman" w:eastAsia="Times New Roman" w:hAnsi="Times New Roman" w:cs="Times New Roman"/>
                <w:sz w:val="24"/>
                <w:szCs w:val="24"/>
              </w:rPr>
            </w:pPr>
            <w:r w:rsidRPr="008978C6">
              <w:rPr>
                <w:rFonts w:ascii="Times New Roman" w:eastAsia="Times New Roman" w:hAnsi="Times New Roman" w:cs="Times New Roman"/>
                <w:sz w:val="24"/>
                <w:szCs w:val="24"/>
              </w:rPr>
              <w:t>Понимать сущность и социальную значимость своей будущей профессии, проявлять к ней устойчивый интерес</w:t>
            </w:r>
          </w:p>
        </w:tc>
      </w:tr>
      <w:tr w:rsidR="00A8767B" w:rsidRPr="008978C6" w14:paraId="1876F8EE" w14:textId="77777777" w:rsidTr="00A8767B">
        <w:tc>
          <w:tcPr>
            <w:tcW w:w="1229" w:type="dxa"/>
          </w:tcPr>
          <w:p w14:paraId="20C0391B" w14:textId="77777777" w:rsidR="00A8767B" w:rsidRPr="008978C6" w:rsidRDefault="00A8767B" w:rsidP="00A8767B">
            <w:pPr>
              <w:keepNext/>
              <w:spacing w:after="0"/>
              <w:jc w:val="both"/>
              <w:outlineLvl w:val="1"/>
              <w:rPr>
                <w:rFonts w:ascii="Times New Roman" w:hAnsi="Times New Roman"/>
                <w:sz w:val="24"/>
                <w:szCs w:val="24"/>
              </w:rPr>
            </w:pPr>
            <w:r w:rsidRPr="008978C6">
              <w:rPr>
                <w:rFonts w:ascii="Times New Roman" w:hAnsi="Times New Roman"/>
                <w:sz w:val="24"/>
                <w:szCs w:val="24"/>
              </w:rPr>
              <w:t>ОК 2</w:t>
            </w:r>
          </w:p>
        </w:tc>
        <w:tc>
          <w:tcPr>
            <w:tcW w:w="8660" w:type="dxa"/>
          </w:tcPr>
          <w:p w14:paraId="095B8E83" w14:textId="77777777" w:rsidR="00A8767B" w:rsidRPr="008978C6" w:rsidRDefault="00A8767B" w:rsidP="00A8767B">
            <w:pPr>
              <w:pStyle w:val="1ff"/>
              <w:spacing w:after="0"/>
              <w:jc w:val="both"/>
              <w:rPr>
                <w:rFonts w:ascii="Times New Roman" w:eastAsia="Times New Roman" w:hAnsi="Times New Roman" w:cs="Times New Roman"/>
                <w:sz w:val="24"/>
                <w:szCs w:val="24"/>
              </w:rPr>
            </w:pPr>
            <w:r w:rsidRPr="008978C6">
              <w:rPr>
                <w:rFonts w:ascii="Times New Roman" w:eastAsia="Times New Roman" w:hAnsi="Times New Roman" w:cs="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A8767B" w:rsidRPr="008978C6" w14:paraId="254E1072" w14:textId="77777777" w:rsidTr="00A8767B">
        <w:tc>
          <w:tcPr>
            <w:tcW w:w="1229" w:type="dxa"/>
          </w:tcPr>
          <w:p w14:paraId="273884ED" w14:textId="77777777" w:rsidR="00A8767B" w:rsidRPr="008978C6" w:rsidRDefault="00A8767B" w:rsidP="00A8767B">
            <w:pPr>
              <w:keepNext/>
              <w:spacing w:after="0"/>
              <w:jc w:val="both"/>
              <w:outlineLvl w:val="1"/>
              <w:rPr>
                <w:rFonts w:ascii="Times New Roman" w:hAnsi="Times New Roman"/>
                <w:sz w:val="24"/>
                <w:szCs w:val="24"/>
              </w:rPr>
            </w:pPr>
            <w:r w:rsidRPr="008978C6">
              <w:rPr>
                <w:rFonts w:ascii="Times New Roman" w:hAnsi="Times New Roman"/>
                <w:sz w:val="24"/>
                <w:szCs w:val="24"/>
              </w:rPr>
              <w:t>ОК 3</w:t>
            </w:r>
          </w:p>
        </w:tc>
        <w:tc>
          <w:tcPr>
            <w:tcW w:w="8660" w:type="dxa"/>
          </w:tcPr>
          <w:p w14:paraId="3E502FFF" w14:textId="77777777" w:rsidR="00A8767B" w:rsidRPr="008978C6" w:rsidRDefault="00A8767B" w:rsidP="00A8767B">
            <w:pPr>
              <w:pStyle w:val="1ff"/>
              <w:spacing w:after="0"/>
              <w:jc w:val="both"/>
              <w:rPr>
                <w:rFonts w:ascii="Times New Roman" w:eastAsia="Times New Roman" w:hAnsi="Times New Roman" w:cs="Times New Roman"/>
                <w:sz w:val="24"/>
                <w:szCs w:val="24"/>
              </w:rPr>
            </w:pPr>
            <w:r w:rsidRPr="008978C6">
              <w:rPr>
                <w:rFonts w:ascii="Times New Roman" w:eastAsia="Times New Roman" w:hAnsi="Times New Roman" w:cs="Times New Roman"/>
                <w:sz w:val="24"/>
                <w:szCs w:val="24"/>
              </w:rPr>
              <w:t>Принимать решения в стандартных и нестандартных ситуациях и нести за них ответственность</w:t>
            </w:r>
          </w:p>
        </w:tc>
      </w:tr>
      <w:tr w:rsidR="00A8767B" w:rsidRPr="008978C6" w14:paraId="4C41A97B" w14:textId="77777777" w:rsidTr="00A8767B">
        <w:tc>
          <w:tcPr>
            <w:tcW w:w="1229" w:type="dxa"/>
          </w:tcPr>
          <w:p w14:paraId="3ED9B1D7" w14:textId="77777777" w:rsidR="00A8767B" w:rsidRPr="008978C6" w:rsidRDefault="00A8767B" w:rsidP="00A8767B">
            <w:pPr>
              <w:keepNext/>
              <w:spacing w:after="0"/>
              <w:jc w:val="both"/>
              <w:outlineLvl w:val="1"/>
              <w:rPr>
                <w:rFonts w:ascii="Times New Roman" w:hAnsi="Times New Roman"/>
                <w:sz w:val="24"/>
                <w:szCs w:val="24"/>
              </w:rPr>
            </w:pPr>
            <w:r w:rsidRPr="008978C6">
              <w:rPr>
                <w:rFonts w:ascii="Times New Roman" w:hAnsi="Times New Roman"/>
                <w:sz w:val="24"/>
                <w:szCs w:val="24"/>
              </w:rPr>
              <w:t>ОК 4</w:t>
            </w:r>
          </w:p>
        </w:tc>
        <w:tc>
          <w:tcPr>
            <w:tcW w:w="8660" w:type="dxa"/>
          </w:tcPr>
          <w:p w14:paraId="4088696F" w14:textId="77777777" w:rsidR="00A8767B" w:rsidRPr="008978C6" w:rsidRDefault="00A8767B" w:rsidP="00A8767B">
            <w:pPr>
              <w:pStyle w:val="1ff"/>
              <w:spacing w:after="0"/>
              <w:jc w:val="both"/>
              <w:rPr>
                <w:rFonts w:ascii="Times New Roman" w:eastAsia="Times New Roman" w:hAnsi="Times New Roman" w:cs="Times New Roman"/>
                <w:sz w:val="24"/>
                <w:szCs w:val="24"/>
              </w:rPr>
            </w:pPr>
            <w:r w:rsidRPr="008978C6">
              <w:rPr>
                <w:rFonts w:ascii="Times New Roman" w:eastAsia="Times New Roman" w:hAnsi="Times New Roman" w:cs="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A8767B" w:rsidRPr="008978C6" w14:paraId="5512F7ED" w14:textId="77777777" w:rsidTr="00A8767B">
        <w:tc>
          <w:tcPr>
            <w:tcW w:w="1229" w:type="dxa"/>
          </w:tcPr>
          <w:p w14:paraId="0E0FAB94" w14:textId="77777777" w:rsidR="00A8767B" w:rsidRPr="008978C6" w:rsidRDefault="00A8767B" w:rsidP="00A8767B">
            <w:pPr>
              <w:keepNext/>
              <w:spacing w:after="0"/>
              <w:jc w:val="both"/>
              <w:outlineLvl w:val="1"/>
              <w:rPr>
                <w:rFonts w:ascii="Times New Roman" w:hAnsi="Times New Roman"/>
                <w:sz w:val="24"/>
                <w:szCs w:val="24"/>
              </w:rPr>
            </w:pPr>
            <w:r w:rsidRPr="008978C6">
              <w:rPr>
                <w:rFonts w:ascii="Times New Roman" w:hAnsi="Times New Roman"/>
                <w:sz w:val="24"/>
                <w:szCs w:val="24"/>
              </w:rPr>
              <w:t>ОК 5</w:t>
            </w:r>
          </w:p>
        </w:tc>
        <w:tc>
          <w:tcPr>
            <w:tcW w:w="8660" w:type="dxa"/>
          </w:tcPr>
          <w:p w14:paraId="0A3602B8" w14:textId="77777777" w:rsidR="00A8767B" w:rsidRPr="008978C6" w:rsidRDefault="00A8767B" w:rsidP="00A8767B">
            <w:pPr>
              <w:pStyle w:val="1ff"/>
              <w:spacing w:after="0"/>
              <w:jc w:val="both"/>
              <w:rPr>
                <w:rFonts w:ascii="Times New Roman" w:eastAsia="Times New Roman" w:hAnsi="Times New Roman" w:cs="Times New Roman"/>
                <w:sz w:val="24"/>
                <w:szCs w:val="24"/>
              </w:rPr>
            </w:pPr>
            <w:r w:rsidRPr="008978C6">
              <w:rPr>
                <w:rFonts w:ascii="Times New Roman" w:eastAsia="Times New Roman" w:hAnsi="Times New Roman" w:cs="Times New Roman"/>
                <w:sz w:val="24"/>
                <w:szCs w:val="24"/>
              </w:rPr>
              <w:t>Использовать информационно-коммуникационные технологии в профессиональной деятельности</w:t>
            </w:r>
          </w:p>
        </w:tc>
      </w:tr>
      <w:tr w:rsidR="00A8767B" w:rsidRPr="008978C6" w14:paraId="01FF367F" w14:textId="77777777" w:rsidTr="00A8767B">
        <w:tc>
          <w:tcPr>
            <w:tcW w:w="1229" w:type="dxa"/>
          </w:tcPr>
          <w:p w14:paraId="53BE29F2" w14:textId="77777777" w:rsidR="00A8767B" w:rsidRPr="008978C6" w:rsidRDefault="00A8767B" w:rsidP="00A8767B">
            <w:pPr>
              <w:keepNext/>
              <w:spacing w:after="0"/>
              <w:jc w:val="both"/>
              <w:outlineLvl w:val="1"/>
              <w:rPr>
                <w:rFonts w:ascii="Times New Roman" w:hAnsi="Times New Roman"/>
                <w:sz w:val="24"/>
                <w:szCs w:val="24"/>
              </w:rPr>
            </w:pPr>
            <w:r w:rsidRPr="008978C6">
              <w:rPr>
                <w:rFonts w:ascii="Times New Roman" w:hAnsi="Times New Roman"/>
                <w:sz w:val="24"/>
                <w:szCs w:val="24"/>
              </w:rPr>
              <w:t>ОК 6</w:t>
            </w:r>
          </w:p>
        </w:tc>
        <w:tc>
          <w:tcPr>
            <w:tcW w:w="8660" w:type="dxa"/>
          </w:tcPr>
          <w:p w14:paraId="415C0381" w14:textId="77777777" w:rsidR="00A8767B" w:rsidRPr="008978C6" w:rsidRDefault="00A8767B" w:rsidP="00A8767B">
            <w:pPr>
              <w:pStyle w:val="1ff"/>
              <w:spacing w:after="0"/>
              <w:jc w:val="both"/>
              <w:rPr>
                <w:rFonts w:ascii="Times New Roman" w:eastAsia="Times New Roman" w:hAnsi="Times New Roman" w:cs="Times New Roman"/>
                <w:sz w:val="24"/>
                <w:szCs w:val="24"/>
              </w:rPr>
            </w:pPr>
            <w:r w:rsidRPr="008978C6">
              <w:rPr>
                <w:rFonts w:ascii="Times New Roman" w:eastAsia="Times New Roman" w:hAnsi="Times New Roman" w:cs="Times New Roman"/>
                <w:sz w:val="24"/>
                <w:szCs w:val="24"/>
              </w:rPr>
              <w:t>Работать в коллективе, эффективно общаться с коллегами, руководством, подчиненными</w:t>
            </w:r>
          </w:p>
        </w:tc>
      </w:tr>
      <w:tr w:rsidR="00A8767B" w:rsidRPr="008978C6" w14:paraId="1476B5F6" w14:textId="77777777" w:rsidTr="00A8767B">
        <w:tc>
          <w:tcPr>
            <w:tcW w:w="1229" w:type="dxa"/>
          </w:tcPr>
          <w:p w14:paraId="36DA5651" w14:textId="77777777" w:rsidR="00A8767B" w:rsidRPr="008978C6" w:rsidRDefault="00A8767B" w:rsidP="00A8767B">
            <w:pPr>
              <w:keepNext/>
              <w:spacing w:after="0"/>
              <w:jc w:val="both"/>
              <w:outlineLvl w:val="1"/>
              <w:rPr>
                <w:rFonts w:ascii="Times New Roman" w:hAnsi="Times New Roman"/>
                <w:sz w:val="24"/>
                <w:szCs w:val="24"/>
              </w:rPr>
            </w:pPr>
            <w:r w:rsidRPr="008978C6">
              <w:rPr>
                <w:rFonts w:ascii="Times New Roman" w:hAnsi="Times New Roman"/>
                <w:sz w:val="24"/>
                <w:szCs w:val="24"/>
              </w:rPr>
              <w:t>ОК 7</w:t>
            </w:r>
          </w:p>
        </w:tc>
        <w:tc>
          <w:tcPr>
            <w:tcW w:w="8660" w:type="dxa"/>
          </w:tcPr>
          <w:p w14:paraId="712E3366" w14:textId="77777777" w:rsidR="00A8767B" w:rsidRPr="008978C6" w:rsidRDefault="00A8767B" w:rsidP="00A8767B">
            <w:pPr>
              <w:pStyle w:val="1ff"/>
              <w:spacing w:after="0"/>
              <w:jc w:val="both"/>
              <w:rPr>
                <w:rFonts w:ascii="Times New Roman" w:eastAsia="Times New Roman" w:hAnsi="Times New Roman" w:cs="Times New Roman"/>
                <w:sz w:val="24"/>
                <w:szCs w:val="24"/>
              </w:rPr>
            </w:pPr>
            <w:r w:rsidRPr="008978C6">
              <w:rPr>
                <w:rFonts w:ascii="Times New Roman" w:eastAsia="Times New Roman" w:hAnsi="Times New Roman" w:cs="Times New Roman"/>
                <w:sz w:val="24"/>
                <w:szCs w:val="24"/>
              </w:rPr>
              <w:t>Брать на себя ответственность за работу членов команды (подчиненных), результат выполнения заданий</w:t>
            </w:r>
          </w:p>
        </w:tc>
      </w:tr>
      <w:tr w:rsidR="00A8767B" w:rsidRPr="008978C6" w14:paraId="47F6E5B8" w14:textId="77777777" w:rsidTr="00A8767B">
        <w:tc>
          <w:tcPr>
            <w:tcW w:w="1229" w:type="dxa"/>
          </w:tcPr>
          <w:p w14:paraId="292F530B" w14:textId="77777777" w:rsidR="00A8767B" w:rsidRPr="008978C6" w:rsidRDefault="00A8767B" w:rsidP="00A8767B">
            <w:pPr>
              <w:keepNext/>
              <w:spacing w:after="0"/>
              <w:jc w:val="both"/>
              <w:outlineLvl w:val="1"/>
              <w:rPr>
                <w:rFonts w:ascii="Times New Roman" w:hAnsi="Times New Roman"/>
                <w:sz w:val="24"/>
                <w:szCs w:val="24"/>
              </w:rPr>
            </w:pPr>
            <w:r w:rsidRPr="008978C6">
              <w:rPr>
                <w:rFonts w:ascii="Times New Roman" w:hAnsi="Times New Roman"/>
                <w:sz w:val="24"/>
                <w:szCs w:val="24"/>
              </w:rPr>
              <w:t>ОК 8</w:t>
            </w:r>
          </w:p>
        </w:tc>
        <w:tc>
          <w:tcPr>
            <w:tcW w:w="8660" w:type="dxa"/>
          </w:tcPr>
          <w:p w14:paraId="17919B13" w14:textId="77777777" w:rsidR="00A8767B" w:rsidRPr="008978C6" w:rsidRDefault="00A8767B" w:rsidP="00A8767B">
            <w:pPr>
              <w:pStyle w:val="1ff"/>
              <w:spacing w:after="0"/>
              <w:jc w:val="both"/>
              <w:rPr>
                <w:rFonts w:ascii="Times New Roman" w:eastAsia="Times New Roman" w:hAnsi="Times New Roman" w:cs="Times New Roman"/>
                <w:sz w:val="24"/>
                <w:szCs w:val="24"/>
              </w:rPr>
            </w:pPr>
            <w:r w:rsidRPr="008978C6">
              <w:rPr>
                <w:rFonts w:ascii="Times New Roman" w:eastAsia="Times New Roman" w:hAnsi="Times New Roman" w:cs="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r w:rsidR="00A8767B" w:rsidRPr="008978C6" w14:paraId="3D79887A" w14:textId="77777777" w:rsidTr="00A8767B">
        <w:tc>
          <w:tcPr>
            <w:tcW w:w="1229" w:type="dxa"/>
          </w:tcPr>
          <w:p w14:paraId="65D79810" w14:textId="77777777" w:rsidR="00A8767B" w:rsidRPr="008978C6" w:rsidRDefault="00A8767B" w:rsidP="00A8767B">
            <w:pPr>
              <w:keepNext/>
              <w:spacing w:after="0"/>
              <w:jc w:val="both"/>
              <w:outlineLvl w:val="1"/>
              <w:rPr>
                <w:rFonts w:ascii="Times New Roman" w:hAnsi="Times New Roman"/>
                <w:sz w:val="24"/>
                <w:szCs w:val="24"/>
              </w:rPr>
            </w:pPr>
            <w:r w:rsidRPr="008978C6">
              <w:rPr>
                <w:rFonts w:ascii="Times New Roman" w:hAnsi="Times New Roman"/>
                <w:sz w:val="24"/>
                <w:szCs w:val="24"/>
              </w:rPr>
              <w:t>ОК 9</w:t>
            </w:r>
          </w:p>
        </w:tc>
        <w:tc>
          <w:tcPr>
            <w:tcW w:w="8660" w:type="dxa"/>
          </w:tcPr>
          <w:p w14:paraId="1AF17DF3" w14:textId="77777777" w:rsidR="00A8767B" w:rsidRPr="008978C6" w:rsidRDefault="00A8767B" w:rsidP="00A8767B">
            <w:pPr>
              <w:pStyle w:val="1ff"/>
              <w:spacing w:after="0"/>
              <w:jc w:val="both"/>
              <w:rPr>
                <w:rFonts w:ascii="Times New Roman" w:eastAsia="Times New Roman" w:hAnsi="Times New Roman" w:cs="Times New Roman"/>
                <w:sz w:val="24"/>
                <w:szCs w:val="24"/>
              </w:rPr>
            </w:pPr>
            <w:r w:rsidRPr="008978C6">
              <w:rPr>
                <w:rFonts w:ascii="Times New Roman" w:eastAsia="Times New Roman" w:hAnsi="Times New Roman" w:cs="Times New Roman"/>
                <w:sz w:val="24"/>
                <w:szCs w:val="24"/>
              </w:rPr>
              <w:t>Ориентироваться в условиях смены технологий в профессиональной деятельности</w:t>
            </w:r>
          </w:p>
        </w:tc>
      </w:tr>
      <w:tr w:rsidR="00A8767B" w:rsidRPr="008978C6" w14:paraId="63C1DA08" w14:textId="77777777" w:rsidTr="00A8767B">
        <w:tc>
          <w:tcPr>
            <w:tcW w:w="1229" w:type="dxa"/>
          </w:tcPr>
          <w:p w14:paraId="7A7588CF" w14:textId="77777777" w:rsidR="00A8767B" w:rsidRPr="008978C6" w:rsidRDefault="00A8767B" w:rsidP="00A8767B">
            <w:pPr>
              <w:keepNext/>
              <w:spacing w:after="0"/>
              <w:jc w:val="both"/>
              <w:outlineLvl w:val="1"/>
              <w:rPr>
                <w:rFonts w:ascii="Times New Roman" w:hAnsi="Times New Roman"/>
                <w:sz w:val="24"/>
                <w:szCs w:val="24"/>
              </w:rPr>
            </w:pPr>
            <w:r w:rsidRPr="008978C6">
              <w:rPr>
                <w:rFonts w:ascii="Times New Roman" w:hAnsi="Times New Roman"/>
                <w:sz w:val="24"/>
                <w:szCs w:val="24"/>
              </w:rPr>
              <w:t>ОК 10</w:t>
            </w:r>
          </w:p>
        </w:tc>
        <w:tc>
          <w:tcPr>
            <w:tcW w:w="8660" w:type="dxa"/>
          </w:tcPr>
          <w:p w14:paraId="0A0E5AE6" w14:textId="77777777" w:rsidR="00A8767B" w:rsidRPr="008978C6" w:rsidRDefault="00A8767B" w:rsidP="00A8767B">
            <w:pPr>
              <w:pStyle w:val="1ff"/>
              <w:spacing w:after="0"/>
              <w:jc w:val="both"/>
              <w:rPr>
                <w:rFonts w:ascii="Times New Roman" w:eastAsia="Times New Roman" w:hAnsi="Times New Roman" w:cs="Times New Roman"/>
                <w:sz w:val="24"/>
                <w:szCs w:val="24"/>
              </w:rPr>
            </w:pPr>
            <w:r w:rsidRPr="008978C6">
              <w:rPr>
                <w:rFonts w:ascii="Times New Roman" w:eastAsia="Times New Roman"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A8767B" w:rsidRPr="008978C6" w14:paraId="475044A5" w14:textId="77777777" w:rsidTr="00A8767B">
        <w:tc>
          <w:tcPr>
            <w:tcW w:w="1229" w:type="dxa"/>
          </w:tcPr>
          <w:p w14:paraId="1ED652C1" w14:textId="77777777" w:rsidR="00A8767B" w:rsidRPr="008978C6" w:rsidRDefault="00A8767B" w:rsidP="00A8767B">
            <w:pPr>
              <w:keepNext/>
              <w:spacing w:after="0"/>
              <w:jc w:val="both"/>
              <w:outlineLvl w:val="1"/>
              <w:rPr>
                <w:rFonts w:ascii="Times New Roman" w:hAnsi="Times New Roman"/>
                <w:sz w:val="24"/>
                <w:szCs w:val="24"/>
              </w:rPr>
            </w:pPr>
            <w:r w:rsidRPr="008978C6">
              <w:rPr>
                <w:rFonts w:ascii="Times New Roman" w:hAnsi="Times New Roman"/>
                <w:sz w:val="24"/>
                <w:szCs w:val="24"/>
              </w:rPr>
              <w:t>ОК 11</w:t>
            </w:r>
          </w:p>
        </w:tc>
        <w:tc>
          <w:tcPr>
            <w:tcW w:w="8660" w:type="dxa"/>
          </w:tcPr>
          <w:p w14:paraId="1F317488" w14:textId="77777777" w:rsidR="00A8767B" w:rsidRPr="008978C6" w:rsidRDefault="00A8767B" w:rsidP="00A8767B">
            <w:pPr>
              <w:pStyle w:val="1ff"/>
              <w:spacing w:after="0"/>
              <w:jc w:val="both"/>
              <w:rPr>
                <w:rFonts w:ascii="Times New Roman" w:eastAsia="Times New Roman" w:hAnsi="Times New Roman" w:cs="Times New Roman"/>
                <w:sz w:val="24"/>
                <w:szCs w:val="24"/>
              </w:rPr>
            </w:pPr>
            <w:r w:rsidRPr="008978C6">
              <w:rPr>
                <w:rFonts w:ascii="Times New Roman" w:eastAsia="Times New Roman" w:hAnsi="Times New Roman" w:cs="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r>
    </w:tbl>
    <w:p w14:paraId="6D665377" w14:textId="77777777" w:rsidR="00A8767B" w:rsidRPr="008978C6" w:rsidRDefault="00A8767B" w:rsidP="00A8767B">
      <w:pPr>
        <w:spacing w:after="0"/>
        <w:ind w:firstLine="709"/>
        <w:rPr>
          <w:rStyle w:val="af1"/>
          <w:rFonts w:ascii="Times New Roman" w:hAnsi="Times New Roman"/>
          <w:bCs/>
          <w:i w:val="0"/>
          <w:iCs/>
          <w:sz w:val="24"/>
          <w:szCs w:val="24"/>
        </w:rPr>
      </w:pPr>
    </w:p>
    <w:p w14:paraId="099D0128" w14:textId="77777777" w:rsidR="00A8767B" w:rsidRPr="008978C6" w:rsidRDefault="00A8767B" w:rsidP="00A8767B">
      <w:pPr>
        <w:spacing w:after="0"/>
        <w:ind w:firstLine="709"/>
        <w:rPr>
          <w:rStyle w:val="af1"/>
          <w:rFonts w:ascii="Times New Roman" w:hAnsi="Times New Roman"/>
          <w:bCs/>
          <w:i w:val="0"/>
          <w:iCs/>
          <w:sz w:val="24"/>
          <w:szCs w:val="24"/>
        </w:rPr>
      </w:pPr>
      <w:r w:rsidRPr="008978C6">
        <w:rPr>
          <w:rStyle w:val="af1"/>
          <w:rFonts w:ascii="Times New Roman" w:hAnsi="Times New Roman"/>
          <w:bCs/>
          <w:i w:val="0"/>
          <w:iCs/>
          <w:sz w:val="24"/>
          <w:szCs w:val="24"/>
        </w:rPr>
        <w:t xml:space="preserve">1.1.2. Перечень профессиональных компетенций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85"/>
      </w:tblGrid>
      <w:tr w:rsidR="00A8767B" w:rsidRPr="008978C6" w14:paraId="1B467254" w14:textId="77777777" w:rsidTr="00A8767B">
        <w:tc>
          <w:tcPr>
            <w:tcW w:w="1204" w:type="dxa"/>
          </w:tcPr>
          <w:p w14:paraId="674217FF" w14:textId="77777777" w:rsidR="00A8767B" w:rsidRPr="008978C6" w:rsidRDefault="00A8767B" w:rsidP="00A8767B">
            <w:pPr>
              <w:spacing w:after="0"/>
              <w:rPr>
                <w:rStyle w:val="af1"/>
                <w:rFonts w:ascii="Times New Roman" w:hAnsi="Times New Roman"/>
                <w:i w:val="0"/>
                <w:sz w:val="24"/>
                <w:szCs w:val="24"/>
              </w:rPr>
            </w:pPr>
            <w:r w:rsidRPr="008978C6">
              <w:rPr>
                <w:rStyle w:val="af1"/>
                <w:rFonts w:ascii="Times New Roman" w:hAnsi="Times New Roman"/>
                <w:i w:val="0"/>
                <w:sz w:val="24"/>
                <w:szCs w:val="24"/>
              </w:rPr>
              <w:t>Код</w:t>
            </w:r>
          </w:p>
        </w:tc>
        <w:tc>
          <w:tcPr>
            <w:tcW w:w="8685" w:type="dxa"/>
          </w:tcPr>
          <w:p w14:paraId="6D9F81E0" w14:textId="77777777" w:rsidR="00A8767B" w:rsidRPr="008978C6" w:rsidRDefault="00A8767B" w:rsidP="00A8767B">
            <w:pPr>
              <w:spacing w:after="0"/>
              <w:rPr>
                <w:rStyle w:val="af1"/>
                <w:rFonts w:ascii="Times New Roman" w:hAnsi="Times New Roman"/>
                <w:i w:val="0"/>
                <w:iCs/>
                <w:sz w:val="24"/>
                <w:szCs w:val="24"/>
              </w:rPr>
            </w:pPr>
            <w:r w:rsidRPr="008978C6">
              <w:rPr>
                <w:rStyle w:val="af1"/>
                <w:rFonts w:ascii="Times New Roman" w:hAnsi="Times New Roman"/>
                <w:i w:val="0"/>
                <w:iCs/>
                <w:sz w:val="24"/>
                <w:szCs w:val="24"/>
              </w:rPr>
              <w:t>Наименование видов деятельности и профессиональных компетенций</w:t>
            </w:r>
          </w:p>
        </w:tc>
      </w:tr>
      <w:tr w:rsidR="00A8767B" w:rsidRPr="008978C6" w14:paraId="0C1B1886" w14:textId="77777777" w:rsidTr="00A8767B">
        <w:tc>
          <w:tcPr>
            <w:tcW w:w="1204" w:type="dxa"/>
          </w:tcPr>
          <w:p w14:paraId="789CAF0B" w14:textId="77777777" w:rsidR="00A8767B" w:rsidRPr="008978C6" w:rsidRDefault="00A8767B" w:rsidP="00A8767B">
            <w:pPr>
              <w:spacing w:after="0" w:line="240" w:lineRule="auto"/>
              <w:jc w:val="both"/>
              <w:rPr>
                <w:rFonts w:ascii="Times New Roman" w:hAnsi="Times New Roman"/>
              </w:rPr>
            </w:pPr>
            <w:proofErr w:type="spellStart"/>
            <w:r w:rsidRPr="008978C6">
              <w:rPr>
                <w:rFonts w:ascii="Times New Roman" w:hAnsi="Times New Roman"/>
              </w:rPr>
              <w:t>ВД</w:t>
            </w:r>
            <w:r w:rsidR="00C20A44" w:rsidRPr="008978C6">
              <w:rPr>
                <w:rFonts w:ascii="Times New Roman" w:hAnsi="Times New Roman"/>
              </w:rPr>
              <w:t>д</w:t>
            </w:r>
            <w:proofErr w:type="spellEnd"/>
            <w:r w:rsidRPr="008978C6">
              <w:rPr>
                <w:rFonts w:ascii="Times New Roman" w:hAnsi="Times New Roman"/>
              </w:rPr>
              <w:t xml:space="preserve"> 4</w:t>
            </w:r>
          </w:p>
        </w:tc>
        <w:tc>
          <w:tcPr>
            <w:tcW w:w="8685" w:type="dxa"/>
          </w:tcPr>
          <w:p w14:paraId="2DF4317B" w14:textId="77777777" w:rsidR="00A8767B" w:rsidRPr="008978C6" w:rsidRDefault="00A8767B" w:rsidP="00A8767B">
            <w:pPr>
              <w:spacing w:after="0" w:line="240" w:lineRule="auto"/>
              <w:jc w:val="both"/>
              <w:rPr>
                <w:rFonts w:ascii="Times New Roman" w:hAnsi="Times New Roman"/>
              </w:rPr>
            </w:pPr>
            <w:r w:rsidRPr="008978C6">
              <w:rPr>
                <w:rFonts w:ascii="Times New Roman" w:hAnsi="Times New Roman"/>
                <w:b/>
                <w:i/>
              </w:rPr>
              <w:t>Выполнение работ по одной или нескольким профессиям рабочих, должностям служащих</w:t>
            </w:r>
          </w:p>
        </w:tc>
      </w:tr>
      <w:tr w:rsidR="00A8767B" w:rsidRPr="008978C6" w14:paraId="44E3DF54" w14:textId="77777777" w:rsidTr="00A8767B">
        <w:tc>
          <w:tcPr>
            <w:tcW w:w="1204" w:type="dxa"/>
          </w:tcPr>
          <w:p w14:paraId="0688822F" w14:textId="77777777" w:rsidR="00A8767B" w:rsidRPr="008978C6" w:rsidRDefault="00A8767B" w:rsidP="00A8767B">
            <w:pPr>
              <w:spacing w:after="0" w:line="240" w:lineRule="auto"/>
              <w:jc w:val="both"/>
              <w:rPr>
                <w:rFonts w:ascii="Times New Roman" w:hAnsi="Times New Roman"/>
              </w:rPr>
            </w:pPr>
            <w:proofErr w:type="spellStart"/>
            <w:r w:rsidRPr="008978C6">
              <w:rPr>
                <w:rFonts w:ascii="Times New Roman" w:hAnsi="Times New Roman"/>
              </w:rPr>
              <w:t>ПК</w:t>
            </w:r>
            <w:r w:rsidR="008978C6" w:rsidRPr="008978C6">
              <w:rPr>
                <w:rFonts w:ascii="Times New Roman" w:hAnsi="Times New Roman"/>
              </w:rPr>
              <w:t>д</w:t>
            </w:r>
            <w:proofErr w:type="spellEnd"/>
            <w:r w:rsidRPr="008978C6">
              <w:rPr>
                <w:rFonts w:ascii="Times New Roman" w:hAnsi="Times New Roman"/>
              </w:rPr>
              <w:t xml:space="preserve"> 4.1</w:t>
            </w:r>
          </w:p>
        </w:tc>
        <w:tc>
          <w:tcPr>
            <w:tcW w:w="8685" w:type="dxa"/>
          </w:tcPr>
          <w:p w14:paraId="3DF6ECB6" w14:textId="77777777" w:rsidR="00A8767B" w:rsidRPr="008978C6" w:rsidRDefault="00A8767B" w:rsidP="00A8767B">
            <w:pPr>
              <w:spacing w:after="0" w:line="240" w:lineRule="auto"/>
              <w:jc w:val="both"/>
              <w:rPr>
                <w:rFonts w:ascii="Times New Roman" w:hAnsi="Times New Roman"/>
              </w:rPr>
            </w:pPr>
            <w:r w:rsidRPr="008978C6">
              <w:rPr>
                <w:rFonts w:ascii="Times New Roman" w:hAnsi="Times New Roman"/>
              </w:rPr>
              <w:t>Осуществлять подготовку и обслуживание рабочего места для работы на металлорежущих станках различного вида и типа (сверлильных, токарных, фрезерных, копировальных, шпоночных и шлифовальных) с программным управлением</w:t>
            </w:r>
          </w:p>
        </w:tc>
      </w:tr>
      <w:tr w:rsidR="00A8767B" w:rsidRPr="00C25657" w14:paraId="0DD108AA" w14:textId="77777777" w:rsidTr="00A8767B">
        <w:tc>
          <w:tcPr>
            <w:tcW w:w="1204" w:type="dxa"/>
          </w:tcPr>
          <w:p w14:paraId="74FB71DA" w14:textId="77777777" w:rsidR="00A8767B" w:rsidRPr="008978C6" w:rsidRDefault="00A8767B" w:rsidP="00A8767B">
            <w:pPr>
              <w:spacing w:after="0" w:line="240" w:lineRule="auto"/>
              <w:jc w:val="both"/>
              <w:rPr>
                <w:rFonts w:ascii="Times New Roman" w:hAnsi="Times New Roman"/>
              </w:rPr>
            </w:pPr>
            <w:proofErr w:type="spellStart"/>
            <w:r w:rsidRPr="008978C6">
              <w:rPr>
                <w:rFonts w:ascii="Times New Roman" w:hAnsi="Times New Roman"/>
              </w:rPr>
              <w:t>ПК</w:t>
            </w:r>
            <w:r w:rsidR="008978C6" w:rsidRPr="008978C6">
              <w:rPr>
                <w:rFonts w:ascii="Times New Roman" w:hAnsi="Times New Roman"/>
              </w:rPr>
              <w:t>д</w:t>
            </w:r>
            <w:proofErr w:type="spellEnd"/>
            <w:r w:rsidRPr="008978C6">
              <w:rPr>
                <w:rFonts w:ascii="Times New Roman" w:hAnsi="Times New Roman"/>
              </w:rPr>
              <w:t xml:space="preserve"> 4.2</w:t>
            </w:r>
          </w:p>
        </w:tc>
        <w:tc>
          <w:tcPr>
            <w:tcW w:w="8685" w:type="dxa"/>
          </w:tcPr>
          <w:p w14:paraId="6D4BBE51" w14:textId="77777777" w:rsidR="00A8767B" w:rsidRPr="003A17FE" w:rsidRDefault="00A8767B" w:rsidP="00A8767B">
            <w:pPr>
              <w:spacing w:after="0" w:line="240" w:lineRule="auto"/>
              <w:jc w:val="both"/>
              <w:rPr>
                <w:rFonts w:ascii="Times New Roman" w:hAnsi="Times New Roman"/>
              </w:rPr>
            </w:pPr>
            <w:r w:rsidRPr="008978C6">
              <w:rPr>
                <w:rFonts w:ascii="Times New Roman" w:hAnsi="Times New Roman"/>
              </w:rPr>
              <w:t>Осуществлять подготовку к использованию инструмента и оснастки для работы на металлорежущих станках различного вида и типа (сверлильных, токарных, фрезерных, копировальных, шпоночных и шлифовальных) с программным управлением, настройку станка в соответствии с заданием.</w:t>
            </w:r>
          </w:p>
        </w:tc>
      </w:tr>
      <w:tr w:rsidR="00A8767B" w:rsidRPr="00C25657" w14:paraId="2298646C" w14:textId="77777777" w:rsidTr="00A8767B">
        <w:tc>
          <w:tcPr>
            <w:tcW w:w="1204" w:type="dxa"/>
          </w:tcPr>
          <w:p w14:paraId="27461024" w14:textId="77777777" w:rsidR="00A8767B" w:rsidRPr="003A17FE" w:rsidRDefault="00A8767B" w:rsidP="00A8767B">
            <w:pPr>
              <w:spacing w:after="0" w:line="240" w:lineRule="auto"/>
              <w:jc w:val="both"/>
              <w:rPr>
                <w:rFonts w:ascii="Times New Roman" w:hAnsi="Times New Roman"/>
              </w:rPr>
            </w:pPr>
            <w:proofErr w:type="spellStart"/>
            <w:r w:rsidRPr="003A17FE">
              <w:rPr>
                <w:rFonts w:ascii="Times New Roman" w:hAnsi="Times New Roman"/>
              </w:rPr>
              <w:lastRenderedPageBreak/>
              <w:t>ПК</w:t>
            </w:r>
            <w:r w:rsidR="008978C6">
              <w:rPr>
                <w:rFonts w:ascii="Times New Roman" w:hAnsi="Times New Roman"/>
              </w:rPr>
              <w:t>д</w:t>
            </w:r>
            <w:proofErr w:type="spellEnd"/>
            <w:r w:rsidRPr="003A17FE">
              <w:rPr>
                <w:rFonts w:ascii="Times New Roman" w:hAnsi="Times New Roman"/>
              </w:rPr>
              <w:t xml:space="preserve"> 4.3</w:t>
            </w:r>
          </w:p>
        </w:tc>
        <w:tc>
          <w:tcPr>
            <w:tcW w:w="8685" w:type="dxa"/>
          </w:tcPr>
          <w:p w14:paraId="45E5F943" w14:textId="77777777" w:rsidR="00A8767B" w:rsidRPr="003A17FE" w:rsidRDefault="00A8767B" w:rsidP="00A8767B">
            <w:pPr>
              <w:spacing w:after="0" w:line="240" w:lineRule="auto"/>
              <w:jc w:val="both"/>
              <w:rPr>
                <w:rFonts w:ascii="Times New Roman" w:hAnsi="Times New Roman"/>
              </w:rPr>
            </w:pPr>
            <w:r w:rsidRPr="003A17FE">
              <w:rPr>
                <w:rFonts w:ascii="Times New Roman" w:hAnsi="Times New Roman"/>
              </w:rPr>
              <w:t>Осуществлять перенос программы на станок, адаптацию разработанных управляющих программ на основе анализа входных данных, технологической и конструкторской документации</w:t>
            </w:r>
          </w:p>
        </w:tc>
      </w:tr>
    </w:tbl>
    <w:p w14:paraId="4B5137FC" w14:textId="77777777" w:rsidR="00A8767B" w:rsidRPr="00C25657" w:rsidRDefault="00A8767B" w:rsidP="00A8767B">
      <w:pPr>
        <w:spacing w:after="0"/>
        <w:ind w:firstLine="709"/>
        <w:rPr>
          <w:rFonts w:ascii="Times New Roman" w:hAnsi="Times New Roman"/>
          <w:bCs/>
          <w:sz w:val="24"/>
          <w:szCs w:val="24"/>
        </w:rPr>
      </w:pPr>
    </w:p>
    <w:p w14:paraId="05DD9398" w14:textId="77777777" w:rsidR="00A8767B" w:rsidRPr="00C25657" w:rsidRDefault="00A8767B" w:rsidP="00A8767B">
      <w:pPr>
        <w:spacing w:after="0"/>
        <w:ind w:firstLine="709"/>
        <w:rPr>
          <w:rFonts w:ascii="Times New Roman" w:hAnsi="Times New Roman"/>
          <w:bCs/>
          <w:sz w:val="24"/>
          <w:szCs w:val="24"/>
        </w:rPr>
      </w:pPr>
      <w:r w:rsidRPr="00C25657">
        <w:rPr>
          <w:rFonts w:ascii="Times New Roman" w:hAnsi="Times New Roman"/>
          <w:bCs/>
          <w:sz w:val="24"/>
          <w:szCs w:val="24"/>
        </w:rPr>
        <w:t>1.1.3. В результате освоения профессионального модуля обучающийся должен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7796"/>
      </w:tblGrid>
      <w:tr w:rsidR="00A8767B" w:rsidRPr="00C25657" w14:paraId="14892FFA" w14:textId="77777777" w:rsidTr="00A8767B">
        <w:tc>
          <w:tcPr>
            <w:tcW w:w="2093" w:type="dxa"/>
          </w:tcPr>
          <w:p w14:paraId="2073E7EA" w14:textId="77777777" w:rsidR="00A8767B" w:rsidRPr="00C25657" w:rsidRDefault="00A8767B" w:rsidP="00A8767B">
            <w:pPr>
              <w:spacing w:after="0"/>
              <w:rPr>
                <w:rFonts w:ascii="Times New Roman" w:hAnsi="Times New Roman"/>
                <w:bCs/>
                <w:sz w:val="24"/>
                <w:szCs w:val="24"/>
                <w:lang w:eastAsia="en-US"/>
              </w:rPr>
            </w:pPr>
            <w:r w:rsidRPr="00C25657">
              <w:rPr>
                <w:rFonts w:ascii="Times New Roman" w:hAnsi="Times New Roman"/>
                <w:bCs/>
                <w:sz w:val="24"/>
                <w:szCs w:val="24"/>
                <w:lang w:eastAsia="en-US"/>
              </w:rPr>
              <w:t>Владеть навыками</w:t>
            </w:r>
          </w:p>
        </w:tc>
        <w:tc>
          <w:tcPr>
            <w:tcW w:w="7796" w:type="dxa"/>
          </w:tcPr>
          <w:p w14:paraId="1994D09B" w14:textId="77777777" w:rsidR="00A8767B" w:rsidRPr="00AD1BB2" w:rsidRDefault="008978C6" w:rsidP="00A8767B">
            <w:pPr>
              <w:pStyle w:val="af"/>
              <w:autoSpaceDE w:val="0"/>
              <w:autoSpaceDN w:val="0"/>
              <w:adjustRightInd w:val="0"/>
              <w:spacing w:before="0" w:after="0"/>
              <w:ind w:left="0"/>
              <w:jc w:val="both"/>
              <w:rPr>
                <w:rStyle w:val="FontStyle12"/>
              </w:rPr>
            </w:pPr>
            <w:r w:rsidRPr="00366757">
              <w:rPr>
                <w:color w:val="000000"/>
              </w:rPr>
              <w:t>Н 4.1.</w:t>
            </w:r>
            <w:r>
              <w:rPr>
                <w:color w:val="000000"/>
              </w:rPr>
              <w:t>01</w:t>
            </w:r>
            <w:r w:rsidR="00A8767B" w:rsidRPr="00AD1BB2">
              <w:rPr>
                <w:rStyle w:val="FontStyle12"/>
              </w:rPr>
              <w:t xml:space="preserve"> выполнение подготовительных работ и обслуживания рабочего места оператора станка с программным управлением;</w:t>
            </w:r>
          </w:p>
          <w:p w14:paraId="7D13808E" w14:textId="77777777" w:rsidR="00A8767B" w:rsidRDefault="008978C6" w:rsidP="00A8767B">
            <w:pPr>
              <w:pStyle w:val="af"/>
              <w:autoSpaceDE w:val="0"/>
              <w:autoSpaceDN w:val="0"/>
              <w:adjustRightInd w:val="0"/>
              <w:spacing w:before="0" w:after="0"/>
              <w:ind w:left="0"/>
              <w:jc w:val="both"/>
            </w:pPr>
            <w:r w:rsidRPr="00366757">
              <w:rPr>
                <w:color w:val="000000"/>
              </w:rPr>
              <w:t>Н 4.1.</w:t>
            </w:r>
            <w:r>
              <w:rPr>
                <w:color w:val="000000"/>
              </w:rPr>
              <w:t>0</w:t>
            </w:r>
            <w:r w:rsidRPr="00366757">
              <w:rPr>
                <w:color w:val="000000"/>
              </w:rPr>
              <w:t>2</w:t>
            </w:r>
            <w:r>
              <w:t xml:space="preserve"> </w:t>
            </w:r>
            <w:r w:rsidR="00A8767B" w:rsidRPr="00AD1BB2">
              <w:t xml:space="preserve">обработка и доводка деталей, заготовок и инструментов на металлорежущих станках с программным управлением с соблюдением требований к качеству, в соответствии с заданием, технологической и конструкторской документацией; </w:t>
            </w:r>
          </w:p>
          <w:p w14:paraId="7037B4E7" w14:textId="77777777" w:rsidR="00A8767B" w:rsidRDefault="008978C6" w:rsidP="00A8767B">
            <w:pPr>
              <w:pStyle w:val="af"/>
              <w:autoSpaceDE w:val="0"/>
              <w:autoSpaceDN w:val="0"/>
              <w:adjustRightInd w:val="0"/>
              <w:spacing w:before="0" w:after="0"/>
              <w:ind w:left="0"/>
              <w:jc w:val="both"/>
            </w:pPr>
            <w:r w:rsidRPr="00366757">
              <w:rPr>
                <w:color w:val="000000"/>
              </w:rPr>
              <w:t>Н 4.2.</w:t>
            </w:r>
            <w:r>
              <w:rPr>
                <w:color w:val="000000"/>
              </w:rPr>
              <w:t>0</w:t>
            </w:r>
            <w:r w:rsidRPr="00366757">
              <w:rPr>
                <w:color w:val="000000"/>
              </w:rPr>
              <w:t>1</w:t>
            </w:r>
            <w:r w:rsidR="00A8767B" w:rsidRPr="00AD1BB2">
              <w:t xml:space="preserve"> подготовка к использованию инструмента и оснастки для работы на металлорежущих станках с программным управлением, настройку станка в соответствии с заданием;</w:t>
            </w:r>
          </w:p>
          <w:p w14:paraId="242402B9" w14:textId="77777777" w:rsidR="00A8767B" w:rsidRPr="00C25657" w:rsidRDefault="008978C6" w:rsidP="00A8767B">
            <w:pPr>
              <w:spacing w:after="0"/>
              <w:jc w:val="both"/>
              <w:rPr>
                <w:rFonts w:ascii="Times New Roman" w:hAnsi="Times New Roman"/>
                <w:sz w:val="24"/>
                <w:szCs w:val="24"/>
              </w:rPr>
            </w:pPr>
            <w:r w:rsidRPr="00366757">
              <w:rPr>
                <w:rFonts w:ascii="Times New Roman" w:hAnsi="Times New Roman"/>
                <w:color w:val="000000"/>
              </w:rPr>
              <w:t>Н 4.3.</w:t>
            </w:r>
            <w:r>
              <w:rPr>
                <w:rFonts w:ascii="Times New Roman" w:hAnsi="Times New Roman"/>
                <w:color w:val="000000"/>
              </w:rPr>
              <w:t>0</w:t>
            </w:r>
            <w:r w:rsidRPr="00366757">
              <w:rPr>
                <w:rFonts w:ascii="Times New Roman" w:hAnsi="Times New Roman"/>
                <w:color w:val="000000"/>
              </w:rPr>
              <w:t>1</w:t>
            </w:r>
            <w:r w:rsidR="00A8767B" w:rsidRPr="00AD1BB2">
              <w:rPr>
                <w:rFonts w:ascii="Times New Roman" w:hAnsi="Times New Roman"/>
                <w:sz w:val="24"/>
                <w:szCs w:val="24"/>
              </w:rPr>
              <w:t xml:space="preserve"> перенос программы на станок, адаптации разработанных управляющих программ на основе анализа входных данных, технологической и конструкторской документации</w:t>
            </w:r>
          </w:p>
        </w:tc>
      </w:tr>
      <w:tr w:rsidR="00A8767B" w:rsidRPr="00C25657" w14:paraId="4A2C5252" w14:textId="77777777" w:rsidTr="00A8767B">
        <w:tc>
          <w:tcPr>
            <w:tcW w:w="2093" w:type="dxa"/>
          </w:tcPr>
          <w:p w14:paraId="6E024935" w14:textId="77777777" w:rsidR="00A8767B" w:rsidRPr="00C25657" w:rsidRDefault="00A8767B" w:rsidP="00A8767B">
            <w:pPr>
              <w:spacing w:after="0"/>
              <w:rPr>
                <w:rFonts w:ascii="Times New Roman" w:hAnsi="Times New Roman"/>
                <w:bCs/>
                <w:sz w:val="24"/>
                <w:szCs w:val="24"/>
                <w:lang w:eastAsia="en-US"/>
              </w:rPr>
            </w:pPr>
            <w:r w:rsidRPr="00C25657">
              <w:rPr>
                <w:rFonts w:ascii="Times New Roman" w:hAnsi="Times New Roman"/>
                <w:bCs/>
                <w:sz w:val="24"/>
                <w:szCs w:val="24"/>
                <w:lang w:eastAsia="en-US"/>
              </w:rPr>
              <w:t>Уметь</w:t>
            </w:r>
          </w:p>
        </w:tc>
        <w:tc>
          <w:tcPr>
            <w:tcW w:w="7796" w:type="dxa"/>
          </w:tcPr>
          <w:p w14:paraId="68BF69B7" w14:textId="77777777" w:rsidR="00A8767B" w:rsidRDefault="008978C6" w:rsidP="00A8767B">
            <w:pPr>
              <w:pStyle w:val="af"/>
              <w:autoSpaceDE w:val="0"/>
              <w:autoSpaceDN w:val="0"/>
              <w:adjustRightInd w:val="0"/>
              <w:spacing w:before="0" w:after="0"/>
              <w:ind w:left="0"/>
              <w:jc w:val="both"/>
              <w:rPr>
                <w:rStyle w:val="FontStyle12"/>
              </w:rPr>
            </w:pPr>
            <w:r w:rsidRPr="00366757">
              <w:rPr>
                <w:color w:val="000000"/>
              </w:rPr>
              <w:t>У 4.1.</w:t>
            </w:r>
            <w:r>
              <w:rPr>
                <w:color w:val="000000"/>
              </w:rPr>
              <w:t>0</w:t>
            </w:r>
            <w:r w:rsidRPr="00366757">
              <w:rPr>
                <w:color w:val="000000"/>
              </w:rPr>
              <w:t>1</w:t>
            </w:r>
            <w:r>
              <w:rPr>
                <w:color w:val="000000"/>
              </w:rPr>
              <w:t xml:space="preserve"> </w:t>
            </w:r>
            <w:r w:rsidR="00A8767B" w:rsidRPr="00AD1BB2">
              <w:rPr>
                <w:rStyle w:val="FontStyle12"/>
              </w:rPr>
              <w:t>осуществлять подготовку к работе и обслуживание рабочего места оператора станка с программным управлением в соответствии с требованиями охраны труда, производственной санитарии, пожарной безопасности и электробезопасности</w:t>
            </w:r>
          </w:p>
          <w:p w14:paraId="12478E3D" w14:textId="77777777" w:rsidR="00A8767B" w:rsidRPr="00AD1BB2" w:rsidRDefault="008978C6" w:rsidP="00A8767B">
            <w:pPr>
              <w:pStyle w:val="Style7"/>
              <w:widowControl/>
              <w:spacing w:line="240" w:lineRule="auto"/>
              <w:ind w:left="34"/>
              <w:jc w:val="both"/>
              <w:rPr>
                <w:rStyle w:val="FontStyle12"/>
              </w:rPr>
            </w:pPr>
            <w:r w:rsidRPr="00366757">
              <w:rPr>
                <w:rFonts w:ascii="Times New Roman" w:hAnsi="Times New Roman"/>
                <w:color w:val="000000"/>
              </w:rPr>
              <w:t>У 4.2.</w:t>
            </w:r>
            <w:r>
              <w:rPr>
                <w:rFonts w:ascii="Times New Roman" w:hAnsi="Times New Roman"/>
                <w:color w:val="000000"/>
              </w:rPr>
              <w:t>0</w:t>
            </w:r>
            <w:r w:rsidRPr="00366757">
              <w:rPr>
                <w:rFonts w:ascii="Times New Roman" w:hAnsi="Times New Roman"/>
                <w:color w:val="000000"/>
              </w:rPr>
              <w:t>1</w:t>
            </w:r>
            <w:r>
              <w:rPr>
                <w:rFonts w:ascii="Times New Roman" w:hAnsi="Times New Roman"/>
                <w:color w:val="000000"/>
              </w:rPr>
              <w:t xml:space="preserve"> </w:t>
            </w:r>
            <w:r w:rsidR="00A8767B" w:rsidRPr="00AD1BB2">
              <w:rPr>
                <w:rStyle w:val="FontStyle12"/>
              </w:rPr>
              <w:t>определять режим резания по справочнику и паспорту станка;</w:t>
            </w:r>
          </w:p>
          <w:p w14:paraId="5E287E32" w14:textId="77777777" w:rsidR="00A8767B" w:rsidRPr="00AD1BB2" w:rsidRDefault="008978C6" w:rsidP="00A8767B">
            <w:pPr>
              <w:pStyle w:val="Style8"/>
              <w:widowControl/>
              <w:spacing w:line="240" w:lineRule="auto"/>
              <w:jc w:val="both"/>
              <w:rPr>
                <w:rStyle w:val="FontStyle12"/>
              </w:rPr>
            </w:pPr>
            <w:r w:rsidRPr="00366757">
              <w:rPr>
                <w:color w:val="000000"/>
              </w:rPr>
              <w:t>У 4.2.</w:t>
            </w:r>
            <w:r>
              <w:rPr>
                <w:color w:val="000000"/>
              </w:rPr>
              <w:t>0</w:t>
            </w:r>
            <w:r w:rsidRPr="00366757">
              <w:rPr>
                <w:color w:val="000000"/>
              </w:rPr>
              <w:t>2</w:t>
            </w:r>
            <w:r>
              <w:rPr>
                <w:color w:val="000000"/>
              </w:rPr>
              <w:t xml:space="preserve"> </w:t>
            </w:r>
            <w:r w:rsidR="00A8767B" w:rsidRPr="00AD1BB2">
              <w:rPr>
                <w:rStyle w:val="FontStyle12"/>
              </w:rPr>
              <w:t xml:space="preserve">составлять технологический процесс обработки деталей, изделий; </w:t>
            </w:r>
          </w:p>
          <w:p w14:paraId="527E1B4E" w14:textId="77777777" w:rsidR="00A8767B" w:rsidRPr="00AD1BB2" w:rsidRDefault="008978C6" w:rsidP="00A8767B">
            <w:pPr>
              <w:pStyle w:val="Style8"/>
              <w:widowControl/>
              <w:spacing w:line="240" w:lineRule="auto"/>
              <w:jc w:val="both"/>
              <w:rPr>
                <w:rStyle w:val="FontStyle12"/>
              </w:rPr>
            </w:pPr>
            <w:r w:rsidRPr="00366757">
              <w:rPr>
                <w:color w:val="000000"/>
              </w:rPr>
              <w:t>У 4.2.</w:t>
            </w:r>
            <w:r>
              <w:rPr>
                <w:color w:val="000000"/>
              </w:rPr>
              <w:t>0</w:t>
            </w:r>
            <w:r w:rsidRPr="00366757">
              <w:rPr>
                <w:color w:val="000000"/>
              </w:rPr>
              <w:t>3</w:t>
            </w:r>
            <w:r>
              <w:rPr>
                <w:color w:val="000000"/>
              </w:rPr>
              <w:t xml:space="preserve"> </w:t>
            </w:r>
            <w:r w:rsidR="00A8767B" w:rsidRPr="00AD1BB2">
              <w:rPr>
                <w:rStyle w:val="FontStyle12"/>
              </w:rPr>
              <w:t>выбирать и подготавливать к работе универсальные, специальные приспособления, режущий и контрольно-измерительный инструмент;</w:t>
            </w:r>
          </w:p>
          <w:p w14:paraId="4AEA62B1" w14:textId="77777777" w:rsidR="00A8767B" w:rsidRDefault="008978C6" w:rsidP="00A8767B">
            <w:pPr>
              <w:pStyle w:val="af"/>
              <w:autoSpaceDE w:val="0"/>
              <w:autoSpaceDN w:val="0"/>
              <w:adjustRightInd w:val="0"/>
              <w:spacing w:before="0" w:after="0"/>
              <w:ind w:left="0"/>
              <w:jc w:val="both"/>
              <w:rPr>
                <w:rStyle w:val="FontStyle12"/>
              </w:rPr>
            </w:pPr>
            <w:r w:rsidRPr="00366757">
              <w:rPr>
                <w:color w:val="000000"/>
              </w:rPr>
              <w:t>У 4.2.</w:t>
            </w:r>
            <w:r>
              <w:rPr>
                <w:color w:val="000000"/>
              </w:rPr>
              <w:t>0</w:t>
            </w:r>
            <w:r w:rsidRPr="00366757">
              <w:rPr>
                <w:color w:val="000000"/>
              </w:rPr>
              <w:t>4</w:t>
            </w:r>
            <w:r>
              <w:rPr>
                <w:color w:val="000000"/>
              </w:rPr>
              <w:t xml:space="preserve"> </w:t>
            </w:r>
            <w:r w:rsidR="00A8767B" w:rsidRPr="00AD1BB2">
              <w:rPr>
                <w:rStyle w:val="FontStyle12"/>
              </w:rPr>
              <w:t>выполнять технологические операции при изготовлении детали на</w:t>
            </w:r>
            <w:r w:rsidR="00A8767B" w:rsidRPr="00AD1BB2">
              <w:t xml:space="preserve"> </w:t>
            </w:r>
            <w:r w:rsidR="00A8767B" w:rsidRPr="00AD1BB2">
              <w:rPr>
                <w:rStyle w:val="FontStyle12"/>
              </w:rPr>
              <w:t xml:space="preserve">металлорежущем станке с числовым программным управлением </w:t>
            </w:r>
          </w:p>
          <w:p w14:paraId="1CD8F499" w14:textId="77777777" w:rsidR="00A8767B" w:rsidRPr="00AD1BB2" w:rsidRDefault="008978C6" w:rsidP="00A8767B">
            <w:pPr>
              <w:pStyle w:val="af"/>
              <w:autoSpaceDE w:val="0"/>
              <w:autoSpaceDN w:val="0"/>
              <w:adjustRightInd w:val="0"/>
              <w:spacing w:before="0" w:after="0"/>
              <w:ind w:left="0"/>
              <w:jc w:val="both"/>
            </w:pPr>
            <w:r w:rsidRPr="00366757">
              <w:rPr>
                <w:color w:val="000000"/>
              </w:rPr>
              <w:t>У 4.3.</w:t>
            </w:r>
            <w:r>
              <w:rPr>
                <w:color w:val="000000"/>
              </w:rPr>
              <w:t>0</w:t>
            </w:r>
            <w:r w:rsidRPr="00366757">
              <w:rPr>
                <w:color w:val="000000"/>
              </w:rPr>
              <w:t>1</w:t>
            </w:r>
            <w:r>
              <w:rPr>
                <w:color w:val="000000"/>
              </w:rPr>
              <w:t xml:space="preserve"> </w:t>
            </w:r>
            <w:r w:rsidR="00A8767B" w:rsidRPr="00AD1BB2">
              <w:rPr>
                <w:rStyle w:val="FontStyle12"/>
              </w:rPr>
              <w:t>определять возможности использования готовых управляющих программ на станках ЧПУ</w:t>
            </w:r>
          </w:p>
        </w:tc>
      </w:tr>
      <w:tr w:rsidR="00A8767B" w:rsidRPr="00C25657" w14:paraId="333BE478" w14:textId="77777777" w:rsidTr="00A8767B">
        <w:tc>
          <w:tcPr>
            <w:tcW w:w="2093" w:type="dxa"/>
          </w:tcPr>
          <w:p w14:paraId="215EEB3C" w14:textId="77777777" w:rsidR="00A8767B" w:rsidRPr="00C25657" w:rsidRDefault="00A8767B" w:rsidP="00A8767B">
            <w:pPr>
              <w:spacing w:after="0"/>
              <w:rPr>
                <w:rFonts w:ascii="Times New Roman" w:hAnsi="Times New Roman"/>
                <w:bCs/>
                <w:sz w:val="24"/>
                <w:szCs w:val="24"/>
                <w:lang w:eastAsia="en-US"/>
              </w:rPr>
            </w:pPr>
            <w:r w:rsidRPr="00C25657">
              <w:rPr>
                <w:rFonts w:ascii="Times New Roman" w:hAnsi="Times New Roman"/>
                <w:bCs/>
                <w:sz w:val="24"/>
                <w:szCs w:val="24"/>
                <w:lang w:eastAsia="en-US"/>
              </w:rPr>
              <w:t>Знать</w:t>
            </w:r>
          </w:p>
        </w:tc>
        <w:tc>
          <w:tcPr>
            <w:tcW w:w="7796" w:type="dxa"/>
          </w:tcPr>
          <w:p w14:paraId="51730F4C" w14:textId="77777777" w:rsidR="00A8767B" w:rsidRPr="00AD1BB2" w:rsidRDefault="008978C6" w:rsidP="00A8767B">
            <w:pPr>
              <w:pStyle w:val="Style7"/>
              <w:widowControl/>
              <w:spacing w:line="240" w:lineRule="auto"/>
              <w:jc w:val="both"/>
              <w:rPr>
                <w:rStyle w:val="FontStyle12"/>
              </w:rPr>
            </w:pPr>
            <w:r w:rsidRPr="00366757">
              <w:rPr>
                <w:rFonts w:ascii="Times New Roman" w:hAnsi="Times New Roman"/>
                <w:color w:val="000000"/>
              </w:rPr>
              <w:t>З 4.1.</w:t>
            </w:r>
            <w:r>
              <w:rPr>
                <w:rFonts w:ascii="Times New Roman" w:hAnsi="Times New Roman"/>
                <w:color w:val="000000"/>
              </w:rPr>
              <w:t xml:space="preserve">01 </w:t>
            </w:r>
            <w:r w:rsidR="00A8767B" w:rsidRPr="00AD1BB2">
              <w:rPr>
                <w:rStyle w:val="FontStyle12"/>
              </w:rPr>
              <w:t>правила подготовки к работе и содержания рабочих мест оператора станка с программным управлением, требования охраны труда, производственной санитарии, пожарной безопасности и электробезопасности;</w:t>
            </w:r>
          </w:p>
          <w:p w14:paraId="461EC0C8" w14:textId="77777777" w:rsidR="00A8767B" w:rsidRPr="00AD1BB2" w:rsidRDefault="008978C6" w:rsidP="00A8767B">
            <w:pPr>
              <w:pStyle w:val="Style7"/>
              <w:widowControl/>
              <w:spacing w:line="240" w:lineRule="auto"/>
              <w:jc w:val="both"/>
              <w:rPr>
                <w:rStyle w:val="FontStyle12"/>
              </w:rPr>
            </w:pPr>
            <w:r w:rsidRPr="00366757">
              <w:rPr>
                <w:rFonts w:ascii="Times New Roman" w:hAnsi="Times New Roman"/>
                <w:color w:val="000000"/>
              </w:rPr>
              <w:t>З 4.1.</w:t>
            </w:r>
            <w:r>
              <w:rPr>
                <w:rFonts w:ascii="Times New Roman" w:hAnsi="Times New Roman"/>
                <w:color w:val="000000"/>
              </w:rPr>
              <w:t xml:space="preserve">02 </w:t>
            </w:r>
            <w:r w:rsidR="00A8767B" w:rsidRPr="00AD1BB2">
              <w:rPr>
                <w:rStyle w:val="FontStyle12"/>
              </w:rPr>
              <w:t>правила определения режимов резания по справочникам и паспорту станка;</w:t>
            </w:r>
          </w:p>
          <w:p w14:paraId="24D6A142" w14:textId="77777777" w:rsidR="00A8767B" w:rsidRDefault="008978C6" w:rsidP="00A8767B">
            <w:pPr>
              <w:pStyle w:val="Style7"/>
              <w:widowControl/>
              <w:spacing w:line="240" w:lineRule="auto"/>
              <w:jc w:val="both"/>
              <w:rPr>
                <w:rStyle w:val="FontStyle12"/>
              </w:rPr>
            </w:pPr>
            <w:r w:rsidRPr="00366757">
              <w:rPr>
                <w:rFonts w:ascii="Times New Roman" w:hAnsi="Times New Roman"/>
                <w:color w:val="000000"/>
              </w:rPr>
              <w:t>З 4.1.</w:t>
            </w:r>
            <w:r>
              <w:rPr>
                <w:rFonts w:ascii="Times New Roman" w:hAnsi="Times New Roman"/>
                <w:color w:val="000000"/>
              </w:rPr>
              <w:t>0</w:t>
            </w:r>
            <w:r w:rsidRPr="00366757">
              <w:rPr>
                <w:rFonts w:ascii="Times New Roman" w:hAnsi="Times New Roman"/>
                <w:color w:val="000000"/>
              </w:rPr>
              <w:t>3</w:t>
            </w:r>
            <w:r>
              <w:rPr>
                <w:rFonts w:ascii="Times New Roman" w:hAnsi="Times New Roman"/>
                <w:color w:val="000000"/>
              </w:rPr>
              <w:t xml:space="preserve"> </w:t>
            </w:r>
            <w:r w:rsidR="00A8767B" w:rsidRPr="00AD1BB2">
              <w:rPr>
                <w:rStyle w:val="FontStyle12"/>
              </w:rPr>
              <w:t>организацию работ при многостаночном обслуживании станков с программным управлением;</w:t>
            </w:r>
          </w:p>
          <w:p w14:paraId="58F52A55" w14:textId="77777777" w:rsidR="00A8767B" w:rsidRPr="00AD1BB2" w:rsidRDefault="008978C6" w:rsidP="00A8767B">
            <w:pPr>
              <w:pStyle w:val="Style8"/>
              <w:widowControl/>
              <w:spacing w:line="240" w:lineRule="auto"/>
              <w:jc w:val="both"/>
              <w:rPr>
                <w:rStyle w:val="FontStyle12"/>
              </w:rPr>
            </w:pPr>
            <w:r w:rsidRPr="00366757">
              <w:rPr>
                <w:color w:val="000000"/>
              </w:rPr>
              <w:t>З 4.2.</w:t>
            </w:r>
            <w:r>
              <w:rPr>
                <w:color w:val="000000"/>
              </w:rPr>
              <w:t>0</w:t>
            </w:r>
            <w:r w:rsidRPr="00366757">
              <w:rPr>
                <w:color w:val="000000"/>
              </w:rPr>
              <w:t>1</w:t>
            </w:r>
            <w:r>
              <w:rPr>
                <w:color w:val="000000"/>
              </w:rPr>
              <w:t xml:space="preserve"> </w:t>
            </w:r>
            <w:r w:rsidR="00A8767B" w:rsidRPr="00AD1BB2">
              <w:rPr>
                <w:rStyle w:val="FontStyle12"/>
              </w:rPr>
              <w:t>приемы, обеспечивающие заданную точность изготовления деталей,</w:t>
            </w:r>
          </w:p>
          <w:p w14:paraId="5065D20C" w14:textId="77777777" w:rsidR="00A8767B" w:rsidRPr="00AD1BB2" w:rsidRDefault="008978C6" w:rsidP="00A8767B">
            <w:pPr>
              <w:pStyle w:val="Style7"/>
              <w:widowControl/>
              <w:spacing w:line="240" w:lineRule="auto"/>
              <w:jc w:val="both"/>
              <w:rPr>
                <w:rStyle w:val="FontStyle12"/>
              </w:rPr>
            </w:pPr>
            <w:r w:rsidRPr="00366757">
              <w:rPr>
                <w:rFonts w:ascii="Times New Roman" w:hAnsi="Times New Roman"/>
                <w:color w:val="000000"/>
              </w:rPr>
              <w:t>З 4.2.</w:t>
            </w:r>
            <w:r>
              <w:rPr>
                <w:rFonts w:ascii="Times New Roman" w:hAnsi="Times New Roman"/>
                <w:color w:val="000000"/>
              </w:rPr>
              <w:t xml:space="preserve">02 </w:t>
            </w:r>
            <w:r w:rsidR="00A8767B" w:rsidRPr="00AD1BB2">
              <w:rPr>
                <w:rStyle w:val="FontStyle12"/>
              </w:rPr>
              <w:t xml:space="preserve">устройство и принципы работы металлорежущих станков с программным управлением, правила </w:t>
            </w:r>
            <w:proofErr w:type="spellStart"/>
            <w:r w:rsidR="00A8767B" w:rsidRPr="00AD1BB2">
              <w:rPr>
                <w:rStyle w:val="FontStyle12"/>
              </w:rPr>
              <w:t>подналадки</w:t>
            </w:r>
            <w:proofErr w:type="spellEnd"/>
            <w:r w:rsidR="00A8767B" w:rsidRPr="00AD1BB2">
              <w:rPr>
                <w:rStyle w:val="FontStyle12"/>
              </w:rPr>
              <w:t>;</w:t>
            </w:r>
          </w:p>
          <w:p w14:paraId="6D380806" w14:textId="77777777" w:rsidR="00A8767B" w:rsidRPr="00AD1BB2" w:rsidRDefault="008978C6" w:rsidP="00A8767B">
            <w:pPr>
              <w:spacing w:after="0" w:line="240" w:lineRule="auto"/>
              <w:jc w:val="both"/>
              <w:rPr>
                <w:rStyle w:val="FontStyle12"/>
              </w:rPr>
            </w:pPr>
            <w:r w:rsidRPr="00366757">
              <w:rPr>
                <w:rFonts w:ascii="Times New Roman" w:hAnsi="Times New Roman"/>
                <w:color w:val="000000"/>
              </w:rPr>
              <w:t>З 4.2.</w:t>
            </w:r>
            <w:r>
              <w:rPr>
                <w:rFonts w:ascii="Times New Roman" w:hAnsi="Times New Roman"/>
                <w:color w:val="000000"/>
              </w:rPr>
              <w:t xml:space="preserve">03 </w:t>
            </w:r>
            <w:r w:rsidR="00A8767B" w:rsidRPr="00AD1BB2">
              <w:rPr>
                <w:rStyle w:val="FontStyle12"/>
              </w:rPr>
              <w:t>наименование, назначение, устройство и правила применения приспособлений, режущего и измерительного инструмента</w:t>
            </w:r>
          </w:p>
          <w:p w14:paraId="1998BD14" w14:textId="77777777" w:rsidR="00A8767B" w:rsidRPr="00AD1BB2" w:rsidRDefault="008978C6" w:rsidP="00A8767B">
            <w:pPr>
              <w:spacing w:after="0" w:line="240" w:lineRule="auto"/>
              <w:jc w:val="both"/>
              <w:rPr>
                <w:rFonts w:ascii="Times New Roman" w:hAnsi="Times New Roman"/>
                <w:sz w:val="24"/>
                <w:szCs w:val="24"/>
              </w:rPr>
            </w:pPr>
            <w:r w:rsidRPr="00366757">
              <w:rPr>
                <w:rFonts w:ascii="Times New Roman" w:hAnsi="Times New Roman"/>
                <w:color w:val="000000"/>
              </w:rPr>
              <w:t>З 4.3.</w:t>
            </w:r>
            <w:r>
              <w:rPr>
                <w:rFonts w:ascii="Times New Roman" w:hAnsi="Times New Roman"/>
                <w:color w:val="000000"/>
              </w:rPr>
              <w:t>0</w:t>
            </w:r>
            <w:r w:rsidRPr="00366757">
              <w:rPr>
                <w:rFonts w:ascii="Times New Roman" w:hAnsi="Times New Roman"/>
                <w:color w:val="000000"/>
              </w:rPr>
              <w:t>1</w:t>
            </w:r>
            <w:r>
              <w:rPr>
                <w:rFonts w:ascii="Times New Roman" w:hAnsi="Times New Roman"/>
                <w:color w:val="000000"/>
              </w:rPr>
              <w:t xml:space="preserve"> </w:t>
            </w:r>
            <w:r w:rsidR="00A8767B" w:rsidRPr="00AD1BB2">
              <w:rPr>
                <w:rFonts w:ascii="Times New Roman" w:hAnsi="Times New Roman"/>
                <w:sz w:val="24"/>
                <w:szCs w:val="24"/>
              </w:rPr>
              <w:t>правила проведения анализа и выбора готовых управляющих программ;</w:t>
            </w:r>
          </w:p>
          <w:p w14:paraId="139A5527" w14:textId="77777777" w:rsidR="00A8767B" w:rsidRPr="00AD1BB2" w:rsidRDefault="008978C6" w:rsidP="00A8767B">
            <w:pPr>
              <w:spacing w:after="0" w:line="240" w:lineRule="auto"/>
              <w:jc w:val="both"/>
              <w:rPr>
                <w:rFonts w:ascii="Times New Roman" w:hAnsi="Times New Roman"/>
                <w:sz w:val="24"/>
                <w:szCs w:val="24"/>
              </w:rPr>
            </w:pPr>
            <w:r w:rsidRPr="00366757">
              <w:rPr>
                <w:rFonts w:ascii="Times New Roman" w:hAnsi="Times New Roman"/>
                <w:color w:val="000000"/>
              </w:rPr>
              <w:t>З 4.3.</w:t>
            </w:r>
            <w:r>
              <w:rPr>
                <w:rFonts w:ascii="Times New Roman" w:hAnsi="Times New Roman"/>
                <w:color w:val="000000"/>
              </w:rPr>
              <w:t>0</w:t>
            </w:r>
            <w:r w:rsidRPr="00366757">
              <w:rPr>
                <w:rFonts w:ascii="Times New Roman" w:hAnsi="Times New Roman"/>
                <w:color w:val="000000"/>
              </w:rPr>
              <w:t>2</w:t>
            </w:r>
            <w:r>
              <w:rPr>
                <w:rFonts w:ascii="Times New Roman" w:hAnsi="Times New Roman"/>
                <w:color w:val="000000"/>
              </w:rPr>
              <w:t xml:space="preserve"> </w:t>
            </w:r>
            <w:r w:rsidR="00A8767B" w:rsidRPr="00AD1BB2">
              <w:rPr>
                <w:rFonts w:ascii="Times New Roman" w:hAnsi="Times New Roman"/>
                <w:sz w:val="24"/>
                <w:szCs w:val="24"/>
              </w:rPr>
              <w:t>основные направления автоматизации производственных процессов</w:t>
            </w:r>
          </w:p>
          <w:p w14:paraId="22C16514" w14:textId="77777777" w:rsidR="00A8767B" w:rsidRPr="00AD1BB2" w:rsidRDefault="008978C6" w:rsidP="00A8767B">
            <w:pPr>
              <w:pStyle w:val="Style7"/>
              <w:widowControl/>
              <w:spacing w:line="240" w:lineRule="auto"/>
              <w:jc w:val="both"/>
              <w:rPr>
                <w:rStyle w:val="FontStyle12"/>
              </w:rPr>
            </w:pPr>
            <w:r w:rsidRPr="00366757">
              <w:rPr>
                <w:rFonts w:ascii="Times New Roman" w:hAnsi="Times New Roman"/>
                <w:color w:val="000000"/>
              </w:rPr>
              <w:t>З 4.3.</w:t>
            </w:r>
            <w:r>
              <w:rPr>
                <w:rFonts w:ascii="Times New Roman" w:hAnsi="Times New Roman"/>
                <w:color w:val="000000"/>
              </w:rPr>
              <w:t>0</w:t>
            </w:r>
            <w:r w:rsidRPr="00366757">
              <w:rPr>
                <w:rFonts w:ascii="Times New Roman" w:hAnsi="Times New Roman"/>
                <w:color w:val="000000"/>
              </w:rPr>
              <w:t>3</w:t>
            </w:r>
            <w:r>
              <w:rPr>
                <w:rFonts w:ascii="Times New Roman" w:hAnsi="Times New Roman"/>
                <w:color w:val="000000"/>
              </w:rPr>
              <w:t xml:space="preserve"> </w:t>
            </w:r>
            <w:r w:rsidR="00A8767B" w:rsidRPr="00AD1BB2">
              <w:rPr>
                <w:rStyle w:val="FontStyle12"/>
              </w:rPr>
              <w:t>системы программного управления станками;</w:t>
            </w:r>
          </w:p>
          <w:p w14:paraId="704F74AC" w14:textId="77777777" w:rsidR="00A8767B" w:rsidRPr="00C25657" w:rsidRDefault="008978C6" w:rsidP="00A8767B">
            <w:pPr>
              <w:kinsoku w:val="0"/>
              <w:overflowPunct w:val="0"/>
              <w:spacing w:after="0"/>
              <w:jc w:val="both"/>
              <w:rPr>
                <w:rFonts w:ascii="Times New Roman" w:hAnsi="Times New Roman"/>
                <w:sz w:val="24"/>
                <w:szCs w:val="24"/>
              </w:rPr>
            </w:pPr>
            <w:r w:rsidRPr="00366757">
              <w:rPr>
                <w:rFonts w:ascii="Times New Roman" w:hAnsi="Times New Roman"/>
                <w:color w:val="000000"/>
              </w:rPr>
              <w:t>З 4.3.</w:t>
            </w:r>
            <w:r>
              <w:rPr>
                <w:rFonts w:ascii="Times New Roman" w:hAnsi="Times New Roman"/>
                <w:color w:val="000000"/>
              </w:rPr>
              <w:t>0</w:t>
            </w:r>
            <w:r w:rsidRPr="00366757">
              <w:rPr>
                <w:rFonts w:ascii="Times New Roman" w:hAnsi="Times New Roman"/>
                <w:color w:val="000000"/>
              </w:rPr>
              <w:t>4</w:t>
            </w:r>
            <w:r>
              <w:rPr>
                <w:rFonts w:ascii="Times New Roman" w:hAnsi="Times New Roman"/>
                <w:color w:val="000000"/>
              </w:rPr>
              <w:t xml:space="preserve"> </w:t>
            </w:r>
            <w:r w:rsidR="00A8767B" w:rsidRPr="00AD1BB2">
              <w:rPr>
                <w:rStyle w:val="FontStyle12"/>
              </w:rPr>
              <w:t>основные способы подготовки программы</w:t>
            </w:r>
          </w:p>
        </w:tc>
      </w:tr>
    </w:tbl>
    <w:p w14:paraId="1BB89E59" w14:textId="77777777" w:rsidR="00A8767B" w:rsidRPr="00C25657" w:rsidRDefault="00A8767B" w:rsidP="00A8767B">
      <w:pPr>
        <w:spacing w:after="0"/>
        <w:rPr>
          <w:rFonts w:ascii="Times New Roman" w:hAnsi="Times New Roman"/>
          <w:b/>
          <w:sz w:val="24"/>
          <w:szCs w:val="24"/>
        </w:rPr>
      </w:pPr>
    </w:p>
    <w:p w14:paraId="149F6C24" w14:textId="77777777" w:rsidR="00A8767B" w:rsidRPr="00C25657" w:rsidRDefault="00A8767B" w:rsidP="00A8767B">
      <w:pPr>
        <w:spacing w:after="0"/>
        <w:ind w:firstLine="709"/>
        <w:rPr>
          <w:rFonts w:ascii="Times New Roman" w:hAnsi="Times New Roman"/>
          <w:b/>
          <w:sz w:val="24"/>
          <w:szCs w:val="24"/>
        </w:rPr>
      </w:pPr>
      <w:r w:rsidRPr="00C25657">
        <w:rPr>
          <w:rFonts w:ascii="Times New Roman" w:hAnsi="Times New Roman"/>
          <w:b/>
          <w:sz w:val="24"/>
          <w:szCs w:val="24"/>
        </w:rPr>
        <w:t>1.2. Количество часов, отводимое на освоение профессионального модуля</w:t>
      </w:r>
    </w:p>
    <w:p w14:paraId="43045035" w14:textId="77777777" w:rsidR="00A8767B" w:rsidRPr="00C25657" w:rsidRDefault="00A8767B" w:rsidP="00A8767B">
      <w:pPr>
        <w:spacing w:after="0"/>
        <w:rPr>
          <w:rFonts w:ascii="Times New Roman" w:hAnsi="Times New Roman"/>
          <w:sz w:val="24"/>
          <w:szCs w:val="24"/>
        </w:rPr>
      </w:pPr>
    </w:p>
    <w:p w14:paraId="1785E4C3" w14:textId="77777777" w:rsidR="00A8767B" w:rsidRPr="00C25657" w:rsidRDefault="00A8767B" w:rsidP="00A8767B">
      <w:pPr>
        <w:spacing w:after="0"/>
        <w:rPr>
          <w:rFonts w:ascii="Times New Roman" w:hAnsi="Times New Roman"/>
          <w:sz w:val="24"/>
          <w:szCs w:val="24"/>
        </w:rPr>
      </w:pPr>
      <w:r w:rsidRPr="00C25657">
        <w:rPr>
          <w:rFonts w:ascii="Times New Roman" w:hAnsi="Times New Roman"/>
          <w:sz w:val="24"/>
          <w:szCs w:val="24"/>
        </w:rPr>
        <w:t>Всего часов ___</w:t>
      </w:r>
      <w:r w:rsidR="005D7F50">
        <w:rPr>
          <w:rFonts w:ascii="Times New Roman" w:hAnsi="Times New Roman"/>
          <w:sz w:val="24"/>
          <w:szCs w:val="24"/>
          <w:u w:val="single"/>
        </w:rPr>
        <w:t>246</w:t>
      </w:r>
      <w:r w:rsidRPr="00C25657">
        <w:rPr>
          <w:rFonts w:ascii="Times New Roman" w:hAnsi="Times New Roman"/>
          <w:sz w:val="24"/>
          <w:szCs w:val="24"/>
        </w:rPr>
        <w:t>________________________</w:t>
      </w:r>
    </w:p>
    <w:p w14:paraId="06A5C8B6" w14:textId="77777777" w:rsidR="00A8767B" w:rsidRPr="00C25657" w:rsidRDefault="00A8767B" w:rsidP="00A8767B">
      <w:pPr>
        <w:spacing w:after="0"/>
        <w:ind w:firstLine="708"/>
        <w:rPr>
          <w:rFonts w:ascii="Times New Roman" w:hAnsi="Times New Roman"/>
          <w:sz w:val="24"/>
          <w:szCs w:val="24"/>
        </w:rPr>
      </w:pPr>
      <w:r w:rsidRPr="00C25657">
        <w:rPr>
          <w:rFonts w:ascii="Times New Roman" w:hAnsi="Times New Roman"/>
          <w:sz w:val="24"/>
          <w:szCs w:val="24"/>
        </w:rPr>
        <w:t>в том числе в форме практической подготовки______</w:t>
      </w:r>
      <w:r w:rsidR="005D7F50">
        <w:rPr>
          <w:rFonts w:ascii="Times New Roman" w:hAnsi="Times New Roman"/>
          <w:sz w:val="24"/>
          <w:szCs w:val="24"/>
        </w:rPr>
        <w:t>182</w:t>
      </w:r>
      <w:r w:rsidRPr="00C25657">
        <w:rPr>
          <w:rFonts w:ascii="Times New Roman" w:hAnsi="Times New Roman"/>
          <w:sz w:val="24"/>
          <w:szCs w:val="24"/>
        </w:rPr>
        <w:t>___________</w:t>
      </w:r>
    </w:p>
    <w:p w14:paraId="2111A69E" w14:textId="77777777" w:rsidR="00A8767B" w:rsidRPr="00C25657" w:rsidRDefault="00A8767B" w:rsidP="00A8767B">
      <w:pPr>
        <w:spacing w:after="0"/>
        <w:rPr>
          <w:rFonts w:ascii="Times New Roman" w:hAnsi="Times New Roman"/>
          <w:sz w:val="24"/>
          <w:szCs w:val="24"/>
        </w:rPr>
      </w:pPr>
    </w:p>
    <w:p w14:paraId="3D31AD3A" w14:textId="77777777" w:rsidR="00A8767B" w:rsidRPr="00C25657" w:rsidRDefault="00A8767B" w:rsidP="00A8767B">
      <w:pPr>
        <w:spacing w:after="0"/>
        <w:rPr>
          <w:rFonts w:ascii="Times New Roman" w:hAnsi="Times New Roman"/>
          <w:sz w:val="24"/>
          <w:szCs w:val="24"/>
        </w:rPr>
      </w:pPr>
      <w:r w:rsidRPr="00C25657">
        <w:rPr>
          <w:rFonts w:ascii="Times New Roman" w:hAnsi="Times New Roman"/>
          <w:sz w:val="24"/>
          <w:szCs w:val="24"/>
        </w:rPr>
        <w:t>Из них на освоение МДК__</w:t>
      </w:r>
      <w:r w:rsidRPr="00C25657">
        <w:rPr>
          <w:rFonts w:ascii="Times New Roman" w:hAnsi="Times New Roman"/>
          <w:sz w:val="24"/>
          <w:szCs w:val="24"/>
          <w:u w:val="single"/>
        </w:rPr>
        <w:t>1</w:t>
      </w:r>
      <w:r w:rsidR="005D7F50">
        <w:rPr>
          <w:rFonts w:ascii="Times New Roman" w:hAnsi="Times New Roman"/>
          <w:sz w:val="24"/>
          <w:szCs w:val="24"/>
          <w:u w:val="single"/>
        </w:rPr>
        <w:t>02</w:t>
      </w:r>
      <w:r w:rsidRPr="00C25657">
        <w:rPr>
          <w:rFonts w:ascii="Times New Roman" w:hAnsi="Times New Roman"/>
          <w:sz w:val="24"/>
          <w:szCs w:val="24"/>
        </w:rPr>
        <w:t>_______________</w:t>
      </w:r>
    </w:p>
    <w:p w14:paraId="35CF5BE5" w14:textId="77777777" w:rsidR="00A8767B" w:rsidRPr="00C25657" w:rsidRDefault="00A8767B" w:rsidP="00A8767B">
      <w:pPr>
        <w:spacing w:after="0"/>
        <w:ind w:firstLine="708"/>
        <w:rPr>
          <w:rFonts w:ascii="Times New Roman" w:hAnsi="Times New Roman"/>
          <w:sz w:val="24"/>
          <w:szCs w:val="24"/>
        </w:rPr>
      </w:pPr>
      <w:r w:rsidRPr="00C25657">
        <w:rPr>
          <w:rFonts w:ascii="Times New Roman" w:hAnsi="Times New Roman"/>
          <w:sz w:val="24"/>
          <w:szCs w:val="24"/>
        </w:rPr>
        <w:t>в том числе самостоятельная работа______</w:t>
      </w:r>
      <w:r w:rsidR="005D7F50">
        <w:rPr>
          <w:rFonts w:ascii="Times New Roman" w:hAnsi="Times New Roman"/>
          <w:sz w:val="24"/>
          <w:szCs w:val="24"/>
        </w:rPr>
        <w:t>34</w:t>
      </w:r>
      <w:r w:rsidRPr="00C25657">
        <w:rPr>
          <w:rFonts w:ascii="Times New Roman" w:hAnsi="Times New Roman"/>
          <w:sz w:val="24"/>
          <w:szCs w:val="24"/>
        </w:rPr>
        <w:t xml:space="preserve">____ </w:t>
      </w:r>
    </w:p>
    <w:p w14:paraId="6F052127" w14:textId="77777777" w:rsidR="00A8767B" w:rsidRPr="00C25657" w:rsidRDefault="00A8767B" w:rsidP="00A8767B">
      <w:pPr>
        <w:spacing w:after="0"/>
        <w:rPr>
          <w:rFonts w:ascii="Times New Roman" w:hAnsi="Times New Roman"/>
          <w:sz w:val="24"/>
          <w:szCs w:val="24"/>
        </w:rPr>
      </w:pPr>
      <w:r w:rsidRPr="00C25657">
        <w:rPr>
          <w:rFonts w:ascii="Times New Roman" w:hAnsi="Times New Roman"/>
          <w:sz w:val="24"/>
          <w:szCs w:val="24"/>
        </w:rPr>
        <w:t>практики, в том числе учебная _____</w:t>
      </w:r>
      <w:r w:rsidR="005D7F50">
        <w:rPr>
          <w:rFonts w:ascii="Times New Roman" w:hAnsi="Times New Roman"/>
          <w:sz w:val="24"/>
          <w:szCs w:val="24"/>
          <w:u w:val="single"/>
        </w:rPr>
        <w:t>144</w:t>
      </w:r>
      <w:r w:rsidRPr="00C25657">
        <w:rPr>
          <w:rFonts w:ascii="Times New Roman" w:hAnsi="Times New Roman"/>
          <w:sz w:val="24"/>
          <w:szCs w:val="24"/>
        </w:rPr>
        <w:t>____________</w:t>
      </w:r>
    </w:p>
    <w:p w14:paraId="32D5C184" w14:textId="77777777" w:rsidR="00A8767B" w:rsidRPr="00C25657" w:rsidRDefault="00A8767B" w:rsidP="00A8767B">
      <w:pPr>
        <w:spacing w:after="0"/>
        <w:ind w:left="1416" w:firstLine="708"/>
        <w:rPr>
          <w:rFonts w:ascii="Times New Roman" w:hAnsi="Times New Roman"/>
          <w:sz w:val="24"/>
          <w:szCs w:val="24"/>
        </w:rPr>
      </w:pPr>
      <w:r w:rsidRPr="00C25657">
        <w:rPr>
          <w:rFonts w:ascii="Times New Roman" w:hAnsi="Times New Roman"/>
          <w:sz w:val="24"/>
          <w:szCs w:val="24"/>
        </w:rPr>
        <w:t xml:space="preserve">   производственная ___________</w:t>
      </w:r>
    </w:p>
    <w:p w14:paraId="4D6DB19B" w14:textId="77777777" w:rsidR="00A8767B" w:rsidRPr="00C25657" w:rsidRDefault="00A8767B" w:rsidP="00A8767B">
      <w:pPr>
        <w:spacing w:after="0"/>
        <w:rPr>
          <w:rFonts w:ascii="Times New Roman" w:hAnsi="Times New Roman"/>
          <w:sz w:val="24"/>
          <w:szCs w:val="24"/>
        </w:rPr>
      </w:pPr>
      <w:r w:rsidRPr="00C25657">
        <w:rPr>
          <w:rFonts w:ascii="Times New Roman" w:hAnsi="Times New Roman"/>
          <w:iCs/>
          <w:sz w:val="24"/>
          <w:szCs w:val="24"/>
        </w:rPr>
        <w:t>Промежуточная аттестация</w:t>
      </w:r>
      <w:r w:rsidRPr="00C25657">
        <w:rPr>
          <w:rFonts w:ascii="Times New Roman" w:hAnsi="Times New Roman"/>
          <w:sz w:val="24"/>
          <w:szCs w:val="24"/>
        </w:rPr>
        <w:t xml:space="preserve"> ____________</w:t>
      </w:r>
      <w:r w:rsidRPr="00C25657">
        <w:rPr>
          <w:rFonts w:ascii="Times New Roman" w:hAnsi="Times New Roman"/>
          <w:bCs/>
          <w:sz w:val="24"/>
          <w:szCs w:val="24"/>
        </w:rPr>
        <w:t>.</w:t>
      </w:r>
    </w:p>
    <w:p w14:paraId="04435A2F" w14:textId="77777777" w:rsidR="00A8767B" w:rsidRPr="00C25657" w:rsidRDefault="00A8767B" w:rsidP="00A8767B">
      <w:pPr>
        <w:spacing w:after="0"/>
        <w:rPr>
          <w:rFonts w:ascii="Times New Roman" w:hAnsi="Times New Roman"/>
          <w:b/>
          <w:sz w:val="24"/>
          <w:szCs w:val="24"/>
        </w:rPr>
        <w:sectPr w:rsidR="00A8767B" w:rsidRPr="00C25657" w:rsidSect="008C190A">
          <w:pgSz w:w="11907" w:h="16840"/>
          <w:pgMar w:top="1134" w:right="851" w:bottom="992" w:left="1418" w:header="709" w:footer="709" w:gutter="0"/>
          <w:cols w:space="720"/>
        </w:sectPr>
      </w:pPr>
    </w:p>
    <w:p w14:paraId="26E76C81" w14:textId="77777777" w:rsidR="00A8767B" w:rsidRPr="00C25657" w:rsidRDefault="00A8767B" w:rsidP="00A8767B">
      <w:pPr>
        <w:spacing w:after="0"/>
        <w:jc w:val="center"/>
        <w:rPr>
          <w:rFonts w:ascii="Times New Roman" w:hAnsi="Times New Roman"/>
          <w:b/>
          <w:caps/>
          <w:sz w:val="24"/>
          <w:szCs w:val="24"/>
        </w:rPr>
      </w:pPr>
      <w:r w:rsidRPr="00C25657">
        <w:rPr>
          <w:rFonts w:ascii="Times New Roman" w:hAnsi="Times New Roman"/>
          <w:b/>
          <w:caps/>
          <w:sz w:val="24"/>
          <w:szCs w:val="24"/>
        </w:rPr>
        <w:lastRenderedPageBreak/>
        <w:t>2. Структура и содержание профессионального модуля</w:t>
      </w:r>
    </w:p>
    <w:p w14:paraId="173A69E2" w14:textId="77777777" w:rsidR="00A8767B" w:rsidRPr="00C25657" w:rsidRDefault="00A8767B" w:rsidP="00A8767B">
      <w:pPr>
        <w:spacing w:after="0"/>
        <w:ind w:firstLine="851"/>
        <w:rPr>
          <w:rFonts w:ascii="Times New Roman" w:hAnsi="Times New Roman"/>
          <w:b/>
          <w:sz w:val="24"/>
          <w:szCs w:val="24"/>
        </w:rPr>
      </w:pPr>
      <w:r w:rsidRPr="00C25657">
        <w:rPr>
          <w:rFonts w:ascii="Times New Roman" w:hAnsi="Times New Roman"/>
          <w:b/>
          <w:sz w:val="24"/>
          <w:szCs w:val="24"/>
        </w:rPr>
        <w:t>2.1. Структура профессионального модуля</w:t>
      </w:r>
      <w:r w:rsidRPr="00C25657">
        <w:rPr>
          <w:rFonts w:ascii="Times New Roman" w:hAnsi="Times New Roman"/>
          <w:sz w:val="24"/>
          <w:szCs w:val="24"/>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8"/>
        <w:gridCol w:w="1158"/>
        <w:gridCol w:w="739"/>
        <w:gridCol w:w="694"/>
        <w:gridCol w:w="1543"/>
        <w:gridCol w:w="1390"/>
        <w:gridCol w:w="1583"/>
        <w:gridCol w:w="577"/>
        <w:gridCol w:w="37"/>
        <w:gridCol w:w="862"/>
        <w:gridCol w:w="1790"/>
      </w:tblGrid>
      <w:tr w:rsidR="00A8767B" w:rsidRPr="00C25657" w14:paraId="7CD9721F" w14:textId="77777777" w:rsidTr="00A8767B">
        <w:trPr>
          <w:trHeight w:val="484"/>
        </w:trPr>
        <w:tc>
          <w:tcPr>
            <w:tcW w:w="568" w:type="pct"/>
            <w:vMerge w:val="restart"/>
            <w:tcBorders>
              <w:bottom w:val="single" w:sz="4" w:space="0" w:color="auto"/>
            </w:tcBorders>
            <w:vAlign w:val="center"/>
          </w:tcPr>
          <w:p w14:paraId="36FCAE7C" w14:textId="77777777" w:rsidR="00A8767B" w:rsidRPr="00C25657" w:rsidRDefault="00A8767B" w:rsidP="00A8767B">
            <w:pPr>
              <w:suppressAutoHyphens/>
              <w:spacing w:after="0"/>
              <w:ind w:left="-57" w:right="-57"/>
              <w:jc w:val="center"/>
              <w:rPr>
                <w:rFonts w:ascii="Times New Roman" w:hAnsi="Times New Roman"/>
                <w:sz w:val="24"/>
                <w:szCs w:val="24"/>
              </w:rPr>
            </w:pPr>
            <w:r w:rsidRPr="00C25657">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14:paraId="16BEAB68" w14:textId="77777777" w:rsidR="00A8767B" w:rsidRPr="00C25657" w:rsidRDefault="00A8767B" w:rsidP="00A8767B">
            <w:pPr>
              <w:suppressAutoHyphens/>
              <w:spacing w:after="0"/>
              <w:ind w:left="-57" w:right="-57"/>
              <w:jc w:val="center"/>
              <w:rPr>
                <w:rFonts w:ascii="Times New Roman" w:hAnsi="Times New Roman"/>
                <w:sz w:val="24"/>
                <w:szCs w:val="24"/>
              </w:rPr>
            </w:pPr>
            <w:r w:rsidRPr="00C25657">
              <w:rPr>
                <w:rFonts w:ascii="Times New Roman" w:hAnsi="Times New Roman"/>
                <w:sz w:val="24"/>
                <w:szCs w:val="24"/>
              </w:rPr>
              <w:t>Наименования разделов профессионального модуля</w:t>
            </w:r>
          </w:p>
        </w:tc>
        <w:tc>
          <w:tcPr>
            <w:tcW w:w="379" w:type="pct"/>
            <w:vMerge w:val="restart"/>
            <w:tcBorders>
              <w:bottom w:val="single" w:sz="4" w:space="0" w:color="auto"/>
            </w:tcBorders>
            <w:vAlign w:val="center"/>
          </w:tcPr>
          <w:p w14:paraId="2BC27EE3" w14:textId="77777777" w:rsidR="00A8767B" w:rsidRPr="00C25657" w:rsidRDefault="00A8767B" w:rsidP="00A8767B">
            <w:pPr>
              <w:spacing w:after="0"/>
              <w:jc w:val="center"/>
              <w:rPr>
                <w:rFonts w:ascii="Times New Roman" w:hAnsi="Times New Roman"/>
                <w:sz w:val="24"/>
                <w:szCs w:val="24"/>
              </w:rPr>
            </w:pPr>
            <w:r w:rsidRPr="00C25657">
              <w:rPr>
                <w:rFonts w:ascii="Times New Roman" w:hAnsi="Times New Roman"/>
                <w:iCs/>
                <w:sz w:val="24"/>
                <w:szCs w:val="24"/>
              </w:rPr>
              <w:t>Всего, час.</w:t>
            </w:r>
          </w:p>
        </w:tc>
        <w:tc>
          <w:tcPr>
            <w:tcW w:w="242" w:type="pct"/>
            <w:vMerge w:val="restart"/>
            <w:tcBorders>
              <w:bottom w:val="single" w:sz="4" w:space="0" w:color="auto"/>
            </w:tcBorders>
            <w:textDirection w:val="btLr"/>
            <w:vAlign w:val="center"/>
          </w:tcPr>
          <w:p w14:paraId="5F8A9697" w14:textId="77777777" w:rsidR="00A8767B" w:rsidRPr="00C25657" w:rsidRDefault="00A8767B" w:rsidP="00A8767B">
            <w:pPr>
              <w:spacing w:after="0"/>
              <w:ind w:left="113" w:right="113"/>
              <w:jc w:val="center"/>
              <w:rPr>
                <w:rFonts w:ascii="Times New Roman" w:hAnsi="Times New Roman"/>
                <w:sz w:val="24"/>
                <w:szCs w:val="24"/>
              </w:rPr>
            </w:pPr>
            <w:r w:rsidRPr="00C25657">
              <w:rPr>
                <w:rFonts w:ascii="Times New Roman" w:hAnsi="Times New Roman"/>
                <w:iCs/>
                <w:sz w:val="24"/>
                <w:szCs w:val="24"/>
              </w:rPr>
              <w:t>В т.ч. в форме практической. подготовки</w:t>
            </w:r>
          </w:p>
        </w:tc>
        <w:tc>
          <w:tcPr>
            <w:tcW w:w="2774" w:type="pct"/>
            <w:gridSpan w:val="8"/>
            <w:tcBorders>
              <w:bottom w:val="single" w:sz="4" w:space="0" w:color="auto"/>
            </w:tcBorders>
          </w:tcPr>
          <w:p w14:paraId="62C00DAC" w14:textId="77777777" w:rsidR="00A8767B" w:rsidRPr="00C25657" w:rsidRDefault="00A8767B" w:rsidP="00A8767B">
            <w:pPr>
              <w:suppressAutoHyphens/>
              <w:spacing w:after="0"/>
              <w:jc w:val="center"/>
              <w:rPr>
                <w:rFonts w:ascii="Times New Roman" w:hAnsi="Times New Roman"/>
                <w:sz w:val="24"/>
                <w:szCs w:val="24"/>
              </w:rPr>
            </w:pPr>
            <w:r w:rsidRPr="00C25657">
              <w:rPr>
                <w:rFonts w:ascii="Times New Roman" w:hAnsi="Times New Roman"/>
                <w:sz w:val="24"/>
                <w:szCs w:val="24"/>
              </w:rPr>
              <w:t xml:space="preserve">Объем профессионального модуля, </w:t>
            </w:r>
            <w:proofErr w:type="spellStart"/>
            <w:r w:rsidRPr="00C25657">
              <w:rPr>
                <w:rFonts w:ascii="Times New Roman" w:hAnsi="Times New Roman"/>
                <w:sz w:val="24"/>
                <w:szCs w:val="24"/>
              </w:rPr>
              <w:t>ак</w:t>
            </w:r>
            <w:proofErr w:type="spellEnd"/>
            <w:r w:rsidRPr="00C25657">
              <w:rPr>
                <w:rFonts w:ascii="Times New Roman" w:hAnsi="Times New Roman"/>
                <w:sz w:val="24"/>
                <w:szCs w:val="24"/>
              </w:rPr>
              <w:t>. час.</w:t>
            </w:r>
          </w:p>
        </w:tc>
      </w:tr>
      <w:tr w:rsidR="00A8767B" w:rsidRPr="00C25657" w14:paraId="747FF6BD" w14:textId="77777777" w:rsidTr="00A8767B">
        <w:trPr>
          <w:trHeight w:val="58"/>
        </w:trPr>
        <w:tc>
          <w:tcPr>
            <w:tcW w:w="568" w:type="pct"/>
            <w:vMerge/>
          </w:tcPr>
          <w:p w14:paraId="3CFC0C05" w14:textId="77777777" w:rsidR="00A8767B" w:rsidRPr="00C25657" w:rsidRDefault="00A8767B" w:rsidP="00A8767B">
            <w:pPr>
              <w:spacing w:after="0"/>
              <w:rPr>
                <w:rFonts w:ascii="Times New Roman" w:hAnsi="Times New Roman"/>
                <w:sz w:val="24"/>
                <w:szCs w:val="24"/>
              </w:rPr>
            </w:pPr>
          </w:p>
        </w:tc>
        <w:tc>
          <w:tcPr>
            <w:tcW w:w="1037" w:type="pct"/>
            <w:vMerge/>
            <w:vAlign w:val="center"/>
          </w:tcPr>
          <w:p w14:paraId="2C65DFEE" w14:textId="77777777" w:rsidR="00A8767B" w:rsidRPr="00C25657" w:rsidRDefault="00A8767B" w:rsidP="00A8767B">
            <w:pPr>
              <w:spacing w:after="0"/>
              <w:rPr>
                <w:rFonts w:ascii="Times New Roman" w:hAnsi="Times New Roman"/>
                <w:sz w:val="24"/>
                <w:szCs w:val="24"/>
              </w:rPr>
            </w:pPr>
          </w:p>
        </w:tc>
        <w:tc>
          <w:tcPr>
            <w:tcW w:w="379" w:type="pct"/>
            <w:vMerge/>
            <w:vAlign w:val="center"/>
          </w:tcPr>
          <w:p w14:paraId="5B4C6535" w14:textId="77777777" w:rsidR="00A8767B" w:rsidRPr="00C25657" w:rsidRDefault="00A8767B" w:rsidP="00A8767B">
            <w:pPr>
              <w:spacing w:after="0"/>
              <w:rPr>
                <w:rFonts w:ascii="Times New Roman" w:hAnsi="Times New Roman"/>
                <w:iCs/>
                <w:sz w:val="24"/>
                <w:szCs w:val="24"/>
              </w:rPr>
            </w:pPr>
          </w:p>
        </w:tc>
        <w:tc>
          <w:tcPr>
            <w:tcW w:w="242" w:type="pct"/>
            <w:vMerge/>
            <w:shd w:val="clear" w:color="auto" w:fill="FFFF00"/>
          </w:tcPr>
          <w:p w14:paraId="1CD3817E" w14:textId="77777777" w:rsidR="00A8767B" w:rsidRPr="00C25657" w:rsidRDefault="00A8767B" w:rsidP="00A8767B">
            <w:pPr>
              <w:suppressAutoHyphens/>
              <w:spacing w:after="0"/>
              <w:jc w:val="center"/>
              <w:rPr>
                <w:rFonts w:ascii="Times New Roman" w:hAnsi="Times New Roman"/>
                <w:sz w:val="24"/>
                <w:szCs w:val="24"/>
              </w:rPr>
            </w:pPr>
          </w:p>
        </w:tc>
        <w:tc>
          <w:tcPr>
            <w:tcW w:w="1906" w:type="pct"/>
            <w:gridSpan w:val="6"/>
          </w:tcPr>
          <w:p w14:paraId="791B6D13" w14:textId="77777777" w:rsidR="00A8767B" w:rsidRPr="00C25657" w:rsidRDefault="00A8767B" w:rsidP="00A8767B">
            <w:pPr>
              <w:suppressAutoHyphens/>
              <w:spacing w:after="0"/>
              <w:jc w:val="center"/>
              <w:rPr>
                <w:rFonts w:ascii="Times New Roman" w:hAnsi="Times New Roman"/>
                <w:sz w:val="24"/>
                <w:szCs w:val="24"/>
              </w:rPr>
            </w:pPr>
            <w:r w:rsidRPr="00C25657">
              <w:rPr>
                <w:rFonts w:ascii="Times New Roman" w:hAnsi="Times New Roman"/>
                <w:sz w:val="24"/>
                <w:szCs w:val="24"/>
              </w:rPr>
              <w:t>Обучение по МДК</w:t>
            </w:r>
          </w:p>
        </w:tc>
        <w:tc>
          <w:tcPr>
            <w:tcW w:w="868" w:type="pct"/>
            <w:gridSpan w:val="2"/>
            <w:vMerge w:val="restart"/>
            <w:vAlign w:val="center"/>
          </w:tcPr>
          <w:p w14:paraId="2C347BD9" w14:textId="77777777" w:rsidR="00A8767B" w:rsidRPr="00C25657" w:rsidRDefault="00A8767B" w:rsidP="00A8767B">
            <w:pPr>
              <w:suppressAutoHyphens/>
              <w:spacing w:after="0"/>
              <w:jc w:val="center"/>
              <w:rPr>
                <w:rFonts w:ascii="Times New Roman" w:hAnsi="Times New Roman"/>
                <w:sz w:val="24"/>
                <w:szCs w:val="24"/>
              </w:rPr>
            </w:pPr>
            <w:r w:rsidRPr="00C25657">
              <w:rPr>
                <w:rFonts w:ascii="Times New Roman" w:hAnsi="Times New Roman"/>
                <w:sz w:val="24"/>
                <w:szCs w:val="24"/>
              </w:rPr>
              <w:t>Практики</w:t>
            </w:r>
          </w:p>
        </w:tc>
      </w:tr>
      <w:tr w:rsidR="00A8767B" w:rsidRPr="00C25657" w14:paraId="79B9F68D" w14:textId="77777777" w:rsidTr="00A8767B">
        <w:tc>
          <w:tcPr>
            <w:tcW w:w="568" w:type="pct"/>
            <w:vMerge/>
          </w:tcPr>
          <w:p w14:paraId="6C29B8BA" w14:textId="77777777" w:rsidR="00A8767B" w:rsidRPr="00C25657" w:rsidRDefault="00A8767B" w:rsidP="00A8767B">
            <w:pPr>
              <w:spacing w:after="0"/>
              <w:rPr>
                <w:rFonts w:ascii="Times New Roman" w:hAnsi="Times New Roman"/>
                <w:sz w:val="24"/>
                <w:szCs w:val="24"/>
              </w:rPr>
            </w:pPr>
          </w:p>
        </w:tc>
        <w:tc>
          <w:tcPr>
            <w:tcW w:w="1037" w:type="pct"/>
            <w:vMerge/>
            <w:vAlign w:val="center"/>
          </w:tcPr>
          <w:p w14:paraId="17A0B261" w14:textId="77777777" w:rsidR="00A8767B" w:rsidRPr="00C25657" w:rsidRDefault="00A8767B" w:rsidP="00A8767B">
            <w:pPr>
              <w:spacing w:after="0"/>
              <w:rPr>
                <w:rFonts w:ascii="Times New Roman" w:hAnsi="Times New Roman"/>
                <w:sz w:val="24"/>
                <w:szCs w:val="24"/>
              </w:rPr>
            </w:pPr>
          </w:p>
        </w:tc>
        <w:tc>
          <w:tcPr>
            <w:tcW w:w="379" w:type="pct"/>
            <w:vMerge/>
            <w:vAlign w:val="center"/>
          </w:tcPr>
          <w:p w14:paraId="0AE801FE" w14:textId="77777777" w:rsidR="00A8767B" w:rsidRPr="00C25657" w:rsidRDefault="00A8767B" w:rsidP="00A8767B">
            <w:pPr>
              <w:spacing w:after="0"/>
              <w:rPr>
                <w:rFonts w:ascii="Times New Roman" w:hAnsi="Times New Roman"/>
                <w:iCs/>
                <w:sz w:val="24"/>
                <w:szCs w:val="24"/>
              </w:rPr>
            </w:pPr>
          </w:p>
        </w:tc>
        <w:tc>
          <w:tcPr>
            <w:tcW w:w="242" w:type="pct"/>
            <w:vMerge/>
            <w:shd w:val="clear" w:color="auto" w:fill="FFFF00"/>
          </w:tcPr>
          <w:p w14:paraId="01A11D15" w14:textId="77777777" w:rsidR="00A8767B" w:rsidRPr="00C25657" w:rsidRDefault="00A8767B" w:rsidP="00A8767B">
            <w:pPr>
              <w:suppressAutoHyphens/>
              <w:spacing w:after="0"/>
              <w:jc w:val="center"/>
              <w:rPr>
                <w:rFonts w:ascii="Times New Roman" w:hAnsi="Times New Roman"/>
                <w:sz w:val="24"/>
                <w:szCs w:val="24"/>
              </w:rPr>
            </w:pPr>
          </w:p>
        </w:tc>
        <w:tc>
          <w:tcPr>
            <w:tcW w:w="227" w:type="pct"/>
            <w:vMerge w:val="restart"/>
          </w:tcPr>
          <w:p w14:paraId="1CE55DC3" w14:textId="77777777" w:rsidR="00A8767B" w:rsidRPr="00C25657" w:rsidRDefault="00A8767B" w:rsidP="00A8767B">
            <w:pPr>
              <w:suppressAutoHyphens/>
              <w:spacing w:after="0"/>
              <w:jc w:val="center"/>
              <w:rPr>
                <w:rFonts w:ascii="Times New Roman" w:hAnsi="Times New Roman"/>
                <w:sz w:val="24"/>
                <w:szCs w:val="24"/>
              </w:rPr>
            </w:pPr>
            <w:r w:rsidRPr="00C25657">
              <w:rPr>
                <w:rFonts w:ascii="Times New Roman" w:hAnsi="Times New Roman"/>
                <w:sz w:val="24"/>
                <w:szCs w:val="24"/>
              </w:rPr>
              <w:t>Всего</w:t>
            </w:r>
          </w:p>
          <w:p w14:paraId="264ABEFC" w14:textId="77777777" w:rsidR="00A8767B" w:rsidRPr="00C25657" w:rsidRDefault="00A8767B" w:rsidP="00A8767B">
            <w:pPr>
              <w:suppressAutoHyphens/>
              <w:spacing w:after="0"/>
              <w:jc w:val="center"/>
              <w:rPr>
                <w:rFonts w:ascii="Times New Roman" w:hAnsi="Times New Roman"/>
                <w:sz w:val="24"/>
                <w:szCs w:val="24"/>
              </w:rPr>
            </w:pPr>
          </w:p>
        </w:tc>
        <w:tc>
          <w:tcPr>
            <w:tcW w:w="1679" w:type="pct"/>
            <w:gridSpan w:val="5"/>
          </w:tcPr>
          <w:p w14:paraId="1C8D90EB" w14:textId="77777777" w:rsidR="00A8767B" w:rsidRPr="00C25657" w:rsidRDefault="00A8767B" w:rsidP="00A8767B">
            <w:pPr>
              <w:suppressAutoHyphens/>
              <w:spacing w:after="0"/>
              <w:jc w:val="center"/>
              <w:rPr>
                <w:rFonts w:ascii="Times New Roman" w:hAnsi="Times New Roman"/>
                <w:sz w:val="24"/>
                <w:szCs w:val="24"/>
              </w:rPr>
            </w:pPr>
            <w:r w:rsidRPr="00C25657">
              <w:rPr>
                <w:rFonts w:ascii="Times New Roman" w:hAnsi="Times New Roman"/>
                <w:sz w:val="24"/>
                <w:szCs w:val="24"/>
              </w:rPr>
              <w:t>В том числе</w:t>
            </w:r>
          </w:p>
        </w:tc>
        <w:tc>
          <w:tcPr>
            <w:tcW w:w="868" w:type="pct"/>
            <w:gridSpan w:val="2"/>
            <w:vMerge/>
            <w:vAlign w:val="center"/>
          </w:tcPr>
          <w:p w14:paraId="7DFD4E83" w14:textId="77777777" w:rsidR="00A8767B" w:rsidRPr="00C25657" w:rsidRDefault="00A8767B" w:rsidP="00A8767B">
            <w:pPr>
              <w:suppressAutoHyphens/>
              <w:spacing w:after="0"/>
              <w:jc w:val="center"/>
              <w:rPr>
                <w:rFonts w:ascii="Times New Roman" w:hAnsi="Times New Roman"/>
                <w:sz w:val="24"/>
                <w:szCs w:val="24"/>
              </w:rPr>
            </w:pPr>
          </w:p>
        </w:tc>
      </w:tr>
      <w:tr w:rsidR="00A8767B" w:rsidRPr="00C25657" w14:paraId="23AAA2F3" w14:textId="77777777" w:rsidTr="00A8767B">
        <w:trPr>
          <w:cantSplit/>
          <w:trHeight w:val="1415"/>
        </w:trPr>
        <w:tc>
          <w:tcPr>
            <w:tcW w:w="568" w:type="pct"/>
            <w:vMerge/>
          </w:tcPr>
          <w:p w14:paraId="6E348AA9" w14:textId="77777777" w:rsidR="00A8767B" w:rsidRPr="00C25657" w:rsidRDefault="00A8767B" w:rsidP="00A8767B">
            <w:pPr>
              <w:spacing w:after="0"/>
              <w:rPr>
                <w:rFonts w:ascii="Times New Roman" w:hAnsi="Times New Roman"/>
                <w:sz w:val="24"/>
                <w:szCs w:val="24"/>
              </w:rPr>
            </w:pPr>
          </w:p>
        </w:tc>
        <w:tc>
          <w:tcPr>
            <w:tcW w:w="1037" w:type="pct"/>
            <w:vMerge/>
            <w:vAlign w:val="center"/>
          </w:tcPr>
          <w:p w14:paraId="70B876F1" w14:textId="77777777" w:rsidR="00A8767B" w:rsidRPr="00C25657" w:rsidRDefault="00A8767B" w:rsidP="00A8767B">
            <w:pPr>
              <w:spacing w:after="0"/>
              <w:rPr>
                <w:rFonts w:ascii="Times New Roman" w:hAnsi="Times New Roman"/>
                <w:sz w:val="24"/>
                <w:szCs w:val="24"/>
              </w:rPr>
            </w:pPr>
          </w:p>
        </w:tc>
        <w:tc>
          <w:tcPr>
            <w:tcW w:w="379" w:type="pct"/>
            <w:vMerge/>
            <w:vAlign w:val="center"/>
          </w:tcPr>
          <w:p w14:paraId="6FB7FE00" w14:textId="77777777" w:rsidR="00A8767B" w:rsidRPr="00C25657" w:rsidRDefault="00A8767B" w:rsidP="00A8767B">
            <w:pPr>
              <w:spacing w:after="0"/>
              <w:rPr>
                <w:rFonts w:ascii="Times New Roman" w:hAnsi="Times New Roman"/>
                <w:sz w:val="24"/>
                <w:szCs w:val="24"/>
              </w:rPr>
            </w:pPr>
          </w:p>
        </w:tc>
        <w:tc>
          <w:tcPr>
            <w:tcW w:w="242" w:type="pct"/>
            <w:vMerge/>
            <w:shd w:val="clear" w:color="auto" w:fill="FFFF00"/>
          </w:tcPr>
          <w:p w14:paraId="009828FC" w14:textId="77777777" w:rsidR="00A8767B" w:rsidRPr="00C25657" w:rsidRDefault="00A8767B" w:rsidP="00A8767B">
            <w:pPr>
              <w:suppressAutoHyphens/>
              <w:spacing w:after="0"/>
              <w:jc w:val="center"/>
              <w:rPr>
                <w:rFonts w:ascii="Times New Roman" w:hAnsi="Times New Roman"/>
                <w:sz w:val="24"/>
                <w:szCs w:val="24"/>
              </w:rPr>
            </w:pPr>
          </w:p>
        </w:tc>
        <w:tc>
          <w:tcPr>
            <w:tcW w:w="227" w:type="pct"/>
            <w:vMerge/>
          </w:tcPr>
          <w:p w14:paraId="6868FD13" w14:textId="77777777" w:rsidR="00A8767B" w:rsidRPr="00C25657" w:rsidRDefault="00A8767B" w:rsidP="00A8767B">
            <w:pPr>
              <w:suppressAutoHyphens/>
              <w:spacing w:after="0"/>
              <w:jc w:val="center"/>
              <w:rPr>
                <w:rFonts w:ascii="Times New Roman" w:hAnsi="Times New Roman"/>
                <w:sz w:val="24"/>
                <w:szCs w:val="24"/>
              </w:rPr>
            </w:pPr>
          </w:p>
        </w:tc>
        <w:tc>
          <w:tcPr>
            <w:tcW w:w="505" w:type="pct"/>
            <w:vAlign w:val="center"/>
          </w:tcPr>
          <w:p w14:paraId="1EC19E38" w14:textId="77777777" w:rsidR="00A8767B" w:rsidRPr="00C25657" w:rsidRDefault="00A8767B" w:rsidP="00A8767B">
            <w:pPr>
              <w:suppressAutoHyphens/>
              <w:spacing w:after="0"/>
              <w:ind w:left="-57" w:right="-57"/>
              <w:jc w:val="center"/>
              <w:rPr>
                <w:rFonts w:ascii="Times New Roman" w:hAnsi="Times New Roman"/>
                <w:color w:val="000000"/>
                <w:sz w:val="24"/>
                <w:szCs w:val="24"/>
              </w:rPr>
            </w:pPr>
            <w:r w:rsidRPr="00C25657">
              <w:rPr>
                <w:rFonts w:ascii="Times New Roman" w:hAnsi="Times New Roman"/>
                <w:color w:val="000000"/>
                <w:sz w:val="24"/>
                <w:szCs w:val="24"/>
              </w:rPr>
              <w:t>Лабораторных</w:t>
            </w:r>
            <w:proofErr w:type="gramStart"/>
            <w:r w:rsidRPr="00C25657">
              <w:rPr>
                <w:rFonts w:ascii="Times New Roman" w:hAnsi="Times New Roman"/>
                <w:color w:val="000000"/>
                <w:sz w:val="24"/>
                <w:szCs w:val="24"/>
              </w:rPr>
              <w:t>.</w:t>
            </w:r>
            <w:proofErr w:type="gramEnd"/>
            <w:r w:rsidRPr="00C25657">
              <w:rPr>
                <w:rFonts w:ascii="Times New Roman" w:hAnsi="Times New Roman"/>
                <w:color w:val="000000"/>
                <w:sz w:val="24"/>
                <w:szCs w:val="24"/>
              </w:rPr>
              <w:t xml:space="preserve"> и практических. занятий</w:t>
            </w:r>
          </w:p>
          <w:p w14:paraId="04DF80E5" w14:textId="77777777" w:rsidR="00A8767B" w:rsidRPr="00C25657" w:rsidRDefault="00A8767B" w:rsidP="00A8767B">
            <w:pPr>
              <w:suppressAutoHyphens/>
              <w:spacing w:after="0"/>
              <w:ind w:right="-57"/>
              <w:rPr>
                <w:rFonts w:ascii="Times New Roman" w:hAnsi="Times New Roman"/>
                <w:sz w:val="24"/>
                <w:szCs w:val="24"/>
              </w:rPr>
            </w:pPr>
          </w:p>
        </w:tc>
        <w:tc>
          <w:tcPr>
            <w:tcW w:w="455" w:type="pct"/>
            <w:vAlign w:val="center"/>
          </w:tcPr>
          <w:p w14:paraId="0D608DA9" w14:textId="77777777" w:rsidR="00A8767B" w:rsidRPr="00C25657" w:rsidRDefault="00A8767B" w:rsidP="005D7F50">
            <w:pPr>
              <w:suppressAutoHyphens/>
              <w:spacing w:after="0"/>
              <w:ind w:left="-57" w:right="-57"/>
              <w:jc w:val="center"/>
              <w:rPr>
                <w:rFonts w:ascii="Times New Roman" w:hAnsi="Times New Roman"/>
                <w:color w:val="000000"/>
                <w:sz w:val="24"/>
                <w:szCs w:val="24"/>
              </w:rPr>
            </w:pPr>
            <w:r w:rsidRPr="00C25657">
              <w:rPr>
                <w:rFonts w:ascii="Times New Roman" w:hAnsi="Times New Roman"/>
                <w:sz w:val="24"/>
                <w:szCs w:val="24"/>
              </w:rPr>
              <w:t>Курсовых работ (</w:t>
            </w:r>
            <w:proofErr w:type="spellStart"/>
            <w:r w:rsidRPr="00C25657">
              <w:rPr>
                <w:rFonts w:ascii="Times New Roman" w:hAnsi="Times New Roman"/>
                <w:sz w:val="24"/>
                <w:szCs w:val="24"/>
              </w:rPr>
              <w:t>проект</w:t>
            </w:r>
            <w:r w:rsidR="005D7F50">
              <w:rPr>
                <w:rFonts w:ascii="Times New Roman" w:hAnsi="Times New Roman"/>
                <w:sz w:val="24"/>
                <w:szCs w:val="24"/>
              </w:rPr>
              <w:t>в</w:t>
            </w:r>
            <w:proofErr w:type="spellEnd"/>
            <w:r w:rsidR="005D7F50">
              <w:rPr>
                <w:rFonts w:ascii="Times New Roman" w:hAnsi="Times New Roman"/>
                <w:sz w:val="24"/>
                <w:szCs w:val="24"/>
              </w:rPr>
              <w:t>)</w:t>
            </w:r>
          </w:p>
        </w:tc>
        <w:tc>
          <w:tcPr>
            <w:tcW w:w="518" w:type="pct"/>
            <w:vAlign w:val="center"/>
          </w:tcPr>
          <w:p w14:paraId="4C275646" w14:textId="77777777" w:rsidR="00A8767B" w:rsidRPr="00C25657" w:rsidRDefault="00A8767B" w:rsidP="005D7F50">
            <w:pPr>
              <w:suppressAutoHyphens/>
              <w:spacing w:after="0"/>
              <w:ind w:left="-57" w:right="-57"/>
              <w:jc w:val="center"/>
              <w:rPr>
                <w:rFonts w:ascii="Times New Roman" w:hAnsi="Times New Roman"/>
                <w:color w:val="000000"/>
                <w:sz w:val="24"/>
                <w:szCs w:val="24"/>
              </w:rPr>
            </w:pPr>
            <w:r w:rsidRPr="00C25657">
              <w:rPr>
                <w:rFonts w:ascii="Times New Roman" w:hAnsi="Times New Roman"/>
                <w:sz w:val="24"/>
                <w:szCs w:val="24"/>
              </w:rPr>
              <w:t>Самостоятельная работа</w:t>
            </w:r>
          </w:p>
        </w:tc>
        <w:tc>
          <w:tcPr>
            <w:tcW w:w="189" w:type="pct"/>
            <w:textDirection w:val="btLr"/>
            <w:vAlign w:val="center"/>
          </w:tcPr>
          <w:p w14:paraId="1C259905" w14:textId="77777777" w:rsidR="00A8767B" w:rsidRPr="00C25657" w:rsidRDefault="00A8767B" w:rsidP="00A8767B">
            <w:pPr>
              <w:suppressAutoHyphens/>
              <w:spacing w:after="0"/>
              <w:ind w:left="-57" w:right="-57"/>
              <w:jc w:val="center"/>
              <w:rPr>
                <w:rFonts w:ascii="Times New Roman" w:hAnsi="Times New Roman"/>
                <w:sz w:val="24"/>
                <w:szCs w:val="24"/>
              </w:rPr>
            </w:pPr>
            <w:r w:rsidRPr="00C25657">
              <w:rPr>
                <w:rFonts w:ascii="Times New Roman" w:hAnsi="Times New Roman"/>
                <w:sz w:val="24"/>
                <w:szCs w:val="24"/>
              </w:rPr>
              <w:t>Промежуточная аттестация</w:t>
            </w:r>
          </w:p>
        </w:tc>
        <w:tc>
          <w:tcPr>
            <w:tcW w:w="294" w:type="pct"/>
            <w:gridSpan w:val="2"/>
            <w:vAlign w:val="center"/>
          </w:tcPr>
          <w:p w14:paraId="696C0345" w14:textId="77777777" w:rsidR="00A8767B" w:rsidRPr="00C25657" w:rsidRDefault="00A8767B" w:rsidP="00A8767B">
            <w:pPr>
              <w:suppressAutoHyphens/>
              <w:spacing w:after="0"/>
              <w:ind w:left="-57" w:right="-57"/>
              <w:jc w:val="center"/>
              <w:rPr>
                <w:rFonts w:ascii="Times New Roman" w:hAnsi="Times New Roman"/>
                <w:sz w:val="24"/>
                <w:szCs w:val="24"/>
              </w:rPr>
            </w:pPr>
            <w:r w:rsidRPr="00C25657">
              <w:rPr>
                <w:rFonts w:ascii="Times New Roman" w:hAnsi="Times New Roman"/>
                <w:sz w:val="24"/>
                <w:szCs w:val="24"/>
              </w:rPr>
              <w:t>Учебная</w:t>
            </w:r>
          </w:p>
          <w:p w14:paraId="6FC65F95" w14:textId="77777777" w:rsidR="00A8767B" w:rsidRPr="00C25657" w:rsidRDefault="00A8767B" w:rsidP="00A8767B">
            <w:pPr>
              <w:suppressAutoHyphens/>
              <w:spacing w:after="0"/>
              <w:ind w:left="-57" w:right="-57"/>
              <w:jc w:val="center"/>
              <w:rPr>
                <w:rFonts w:ascii="Times New Roman" w:hAnsi="Times New Roman"/>
                <w:sz w:val="24"/>
                <w:szCs w:val="24"/>
              </w:rPr>
            </w:pPr>
          </w:p>
        </w:tc>
        <w:tc>
          <w:tcPr>
            <w:tcW w:w="586" w:type="pct"/>
            <w:vAlign w:val="center"/>
          </w:tcPr>
          <w:p w14:paraId="284DB817" w14:textId="77777777" w:rsidR="00A8767B" w:rsidRPr="00C25657" w:rsidRDefault="00A8767B" w:rsidP="00A8767B">
            <w:pPr>
              <w:suppressAutoHyphens/>
              <w:spacing w:after="0"/>
              <w:ind w:left="-57" w:right="-57"/>
              <w:jc w:val="center"/>
              <w:rPr>
                <w:rFonts w:ascii="Times New Roman" w:hAnsi="Times New Roman"/>
                <w:sz w:val="24"/>
                <w:szCs w:val="24"/>
              </w:rPr>
            </w:pPr>
            <w:r w:rsidRPr="00C25657">
              <w:rPr>
                <w:rFonts w:ascii="Times New Roman" w:hAnsi="Times New Roman"/>
                <w:sz w:val="24"/>
                <w:szCs w:val="24"/>
              </w:rPr>
              <w:t>Производственная</w:t>
            </w:r>
          </w:p>
          <w:p w14:paraId="489BFFA1" w14:textId="77777777" w:rsidR="00A8767B" w:rsidRPr="00C25657" w:rsidRDefault="00A8767B" w:rsidP="00A8767B">
            <w:pPr>
              <w:suppressAutoHyphens/>
              <w:spacing w:after="0"/>
              <w:ind w:left="-57" w:right="-57"/>
              <w:jc w:val="center"/>
              <w:rPr>
                <w:rFonts w:ascii="Times New Roman" w:hAnsi="Times New Roman"/>
                <w:sz w:val="24"/>
                <w:szCs w:val="24"/>
              </w:rPr>
            </w:pPr>
          </w:p>
        </w:tc>
      </w:tr>
      <w:tr w:rsidR="00A8767B" w:rsidRPr="00C25657" w14:paraId="7C765662" w14:textId="77777777" w:rsidTr="00A8767B">
        <w:trPr>
          <w:trHeight w:val="415"/>
        </w:trPr>
        <w:tc>
          <w:tcPr>
            <w:tcW w:w="568" w:type="pct"/>
            <w:vAlign w:val="center"/>
          </w:tcPr>
          <w:p w14:paraId="643A077C" w14:textId="77777777" w:rsidR="00A8767B" w:rsidRPr="00C25657" w:rsidRDefault="00A8767B" w:rsidP="00A8767B">
            <w:pPr>
              <w:spacing w:after="0"/>
              <w:jc w:val="center"/>
              <w:rPr>
                <w:rFonts w:ascii="Times New Roman" w:hAnsi="Times New Roman"/>
                <w:sz w:val="24"/>
                <w:szCs w:val="24"/>
              </w:rPr>
            </w:pPr>
            <w:r w:rsidRPr="00C25657">
              <w:rPr>
                <w:rFonts w:ascii="Times New Roman" w:hAnsi="Times New Roman"/>
                <w:sz w:val="24"/>
                <w:szCs w:val="24"/>
              </w:rPr>
              <w:t>1</w:t>
            </w:r>
          </w:p>
        </w:tc>
        <w:tc>
          <w:tcPr>
            <w:tcW w:w="1037" w:type="pct"/>
            <w:vAlign w:val="center"/>
          </w:tcPr>
          <w:p w14:paraId="213E1DA1" w14:textId="77777777" w:rsidR="00A8767B" w:rsidRPr="00C25657" w:rsidRDefault="00A8767B" w:rsidP="00A8767B">
            <w:pPr>
              <w:spacing w:after="0"/>
              <w:jc w:val="center"/>
              <w:rPr>
                <w:rFonts w:ascii="Times New Roman" w:hAnsi="Times New Roman"/>
                <w:sz w:val="24"/>
                <w:szCs w:val="24"/>
              </w:rPr>
            </w:pPr>
            <w:r w:rsidRPr="00C25657">
              <w:rPr>
                <w:rFonts w:ascii="Times New Roman" w:hAnsi="Times New Roman"/>
                <w:sz w:val="24"/>
                <w:szCs w:val="24"/>
              </w:rPr>
              <w:t>2</w:t>
            </w:r>
          </w:p>
        </w:tc>
        <w:tc>
          <w:tcPr>
            <w:tcW w:w="379" w:type="pct"/>
            <w:vAlign w:val="center"/>
          </w:tcPr>
          <w:p w14:paraId="67036D72" w14:textId="77777777" w:rsidR="00A8767B" w:rsidRPr="00C25657" w:rsidRDefault="00A8767B" w:rsidP="00A8767B">
            <w:pPr>
              <w:spacing w:after="0"/>
              <w:jc w:val="center"/>
              <w:rPr>
                <w:rFonts w:ascii="Times New Roman" w:hAnsi="Times New Roman"/>
                <w:sz w:val="24"/>
                <w:szCs w:val="24"/>
              </w:rPr>
            </w:pPr>
            <w:r w:rsidRPr="00C25657">
              <w:rPr>
                <w:rFonts w:ascii="Times New Roman" w:hAnsi="Times New Roman"/>
                <w:sz w:val="24"/>
                <w:szCs w:val="24"/>
              </w:rPr>
              <w:t>3</w:t>
            </w:r>
          </w:p>
        </w:tc>
        <w:tc>
          <w:tcPr>
            <w:tcW w:w="242" w:type="pct"/>
            <w:vAlign w:val="center"/>
          </w:tcPr>
          <w:p w14:paraId="098AA4F4" w14:textId="77777777" w:rsidR="00A8767B" w:rsidRPr="00C25657" w:rsidRDefault="00A8767B" w:rsidP="00A8767B">
            <w:pPr>
              <w:spacing w:after="0"/>
              <w:jc w:val="center"/>
              <w:rPr>
                <w:rFonts w:ascii="Times New Roman" w:hAnsi="Times New Roman"/>
                <w:sz w:val="24"/>
                <w:szCs w:val="24"/>
              </w:rPr>
            </w:pPr>
            <w:r w:rsidRPr="00C25657">
              <w:rPr>
                <w:rFonts w:ascii="Times New Roman" w:hAnsi="Times New Roman"/>
                <w:sz w:val="24"/>
                <w:szCs w:val="24"/>
              </w:rPr>
              <w:t>4</w:t>
            </w:r>
          </w:p>
        </w:tc>
        <w:tc>
          <w:tcPr>
            <w:tcW w:w="227" w:type="pct"/>
            <w:vAlign w:val="center"/>
          </w:tcPr>
          <w:p w14:paraId="26E6E5C1" w14:textId="77777777" w:rsidR="00A8767B" w:rsidRPr="00C25657" w:rsidRDefault="00A8767B" w:rsidP="00A8767B">
            <w:pPr>
              <w:spacing w:after="0"/>
              <w:jc w:val="center"/>
              <w:rPr>
                <w:rFonts w:ascii="Times New Roman" w:hAnsi="Times New Roman"/>
                <w:sz w:val="24"/>
                <w:szCs w:val="24"/>
              </w:rPr>
            </w:pPr>
            <w:r w:rsidRPr="00C25657">
              <w:rPr>
                <w:rFonts w:ascii="Times New Roman" w:hAnsi="Times New Roman"/>
                <w:sz w:val="24"/>
                <w:szCs w:val="24"/>
              </w:rPr>
              <w:t>5</w:t>
            </w:r>
          </w:p>
        </w:tc>
        <w:tc>
          <w:tcPr>
            <w:tcW w:w="505" w:type="pct"/>
            <w:vAlign w:val="center"/>
          </w:tcPr>
          <w:p w14:paraId="0308F109" w14:textId="77777777" w:rsidR="00A8767B" w:rsidRPr="00C25657" w:rsidRDefault="00A8767B" w:rsidP="00A8767B">
            <w:pPr>
              <w:spacing w:after="0"/>
              <w:jc w:val="center"/>
              <w:rPr>
                <w:rFonts w:ascii="Times New Roman" w:hAnsi="Times New Roman"/>
                <w:sz w:val="24"/>
                <w:szCs w:val="24"/>
              </w:rPr>
            </w:pPr>
            <w:r w:rsidRPr="00C25657">
              <w:rPr>
                <w:rFonts w:ascii="Times New Roman" w:hAnsi="Times New Roman"/>
                <w:sz w:val="24"/>
                <w:szCs w:val="24"/>
              </w:rPr>
              <w:t>6</w:t>
            </w:r>
          </w:p>
        </w:tc>
        <w:tc>
          <w:tcPr>
            <w:tcW w:w="455" w:type="pct"/>
            <w:vAlign w:val="center"/>
          </w:tcPr>
          <w:p w14:paraId="0913AA88" w14:textId="77777777" w:rsidR="00A8767B" w:rsidRPr="00C25657" w:rsidRDefault="00A8767B" w:rsidP="00A8767B">
            <w:pPr>
              <w:spacing w:after="0"/>
              <w:jc w:val="center"/>
              <w:rPr>
                <w:rFonts w:ascii="Times New Roman" w:hAnsi="Times New Roman"/>
                <w:sz w:val="24"/>
                <w:szCs w:val="24"/>
              </w:rPr>
            </w:pPr>
            <w:r w:rsidRPr="00C25657">
              <w:rPr>
                <w:rFonts w:ascii="Times New Roman" w:hAnsi="Times New Roman"/>
                <w:sz w:val="24"/>
                <w:szCs w:val="24"/>
              </w:rPr>
              <w:t>7</w:t>
            </w:r>
          </w:p>
        </w:tc>
        <w:tc>
          <w:tcPr>
            <w:tcW w:w="518" w:type="pct"/>
            <w:vAlign w:val="center"/>
          </w:tcPr>
          <w:p w14:paraId="5281E917" w14:textId="77777777" w:rsidR="00A8767B" w:rsidRPr="00C25657" w:rsidRDefault="00A8767B" w:rsidP="00A8767B">
            <w:pPr>
              <w:spacing w:after="0"/>
              <w:jc w:val="center"/>
              <w:rPr>
                <w:rFonts w:ascii="Times New Roman" w:hAnsi="Times New Roman"/>
                <w:sz w:val="24"/>
                <w:szCs w:val="24"/>
              </w:rPr>
            </w:pPr>
            <w:r w:rsidRPr="00C25657">
              <w:rPr>
                <w:rFonts w:ascii="Times New Roman" w:hAnsi="Times New Roman"/>
                <w:sz w:val="24"/>
                <w:szCs w:val="24"/>
              </w:rPr>
              <w:t>8</w:t>
            </w:r>
          </w:p>
        </w:tc>
        <w:tc>
          <w:tcPr>
            <w:tcW w:w="189" w:type="pct"/>
            <w:vAlign w:val="center"/>
          </w:tcPr>
          <w:p w14:paraId="5CD80557" w14:textId="77777777" w:rsidR="00A8767B" w:rsidRPr="00C25657" w:rsidRDefault="00A8767B" w:rsidP="00A8767B">
            <w:pPr>
              <w:spacing w:after="0"/>
              <w:jc w:val="center"/>
              <w:rPr>
                <w:rFonts w:ascii="Times New Roman" w:hAnsi="Times New Roman"/>
                <w:sz w:val="24"/>
                <w:szCs w:val="24"/>
              </w:rPr>
            </w:pPr>
            <w:r w:rsidRPr="00C25657">
              <w:rPr>
                <w:rFonts w:ascii="Times New Roman" w:hAnsi="Times New Roman"/>
                <w:sz w:val="24"/>
                <w:szCs w:val="24"/>
              </w:rPr>
              <w:t>9</w:t>
            </w:r>
          </w:p>
        </w:tc>
        <w:tc>
          <w:tcPr>
            <w:tcW w:w="294" w:type="pct"/>
            <w:gridSpan w:val="2"/>
            <w:vAlign w:val="center"/>
          </w:tcPr>
          <w:p w14:paraId="6651BE09" w14:textId="77777777" w:rsidR="00A8767B" w:rsidRPr="00C25657" w:rsidRDefault="00A8767B" w:rsidP="00A8767B">
            <w:pPr>
              <w:spacing w:after="0"/>
              <w:jc w:val="center"/>
              <w:rPr>
                <w:rFonts w:ascii="Times New Roman" w:hAnsi="Times New Roman"/>
                <w:sz w:val="24"/>
                <w:szCs w:val="24"/>
              </w:rPr>
            </w:pPr>
            <w:r w:rsidRPr="00C25657">
              <w:rPr>
                <w:rFonts w:ascii="Times New Roman" w:hAnsi="Times New Roman"/>
                <w:sz w:val="24"/>
                <w:szCs w:val="24"/>
              </w:rPr>
              <w:t>10</w:t>
            </w:r>
          </w:p>
        </w:tc>
        <w:tc>
          <w:tcPr>
            <w:tcW w:w="586" w:type="pct"/>
            <w:vAlign w:val="center"/>
          </w:tcPr>
          <w:p w14:paraId="68F43A88" w14:textId="77777777" w:rsidR="00A8767B" w:rsidRPr="00C25657" w:rsidRDefault="00A8767B" w:rsidP="00A8767B">
            <w:pPr>
              <w:spacing w:after="0"/>
              <w:jc w:val="center"/>
              <w:rPr>
                <w:rFonts w:ascii="Times New Roman" w:hAnsi="Times New Roman"/>
                <w:sz w:val="24"/>
                <w:szCs w:val="24"/>
              </w:rPr>
            </w:pPr>
            <w:r w:rsidRPr="00C25657">
              <w:rPr>
                <w:rFonts w:ascii="Times New Roman" w:hAnsi="Times New Roman"/>
                <w:sz w:val="24"/>
                <w:szCs w:val="24"/>
              </w:rPr>
              <w:t>11</w:t>
            </w:r>
          </w:p>
        </w:tc>
      </w:tr>
      <w:tr w:rsidR="00A8767B" w:rsidRPr="00C25657" w14:paraId="17D8C30C" w14:textId="77777777" w:rsidTr="00A8767B">
        <w:tc>
          <w:tcPr>
            <w:tcW w:w="568" w:type="pct"/>
          </w:tcPr>
          <w:p w14:paraId="62DCEBC7" w14:textId="77777777" w:rsidR="00A8767B" w:rsidRPr="00C25657" w:rsidRDefault="00A8767B" w:rsidP="00A8767B">
            <w:pPr>
              <w:pStyle w:val="TableParagraph"/>
              <w:kinsoku w:val="0"/>
              <w:overflowPunct w:val="0"/>
              <w:spacing w:line="276" w:lineRule="auto"/>
              <w:rPr>
                <w:bCs/>
                <w:sz w:val="24"/>
                <w:szCs w:val="24"/>
              </w:rPr>
            </w:pPr>
            <w:proofErr w:type="spellStart"/>
            <w:r w:rsidRPr="00C25657">
              <w:rPr>
                <w:bCs/>
                <w:sz w:val="24"/>
                <w:szCs w:val="24"/>
              </w:rPr>
              <w:t>ПК</w:t>
            </w:r>
            <w:r w:rsidR="008978C6">
              <w:rPr>
                <w:bCs/>
                <w:sz w:val="24"/>
                <w:szCs w:val="24"/>
              </w:rPr>
              <w:t>д</w:t>
            </w:r>
            <w:proofErr w:type="spellEnd"/>
            <w:r w:rsidRPr="00C25657">
              <w:rPr>
                <w:bCs/>
                <w:sz w:val="24"/>
                <w:szCs w:val="24"/>
              </w:rPr>
              <w:t xml:space="preserve"> </w:t>
            </w:r>
            <w:r w:rsidR="008978C6">
              <w:rPr>
                <w:bCs/>
                <w:sz w:val="24"/>
                <w:szCs w:val="24"/>
              </w:rPr>
              <w:t>4</w:t>
            </w:r>
            <w:r w:rsidRPr="00C25657">
              <w:rPr>
                <w:bCs/>
                <w:sz w:val="24"/>
                <w:szCs w:val="24"/>
              </w:rPr>
              <w:t xml:space="preserve">.1-ПК </w:t>
            </w:r>
            <w:r w:rsidR="008978C6">
              <w:rPr>
                <w:bCs/>
                <w:sz w:val="24"/>
                <w:szCs w:val="24"/>
              </w:rPr>
              <w:t>4</w:t>
            </w:r>
            <w:r w:rsidRPr="00C25657">
              <w:rPr>
                <w:bCs/>
                <w:sz w:val="24"/>
                <w:szCs w:val="24"/>
              </w:rPr>
              <w:t>.3</w:t>
            </w:r>
          </w:p>
          <w:p w14:paraId="504E2D00" w14:textId="77777777" w:rsidR="00A8767B" w:rsidRPr="00C25657" w:rsidRDefault="00A8767B" w:rsidP="00A8767B">
            <w:pPr>
              <w:pStyle w:val="TableParagraph"/>
              <w:kinsoku w:val="0"/>
              <w:overflowPunct w:val="0"/>
              <w:spacing w:line="276" w:lineRule="auto"/>
              <w:rPr>
                <w:bCs/>
                <w:sz w:val="24"/>
                <w:szCs w:val="24"/>
              </w:rPr>
            </w:pPr>
            <w:r w:rsidRPr="00C25657">
              <w:rPr>
                <w:bCs/>
                <w:sz w:val="24"/>
                <w:szCs w:val="24"/>
              </w:rPr>
              <w:t>ОК 1. – ОК 5.</w:t>
            </w:r>
          </w:p>
          <w:p w14:paraId="62212E91" w14:textId="77777777" w:rsidR="00A8767B" w:rsidRPr="00C25657" w:rsidRDefault="00A8767B" w:rsidP="00A8767B">
            <w:pPr>
              <w:pStyle w:val="TableParagraph"/>
              <w:kinsoku w:val="0"/>
              <w:overflowPunct w:val="0"/>
              <w:spacing w:line="276" w:lineRule="auto"/>
              <w:rPr>
                <w:bCs/>
                <w:sz w:val="24"/>
                <w:szCs w:val="24"/>
              </w:rPr>
            </w:pPr>
            <w:r w:rsidRPr="00C25657">
              <w:rPr>
                <w:bCs/>
                <w:sz w:val="24"/>
                <w:szCs w:val="24"/>
              </w:rPr>
              <w:t>ОК 8.</w:t>
            </w:r>
          </w:p>
          <w:p w14:paraId="2E045B26" w14:textId="77777777" w:rsidR="00A8767B" w:rsidRPr="00C25657" w:rsidRDefault="00A8767B" w:rsidP="00A8767B">
            <w:pPr>
              <w:pStyle w:val="TableParagraph"/>
              <w:kinsoku w:val="0"/>
              <w:overflowPunct w:val="0"/>
              <w:spacing w:line="276" w:lineRule="auto"/>
              <w:rPr>
                <w:bCs/>
                <w:sz w:val="24"/>
                <w:szCs w:val="24"/>
              </w:rPr>
            </w:pPr>
            <w:r w:rsidRPr="00C25657">
              <w:rPr>
                <w:bCs/>
                <w:sz w:val="24"/>
                <w:szCs w:val="24"/>
              </w:rPr>
              <w:t>ОК 9.</w:t>
            </w:r>
          </w:p>
        </w:tc>
        <w:tc>
          <w:tcPr>
            <w:tcW w:w="1037" w:type="pct"/>
          </w:tcPr>
          <w:p w14:paraId="78299EE9" w14:textId="77777777" w:rsidR="00A8767B" w:rsidRPr="00C25657" w:rsidRDefault="00A8767B" w:rsidP="00A8767B">
            <w:pPr>
              <w:pStyle w:val="TableParagraph"/>
              <w:kinsoku w:val="0"/>
              <w:overflowPunct w:val="0"/>
              <w:spacing w:line="276" w:lineRule="auto"/>
              <w:jc w:val="both"/>
              <w:rPr>
                <w:sz w:val="24"/>
                <w:szCs w:val="24"/>
              </w:rPr>
            </w:pPr>
            <w:r w:rsidRPr="00C25657">
              <w:rPr>
                <w:sz w:val="24"/>
                <w:szCs w:val="24"/>
              </w:rPr>
              <w:t xml:space="preserve">Раздел 1. </w:t>
            </w:r>
            <w:r w:rsidR="008978C6" w:rsidRPr="008978C6">
              <w:rPr>
                <w:sz w:val="24"/>
                <w:szCs w:val="24"/>
              </w:rPr>
              <w:t>Обработка деталей на металлорежущих станках различного вида и типа</w:t>
            </w:r>
          </w:p>
        </w:tc>
        <w:tc>
          <w:tcPr>
            <w:tcW w:w="379" w:type="pct"/>
          </w:tcPr>
          <w:p w14:paraId="6FC2563D" w14:textId="77777777" w:rsidR="00A8767B" w:rsidRPr="00C25657" w:rsidRDefault="00A8767B" w:rsidP="00B241B5">
            <w:pPr>
              <w:spacing w:after="0"/>
              <w:jc w:val="center"/>
              <w:rPr>
                <w:rFonts w:ascii="Times New Roman" w:hAnsi="Times New Roman"/>
                <w:b/>
                <w:bCs/>
                <w:sz w:val="24"/>
                <w:szCs w:val="24"/>
              </w:rPr>
            </w:pPr>
            <w:r>
              <w:rPr>
                <w:rFonts w:ascii="Times New Roman" w:hAnsi="Times New Roman"/>
                <w:b/>
                <w:bCs/>
                <w:sz w:val="24"/>
                <w:szCs w:val="24"/>
              </w:rPr>
              <w:t>1</w:t>
            </w:r>
            <w:r w:rsidR="00B241B5">
              <w:rPr>
                <w:rFonts w:ascii="Times New Roman" w:hAnsi="Times New Roman"/>
                <w:b/>
                <w:bCs/>
                <w:sz w:val="24"/>
                <w:szCs w:val="24"/>
              </w:rPr>
              <w:t>3</w:t>
            </w:r>
            <w:r>
              <w:rPr>
                <w:rFonts w:ascii="Times New Roman" w:hAnsi="Times New Roman"/>
                <w:b/>
                <w:bCs/>
                <w:sz w:val="24"/>
                <w:szCs w:val="24"/>
              </w:rPr>
              <w:t>4</w:t>
            </w:r>
          </w:p>
        </w:tc>
        <w:tc>
          <w:tcPr>
            <w:tcW w:w="242" w:type="pct"/>
          </w:tcPr>
          <w:p w14:paraId="0D735D45" w14:textId="77777777" w:rsidR="00A8767B" w:rsidRDefault="005D7F50" w:rsidP="00A8767B">
            <w:pPr>
              <w:spacing w:after="0"/>
              <w:jc w:val="center"/>
              <w:rPr>
                <w:rFonts w:ascii="Times New Roman" w:hAnsi="Times New Roman"/>
                <w:sz w:val="24"/>
                <w:szCs w:val="24"/>
              </w:rPr>
            </w:pPr>
            <w:r>
              <w:rPr>
                <w:rFonts w:ascii="Times New Roman" w:hAnsi="Times New Roman"/>
                <w:sz w:val="24"/>
                <w:szCs w:val="24"/>
              </w:rPr>
              <w:t>38</w:t>
            </w:r>
          </w:p>
          <w:p w14:paraId="1DCDE454" w14:textId="77777777" w:rsidR="00B241B5" w:rsidRDefault="00B241B5" w:rsidP="00A8767B">
            <w:pPr>
              <w:spacing w:after="0"/>
              <w:jc w:val="center"/>
              <w:rPr>
                <w:rFonts w:ascii="Times New Roman" w:hAnsi="Times New Roman"/>
                <w:sz w:val="24"/>
                <w:szCs w:val="24"/>
              </w:rPr>
            </w:pPr>
          </w:p>
          <w:p w14:paraId="7EBD3032" w14:textId="77777777" w:rsidR="00B241B5" w:rsidRDefault="00B241B5" w:rsidP="00A8767B">
            <w:pPr>
              <w:spacing w:after="0"/>
              <w:jc w:val="center"/>
              <w:rPr>
                <w:rFonts w:ascii="Times New Roman" w:hAnsi="Times New Roman"/>
                <w:sz w:val="24"/>
                <w:szCs w:val="24"/>
              </w:rPr>
            </w:pPr>
          </w:p>
          <w:p w14:paraId="3AEEEB85" w14:textId="77777777" w:rsidR="00B241B5" w:rsidRDefault="00B241B5" w:rsidP="00A8767B">
            <w:pPr>
              <w:spacing w:after="0"/>
              <w:jc w:val="center"/>
              <w:rPr>
                <w:rFonts w:ascii="Times New Roman" w:hAnsi="Times New Roman"/>
                <w:sz w:val="24"/>
                <w:szCs w:val="24"/>
              </w:rPr>
            </w:pPr>
          </w:p>
          <w:p w14:paraId="7ACE22CE" w14:textId="77777777" w:rsidR="00B241B5" w:rsidRPr="00C25657" w:rsidRDefault="00B241B5" w:rsidP="005D7F50">
            <w:pPr>
              <w:spacing w:after="0"/>
              <w:jc w:val="center"/>
              <w:rPr>
                <w:rFonts w:ascii="Times New Roman" w:hAnsi="Times New Roman"/>
                <w:sz w:val="24"/>
                <w:szCs w:val="24"/>
              </w:rPr>
            </w:pPr>
            <w:r>
              <w:rPr>
                <w:rFonts w:ascii="Times New Roman" w:hAnsi="Times New Roman"/>
                <w:sz w:val="24"/>
                <w:szCs w:val="24"/>
              </w:rPr>
              <w:t>1</w:t>
            </w:r>
            <w:r w:rsidR="005D7F50">
              <w:rPr>
                <w:rFonts w:ascii="Times New Roman" w:hAnsi="Times New Roman"/>
                <w:sz w:val="24"/>
                <w:szCs w:val="24"/>
              </w:rPr>
              <w:t>44</w:t>
            </w:r>
          </w:p>
        </w:tc>
        <w:tc>
          <w:tcPr>
            <w:tcW w:w="227" w:type="pct"/>
          </w:tcPr>
          <w:p w14:paraId="511A42B4" w14:textId="77777777" w:rsidR="00A8767B" w:rsidRPr="00C25657" w:rsidRDefault="00B241B5" w:rsidP="00A8767B">
            <w:pPr>
              <w:spacing w:after="0"/>
              <w:jc w:val="center"/>
              <w:rPr>
                <w:rFonts w:ascii="Times New Roman" w:hAnsi="Times New Roman"/>
                <w:b/>
                <w:bCs/>
                <w:sz w:val="24"/>
                <w:szCs w:val="24"/>
              </w:rPr>
            </w:pPr>
            <w:r>
              <w:rPr>
                <w:rFonts w:ascii="Times New Roman" w:hAnsi="Times New Roman"/>
                <w:b/>
                <w:bCs/>
                <w:sz w:val="24"/>
                <w:szCs w:val="24"/>
              </w:rPr>
              <w:t>134</w:t>
            </w:r>
          </w:p>
        </w:tc>
        <w:tc>
          <w:tcPr>
            <w:tcW w:w="505" w:type="pct"/>
          </w:tcPr>
          <w:p w14:paraId="777DD59E" w14:textId="77777777" w:rsidR="00A8767B" w:rsidRPr="00C25657" w:rsidRDefault="005D7F50" w:rsidP="00A8767B">
            <w:pPr>
              <w:spacing w:after="0"/>
              <w:jc w:val="center"/>
              <w:rPr>
                <w:rFonts w:ascii="Times New Roman" w:hAnsi="Times New Roman"/>
                <w:b/>
                <w:bCs/>
                <w:sz w:val="24"/>
                <w:szCs w:val="24"/>
              </w:rPr>
            </w:pPr>
            <w:r>
              <w:rPr>
                <w:rFonts w:ascii="Times New Roman" w:hAnsi="Times New Roman"/>
                <w:sz w:val="24"/>
                <w:szCs w:val="24"/>
              </w:rPr>
              <w:t>38</w:t>
            </w:r>
          </w:p>
        </w:tc>
        <w:tc>
          <w:tcPr>
            <w:tcW w:w="455" w:type="pct"/>
          </w:tcPr>
          <w:p w14:paraId="3179139F" w14:textId="77777777" w:rsidR="00A8767B" w:rsidRPr="00C25657" w:rsidRDefault="005D7F50" w:rsidP="00A8767B">
            <w:pPr>
              <w:spacing w:after="0"/>
              <w:jc w:val="center"/>
              <w:rPr>
                <w:rFonts w:ascii="Times New Roman" w:hAnsi="Times New Roman"/>
                <w:sz w:val="24"/>
                <w:szCs w:val="24"/>
              </w:rPr>
            </w:pPr>
            <w:r>
              <w:rPr>
                <w:rFonts w:ascii="Times New Roman" w:hAnsi="Times New Roman"/>
                <w:sz w:val="24"/>
                <w:szCs w:val="24"/>
              </w:rPr>
              <w:t>-</w:t>
            </w:r>
          </w:p>
        </w:tc>
        <w:tc>
          <w:tcPr>
            <w:tcW w:w="518" w:type="pct"/>
          </w:tcPr>
          <w:p w14:paraId="0CF2931B" w14:textId="77777777" w:rsidR="00A8767B" w:rsidRPr="00C25657" w:rsidRDefault="005D7F50" w:rsidP="00A8767B">
            <w:pPr>
              <w:spacing w:after="0"/>
              <w:jc w:val="center"/>
              <w:rPr>
                <w:rFonts w:ascii="Times New Roman" w:hAnsi="Times New Roman"/>
                <w:sz w:val="24"/>
                <w:szCs w:val="24"/>
              </w:rPr>
            </w:pPr>
            <w:r>
              <w:rPr>
                <w:rFonts w:ascii="Times New Roman" w:hAnsi="Times New Roman"/>
                <w:sz w:val="24"/>
                <w:szCs w:val="24"/>
              </w:rPr>
              <w:t>34</w:t>
            </w:r>
          </w:p>
        </w:tc>
        <w:tc>
          <w:tcPr>
            <w:tcW w:w="189" w:type="pct"/>
          </w:tcPr>
          <w:p w14:paraId="51022C34" w14:textId="77777777" w:rsidR="00A8767B" w:rsidRPr="00C25657" w:rsidRDefault="00A8767B" w:rsidP="00A8767B">
            <w:pPr>
              <w:spacing w:after="0"/>
              <w:jc w:val="center"/>
              <w:rPr>
                <w:rFonts w:ascii="Times New Roman" w:hAnsi="Times New Roman"/>
                <w:sz w:val="24"/>
                <w:szCs w:val="24"/>
              </w:rPr>
            </w:pPr>
          </w:p>
        </w:tc>
        <w:tc>
          <w:tcPr>
            <w:tcW w:w="294" w:type="pct"/>
            <w:gridSpan w:val="2"/>
          </w:tcPr>
          <w:p w14:paraId="5B66A5F9" w14:textId="77777777" w:rsidR="00A8767B" w:rsidRPr="00C25657" w:rsidRDefault="005D7F50" w:rsidP="00A8767B">
            <w:pPr>
              <w:spacing w:after="0"/>
              <w:jc w:val="center"/>
              <w:rPr>
                <w:rFonts w:ascii="Times New Roman" w:hAnsi="Times New Roman"/>
                <w:b/>
                <w:bCs/>
                <w:sz w:val="24"/>
                <w:szCs w:val="24"/>
              </w:rPr>
            </w:pPr>
            <w:r>
              <w:rPr>
                <w:rFonts w:ascii="Times New Roman" w:hAnsi="Times New Roman"/>
                <w:b/>
                <w:bCs/>
                <w:sz w:val="24"/>
                <w:szCs w:val="24"/>
              </w:rPr>
              <w:t>144</w:t>
            </w:r>
          </w:p>
        </w:tc>
        <w:tc>
          <w:tcPr>
            <w:tcW w:w="586" w:type="pct"/>
          </w:tcPr>
          <w:p w14:paraId="0BFA2E8E" w14:textId="77777777" w:rsidR="00A8767B" w:rsidRPr="00C25657" w:rsidRDefault="00A8767B" w:rsidP="00A8767B">
            <w:pPr>
              <w:spacing w:after="0"/>
              <w:jc w:val="center"/>
              <w:rPr>
                <w:rFonts w:ascii="Times New Roman" w:hAnsi="Times New Roman"/>
                <w:b/>
                <w:bCs/>
                <w:sz w:val="24"/>
                <w:szCs w:val="24"/>
              </w:rPr>
            </w:pPr>
          </w:p>
        </w:tc>
      </w:tr>
      <w:tr w:rsidR="00A8767B" w:rsidRPr="00C25657" w14:paraId="33945FB3" w14:textId="77777777" w:rsidTr="00A8767B">
        <w:trPr>
          <w:trHeight w:val="314"/>
        </w:trPr>
        <w:tc>
          <w:tcPr>
            <w:tcW w:w="568" w:type="pct"/>
          </w:tcPr>
          <w:p w14:paraId="71BF6572" w14:textId="77777777" w:rsidR="00A8767B" w:rsidRPr="00C25657" w:rsidRDefault="00A8767B" w:rsidP="00A8767B">
            <w:pPr>
              <w:spacing w:after="0"/>
              <w:rPr>
                <w:rFonts w:ascii="Times New Roman" w:hAnsi="Times New Roman"/>
                <w:sz w:val="24"/>
                <w:szCs w:val="24"/>
              </w:rPr>
            </w:pPr>
          </w:p>
        </w:tc>
        <w:tc>
          <w:tcPr>
            <w:tcW w:w="1037" w:type="pct"/>
          </w:tcPr>
          <w:p w14:paraId="56A3A832" w14:textId="77777777" w:rsidR="00A8767B" w:rsidRPr="00C25657" w:rsidRDefault="00A8767B" w:rsidP="00A8767B">
            <w:pPr>
              <w:suppressAutoHyphens/>
              <w:spacing w:after="0"/>
              <w:rPr>
                <w:rFonts w:ascii="Times New Roman" w:hAnsi="Times New Roman"/>
                <w:sz w:val="24"/>
                <w:szCs w:val="24"/>
              </w:rPr>
            </w:pPr>
            <w:r w:rsidRPr="00C25657">
              <w:rPr>
                <w:rFonts w:ascii="Times New Roman" w:hAnsi="Times New Roman"/>
                <w:sz w:val="24"/>
                <w:szCs w:val="24"/>
              </w:rPr>
              <w:t>Производственная практика (по профилю специальности), часов (если предусмотрена итоговая (концентрированная практика)</w:t>
            </w:r>
          </w:p>
        </w:tc>
        <w:tc>
          <w:tcPr>
            <w:tcW w:w="379" w:type="pct"/>
          </w:tcPr>
          <w:p w14:paraId="5F7861A6" w14:textId="77777777" w:rsidR="00A8767B" w:rsidRPr="00C25657" w:rsidRDefault="00B241B5" w:rsidP="00A8767B">
            <w:pPr>
              <w:spacing w:after="0"/>
              <w:jc w:val="center"/>
              <w:rPr>
                <w:rFonts w:ascii="Times New Roman" w:hAnsi="Times New Roman"/>
                <w:b/>
                <w:bCs/>
                <w:sz w:val="24"/>
                <w:szCs w:val="24"/>
              </w:rPr>
            </w:pPr>
            <w:r>
              <w:rPr>
                <w:rFonts w:ascii="Times New Roman" w:hAnsi="Times New Roman"/>
                <w:b/>
                <w:bCs/>
                <w:sz w:val="24"/>
                <w:szCs w:val="24"/>
              </w:rPr>
              <w:t>-</w:t>
            </w:r>
          </w:p>
        </w:tc>
        <w:tc>
          <w:tcPr>
            <w:tcW w:w="242" w:type="pct"/>
          </w:tcPr>
          <w:p w14:paraId="28471531" w14:textId="77777777" w:rsidR="00A8767B" w:rsidRPr="00C25657" w:rsidRDefault="00B241B5" w:rsidP="00A8767B">
            <w:pPr>
              <w:spacing w:after="0"/>
              <w:jc w:val="center"/>
              <w:rPr>
                <w:rFonts w:ascii="Times New Roman" w:hAnsi="Times New Roman"/>
                <w:sz w:val="24"/>
                <w:szCs w:val="24"/>
              </w:rPr>
            </w:pPr>
            <w:r>
              <w:rPr>
                <w:rFonts w:ascii="Times New Roman" w:hAnsi="Times New Roman"/>
                <w:sz w:val="24"/>
                <w:szCs w:val="24"/>
              </w:rPr>
              <w:t>-</w:t>
            </w:r>
          </w:p>
        </w:tc>
        <w:tc>
          <w:tcPr>
            <w:tcW w:w="227" w:type="pct"/>
          </w:tcPr>
          <w:p w14:paraId="4A04C441" w14:textId="77777777" w:rsidR="00A8767B" w:rsidRPr="00C25657" w:rsidRDefault="00A8767B" w:rsidP="00A8767B">
            <w:pPr>
              <w:spacing w:after="0"/>
              <w:jc w:val="center"/>
              <w:rPr>
                <w:rFonts w:ascii="Times New Roman" w:hAnsi="Times New Roman"/>
                <w:b/>
                <w:bCs/>
                <w:sz w:val="24"/>
                <w:szCs w:val="24"/>
              </w:rPr>
            </w:pPr>
          </w:p>
        </w:tc>
        <w:tc>
          <w:tcPr>
            <w:tcW w:w="505" w:type="pct"/>
          </w:tcPr>
          <w:p w14:paraId="33E9C815" w14:textId="77777777" w:rsidR="00A8767B" w:rsidRPr="00C25657" w:rsidRDefault="00A8767B" w:rsidP="00A8767B">
            <w:pPr>
              <w:spacing w:after="0"/>
              <w:jc w:val="center"/>
              <w:rPr>
                <w:rFonts w:ascii="Times New Roman" w:hAnsi="Times New Roman"/>
                <w:sz w:val="24"/>
                <w:szCs w:val="24"/>
              </w:rPr>
            </w:pPr>
          </w:p>
        </w:tc>
        <w:tc>
          <w:tcPr>
            <w:tcW w:w="455" w:type="pct"/>
          </w:tcPr>
          <w:p w14:paraId="2AAD98A2" w14:textId="77777777" w:rsidR="00A8767B" w:rsidRPr="00C25657" w:rsidRDefault="00A8767B" w:rsidP="00A8767B">
            <w:pPr>
              <w:spacing w:after="0"/>
              <w:jc w:val="center"/>
              <w:rPr>
                <w:rFonts w:ascii="Times New Roman" w:hAnsi="Times New Roman"/>
                <w:sz w:val="24"/>
                <w:szCs w:val="24"/>
              </w:rPr>
            </w:pPr>
          </w:p>
        </w:tc>
        <w:tc>
          <w:tcPr>
            <w:tcW w:w="518" w:type="pct"/>
          </w:tcPr>
          <w:p w14:paraId="60C551DF" w14:textId="77777777" w:rsidR="00A8767B" w:rsidRPr="00C25657" w:rsidRDefault="00A8767B" w:rsidP="00A8767B">
            <w:pPr>
              <w:spacing w:after="0"/>
              <w:jc w:val="center"/>
              <w:rPr>
                <w:rFonts w:ascii="Times New Roman" w:hAnsi="Times New Roman"/>
                <w:sz w:val="24"/>
                <w:szCs w:val="24"/>
              </w:rPr>
            </w:pPr>
          </w:p>
        </w:tc>
        <w:tc>
          <w:tcPr>
            <w:tcW w:w="189" w:type="pct"/>
          </w:tcPr>
          <w:p w14:paraId="0CE2BBBF" w14:textId="77777777" w:rsidR="00A8767B" w:rsidRPr="00C25657" w:rsidRDefault="00A8767B" w:rsidP="00A8767B">
            <w:pPr>
              <w:spacing w:after="0"/>
              <w:jc w:val="center"/>
              <w:rPr>
                <w:rFonts w:ascii="Times New Roman" w:hAnsi="Times New Roman"/>
                <w:sz w:val="24"/>
                <w:szCs w:val="24"/>
              </w:rPr>
            </w:pPr>
          </w:p>
        </w:tc>
        <w:tc>
          <w:tcPr>
            <w:tcW w:w="294" w:type="pct"/>
            <w:gridSpan w:val="2"/>
          </w:tcPr>
          <w:p w14:paraId="714938CB" w14:textId="77777777" w:rsidR="00A8767B" w:rsidRPr="00C25657" w:rsidRDefault="00A8767B" w:rsidP="00A8767B">
            <w:pPr>
              <w:spacing w:after="0"/>
              <w:jc w:val="center"/>
              <w:rPr>
                <w:rFonts w:ascii="Times New Roman" w:hAnsi="Times New Roman"/>
                <w:b/>
                <w:bCs/>
                <w:sz w:val="24"/>
                <w:szCs w:val="24"/>
              </w:rPr>
            </w:pPr>
          </w:p>
        </w:tc>
        <w:tc>
          <w:tcPr>
            <w:tcW w:w="586" w:type="pct"/>
          </w:tcPr>
          <w:p w14:paraId="2114BC9C" w14:textId="77777777" w:rsidR="00A8767B" w:rsidRPr="00C25657" w:rsidRDefault="00A8767B" w:rsidP="00A8767B">
            <w:pPr>
              <w:spacing w:after="0"/>
              <w:jc w:val="center"/>
              <w:rPr>
                <w:rFonts w:ascii="Times New Roman" w:hAnsi="Times New Roman"/>
                <w:b/>
                <w:bCs/>
                <w:sz w:val="24"/>
                <w:szCs w:val="24"/>
              </w:rPr>
            </w:pPr>
          </w:p>
        </w:tc>
      </w:tr>
      <w:tr w:rsidR="00A8767B" w:rsidRPr="00C25657" w14:paraId="160E5C43" w14:textId="77777777" w:rsidTr="00A8767B">
        <w:trPr>
          <w:trHeight w:val="314"/>
        </w:trPr>
        <w:tc>
          <w:tcPr>
            <w:tcW w:w="568" w:type="pct"/>
          </w:tcPr>
          <w:p w14:paraId="5E282440" w14:textId="77777777" w:rsidR="00A8767B" w:rsidRPr="00C25657" w:rsidRDefault="00A8767B" w:rsidP="00A8767B">
            <w:pPr>
              <w:spacing w:after="0"/>
              <w:rPr>
                <w:rFonts w:ascii="Times New Roman" w:hAnsi="Times New Roman"/>
                <w:sz w:val="24"/>
                <w:szCs w:val="24"/>
              </w:rPr>
            </w:pPr>
          </w:p>
        </w:tc>
        <w:tc>
          <w:tcPr>
            <w:tcW w:w="1037" w:type="pct"/>
          </w:tcPr>
          <w:p w14:paraId="45039D5E" w14:textId="77777777" w:rsidR="00A8767B" w:rsidRPr="00C25657" w:rsidRDefault="00A8767B" w:rsidP="00A8767B">
            <w:pPr>
              <w:suppressAutoHyphens/>
              <w:spacing w:after="0"/>
              <w:rPr>
                <w:rFonts w:ascii="Times New Roman" w:hAnsi="Times New Roman"/>
                <w:sz w:val="24"/>
                <w:szCs w:val="24"/>
              </w:rPr>
            </w:pPr>
            <w:r w:rsidRPr="00C25657">
              <w:rPr>
                <w:rFonts w:ascii="Times New Roman" w:hAnsi="Times New Roman"/>
                <w:sz w:val="24"/>
                <w:szCs w:val="24"/>
              </w:rPr>
              <w:t>Промежуточная аттестация</w:t>
            </w:r>
          </w:p>
        </w:tc>
        <w:tc>
          <w:tcPr>
            <w:tcW w:w="379" w:type="pct"/>
          </w:tcPr>
          <w:p w14:paraId="36B8EB20" w14:textId="77777777" w:rsidR="00A8767B" w:rsidRPr="00C25657" w:rsidRDefault="00A8767B" w:rsidP="00A8767B">
            <w:pPr>
              <w:spacing w:after="0"/>
              <w:jc w:val="center"/>
              <w:rPr>
                <w:rFonts w:ascii="Times New Roman" w:hAnsi="Times New Roman"/>
                <w:b/>
                <w:bCs/>
                <w:sz w:val="24"/>
                <w:szCs w:val="24"/>
              </w:rPr>
            </w:pPr>
          </w:p>
        </w:tc>
        <w:tc>
          <w:tcPr>
            <w:tcW w:w="242" w:type="pct"/>
          </w:tcPr>
          <w:p w14:paraId="6F210B81" w14:textId="77777777" w:rsidR="00A8767B" w:rsidRPr="00C25657" w:rsidRDefault="00A8767B" w:rsidP="00A8767B">
            <w:pPr>
              <w:spacing w:after="0"/>
              <w:jc w:val="center"/>
              <w:rPr>
                <w:rFonts w:ascii="Times New Roman" w:hAnsi="Times New Roman"/>
                <w:sz w:val="24"/>
                <w:szCs w:val="24"/>
              </w:rPr>
            </w:pPr>
          </w:p>
        </w:tc>
        <w:tc>
          <w:tcPr>
            <w:tcW w:w="227" w:type="pct"/>
          </w:tcPr>
          <w:p w14:paraId="61C34EBE" w14:textId="77777777" w:rsidR="00A8767B" w:rsidRPr="00C25657" w:rsidRDefault="00A8767B" w:rsidP="00A8767B">
            <w:pPr>
              <w:spacing w:after="0"/>
              <w:jc w:val="center"/>
              <w:rPr>
                <w:rFonts w:ascii="Times New Roman" w:hAnsi="Times New Roman"/>
                <w:b/>
                <w:bCs/>
                <w:sz w:val="24"/>
                <w:szCs w:val="24"/>
              </w:rPr>
            </w:pPr>
          </w:p>
        </w:tc>
        <w:tc>
          <w:tcPr>
            <w:tcW w:w="505" w:type="pct"/>
          </w:tcPr>
          <w:p w14:paraId="1CB0CB08" w14:textId="77777777" w:rsidR="00A8767B" w:rsidRPr="00C25657" w:rsidRDefault="00A8767B" w:rsidP="00A8767B">
            <w:pPr>
              <w:spacing w:after="0"/>
              <w:jc w:val="center"/>
              <w:rPr>
                <w:rFonts w:ascii="Times New Roman" w:hAnsi="Times New Roman"/>
                <w:sz w:val="24"/>
                <w:szCs w:val="24"/>
              </w:rPr>
            </w:pPr>
          </w:p>
        </w:tc>
        <w:tc>
          <w:tcPr>
            <w:tcW w:w="455" w:type="pct"/>
          </w:tcPr>
          <w:p w14:paraId="4569BCFC" w14:textId="77777777" w:rsidR="00A8767B" w:rsidRPr="00C25657" w:rsidRDefault="00A8767B" w:rsidP="00A8767B">
            <w:pPr>
              <w:spacing w:after="0"/>
              <w:jc w:val="center"/>
              <w:rPr>
                <w:rFonts w:ascii="Times New Roman" w:hAnsi="Times New Roman"/>
                <w:sz w:val="24"/>
                <w:szCs w:val="24"/>
              </w:rPr>
            </w:pPr>
          </w:p>
        </w:tc>
        <w:tc>
          <w:tcPr>
            <w:tcW w:w="518" w:type="pct"/>
          </w:tcPr>
          <w:p w14:paraId="0483E98A" w14:textId="77777777" w:rsidR="00A8767B" w:rsidRPr="00C25657" w:rsidRDefault="00A8767B" w:rsidP="00A8767B">
            <w:pPr>
              <w:spacing w:after="0"/>
              <w:jc w:val="center"/>
              <w:rPr>
                <w:rFonts w:ascii="Times New Roman" w:hAnsi="Times New Roman"/>
                <w:sz w:val="24"/>
                <w:szCs w:val="24"/>
              </w:rPr>
            </w:pPr>
          </w:p>
        </w:tc>
        <w:tc>
          <w:tcPr>
            <w:tcW w:w="189" w:type="pct"/>
          </w:tcPr>
          <w:p w14:paraId="53A30C61" w14:textId="77777777" w:rsidR="00A8767B" w:rsidRPr="00C25657" w:rsidRDefault="00A8767B" w:rsidP="00A8767B">
            <w:pPr>
              <w:spacing w:after="0"/>
              <w:jc w:val="center"/>
              <w:rPr>
                <w:rFonts w:ascii="Times New Roman" w:hAnsi="Times New Roman"/>
                <w:sz w:val="24"/>
                <w:szCs w:val="24"/>
              </w:rPr>
            </w:pPr>
          </w:p>
        </w:tc>
        <w:tc>
          <w:tcPr>
            <w:tcW w:w="294" w:type="pct"/>
            <w:gridSpan w:val="2"/>
          </w:tcPr>
          <w:p w14:paraId="311EB663" w14:textId="77777777" w:rsidR="00A8767B" w:rsidRPr="00C25657" w:rsidRDefault="00A8767B" w:rsidP="00A8767B">
            <w:pPr>
              <w:spacing w:after="0"/>
              <w:jc w:val="center"/>
              <w:rPr>
                <w:rFonts w:ascii="Times New Roman" w:hAnsi="Times New Roman"/>
                <w:b/>
                <w:bCs/>
                <w:sz w:val="24"/>
                <w:szCs w:val="24"/>
              </w:rPr>
            </w:pPr>
          </w:p>
        </w:tc>
        <w:tc>
          <w:tcPr>
            <w:tcW w:w="586" w:type="pct"/>
          </w:tcPr>
          <w:p w14:paraId="0247C2F1" w14:textId="77777777" w:rsidR="00A8767B" w:rsidRPr="00C25657" w:rsidRDefault="00A8767B" w:rsidP="00A8767B">
            <w:pPr>
              <w:spacing w:after="0"/>
              <w:jc w:val="center"/>
              <w:rPr>
                <w:rFonts w:ascii="Times New Roman" w:hAnsi="Times New Roman"/>
                <w:b/>
                <w:bCs/>
                <w:sz w:val="24"/>
                <w:szCs w:val="24"/>
              </w:rPr>
            </w:pPr>
          </w:p>
        </w:tc>
      </w:tr>
      <w:tr w:rsidR="00A8767B" w:rsidRPr="00C25657" w14:paraId="52931B35" w14:textId="77777777" w:rsidTr="00A8767B">
        <w:trPr>
          <w:trHeight w:val="314"/>
        </w:trPr>
        <w:tc>
          <w:tcPr>
            <w:tcW w:w="568" w:type="pct"/>
          </w:tcPr>
          <w:p w14:paraId="3FF63F79" w14:textId="77777777" w:rsidR="00A8767B" w:rsidRPr="00C25657" w:rsidRDefault="00A8767B" w:rsidP="00A8767B">
            <w:pPr>
              <w:spacing w:after="0"/>
              <w:rPr>
                <w:rFonts w:ascii="Times New Roman" w:hAnsi="Times New Roman"/>
                <w:b/>
                <w:sz w:val="24"/>
                <w:szCs w:val="24"/>
              </w:rPr>
            </w:pPr>
          </w:p>
        </w:tc>
        <w:tc>
          <w:tcPr>
            <w:tcW w:w="1037" w:type="pct"/>
          </w:tcPr>
          <w:p w14:paraId="64EDDA39" w14:textId="77777777" w:rsidR="00A8767B" w:rsidRPr="00C25657" w:rsidRDefault="00A8767B" w:rsidP="00A8767B">
            <w:pPr>
              <w:spacing w:after="0"/>
              <w:rPr>
                <w:rFonts w:ascii="Times New Roman" w:hAnsi="Times New Roman"/>
                <w:b/>
                <w:sz w:val="24"/>
                <w:szCs w:val="24"/>
              </w:rPr>
            </w:pPr>
            <w:r w:rsidRPr="00C25657">
              <w:rPr>
                <w:rFonts w:ascii="Times New Roman" w:hAnsi="Times New Roman"/>
                <w:b/>
                <w:sz w:val="24"/>
                <w:szCs w:val="24"/>
              </w:rPr>
              <w:t>Всего:</w:t>
            </w:r>
          </w:p>
        </w:tc>
        <w:tc>
          <w:tcPr>
            <w:tcW w:w="379" w:type="pct"/>
          </w:tcPr>
          <w:p w14:paraId="13D9B1AC" w14:textId="77777777" w:rsidR="00A8767B" w:rsidRPr="00C25657" w:rsidRDefault="005D7F50" w:rsidP="00A8767B">
            <w:pPr>
              <w:spacing w:after="0"/>
              <w:jc w:val="center"/>
              <w:rPr>
                <w:rFonts w:ascii="Times New Roman" w:hAnsi="Times New Roman"/>
                <w:b/>
                <w:bCs/>
                <w:sz w:val="24"/>
                <w:szCs w:val="24"/>
              </w:rPr>
            </w:pPr>
            <w:r>
              <w:rPr>
                <w:rFonts w:ascii="Times New Roman" w:hAnsi="Times New Roman"/>
                <w:b/>
                <w:bCs/>
                <w:sz w:val="24"/>
                <w:szCs w:val="24"/>
              </w:rPr>
              <w:t>246</w:t>
            </w:r>
          </w:p>
        </w:tc>
        <w:tc>
          <w:tcPr>
            <w:tcW w:w="242" w:type="pct"/>
          </w:tcPr>
          <w:p w14:paraId="2181DBB8" w14:textId="77777777" w:rsidR="00A8767B" w:rsidRPr="00C25657" w:rsidRDefault="005D7F50" w:rsidP="00B241B5">
            <w:pPr>
              <w:spacing w:after="0"/>
              <w:jc w:val="center"/>
              <w:rPr>
                <w:rFonts w:ascii="Times New Roman" w:hAnsi="Times New Roman"/>
                <w:b/>
                <w:sz w:val="24"/>
                <w:szCs w:val="24"/>
              </w:rPr>
            </w:pPr>
            <w:r>
              <w:rPr>
                <w:rFonts w:ascii="Times New Roman" w:hAnsi="Times New Roman"/>
                <w:b/>
                <w:sz w:val="24"/>
                <w:szCs w:val="24"/>
              </w:rPr>
              <w:t>182</w:t>
            </w:r>
          </w:p>
        </w:tc>
        <w:tc>
          <w:tcPr>
            <w:tcW w:w="227" w:type="pct"/>
          </w:tcPr>
          <w:p w14:paraId="0DD6D938" w14:textId="77777777" w:rsidR="00A8767B" w:rsidRPr="00C25657" w:rsidRDefault="00A8767B" w:rsidP="00B241B5">
            <w:pPr>
              <w:spacing w:after="0"/>
              <w:jc w:val="center"/>
              <w:rPr>
                <w:rFonts w:ascii="Times New Roman" w:hAnsi="Times New Roman"/>
                <w:b/>
                <w:bCs/>
                <w:sz w:val="24"/>
                <w:szCs w:val="24"/>
              </w:rPr>
            </w:pPr>
            <w:r w:rsidRPr="00C25657">
              <w:rPr>
                <w:rFonts w:ascii="Times New Roman" w:hAnsi="Times New Roman"/>
                <w:b/>
                <w:bCs/>
                <w:sz w:val="24"/>
                <w:szCs w:val="24"/>
              </w:rPr>
              <w:t>1</w:t>
            </w:r>
            <w:r w:rsidR="00B241B5">
              <w:rPr>
                <w:rFonts w:ascii="Times New Roman" w:hAnsi="Times New Roman"/>
                <w:b/>
                <w:bCs/>
                <w:sz w:val="24"/>
                <w:szCs w:val="24"/>
              </w:rPr>
              <w:t>4</w:t>
            </w:r>
            <w:r w:rsidRPr="00C25657">
              <w:rPr>
                <w:rFonts w:ascii="Times New Roman" w:hAnsi="Times New Roman"/>
                <w:b/>
                <w:bCs/>
                <w:sz w:val="24"/>
                <w:szCs w:val="24"/>
              </w:rPr>
              <w:t>4</w:t>
            </w:r>
          </w:p>
        </w:tc>
        <w:tc>
          <w:tcPr>
            <w:tcW w:w="505" w:type="pct"/>
          </w:tcPr>
          <w:p w14:paraId="0657F5BD" w14:textId="77777777" w:rsidR="00A8767B" w:rsidRPr="00C25657" w:rsidRDefault="005D7F50" w:rsidP="00A8767B">
            <w:pPr>
              <w:spacing w:after="0"/>
              <w:jc w:val="center"/>
              <w:rPr>
                <w:rFonts w:ascii="Times New Roman" w:hAnsi="Times New Roman"/>
                <w:b/>
                <w:sz w:val="24"/>
                <w:szCs w:val="24"/>
              </w:rPr>
            </w:pPr>
            <w:r>
              <w:rPr>
                <w:rFonts w:ascii="Times New Roman" w:hAnsi="Times New Roman"/>
                <w:b/>
                <w:sz w:val="24"/>
                <w:szCs w:val="24"/>
              </w:rPr>
              <w:t>38</w:t>
            </w:r>
          </w:p>
        </w:tc>
        <w:tc>
          <w:tcPr>
            <w:tcW w:w="455" w:type="pct"/>
          </w:tcPr>
          <w:p w14:paraId="777B1691" w14:textId="77777777" w:rsidR="00A8767B" w:rsidRPr="00C25657" w:rsidRDefault="005D7F50" w:rsidP="00B241B5">
            <w:pPr>
              <w:spacing w:after="0"/>
              <w:jc w:val="center"/>
              <w:rPr>
                <w:rFonts w:ascii="Times New Roman" w:hAnsi="Times New Roman"/>
                <w:b/>
                <w:sz w:val="24"/>
                <w:szCs w:val="24"/>
              </w:rPr>
            </w:pPr>
            <w:r>
              <w:rPr>
                <w:rFonts w:ascii="Times New Roman" w:hAnsi="Times New Roman"/>
                <w:b/>
                <w:sz w:val="24"/>
                <w:szCs w:val="24"/>
              </w:rPr>
              <w:t>-</w:t>
            </w:r>
          </w:p>
        </w:tc>
        <w:tc>
          <w:tcPr>
            <w:tcW w:w="518" w:type="pct"/>
          </w:tcPr>
          <w:p w14:paraId="481DC0BF" w14:textId="77777777" w:rsidR="00A8767B" w:rsidRPr="00C25657" w:rsidRDefault="005D7F50" w:rsidP="00A8767B">
            <w:pPr>
              <w:spacing w:after="0"/>
              <w:jc w:val="center"/>
              <w:rPr>
                <w:rFonts w:ascii="Times New Roman" w:hAnsi="Times New Roman"/>
                <w:b/>
                <w:sz w:val="24"/>
                <w:szCs w:val="24"/>
              </w:rPr>
            </w:pPr>
            <w:r>
              <w:rPr>
                <w:rFonts w:ascii="Times New Roman" w:hAnsi="Times New Roman"/>
                <w:b/>
                <w:sz w:val="24"/>
                <w:szCs w:val="24"/>
              </w:rPr>
              <w:t>34</w:t>
            </w:r>
          </w:p>
        </w:tc>
        <w:tc>
          <w:tcPr>
            <w:tcW w:w="189" w:type="pct"/>
          </w:tcPr>
          <w:p w14:paraId="387833D5" w14:textId="77777777" w:rsidR="00A8767B" w:rsidRPr="00C25657" w:rsidRDefault="00A8767B" w:rsidP="00A8767B">
            <w:pPr>
              <w:spacing w:after="0"/>
              <w:jc w:val="center"/>
              <w:rPr>
                <w:rFonts w:ascii="Times New Roman" w:hAnsi="Times New Roman"/>
                <w:b/>
                <w:sz w:val="24"/>
                <w:szCs w:val="24"/>
              </w:rPr>
            </w:pPr>
          </w:p>
        </w:tc>
        <w:tc>
          <w:tcPr>
            <w:tcW w:w="294" w:type="pct"/>
            <w:gridSpan w:val="2"/>
          </w:tcPr>
          <w:p w14:paraId="7669410D" w14:textId="77777777" w:rsidR="00A8767B" w:rsidRPr="00C25657" w:rsidRDefault="00B241B5" w:rsidP="005D7F50">
            <w:pPr>
              <w:spacing w:after="0"/>
              <w:jc w:val="center"/>
              <w:rPr>
                <w:rFonts w:ascii="Times New Roman" w:hAnsi="Times New Roman"/>
                <w:b/>
                <w:bCs/>
                <w:sz w:val="24"/>
                <w:szCs w:val="24"/>
              </w:rPr>
            </w:pPr>
            <w:r>
              <w:rPr>
                <w:rFonts w:ascii="Times New Roman" w:hAnsi="Times New Roman"/>
                <w:b/>
                <w:bCs/>
                <w:sz w:val="24"/>
                <w:szCs w:val="24"/>
              </w:rPr>
              <w:t>1</w:t>
            </w:r>
            <w:r w:rsidR="005D7F50">
              <w:rPr>
                <w:rFonts w:ascii="Times New Roman" w:hAnsi="Times New Roman"/>
                <w:b/>
                <w:bCs/>
                <w:sz w:val="24"/>
                <w:szCs w:val="24"/>
              </w:rPr>
              <w:t>44</w:t>
            </w:r>
          </w:p>
        </w:tc>
        <w:tc>
          <w:tcPr>
            <w:tcW w:w="586" w:type="pct"/>
          </w:tcPr>
          <w:p w14:paraId="3EF18549" w14:textId="77777777" w:rsidR="00A8767B" w:rsidRPr="00C25657" w:rsidRDefault="005D7F50" w:rsidP="00A8767B">
            <w:pPr>
              <w:spacing w:after="0"/>
              <w:jc w:val="center"/>
              <w:rPr>
                <w:rFonts w:ascii="Times New Roman" w:hAnsi="Times New Roman"/>
                <w:b/>
                <w:bCs/>
                <w:sz w:val="24"/>
                <w:szCs w:val="24"/>
              </w:rPr>
            </w:pPr>
            <w:r>
              <w:rPr>
                <w:rFonts w:ascii="Times New Roman" w:hAnsi="Times New Roman"/>
                <w:b/>
                <w:bCs/>
                <w:sz w:val="24"/>
                <w:szCs w:val="24"/>
              </w:rPr>
              <w:t>-</w:t>
            </w:r>
          </w:p>
        </w:tc>
      </w:tr>
    </w:tbl>
    <w:p w14:paraId="7087AA5A" w14:textId="77777777" w:rsidR="00A8767B" w:rsidRPr="00C25657" w:rsidRDefault="00A8767B" w:rsidP="00A8767B">
      <w:pPr>
        <w:suppressAutoHyphens/>
        <w:spacing w:after="0"/>
        <w:jc w:val="both"/>
        <w:rPr>
          <w:rFonts w:ascii="Times New Roman" w:hAnsi="Times New Roman"/>
          <w:sz w:val="24"/>
          <w:szCs w:val="24"/>
        </w:rPr>
      </w:pPr>
    </w:p>
    <w:p w14:paraId="1F9F2054" w14:textId="77777777" w:rsidR="00A8767B" w:rsidRDefault="00A8767B" w:rsidP="00A8767B">
      <w:pPr>
        <w:spacing w:after="0"/>
        <w:ind w:left="851"/>
        <w:rPr>
          <w:rFonts w:ascii="Times New Roman" w:hAnsi="Times New Roman"/>
          <w:b/>
          <w:sz w:val="24"/>
          <w:szCs w:val="24"/>
        </w:rPr>
      </w:pPr>
      <w:r w:rsidRPr="00C25657">
        <w:rPr>
          <w:rFonts w:ascii="Times New Roman" w:hAnsi="Times New Roman"/>
          <w:b/>
          <w:sz w:val="24"/>
          <w:szCs w:val="24"/>
        </w:rPr>
        <w:br w:type="page"/>
      </w:r>
      <w:r w:rsidRPr="00C25657">
        <w:rPr>
          <w:rFonts w:ascii="Times New Roman" w:hAnsi="Times New Roman"/>
          <w:b/>
          <w:sz w:val="24"/>
          <w:szCs w:val="24"/>
        </w:rPr>
        <w:lastRenderedPageBreak/>
        <w:t>2.2. Тематический план и содержание профессионального модуля (ПМ)</w:t>
      </w:r>
    </w:p>
    <w:tbl>
      <w:tblPr>
        <w:tblW w:w="52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
        <w:gridCol w:w="2611"/>
        <w:gridCol w:w="8508"/>
        <w:gridCol w:w="1830"/>
        <w:gridCol w:w="12"/>
        <w:gridCol w:w="1136"/>
        <w:gridCol w:w="1413"/>
      </w:tblGrid>
      <w:tr w:rsidR="00B241B5" w:rsidRPr="00C25657" w14:paraId="398277CD" w14:textId="77777777" w:rsidTr="00B241B5">
        <w:trPr>
          <w:trHeight w:val="1204"/>
        </w:trPr>
        <w:tc>
          <w:tcPr>
            <w:tcW w:w="855" w:type="pct"/>
            <w:gridSpan w:val="2"/>
          </w:tcPr>
          <w:p w14:paraId="36A80411" w14:textId="77777777" w:rsidR="00B241B5" w:rsidRPr="00C25657" w:rsidRDefault="00B241B5" w:rsidP="00241C0E">
            <w:pPr>
              <w:spacing w:after="0"/>
              <w:jc w:val="center"/>
              <w:rPr>
                <w:rFonts w:ascii="Times New Roman" w:hAnsi="Times New Roman"/>
                <w:b/>
                <w:sz w:val="24"/>
                <w:szCs w:val="24"/>
              </w:rPr>
            </w:pPr>
            <w:r w:rsidRPr="00C25657">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34" w:type="pct"/>
            <w:vAlign w:val="center"/>
          </w:tcPr>
          <w:p w14:paraId="66B0D9F0" w14:textId="77777777" w:rsidR="00B241B5" w:rsidRPr="00C25657" w:rsidRDefault="00B241B5" w:rsidP="00241C0E">
            <w:pPr>
              <w:suppressAutoHyphens/>
              <w:spacing w:after="0"/>
              <w:jc w:val="center"/>
              <w:rPr>
                <w:rFonts w:ascii="Times New Roman" w:hAnsi="Times New Roman"/>
                <w:b/>
                <w:bCs/>
                <w:sz w:val="24"/>
                <w:szCs w:val="24"/>
              </w:rPr>
            </w:pPr>
            <w:r w:rsidRPr="00C25657">
              <w:rPr>
                <w:rFonts w:ascii="Times New Roman" w:hAnsi="Times New Roman"/>
                <w:b/>
                <w:bCs/>
                <w:sz w:val="24"/>
                <w:szCs w:val="24"/>
              </w:rPr>
              <w:t>Содержание учебного материала,</w:t>
            </w:r>
          </w:p>
          <w:p w14:paraId="29A5BD42" w14:textId="77777777" w:rsidR="00B241B5" w:rsidRPr="00C25657" w:rsidRDefault="00B241B5" w:rsidP="00241C0E">
            <w:pPr>
              <w:suppressAutoHyphens/>
              <w:spacing w:after="0"/>
              <w:jc w:val="center"/>
              <w:rPr>
                <w:rFonts w:ascii="Times New Roman" w:hAnsi="Times New Roman"/>
                <w:b/>
                <w:sz w:val="24"/>
                <w:szCs w:val="24"/>
              </w:rPr>
            </w:pPr>
            <w:r w:rsidRPr="00C25657">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C25657">
              <w:rPr>
                <w:rFonts w:ascii="Times New Roman" w:hAnsi="Times New Roman"/>
                <w:bCs/>
                <w:sz w:val="24"/>
                <w:szCs w:val="24"/>
              </w:rPr>
              <w:t>(если предусмотрены)</w:t>
            </w:r>
          </w:p>
        </w:tc>
        <w:tc>
          <w:tcPr>
            <w:tcW w:w="588" w:type="pct"/>
            <w:vAlign w:val="center"/>
          </w:tcPr>
          <w:p w14:paraId="565A441F" w14:textId="77777777" w:rsidR="00B241B5" w:rsidRPr="00C25657" w:rsidRDefault="00B241B5" w:rsidP="00241C0E">
            <w:pPr>
              <w:spacing w:after="0"/>
              <w:jc w:val="center"/>
              <w:rPr>
                <w:rFonts w:ascii="Times New Roman" w:hAnsi="Times New Roman"/>
                <w:b/>
                <w:bCs/>
                <w:sz w:val="24"/>
                <w:szCs w:val="24"/>
              </w:rPr>
            </w:pPr>
            <w:r w:rsidRPr="00C25657">
              <w:rPr>
                <w:rFonts w:ascii="Times New Roman" w:hAnsi="Times New Roman"/>
                <w:b/>
                <w:bCs/>
                <w:sz w:val="24"/>
                <w:szCs w:val="24"/>
              </w:rPr>
              <w:t xml:space="preserve">Объем, акад. ч / в том числе в форме практической подготовки, </w:t>
            </w:r>
            <w:proofErr w:type="spellStart"/>
            <w:r w:rsidRPr="00C25657">
              <w:rPr>
                <w:rFonts w:ascii="Times New Roman" w:hAnsi="Times New Roman"/>
                <w:b/>
                <w:bCs/>
                <w:sz w:val="24"/>
                <w:szCs w:val="24"/>
              </w:rPr>
              <w:t>акад</w:t>
            </w:r>
            <w:proofErr w:type="spellEnd"/>
            <w:r w:rsidRPr="00C25657">
              <w:rPr>
                <w:rFonts w:ascii="Times New Roman" w:hAnsi="Times New Roman"/>
                <w:b/>
                <w:bCs/>
                <w:sz w:val="24"/>
                <w:szCs w:val="24"/>
              </w:rPr>
              <w:t xml:space="preserve"> ч</w:t>
            </w:r>
          </w:p>
        </w:tc>
        <w:tc>
          <w:tcPr>
            <w:tcW w:w="369" w:type="pct"/>
            <w:gridSpan w:val="2"/>
          </w:tcPr>
          <w:p w14:paraId="5FF44D79" w14:textId="77777777" w:rsidR="00B241B5" w:rsidRPr="00C25657" w:rsidRDefault="00B241B5" w:rsidP="00241C0E">
            <w:pPr>
              <w:spacing w:after="0"/>
              <w:jc w:val="center"/>
              <w:rPr>
                <w:rFonts w:ascii="Times New Roman" w:hAnsi="Times New Roman"/>
                <w:b/>
                <w:bCs/>
                <w:sz w:val="24"/>
                <w:szCs w:val="24"/>
              </w:rPr>
            </w:pPr>
            <w:r w:rsidRPr="00C25657">
              <w:rPr>
                <w:rFonts w:ascii="Times New Roman" w:eastAsia="Calibri" w:hAnsi="Times New Roman"/>
                <w:b/>
                <w:bCs/>
                <w:sz w:val="24"/>
                <w:szCs w:val="24"/>
                <w:lang w:eastAsia="en-US"/>
              </w:rPr>
              <w:t>Код ПК, ОК</w:t>
            </w:r>
          </w:p>
        </w:tc>
        <w:tc>
          <w:tcPr>
            <w:tcW w:w="454" w:type="pct"/>
          </w:tcPr>
          <w:p w14:paraId="3A4D1098" w14:textId="77777777" w:rsidR="00B241B5" w:rsidRPr="00C25657" w:rsidRDefault="00B241B5" w:rsidP="00241C0E">
            <w:pPr>
              <w:spacing w:after="0"/>
              <w:jc w:val="center"/>
              <w:rPr>
                <w:rFonts w:ascii="Times New Roman" w:hAnsi="Times New Roman"/>
                <w:b/>
                <w:bCs/>
                <w:sz w:val="24"/>
                <w:szCs w:val="24"/>
              </w:rPr>
            </w:pPr>
            <w:r w:rsidRPr="00C25657">
              <w:rPr>
                <w:rFonts w:ascii="Times New Roman" w:eastAsia="Calibri" w:hAnsi="Times New Roman"/>
                <w:b/>
                <w:bCs/>
                <w:sz w:val="24"/>
                <w:szCs w:val="24"/>
                <w:lang w:eastAsia="en-US"/>
              </w:rPr>
              <w:t>Код Н/У/З</w:t>
            </w:r>
          </w:p>
        </w:tc>
      </w:tr>
      <w:tr w:rsidR="00B241B5" w:rsidRPr="00C25657" w14:paraId="3B82D09D" w14:textId="77777777" w:rsidTr="00B241B5">
        <w:trPr>
          <w:trHeight w:val="211"/>
        </w:trPr>
        <w:tc>
          <w:tcPr>
            <w:tcW w:w="855" w:type="pct"/>
            <w:gridSpan w:val="2"/>
          </w:tcPr>
          <w:p w14:paraId="5D3AD27B" w14:textId="77777777" w:rsidR="00B241B5" w:rsidRPr="00C25657" w:rsidRDefault="00B241B5" w:rsidP="00241C0E">
            <w:pPr>
              <w:spacing w:after="0"/>
              <w:jc w:val="center"/>
              <w:rPr>
                <w:rFonts w:ascii="Times New Roman" w:hAnsi="Times New Roman"/>
                <w:b/>
                <w:sz w:val="24"/>
                <w:szCs w:val="24"/>
              </w:rPr>
            </w:pPr>
            <w:r w:rsidRPr="00C25657">
              <w:rPr>
                <w:rFonts w:ascii="Times New Roman" w:hAnsi="Times New Roman"/>
                <w:b/>
                <w:sz w:val="24"/>
                <w:szCs w:val="24"/>
              </w:rPr>
              <w:t>1</w:t>
            </w:r>
          </w:p>
        </w:tc>
        <w:tc>
          <w:tcPr>
            <w:tcW w:w="2734" w:type="pct"/>
          </w:tcPr>
          <w:p w14:paraId="34A99ED0" w14:textId="77777777" w:rsidR="00B241B5" w:rsidRPr="00C25657" w:rsidRDefault="00B241B5" w:rsidP="00241C0E">
            <w:pPr>
              <w:spacing w:after="0"/>
              <w:jc w:val="center"/>
              <w:rPr>
                <w:rFonts w:ascii="Times New Roman" w:hAnsi="Times New Roman"/>
                <w:b/>
                <w:bCs/>
                <w:sz w:val="24"/>
                <w:szCs w:val="24"/>
              </w:rPr>
            </w:pPr>
            <w:r w:rsidRPr="00C25657">
              <w:rPr>
                <w:rFonts w:ascii="Times New Roman" w:hAnsi="Times New Roman"/>
                <w:b/>
                <w:bCs/>
                <w:sz w:val="24"/>
                <w:szCs w:val="24"/>
              </w:rPr>
              <w:t>2</w:t>
            </w:r>
          </w:p>
        </w:tc>
        <w:tc>
          <w:tcPr>
            <w:tcW w:w="588" w:type="pct"/>
            <w:vAlign w:val="center"/>
          </w:tcPr>
          <w:p w14:paraId="6A3E5B24" w14:textId="77777777" w:rsidR="00B241B5" w:rsidRPr="00C25657" w:rsidRDefault="00B241B5" w:rsidP="00241C0E">
            <w:pPr>
              <w:spacing w:after="0"/>
              <w:jc w:val="center"/>
              <w:rPr>
                <w:rFonts w:ascii="Times New Roman" w:hAnsi="Times New Roman"/>
                <w:b/>
                <w:bCs/>
                <w:sz w:val="24"/>
                <w:szCs w:val="24"/>
              </w:rPr>
            </w:pPr>
            <w:r w:rsidRPr="00C25657">
              <w:rPr>
                <w:rFonts w:ascii="Times New Roman" w:hAnsi="Times New Roman"/>
                <w:b/>
                <w:bCs/>
                <w:sz w:val="24"/>
                <w:szCs w:val="24"/>
              </w:rPr>
              <w:t>3</w:t>
            </w:r>
          </w:p>
        </w:tc>
        <w:tc>
          <w:tcPr>
            <w:tcW w:w="369" w:type="pct"/>
            <w:gridSpan w:val="2"/>
          </w:tcPr>
          <w:p w14:paraId="753B5C27" w14:textId="77777777" w:rsidR="00B241B5" w:rsidRPr="00C25657" w:rsidRDefault="00B241B5" w:rsidP="00241C0E">
            <w:pPr>
              <w:spacing w:after="0"/>
              <w:jc w:val="center"/>
              <w:rPr>
                <w:rFonts w:ascii="Times New Roman" w:hAnsi="Times New Roman"/>
                <w:b/>
                <w:bCs/>
                <w:sz w:val="24"/>
                <w:szCs w:val="24"/>
              </w:rPr>
            </w:pPr>
            <w:r w:rsidRPr="00C25657">
              <w:rPr>
                <w:rFonts w:ascii="Times New Roman" w:hAnsi="Times New Roman"/>
                <w:b/>
                <w:bCs/>
                <w:sz w:val="24"/>
                <w:szCs w:val="24"/>
              </w:rPr>
              <w:t>4</w:t>
            </w:r>
          </w:p>
        </w:tc>
        <w:tc>
          <w:tcPr>
            <w:tcW w:w="454" w:type="pct"/>
          </w:tcPr>
          <w:p w14:paraId="014B297A" w14:textId="77777777" w:rsidR="00B241B5" w:rsidRPr="00C25657" w:rsidRDefault="00B241B5" w:rsidP="00241C0E">
            <w:pPr>
              <w:spacing w:after="0"/>
              <w:jc w:val="center"/>
              <w:rPr>
                <w:rFonts w:ascii="Times New Roman" w:hAnsi="Times New Roman"/>
                <w:b/>
                <w:bCs/>
                <w:sz w:val="24"/>
                <w:szCs w:val="24"/>
              </w:rPr>
            </w:pPr>
            <w:r w:rsidRPr="00C25657">
              <w:rPr>
                <w:rFonts w:ascii="Times New Roman" w:hAnsi="Times New Roman"/>
                <w:b/>
                <w:bCs/>
                <w:sz w:val="24"/>
                <w:szCs w:val="24"/>
              </w:rPr>
              <w:t>5</w:t>
            </w:r>
          </w:p>
        </w:tc>
      </w:tr>
      <w:tr w:rsidR="00B241B5" w:rsidRPr="003A17FE" w14:paraId="48DB5243" w14:textId="77777777" w:rsidTr="00B241B5">
        <w:tblPrEx>
          <w:tblCellMar>
            <w:left w:w="57" w:type="dxa"/>
            <w:right w:w="28" w:type="dxa"/>
          </w:tblCellMar>
        </w:tblPrEx>
        <w:trPr>
          <w:gridBefore w:val="1"/>
          <w:wBefore w:w="16" w:type="pct"/>
        </w:trPr>
        <w:tc>
          <w:tcPr>
            <w:tcW w:w="839" w:type="pct"/>
            <w:vAlign w:val="center"/>
          </w:tcPr>
          <w:p w14:paraId="2489DFB8" w14:textId="77777777" w:rsidR="00B241B5" w:rsidRPr="003A17FE" w:rsidRDefault="00B241B5" w:rsidP="00241C0E">
            <w:pPr>
              <w:spacing w:after="0"/>
              <w:jc w:val="both"/>
              <w:rPr>
                <w:rFonts w:ascii="Times New Roman" w:hAnsi="Times New Roman"/>
                <w:sz w:val="24"/>
                <w:szCs w:val="24"/>
              </w:rPr>
            </w:pPr>
            <w:r w:rsidRPr="003A17FE">
              <w:rPr>
                <w:rFonts w:ascii="Times New Roman" w:hAnsi="Times New Roman"/>
                <w:b/>
                <w:sz w:val="24"/>
                <w:szCs w:val="24"/>
              </w:rPr>
              <w:t xml:space="preserve">Раздел 1 </w:t>
            </w:r>
          </w:p>
        </w:tc>
        <w:tc>
          <w:tcPr>
            <w:tcW w:w="2734" w:type="pct"/>
            <w:vAlign w:val="center"/>
          </w:tcPr>
          <w:p w14:paraId="58585C20" w14:textId="77777777" w:rsidR="00B241B5" w:rsidRPr="003A17FE" w:rsidRDefault="00B241B5" w:rsidP="00241C0E">
            <w:pPr>
              <w:spacing w:after="0"/>
              <w:jc w:val="both"/>
              <w:rPr>
                <w:rFonts w:ascii="Times New Roman" w:hAnsi="Times New Roman"/>
                <w:b/>
                <w:sz w:val="24"/>
                <w:szCs w:val="24"/>
              </w:rPr>
            </w:pPr>
            <w:r w:rsidRPr="003A17FE">
              <w:rPr>
                <w:rFonts w:ascii="Times New Roman" w:hAnsi="Times New Roman"/>
                <w:b/>
                <w:sz w:val="24"/>
                <w:szCs w:val="24"/>
              </w:rPr>
              <w:t>Обработка деталей на металлорежущих станках различного вида и типа</w:t>
            </w:r>
          </w:p>
        </w:tc>
        <w:tc>
          <w:tcPr>
            <w:tcW w:w="592" w:type="pct"/>
            <w:gridSpan w:val="2"/>
            <w:vAlign w:val="center"/>
          </w:tcPr>
          <w:p w14:paraId="50D32000" w14:textId="77777777" w:rsidR="00B241B5" w:rsidRPr="003A17FE" w:rsidRDefault="00B241B5" w:rsidP="00241C0E">
            <w:pPr>
              <w:spacing w:after="0"/>
              <w:jc w:val="center"/>
              <w:rPr>
                <w:rFonts w:ascii="Times New Roman" w:hAnsi="Times New Roman"/>
                <w:b/>
                <w:sz w:val="24"/>
                <w:szCs w:val="24"/>
              </w:rPr>
            </w:pPr>
            <w:r w:rsidRPr="003A17FE">
              <w:rPr>
                <w:rFonts w:ascii="Times New Roman" w:hAnsi="Times New Roman"/>
                <w:b/>
                <w:sz w:val="24"/>
                <w:szCs w:val="24"/>
              </w:rPr>
              <w:t>52</w:t>
            </w:r>
            <w:r>
              <w:rPr>
                <w:rFonts w:ascii="Times New Roman" w:hAnsi="Times New Roman"/>
                <w:b/>
                <w:sz w:val="24"/>
                <w:szCs w:val="24"/>
              </w:rPr>
              <w:t>/34</w:t>
            </w:r>
          </w:p>
        </w:tc>
        <w:tc>
          <w:tcPr>
            <w:tcW w:w="365" w:type="pct"/>
          </w:tcPr>
          <w:p w14:paraId="4E7F7AD0" w14:textId="77777777" w:rsidR="00B241B5" w:rsidRPr="003A17FE" w:rsidRDefault="00B241B5" w:rsidP="00241C0E">
            <w:pPr>
              <w:spacing w:after="0"/>
              <w:jc w:val="center"/>
              <w:rPr>
                <w:rFonts w:ascii="Times New Roman" w:hAnsi="Times New Roman"/>
                <w:b/>
                <w:sz w:val="24"/>
                <w:szCs w:val="24"/>
              </w:rPr>
            </w:pPr>
          </w:p>
        </w:tc>
        <w:tc>
          <w:tcPr>
            <w:tcW w:w="454" w:type="pct"/>
          </w:tcPr>
          <w:p w14:paraId="0B975D19" w14:textId="77777777" w:rsidR="00B241B5" w:rsidRPr="003A17FE" w:rsidRDefault="00B241B5" w:rsidP="00241C0E">
            <w:pPr>
              <w:spacing w:after="0"/>
              <w:jc w:val="center"/>
              <w:rPr>
                <w:rFonts w:ascii="Times New Roman" w:hAnsi="Times New Roman"/>
                <w:b/>
                <w:sz w:val="24"/>
                <w:szCs w:val="24"/>
              </w:rPr>
            </w:pPr>
          </w:p>
        </w:tc>
      </w:tr>
      <w:tr w:rsidR="008523E0" w:rsidRPr="003A17FE" w14:paraId="4B4A4D0B" w14:textId="77777777" w:rsidTr="008523E0">
        <w:tblPrEx>
          <w:tblCellMar>
            <w:left w:w="57" w:type="dxa"/>
            <w:right w:w="28" w:type="dxa"/>
          </w:tblCellMar>
        </w:tblPrEx>
        <w:trPr>
          <w:gridBefore w:val="1"/>
          <w:wBefore w:w="16" w:type="pct"/>
        </w:trPr>
        <w:tc>
          <w:tcPr>
            <w:tcW w:w="3573" w:type="pct"/>
            <w:gridSpan w:val="2"/>
            <w:vAlign w:val="center"/>
          </w:tcPr>
          <w:p w14:paraId="20EFA770" w14:textId="17479BE4" w:rsidR="008523E0" w:rsidRPr="000A1FF8" w:rsidRDefault="008523E0" w:rsidP="00241C0E">
            <w:pPr>
              <w:spacing w:after="0"/>
              <w:jc w:val="both"/>
              <w:rPr>
                <w:rFonts w:ascii="Times New Roman" w:hAnsi="Times New Roman"/>
                <w:b/>
                <w:bCs/>
                <w:sz w:val="24"/>
                <w:szCs w:val="24"/>
              </w:rPr>
            </w:pPr>
            <w:proofErr w:type="spellStart"/>
            <w:r w:rsidRPr="008978C6">
              <w:rPr>
                <w:rFonts w:ascii="Times New Roman" w:hAnsi="Times New Roman"/>
                <w:b/>
                <w:bCs/>
                <w:sz w:val="24"/>
                <w:szCs w:val="24"/>
              </w:rPr>
              <w:t>МДК</w:t>
            </w:r>
            <w:r w:rsidR="000A1FF8" w:rsidRPr="008978C6">
              <w:rPr>
                <w:rFonts w:ascii="Times New Roman" w:hAnsi="Times New Roman"/>
                <w:b/>
                <w:bCs/>
                <w:sz w:val="24"/>
                <w:szCs w:val="24"/>
              </w:rPr>
              <w:t>д</w:t>
            </w:r>
            <w:proofErr w:type="spellEnd"/>
            <w:r w:rsidRPr="008978C6">
              <w:rPr>
                <w:rFonts w:ascii="Times New Roman" w:hAnsi="Times New Roman"/>
                <w:b/>
                <w:bCs/>
                <w:sz w:val="24"/>
                <w:szCs w:val="24"/>
              </w:rPr>
              <w:t>. 0</w:t>
            </w:r>
            <w:r w:rsidR="002C2BBF">
              <w:rPr>
                <w:rFonts w:ascii="Times New Roman" w:hAnsi="Times New Roman"/>
                <w:b/>
                <w:bCs/>
                <w:sz w:val="24"/>
                <w:szCs w:val="24"/>
              </w:rPr>
              <w:t>1</w:t>
            </w:r>
            <w:r w:rsidRPr="008978C6">
              <w:rPr>
                <w:rFonts w:ascii="Times New Roman" w:hAnsi="Times New Roman"/>
                <w:b/>
                <w:bCs/>
                <w:sz w:val="24"/>
                <w:szCs w:val="24"/>
              </w:rPr>
              <w:t>.01.</w:t>
            </w:r>
            <w:r w:rsidR="008978C6" w:rsidRPr="008978C6">
              <w:rPr>
                <w:rFonts w:ascii="Times New Roman" w:hAnsi="Times New Roman"/>
                <w:b/>
                <w:bCs/>
                <w:sz w:val="24"/>
                <w:szCs w:val="24"/>
              </w:rPr>
              <w:t xml:space="preserve"> </w:t>
            </w:r>
            <w:r w:rsidR="008978C6" w:rsidRPr="008978C6">
              <w:rPr>
                <w:rFonts w:ascii="Times New Roman" w:hAnsi="Times New Roman"/>
                <w:sz w:val="24"/>
                <w:szCs w:val="24"/>
              </w:rPr>
              <w:t>Оператор станков с программным управлением</w:t>
            </w:r>
          </w:p>
        </w:tc>
        <w:tc>
          <w:tcPr>
            <w:tcW w:w="592" w:type="pct"/>
            <w:gridSpan w:val="2"/>
            <w:vAlign w:val="center"/>
          </w:tcPr>
          <w:p w14:paraId="24F73806" w14:textId="77777777" w:rsidR="008523E0" w:rsidRPr="003A17FE" w:rsidRDefault="008523E0" w:rsidP="00241C0E">
            <w:pPr>
              <w:spacing w:after="0"/>
              <w:jc w:val="center"/>
              <w:rPr>
                <w:rFonts w:ascii="Times New Roman" w:hAnsi="Times New Roman"/>
                <w:b/>
                <w:sz w:val="24"/>
                <w:szCs w:val="24"/>
              </w:rPr>
            </w:pPr>
          </w:p>
        </w:tc>
        <w:tc>
          <w:tcPr>
            <w:tcW w:w="365" w:type="pct"/>
          </w:tcPr>
          <w:p w14:paraId="3B2D0AD5" w14:textId="77777777" w:rsidR="008523E0" w:rsidRPr="003A17FE" w:rsidRDefault="008523E0" w:rsidP="00241C0E">
            <w:pPr>
              <w:spacing w:after="0"/>
              <w:jc w:val="center"/>
              <w:rPr>
                <w:rFonts w:ascii="Times New Roman" w:hAnsi="Times New Roman"/>
                <w:b/>
                <w:sz w:val="24"/>
                <w:szCs w:val="24"/>
              </w:rPr>
            </w:pPr>
          </w:p>
        </w:tc>
        <w:tc>
          <w:tcPr>
            <w:tcW w:w="454" w:type="pct"/>
          </w:tcPr>
          <w:p w14:paraId="4A056040" w14:textId="77777777" w:rsidR="008523E0" w:rsidRPr="003A17FE" w:rsidRDefault="008523E0" w:rsidP="00241C0E">
            <w:pPr>
              <w:spacing w:after="0"/>
              <w:jc w:val="center"/>
              <w:rPr>
                <w:rFonts w:ascii="Times New Roman" w:hAnsi="Times New Roman"/>
                <w:b/>
                <w:sz w:val="24"/>
                <w:szCs w:val="24"/>
              </w:rPr>
            </w:pPr>
          </w:p>
        </w:tc>
      </w:tr>
      <w:tr w:rsidR="00B241B5" w:rsidRPr="003A17FE" w14:paraId="6B8FA79D" w14:textId="77777777" w:rsidTr="00B241B5">
        <w:tblPrEx>
          <w:tblCellMar>
            <w:left w:w="57" w:type="dxa"/>
            <w:right w:w="28" w:type="dxa"/>
          </w:tblCellMar>
        </w:tblPrEx>
        <w:trPr>
          <w:gridBefore w:val="1"/>
          <w:wBefore w:w="16" w:type="pct"/>
          <w:trHeight w:val="300"/>
        </w:trPr>
        <w:tc>
          <w:tcPr>
            <w:tcW w:w="839" w:type="pct"/>
            <w:vAlign w:val="center"/>
          </w:tcPr>
          <w:p w14:paraId="7C7A7802" w14:textId="77777777" w:rsidR="00B241B5" w:rsidRPr="003A17FE" w:rsidRDefault="00B241B5" w:rsidP="00241C0E">
            <w:pPr>
              <w:spacing w:after="0"/>
              <w:jc w:val="both"/>
              <w:rPr>
                <w:rFonts w:ascii="Times New Roman" w:hAnsi="Times New Roman"/>
                <w:b/>
                <w:sz w:val="24"/>
                <w:szCs w:val="24"/>
              </w:rPr>
            </w:pPr>
            <w:r w:rsidRPr="003A17FE">
              <w:rPr>
                <w:rFonts w:ascii="Times New Roman" w:hAnsi="Times New Roman"/>
                <w:b/>
                <w:sz w:val="24"/>
                <w:szCs w:val="24"/>
              </w:rPr>
              <w:t>Ведение</w:t>
            </w:r>
          </w:p>
        </w:tc>
        <w:tc>
          <w:tcPr>
            <w:tcW w:w="2734" w:type="pct"/>
            <w:vAlign w:val="center"/>
          </w:tcPr>
          <w:p w14:paraId="015ADCD7" w14:textId="77777777" w:rsidR="00B241B5" w:rsidRPr="003A17FE" w:rsidRDefault="00B241B5" w:rsidP="00241C0E">
            <w:pPr>
              <w:spacing w:after="0"/>
              <w:jc w:val="both"/>
              <w:rPr>
                <w:rFonts w:ascii="Times New Roman" w:hAnsi="Times New Roman"/>
                <w:b/>
                <w:sz w:val="24"/>
                <w:szCs w:val="24"/>
              </w:rPr>
            </w:pPr>
            <w:r w:rsidRPr="003A17FE">
              <w:rPr>
                <w:rStyle w:val="FontStyle75"/>
                <w:sz w:val="24"/>
                <w:szCs w:val="24"/>
              </w:rPr>
              <w:t>Основные понятия гибкой автоматизации производства</w:t>
            </w:r>
          </w:p>
        </w:tc>
        <w:tc>
          <w:tcPr>
            <w:tcW w:w="592" w:type="pct"/>
            <w:gridSpan w:val="2"/>
            <w:vAlign w:val="center"/>
          </w:tcPr>
          <w:p w14:paraId="15D6DE2E" w14:textId="77777777" w:rsidR="00B241B5" w:rsidRPr="003A17FE" w:rsidRDefault="00B241B5" w:rsidP="00241C0E">
            <w:pPr>
              <w:spacing w:after="0"/>
              <w:jc w:val="center"/>
              <w:rPr>
                <w:rFonts w:ascii="Times New Roman" w:hAnsi="Times New Roman"/>
                <w:sz w:val="24"/>
                <w:szCs w:val="24"/>
              </w:rPr>
            </w:pPr>
            <w:r w:rsidRPr="003A17FE">
              <w:rPr>
                <w:rFonts w:ascii="Times New Roman" w:hAnsi="Times New Roman"/>
                <w:sz w:val="24"/>
                <w:szCs w:val="24"/>
              </w:rPr>
              <w:t>2</w:t>
            </w:r>
          </w:p>
        </w:tc>
        <w:tc>
          <w:tcPr>
            <w:tcW w:w="365" w:type="pct"/>
          </w:tcPr>
          <w:p w14:paraId="6F16356B" w14:textId="77777777" w:rsidR="00B241B5" w:rsidRPr="003A17FE" w:rsidRDefault="00B241B5" w:rsidP="00241C0E">
            <w:pPr>
              <w:spacing w:after="0"/>
              <w:jc w:val="center"/>
              <w:rPr>
                <w:rFonts w:ascii="Times New Roman" w:hAnsi="Times New Roman"/>
                <w:sz w:val="24"/>
                <w:szCs w:val="24"/>
              </w:rPr>
            </w:pPr>
          </w:p>
        </w:tc>
        <w:tc>
          <w:tcPr>
            <w:tcW w:w="454" w:type="pct"/>
          </w:tcPr>
          <w:p w14:paraId="420C43BE" w14:textId="77777777" w:rsidR="00B241B5" w:rsidRPr="003A17FE" w:rsidRDefault="00B241B5" w:rsidP="00241C0E">
            <w:pPr>
              <w:spacing w:after="0"/>
              <w:jc w:val="center"/>
              <w:rPr>
                <w:rFonts w:ascii="Times New Roman" w:hAnsi="Times New Roman"/>
                <w:sz w:val="24"/>
                <w:szCs w:val="24"/>
              </w:rPr>
            </w:pPr>
          </w:p>
        </w:tc>
      </w:tr>
      <w:tr w:rsidR="00B241B5" w:rsidRPr="003A17FE" w14:paraId="6E539B7A" w14:textId="77777777" w:rsidTr="00B241B5">
        <w:tblPrEx>
          <w:tblCellMar>
            <w:left w:w="57" w:type="dxa"/>
            <w:right w:w="28" w:type="dxa"/>
          </w:tblCellMar>
        </w:tblPrEx>
        <w:trPr>
          <w:gridBefore w:val="1"/>
          <w:wBefore w:w="16" w:type="pct"/>
          <w:trHeight w:val="1010"/>
        </w:trPr>
        <w:tc>
          <w:tcPr>
            <w:tcW w:w="839" w:type="pct"/>
          </w:tcPr>
          <w:p w14:paraId="011E18D7" w14:textId="77777777" w:rsidR="00B241B5" w:rsidRPr="003A17FE" w:rsidRDefault="00B241B5" w:rsidP="00241C0E">
            <w:pPr>
              <w:pStyle w:val="Style43"/>
              <w:widowControl/>
              <w:spacing w:line="240" w:lineRule="auto"/>
              <w:jc w:val="both"/>
              <w:rPr>
                <w:rStyle w:val="FontStyle73"/>
              </w:rPr>
            </w:pPr>
            <w:r w:rsidRPr="003A17FE">
              <w:rPr>
                <w:rStyle w:val="FontStyle73"/>
              </w:rPr>
              <w:t>Тема 1.1.</w:t>
            </w:r>
          </w:p>
          <w:p w14:paraId="7AABABAC" w14:textId="77777777" w:rsidR="00B241B5" w:rsidRPr="003A17FE" w:rsidRDefault="00B241B5" w:rsidP="00241C0E">
            <w:pPr>
              <w:pStyle w:val="Style37"/>
              <w:widowControl/>
              <w:ind w:firstLine="5"/>
              <w:rPr>
                <w:rStyle w:val="FontStyle75"/>
              </w:rPr>
            </w:pPr>
            <w:r w:rsidRPr="003A17FE">
              <w:rPr>
                <w:rStyle w:val="FontStyle75"/>
              </w:rPr>
              <w:t>Охрана труда</w:t>
            </w:r>
          </w:p>
        </w:tc>
        <w:tc>
          <w:tcPr>
            <w:tcW w:w="2734" w:type="pct"/>
          </w:tcPr>
          <w:p w14:paraId="26E5CED6" w14:textId="77777777" w:rsidR="00B241B5" w:rsidRPr="003A17FE" w:rsidRDefault="00B241B5" w:rsidP="00241C0E">
            <w:pPr>
              <w:spacing w:after="0"/>
              <w:jc w:val="both"/>
              <w:rPr>
                <w:rFonts w:ascii="Times New Roman" w:hAnsi="Times New Roman"/>
                <w:sz w:val="24"/>
                <w:szCs w:val="24"/>
              </w:rPr>
            </w:pPr>
            <w:r w:rsidRPr="003A17FE">
              <w:rPr>
                <w:rStyle w:val="FontStyle12"/>
              </w:rPr>
              <w:t>Подготовки к работе и содержания рабочих мест оператора станка с программным управлением</w:t>
            </w:r>
          </w:p>
          <w:p w14:paraId="593CB597" w14:textId="77777777" w:rsidR="00B241B5" w:rsidRPr="003A17FE" w:rsidRDefault="00B241B5" w:rsidP="00241C0E">
            <w:pPr>
              <w:spacing w:after="0"/>
              <w:jc w:val="both"/>
              <w:rPr>
                <w:rFonts w:ascii="Times New Roman" w:hAnsi="Times New Roman"/>
                <w:b/>
                <w:sz w:val="24"/>
                <w:szCs w:val="24"/>
              </w:rPr>
            </w:pPr>
            <w:r w:rsidRPr="003A17FE">
              <w:rPr>
                <w:rStyle w:val="FontStyle12"/>
              </w:rPr>
              <w:t>Требования охраны труда, производственной санитарии, пожарной безопасности и электробезопасности</w:t>
            </w:r>
          </w:p>
        </w:tc>
        <w:tc>
          <w:tcPr>
            <w:tcW w:w="592" w:type="pct"/>
            <w:gridSpan w:val="2"/>
          </w:tcPr>
          <w:p w14:paraId="090F577F" w14:textId="77777777" w:rsidR="00B241B5" w:rsidRPr="003A17FE" w:rsidRDefault="00B241B5" w:rsidP="00241C0E">
            <w:pPr>
              <w:pStyle w:val="Style37"/>
              <w:widowControl/>
              <w:spacing w:line="240" w:lineRule="auto"/>
              <w:jc w:val="center"/>
              <w:rPr>
                <w:rStyle w:val="FontStyle75"/>
              </w:rPr>
            </w:pPr>
            <w:r w:rsidRPr="003A17FE">
              <w:rPr>
                <w:rStyle w:val="FontStyle75"/>
              </w:rPr>
              <w:t>2</w:t>
            </w:r>
          </w:p>
        </w:tc>
        <w:tc>
          <w:tcPr>
            <w:tcW w:w="365" w:type="pct"/>
            <w:vMerge w:val="restart"/>
          </w:tcPr>
          <w:p w14:paraId="2C9C5D5C" w14:textId="77777777" w:rsidR="00B241B5" w:rsidRPr="00C25657" w:rsidRDefault="00B241B5" w:rsidP="00B241B5">
            <w:pPr>
              <w:pStyle w:val="affffff6"/>
              <w:spacing w:line="276" w:lineRule="auto"/>
              <w:jc w:val="center"/>
              <w:rPr>
                <w:rFonts w:ascii="Times New Roman" w:hAnsi="Times New Roman"/>
                <w:sz w:val="24"/>
                <w:szCs w:val="24"/>
              </w:rPr>
            </w:pPr>
            <w:r w:rsidRPr="00C25657">
              <w:rPr>
                <w:rFonts w:ascii="Times New Roman" w:hAnsi="Times New Roman"/>
                <w:sz w:val="24"/>
                <w:szCs w:val="24"/>
              </w:rPr>
              <w:t>ОК 1 - ОК 5</w:t>
            </w:r>
          </w:p>
          <w:p w14:paraId="05B64B12" w14:textId="77777777" w:rsidR="00B241B5" w:rsidRPr="00C25657" w:rsidRDefault="00B241B5" w:rsidP="00B241B5">
            <w:pPr>
              <w:pStyle w:val="affffff6"/>
              <w:spacing w:line="276" w:lineRule="auto"/>
              <w:jc w:val="center"/>
              <w:rPr>
                <w:rFonts w:ascii="Times New Roman" w:hAnsi="Times New Roman"/>
                <w:sz w:val="24"/>
                <w:szCs w:val="24"/>
              </w:rPr>
            </w:pPr>
            <w:r w:rsidRPr="00C25657">
              <w:rPr>
                <w:rFonts w:ascii="Times New Roman" w:hAnsi="Times New Roman"/>
                <w:sz w:val="24"/>
                <w:szCs w:val="24"/>
              </w:rPr>
              <w:t>ОК 8 – ОК 9</w:t>
            </w:r>
          </w:p>
          <w:p w14:paraId="3D6AB14E" w14:textId="77777777" w:rsidR="00B241B5" w:rsidRPr="003A17FE" w:rsidRDefault="00B241B5" w:rsidP="00737708">
            <w:pPr>
              <w:pStyle w:val="Style37"/>
              <w:widowControl/>
              <w:spacing w:line="240" w:lineRule="auto"/>
              <w:jc w:val="center"/>
              <w:rPr>
                <w:rStyle w:val="FontStyle75"/>
              </w:rPr>
            </w:pPr>
            <w:proofErr w:type="spellStart"/>
            <w:r w:rsidRPr="00C25657">
              <w:rPr>
                <w:rFonts w:ascii="Times New Roman" w:hAnsi="Times New Roman"/>
              </w:rPr>
              <w:t>ПК</w:t>
            </w:r>
            <w:r w:rsidR="00737708">
              <w:rPr>
                <w:rFonts w:ascii="Times New Roman" w:hAnsi="Times New Roman"/>
              </w:rPr>
              <w:t>д</w:t>
            </w:r>
            <w:proofErr w:type="spellEnd"/>
            <w:r w:rsidRPr="00C25657">
              <w:rPr>
                <w:rFonts w:ascii="Times New Roman" w:hAnsi="Times New Roman"/>
              </w:rPr>
              <w:t xml:space="preserve"> </w:t>
            </w:r>
            <w:r>
              <w:rPr>
                <w:rFonts w:ascii="Times New Roman" w:hAnsi="Times New Roman"/>
              </w:rPr>
              <w:t>4</w:t>
            </w:r>
            <w:r w:rsidRPr="00C25657">
              <w:rPr>
                <w:rFonts w:ascii="Times New Roman" w:hAnsi="Times New Roman"/>
              </w:rPr>
              <w:t>.1-</w:t>
            </w:r>
            <w:r>
              <w:rPr>
                <w:rFonts w:ascii="Times New Roman" w:hAnsi="Times New Roman"/>
              </w:rPr>
              <w:t>4</w:t>
            </w:r>
            <w:r w:rsidRPr="00C25657">
              <w:rPr>
                <w:rFonts w:ascii="Times New Roman" w:hAnsi="Times New Roman"/>
              </w:rPr>
              <w:t>.</w:t>
            </w:r>
            <w:r w:rsidR="00737708">
              <w:rPr>
                <w:rFonts w:ascii="Times New Roman" w:hAnsi="Times New Roman"/>
              </w:rPr>
              <w:t>3</w:t>
            </w:r>
          </w:p>
        </w:tc>
        <w:tc>
          <w:tcPr>
            <w:tcW w:w="454" w:type="pct"/>
            <w:vMerge w:val="restart"/>
          </w:tcPr>
          <w:p w14:paraId="4120C6EA" w14:textId="77777777" w:rsidR="00B241B5" w:rsidRPr="008978C6" w:rsidRDefault="00B241B5" w:rsidP="00241C0E">
            <w:pPr>
              <w:pStyle w:val="Style37"/>
              <w:widowControl/>
              <w:spacing w:line="240" w:lineRule="auto"/>
              <w:jc w:val="center"/>
              <w:rPr>
                <w:rStyle w:val="FontStyle75"/>
              </w:rPr>
            </w:pPr>
            <w:r w:rsidRPr="008978C6">
              <w:rPr>
                <w:rStyle w:val="FontStyle75"/>
              </w:rPr>
              <w:t>Н 4.1. 01-Н4.</w:t>
            </w:r>
            <w:r w:rsidR="008978C6" w:rsidRPr="008978C6">
              <w:rPr>
                <w:rStyle w:val="FontStyle75"/>
              </w:rPr>
              <w:t>3</w:t>
            </w:r>
            <w:r w:rsidRPr="008978C6">
              <w:rPr>
                <w:rStyle w:val="FontStyle75"/>
              </w:rPr>
              <w:t>.0</w:t>
            </w:r>
            <w:r w:rsidR="008978C6" w:rsidRPr="008978C6">
              <w:rPr>
                <w:rStyle w:val="FontStyle75"/>
              </w:rPr>
              <w:t>1</w:t>
            </w:r>
          </w:p>
          <w:p w14:paraId="217BE716" w14:textId="77777777" w:rsidR="00B241B5" w:rsidRPr="008978C6" w:rsidRDefault="00B241B5" w:rsidP="00241C0E">
            <w:pPr>
              <w:pStyle w:val="Style37"/>
              <w:widowControl/>
              <w:spacing w:line="240" w:lineRule="auto"/>
              <w:jc w:val="center"/>
              <w:rPr>
                <w:rStyle w:val="FontStyle75"/>
              </w:rPr>
            </w:pPr>
            <w:r w:rsidRPr="008978C6">
              <w:rPr>
                <w:rStyle w:val="FontStyle75"/>
              </w:rPr>
              <w:t>У 4.1. 01-У4.</w:t>
            </w:r>
            <w:r w:rsidR="008978C6" w:rsidRPr="008978C6">
              <w:rPr>
                <w:rStyle w:val="FontStyle75"/>
              </w:rPr>
              <w:t>3</w:t>
            </w:r>
            <w:r w:rsidRPr="008978C6">
              <w:rPr>
                <w:rStyle w:val="FontStyle75"/>
              </w:rPr>
              <w:t>.0</w:t>
            </w:r>
            <w:r w:rsidR="008978C6" w:rsidRPr="008978C6">
              <w:rPr>
                <w:rStyle w:val="FontStyle75"/>
              </w:rPr>
              <w:t>1</w:t>
            </w:r>
          </w:p>
          <w:p w14:paraId="295CF5EF" w14:textId="77777777" w:rsidR="00B241B5" w:rsidRPr="003A17FE" w:rsidRDefault="00B241B5" w:rsidP="008978C6">
            <w:pPr>
              <w:pStyle w:val="Style37"/>
              <w:widowControl/>
              <w:spacing w:line="240" w:lineRule="auto"/>
              <w:jc w:val="center"/>
              <w:rPr>
                <w:rStyle w:val="FontStyle75"/>
              </w:rPr>
            </w:pPr>
            <w:r w:rsidRPr="008978C6">
              <w:rPr>
                <w:rStyle w:val="FontStyle75"/>
              </w:rPr>
              <w:t>З 4.1. 01-З4.</w:t>
            </w:r>
            <w:r w:rsidR="008978C6" w:rsidRPr="008978C6">
              <w:rPr>
                <w:rStyle w:val="FontStyle75"/>
              </w:rPr>
              <w:t>3</w:t>
            </w:r>
            <w:r w:rsidRPr="008978C6">
              <w:rPr>
                <w:rStyle w:val="FontStyle75"/>
              </w:rPr>
              <w:t>.0</w:t>
            </w:r>
            <w:r w:rsidR="008978C6" w:rsidRPr="008978C6">
              <w:rPr>
                <w:rStyle w:val="FontStyle75"/>
              </w:rPr>
              <w:t>4</w:t>
            </w:r>
          </w:p>
        </w:tc>
      </w:tr>
      <w:tr w:rsidR="00B241B5" w:rsidRPr="003A17FE" w14:paraId="035956C7" w14:textId="77777777" w:rsidTr="00B241B5">
        <w:tblPrEx>
          <w:tblCellMar>
            <w:left w:w="57" w:type="dxa"/>
            <w:right w:w="28" w:type="dxa"/>
          </w:tblCellMar>
        </w:tblPrEx>
        <w:trPr>
          <w:gridBefore w:val="1"/>
          <w:wBefore w:w="16" w:type="pct"/>
          <w:trHeight w:val="300"/>
        </w:trPr>
        <w:tc>
          <w:tcPr>
            <w:tcW w:w="839" w:type="pct"/>
            <w:vMerge w:val="restart"/>
          </w:tcPr>
          <w:p w14:paraId="1880865E" w14:textId="77777777" w:rsidR="00B241B5" w:rsidRPr="003A17FE" w:rsidRDefault="00B241B5" w:rsidP="00241C0E">
            <w:pPr>
              <w:pStyle w:val="Style43"/>
              <w:widowControl/>
              <w:spacing w:line="240" w:lineRule="auto"/>
              <w:jc w:val="both"/>
              <w:rPr>
                <w:rStyle w:val="FontStyle73"/>
              </w:rPr>
            </w:pPr>
            <w:r w:rsidRPr="003A17FE">
              <w:rPr>
                <w:rStyle w:val="FontStyle73"/>
              </w:rPr>
              <w:t>Тема 1.2.</w:t>
            </w:r>
          </w:p>
          <w:p w14:paraId="15AF7F1F" w14:textId="77777777" w:rsidR="00B241B5" w:rsidRPr="003A17FE" w:rsidRDefault="00B241B5" w:rsidP="00241C0E">
            <w:pPr>
              <w:pStyle w:val="Style37"/>
              <w:widowControl/>
              <w:ind w:firstLine="5"/>
              <w:rPr>
                <w:rStyle w:val="FontStyle75"/>
              </w:rPr>
            </w:pPr>
            <w:r w:rsidRPr="003A17FE">
              <w:rPr>
                <w:rStyle w:val="FontStyle75"/>
              </w:rPr>
              <w:t>Станки с ЧПУ и обрабатывающие центры токарной группы</w:t>
            </w:r>
          </w:p>
        </w:tc>
        <w:tc>
          <w:tcPr>
            <w:tcW w:w="2734" w:type="pct"/>
            <w:vAlign w:val="center"/>
          </w:tcPr>
          <w:p w14:paraId="08AC79DE" w14:textId="77777777" w:rsidR="00B241B5" w:rsidRPr="003A17FE" w:rsidRDefault="00B241B5" w:rsidP="00241C0E">
            <w:pPr>
              <w:spacing w:after="0"/>
              <w:jc w:val="both"/>
              <w:rPr>
                <w:rStyle w:val="FontStyle12"/>
              </w:rPr>
            </w:pPr>
            <w:r w:rsidRPr="003A17FE">
              <w:rPr>
                <w:rFonts w:ascii="Times New Roman" w:hAnsi="Times New Roman"/>
                <w:sz w:val="24"/>
                <w:szCs w:val="24"/>
              </w:rPr>
              <w:t>Основные понятия о гигиене труда. Гигиенические нормативы.</w:t>
            </w:r>
          </w:p>
        </w:tc>
        <w:tc>
          <w:tcPr>
            <w:tcW w:w="592" w:type="pct"/>
            <w:gridSpan w:val="2"/>
          </w:tcPr>
          <w:p w14:paraId="5BCBF690" w14:textId="77777777" w:rsidR="00B241B5" w:rsidRPr="003A17FE" w:rsidRDefault="00B241B5" w:rsidP="00241C0E">
            <w:pPr>
              <w:pStyle w:val="Style37"/>
              <w:widowControl/>
              <w:spacing w:line="240" w:lineRule="auto"/>
              <w:jc w:val="center"/>
              <w:rPr>
                <w:rStyle w:val="FontStyle75"/>
              </w:rPr>
            </w:pPr>
            <w:r w:rsidRPr="003A17FE">
              <w:rPr>
                <w:rStyle w:val="FontStyle75"/>
              </w:rPr>
              <w:t>2</w:t>
            </w:r>
          </w:p>
        </w:tc>
        <w:tc>
          <w:tcPr>
            <w:tcW w:w="365" w:type="pct"/>
            <w:vMerge/>
          </w:tcPr>
          <w:p w14:paraId="3ABEE601" w14:textId="77777777" w:rsidR="00B241B5" w:rsidRPr="003A17FE" w:rsidRDefault="00B241B5" w:rsidP="00241C0E">
            <w:pPr>
              <w:pStyle w:val="Style37"/>
              <w:widowControl/>
              <w:spacing w:line="240" w:lineRule="auto"/>
              <w:jc w:val="center"/>
              <w:rPr>
                <w:rStyle w:val="FontStyle75"/>
              </w:rPr>
            </w:pPr>
          </w:p>
        </w:tc>
        <w:tc>
          <w:tcPr>
            <w:tcW w:w="454" w:type="pct"/>
            <w:vMerge/>
          </w:tcPr>
          <w:p w14:paraId="488A7939" w14:textId="77777777" w:rsidR="00B241B5" w:rsidRPr="003A17FE" w:rsidRDefault="00B241B5" w:rsidP="00241C0E">
            <w:pPr>
              <w:pStyle w:val="Style37"/>
              <w:widowControl/>
              <w:spacing w:line="240" w:lineRule="auto"/>
              <w:jc w:val="center"/>
              <w:rPr>
                <w:rStyle w:val="FontStyle75"/>
              </w:rPr>
            </w:pPr>
          </w:p>
        </w:tc>
      </w:tr>
      <w:tr w:rsidR="00B241B5" w:rsidRPr="003A17FE" w14:paraId="640AC147" w14:textId="77777777" w:rsidTr="00B241B5">
        <w:tblPrEx>
          <w:tblCellMar>
            <w:left w:w="57" w:type="dxa"/>
            <w:right w:w="28" w:type="dxa"/>
          </w:tblCellMar>
        </w:tblPrEx>
        <w:trPr>
          <w:gridBefore w:val="1"/>
          <w:wBefore w:w="16" w:type="pct"/>
          <w:trHeight w:val="557"/>
        </w:trPr>
        <w:tc>
          <w:tcPr>
            <w:tcW w:w="839" w:type="pct"/>
            <w:vMerge/>
          </w:tcPr>
          <w:p w14:paraId="1562C652" w14:textId="77777777" w:rsidR="00B241B5" w:rsidRPr="003A17FE" w:rsidRDefault="00B241B5" w:rsidP="00241C0E">
            <w:pPr>
              <w:spacing w:after="0"/>
              <w:jc w:val="both"/>
              <w:rPr>
                <w:rStyle w:val="FontStyle75"/>
                <w:sz w:val="24"/>
                <w:szCs w:val="24"/>
              </w:rPr>
            </w:pPr>
          </w:p>
        </w:tc>
        <w:tc>
          <w:tcPr>
            <w:tcW w:w="2734" w:type="pct"/>
            <w:vAlign w:val="center"/>
          </w:tcPr>
          <w:p w14:paraId="095EE9D8" w14:textId="77777777" w:rsidR="00B241B5" w:rsidRPr="003A17FE" w:rsidRDefault="00B241B5" w:rsidP="00241C0E">
            <w:pPr>
              <w:spacing w:after="0"/>
              <w:jc w:val="both"/>
              <w:rPr>
                <w:rFonts w:ascii="Times New Roman" w:hAnsi="Times New Roman"/>
                <w:sz w:val="24"/>
                <w:szCs w:val="24"/>
              </w:rPr>
            </w:pPr>
            <w:r w:rsidRPr="003A17FE">
              <w:rPr>
                <w:rFonts w:ascii="Times New Roman" w:hAnsi="Times New Roman"/>
                <w:sz w:val="24"/>
                <w:szCs w:val="24"/>
              </w:rPr>
              <w:t>Производственная санитария, ее задачи. Санитарно-гигиенические нормы производственных помещений.</w:t>
            </w:r>
          </w:p>
        </w:tc>
        <w:tc>
          <w:tcPr>
            <w:tcW w:w="592" w:type="pct"/>
            <w:gridSpan w:val="2"/>
          </w:tcPr>
          <w:p w14:paraId="193DC3D6" w14:textId="77777777" w:rsidR="00B241B5" w:rsidRPr="003A17FE" w:rsidRDefault="00B241B5" w:rsidP="00241C0E">
            <w:pPr>
              <w:pStyle w:val="Style37"/>
              <w:widowControl/>
              <w:spacing w:line="240" w:lineRule="auto"/>
              <w:jc w:val="center"/>
              <w:rPr>
                <w:rStyle w:val="FontStyle75"/>
              </w:rPr>
            </w:pPr>
            <w:r w:rsidRPr="003A17FE">
              <w:rPr>
                <w:rStyle w:val="FontStyle75"/>
              </w:rPr>
              <w:t>2</w:t>
            </w:r>
          </w:p>
        </w:tc>
        <w:tc>
          <w:tcPr>
            <w:tcW w:w="365" w:type="pct"/>
            <w:vMerge/>
          </w:tcPr>
          <w:p w14:paraId="718E9D57" w14:textId="77777777" w:rsidR="00B241B5" w:rsidRPr="003A17FE" w:rsidRDefault="00B241B5" w:rsidP="00241C0E">
            <w:pPr>
              <w:pStyle w:val="Style37"/>
              <w:widowControl/>
              <w:spacing w:line="240" w:lineRule="auto"/>
              <w:jc w:val="center"/>
              <w:rPr>
                <w:rStyle w:val="FontStyle75"/>
              </w:rPr>
            </w:pPr>
          </w:p>
        </w:tc>
        <w:tc>
          <w:tcPr>
            <w:tcW w:w="454" w:type="pct"/>
            <w:vMerge/>
          </w:tcPr>
          <w:p w14:paraId="07370014" w14:textId="77777777" w:rsidR="00B241B5" w:rsidRPr="003A17FE" w:rsidRDefault="00B241B5" w:rsidP="00241C0E">
            <w:pPr>
              <w:pStyle w:val="Style37"/>
              <w:widowControl/>
              <w:spacing w:line="240" w:lineRule="auto"/>
              <w:jc w:val="center"/>
              <w:rPr>
                <w:rStyle w:val="FontStyle75"/>
              </w:rPr>
            </w:pPr>
          </w:p>
        </w:tc>
      </w:tr>
      <w:tr w:rsidR="00B241B5" w:rsidRPr="003A17FE" w14:paraId="1173248F" w14:textId="77777777" w:rsidTr="00B241B5">
        <w:tblPrEx>
          <w:tblCellMar>
            <w:left w:w="57" w:type="dxa"/>
            <w:right w:w="28" w:type="dxa"/>
          </w:tblCellMar>
        </w:tblPrEx>
        <w:trPr>
          <w:gridBefore w:val="1"/>
          <w:wBefore w:w="16" w:type="pct"/>
          <w:trHeight w:val="300"/>
        </w:trPr>
        <w:tc>
          <w:tcPr>
            <w:tcW w:w="839" w:type="pct"/>
            <w:vMerge w:val="restart"/>
          </w:tcPr>
          <w:p w14:paraId="0BA59B9C" w14:textId="77777777" w:rsidR="00B241B5" w:rsidRPr="003A17FE" w:rsidRDefault="00B241B5" w:rsidP="00241C0E">
            <w:pPr>
              <w:pStyle w:val="Style43"/>
              <w:widowControl/>
              <w:spacing w:line="259" w:lineRule="exact"/>
              <w:jc w:val="both"/>
              <w:rPr>
                <w:rStyle w:val="FontStyle73"/>
              </w:rPr>
            </w:pPr>
            <w:r w:rsidRPr="003A17FE">
              <w:rPr>
                <w:rStyle w:val="FontStyle73"/>
              </w:rPr>
              <w:t>Тема 1.3.</w:t>
            </w:r>
          </w:p>
          <w:p w14:paraId="6B4F68D7" w14:textId="77777777" w:rsidR="00B241B5" w:rsidRPr="003A17FE" w:rsidRDefault="00B241B5" w:rsidP="00241C0E">
            <w:pPr>
              <w:pStyle w:val="Style37"/>
              <w:widowControl/>
              <w:spacing w:line="259" w:lineRule="exact"/>
              <w:ind w:firstLine="5"/>
              <w:rPr>
                <w:rStyle w:val="FontStyle75"/>
              </w:rPr>
            </w:pPr>
            <w:r w:rsidRPr="003A17FE">
              <w:rPr>
                <w:rStyle w:val="FontStyle75"/>
              </w:rPr>
              <w:t xml:space="preserve">Станки с ЧПУ и обрабатывающие центры </w:t>
            </w:r>
            <w:proofErr w:type="spellStart"/>
            <w:r w:rsidRPr="003A17FE">
              <w:rPr>
                <w:rStyle w:val="FontStyle75"/>
              </w:rPr>
              <w:t>сверлильно</w:t>
            </w:r>
            <w:proofErr w:type="spellEnd"/>
            <w:r w:rsidRPr="003A17FE">
              <w:rPr>
                <w:rStyle w:val="FontStyle75"/>
              </w:rPr>
              <w:t xml:space="preserve"> - фрезерно-расточной группы</w:t>
            </w:r>
          </w:p>
        </w:tc>
        <w:tc>
          <w:tcPr>
            <w:tcW w:w="2734" w:type="pct"/>
            <w:vAlign w:val="center"/>
          </w:tcPr>
          <w:p w14:paraId="6075F0A5" w14:textId="77777777" w:rsidR="00B241B5" w:rsidRPr="003A17FE" w:rsidRDefault="00B241B5" w:rsidP="00241C0E">
            <w:pPr>
              <w:spacing w:after="0"/>
              <w:jc w:val="both"/>
              <w:rPr>
                <w:rFonts w:ascii="Times New Roman" w:hAnsi="Times New Roman"/>
                <w:sz w:val="24"/>
                <w:szCs w:val="24"/>
              </w:rPr>
            </w:pPr>
            <w:r w:rsidRPr="003A17FE">
              <w:rPr>
                <w:rFonts w:ascii="Times New Roman" w:hAnsi="Times New Roman"/>
                <w:sz w:val="24"/>
                <w:szCs w:val="24"/>
              </w:rPr>
              <w:t>Профилактика профессиональных заболеваний и производственного травматизма. Краткая санитарно-гигиеническая характеристика условий труда на предприятии. Оказание первой помощи пострадавшим и самопомощь при травмах</w:t>
            </w:r>
          </w:p>
        </w:tc>
        <w:tc>
          <w:tcPr>
            <w:tcW w:w="592" w:type="pct"/>
            <w:gridSpan w:val="2"/>
          </w:tcPr>
          <w:p w14:paraId="279DE38D" w14:textId="77777777" w:rsidR="00B241B5" w:rsidRPr="003A17FE" w:rsidRDefault="00B241B5" w:rsidP="00241C0E">
            <w:pPr>
              <w:pStyle w:val="Style37"/>
              <w:widowControl/>
              <w:spacing w:line="240" w:lineRule="auto"/>
              <w:jc w:val="center"/>
              <w:rPr>
                <w:rStyle w:val="FontStyle75"/>
              </w:rPr>
            </w:pPr>
            <w:r w:rsidRPr="003A17FE">
              <w:rPr>
                <w:rStyle w:val="FontStyle75"/>
              </w:rPr>
              <w:t>4</w:t>
            </w:r>
          </w:p>
        </w:tc>
        <w:tc>
          <w:tcPr>
            <w:tcW w:w="365" w:type="pct"/>
            <w:vMerge/>
          </w:tcPr>
          <w:p w14:paraId="6F2F6A7E" w14:textId="77777777" w:rsidR="00B241B5" w:rsidRPr="003A17FE" w:rsidRDefault="00B241B5" w:rsidP="00241C0E">
            <w:pPr>
              <w:pStyle w:val="Style37"/>
              <w:widowControl/>
              <w:spacing w:line="240" w:lineRule="auto"/>
              <w:jc w:val="center"/>
              <w:rPr>
                <w:rStyle w:val="FontStyle75"/>
              </w:rPr>
            </w:pPr>
          </w:p>
        </w:tc>
        <w:tc>
          <w:tcPr>
            <w:tcW w:w="454" w:type="pct"/>
            <w:vMerge/>
          </w:tcPr>
          <w:p w14:paraId="09154E8D" w14:textId="77777777" w:rsidR="00B241B5" w:rsidRPr="003A17FE" w:rsidRDefault="00B241B5" w:rsidP="00241C0E">
            <w:pPr>
              <w:pStyle w:val="Style37"/>
              <w:widowControl/>
              <w:spacing w:line="240" w:lineRule="auto"/>
              <w:jc w:val="center"/>
              <w:rPr>
                <w:rStyle w:val="FontStyle75"/>
              </w:rPr>
            </w:pPr>
          </w:p>
        </w:tc>
      </w:tr>
      <w:tr w:rsidR="00B241B5" w:rsidRPr="003A17FE" w14:paraId="4C0A8765" w14:textId="77777777" w:rsidTr="00B241B5">
        <w:tblPrEx>
          <w:tblCellMar>
            <w:left w:w="57" w:type="dxa"/>
            <w:right w:w="28" w:type="dxa"/>
          </w:tblCellMar>
        </w:tblPrEx>
        <w:trPr>
          <w:gridBefore w:val="1"/>
          <w:wBefore w:w="16" w:type="pct"/>
          <w:trHeight w:val="300"/>
        </w:trPr>
        <w:tc>
          <w:tcPr>
            <w:tcW w:w="839" w:type="pct"/>
            <w:vMerge/>
          </w:tcPr>
          <w:p w14:paraId="094E314F" w14:textId="77777777" w:rsidR="00B241B5" w:rsidRPr="003A17FE" w:rsidRDefault="00B241B5" w:rsidP="00241C0E">
            <w:pPr>
              <w:spacing w:after="0"/>
              <w:jc w:val="both"/>
              <w:rPr>
                <w:rStyle w:val="FontStyle75"/>
                <w:sz w:val="24"/>
                <w:szCs w:val="24"/>
              </w:rPr>
            </w:pPr>
          </w:p>
        </w:tc>
        <w:tc>
          <w:tcPr>
            <w:tcW w:w="2734" w:type="pct"/>
          </w:tcPr>
          <w:p w14:paraId="17C64F63" w14:textId="77777777" w:rsidR="00B241B5" w:rsidRPr="003A17FE" w:rsidRDefault="00B241B5" w:rsidP="00241C0E">
            <w:pPr>
              <w:pStyle w:val="Style43"/>
              <w:widowControl/>
              <w:spacing w:line="240" w:lineRule="auto"/>
              <w:jc w:val="both"/>
              <w:rPr>
                <w:rStyle w:val="FontStyle73"/>
              </w:rPr>
            </w:pPr>
            <w:r w:rsidRPr="003A17FE">
              <w:rPr>
                <w:rStyle w:val="FontStyle73"/>
              </w:rPr>
              <w:t>Практические занятия</w:t>
            </w:r>
          </w:p>
          <w:p w14:paraId="2DE03879" w14:textId="77777777" w:rsidR="00B241B5" w:rsidRPr="003A17FE" w:rsidRDefault="00B241B5" w:rsidP="00241C0E">
            <w:pPr>
              <w:pStyle w:val="Style37"/>
              <w:widowControl/>
              <w:rPr>
                <w:rStyle w:val="FontStyle75"/>
              </w:rPr>
            </w:pPr>
            <w:r w:rsidRPr="003A17FE">
              <w:rPr>
                <w:rStyle w:val="FontStyle75"/>
              </w:rPr>
              <w:t>Составление таблицы с указанием кнопок пульта управле</w:t>
            </w:r>
            <w:r w:rsidRPr="003A17FE">
              <w:rPr>
                <w:rStyle w:val="FontStyle75"/>
              </w:rPr>
              <w:softHyphen/>
              <w:t>ния станков с ЧПУ сверлильно-фрезерно-расточной группы при выполнении на станках различных операций</w:t>
            </w:r>
          </w:p>
        </w:tc>
        <w:tc>
          <w:tcPr>
            <w:tcW w:w="592" w:type="pct"/>
            <w:gridSpan w:val="2"/>
          </w:tcPr>
          <w:p w14:paraId="0DE33395" w14:textId="77777777" w:rsidR="00B241B5" w:rsidRPr="003A17FE" w:rsidRDefault="00B241B5" w:rsidP="00241C0E">
            <w:pPr>
              <w:pStyle w:val="Style37"/>
              <w:widowControl/>
              <w:spacing w:line="240" w:lineRule="auto"/>
              <w:jc w:val="center"/>
              <w:rPr>
                <w:rStyle w:val="FontStyle75"/>
              </w:rPr>
            </w:pPr>
            <w:r w:rsidRPr="003A17FE">
              <w:rPr>
                <w:rStyle w:val="FontStyle75"/>
              </w:rPr>
              <w:t>2</w:t>
            </w:r>
          </w:p>
        </w:tc>
        <w:tc>
          <w:tcPr>
            <w:tcW w:w="365" w:type="pct"/>
            <w:vMerge/>
          </w:tcPr>
          <w:p w14:paraId="603E8264" w14:textId="77777777" w:rsidR="00B241B5" w:rsidRPr="003A17FE" w:rsidRDefault="00B241B5" w:rsidP="00241C0E">
            <w:pPr>
              <w:pStyle w:val="Style37"/>
              <w:widowControl/>
              <w:spacing w:line="240" w:lineRule="auto"/>
              <w:jc w:val="center"/>
              <w:rPr>
                <w:rStyle w:val="FontStyle75"/>
              </w:rPr>
            </w:pPr>
          </w:p>
        </w:tc>
        <w:tc>
          <w:tcPr>
            <w:tcW w:w="454" w:type="pct"/>
            <w:vMerge/>
          </w:tcPr>
          <w:p w14:paraId="591D170F" w14:textId="77777777" w:rsidR="00B241B5" w:rsidRPr="003A17FE" w:rsidRDefault="00B241B5" w:rsidP="00241C0E">
            <w:pPr>
              <w:pStyle w:val="Style37"/>
              <w:widowControl/>
              <w:spacing w:line="240" w:lineRule="auto"/>
              <w:jc w:val="center"/>
              <w:rPr>
                <w:rStyle w:val="FontStyle75"/>
              </w:rPr>
            </w:pPr>
          </w:p>
        </w:tc>
      </w:tr>
      <w:tr w:rsidR="00B241B5" w:rsidRPr="003A17FE" w14:paraId="3AFF3D69" w14:textId="77777777" w:rsidTr="00B241B5">
        <w:tblPrEx>
          <w:tblCellMar>
            <w:left w:w="57" w:type="dxa"/>
            <w:right w:w="28" w:type="dxa"/>
          </w:tblCellMar>
        </w:tblPrEx>
        <w:trPr>
          <w:gridBefore w:val="1"/>
          <w:wBefore w:w="16" w:type="pct"/>
          <w:trHeight w:val="300"/>
        </w:trPr>
        <w:tc>
          <w:tcPr>
            <w:tcW w:w="839" w:type="pct"/>
            <w:vMerge w:val="restart"/>
          </w:tcPr>
          <w:p w14:paraId="4AF90B94" w14:textId="77777777" w:rsidR="00B241B5" w:rsidRPr="003A17FE" w:rsidRDefault="00B241B5" w:rsidP="00241C0E">
            <w:pPr>
              <w:pStyle w:val="Style43"/>
              <w:widowControl/>
              <w:spacing w:line="259" w:lineRule="exact"/>
              <w:jc w:val="both"/>
              <w:rPr>
                <w:rStyle w:val="FontStyle73"/>
              </w:rPr>
            </w:pPr>
            <w:r w:rsidRPr="003A17FE">
              <w:rPr>
                <w:rStyle w:val="FontStyle73"/>
              </w:rPr>
              <w:t>Тема 1.4.</w:t>
            </w:r>
          </w:p>
          <w:p w14:paraId="4F3DF718" w14:textId="77777777" w:rsidR="00B241B5" w:rsidRPr="003A17FE" w:rsidRDefault="00B241B5" w:rsidP="00241C0E">
            <w:pPr>
              <w:pStyle w:val="Style37"/>
              <w:widowControl/>
              <w:spacing w:line="259" w:lineRule="exact"/>
              <w:ind w:firstLine="5"/>
              <w:rPr>
                <w:rStyle w:val="FontStyle75"/>
              </w:rPr>
            </w:pPr>
            <w:r w:rsidRPr="003A17FE">
              <w:rPr>
                <w:rStyle w:val="FontStyle75"/>
              </w:rPr>
              <w:t>Шлифовальные станки с ЧПУ</w:t>
            </w:r>
          </w:p>
        </w:tc>
        <w:tc>
          <w:tcPr>
            <w:tcW w:w="2734" w:type="pct"/>
          </w:tcPr>
          <w:p w14:paraId="173D34C1" w14:textId="77777777" w:rsidR="00B241B5" w:rsidRPr="003A17FE" w:rsidRDefault="00B241B5" w:rsidP="00241C0E">
            <w:pPr>
              <w:pStyle w:val="Style37"/>
              <w:widowControl/>
              <w:spacing w:line="240" w:lineRule="auto"/>
              <w:rPr>
                <w:rStyle w:val="FontStyle75"/>
              </w:rPr>
            </w:pPr>
            <w:r w:rsidRPr="003A17FE">
              <w:rPr>
                <w:rStyle w:val="FontStyle75"/>
              </w:rPr>
              <w:t>Назначение и устройство станков с ЧПУ шлифовальной группы.</w:t>
            </w:r>
          </w:p>
          <w:p w14:paraId="221D8C35" w14:textId="77777777" w:rsidR="00B241B5" w:rsidRPr="003A17FE" w:rsidRDefault="00B241B5" w:rsidP="00241C0E">
            <w:pPr>
              <w:pStyle w:val="Style37"/>
              <w:widowControl/>
              <w:spacing w:line="240" w:lineRule="auto"/>
              <w:rPr>
                <w:rStyle w:val="FontStyle75"/>
              </w:rPr>
            </w:pPr>
            <w:r w:rsidRPr="003A17FE">
              <w:rPr>
                <w:rStyle w:val="FontStyle75"/>
              </w:rPr>
              <w:t>Классификация станков по виду выполняемых работ.</w:t>
            </w:r>
          </w:p>
        </w:tc>
        <w:tc>
          <w:tcPr>
            <w:tcW w:w="592" w:type="pct"/>
            <w:gridSpan w:val="2"/>
          </w:tcPr>
          <w:p w14:paraId="62989AA7" w14:textId="77777777" w:rsidR="00B241B5" w:rsidRPr="003A17FE" w:rsidRDefault="00B241B5" w:rsidP="00241C0E">
            <w:pPr>
              <w:pStyle w:val="Style37"/>
              <w:widowControl/>
              <w:spacing w:line="240" w:lineRule="auto"/>
              <w:jc w:val="center"/>
              <w:rPr>
                <w:rStyle w:val="FontStyle75"/>
              </w:rPr>
            </w:pPr>
            <w:r w:rsidRPr="003A17FE">
              <w:rPr>
                <w:rStyle w:val="FontStyle75"/>
              </w:rPr>
              <w:t>2</w:t>
            </w:r>
          </w:p>
        </w:tc>
        <w:tc>
          <w:tcPr>
            <w:tcW w:w="365" w:type="pct"/>
            <w:vMerge/>
          </w:tcPr>
          <w:p w14:paraId="1371EADD" w14:textId="77777777" w:rsidR="00B241B5" w:rsidRPr="003A17FE" w:rsidRDefault="00B241B5" w:rsidP="00241C0E">
            <w:pPr>
              <w:pStyle w:val="Style37"/>
              <w:widowControl/>
              <w:spacing w:line="240" w:lineRule="auto"/>
              <w:jc w:val="center"/>
              <w:rPr>
                <w:rStyle w:val="FontStyle75"/>
              </w:rPr>
            </w:pPr>
          </w:p>
        </w:tc>
        <w:tc>
          <w:tcPr>
            <w:tcW w:w="454" w:type="pct"/>
            <w:vMerge/>
          </w:tcPr>
          <w:p w14:paraId="144BCCDF" w14:textId="77777777" w:rsidR="00B241B5" w:rsidRPr="003A17FE" w:rsidRDefault="00B241B5" w:rsidP="00241C0E">
            <w:pPr>
              <w:pStyle w:val="Style37"/>
              <w:widowControl/>
              <w:spacing w:line="240" w:lineRule="auto"/>
              <w:jc w:val="center"/>
              <w:rPr>
                <w:rStyle w:val="FontStyle75"/>
              </w:rPr>
            </w:pPr>
          </w:p>
        </w:tc>
      </w:tr>
      <w:tr w:rsidR="00B241B5" w:rsidRPr="003A17FE" w14:paraId="18629EE8" w14:textId="77777777" w:rsidTr="00B241B5">
        <w:tblPrEx>
          <w:tblCellMar>
            <w:left w:w="57" w:type="dxa"/>
            <w:right w:w="28" w:type="dxa"/>
          </w:tblCellMar>
        </w:tblPrEx>
        <w:trPr>
          <w:gridBefore w:val="1"/>
          <w:wBefore w:w="16" w:type="pct"/>
          <w:trHeight w:val="300"/>
        </w:trPr>
        <w:tc>
          <w:tcPr>
            <w:tcW w:w="839" w:type="pct"/>
            <w:vMerge/>
          </w:tcPr>
          <w:p w14:paraId="6CE3BA09" w14:textId="77777777" w:rsidR="00B241B5" w:rsidRPr="003A17FE" w:rsidRDefault="00B241B5" w:rsidP="00241C0E">
            <w:pPr>
              <w:spacing w:after="0"/>
              <w:jc w:val="both"/>
              <w:rPr>
                <w:rStyle w:val="FontStyle75"/>
                <w:sz w:val="24"/>
                <w:szCs w:val="24"/>
              </w:rPr>
            </w:pPr>
          </w:p>
        </w:tc>
        <w:tc>
          <w:tcPr>
            <w:tcW w:w="2734" w:type="pct"/>
          </w:tcPr>
          <w:p w14:paraId="7764E3C0" w14:textId="77777777" w:rsidR="00B241B5" w:rsidRPr="003A17FE" w:rsidRDefault="00B241B5" w:rsidP="00241C0E">
            <w:pPr>
              <w:pStyle w:val="Style43"/>
              <w:widowControl/>
              <w:spacing w:line="240" w:lineRule="auto"/>
              <w:jc w:val="both"/>
              <w:rPr>
                <w:rStyle w:val="FontStyle73"/>
              </w:rPr>
            </w:pPr>
            <w:r w:rsidRPr="003A17FE">
              <w:rPr>
                <w:rStyle w:val="FontStyle73"/>
              </w:rPr>
              <w:t>Практические занятия</w:t>
            </w:r>
          </w:p>
          <w:p w14:paraId="74823FF2" w14:textId="77777777" w:rsidR="00B241B5" w:rsidRPr="003A17FE" w:rsidRDefault="00B241B5" w:rsidP="00241C0E">
            <w:pPr>
              <w:pStyle w:val="Style37"/>
              <w:widowControl/>
              <w:rPr>
                <w:rStyle w:val="FontStyle75"/>
              </w:rPr>
            </w:pPr>
            <w:r w:rsidRPr="003A17FE">
              <w:rPr>
                <w:rStyle w:val="FontStyle75"/>
              </w:rPr>
              <w:t>Составление таблицы с указанием кнопок пульта управле</w:t>
            </w:r>
            <w:r w:rsidRPr="003A17FE">
              <w:rPr>
                <w:rStyle w:val="FontStyle75"/>
              </w:rPr>
              <w:softHyphen/>
              <w:t>ния токарного станка с ЧПУ при выполнении на станке различных операций</w:t>
            </w:r>
          </w:p>
        </w:tc>
        <w:tc>
          <w:tcPr>
            <w:tcW w:w="592" w:type="pct"/>
            <w:gridSpan w:val="2"/>
          </w:tcPr>
          <w:p w14:paraId="43DC2937" w14:textId="77777777" w:rsidR="00B241B5" w:rsidRPr="003A17FE" w:rsidRDefault="00B241B5" w:rsidP="00241C0E">
            <w:pPr>
              <w:pStyle w:val="Style37"/>
              <w:widowControl/>
              <w:spacing w:line="240" w:lineRule="auto"/>
              <w:jc w:val="center"/>
              <w:rPr>
                <w:rStyle w:val="FontStyle75"/>
              </w:rPr>
            </w:pPr>
            <w:r w:rsidRPr="003A17FE">
              <w:rPr>
                <w:rStyle w:val="FontStyle75"/>
              </w:rPr>
              <w:t>2</w:t>
            </w:r>
          </w:p>
        </w:tc>
        <w:tc>
          <w:tcPr>
            <w:tcW w:w="365" w:type="pct"/>
            <w:vMerge/>
          </w:tcPr>
          <w:p w14:paraId="7025F805" w14:textId="77777777" w:rsidR="00B241B5" w:rsidRPr="003A17FE" w:rsidRDefault="00B241B5" w:rsidP="00241C0E">
            <w:pPr>
              <w:pStyle w:val="Style37"/>
              <w:widowControl/>
              <w:spacing w:line="240" w:lineRule="auto"/>
              <w:jc w:val="center"/>
              <w:rPr>
                <w:rStyle w:val="FontStyle75"/>
              </w:rPr>
            </w:pPr>
          </w:p>
        </w:tc>
        <w:tc>
          <w:tcPr>
            <w:tcW w:w="454" w:type="pct"/>
            <w:vMerge/>
          </w:tcPr>
          <w:p w14:paraId="7BA8DE3C" w14:textId="77777777" w:rsidR="00B241B5" w:rsidRPr="003A17FE" w:rsidRDefault="00B241B5" w:rsidP="00241C0E">
            <w:pPr>
              <w:pStyle w:val="Style37"/>
              <w:widowControl/>
              <w:spacing w:line="240" w:lineRule="auto"/>
              <w:jc w:val="center"/>
              <w:rPr>
                <w:rStyle w:val="FontStyle75"/>
              </w:rPr>
            </w:pPr>
          </w:p>
        </w:tc>
      </w:tr>
      <w:tr w:rsidR="00B241B5" w:rsidRPr="003A17FE" w14:paraId="559152A9" w14:textId="77777777" w:rsidTr="00B241B5">
        <w:tblPrEx>
          <w:tblCellMar>
            <w:left w:w="57" w:type="dxa"/>
            <w:right w:w="28" w:type="dxa"/>
          </w:tblCellMar>
        </w:tblPrEx>
        <w:trPr>
          <w:gridBefore w:val="1"/>
          <w:wBefore w:w="16" w:type="pct"/>
          <w:trHeight w:val="300"/>
        </w:trPr>
        <w:tc>
          <w:tcPr>
            <w:tcW w:w="839" w:type="pct"/>
            <w:vMerge w:val="restart"/>
          </w:tcPr>
          <w:p w14:paraId="1A76EE8B" w14:textId="77777777" w:rsidR="00B241B5" w:rsidRPr="003A17FE" w:rsidRDefault="00B241B5" w:rsidP="00241C0E">
            <w:pPr>
              <w:pStyle w:val="Style43"/>
              <w:widowControl/>
              <w:spacing w:line="264" w:lineRule="exact"/>
              <w:jc w:val="both"/>
              <w:rPr>
                <w:rStyle w:val="FontStyle73"/>
              </w:rPr>
            </w:pPr>
            <w:r w:rsidRPr="003A17FE">
              <w:rPr>
                <w:rStyle w:val="FontStyle73"/>
              </w:rPr>
              <w:t>Тема 1.5.</w:t>
            </w:r>
          </w:p>
          <w:p w14:paraId="5FAA102E" w14:textId="77777777" w:rsidR="00B241B5" w:rsidRPr="003A17FE" w:rsidRDefault="00B241B5" w:rsidP="00241C0E">
            <w:pPr>
              <w:pStyle w:val="Style37"/>
              <w:widowControl/>
              <w:ind w:left="5" w:hanging="5"/>
              <w:rPr>
                <w:rStyle w:val="FontStyle75"/>
              </w:rPr>
            </w:pPr>
            <w:r w:rsidRPr="003A17FE">
              <w:rPr>
                <w:rStyle w:val="FontStyle75"/>
              </w:rPr>
              <w:t>Устройства для замены деталей и режущих инструмен</w:t>
            </w:r>
            <w:r w:rsidRPr="003A17FE">
              <w:rPr>
                <w:rStyle w:val="FontStyle75"/>
              </w:rPr>
              <w:lastRenderedPageBreak/>
              <w:t>тов на станках с ЧПУ</w:t>
            </w:r>
          </w:p>
        </w:tc>
        <w:tc>
          <w:tcPr>
            <w:tcW w:w="2734" w:type="pct"/>
          </w:tcPr>
          <w:p w14:paraId="1A3B8BB5" w14:textId="77777777" w:rsidR="00B241B5" w:rsidRPr="003A17FE" w:rsidRDefault="00B241B5" w:rsidP="00241C0E">
            <w:pPr>
              <w:pStyle w:val="Style37"/>
              <w:widowControl/>
              <w:rPr>
                <w:rStyle w:val="FontStyle75"/>
              </w:rPr>
            </w:pPr>
            <w:r w:rsidRPr="003A17FE">
              <w:rPr>
                <w:rStyle w:val="FontStyle75"/>
              </w:rPr>
              <w:lastRenderedPageBreak/>
              <w:t>Устройства для замены деталей на станках с ЧПУ. Магазины режущих инструментов. Механизмы автоматической смены инструментов</w:t>
            </w:r>
          </w:p>
        </w:tc>
        <w:tc>
          <w:tcPr>
            <w:tcW w:w="592" w:type="pct"/>
            <w:gridSpan w:val="2"/>
          </w:tcPr>
          <w:p w14:paraId="796B4DCE" w14:textId="77777777" w:rsidR="00B241B5" w:rsidRPr="003A17FE" w:rsidRDefault="00B241B5" w:rsidP="00241C0E">
            <w:pPr>
              <w:pStyle w:val="Style37"/>
              <w:widowControl/>
              <w:spacing w:line="240" w:lineRule="auto"/>
              <w:jc w:val="center"/>
              <w:rPr>
                <w:rStyle w:val="FontStyle75"/>
              </w:rPr>
            </w:pPr>
            <w:r w:rsidRPr="003A17FE">
              <w:rPr>
                <w:rStyle w:val="FontStyle75"/>
              </w:rPr>
              <w:t>2</w:t>
            </w:r>
          </w:p>
        </w:tc>
        <w:tc>
          <w:tcPr>
            <w:tcW w:w="365" w:type="pct"/>
            <w:vMerge/>
          </w:tcPr>
          <w:p w14:paraId="2494DABD" w14:textId="77777777" w:rsidR="00B241B5" w:rsidRPr="003A17FE" w:rsidRDefault="00B241B5" w:rsidP="00241C0E">
            <w:pPr>
              <w:pStyle w:val="Style37"/>
              <w:widowControl/>
              <w:spacing w:line="240" w:lineRule="auto"/>
              <w:jc w:val="center"/>
              <w:rPr>
                <w:rStyle w:val="FontStyle75"/>
              </w:rPr>
            </w:pPr>
          </w:p>
        </w:tc>
        <w:tc>
          <w:tcPr>
            <w:tcW w:w="454" w:type="pct"/>
            <w:vMerge/>
          </w:tcPr>
          <w:p w14:paraId="7D9844B8" w14:textId="77777777" w:rsidR="00B241B5" w:rsidRPr="003A17FE" w:rsidRDefault="00B241B5" w:rsidP="00241C0E">
            <w:pPr>
              <w:pStyle w:val="Style37"/>
              <w:widowControl/>
              <w:spacing w:line="240" w:lineRule="auto"/>
              <w:jc w:val="center"/>
              <w:rPr>
                <w:rStyle w:val="FontStyle75"/>
              </w:rPr>
            </w:pPr>
          </w:p>
        </w:tc>
      </w:tr>
      <w:tr w:rsidR="00B241B5" w:rsidRPr="003A17FE" w14:paraId="77EB71FA" w14:textId="77777777" w:rsidTr="00B241B5">
        <w:tblPrEx>
          <w:tblCellMar>
            <w:left w:w="57" w:type="dxa"/>
            <w:right w:w="28" w:type="dxa"/>
          </w:tblCellMar>
        </w:tblPrEx>
        <w:trPr>
          <w:gridBefore w:val="1"/>
          <w:wBefore w:w="16" w:type="pct"/>
          <w:trHeight w:val="300"/>
        </w:trPr>
        <w:tc>
          <w:tcPr>
            <w:tcW w:w="839" w:type="pct"/>
            <w:vMerge/>
          </w:tcPr>
          <w:p w14:paraId="431CF523" w14:textId="77777777" w:rsidR="00B241B5" w:rsidRPr="003A17FE" w:rsidRDefault="00B241B5" w:rsidP="00241C0E">
            <w:pPr>
              <w:spacing w:after="0"/>
              <w:jc w:val="both"/>
              <w:rPr>
                <w:rStyle w:val="FontStyle75"/>
                <w:sz w:val="24"/>
                <w:szCs w:val="24"/>
              </w:rPr>
            </w:pPr>
          </w:p>
        </w:tc>
        <w:tc>
          <w:tcPr>
            <w:tcW w:w="2734" w:type="pct"/>
          </w:tcPr>
          <w:p w14:paraId="48F50E17" w14:textId="77777777" w:rsidR="00B241B5" w:rsidRPr="003A17FE" w:rsidRDefault="00B241B5" w:rsidP="00241C0E">
            <w:pPr>
              <w:pStyle w:val="Style43"/>
              <w:widowControl/>
              <w:spacing w:line="240" w:lineRule="auto"/>
              <w:jc w:val="both"/>
              <w:rPr>
                <w:rStyle w:val="FontStyle73"/>
              </w:rPr>
            </w:pPr>
            <w:r w:rsidRPr="003A17FE">
              <w:rPr>
                <w:rStyle w:val="FontStyle73"/>
              </w:rPr>
              <w:t>Практические занятия</w:t>
            </w:r>
          </w:p>
          <w:p w14:paraId="7C2A620B" w14:textId="77777777" w:rsidR="00B241B5" w:rsidRPr="003A17FE" w:rsidRDefault="00B241B5" w:rsidP="00241C0E">
            <w:pPr>
              <w:pStyle w:val="Style50"/>
              <w:widowControl/>
              <w:tabs>
                <w:tab w:val="left" w:pos="85"/>
              </w:tabs>
              <w:ind w:left="85"/>
              <w:jc w:val="both"/>
              <w:rPr>
                <w:rStyle w:val="FontStyle75"/>
              </w:rPr>
            </w:pPr>
            <w:r w:rsidRPr="003A17FE">
              <w:rPr>
                <w:rStyle w:val="FontStyle75"/>
              </w:rPr>
              <w:lastRenderedPageBreak/>
              <w:t>1. Отработка навыков работы с устройством для автоматической замены деталей.</w:t>
            </w:r>
          </w:p>
          <w:p w14:paraId="01002A19" w14:textId="77777777" w:rsidR="00B241B5" w:rsidRPr="003A17FE" w:rsidRDefault="00B241B5" w:rsidP="00241C0E">
            <w:pPr>
              <w:pStyle w:val="Style50"/>
              <w:widowControl/>
              <w:tabs>
                <w:tab w:val="left" w:pos="85"/>
              </w:tabs>
              <w:ind w:left="85"/>
              <w:jc w:val="both"/>
              <w:rPr>
                <w:rStyle w:val="FontStyle75"/>
              </w:rPr>
            </w:pPr>
            <w:r w:rsidRPr="003A17FE">
              <w:rPr>
                <w:rStyle w:val="FontStyle75"/>
              </w:rPr>
              <w:t>2. Отработка навыков работы с магазином для режущих инструментов.</w:t>
            </w:r>
          </w:p>
          <w:p w14:paraId="7E5BBC59" w14:textId="77777777" w:rsidR="00B241B5" w:rsidRPr="003A17FE" w:rsidRDefault="00B241B5" w:rsidP="00241C0E">
            <w:pPr>
              <w:pStyle w:val="Style50"/>
              <w:widowControl/>
              <w:tabs>
                <w:tab w:val="left" w:pos="85"/>
              </w:tabs>
              <w:ind w:left="85"/>
              <w:jc w:val="both"/>
              <w:rPr>
                <w:rStyle w:val="FontStyle75"/>
              </w:rPr>
            </w:pPr>
            <w:r w:rsidRPr="003A17FE">
              <w:rPr>
                <w:rStyle w:val="FontStyle75"/>
              </w:rPr>
              <w:t>3. Отработка навыков работы с устройством для автоматической смены инструментов</w:t>
            </w:r>
          </w:p>
        </w:tc>
        <w:tc>
          <w:tcPr>
            <w:tcW w:w="592" w:type="pct"/>
            <w:gridSpan w:val="2"/>
          </w:tcPr>
          <w:p w14:paraId="2055962D" w14:textId="77777777" w:rsidR="00B241B5" w:rsidRPr="003A17FE" w:rsidRDefault="00B241B5" w:rsidP="00241C0E">
            <w:pPr>
              <w:pStyle w:val="Style37"/>
              <w:widowControl/>
              <w:spacing w:line="240" w:lineRule="auto"/>
              <w:jc w:val="center"/>
              <w:rPr>
                <w:rStyle w:val="FontStyle75"/>
              </w:rPr>
            </w:pPr>
            <w:r w:rsidRPr="003A17FE">
              <w:rPr>
                <w:rStyle w:val="FontStyle75"/>
              </w:rPr>
              <w:lastRenderedPageBreak/>
              <w:t>4</w:t>
            </w:r>
          </w:p>
        </w:tc>
        <w:tc>
          <w:tcPr>
            <w:tcW w:w="365" w:type="pct"/>
            <w:vMerge/>
          </w:tcPr>
          <w:p w14:paraId="0E6EF453" w14:textId="77777777" w:rsidR="00B241B5" w:rsidRPr="003A17FE" w:rsidRDefault="00B241B5" w:rsidP="00241C0E">
            <w:pPr>
              <w:pStyle w:val="Style37"/>
              <w:widowControl/>
              <w:spacing w:line="240" w:lineRule="auto"/>
              <w:jc w:val="center"/>
              <w:rPr>
                <w:rStyle w:val="FontStyle75"/>
              </w:rPr>
            </w:pPr>
          </w:p>
        </w:tc>
        <w:tc>
          <w:tcPr>
            <w:tcW w:w="454" w:type="pct"/>
            <w:vMerge/>
          </w:tcPr>
          <w:p w14:paraId="519FBB90" w14:textId="77777777" w:rsidR="00B241B5" w:rsidRPr="003A17FE" w:rsidRDefault="00B241B5" w:rsidP="00241C0E">
            <w:pPr>
              <w:pStyle w:val="Style37"/>
              <w:widowControl/>
              <w:spacing w:line="240" w:lineRule="auto"/>
              <w:jc w:val="center"/>
              <w:rPr>
                <w:rStyle w:val="FontStyle75"/>
              </w:rPr>
            </w:pPr>
          </w:p>
        </w:tc>
      </w:tr>
      <w:tr w:rsidR="00B241B5" w:rsidRPr="003A17FE" w14:paraId="2783A33B" w14:textId="77777777" w:rsidTr="00B241B5">
        <w:tblPrEx>
          <w:tblCellMar>
            <w:left w:w="57" w:type="dxa"/>
            <w:right w:w="28" w:type="dxa"/>
          </w:tblCellMar>
        </w:tblPrEx>
        <w:trPr>
          <w:gridBefore w:val="1"/>
          <w:wBefore w:w="16" w:type="pct"/>
          <w:trHeight w:val="300"/>
        </w:trPr>
        <w:tc>
          <w:tcPr>
            <w:tcW w:w="839" w:type="pct"/>
            <w:vMerge w:val="restart"/>
          </w:tcPr>
          <w:p w14:paraId="1E808EE4" w14:textId="77777777" w:rsidR="00B241B5" w:rsidRPr="003A17FE" w:rsidRDefault="00B241B5" w:rsidP="00241C0E">
            <w:pPr>
              <w:pStyle w:val="Style43"/>
              <w:widowControl/>
              <w:spacing w:line="240" w:lineRule="auto"/>
              <w:jc w:val="both"/>
              <w:rPr>
                <w:rStyle w:val="FontStyle73"/>
              </w:rPr>
            </w:pPr>
            <w:r w:rsidRPr="003A17FE">
              <w:rPr>
                <w:rStyle w:val="FontStyle73"/>
              </w:rPr>
              <w:t>Тема 1.6.</w:t>
            </w:r>
          </w:p>
          <w:p w14:paraId="44F67919" w14:textId="77777777" w:rsidR="00B241B5" w:rsidRPr="003A17FE" w:rsidRDefault="00B241B5" w:rsidP="00241C0E">
            <w:pPr>
              <w:pStyle w:val="Style37"/>
              <w:widowControl/>
              <w:ind w:left="5" w:hanging="5"/>
              <w:rPr>
                <w:rStyle w:val="FontStyle75"/>
              </w:rPr>
            </w:pPr>
            <w:r w:rsidRPr="003A17FE">
              <w:rPr>
                <w:rStyle w:val="FontStyle75"/>
              </w:rPr>
              <w:t>Устройства для транспортирования стружки</w:t>
            </w:r>
          </w:p>
        </w:tc>
        <w:tc>
          <w:tcPr>
            <w:tcW w:w="2734" w:type="pct"/>
          </w:tcPr>
          <w:p w14:paraId="3E909DBB" w14:textId="77777777" w:rsidR="00B241B5" w:rsidRPr="003A17FE" w:rsidRDefault="00B241B5" w:rsidP="00241C0E">
            <w:pPr>
              <w:pStyle w:val="Style37"/>
              <w:widowControl/>
              <w:rPr>
                <w:rStyle w:val="FontStyle75"/>
              </w:rPr>
            </w:pPr>
            <w:r w:rsidRPr="003A17FE">
              <w:rPr>
                <w:rStyle w:val="FontStyle75"/>
              </w:rPr>
              <w:t>Устройства для транспортирования стружки из рабочей зоны станков и обрабатывающих центров с ЧПУ</w:t>
            </w:r>
          </w:p>
        </w:tc>
        <w:tc>
          <w:tcPr>
            <w:tcW w:w="592" w:type="pct"/>
            <w:gridSpan w:val="2"/>
          </w:tcPr>
          <w:p w14:paraId="4CFFED1E" w14:textId="77777777" w:rsidR="00B241B5" w:rsidRPr="003A17FE" w:rsidRDefault="00B241B5" w:rsidP="00241C0E">
            <w:pPr>
              <w:pStyle w:val="Style37"/>
              <w:widowControl/>
              <w:spacing w:line="240" w:lineRule="auto"/>
              <w:jc w:val="center"/>
              <w:rPr>
                <w:rStyle w:val="FontStyle75"/>
              </w:rPr>
            </w:pPr>
            <w:r w:rsidRPr="003A17FE">
              <w:rPr>
                <w:rStyle w:val="FontStyle75"/>
              </w:rPr>
              <w:t>2</w:t>
            </w:r>
          </w:p>
        </w:tc>
        <w:tc>
          <w:tcPr>
            <w:tcW w:w="365" w:type="pct"/>
            <w:vMerge/>
          </w:tcPr>
          <w:p w14:paraId="11387E1B" w14:textId="77777777" w:rsidR="00B241B5" w:rsidRPr="003A17FE" w:rsidRDefault="00B241B5" w:rsidP="00241C0E">
            <w:pPr>
              <w:pStyle w:val="Style37"/>
              <w:widowControl/>
              <w:spacing w:line="240" w:lineRule="auto"/>
              <w:jc w:val="center"/>
              <w:rPr>
                <w:rStyle w:val="FontStyle75"/>
              </w:rPr>
            </w:pPr>
          </w:p>
        </w:tc>
        <w:tc>
          <w:tcPr>
            <w:tcW w:w="454" w:type="pct"/>
            <w:vMerge/>
          </w:tcPr>
          <w:p w14:paraId="3F4A7BFE" w14:textId="77777777" w:rsidR="00B241B5" w:rsidRPr="003A17FE" w:rsidRDefault="00B241B5" w:rsidP="00241C0E">
            <w:pPr>
              <w:pStyle w:val="Style37"/>
              <w:widowControl/>
              <w:spacing w:line="240" w:lineRule="auto"/>
              <w:jc w:val="center"/>
              <w:rPr>
                <w:rStyle w:val="FontStyle75"/>
              </w:rPr>
            </w:pPr>
          </w:p>
        </w:tc>
      </w:tr>
      <w:tr w:rsidR="00B241B5" w:rsidRPr="003A17FE" w14:paraId="584D3582" w14:textId="77777777" w:rsidTr="00B241B5">
        <w:tblPrEx>
          <w:tblCellMar>
            <w:left w:w="57" w:type="dxa"/>
            <w:right w:w="28" w:type="dxa"/>
          </w:tblCellMar>
        </w:tblPrEx>
        <w:trPr>
          <w:gridBefore w:val="1"/>
          <w:wBefore w:w="16" w:type="pct"/>
          <w:trHeight w:val="300"/>
        </w:trPr>
        <w:tc>
          <w:tcPr>
            <w:tcW w:w="839" w:type="pct"/>
            <w:vMerge/>
          </w:tcPr>
          <w:p w14:paraId="0019CDC1" w14:textId="77777777" w:rsidR="00B241B5" w:rsidRPr="003A17FE" w:rsidRDefault="00B241B5" w:rsidP="00241C0E">
            <w:pPr>
              <w:spacing w:after="0"/>
              <w:jc w:val="both"/>
              <w:rPr>
                <w:rStyle w:val="FontStyle75"/>
                <w:sz w:val="24"/>
                <w:szCs w:val="24"/>
              </w:rPr>
            </w:pPr>
          </w:p>
        </w:tc>
        <w:tc>
          <w:tcPr>
            <w:tcW w:w="2734" w:type="pct"/>
          </w:tcPr>
          <w:p w14:paraId="78F704E1" w14:textId="77777777" w:rsidR="00B241B5" w:rsidRPr="003A17FE" w:rsidRDefault="00B241B5" w:rsidP="00241C0E">
            <w:pPr>
              <w:pStyle w:val="Style43"/>
              <w:widowControl/>
              <w:spacing w:line="240" w:lineRule="auto"/>
              <w:jc w:val="both"/>
              <w:rPr>
                <w:rStyle w:val="FontStyle73"/>
              </w:rPr>
            </w:pPr>
            <w:r w:rsidRPr="003A17FE">
              <w:rPr>
                <w:rStyle w:val="FontStyle73"/>
              </w:rPr>
              <w:t>Практические занятия</w:t>
            </w:r>
          </w:p>
          <w:p w14:paraId="37832C8B" w14:textId="77777777" w:rsidR="00B241B5" w:rsidRPr="003A17FE" w:rsidRDefault="00B241B5" w:rsidP="00241C0E">
            <w:pPr>
              <w:pStyle w:val="Style37"/>
              <w:widowControl/>
              <w:rPr>
                <w:rStyle w:val="FontStyle75"/>
              </w:rPr>
            </w:pPr>
            <w:r w:rsidRPr="003A17FE">
              <w:rPr>
                <w:rStyle w:val="FontStyle75"/>
              </w:rPr>
              <w:t>1.Отработка навыков работы с устройствами для транспортирования стружки</w:t>
            </w:r>
          </w:p>
        </w:tc>
        <w:tc>
          <w:tcPr>
            <w:tcW w:w="592" w:type="pct"/>
            <w:gridSpan w:val="2"/>
          </w:tcPr>
          <w:p w14:paraId="3E509AE6" w14:textId="77777777" w:rsidR="00B241B5" w:rsidRPr="003A17FE" w:rsidRDefault="00B241B5" w:rsidP="00241C0E">
            <w:pPr>
              <w:pStyle w:val="Style37"/>
              <w:widowControl/>
              <w:spacing w:line="240" w:lineRule="auto"/>
              <w:jc w:val="center"/>
              <w:rPr>
                <w:rStyle w:val="FontStyle75"/>
              </w:rPr>
            </w:pPr>
            <w:r w:rsidRPr="003A17FE">
              <w:rPr>
                <w:rStyle w:val="FontStyle75"/>
              </w:rPr>
              <w:t>2</w:t>
            </w:r>
          </w:p>
        </w:tc>
        <w:tc>
          <w:tcPr>
            <w:tcW w:w="365" w:type="pct"/>
            <w:vMerge/>
          </w:tcPr>
          <w:p w14:paraId="3553518E" w14:textId="77777777" w:rsidR="00B241B5" w:rsidRPr="003A17FE" w:rsidRDefault="00B241B5" w:rsidP="00241C0E">
            <w:pPr>
              <w:pStyle w:val="Style37"/>
              <w:widowControl/>
              <w:spacing w:line="240" w:lineRule="auto"/>
              <w:jc w:val="center"/>
              <w:rPr>
                <w:rStyle w:val="FontStyle75"/>
              </w:rPr>
            </w:pPr>
          </w:p>
        </w:tc>
        <w:tc>
          <w:tcPr>
            <w:tcW w:w="454" w:type="pct"/>
            <w:vMerge/>
          </w:tcPr>
          <w:p w14:paraId="586C92EB" w14:textId="77777777" w:rsidR="00B241B5" w:rsidRPr="003A17FE" w:rsidRDefault="00B241B5" w:rsidP="00241C0E">
            <w:pPr>
              <w:pStyle w:val="Style37"/>
              <w:widowControl/>
              <w:spacing w:line="240" w:lineRule="auto"/>
              <w:jc w:val="center"/>
              <w:rPr>
                <w:rStyle w:val="FontStyle75"/>
              </w:rPr>
            </w:pPr>
          </w:p>
        </w:tc>
      </w:tr>
      <w:tr w:rsidR="00B241B5" w:rsidRPr="003A17FE" w14:paraId="0F272AD9" w14:textId="77777777" w:rsidTr="00B241B5">
        <w:tblPrEx>
          <w:tblCellMar>
            <w:left w:w="57" w:type="dxa"/>
            <w:right w:w="28" w:type="dxa"/>
          </w:tblCellMar>
        </w:tblPrEx>
        <w:trPr>
          <w:gridBefore w:val="1"/>
          <w:wBefore w:w="16" w:type="pct"/>
          <w:trHeight w:val="300"/>
        </w:trPr>
        <w:tc>
          <w:tcPr>
            <w:tcW w:w="839" w:type="pct"/>
            <w:vMerge w:val="restart"/>
          </w:tcPr>
          <w:p w14:paraId="250AAAE6" w14:textId="77777777" w:rsidR="00B241B5" w:rsidRPr="003A17FE" w:rsidRDefault="00B241B5" w:rsidP="00241C0E">
            <w:pPr>
              <w:pStyle w:val="Style43"/>
              <w:widowControl/>
              <w:spacing w:line="264" w:lineRule="exact"/>
              <w:jc w:val="both"/>
              <w:rPr>
                <w:rStyle w:val="FontStyle75"/>
                <w:b/>
              </w:rPr>
            </w:pPr>
            <w:r w:rsidRPr="003A17FE">
              <w:rPr>
                <w:rStyle w:val="FontStyle75"/>
                <w:b/>
              </w:rPr>
              <w:t>Тема 1.7.</w:t>
            </w:r>
          </w:p>
          <w:p w14:paraId="254AF7E6" w14:textId="77777777" w:rsidR="00B241B5" w:rsidRPr="003A17FE" w:rsidRDefault="00B241B5" w:rsidP="00241C0E">
            <w:pPr>
              <w:pStyle w:val="Style43"/>
              <w:widowControl/>
              <w:spacing w:line="264" w:lineRule="exact"/>
              <w:jc w:val="both"/>
              <w:rPr>
                <w:rStyle w:val="FontStyle75"/>
              </w:rPr>
            </w:pPr>
            <w:r w:rsidRPr="003A17FE">
              <w:rPr>
                <w:rStyle w:val="FontStyle75"/>
              </w:rPr>
              <w:t>Функциональные составляющие подсистемы обслуживания станков с ЧПУ</w:t>
            </w:r>
          </w:p>
        </w:tc>
        <w:tc>
          <w:tcPr>
            <w:tcW w:w="2734" w:type="pct"/>
          </w:tcPr>
          <w:p w14:paraId="4814EAD3" w14:textId="77777777" w:rsidR="00B241B5" w:rsidRPr="003A17FE" w:rsidRDefault="00B241B5" w:rsidP="00241C0E">
            <w:pPr>
              <w:pStyle w:val="Style37"/>
              <w:widowControl/>
              <w:rPr>
                <w:rStyle w:val="FontStyle75"/>
              </w:rPr>
            </w:pPr>
            <w:r w:rsidRPr="003A17FE">
              <w:rPr>
                <w:rStyle w:val="FontStyle75"/>
              </w:rPr>
              <w:t>Функциональные составляющие подсистемы ЧПУ. Функционирование системы ЧПУ. Электроприводы и датчики станков с ЧПУ</w:t>
            </w:r>
          </w:p>
        </w:tc>
        <w:tc>
          <w:tcPr>
            <w:tcW w:w="592" w:type="pct"/>
            <w:gridSpan w:val="2"/>
          </w:tcPr>
          <w:p w14:paraId="65818A4D" w14:textId="77777777" w:rsidR="00B241B5" w:rsidRPr="003A17FE" w:rsidRDefault="00B241B5" w:rsidP="00241C0E">
            <w:pPr>
              <w:pStyle w:val="Style37"/>
              <w:widowControl/>
              <w:spacing w:line="240" w:lineRule="auto"/>
              <w:jc w:val="center"/>
              <w:rPr>
                <w:rStyle w:val="FontStyle75"/>
              </w:rPr>
            </w:pPr>
            <w:r w:rsidRPr="003A17FE">
              <w:rPr>
                <w:rStyle w:val="FontStyle75"/>
              </w:rPr>
              <w:t>2</w:t>
            </w:r>
          </w:p>
        </w:tc>
        <w:tc>
          <w:tcPr>
            <w:tcW w:w="365" w:type="pct"/>
            <w:vMerge/>
          </w:tcPr>
          <w:p w14:paraId="35A38A29" w14:textId="77777777" w:rsidR="00B241B5" w:rsidRPr="003A17FE" w:rsidRDefault="00B241B5" w:rsidP="00241C0E">
            <w:pPr>
              <w:pStyle w:val="Style37"/>
              <w:widowControl/>
              <w:spacing w:line="240" w:lineRule="auto"/>
              <w:jc w:val="center"/>
              <w:rPr>
                <w:rStyle w:val="FontStyle75"/>
              </w:rPr>
            </w:pPr>
          </w:p>
        </w:tc>
        <w:tc>
          <w:tcPr>
            <w:tcW w:w="454" w:type="pct"/>
            <w:vMerge/>
          </w:tcPr>
          <w:p w14:paraId="5DF806BB" w14:textId="77777777" w:rsidR="00B241B5" w:rsidRPr="003A17FE" w:rsidRDefault="00B241B5" w:rsidP="00241C0E">
            <w:pPr>
              <w:pStyle w:val="Style37"/>
              <w:widowControl/>
              <w:spacing w:line="240" w:lineRule="auto"/>
              <w:jc w:val="center"/>
              <w:rPr>
                <w:rStyle w:val="FontStyle75"/>
              </w:rPr>
            </w:pPr>
          </w:p>
        </w:tc>
      </w:tr>
      <w:tr w:rsidR="00B241B5" w:rsidRPr="003A17FE" w14:paraId="5088744D" w14:textId="77777777" w:rsidTr="00B241B5">
        <w:tblPrEx>
          <w:tblCellMar>
            <w:left w:w="57" w:type="dxa"/>
            <w:right w:w="28" w:type="dxa"/>
          </w:tblCellMar>
        </w:tblPrEx>
        <w:trPr>
          <w:gridBefore w:val="1"/>
          <w:wBefore w:w="16" w:type="pct"/>
          <w:trHeight w:val="300"/>
        </w:trPr>
        <w:tc>
          <w:tcPr>
            <w:tcW w:w="839" w:type="pct"/>
            <w:vMerge/>
          </w:tcPr>
          <w:p w14:paraId="6CA3846C" w14:textId="77777777" w:rsidR="00B241B5" w:rsidRPr="003A17FE" w:rsidRDefault="00B241B5" w:rsidP="00241C0E">
            <w:pPr>
              <w:spacing w:after="0"/>
              <w:jc w:val="both"/>
              <w:rPr>
                <w:rStyle w:val="FontStyle75"/>
                <w:sz w:val="24"/>
                <w:szCs w:val="24"/>
              </w:rPr>
            </w:pPr>
          </w:p>
        </w:tc>
        <w:tc>
          <w:tcPr>
            <w:tcW w:w="2734" w:type="pct"/>
          </w:tcPr>
          <w:p w14:paraId="581C08E9" w14:textId="77777777" w:rsidR="00B241B5" w:rsidRPr="003A17FE" w:rsidRDefault="00B241B5" w:rsidP="00241C0E">
            <w:pPr>
              <w:pStyle w:val="Style43"/>
              <w:widowControl/>
              <w:spacing w:line="240" w:lineRule="auto"/>
              <w:jc w:val="both"/>
              <w:rPr>
                <w:rStyle w:val="FontStyle73"/>
              </w:rPr>
            </w:pPr>
            <w:r w:rsidRPr="003A17FE">
              <w:rPr>
                <w:rStyle w:val="FontStyle73"/>
              </w:rPr>
              <w:t>Практические занятия</w:t>
            </w:r>
          </w:p>
          <w:p w14:paraId="468EBF37" w14:textId="77777777" w:rsidR="00B241B5" w:rsidRPr="003A17FE" w:rsidRDefault="00B241B5" w:rsidP="00241C0E">
            <w:pPr>
              <w:pStyle w:val="Style50"/>
              <w:widowControl/>
              <w:tabs>
                <w:tab w:val="left" w:pos="226"/>
                <w:tab w:val="left" w:pos="490"/>
              </w:tabs>
              <w:spacing w:line="240" w:lineRule="auto"/>
              <w:jc w:val="both"/>
              <w:rPr>
                <w:rStyle w:val="FontStyle75"/>
              </w:rPr>
            </w:pPr>
            <w:r w:rsidRPr="003A17FE">
              <w:rPr>
                <w:rStyle w:val="FontStyle75"/>
              </w:rPr>
              <w:t>1.</w:t>
            </w:r>
            <w:r w:rsidRPr="003A17FE">
              <w:rPr>
                <w:rStyle w:val="FontStyle75"/>
              </w:rPr>
              <w:tab/>
              <w:t>Отработка навыков работы с агрегатами и блоками систем с ЧПУ.</w:t>
            </w:r>
          </w:p>
          <w:p w14:paraId="6D4A8263" w14:textId="77777777" w:rsidR="00B241B5" w:rsidRPr="003A17FE" w:rsidRDefault="00B241B5" w:rsidP="00241C0E">
            <w:pPr>
              <w:pStyle w:val="Style50"/>
              <w:widowControl/>
              <w:tabs>
                <w:tab w:val="left" w:pos="226"/>
                <w:tab w:val="left" w:pos="499"/>
              </w:tabs>
              <w:jc w:val="both"/>
              <w:rPr>
                <w:rStyle w:val="FontStyle75"/>
              </w:rPr>
            </w:pPr>
            <w:r w:rsidRPr="003A17FE">
              <w:rPr>
                <w:rStyle w:val="FontStyle75"/>
              </w:rPr>
              <w:t>2.</w:t>
            </w:r>
            <w:r w:rsidRPr="003A17FE">
              <w:rPr>
                <w:rStyle w:val="FontStyle75"/>
              </w:rPr>
              <w:tab/>
              <w:t>Отработка навыков работы с электроприводами и датчиками станков с ЧПУ</w:t>
            </w:r>
          </w:p>
        </w:tc>
        <w:tc>
          <w:tcPr>
            <w:tcW w:w="592" w:type="pct"/>
            <w:gridSpan w:val="2"/>
          </w:tcPr>
          <w:p w14:paraId="5E78EEE6" w14:textId="77777777" w:rsidR="00B241B5" w:rsidRPr="003A17FE" w:rsidRDefault="00B241B5" w:rsidP="00241C0E">
            <w:pPr>
              <w:pStyle w:val="Style37"/>
              <w:widowControl/>
              <w:spacing w:line="240" w:lineRule="auto"/>
              <w:jc w:val="center"/>
              <w:rPr>
                <w:rStyle w:val="FontStyle75"/>
              </w:rPr>
            </w:pPr>
            <w:r w:rsidRPr="003A17FE">
              <w:rPr>
                <w:rStyle w:val="FontStyle75"/>
              </w:rPr>
              <w:t>4</w:t>
            </w:r>
          </w:p>
        </w:tc>
        <w:tc>
          <w:tcPr>
            <w:tcW w:w="365" w:type="pct"/>
            <w:vMerge/>
          </w:tcPr>
          <w:p w14:paraId="6071CCC9" w14:textId="77777777" w:rsidR="00B241B5" w:rsidRPr="003A17FE" w:rsidRDefault="00B241B5" w:rsidP="00241C0E">
            <w:pPr>
              <w:pStyle w:val="Style37"/>
              <w:widowControl/>
              <w:spacing w:line="240" w:lineRule="auto"/>
              <w:jc w:val="center"/>
              <w:rPr>
                <w:rStyle w:val="FontStyle75"/>
              </w:rPr>
            </w:pPr>
          </w:p>
        </w:tc>
        <w:tc>
          <w:tcPr>
            <w:tcW w:w="454" w:type="pct"/>
            <w:vMerge/>
          </w:tcPr>
          <w:p w14:paraId="08CA360E" w14:textId="77777777" w:rsidR="00B241B5" w:rsidRPr="003A17FE" w:rsidRDefault="00B241B5" w:rsidP="00241C0E">
            <w:pPr>
              <w:pStyle w:val="Style37"/>
              <w:widowControl/>
              <w:spacing w:line="240" w:lineRule="auto"/>
              <w:jc w:val="center"/>
              <w:rPr>
                <w:rStyle w:val="FontStyle75"/>
              </w:rPr>
            </w:pPr>
          </w:p>
        </w:tc>
      </w:tr>
      <w:tr w:rsidR="00B241B5" w:rsidRPr="003A17FE" w14:paraId="08FBFADC" w14:textId="77777777" w:rsidTr="00B241B5">
        <w:tblPrEx>
          <w:tblCellMar>
            <w:left w:w="57" w:type="dxa"/>
            <w:right w:w="28" w:type="dxa"/>
          </w:tblCellMar>
        </w:tblPrEx>
        <w:trPr>
          <w:gridBefore w:val="1"/>
          <w:wBefore w:w="16" w:type="pct"/>
          <w:trHeight w:val="300"/>
        </w:trPr>
        <w:tc>
          <w:tcPr>
            <w:tcW w:w="839" w:type="pct"/>
            <w:vMerge w:val="restart"/>
          </w:tcPr>
          <w:p w14:paraId="1DE2972D" w14:textId="77777777" w:rsidR="00B241B5" w:rsidRPr="003A17FE" w:rsidRDefault="00B241B5" w:rsidP="00241C0E">
            <w:pPr>
              <w:pStyle w:val="Style43"/>
              <w:widowControl/>
              <w:spacing w:line="259" w:lineRule="exact"/>
              <w:jc w:val="both"/>
              <w:rPr>
                <w:rStyle w:val="FontStyle73"/>
              </w:rPr>
            </w:pPr>
            <w:r w:rsidRPr="003A17FE">
              <w:rPr>
                <w:rStyle w:val="FontStyle73"/>
              </w:rPr>
              <w:t>Тема 1.8.</w:t>
            </w:r>
          </w:p>
          <w:p w14:paraId="18CE4DBA" w14:textId="77777777" w:rsidR="00B241B5" w:rsidRPr="003A17FE" w:rsidRDefault="00B241B5" w:rsidP="00241C0E">
            <w:pPr>
              <w:pStyle w:val="Style37"/>
              <w:widowControl/>
              <w:spacing w:line="259" w:lineRule="exact"/>
              <w:ind w:firstLine="5"/>
              <w:rPr>
                <w:rStyle w:val="FontStyle75"/>
              </w:rPr>
            </w:pPr>
            <w:r w:rsidRPr="003A17FE">
              <w:rPr>
                <w:rStyle w:val="FontStyle75"/>
              </w:rPr>
              <w:t>Гидроприводы, механические узлы и смазочная система станков с ЧПУ</w:t>
            </w:r>
          </w:p>
        </w:tc>
        <w:tc>
          <w:tcPr>
            <w:tcW w:w="2734" w:type="pct"/>
          </w:tcPr>
          <w:p w14:paraId="3D888AC6" w14:textId="77777777" w:rsidR="00B241B5" w:rsidRPr="003A17FE" w:rsidRDefault="00B241B5" w:rsidP="00241C0E">
            <w:pPr>
              <w:pStyle w:val="Style37"/>
              <w:widowControl/>
              <w:rPr>
                <w:rStyle w:val="FontStyle75"/>
              </w:rPr>
            </w:pPr>
            <w:r w:rsidRPr="003A17FE">
              <w:rPr>
                <w:rStyle w:val="FontStyle75"/>
              </w:rPr>
              <w:t>1. Гидравлические приводы, механические узлы станков. Неисправности.</w:t>
            </w:r>
          </w:p>
          <w:p w14:paraId="3A409C3B" w14:textId="77777777" w:rsidR="00B241B5" w:rsidRPr="003A17FE" w:rsidRDefault="00B241B5" w:rsidP="00241C0E">
            <w:pPr>
              <w:pStyle w:val="Style37"/>
              <w:widowControl/>
              <w:rPr>
                <w:rStyle w:val="FontStyle75"/>
              </w:rPr>
            </w:pPr>
            <w:r w:rsidRPr="003A17FE">
              <w:rPr>
                <w:rStyle w:val="FontStyle75"/>
              </w:rPr>
              <w:t>2. Смазочная система. Физические свойства масел в гидравлических системах станков с ЧПУ.</w:t>
            </w:r>
          </w:p>
        </w:tc>
        <w:tc>
          <w:tcPr>
            <w:tcW w:w="592" w:type="pct"/>
            <w:gridSpan w:val="2"/>
          </w:tcPr>
          <w:p w14:paraId="5BB65627" w14:textId="77777777" w:rsidR="00B241B5" w:rsidRPr="003A17FE" w:rsidRDefault="00B241B5" w:rsidP="00241C0E">
            <w:pPr>
              <w:pStyle w:val="Style37"/>
              <w:widowControl/>
              <w:spacing w:line="240" w:lineRule="auto"/>
              <w:jc w:val="center"/>
              <w:rPr>
                <w:rStyle w:val="FontStyle75"/>
              </w:rPr>
            </w:pPr>
            <w:r w:rsidRPr="003A17FE">
              <w:rPr>
                <w:rStyle w:val="FontStyle75"/>
              </w:rPr>
              <w:t>4</w:t>
            </w:r>
          </w:p>
        </w:tc>
        <w:tc>
          <w:tcPr>
            <w:tcW w:w="365" w:type="pct"/>
            <w:vMerge/>
          </w:tcPr>
          <w:p w14:paraId="7D140462" w14:textId="77777777" w:rsidR="00B241B5" w:rsidRPr="003A17FE" w:rsidRDefault="00B241B5" w:rsidP="00241C0E">
            <w:pPr>
              <w:pStyle w:val="Style37"/>
              <w:widowControl/>
              <w:spacing w:line="240" w:lineRule="auto"/>
              <w:jc w:val="center"/>
              <w:rPr>
                <w:rStyle w:val="FontStyle75"/>
              </w:rPr>
            </w:pPr>
          </w:p>
        </w:tc>
        <w:tc>
          <w:tcPr>
            <w:tcW w:w="454" w:type="pct"/>
            <w:vMerge/>
          </w:tcPr>
          <w:p w14:paraId="03F92B3A" w14:textId="77777777" w:rsidR="00B241B5" w:rsidRPr="003A17FE" w:rsidRDefault="00B241B5" w:rsidP="00241C0E">
            <w:pPr>
              <w:pStyle w:val="Style37"/>
              <w:widowControl/>
              <w:spacing w:line="240" w:lineRule="auto"/>
              <w:jc w:val="center"/>
              <w:rPr>
                <w:rStyle w:val="FontStyle75"/>
              </w:rPr>
            </w:pPr>
          </w:p>
        </w:tc>
      </w:tr>
      <w:tr w:rsidR="00B241B5" w:rsidRPr="003A17FE" w14:paraId="0A9A50D0" w14:textId="77777777" w:rsidTr="00B241B5">
        <w:tblPrEx>
          <w:tblCellMar>
            <w:left w:w="57" w:type="dxa"/>
            <w:right w:w="28" w:type="dxa"/>
          </w:tblCellMar>
        </w:tblPrEx>
        <w:trPr>
          <w:gridBefore w:val="1"/>
          <w:wBefore w:w="16" w:type="pct"/>
          <w:trHeight w:val="300"/>
        </w:trPr>
        <w:tc>
          <w:tcPr>
            <w:tcW w:w="839" w:type="pct"/>
            <w:vMerge/>
          </w:tcPr>
          <w:p w14:paraId="45D37288" w14:textId="77777777" w:rsidR="00B241B5" w:rsidRPr="003A17FE" w:rsidRDefault="00B241B5" w:rsidP="00241C0E">
            <w:pPr>
              <w:spacing w:after="0"/>
              <w:jc w:val="both"/>
              <w:rPr>
                <w:rStyle w:val="FontStyle75"/>
                <w:sz w:val="24"/>
                <w:szCs w:val="24"/>
              </w:rPr>
            </w:pPr>
          </w:p>
        </w:tc>
        <w:tc>
          <w:tcPr>
            <w:tcW w:w="2734" w:type="pct"/>
          </w:tcPr>
          <w:p w14:paraId="5BDDB67A" w14:textId="77777777" w:rsidR="00B241B5" w:rsidRPr="003A17FE" w:rsidRDefault="00B241B5" w:rsidP="00241C0E">
            <w:pPr>
              <w:pStyle w:val="Style43"/>
              <w:widowControl/>
              <w:spacing w:line="240" w:lineRule="auto"/>
              <w:jc w:val="both"/>
              <w:rPr>
                <w:rStyle w:val="FontStyle73"/>
              </w:rPr>
            </w:pPr>
            <w:r w:rsidRPr="003A17FE">
              <w:rPr>
                <w:rStyle w:val="FontStyle73"/>
              </w:rPr>
              <w:t>Практические занятия</w:t>
            </w:r>
          </w:p>
          <w:p w14:paraId="63AE55D0" w14:textId="77777777" w:rsidR="00B241B5" w:rsidRPr="003A17FE" w:rsidRDefault="00B241B5" w:rsidP="00241C0E">
            <w:pPr>
              <w:pStyle w:val="Style37"/>
              <w:widowControl/>
              <w:rPr>
                <w:rStyle w:val="FontStyle75"/>
              </w:rPr>
            </w:pPr>
            <w:r w:rsidRPr="003A17FE">
              <w:rPr>
                <w:rStyle w:val="FontStyle75"/>
              </w:rPr>
              <w:t>1. Отработка навыков работы с системами гидропривода и смазки станков</w:t>
            </w:r>
          </w:p>
        </w:tc>
        <w:tc>
          <w:tcPr>
            <w:tcW w:w="592" w:type="pct"/>
            <w:gridSpan w:val="2"/>
          </w:tcPr>
          <w:p w14:paraId="321EF131" w14:textId="77777777" w:rsidR="00B241B5" w:rsidRPr="003A17FE" w:rsidRDefault="00B241B5" w:rsidP="00241C0E">
            <w:pPr>
              <w:pStyle w:val="Style37"/>
              <w:widowControl/>
              <w:spacing w:line="240" w:lineRule="auto"/>
              <w:jc w:val="center"/>
              <w:rPr>
                <w:rStyle w:val="FontStyle75"/>
              </w:rPr>
            </w:pPr>
            <w:r w:rsidRPr="003A17FE">
              <w:rPr>
                <w:rStyle w:val="FontStyle75"/>
              </w:rPr>
              <w:t>2</w:t>
            </w:r>
          </w:p>
        </w:tc>
        <w:tc>
          <w:tcPr>
            <w:tcW w:w="365" w:type="pct"/>
            <w:vMerge/>
          </w:tcPr>
          <w:p w14:paraId="6817BC77" w14:textId="77777777" w:rsidR="00B241B5" w:rsidRPr="003A17FE" w:rsidRDefault="00B241B5" w:rsidP="00241C0E">
            <w:pPr>
              <w:pStyle w:val="Style37"/>
              <w:widowControl/>
              <w:spacing w:line="240" w:lineRule="auto"/>
              <w:jc w:val="center"/>
              <w:rPr>
                <w:rStyle w:val="FontStyle75"/>
              </w:rPr>
            </w:pPr>
          </w:p>
        </w:tc>
        <w:tc>
          <w:tcPr>
            <w:tcW w:w="454" w:type="pct"/>
            <w:vMerge/>
          </w:tcPr>
          <w:p w14:paraId="71A60EFF" w14:textId="77777777" w:rsidR="00B241B5" w:rsidRPr="003A17FE" w:rsidRDefault="00B241B5" w:rsidP="00241C0E">
            <w:pPr>
              <w:pStyle w:val="Style37"/>
              <w:widowControl/>
              <w:spacing w:line="240" w:lineRule="auto"/>
              <w:jc w:val="center"/>
              <w:rPr>
                <w:rStyle w:val="FontStyle75"/>
              </w:rPr>
            </w:pPr>
          </w:p>
        </w:tc>
      </w:tr>
      <w:tr w:rsidR="00B241B5" w:rsidRPr="003A17FE" w14:paraId="3E59F12C" w14:textId="77777777" w:rsidTr="00B241B5">
        <w:tblPrEx>
          <w:tblCellMar>
            <w:left w:w="57" w:type="dxa"/>
            <w:right w:w="28" w:type="dxa"/>
          </w:tblCellMar>
        </w:tblPrEx>
        <w:trPr>
          <w:gridBefore w:val="1"/>
          <w:wBefore w:w="16" w:type="pct"/>
          <w:trHeight w:val="300"/>
        </w:trPr>
        <w:tc>
          <w:tcPr>
            <w:tcW w:w="839" w:type="pct"/>
            <w:vMerge w:val="restart"/>
          </w:tcPr>
          <w:p w14:paraId="5D1AFEEC" w14:textId="77777777" w:rsidR="00B241B5" w:rsidRPr="003A17FE" w:rsidRDefault="00B241B5" w:rsidP="00241C0E">
            <w:pPr>
              <w:pStyle w:val="Style43"/>
              <w:widowControl/>
              <w:spacing w:line="259" w:lineRule="exact"/>
              <w:jc w:val="both"/>
              <w:rPr>
                <w:rStyle w:val="FontStyle73"/>
              </w:rPr>
            </w:pPr>
            <w:r w:rsidRPr="003A17FE">
              <w:rPr>
                <w:rStyle w:val="FontStyle73"/>
              </w:rPr>
              <w:t>Тема 1.9.</w:t>
            </w:r>
          </w:p>
          <w:p w14:paraId="6FB288E3" w14:textId="77777777" w:rsidR="00B241B5" w:rsidRPr="003A17FE" w:rsidRDefault="00B241B5" w:rsidP="00241C0E">
            <w:pPr>
              <w:pStyle w:val="Style37"/>
              <w:widowControl/>
              <w:spacing w:line="259" w:lineRule="exact"/>
              <w:ind w:firstLine="5"/>
              <w:rPr>
                <w:rStyle w:val="FontStyle75"/>
              </w:rPr>
            </w:pPr>
            <w:r w:rsidRPr="003A17FE">
              <w:rPr>
                <w:rStyle w:val="FontStyle75"/>
              </w:rPr>
              <w:t>Виды профилак</w:t>
            </w:r>
            <w:r w:rsidRPr="003A17FE">
              <w:rPr>
                <w:rStyle w:val="FontStyle75"/>
              </w:rPr>
              <w:softHyphen/>
              <w:t>тических работ при обслуживании станка с Ч</w:t>
            </w:r>
          </w:p>
        </w:tc>
        <w:tc>
          <w:tcPr>
            <w:tcW w:w="2734" w:type="pct"/>
          </w:tcPr>
          <w:p w14:paraId="2F3A4E8C" w14:textId="77777777" w:rsidR="00B241B5" w:rsidRPr="003A17FE" w:rsidRDefault="00B241B5" w:rsidP="00241C0E">
            <w:pPr>
              <w:pStyle w:val="Style37"/>
              <w:widowControl/>
              <w:rPr>
                <w:rStyle w:val="FontStyle75"/>
              </w:rPr>
            </w:pPr>
            <w:r w:rsidRPr="003A17FE">
              <w:rPr>
                <w:rStyle w:val="FontStyle75"/>
              </w:rPr>
              <w:t>Виды профилактических работ; опасные и вредные производственные факторы при техническом обслуживании станков с ЧПУ</w:t>
            </w:r>
          </w:p>
        </w:tc>
        <w:tc>
          <w:tcPr>
            <w:tcW w:w="592" w:type="pct"/>
            <w:gridSpan w:val="2"/>
          </w:tcPr>
          <w:p w14:paraId="6AE421DB" w14:textId="77777777" w:rsidR="00B241B5" w:rsidRPr="003A17FE" w:rsidRDefault="00B241B5" w:rsidP="00241C0E">
            <w:pPr>
              <w:pStyle w:val="Style37"/>
              <w:widowControl/>
              <w:spacing w:line="240" w:lineRule="auto"/>
              <w:jc w:val="center"/>
              <w:rPr>
                <w:rStyle w:val="FontStyle75"/>
              </w:rPr>
            </w:pPr>
            <w:r w:rsidRPr="003A17FE">
              <w:rPr>
                <w:rStyle w:val="FontStyle75"/>
              </w:rPr>
              <w:t>2</w:t>
            </w:r>
          </w:p>
        </w:tc>
        <w:tc>
          <w:tcPr>
            <w:tcW w:w="365" w:type="pct"/>
            <w:vMerge/>
          </w:tcPr>
          <w:p w14:paraId="4CF3B5F6" w14:textId="77777777" w:rsidR="00B241B5" w:rsidRPr="003A17FE" w:rsidRDefault="00B241B5" w:rsidP="00241C0E">
            <w:pPr>
              <w:pStyle w:val="Style37"/>
              <w:widowControl/>
              <w:spacing w:line="240" w:lineRule="auto"/>
              <w:jc w:val="center"/>
              <w:rPr>
                <w:rStyle w:val="FontStyle75"/>
              </w:rPr>
            </w:pPr>
          </w:p>
        </w:tc>
        <w:tc>
          <w:tcPr>
            <w:tcW w:w="454" w:type="pct"/>
            <w:vMerge/>
          </w:tcPr>
          <w:p w14:paraId="3C986B52" w14:textId="77777777" w:rsidR="00B241B5" w:rsidRPr="003A17FE" w:rsidRDefault="00B241B5" w:rsidP="00241C0E">
            <w:pPr>
              <w:pStyle w:val="Style37"/>
              <w:widowControl/>
              <w:spacing w:line="240" w:lineRule="auto"/>
              <w:jc w:val="center"/>
              <w:rPr>
                <w:rStyle w:val="FontStyle75"/>
              </w:rPr>
            </w:pPr>
          </w:p>
        </w:tc>
      </w:tr>
      <w:tr w:rsidR="00B241B5" w:rsidRPr="003A17FE" w14:paraId="09AFC08D" w14:textId="77777777" w:rsidTr="00B241B5">
        <w:tblPrEx>
          <w:tblCellMar>
            <w:left w:w="57" w:type="dxa"/>
            <w:right w:w="28" w:type="dxa"/>
          </w:tblCellMar>
        </w:tblPrEx>
        <w:trPr>
          <w:gridBefore w:val="1"/>
          <w:wBefore w:w="16" w:type="pct"/>
          <w:trHeight w:val="300"/>
        </w:trPr>
        <w:tc>
          <w:tcPr>
            <w:tcW w:w="839" w:type="pct"/>
            <w:vMerge/>
          </w:tcPr>
          <w:p w14:paraId="1B85EA4C" w14:textId="77777777" w:rsidR="00B241B5" w:rsidRPr="003A17FE" w:rsidRDefault="00B241B5" w:rsidP="00241C0E">
            <w:pPr>
              <w:spacing w:after="0"/>
              <w:jc w:val="both"/>
              <w:rPr>
                <w:rStyle w:val="FontStyle75"/>
                <w:sz w:val="24"/>
                <w:szCs w:val="24"/>
              </w:rPr>
            </w:pPr>
          </w:p>
        </w:tc>
        <w:tc>
          <w:tcPr>
            <w:tcW w:w="2734" w:type="pct"/>
          </w:tcPr>
          <w:p w14:paraId="7B7A19C2" w14:textId="77777777" w:rsidR="00B241B5" w:rsidRPr="003A17FE" w:rsidRDefault="00B241B5" w:rsidP="00241C0E">
            <w:pPr>
              <w:pStyle w:val="Style43"/>
              <w:widowControl/>
              <w:spacing w:line="240" w:lineRule="auto"/>
              <w:jc w:val="both"/>
              <w:rPr>
                <w:rStyle w:val="FontStyle73"/>
              </w:rPr>
            </w:pPr>
            <w:r w:rsidRPr="003A17FE">
              <w:rPr>
                <w:rStyle w:val="FontStyle73"/>
              </w:rPr>
              <w:t>Практические занятия</w:t>
            </w:r>
          </w:p>
          <w:p w14:paraId="163B1181" w14:textId="77777777" w:rsidR="00B241B5" w:rsidRPr="003A17FE" w:rsidRDefault="00B241B5" w:rsidP="00241C0E">
            <w:pPr>
              <w:pStyle w:val="Style37"/>
              <w:widowControl/>
              <w:rPr>
                <w:rStyle w:val="FontStyle75"/>
              </w:rPr>
            </w:pPr>
            <w:r w:rsidRPr="003A17FE">
              <w:rPr>
                <w:rStyle w:val="FontStyle75"/>
              </w:rPr>
              <w:t>1. Выполнение регламентных работ по техническому обслуживанию станков с ЧПУ</w:t>
            </w:r>
          </w:p>
        </w:tc>
        <w:tc>
          <w:tcPr>
            <w:tcW w:w="592" w:type="pct"/>
            <w:gridSpan w:val="2"/>
          </w:tcPr>
          <w:p w14:paraId="731B363C" w14:textId="77777777" w:rsidR="00B241B5" w:rsidRPr="003A17FE" w:rsidRDefault="00B241B5" w:rsidP="00241C0E">
            <w:pPr>
              <w:pStyle w:val="Style37"/>
              <w:widowControl/>
              <w:spacing w:line="240" w:lineRule="auto"/>
              <w:jc w:val="center"/>
              <w:rPr>
                <w:rStyle w:val="FontStyle75"/>
              </w:rPr>
            </w:pPr>
            <w:r w:rsidRPr="003A17FE">
              <w:rPr>
                <w:rStyle w:val="FontStyle75"/>
              </w:rPr>
              <w:t>2</w:t>
            </w:r>
          </w:p>
        </w:tc>
        <w:tc>
          <w:tcPr>
            <w:tcW w:w="365" w:type="pct"/>
            <w:vMerge/>
          </w:tcPr>
          <w:p w14:paraId="75FC9AB9" w14:textId="77777777" w:rsidR="00B241B5" w:rsidRPr="003A17FE" w:rsidRDefault="00B241B5" w:rsidP="00241C0E">
            <w:pPr>
              <w:pStyle w:val="Style37"/>
              <w:widowControl/>
              <w:spacing w:line="240" w:lineRule="auto"/>
              <w:jc w:val="center"/>
              <w:rPr>
                <w:rStyle w:val="FontStyle75"/>
              </w:rPr>
            </w:pPr>
          </w:p>
        </w:tc>
        <w:tc>
          <w:tcPr>
            <w:tcW w:w="454" w:type="pct"/>
            <w:vMerge/>
          </w:tcPr>
          <w:p w14:paraId="76C8A004" w14:textId="77777777" w:rsidR="00B241B5" w:rsidRPr="003A17FE" w:rsidRDefault="00B241B5" w:rsidP="00241C0E">
            <w:pPr>
              <w:pStyle w:val="Style37"/>
              <w:widowControl/>
              <w:spacing w:line="240" w:lineRule="auto"/>
              <w:jc w:val="center"/>
              <w:rPr>
                <w:rStyle w:val="FontStyle75"/>
              </w:rPr>
            </w:pPr>
          </w:p>
        </w:tc>
      </w:tr>
      <w:tr w:rsidR="00B241B5" w:rsidRPr="003A17FE" w14:paraId="105C2545" w14:textId="77777777" w:rsidTr="00B241B5">
        <w:tblPrEx>
          <w:tblCellMar>
            <w:left w:w="57" w:type="dxa"/>
            <w:right w:w="28" w:type="dxa"/>
          </w:tblCellMar>
        </w:tblPrEx>
        <w:trPr>
          <w:gridBefore w:val="1"/>
          <w:wBefore w:w="16" w:type="pct"/>
          <w:trHeight w:val="300"/>
        </w:trPr>
        <w:tc>
          <w:tcPr>
            <w:tcW w:w="839" w:type="pct"/>
            <w:vMerge w:val="restart"/>
          </w:tcPr>
          <w:p w14:paraId="367AA7E2" w14:textId="77777777" w:rsidR="00B241B5" w:rsidRPr="003A17FE" w:rsidRDefault="00B241B5" w:rsidP="00241C0E">
            <w:pPr>
              <w:pStyle w:val="Style43"/>
              <w:widowControl/>
              <w:spacing w:line="240" w:lineRule="auto"/>
              <w:jc w:val="both"/>
              <w:rPr>
                <w:rStyle w:val="FontStyle73"/>
              </w:rPr>
            </w:pPr>
            <w:r w:rsidRPr="003A17FE">
              <w:rPr>
                <w:rStyle w:val="FontStyle73"/>
              </w:rPr>
              <w:t>Тема 1.10.</w:t>
            </w:r>
          </w:p>
          <w:p w14:paraId="1A874798" w14:textId="77777777" w:rsidR="00B241B5" w:rsidRPr="003A17FE" w:rsidRDefault="00B241B5" w:rsidP="00241C0E">
            <w:pPr>
              <w:pStyle w:val="Style37"/>
              <w:widowControl/>
              <w:ind w:firstLine="5"/>
              <w:rPr>
                <w:rStyle w:val="FontStyle75"/>
              </w:rPr>
            </w:pPr>
            <w:r w:rsidRPr="003A17FE">
              <w:rPr>
                <w:rStyle w:val="FontStyle75"/>
              </w:rPr>
              <w:t>Пульт управления станков с ЧПУ</w:t>
            </w:r>
          </w:p>
        </w:tc>
        <w:tc>
          <w:tcPr>
            <w:tcW w:w="2734" w:type="pct"/>
          </w:tcPr>
          <w:p w14:paraId="52D2586D" w14:textId="77777777" w:rsidR="00B241B5" w:rsidRPr="003A17FE" w:rsidRDefault="00B241B5" w:rsidP="00241C0E">
            <w:pPr>
              <w:pStyle w:val="Style37"/>
              <w:widowControl/>
              <w:rPr>
                <w:rStyle w:val="FontStyle75"/>
              </w:rPr>
            </w:pPr>
            <w:r w:rsidRPr="003A17FE">
              <w:rPr>
                <w:rStyle w:val="FontStyle75"/>
              </w:rPr>
              <w:t>Описание клавиатуры пульта управления. Описание экранного меню пульта управления</w:t>
            </w:r>
          </w:p>
        </w:tc>
        <w:tc>
          <w:tcPr>
            <w:tcW w:w="592" w:type="pct"/>
            <w:gridSpan w:val="2"/>
          </w:tcPr>
          <w:p w14:paraId="6A972F01" w14:textId="77777777" w:rsidR="00B241B5" w:rsidRPr="003A17FE" w:rsidRDefault="00B241B5" w:rsidP="00241C0E">
            <w:pPr>
              <w:pStyle w:val="Style37"/>
              <w:widowControl/>
              <w:spacing w:line="240" w:lineRule="auto"/>
              <w:jc w:val="center"/>
              <w:rPr>
                <w:rStyle w:val="FontStyle75"/>
              </w:rPr>
            </w:pPr>
            <w:r w:rsidRPr="003A17FE">
              <w:rPr>
                <w:rStyle w:val="FontStyle75"/>
              </w:rPr>
              <w:t>2</w:t>
            </w:r>
          </w:p>
        </w:tc>
        <w:tc>
          <w:tcPr>
            <w:tcW w:w="365" w:type="pct"/>
            <w:vMerge/>
          </w:tcPr>
          <w:p w14:paraId="44F3184C" w14:textId="77777777" w:rsidR="00B241B5" w:rsidRPr="003A17FE" w:rsidRDefault="00B241B5" w:rsidP="00241C0E">
            <w:pPr>
              <w:pStyle w:val="Style37"/>
              <w:widowControl/>
              <w:spacing w:line="240" w:lineRule="auto"/>
              <w:jc w:val="center"/>
              <w:rPr>
                <w:rStyle w:val="FontStyle75"/>
              </w:rPr>
            </w:pPr>
          </w:p>
        </w:tc>
        <w:tc>
          <w:tcPr>
            <w:tcW w:w="454" w:type="pct"/>
            <w:vMerge/>
          </w:tcPr>
          <w:p w14:paraId="3CF7FAC5" w14:textId="77777777" w:rsidR="00B241B5" w:rsidRPr="003A17FE" w:rsidRDefault="00B241B5" w:rsidP="00241C0E">
            <w:pPr>
              <w:pStyle w:val="Style37"/>
              <w:widowControl/>
              <w:spacing w:line="240" w:lineRule="auto"/>
              <w:jc w:val="center"/>
              <w:rPr>
                <w:rStyle w:val="FontStyle75"/>
              </w:rPr>
            </w:pPr>
          </w:p>
        </w:tc>
      </w:tr>
      <w:tr w:rsidR="00B241B5" w:rsidRPr="003A17FE" w14:paraId="00D3FC67" w14:textId="77777777" w:rsidTr="00B241B5">
        <w:tblPrEx>
          <w:tblCellMar>
            <w:left w:w="57" w:type="dxa"/>
            <w:right w:w="28" w:type="dxa"/>
          </w:tblCellMar>
        </w:tblPrEx>
        <w:trPr>
          <w:gridBefore w:val="1"/>
          <w:wBefore w:w="16" w:type="pct"/>
          <w:trHeight w:val="300"/>
        </w:trPr>
        <w:tc>
          <w:tcPr>
            <w:tcW w:w="839" w:type="pct"/>
            <w:vMerge/>
          </w:tcPr>
          <w:p w14:paraId="3A0E8968" w14:textId="77777777" w:rsidR="00B241B5" w:rsidRPr="003A17FE" w:rsidRDefault="00B241B5" w:rsidP="00241C0E">
            <w:pPr>
              <w:spacing w:after="0"/>
              <w:jc w:val="both"/>
              <w:rPr>
                <w:rStyle w:val="FontStyle75"/>
                <w:sz w:val="24"/>
                <w:szCs w:val="24"/>
              </w:rPr>
            </w:pPr>
          </w:p>
        </w:tc>
        <w:tc>
          <w:tcPr>
            <w:tcW w:w="2734" w:type="pct"/>
          </w:tcPr>
          <w:p w14:paraId="5ABA1D3E" w14:textId="77777777" w:rsidR="00B241B5" w:rsidRPr="003A17FE" w:rsidRDefault="00B241B5" w:rsidP="00241C0E">
            <w:pPr>
              <w:pStyle w:val="Style43"/>
              <w:widowControl/>
              <w:spacing w:line="240" w:lineRule="auto"/>
              <w:jc w:val="both"/>
              <w:rPr>
                <w:rStyle w:val="FontStyle73"/>
              </w:rPr>
            </w:pPr>
            <w:r w:rsidRPr="003A17FE">
              <w:rPr>
                <w:rStyle w:val="FontStyle73"/>
              </w:rPr>
              <w:t>Практические занятия</w:t>
            </w:r>
          </w:p>
          <w:p w14:paraId="3100B1C9" w14:textId="77777777" w:rsidR="00B241B5" w:rsidRPr="003A17FE" w:rsidRDefault="00B241B5" w:rsidP="00241C0E">
            <w:pPr>
              <w:pStyle w:val="Style37"/>
              <w:widowControl/>
              <w:spacing w:line="269" w:lineRule="exact"/>
              <w:rPr>
                <w:rStyle w:val="FontStyle75"/>
              </w:rPr>
            </w:pPr>
            <w:r w:rsidRPr="003A17FE">
              <w:rPr>
                <w:rStyle w:val="FontStyle75"/>
              </w:rPr>
              <w:t>1. Отработка умений управления станками с ЧПУ с помощью пульта</w:t>
            </w:r>
          </w:p>
        </w:tc>
        <w:tc>
          <w:tcPr>
            <w:tcW w:w="592" w:type="pct"/>
            <w:gridSpan w:val="2"/>
          </w:tcPr>
          <w:p w14:paraId="02B132D5" w14:textId="77777777" w:rsidR="00B241B5" w:rsidRPr="003A17FE" w:rsidRDefault="00B241B5" w:rsidP="00241C0E">
            <w:pPr>
              <w:pStyle w:val="Style37"/>
              <w:widowControl/>
              <w:spacing w:line="240" w:lineRule="auto"/>
              <w:jc w:val="center"/>
              <w:rPr>
                <w:rStyle w:val="FontStyle75"/>
              </w:rPr>
            </w:pPr>
            <w:r w:rsidRPr="003A17FE">
              <w:rPr>
                <w:rStyle w:val="FontStyle75"/>
              </w:rPr>
              <w:t>2</w:t>
            </w:r>
          </w:p>
        </w:tc>
        <w:tc>
          <w:tcPr>
            <w:tcW w:w="365" w:type="pct"/>
            <w:vMerge/>
          </w:tcPr>
          <w:p w14:paraId="62F7BB71" w14:textId="77777777" w:rsidR="00B241B5" w:rsidRPr="003A17FE" w:rsidRDefault="00B241B5" w:rsidP="00241C0E">
            <w:pPr>
              <w:pStyle w:val="Style37"/>
              <w:widowControl/>
              <w:spacing w:line="240" w:lineRule="auto"/>
              <w:jc w:val="center"/>
              <w:rPr>
                <w:rStyle w:val="FontStyle75"/>
              </w:rPr>
            </w:pPr>
          </w:p>
        </w:tc>
        <w:tc>
          <w:tcPr>
            <w:tcW w:w="454" w:type="pct"/>
            <w:vMerge/>
          </w:tcPr>
          <w:p w14:paraId="54DEC262" w14:textId="77777777" w:rsidR="00B241B5" w:rsidRPr="003A17FE" w:rsidRDefault="00B241B5" w:rsidP="00241C0E">
            <w:pPr>
              <w:pStyle w:val="Style37"/>
              <w:widowControl/>
              <w:spacing w:line="240" w:lineRule="auto"/>
              <w:jc w:val="center"/>
              <w:rPr>
                <w:rStyle w:val="FontStyle75"/>
              </w:rPr>
            </w:pPr>
          </w:p>
        </w:tc>
      </w:tr>
      <w:tr w:rsidR="00B241B5" w:rsidRPr="003A17FE" w14:paraId="10466D3C" w14:textId="77777777" w:rsidTr="00B241B5">
        <w:tblPrEx>
          <w:tblCellMar>
            <w:left w:w="57" w:type="dxa"/>
            <w:right w:w="28" w:type="dxa"/>
          </w:tblCellMar>
        </w:tblPrEx>
        <w:trPr>
          <w:gridBefore w:val="1"/>
          <w:wBefore w:w="16" w:type="pct"/>
          <w:trHeight w:val="300"/>
        </w:trPr>
        <w:tc>
          <w:tcPr>
            <w:tcW w:w="839" w:type="pct"/>
            <w:vMerge/>
          </w:tcPr>
          <w:p w14:paraId="5F86A3E1" w14:textId="77777777" w:rsidR="00B241B5" w:rsidRPr="003A17FE" w:rsidRDefault="00B241B5" w:rsidP="00241C0E">
            <w:pPr>
              <w:pStyle w:val="Style43"/>
              <w:widowControl/>
              <w:spacing w:line="240" w:lineRule="auto"/>
              <w:jc w:val="both"/>
              <w:rPr>
                <w:rStyle w:val="FontStyle75"/>
                <w:b/>
                <w:bCs/>
              </w:rPr>
            </w:pPr>
          </w:p>
        </w:tc>
        <w:tc>
          <w:tcPr>
            <w:tcW w:w="2734" w:type="pct"/>
          </w:tcPr>
          <w:p w14:paraId="4B49CBE0" w14:textId="77777777" w:rsidR="00B241B5" w:rsidRPr="003A17FE" w:rsidRDefault="00B241B5" w:rsidP="00241C0E">
            <w:pPr>
              <w:pStyle w:val="Style37"/>
              <w:widowControl/>
              <w:rPr>
                <w:rStyle w:val="FontStyle75"/>
              </w:rPr>
            </w:pPr>
            <w:r w:rsidRPr="003A17FE">
              <w:rPr>
                <w:rStyle w:val="FontStyle75"/>
              </w:rPr>
              <w:t>Системы координат станков и базовые точки.</w:t>
            </w:r>
          </w:p>
          <w:p w14:paraId="691F2D35" w14:textId="77777777" w:rsidR="00B241B5" w:rsidRPr="003A17FE" w:rsidRDefault="00B241B5" w:rsidP="00241C0E">
            <w:pPr>
              <w:pStyle w:val="Style37"/>
              <w:widowControl/>
              <w:rPr>
                <w:rStyle w:val="FontStyle75"/>
              </w:rPr>
            </w:pPr>
            <w:r w:rsidRPr="003A17FE">
              <w:rPr>
                <w:rStyle w:val="FontStyle75"/>
              </w:rPr>
              <w:t>Размерная привязка инструмента</w:t>
            </w:r>
          </w:p>
        </w:tc>
        <w:tc>
          <w:tcPr>
            <w:tcW w:w="592" w:type="pct"/>
            <w:gridSpan w:val="2"/>
          </w:tcPr>
          <w:p w14:paraId="6C164C7A" w14:textId="77777777" w:rsidR="00B241B5" w:rsidRPr="003A17FE" w:rsidRDefault="00B241B5" w:rsidP="00241C0E">
            <w:pPr>
              <w:pStyle w:val="Style37"/>
              <w:widowControl/>
              <w:spacing w:line="240" w:lineRule="auto"/>
              <w:jc w:val="center"/>
              <w:rPr>
                <w:rStyle w:val="FontStyle75"/>
              </w:rPr>
            </w:pPr>
            <w:r w:rsidRPr="003A17FE">
              <w:rPr>
                <w:rStyle w:val="FontStyle75"/>
              </w:rPr>
              <w:t>2</w:t>
            </w:r>
          </w:p>
        </w:tc>
        <w:tc>
          <w:tcPr>
            <w:tcW w:w="365" w:type="pct"/>
            <w:vMerge/>
          </w:tcPr>
          <w:p w14:paraId="2E80D8AF" w14:textId="77777777" w:rsidR="00B241B5" w:rsidRPr="003A17FE" w:rsidRDefault="00B241B5" w:rsidP="00241C0E">
            <w:pPr>
              <w:pStyle w:val="Style37"/>
              <w:widowControl/>
              <w:spacing w:line="240" w:lineRule="auto"/>
              <w:jc w:val="center"/>
              <w:rPr>
                <w:rStyle w:val="FontStyle75"/>
              </w:rPr>
            </w:pPr>
          </w:p>
        </w:tc>
        <w:tc>
          <w:tcPr>
            <w:tcW w:w="454" w:type="pct"/>
            <w:vMerge/>
          </w:tcPr>
          <w:p w14:paraId="20058EDD" w14:textId="77777777" w:rsidR="00B241B5" w:rsidRPr="003A17FE" w:rsidRDefault="00B241B5" w:rsidP="00241C0E">
            <w:pPr>
              <w:pStyle w:val="Style37"/>
              <w:widowControl/>
              <w:spacing w:line="240" w:lineRule="auto"/>
              <w:jc w:val="center"/>
              <w:rPr>
                <w:rStyle w:val="FontStyle75"/>
              </w:rPr>
            </w:pPr>
          </w:p>
        </w:tc>
      </w:tr>
      <w:tr w:rsidR="00B241B5" w:rsidRPr="003A17FE" w14:paraId="7AF5DB86" w14:textId="77777777" w:rsidTr="00B241B5">
        <w:tblPrEx>
          <w:tblCellMar>
            <w:left w:w="57" w:type="dxa"/>
            <w:right w:w="28" w:type="dxa"/>
          </w:tblCellMar>
        </w:tblPrEx>
        <w:trPr>
          <w:gridBefore w:val="1"/>
          <w:wBefore w:w="16" w:type="pct"/>
          <w:trHeight w:val="300"/>
        </w:trPr>
        <w:tc>
          <w:tcPr>
            <w:tcW w:w="839" w:type="pct"/>
            <w:vMerge/>
          </w:tcPr>
          <w:p w14:paraId="78D94C11" w14:textId="77777777" w:rsidR="00B241B5" w:rsidRPr="003A17FE" w:rsidRDefault="00B241B5" w:rsidP="00241C0E">
            <w:pPr>
              <w:spacing w:after="0"/>
              <w:jc w:val="both"/>
              <w:rPr>
                <w:rStyle w:val="FontStyle75"/>
                <w:sz w:val="24"/>
                <w:szCs w:val="24"/>
              </w:rPr>
            </w:pPr>
          </w:p>
        </w:tc>
        <w:tc>
          <w:tcPr>
            <w:tcW w:w="2734" w:type="pct"/>
          </w:tcPr>
          <w:p w14:paraId="43482DFF" w14:textId="77777777" w:rsidR="00B241B5" w:rsidRPr="003A17FE" w:rsidRDefault="00B241B5" w:rsidP="00241C0E">
            <w:pPr>
              <w:pStyle w:val="Style43"/>
              <w:widowControl/>
              <w:spacing w:line="240" w:lineRule="auto"/>
              <w:jc w:val="both"/>
              <w:rPr>
                <w:rStyle w:val="FontStyle73"/>
              </w:rPr>
            </w:pPr>
            <w:r w:rsidRPr="003A17FE">
              <w:rPr>
                <w:rStyle w:val="FontStyle73"/>
              </w:rPr>
              <w:t>Практические занятия</w:t>
            </w:r>
          </w:p>
          <w:p w14:paraId="4319795C" w14:textId="77777777" w:rsidR="00B241B5" w:rsidRPr="003A17FE" w:rsidRDefault="00B241B5" w:rsidP="00241C0E">
            <w:pPr>
              <w:pStyle w:val="Style37"/>
              <w:widowControl/>
              <w:spacing w:line="269" w:lineRule="exact"/>
              <w:rPr>
                <w:rStyle w:val="FontStyle75"/>
              </w:rPr>
            </w:pPr>
            <w:r w:rsidRPr="003A17FE">
              <w:rPr>
                <w:rStyle w:val="FontStyle75"/>
              </w:rPr>
              <w:t>1. Выполнение расчёта координат опорных точек контура де</w:t>
            </w:r>
            <w:r w:rsidRPr="003A17FE">
              <w:rPr>
                <w:rStyle w:val="FontStyle75"/>
              </w:rPr>
              <w:softHyphen/>
              <w:t>тали</w:t>
            </w:r>
          </w:p>
        </w:tc>
        <w:tc>
          <w:tcPr>
            <w:tcW w:w="592" w:type="pct"/>
            <w:gridSpan w:val="2"/>
          </w:tcPr>
          <w:p w14:paraId="4351A393" w14:textId="77777777" w:rsidR="00B241B5" w:rsidRPr="003A17FE" w:rsidRDefault="00B241B5" w:rsidP="00241C0E">
            <w:pPr>
              <w:pStyle w:val="Style37"/>
              <w:widowControl/>
              <w:spacing w:line="240" w:lineRule="auto"/>
              <w:jc w:val="center"/>
              <w:rPr>
                <w:rStyle w:val="FontStyle75"/>
              </w:rPr>
            </w:pPr>
            <w:r w:rsidRPr="003A17FE">
              <w:rPr>
                <w:rStyle w:val="FontStyle75"/>
              </w:rPr>
              <w:t>2</w:t>
            </w:r>
          </w:p>
        </w:tc>
        <w:tc>
          <w:tcPr>
            <w:tcW w:w="365" w:type="pct"/>
            <w:vMerge/>
          </w:tcPr>
          <w:p w14:paraId="2DFD207C" w14:textId="77777777" w:rsidR="00B241B5" w:rsidRPr="003A17FE" w:rsidRDefault="00B241B5" w:rsidP="00241C0E">
            <w:pPr>
              <w:pStyle w:val="Style37"/>
              <w:widowControl/>
              <w:spacing w:line="240" w:lineRule="auto"/>
              <w:jc w:val="center"/>
              <w:rPr>
                <w:rStyle w:val="FontStyle75"/>
              </w:rPr>
            </w:pPr>
          </w:p>
        </w:tc>
        <w:tc>
          <w:tcPr>
            <w:tcW w:w="454" w:type="pct"/>
            <w:vMerge/>
          </w:tcPr>
          <w:p w14:paraId="62D405F8" w14:textId="77777777" w:rsidR="00B241B5" w:rsidRPr="003A17FE" w:rsidRDefault="00B241B5" w:rsidP="00241C0E">
            <w:pPr>
              <w:pStyle w:val="Style37"/>
              <w:widowControl/>
              <w:spacing w:line="240" w:lineRule="auto"/>
              <w:jc w:val="center"/>
              <w:rPr>
                <w:rStyle w:val="FontStyle75"/>
              </w:rPr>
            </w:pPr>
          </w:p>
        </w:tc>
      </w:tr>
      <w:tr w:rsidR="00B241B5" w:rsidRPr="003A17FE" w14:paraId="7C7ED53F" w14:textId="77777777" w:rsidTr="00B241B5">
        <w:tblPrEx>
          <w:tblCellMar>
            <w:left w:w="57" w:type="dxa"/>
            <w:right w:w="28" w:type="dxa"/>
          </w:tblCellMar>
        </w:tblPrEx>
        <w:trPr>
          <w:gridBefore w:val="1"/>
          <w:wBefore w:w="16" w:type="pct"/>
          <w:trHeight w:val="300"/>
        </w:trPr>
        <w:tc>
          <w:tcPr>
            <w:tcW w:w="839" w:type="pct"/>
          </w:tcPr>
          <w:p w14:paraId="44F39B1E" w14:textId="77777777" w:rsidR="00B241B5" w:rsidRPr="003A17FE" w:rsidRDefault="00B241B5" w:rsidP="00241C0E">
            <w:pPr>
              <w:pStyle w:val="Style42"/>
              <w:widowControl/>
              <w:ind w:firstLine="5"/>
              <w:jc w:val="both"/>
              <w:rPr>
                <w:rStyle w:val="FontStyle73"/>
              </w:rPr>
            </w:pPr>
            <w:r w:rsidRPr="003A17FE">
              <w:rPr>
                <w:rStyle w:val="FontStyle73"/>
              </w:rPr>
              <w:t>Самостоятельная работа при изучении раздела 1</w:t>
            </w:r>
          </w:p>
        </w:tc>
        <w:tc>
          <w:tcPr>
            <w:tcW w:w="2734" w:type="pct"/>
          </w:tcPr>
          <w:p w14:paraId="5092960E" w14:textId="77777777" w:rsidR="00B241B5" w:rsidRPr="003A17FE" w:rsidRDefault="00B241B5" w:rsidP="00241C0E">
            <w:pPr>
              <w:pStyle w:val="Style50"/>
              <w:widowControl/>
              <w:tabs>
                <w:tab w:val="left" w:pos="226"/>
              </w:tabs>
              <w:jc w:val="both"/>
              <w:rPr>
                <w:rStyle w:val="FontStyle75"/>
              </w:rPr>
            </w:pPr>
            <w:r w:rsidRPr="003A17FE">
              <w:rPr>
                <w:rStyle w:val="FontStyle75"/>
              </w:rPr>
              <w:t>1.</w:t>
            </w:r>
            <w:r w:rsidRPr="003A17FE">
              <w:rPr>
                <w:rStyle w:val="FontStyle75"/>
              </w:rPr>
              <w:tab/>
              <w:t>Работа с нормативной, учебной и специальной технической литературой с использованием методических рекомендаций преподавателя.</w:t>
            </w:r>
          </w:p>
          <w:p w14:paraId="22936DDB" w14:textId="77777777" w:rsidR="00B241B5" w:rsidRPr="003A17FE" w:rsidRDefault="00B241B5" w:rsidP="00241C0E">
            <w:pPr>
              <w:pStyle w:val="Style50"/>
              <w:widowControl/>
              <w:tabs>
                <w:tab w:val="left" w:pos="226"/>
              </w:tabs>
              <w:jc w:val="both"/>
              <w:rPr>
                <w:rStyle w:val="FontStyle75"/>
              </w:rPr>
            </w:pPr>
            <w:r w:rsidRPr="003A17FE">
              <w:rPr>
                <w:rStyle w:val="FontStyle75"/>
              </w:rPr>
              <w:t>2.</w:t>
            </w:r>
            <w:r w:rsidRPr="003A17FE">
              <w:rPr>
                <w:rStyle w:val="FontStyle75"/>
              </w:rPr>
              <w:tab/>
              <w:t>Подготовка к практическим занятиям с использованием методических рекомендаций преподавателя; оформление результатов практических занятий, отчётов, подготовка к их защите.</w:t>
            </w:r>
          </w:p>
          <w:p w14:paraId="0CEA2B13" w14:textId="77777777" w:rsidR="00B241B5" w:rsidRPr="003A17FE" w:rsidRDefault="00B241B5" w:rsidP="00241C0E">
            <w:pPr>
              <w:pStyle w:val="Style50"/>
              <w:widowControl/>
              <w:tabs>
                <w:tab w:val="left" w:pos="226"/>
              </w:tabs>
              <w:jc w:val="both"/>
              <w:rPr>
                <w:rStyle w:val="FontStyle75"/>
              </w:rPr>
            </w:pPr>
            <w:r w:rsidRPr="003A17FE">
              <w:rPr>
                <w:rStyle w:val="FontStyle75"/>
              </w:rPr>
              <w:t>3.</w:t>
            </w:r>
            <w:r w:rsidRPr="003A17FE">
              <w:rPr>
                <w:rStyle w:val="FontStyle75"/>
              </w:rPr>
              <w:tab/>
              <w:t>Работа с рекомендуемыми интернет-ресурсами</w:t>
            </w:r>
          </w:p>
        </w:tc>
        <w:tc>
          <w:tcPr>
            <w:tcW w:w="592" w:type="pct"/>
            <w:gridSpan w:val="2"/>
          </w:tcPr>
          <w:p w14:paraId="0E833A71" w14:textId="77777777" w:rsidR="00B241B5" w:rsidRPr="003A17FE" w:rsidRDefault="00B241B5" w:rsidP="00241C0E">
            <w:pPr>
              <w:pStyle w:val="Style43"/>
              <w:widowControl/>
              <w:spacing w:line="240" w:lineRule="auto"/>
              <w:jc w:val="center"/>
              <w:rPr>
                <w:rStyle w:val="FontStyle73"/>
              </w:rPr>
            </w:pPr>
            <w:r w:rsidRPr="003A17FE">
              <w:rPr>
                <w:rStyle w:val="FontStyle73"/>
              </w:rPr>
              <w:t>21</w:t>
            </w:r>
          </w:p>
        </w:tc>
        <w:tc>
          <w:tcPr>
            <w:tcW w:w="365" w:type="pct"/>
            <w:vMerge/>
          </w:tcPr>
          <w:p w14:paraId="5B65BFEA" w14:textId="77777777" w:rsidR="00B241B5" w:rsidRPr="003A17FE" w:rsidRDefault="00B241B5" w:rsidP="00241C0E">
            <w:pPr>
              <w:pStyle w:val="Style43"/>
              <w:widowControl/>
              <w:spacing w:line="240" w:lineRule="auto"/>
              <w:jc w:val="center"/>
              <w:rPr>
                <w:rStyle w:val="FontStyle73"/>
              </w:rPr>
            </w:pPr>
          </w:p>
        </w:tc>
        <w:tc>
          <w:tcPr>
            <w:tcW w:w="454" w:type="pct"/>
            <w:vMerge/>
          </w:tcPr>
          <w:p w14:paraId="69805D0E" w14:textId="77777777" w:rsidR="00B241B5" w:rsidRPr="003A17FE" w:rsidRDefault="00B241B5" w:rsidP="00241C0E">
            <w:pPr>
              <w:pStyle w:val="Style43"/>
              <w:widowControl/>
              <w:spacing w:line="240" w:lineRule="auto"/>
              <w:jc w:val="center"/>
              <w:rPr>
                <w:rStyle w:val="FontStyle73"/>
              </w:rPr>
            </w:pPr>
          </w:p>
        </w:tc>
      </w:tr>
      <w:tr w:rsidR="00B241B5" w:rsidRPr="003A17FE" w14:paraId="4C6AA699" w14:textId="77777777" w:rsidTr="00B241B5">
        <w:tblPrEx>
          <w:tblCellMar>
            <w:left w:w="57" w:type="dxa"/>
            <w:right w:w="28" w:type="dxa"/>
          </w:tblCellMar>
        </w:tblPrEx>
        <w:trPr>
          <w:gridBefore w:val="1"/>
          <w:wBefore w:w="16" w:type="pct"/>
          <w:trHeight w:val="300"/>
        </w:trPr>
        <w:tc>
          <w:tcPr>
            <w:tcW w:w="839" w:type="pct"/>
            <w:vAlign w:val="center"/>
          </w:tcPr>
          <w:p w14:paraId="28C7D90F" w14:textId="77777777" w:rsidR="00B241B5" w:rsidRPr="003A17FE" w:rsidRDefault="00B241B5" w:rsidP="00241C0E">
            <w:pPr>
              <w:spacing w:after="0"/>
              <w:jc w:val="both"/>
              <w:rPr>
                <w:rFonts w:ascii="Times New Roman" w:hAnsi="Times New Roman"/>
                <w:b/>
                <w:sz w:val="24"/>
                <w:szCs w:val="24"/>
              </w:rPr>
            </w:pPr>
            <w:r w:rsidRPr="003A17FE">
              <w:rPr>
                <w:rStyle w:val="FontStyle73"/>
                <w:sz w:val="24"/>
                <w:szCs w:val="24"/>
              </w:rPr>
              <w:t xml:space="preserve">Раздел 2. </w:t>
            </w:r>
          </w:p>
        </w:tc>
        <w:tc>
          <w:tcPr>
            <w:tcW w:w="2734" w:type="pct"/>
            <w:vAlign w:val="center"/>
          </w:tcPr>
          <w:p w14:paraId="15DEE201" w14:textId="77777777" w:rsidR="00B241B5" w:rsidRPr="003A17FE" w:rsidRDefault="00B241B5" w:rsidP="00241C0E">
            <w:pPr>
              <w:spacing w:after="0"/>
              <w:jc w:val="both"/>
              <w:rPr>
                <w:rStyle w:val="FontStyle12"/>
                <w:b/>
              </w:rPr>
            </w:pPr>
            <w:r w:rsidRPr="003A17FE">
              <w:rPr>
                <w:rFonts w:ascii="Times New Roman" w:hAnsi="Times New Roman"/>
                <w:b/>
                <w:sz w:val="24"/>
                <w:szCs w:val="24"/>
              </w:rPr>
              <w:t>Осуществление наладки и обслуживание станков с ЧПУ</w:t>
            </w:r>
          </w:p>
        </w:tc>
        <w:tc>
          <w:tcPr>
            <w:tcW w:w="592" w:type="pct"/>
            <w:gridSpan w:val="2"/>
            <w:vAlign w:val="center"/>
          </w:tcPr>
          <w:p w14:paraId="2290F3C4" w14:textId="77777777" w:rsidR="00B241B5" w:rsidRPr="003A17FE" w:rsidRDefault="00B241B5" w:rsidP="00241C0E">
            <w:pPr>
              <w:spacing w:after="0"/>
              <w:jc w:val="center"/>
              <w:rPr>
                <w:rFonts w:ascii="Times New Roman" w:hAnsi="Times New Roman"/>
                <w:b/>
                <w:sz w:val="24"/>
                <w:szCs w:val="24"/>
              </w:rPr>
            </w:pPr>
            <w:r w:rsidRPr="003A17FE">
              <w:rPr>
                <w:rFonts w:ascii="Times New Roman" w:hAnsi="Times New Roman"/>
                <w:b/>
                <w:sz w:val="24"/>
                <w:szCs w:val="24"/>
              </w:rPr>
              <w:t>56</w:t>
            </w:r>
          </w:p>
        </w:tc>
        <w:tc>
          <w:tcPr>
            <w:tcW w:w="365" w:type="pct"/>
          </w:tcPr>
          <w:p w14:paraId="2DE470E8" w14:textId="77777777" w:rsidR="00B241B5" w:rsidRPr="003A17FE" w:rsidRDefault="00B241B5" w:rsidP="00241C0E">
            <w:pPr>
              <w:spacing w:after="0"/>
              <w:jc w:val="center"/>
              <w:rPr>
                <w:rFonts w:ascii="Times New Roman" w:hAnsi="Times New Roman"/>
                <w:b/>
                <w:sz w:val="24"/>
                <w:szCs w:val="24"/>
              </w:rPr>
            </w:pPr>
          </w:p>
        </w:tc>
        <w:tc>
          <w:tcPr>
            <w:tcW w:w="454" w:type="pct"/>
          </w:tcPr>
          <w:p w14:paraId="2FCC51CB" w14:textId="77777777" w:rsidR="00B241B5" w:rsidRPr="003A17FE" w:rsidRDefault="00B241B5" w:rsidP="00241C0E">
            <w:pPr>
              <w:spacing w:after="0"/>
              <w:jc w:val="center"/>
              <w:rPr>
                <w:rFonts w:ascii="Times New Roman" w:hAnsi="Times New Roman"/>
                <w:b/>
                <w:sz w:val="24"/>
                <w:szCs w:val="24"/>
              </w:rPr>
            </w:pPr>
          </w:p>
        </w:tc>
      </w:tr>
      <w:tr w:rsidR="00B241B5" w:rsidRPr="003A17FE" w14:paraId="7306C9C1" w14:textId="77777777" w:rsidTr="00B241B5">
        <w:tblPrEx>
          <w:tblCellMar>
            <w:left w:w="57" w:type="dxa"/>
            <w:right w:w="28" w:type="dxa"/>
          </w:tblCellMar>
        </w:tblPrEx>
        <w:trPr>
          <w:gridBefore w:val="1"/>
          <w:wBefore w:w="16" w:type="pct"/>
          <w:trHeight w:val="300"/>
        </w:trPr>
        <w:tc>
          <w:tcPr>
            <w:tcW w:w="839" w:type="pct"/>
            <w:vMerge w:val="restart"/>
          </w:tcPr>
          <w:p w14:paraId="32860ADB" w14:textId="77777777" w:rsidR="00B241B5" w:rsidRPr="003A17FE" w:rsidRDefault="00B241B5" w:rsidP="00241C0E">
            <w:pPr>
              <w:pStyle w:val="Style43"/>
              <w:widowControl/>
              <w:spacing w:line="240" w:lineRule="auto"/>
              <w:jc w:val="both"/>
              <w:rPr>
                <w:rStyle w:val="FontStyle73"/>
              </w:rPr>
            </w:pPr>
            <w:r w:rsidRPr="003A17FE">
              <w:rPr>
                <w:rStyle w:val="FontStyle73"/>
              </w:rPr>
              <w:t>Тема 2.1.</w:t>
            </w:r>
          </w:p>
          <w:p w14:paraId="5B5B5424" w14:textId="77777777" w:rsidR="00B241B5" w:rsidRPr="003A17FE" w:rsidRDefault="00B241B5" w:rsidP="00241C0E">
            <w:pPr>
              <w:pStyle w:val="Style37"/>
              <w:widowControl/>
              <w:rPr>
                <w:rStyle w:val="FontStyle75"/>
              </w:rPr>
            </w:pPr>
            <w:r w:rsidRPr="003A17FE">
              <w:rPr>
                <w:rStyle w:val="FontStyle75"/>
              </w:rPr>
              <w:t>Режущий инструмент</w:t>
            </w:r>
          </w:p>
        </w:tc>
        <w:tc>
          <w:tcPr>
            <w:tcW w:w="2734" w:type="pct"/>
          </w:tcPr>
          <w:p w14:paraId="59B7C816" w14:textId="77777777" w:rsidR="00B241B5" w:rsidRPr="003A17FE" w:rsidRDefault="00B241B5" w:rsidP="00241C0E">
            <w:pPr>
              <w:pStyle w:val="Style37"/>
              <w:widowControl/>
              <w:rPr>
                <w:rStyle w:val="FontStyle75"/>
              </w:rPr>
            </w:pPr>
            <w:r w:rsidRPr="003A17FE">
              <w:rPr>
                <w:rStyle w:val="FontStyle75"/>
              </w:rPr>
              <w:t>Номенклатура режущего инструмента. Режущие материалы. Унифицированные узлы инструмента. Фрезы. Сверлильный и инструмент. Резьбонарезной инструмент</w:t>
            </w:r>
          </w:p>
        </w:tc>
        <w:tc>
          <w:tcPr>
            <w:tcW w:w="592" w:type="pct"/>
            <w:gridSpan w:val="2"/>
          </w:tcPr>
          <w:p w14:paraId="7A83DA1E" w14:textId="77777777" w:rsidR="00B241B5" w:rsidRPr="003A17FE" w:rsidRDefault="00B241B5" w:rsidP="00241C0E">
            <w:pPr>
              <w:pStyle w:val="Style37"/>
              <w:widowControl/>
              <w:spacing w:line="240" w:lineRule="auto"/>
              <w:jc w:val="center"/>
              <w:rPr>
                <w:rStyle w:val="FontStyle75"/>
              </w:rPr>
            </w:pPr>
            <w:r w:rsidRPr="003A17FE">
              <w:rPr>
                <w:rStyle w:val="FontStyle75"/>
              </w:rPr>
              <w:t>2</w:t>
            </w:r>
          </w:p>
        </w:tc>
        <w:tc>
          <w:tcPr>
            <w:tcW w:w="365" w:type="pct"/>
          </w:tcPr>
          <w:p w14:paraId="2F53A0D8" w14:textId="77777777" w:rsidR="00B241B5" w:rsidRPr="003A17FE" w:rsidRDefault="00B241B5" w:rsidP="00241C0E">
            <w:pPr>
              <w:pStyle w:val="Style37"/>
              <w:widowControl/>
              <w:spacing w:line="240" w:lineRule="auto"/>
              <w:jc w:val="center"/>
              <w:rPr>
                <w:rStyle w:val="FontStyle75"/>
              </w:rPr>
            </w:pPr>
          </w:p>
        </w:tc>
        <w:tc>
          <w:tcPr>
            <w:tcW w:w="454" w:type="pct"/>
          </w:tcPr>
          <w:p w14:paraId="364E4055" w14:textId="77777777" w:rsidR="00B241B5" w:rsidRPr="003A17FE" w:rsidRDefault="00B241B5" w:rsidP="00241C0E">
            <w:pPr>
              <w:pStyle w:val="Style37"/>
              <w:widowControl/>
              <w:spacing w:line="240" w:lineRule="auto"/>
              <w:jc w:val="center"/>
              <w:rPr>
                <w:rStyle w:val="FontStyle75"/>
              </w:rPr>
            </w:pPr>
          </w:p>
        </w:tc>
      </w:tr>
      <w:tr w:rsidR="00B241B5" w:rsidRPr="003A17FE" w14:paraId="4890F9B5" w14:textId="77777777" w:rsidTr="00B241B5">
        <w:tblPrEx>
          <w:tblCellMar>
            <w:left w:w="57" w:type="dxa"/>
            <w:right w:w="28" w:type="dxa"/>
          </w:tblCellMar>
        </w:tblPrEx>
        <w:trPr>
          <w:gridBefore w:val="1"/>
          <w:wBefore w:w="16" w:type="pct"/>
          <w:trHeight w:val="300"/>
        </w:trPr>
        <w:tc>
          <w:tcPr>
            <w:tcW w:w="839" w:type="pct"/>
            <w:vMerge/>
          </w:tcPr>
          <w:p w14:paraId="6676D8E3" w14:textId="77777777" w:rsidR="00B241B5" w:rsidRPr="003A17FE" w:rsidRDefault="00B241B5" w:rsidP="00241C0E">
            <w:pPr>
              <w:spacing w:after="0"/>
              <w:jc w:val="both"/>
              <w:rPr>
                <w:rStyle w:val="FontStyle75"/>
                <w:sz w:val="24"/>
                <w:szCs w:val="24"/>
              </w:rPr>
            </w:pPr>
          </w:p>
        </w:tc>
        <w:tc>
          <w:tcPr>
            <w:tcW w:w="2734" w:type="pct"/>
          </w:tcPr>
          <w:p w14:paraId="786B6C54" w14:textId="77777777" w:rsidR="00B241B5" w:rsidRPr="003A17FE" w:rsidRDefault="00B241B5" w:rsidP="00241C0E">
            <w:pPr>
              <w:pStyle w:val="Style43"/>
              <w:widowControl/>
              <w:spacing w:line="240" w:lineRule="auto"/>
              <w:jc w:val="both"/>
              <w:rPr>
                <w:rStyle w:val="FontStyle73"/>
              </w:rPr>
            </w:pPr>
            <w:r w:rsidRPr="003A17FE">
              <w:rPr>
                <w:rStyle w:val="FontStyle73"/>
              </w:rPr>
              <w:t>Практические занятия</w:t>
            </w:r>
          </w:p>
          <w:p w14:paraId="4C27D9FC" w14:textId="77777777" w:rsidR="00B241B5" w:rsidRPr="003A17FE" w:rsidRDefault="00B241B5" w:rsidP="00241C0E">
            <w:pPr>
              <w:pStyle w:val="Style37"/>
              <w:widowControl/>
              <w:rPr>
                <w:rStyle w:val="FontStyle75"/>
              </w:rPr>
            </w:pPr>
            <w:r w:rsidRPr="003A17FE">
              <w:rPr>
                <w:rStyle w:val="FontStyle75"/>
              </w:rPr>
              <w:t>1. Выбор режущего инструмента и выполнение расчёта режи</w:t>
            </w:r>
            <w:r w:rsidRPr="003A17FE">
              <w:rPr>
                <w:rStyle w:val="FontStyle75"/>
              </w:rPr>
              <w:softHyphen/>
              <w:t>мов резания</w:t>
            </w:r>
          </w:p>
        </w:tc>
        <w:tc>
          <w:tcPr>
            <w:tcW w:w="592" w:type="pct"/>
            <w:gridSpan w:val="2"/>
          </w:tcPr>
          <w:p w14:paraId="2FE281F9" w14:textId="77777777" w:rsidR="00B241B5" w:rsidRPr="003A17FE" w:rsidRDefault="00B241B5" w:rsidP="00241C0E">
            <w:pPr>
              <w:pStyle w:val="Style37"/>
              <w:widowControl/>
              <w:spacing w:line="240" w:lineRule="auto"/>
              <w:jc w:val="center"/>
              <w:rPr>
                <w:rStyle w:val="FontStyle75"/>
              </w:rPr>
            </w:pPr>
            <w:r w:rsidRPr="003A17FE">
              <w:rPr>
                <w:rStyle w:val="FontStyle75"/>
              </w:rPr>
              <w:t>2</w:t>
            </w:r>
          </w:p>
        </w:tc>
        <w:tc>
          <w:tcPr>
            <w:tcW w:w="365" w:type="pct"/>
          </w:tcPr>
          <w:p w14:paraId="1FA0F6BD" w14:textId="77777777" w:rsidR="00B241B5" w:rsidRPr="003A17FE" w:rsidRDefault="00B241B5" w:rsidP="00241C0E">
            <w:pPr>
              <w:pStyle w:val="Style37"/>
              <w:widowControl/>
              <w:spacing w:line="240" w:lineRule="auto"/>
              <w:jc w:val="center"/>
              <w:rPr>
                <w:rStyle w:val="FontStyle75"/>
              </w:rPr>
            </w:pPr>
          </w:p>
        </w:tc>
        <w:tc>
          <w:tcPr>
            <w:tcW w:w="454" w:type="pct"/>
          </w:tcPr>
          <w:p w14:paraId="7D267CDC" w14:textId="77777777" w:rsidR="00B241B5" w:rsidRPr="003A17FE" w:rsidRDefault="00B241B5" w:rsidP="00241C0E">
            <w:pPr>
              <w:pStyle w:val="Style37"/>
              <w:widowControl/>
              <w:spacing w:line="240" w:lineRule="auto"/>
              <w:jc w:val="center"/>
              <w:rPr>
                <w:rStyle w:val="FontStyle75"/>
              </w:rPr>
            </w:pPr>
          </w:p>
        </w:tc>
      </w:tr>
      <w:tr w:rsidR="00B241B5" w:rsidRPr="003A17FE" w14:paraId="09DA2E76" w14:textId="77777777" w:rsidTr="00B241B5">
        <w:tblPrEx>
          <w:tblCellMar>
            <w:left w:w="57" w:type="dxa"/>
            <w:right w:w="28" w:type="dxa"/>
          </w:tblCellMar>
        </w:tblPrEx>
        <w:trPr>
          <w:gridBefore w:val="1"/>
          <w:wBefore w:w="16" w:type="pct"/>
          <w:trHeight w:val="300"/>
        </w:trPr>
        <w:tc>
          <w:tcPr>
            <w:tcW w:w="839" w:type="pct"/>
          </w:tcPr>
          <w:p w14:paraId="7CC88345" w14:textId="77777777" w:rsidR="00B241B5" w:rsidRPr="003A17FE" w:rsidRDefault="00B241B5" w:rsidP="00241C0E">
            <w:pPr>
              <w:pStyle w:val="Style43"/>
              <w:widowControl/>
              <w:spacing w:line="264" w:lineRule="exact"/>
              <w:jc w:val="both"/>
              <w:rPr>
                <w:rStyle w:val="FontStyle73"/>
              </w:rPr>
            </w:pPr>
            <w:r w:rsidRPr="003A17FE">
              <w:rPr>
                <w:rStyle w:val="FontStyle73"/>
              </w:rPr>
              <w:lastRenderedPageBreak/>
              <w:t>Тема 2.2.</w:t>
            </w:r>
          </w:p>
          <w:p w14:paraId="3360EB33" w14:textId="77777777" w:rsidR="00B241B5" w:rsidRPr="003A17FE" w:rsidRDefault="00B241B5" w:rsidP="00241C0E">
            <w:pPr>
              <w:pStyle w:val="Style37"/>
              <w:widowControl/>
              <w:ind w:firstLine="5"/>
              <w:rPr>
                <w:rStyle w:val="FontStyle75"/>
              </w:rPr>
            </w:pPr>
            <w:r w:rsidRPr="003A17FE">
              <w:rPr>
                <w:rStyle w:val="FontStyle75"/>
              </w:rPr>
              <w:t>Вспомогательный инструмент</w:t>
            </w:r>
          </w:p>
        </w:tc>
        <w:tc>
          <w:tcPr>
            <w:tcW w:w="2734" w:type="pct"/>
          </w:tcPr>
          <w:p w14:paraId="282BC431" w14:textId="77777777" w:rsidR="00B241B5" w:rsidRPr="003A17FE" w:rsidRDefault="00B241B5" w:rsidP="00241C0E">
            <w:pPr>
              <w:pStyle w:val="Style37"/>
              <w:widowControl/>
              <w:rPr>
                <w:rStyle w:val="FontStyle75"/>
              </w:rPr>
            </w:pPr>
            <w:r w:rsidRPr="003A17FE">
              <w:rPr>
                <w:rStyle w:val="FontStyle75"/>
              </w:rPr>
              <w:t>Хвостовики инструмента для многооперационных станков. Цилиндрические хвостовики для токарных станков. Специаль</w:t>
            </w:r>
            <w:r w:rsidRPr="003A17FE">
              <w:rPr>
                <w:rStyle w:val="FontStyle75"/>
              </w:rPr>
              <w:softHyphen/>
              <w:t>ные конструкции хвостовиков инструмента</w:t>
            </w:r>
          </w:p>
        </w:tc>
        <w:tc>
          <w:tcPr>
            <w:tcW w:w="592" w:type="pct"/>
            <w:gridSpan w:val="2"/>
          </w:tcPr>
          <w:p w14:paraId="32125C46" w14:textId="77777777" w:rsidR="00B241B5" w:rsidRPr="003A17FE" w:rsidRDefault="00B241B5" w:rsidP="00241C0E">
            <w:pPr>
              <w:pStyle w:val="Style37"/>
              <w:widowControl/>
              <w:spacing w:line="240" w:lineRule="auto"/>
              <w:jc w:val="center"/>
              <w:rPr>
                <w:rStyle w:val="FontStyle75"/>
              </w:rPr>
            </w:pPr>
            <w:r w:rsidRPr="003A17FE">
              <w:rPr>
                <w:rStyle w:val="FontStyle75"/>
              </w:rPr>
              <w:t>4</w:t>
            </w:r>
          </w:p>
        </w:tc>
        <w:tc>
          <w:tcPr>
            <w:tcW w:w="365" w:type="pct"/>
          </w:tcPr>
          <w:p w14:paraId="056AC66B" w14:textId="77777777" w:rsidR="00B241B5" w:rsidRPr="003A17FE" w:rsidRDefault="00B241B5" w:rsidP="00241C0E">
            <w:pPr>
              <w:pStyle w:val="Style37"/>
              <w:widowControl/>
              <w:spacing w:line="240" w:lineRule="auto"/>
              <w:jc w:val="center"/>
              <w:rPr>
                <w:rStyle w:val="FontStyle75"/>
              </w:rPr>
            </w:pPr>
          </w:p>
        </w:tc>
        <w:tc>
          <w:tcPr>
            <w:tcW w:w="454" w:type="pct"/>
          </w:tcPr>
          <w:p w14:paraId="6C4ABA4E" w14:textId="77777777" w:rsidR="00B241B5" w:rsidRPr="003A17FE" w:rsidRDefault="00B241B5" w:rsidP="00241C0E">
            <w:pPr>
              <w:pStyle w:val="Style37"/>
              <w:widowControl/>
              <w:spacing w:line="240" w:lineRule="auto"/>
              <w:jc w:val="center"/>
              <w:rPr>
                <w:rStyle w:val="FontStyle75"/>
              </w:rPr>
            </w:pPr>
          </w:p>
        </w:tc>
      </w:tr>
      <w:tr w:rsidR="00B241B5" w:rsidRPr="003A17FE" w14:paraId="6A3C2864" w14:textId="77777777" w:rsidTr="00B241B5">
        <w:tblPrEx>
          <w:tblCellMar>
            <w:left w:w="57" w:type="dxa"/>
            <w:right w:w="28" w:type="dxa"/>
          </w:tblCellMar>
        </w:tblPrEx>
        <w:trPr>
          <w:gridBefore w:val="1"/>
          <w:wBefore w:w="16" w:type="pct"/>
          <w:trHeight w:val="300"/>
        </w:trPr>
        <w:tc>
          <w:tcPr>
            <w:tcW w:w="839" w:type="pct"/>
            <w:vMerge w:val="restart"/>
          </w:tcPr>
          <w:p w14:paraId="12351C8B" w14:textId="77777777" w:rsidR="00B241B5" w:rsidRPr="003A17FE" w:rsidRDefault="00B241B5" w:rsidP="00241C0E">
            <w:pPr>
              <w:pStyle w:val="Style43"/>
              <w:widowControl/>
              <w:spacing w:line="240" w:lineRule="auto"/>
              <w:jc w:val="both"/>
              <w:rPr>
                <w:rStyle w:val="FontStyle73"/>
              </w:rPr>
            </w:pPr>
            <w:r w:rsidRPr="003A17FE">
              <w:rPr>
                <w:rStyle w:val="FontStyle73"/>
              </w:rPr>
              <w:t>Тема 2.3.</w:t>
            </w:r>
          </w:p>
          <w:p w14:paraId="1A94B267" w14:textId="77777777" w:rsidR="00B241B5" w:rsidRPr="003A17FE" w:rsidRDefault="00B241B5" w:rsidP="00241C0E">
            <w:pPr>
              <w:pStyle w:val="Style37"/>
              <w:widowControl/>
              <w:rPr>
                <w:rStyle w:val="FontStyle75"/>
              </w:rPr>
            </w:pPr>
            <w:r w:rsidRPr="003A17FE">
              <w:rPr>
                <w:rStyle w:val="FontStyle75"/>
              </w:rPr>
              <w:t>Системы</w:t>
            </w:r>
          </w:p>
          <w:p w14:paraId="558CCBD8" w14:textId="77777777" w:rsidR="00B241B5" w:rsidRPr="003A17FE" w:rsidRDefault="00B241B5" w:rsidP="00241C0E">
            <w:pPr>
              <w:pStyle w:val="Style37"/>
              <w:widowControl/>
              <w:rPr>
                <w:rStyle w:val="FontStyle75"/>
              </w:rPr>
            </w:pPr>
            <w:r w:rsidRPr="003A17FE">
              <w:rPr>
                <w:rStyle w:val="FontStyle75"/>
              </w:rPr>
              <w:t>инструментальной оснастки</w:t>
            </w:r>
          </w:p>
        </w:tc>
        <w:tc>
          <w:tcPr>
            <w:tcW w:w="2734" w:type="pct"/>
          </w:tcPr>
          <w:p w14:paraId="157500AD" w14:textId="77777777" w:rsidR="00B241B5" w:rsidRPr="003A17FE" w:rsidRDefault="00B241B5" w:rsidP="00241C0E">
            <w:pPr>
              <w:pStyle w:val="Style37"/>
              <w:widowControl/>
              <w:spacing w:line="240" w:lineRule="auto"/>
              <w:rPr>
                <w:rStyle w:val="FontStyle75"/>
              </w:rPr>
            </w:pPr>
            <w:r w:rsidRPr="003A17FE">
              <w:rPr>
                <w:rStyle w:val="FontStyle75"/>
              </w:rPr>
              <w:t xml:space="preserve">Конструкции базисных </w:t>
            </w:r>
            <w:proofErr w:type="spellStart"/>
            <w:proofErr w:type="gramStart"/>
            <w:r w:rsidRPr="003A17FE">
              <w:rPr>
                <w:rStyle w:val="FontStyle75"/>
              </w:rPr>
              <w:t>агрегатов.Устройства</w:t>
            </w:r>
            <w:proofErr w:type="spellEnd"/>
            <w:proofErr w:type="gramEnd"/>
            <w:r w:rsidRPr="003A17FE">
              <w:rPr>
                <w:rStyle w:val="FontStyle75"/>
              </w:rPr>
              <w:t xml:space="preserve"> для крепления режущего инструмента.</w:t>
            </w:r>
          </w:p>
        </w:tc>
        <w:tc>
          <w:tcPr>
            <w:tcW w:w="592" w:type="pct"/>
            <w:gridSpan w:val="2"/>
          </w:tcPr>
          <w:p w14:paraId="44A7B335" w14:textId="77777777" w:rsidR="00B241B5" w:rsidRPr="003A17FE" w:rsidRDefault="00B241B5" w:rsidP="00241C0E">
            <w:pPr>
              <w:pStyle w:val="Style37"/>
              <w:widowControl/>
              <w:spacing w:line="240" w:lineRule="auto"/>
              <w:jc w:val="center"/>
              <w:rPr>
                <w:rStyle w:val="FontStyle75"/>
              </w:rPr>
            </w:pPr>
            <w:r w:rsidRPr="003A17FE">
              <w:rPr>
                <w:rStyle w:val="FontStyle75"/>
              </w:rPr>
              <w:t>2</w:t>
            </w:r>
          </w:p>
        </w:tc>
        <w:tc>
          <w:tcPr>
            <w:tcW w:w="365" w:type="pct"/>
          </w:tcPr>
          <w:p w14:paraId="7092C13B" w14:textId="77777777" w:rsidR="00B241B5" w:rsidRPr="003A17FE" w:rsidRDefault="00B241B5" w:rsidP="00241C0E">
            <w:pPr>
              <w:pStyle w:val="Style37"/>
              <w:widowControl/>
              <w:spacing w:line="240" w:lineRule="auto"/>
              <w:jc w:val="center"/>
              <w:rPr>
                <w:rStyle w:val="FontStyle75"/>
              </w:rPr>
            </w:pPr>
          </w:p>
        </w:tc>
        <w:tc>
          <w:tcPr>
            <w:tcW w:w="454" w:type="pct"/>
          </w:tcPr>
          <w:p w14:paraId="490BF17D" w14:textId="77777777" w:rsidR="00B241B5" w:rsidRPr="003A17FE" w:rsidRDefault="00B241B5" w:rsidP="00241C0E">
            <w:pPr>
              <w:pStyle w:val="Style37"/>
              <w:widowControl/>
              <w:spacing w:line="240" w:lineRule="auto"/>
              <w:jc w:val="center"/>
              <w:rPr>
                <w:rStyle w:val="FontStyle75"/>
              </w:rPr>
            </w:pPr>
          </w:p>
        </w:tc>
      </w:tr>
      <w:tr w:rsidR="00B241B5" w:rsidRPr="003A17FE" w14:paraId="70C3EA18" w14:textId="77777777" w:rsidTr="00B241B5">
        <w:tblPrEx>
          <w:tblCellMar>
            <w:left w:w="57" w:type="dxa"/>
            <w:right w:w="28" w:type="dxa"/>
          </w:tblCellMar>
        </w:tblPrEx>
        <w:trPr>
          <w:gridBefore w:val="1"/>
          <w:wBefore w:w="16" w:type="pct"/>
          <w:trHeight w:val="300"/>
        </w:trPr>
        <w:tc>
          <w:tcPr>
            <w:tcW w:w="839" w:type="pct"/>
            <w:vMerge/>
          </w:tcPr>
          <w:p w14:paraId="20E67852" w14:textId="77777777" w:rsidR="00B241B5" w:rsidRPr="003A17FE" w:rsidRDefault="00B241B5" w:rsidP="00241C0E">
            <w:pPr>
              <w:spacing w:after="0"/>
              <w:jc w:val="both"/>
              <w:rPr>
                <w:rStyle w:val="FontStyle75"/>
                <w:sz w:val="24"/>
                <w:szCs w:val="24"/>
              </w:rPr>
            </w:pPr>
          </w:p>
        </w:tc>
        <w:tc>
          <w:tcPr>
            <w:tcW w:w="2734" w:type="pct"/>
          </w:tcPr>
          <w:p w14:paraId="44A29C29" w14:textId="77777777" w:rsidR="00B241B5" w:rsidRPr="003A17FE" w:rsidRDefault="00B241B5" w:rsidP="00241C0E">
            <w:pPr>
              <w:pStyle w:val="Style43"/>
              <w:widowControl/>
              <w:spacing w:line="240" w:lineRule="auto"/>
              <w:jc w:val="both"/>
              <w:rPr>
                <w:rStyle w:val="FontStyle73"/>
              </w:rPr>
            </w:pPr>
            <w:r w:rsidRPr="003A17FE">
              <w:rPr>
                <w:rStyle w:val="FontStyle73"/>
              </w:rPr>
              <w:t>Практические занятия</w:t>
            </w:r>
          </w:p>
          <w:p w14:paraId="2D4D977A" w14:textId="77777777" w:rsidR="00B241B5" w:rsidRPr="003A17FE" w:rsidRDefault="00B241B5" w:rsidP="00241C0E">
            <w:pPr>
              <w:pStyle w:val="Style50"/>
              <w:widowControl/>
              <w:tabs>
                <w:tab w:val="left" w:pos="305"/>
                <w:tab w:val="left" w:pos="490"/>
              </w:tabs>
              <w:spacing w:line="240" w:lineRule="auto"/>
              <w:jc w:val="both"/>
              <w:rPr>
                <w:rStyle w:val="FontStyle75"/>
              </w:rPr>
            </w:pPr>
            <w:r w:rsidRPr="003A17FE">
              <w:rPr>
                <w:rStyle w:val="FontStyle75"/>
              </w:rPr>
              <w:t>1.</w:t>
            </w:r>
            <w:r w:rsidRPr="003A17FE">
              <w:rPr>
                <w:rStyle w:val="FontStyle75"/>
              </w:rPr>
              <w:tab/>
              <w:t>Установка инструмента в базисные блоки.</w:t>
            </w:r>
          </w:p>
          <w:p w14:paraId="14B90135" w14:textId="77777777" w:rsidR="00B241B5" w:rsidRPr="003A17FE" w:rsidRDefault="00B241B5" w:rsidP="00241C0E">
            <w:pPr>
              <w:pStyle w:val="Style50"/>
              <w:widowControl/>
              <w:tabs>
                <w:tab w:val="left" w:pos="305"/>
                <w:tab w:val="left" w:pos="490"/>
              </w:tabs>
              <w:spacing w:line="240" w:lineRule="auto"/>
              <w:jc w:val="both"/>
              <w:rPr>
                <w:rStyle w:val="FontStyle75"/>
              </w:rPr>
            </w:pPr>
            <w:r w:rsidRPr="003A17FE">
              <w:rPr>
                <w:rStyle w:val="FontStyle75"/>
              </w:rPr>
              <w:t>2.</w:t>
            </w:r>
            <w:r w:rsidRPr="003A17FE">
              <w:rPr>
                <w:rStyle w:val="FontStyle75"/>
              </w:rPr>
              <w:tab/>
              <w:t>Закрепление базисных блоков на станке</w:t>
            </w:r>
          </w:p>
        </w:tc>
        <w:tc>
          <w:tcPr>
            <w:tcW w:w="592" w:type="pct"/>
            <w:gridSpan w:val="2"/>
          </w:tcPr>
          <w:p w14:paraId="18701896" w14:textId="77777777" w:rsidR="00B241B5" w:rsidRPr="003A17FE" w:rsidRDefault="00B241B5" w:rsidP="00241C0E">
            <w:pPr>
              <w:pStyle w:val="Style37"/>
              <w:widowControl/>
              <w:spacing w:line="240" w:lineRule="auto"/>
              <w:jc w:val="center"/>
              <w:rPr>
                <w:rStyle w:val="FontStyle75"/>
              </w:rPr>
            </w:pPr>
            <w:r w:rsidRPr="003A17FE">
              <w:rPr>
                <w:rStyle w:val="FontStyle75"/>
              </w:rPr>
              <w:t>4</w:t>
            </w:r>
          </w:p>
        </w:tc>
        <w:tc>
          <w:tcPr>
            <w:tcW w:w="365" w:type="pct"/>
          </w:tcPr>
          <w:p w14:paraId="1F6BED2A" w14:textId="77777777" w:rsidR="00B241B5" w:rsidRPr="003A17FE" w:rsidRDefault="00B241B5" w:rsidP="00241C0E">
            <w:pPr>
              <w:pStyle w:val="Style37"/>
              <w:widowControl/>
              <w:spacing w:line="240" w:lineRule="auto"/>
              <w:jc w:val="center"/>
              <w:rPr>
                <w:rStyle w:val="FontStyle75"/>
              </w:rPr>
            </w:pPr>
          </w:p>
        </w:tc>
        <w:tc>
          <w:tcPr>
            <w:tcW w:w="454" w:type="pct"/>
          </w:tcPr>
          <w:p w14:paraId="0A76205B" w14:textId="77777777" w:rsidR="00B241B5" w:rsidRPr="003A17FE" w:rsidRDefault="00B241B5" w:rsidP="00241C0E">
            <w:pPr>
              <w:pStyle w:val="Style37"/>
              <w:widowControl/>
              <w:spacing w:line="240" w:lineRule="auto"/>
              <w:jc w:val="center"/>
              <w:rPr>
                <w:rStyle w:val="FontStyle75"/>
              </w:rPr>
            </w:pPr>
          </w:p>
        </w:tc>
      </w:tr>
      <w:tr w:rsidR="00B241B5" w:rsidRPr="003A17FE" w14:paraId="1C6D8C69" w14:textId="77777777" w:rsidTr="00B241B5">
        <w:tblPrEx>
          <w:tblCellMar>
            <w:left w:w="57" w:type="dxa"/>
            <w:right w:w="28" w:type="dxa"/>
          </w:tblCellMar>
        </w:tblPrEx>
        <w:trPr>
          <w:gridBefore w:val="1"/>
          <w:wBefore w:w="16" w:type="pct"/>
          <w:trHeight w:val="300"/>
        </w:trPr>
        <w:tc>
          <w:tcPr>
            <w:tcW w:w="839" w:type="pct"/>
            <w:vMerge w:val="restart"/>
          </w:tcPr>
          <w:p w14:paraId="26F88CE9" w14:textId="77777777" w:rsidR="00B241B5" w:rsidRPr="003A17FE" w:rsidRDefault="00B241B5" w:rsidP="00241C0E">
            <w:pPr>
              <w:pStyle w:val="Style43"/>
              <w:widowControl/>
              <w:spacing w:line="240" w:lineRule="auto"/>
              <w:jc w:val="both"/>
              <w:rPr>
                <w:rStyle w:val="FontStyle73"/>
              </w:rPr>
            </w:pPr>
            <w:r w:rsidRPr="003A17FE">
              <w:rPr>
                <w:rStyle w:val="FontStyle73"/>
              </w:rPr>
              <w:t>Тема 2.4.</w:t>
            </w:r>
          </w:p>
          <w:p w14:paraId="28429998" w14:textId="77777777" w:rsidR="00B241B5" w:rsidRPr="003A17FE" w:rsidRDefault="00B241B5" w:rsidP="00241C0E">
            <w:pPr>
              <w:pStyle w:val="Style37"/>
              <w:widowControl/>
              <w:ind w:left="5" w:hanging="5"/>
              <w:rPr>
                <w:rStyle w:val="FontStyle75"/>
              </w:rPr>
            </w:pPr>
            <w:r w:rsidRPr="003A17FE">
              <w:rPr>
                <w:rStyle w:val="FontStyle75"/>
              </w:rPr>
              <w:t>Устройства для размерной настройки инструмента</w:t>
            </w:r>
          </w:p>
        </w:tc>
        <w:tc>
          <w:tcPr>
            <w:tcW w:w="2734" w:type="pct"/>
          </w:tcPr>
          <w:p w14:paraId="1E0B129E" w14:textId="77777777" w:rsidR="00B241B5" w:rsidRPr="003A17FE" w:rsidRDefault="00B241B5" w:rsidP="00241C0E">
            <w:pPr>
              <w:pStyle w:val="Style37"/>
              <w:widowControl/>
              <w:rPr>
                <w:rStyle w:val="FontStyle75"/>
              </w:rPr>
            </w:pPr>
            <w:r w:rsidRPr="003A17FE">
              <w:rPr>
                <w:rStyle w:val="FontStyle75"/>
              </w:rPr>
              <w:t>Устройства для предварительной настройки инструмента вне станка. Устройства для автоматизированной настройки инс</w:t>
            </w:r>
            <w:r w:rsidRPr="003A17FE">
              <w:rPr>
                <w:rStyle w:val="FontStyle75"/>
              </w:rPr>
              <w:softHyphen/>
              <w:t>трумента на станках</w:t>
            </w:r>
          </w:p>
        </w:tc>
        <w:tc>
          <w:tcPr>
            <w:tcW w:w="592" w:type="pct"/>
            <w:gridSpan w:val="2"/>
          </w:tcPr>
          <w:p w14:paraId="29D60C4B" w14:textId="77777777" w:rsidR="00B241B5" w:rsidRPr="003A17FE" w:rsidRDefault="00B241B5" w:rsidP="00241C0E">
            <w:pPr>
              <w:pStyle w:val="Style37"/>
              <w:widowControl/>
              <w:spacing w:line="240" w:lineRule="auto"/>
              <w:jc w:val="center"/>
              <w:rPr>
                <w:rStyle w:val="FontStyle75"/>
              </w:rPr>
            </w:pPr>
            <w:r w:rsidRPr="003A17FE">
              <w:rPr>
                <w:rStyle w:val="FontStyle75"/>
              </w:rPr>
              <w:t>2</w:t>
            </w:r>
          </w:p>
        </w:tc>
        <w:tc>
          <w:tcPr>
            <w:tcW w:w="365" w:type="pct"/>
          </w:tcPr>
          <w:p w14:paraId="13A26B5F" w14:textId="77777777" w:rsidR="00B241B5" w:rsidRPr="003A17FE" w:rsidRDefault="00B241B5" w:rsidP="00241C0E">
            <w:pPr>
              <w:pStyle w:val="Style37"/>
              <w:widowControl/>
              <w:spacing w:line="240" w:lineRule="auto"/>
              <w:jc w:val="center"/>
              <w:rPr>
                <w:rStyle w:val="FontStyle75"/>
              </w:rPr>
            </w:pPr>
          </w:p>
        </w:tc>
        <w:tc>
          <w:tcPr>
            <w:tcW w:w="454" w:type="pct"/>
          </w:tcPr>
          <w:p w14:paraId="58FDD1FC" w14:textId="77777777" w:rsidR="00B241B5" w:rsidRPr="003A17FE" w:rsidRDefault="00B241B5" w:rsidP="00241C0E">
            <w:pPr>
              <w:pStyle w:val="Style37"/>
              <w:widowControl/>
              <w:spacing w:line="240" w:lineRule="auto"/>
              <w:jc w:val="center"/>
              <w:rPr>
                <w:rStyle w:val="FontStyle75"/>
              </w:rPr>
            </w:pPr>
          </w:p>
        </w:tc>
      </w:tr>
      <w:tr w:rsidR="00B241B5" w:rsidRPr="003A17FE" w14:paraId="73C85173" w14:textId="77777777" w:rsidTr="00B241B5">
        <w:tblPrEx>
          <w:tblCellMar>
            <w:left w:w="57" w:type="dxa"/>
            <w:right w:w="28" w:type="dxa"/>
          </w:tblCellMar>
        </w:tblPrEx>
        <w:trPr>
          <w:gridBefore w:val="1"/>
          <w:wBefore w:w="16" w:type="pct"/>
          <w:trHeight w:val="300"/>
        </w:trPr>
        <w:tc>
          <w:tcPr>
            <w:tcW w:w="839" w:type="pct"/>
            <w:vMerge/>
          </w:tcPr>
          <w:p w14:paraId="31B06625" w14:textId="77777777" w:rsidR="00B241B5" w:rsidRPr="003A17FE" w:rsidRDefault="00B241B5" w:rsidP="00241C0E">
            <w:pPr>
              <w:spacing w:after="0"/>
              <w:jc w:val="both"/>
              <w:rPr>
                <w:rStyle w:val="FontStyle75"/>
                <w:sz w:val="24"/>
                <w:szCs w:val="24"/>
              </w:rPr>
            </w:pPr>
          </w:p>
        </w:tc>
        <w:tc>
          <w:tcPr>
            <w:tcW w:w="2734" w:type="pct"/>
          </w:tcPr>
          <w:p w14:paraId="574B76A7" w14:textId="77777777" w:rsidR="00B241B5" w:rsidRPr="003A17FE" w:rsidRDefault="00B241B5" w:rsidP="00241C0E">
            <w:pPr>
              <w:pStyle w:val="Style43"/>
              <w:widowControl/>
              <w:spacing w:line="240" w:lineRule="auto"/>
              <w:jc w:val="both"/>
              <w:rPr>
                <w:rStyle w:val="FontStyle73"/>
              </w:rPr>
            </w:pPr>
            <w:r w:rsidRPr="003A17FE">
              <w:rPr>
                <w:rStyle w:val="FontStyle73"/>
              </w:rPr>
              <w:t>Практические занятия</w:t>
            </w:r>
          </w:p>
          <w:p w14:paraId="0513BD03" w14:textId="77777777" w:rsidR="00B241B5" w:rsidRPr="003A17FE" w:rsidRDefault="00B241B5" w:rsidP="00241C0E">
            <w:pPr>
              <w:pStyle w:val="Style37"/>
              <w:widowControl/>
              <w:spacing w:line="240" w:lineRule="auto"/>
              <w:rPr>
                <w:rStyle w:val="FontStyle75"/>
              </w:rPr>
            </w:pPr>
            <w:r w:rsidRPr="003A17FE">
              <w:rPr>
                <w:rStyle w:val="FontStyle75"/>
              </w:rPr>
              <w:t>1. Настройка инструментов на размер на станке и вне станка</w:t>
            </w:r>
          </w:p>
        </w:tc>
        <w:tc>
          <w:tcPr>
            <w:tcW w:w="592" w:type="pct"/>
            <w:gridSpan w:val="2"/>
          </w:tcPr>
          <w:p w14:paraId="6146D57C" w14:textId="77777777" w:rsidR="00B241B5" w:rsidRPr="003A17FE" w:rsidRDefault="00B241B5" w:rsidP="00241C0E">
            <w:pPr>
              <w:pStyle w:val="Style37"/>
              <w:widowControl/>
              <w:spacing w:line="240" w:lineRule="auto"/>
              <w:jc w:val="center"/>
              <w:rPr>
                <w:rStyle w:val="FontStyle75"/>
              </w:rPr>
            </w:pPr>
            <w:r w:rsidRPr="003A17FE">
              <w:rPr>
                <w:rStyle w:val="FontStyle75"/>
              </w:rPr>
              <w:t>2</w:t>
            </w:r>
          </w:p>
        </w:tc>
        <w:tc>
          <w:tcPr>
            <w:tcW w:w="365" w:type="pct"/>
          </w:tcPr>
          <w:p w14:paraId="7578D521" w14:textId="77777777" w:rsidR="00B241B5" w:rsidRPr="003A17FE" w:rsidRDefault="00B241B5" w:rsidP="00241C0E">
            <w:pPr>
              <w:pStyle w:val="Style37"/>
              <w:widowControl/>
              <w:spacing w:line="240" w:lineRule="auto"/>
              <w:jc w:val="center"/>
              <w:rPr>
                <w:rStyle w:val="FontStyle75"/>
              </w:rPr>
            </w:pPr>
          </w:p>
        </w:tc>
        <w:tc>
          <w:tcPr>
            <w:tcW w:w="454" w:type="pct"/>
          </w:tcPr>
          <w:p w14:paraId="37954016" w14:textId="77777777" w:rsidR="00B241B5" w:rsidRPr="003A17FE" w:rsidRDefault="00B241B5" w:rsidP="00241C0E">
            <w:pPr>
              <w:pStyle w:val="Style37"/>
              <w:widowControl/>
              <w:spacing w:line="240" w:lineRule="auto"/>
              <w:jc w:val="center"/>
              <w:rPr>
                <w:rStyle w:val="FontStyle75"/>
              </w:rPr>
            </w:pPr>
          </w:p>
        </w:tc>
      </w:tr>
      <w:tr w:rsidR="00B241B5" w:rsidRPr="003A17FE" w14:paraId="08720D9C" w14:textId="77777777" w:rsidTr="00B241B5">
        <w:tblPrEx>
          <w:tblCellMar>
            <w:left w:w="57" w:type="dxa"/>
            <w:right w:w="28" w:type="dxa"/>
          </w:tblCellMar>
        </w:tblPrEx>
        <w:trPr>
          <w:gridBefore w:val="1"/>
          <w:wBefore w:w="16" w:type="pct"/>
          <w:trHeight w:val="300"/>
        </w:trPr>
        <w:tc>
          <w:tcPr>
            <w:tcW w:w="839" w:type="pct"/>
            <w:vMerge w:val="restart"/>
          </w:tcPr>
          <w:p w14:paraId="66E9913A" w14:textId="77777777" w:rsidR="00B241B5" w:rsidRPr="003A17FE" w:rsidRDefault="00B241B5" w:rsidP="00241C0E">
            <w:pPr>
              <w:pStyle w:val="Style43"/>
              <w:widowControl/>
              <w:spacing w:line="240" w:lineRule="auto"/>
              <w:jc w:val="both"/>
              <w:rPr>
                <w:rStyle w:val="FontStyle73"/>
              </w:rPr>
            </w:pPr>
            <w:r w:rsidRPr="003A17FE">
              <w:rPr>
                <w:rStyle w:val="FontStyle73"/>
              </w:rPr>
              <w:t>Тема 2.5.</w:t>
            </w:r>
          </w:p>
          <w:p w14:paraId="29754001" w14:textId="77777777" w:rsidR="00B241B5" w:rsidRPr="003A17FE" w:rsidRDefault="00B241B5" w:rsidP="00241C0E">
            <w:pPr>
              <w:pStyle w:val="Style37"/>
              <w:widowControl/>
              <w:spacing w:line="240" w:lineRule="auto"/>
              <w:rPr>
                <w:rStyle w:val="FontStyle75"/>
              </w:rPr>
            </w:pPr>
            <w:r w:rsidRPr="003A17FE">
              <w:rPr>
                <w:rStyle w:val="FontStyle75"/>
              </w:rPr>
              <w:t>Приспособления</w:t>
            </w:r>
          </w:p>
        </w:tc>
        <w:tc>
          <w:tcPr>
            <w:tcW w:w="2734" w:type="pct"/>
          </w:tcPr>
          <w:p w14:paraId="1225295A" w14:textId="77777777" w:rsidR="00B241B5" w:rsidRPr="003A17FE" w:rsidRDefault="00B241B5" w:rsidP="00241C0E">
            <w:pPr>
              <w:pStyle w:val="Style37"/>
              <w:widowControl/>
              <w:rPr>
                <w:rStyle w:val="FontStyle75"/>
              </w:rPr>
            </w:pPr>
            <w:r w:rsidRPr="003A17FE">
              <w:rPr>
                <w:rStyle w:val="FontStyle75"/>
              </w:rPr>
              <w:t>Классификация систем приспособлений для станков с ЧПУ. Приспособления к станкам токарной группы. Приспособления к станкам сверлильно-фрезерно-расточной группы</w:t>
            </w:r>
          </w:p>
        </w:tc>
        <w:tc>
          <w:tcPr>
            <w:tcW w:w="592" w:type="pct"/>
            <w:gridSpan w:val="2"/>
          </w:tcPr>
          <w:p w14:paraId="36B02402" w14:textId="77777777" w:rsidR="00B241B5" w:rsidRPr="003A17FE" w:rsidRDefault="00B241B5" w:rsidP="00241C0E">
            <w:pPr>
              <w:pStyle w:val="Style37"/>
              <w:widowControl/>
              <w:spacing w:line="240" w:lineRule="auto"/>
              <w:jc w:val="center"/>
              <w:rPr>
                <w:rStyle w:val="FontStyle75"/>
              </w:rPr>
            </w:pPr>
            <w:r w:rsidRPr="003A17FE">
              <w:rPr>
                <w:rStyle w:val="FontStyle75"/>
              </w:rPr>
              <w:t>2</w:t>
            </w:r>
          </w:p>
        </w:tc>
        <w:tc>
          <w:tcPr>
            <w:tcW w:w="365" w:type="pct"/>
          </w:tcPr>
          <w:p w14:paraId="1E62310D" w14:textId="77777777" w:rsidR="00B241B5" w:rsidRPr="003A17FE" w:rsidRDefault="00B241B5" w:rsidP="00241C0E">
            <w:pPr>
              <w:pStyle w:val="Style37"/>
              <w:widowControl/>
              <w:spacing w:line="240" w:lineRule="auto"/>
              <w:jc w:val="center"/>
              <w:rPr>
                <w:rStyle w:val="FontStyle75"/>
              </w:rPr>
            </w:pPr>
          </w:p>
        </w:tc>
        <w:tc>
          <w:tcPr>
            <w:tcW w:w="454" w:type="pct"/>
          </w:tcPr>
          <w:p w14:paraId="38008EC6" w14:textId="77777777" w:rsidR="00B241B5" w:rsidRPr="003A17FE" w:rsidRDefault="00B241B5" w:rsidP="00241C0E">
            <w:pPr>
              <w:pStyle w:val="Style37"/>
              <w:widowControl/>
              <w:spacing w:line="240" w:lineRule="auto"/>
              <w:jc w:val="center"/>
              <w:rPr>
                <w:rStyle w:val="FontStyle75"/>
              </w:rPr>
            </w:pPr>
          </w:p>
        </w:tc>
      </w:tr>
      <w:tr w:rsidR="00B241B5" w:rsidRPr="003A17FE" w14:paraId="0B23CB88" w14:textId="77777777" w:rsidTr="00B241B5">
        <w:tblPrEx>
          <w:tblCellMar>
            <w:left w:w="57" w:type="dxa"/>
            <w:right w:w="28" w:type="dxa"/>
          </w:tblCellMar>
        </w:tblPrEx>
        <w:trPr>
          <w:gridBefore w:val="1"/>
          <w:wBefore w:w="16" w:type="pct"/>
          <w:trHeight w:val="300"/>
        </w:trPr>
        <w:tc>
          <w:tcPr>
            <w:tcW w:w="839" w:type="pct"/>
            <w:vMerge/>
          </w:tcPr>
          <w:p w14:paraId="1A80DEAF" w14:textId="77777777" w:rsidR="00B241B5" w:rsidRPr="003A17FE" w:rsidRDefault="00B241B5" w:rsidP="00241C0E">
            <w:pPr>
              <w:spacing w:after="0"/>
              <w:jc w:val="both"/>
              <w:rPr>
                <w:rStyle w:val="FontStyle75"/>
                <w:sz w:val="24"/>
                <w:szCs w:val="24"/>
              </w:rPr>
            </w:pPr>
          </w:p>
        </w:tc>
        <w:tc>
          <w:tcPr>
            <w:tcW w:w="2734" w:type="pct"/>
          </w:tcPr>
          <w:p w14:paraId="5CEB9E36" w14:textId="77777777" w:rsidR="00B241B5" w:rsidRPr="003A17FE" w:rsidRDefault="00B241B5" w:rsidP="00241C0E">
            <w:pPr>
              <w:pStyle w:val="Style43"/>
              <w:widowControl/>
              <w:spacing w:line="240" w:lineRule="auto"/>
              <w:jc w:val="both"/>
              <w:rPr>
                <w:rStyle w:val="FontStyle73"/>
              </w:rPr>
            </w:pPr>
            <w:r w:rsidRPr="003A17FE">
              <w:rPr>
                <w:rStyle w:val="FontStyle73"/>
              </w:rPr>
              <w:t>Практические занятия</w:t>
            </w:r>
          </w:p>
          <w:p w14:paraId="56217820" w14:textId="77777777" w:rsidR="00B241B5" w:rsidRPr="003A17FE" w:rsidRDefault="00B241B5" w:rsidP="00241C0E">
            <w:pPr>
              <w:pStyle w:val="Style50"/>
              <w:widowControl/>
              <w:tabs>
                <w:tab w:val="left" w:pos="305"/>
                <w:tab w:val="left" w:pos="499"/>
              </w:tabs>
              <w:ind w:left="85"/>
              <w:jc w:val="both"/>
              <w:rPr>
                <w:rStyle w:val="FontStyle75"/>
              </w:rPr>
            </w:pPr>
            <w:r w:rsidRPr="003A17FE">
              <w:rPr>
                <w:rStyle w:val="FontStyle75"/>
              </w:rPr>
              <w:t>1.</w:t>
            </w:r>
            <w:r w:rsidRPr="003A17FE">
              <w:rPr>
                <w:rStyle w:val="FontStyle75"/>
              </w:rPr>
              <w:tab/>
              <w:t>Установка и выверка заготовок в приспособлениях для станков токарной группы.</w:t>
            </w:r>
          </w:p>
          <w:p w14:paraId="5D0A3CCA" w14:textId="77777777" w:rsidR="00B241B5" w:rsidRPr="003A17FE" w:rsidRDefault="00B241B5" w:rsidP="00241C0E">
            <w:pPr>
              <w:pStyle w:val="Style50"/>
              <w:widowControl/>
              <w:tabs>
                <w:tab w:val="left" w:pos="305"/>
                <w:tab w:val="left" w:pos="499"/>
              </w:tabs>
              <w:ind w:left="85"/>
              <w:jc w:val="both"/>
              <w:rPr>
                <w:rStyle w:val="FontStyle75"/>
              </w:rPr>
            </w:pPr>
            <w:r w:rsidRPr="003A17FE">
              <w:rPr>
                <w:rStyle w:val="FontStyle75"/>
              </w:rPr>
              <w:t>2.</w:t>
            </w:r>
            <w:r w:rsidRPr="003A17FE">
              <w:rPr>
                <w:rStyle w:val="FontStyle75"/>
              </w:rPr>
              <w:tab/>
              <w:t>Установка и выверка заготовок в приспособлениях для станков сверлильно-фрезерно-расточной группы</w:t>
            </w:r>
          </w:p>
        </w:tc>
        <w:tc>
          <w:tcPr>
            <w:tcW w:w="592" w:type="pct"/>
            <w:gridSpan w:val="2"/>
          </w:tcPr>
          <w:p w14:paraId="6CCAF110" w14:textId="77777777" w:rsidR="00B241B5" w:rsidRPr="003A17FE" w:rsidRDefault="00B241B5" w:rsidP="00241C0E">
            <w:pPr>
              <w:pStyle w:val="Style37"/>
              <w:widowControl/>
              <w:spacing w:line="240" w:lineRule="auto"/>
              <w:jc w:val="center"/>
              <w:rPr>
                <w:rStyle w:val="FontStyle75"/>
              </w:rPr>
            </w:pPr>
            <w:r w:rsidRPr="003A17FE">
              <w:rPr>
                <w:rStyle w:val="FontStyle75"/>
              </w:rPr>
              <w:t>4</w:t>
            </w:r>
          </w:p>
        </w:tc>
        <w:tc>
          <w:tcPr>
            <w:tcW w:w="365" w:type="pct"/>
          </w:tcPr>
          <w:p w14:paraId="408EF14B" w14:textId="77777777" w:rsidR="00B241B5" w:rsidRPr="003A17FE" w:rsidRDefault="00B241B5" w:rsidP="00241C0E">
            <w:pPr>
              <w:pStyle w:val="Style37"/>
              <w:widowControl/>
              <w:spacing w:line="240" w:lineRule="auto"/>
              <w:jc w:val="center"/>
              <w:rPr>
                <w:rStyle w:val="FontStyle75"/>
              </w:rPr>
            </w:pPr>
          </w:p>
        </w:tc>
        <w:tc>
          <w:tcPr>
            <w:tcW w:w="454" w:type="pct"/>
          </w:tcPr>
          <w:p w14:paraId="46CB9519" w14:textId="77777777" w:rsidR="00B241B5" w:rsidRPr="003A17FE" w:rsidRDefault="00B241B5" w:rsidP="00241C0E">
            <w:pPr>
              <w:pStyle w:val="Style37"/>
              <w:widowControl/>
              <w:spacing w:line="240" w:lineRule="auto"/>
              <w:jc w:val="center"/>
              <w:rPr>
                <w:rStyle w:val="FontStyle75"/>
              </w:rPr>
            </w:pPr>
          </w:p>
        </w:tc>
      </w:tr>
      <w:tr w:rsidR="00B241B5" w:rsidRPr="003A17FE" w14:paraId="20C96103" w14:textId="77777777" w:rsidTr="00B241B5">
        <w:tblPrEx>
          <w:tblCellMar>
            <w:left w:w="57" w:type="dxa"/>
            <w:right w:w="28" w:type="dxa"/>
          </w:tblCellMar>
        </w:tblPrEx>
        <w:trPr>
          <w:gridBefore w:val="1"/>
          <w:wBefore w:w="16" w:type="pct"/>
          <w:trHeight w:val="300"/>
        </w:trPr>
        <w:tc>
          <w:tcPr>
            <w:tcW w:w="839" w:type="pct"/>
            <w:vMerge w:val="restart"/>
          </w:tcPr>
          <w:p w14:paraId="7743E603" w14:textId="77777777" w:rsidR="00B241B5" w:rsidRPr="003A17FE" w:rsidRDefault="00B241B5" w:rsidP="00241C0E">
            <w:pPr>
              <w:pStyle w:val="TableParagraph"/>
              <w:ind w:left="99" w:right="118"/>
              <w:jc w:val="both"/>
              <w:rPr>
                <w:bCs/>
                <w:w w:val="90"/>
              </w:rPr>
            </w:pPr>
            <w:r w:rsidRPr="003A17FE">
              <w:rPr>
                <w:b/>
                <w:bCs/>
                <w:w w:val="90"/>
              </w:rPr>
              <w:t xml:space="preserve">Тема 2.6. </w:t>
            </w:r>
          </w:p>
          <w:p w14:paraId="02DBF77B" w14:textId="77777777" w:rsidR="00B241B5" w:rsidRPr="003A17FE" w:rsidRDefault="00B241B5" w:rsidP="00241C0E">
            <w:pPr>
              <w:pStyle w:val="Default"/>
              <w:ind w:right="118"/>
              <w:jc w:val="both"/>
              <w:rPr>
                <w:bCs/>
                <w:color w:val="auto"/>
                <w:w w:val="90"/>
              </w:rPr>
            </w:pPr>
            <w:r w:rsidRPr="003A17FE">
              <w:rPr>
                <w:bCs/>
                <w:color w:val="auto"/>
              </w:rPr>
              <w:t xml:space="preserve">Общие понятия о наладке и эксплуатации автоматизированного оборудования </w:t>
            </w:r>
          </w:p>
        </w:tc>
        <w:tc>
          <w:tcPr>
            <w:tcW w:w="2734" w:type="pct"/>
          </w:tcPr>
          <w:p w14:paraId="4BB1DCDC" w14:textId="77777777" w:rsidR="00B241B5" w:rsidRPr="003A17FE" w:rsidRDefault="00B241B5" w:rsidP="00241C0E">
            <w:pPr>
              <w:pStyle w:val="Default"/>
              <w:ind w:left="99" w:right="118"/>
              <w:jc w:val="both"/>
              <w:rPr>
                <w:color w:val="auto"/>
              </w:rPr>
            </w:pPr>
            <w:r w:rsidRPr="003A17FE">
              <w:rPr>
                <w:color w:val="auto"/>
              </w:rPr>
              <w:t xml:space="preserve">Общие понятия о наладке и настройке </w:t>
            </w:r>
          </w:p>
          <w:p w14:paraId="0172C017" w14:textId="77777777" w:rsidR="00B241B5" w:rsidRPr="003A17FE" w:rsidRDefault="00B241B5" w:rsidP="00241C0E">
            <w:pPr>
              <w:pStyle w:val="Default"/>
              <w:ind w:left="99" w:right="118"/>
              <w:jc w:val="both"/>
              <w:rPr>
                <w:color w:val="auto"/>
              </w:rPr>
            </w:pPr>
            <w:r w:rsidRPr="003A17FE">
              <w:rPr>
                <w:color w:val="auto"/>
              </w:rPr>
              <w:t xml:space="preserve">Управление станками с ЧПУ </w:t>
            </w:r>
          </w:p>
          <w:p w14:paraId="2A3FE682" w14:textId="77777777" w:rsidR="00B241B5" w:rsidRPr="003A17FE" w:rsidRDefault="00B241B5" w:rsidP="00241C0E">
            <w:pPr>
              <w:pStyle w:val="Default"/>
              <w:ind w:left="99" w:right="118"/>
              <w:jc w:val="both"/>
              <w:rPr>
                <w:color w:val="auto"/>
              </w:rPr>
            </w:pPr>
            <w:r w:rsidRPr="003A17FE">
              <w:rPr>
                <w:color w:val="auto"/>
              </w:rPr>
              <w:t xml:space="preserve">Координатные системы станка, программы и инструментов </w:t>
            </w:r>
          </w:p>
          <w:p w14:paraId="707ACCE3" w14:textId="77777777" w:rsidR="00B241B5" w:rsidRPr="003A17FE" w:rsidRDefault="00B241B5" w:rsidP="00241C0E">
            <w:pPr>
              <w:pStyle w:val="Default"/>
              <w:ind w:left="99" w:right="118"/>
              <w:jc w:val="both"/>
              <w:rPr>
                <w:color w:val="auto"/>
              </w:rPr>
            </w:pPr>
            <w:r w:rsidRPr="003A17FE">
              <w:rPr>
                <w:color w:val="auto"/>
              </w:rPr>
              <w:t xml:space="preserve">Оценка новой управляющей программы </w:t>
            </w:r>
          </w:p>
          <w:p w14:paraId="321306A1" w14:textId="77777777" w:rsidR="00B241B5" w:rsidRPr="003A17FE" w:rsidRDefault="00B241B5" w:rsidP="00241C0E">
            <w:pPr>
              <w:pStyle w:val="Default"/>
              <w:ind w:left="99" w:right="118"/>
              <w:jc w:val="both"/>
              <w:rPr>
                <w:color w:val="auto"/>
              </w:rPr>
            </w:pPr>
            <w:r w:rsidRPr="003A17FE">
              <w:rPr>
                <w:color w:val="auto"/>
              </w:rPr>
              <w:t xml:space="preserve">Корректирование управляющей программы </w:t>
            </w:r>
          </w:p>
          <w:p w14:paraId="1EF22EC6" w14:textId="77777777" w:rsidR="00B241B5" w:rsidRPr="003A17FE" w:rsidRDefault="00B241B5" w:rsidP="00241C0E">
            <w:pPr>
              <w:pStyle w:val="Default"/>
              <w:ind w:left="99" w:right="118"/>
              <w:jc w:val="both"/>
              <w:rPr>
                <w:color w:val="auto"/>
              </w:rPr>
            </w:pPr>
            <w:r w:rsidRPr="003A17FE">
              <w:rPr>
                <w:color w:val="auto"/>
              </w:rPr>
              <w:t xml:space="preserve">Техническая документация, поставляемая со станком </w:t>
            </w:r>
          </w:p>
        </w:tc>
        <w:tc>
          <w:tcPr>
            <w:tcW w:w="592" w:type="pct"/>
            <w:gridSpan w:val="2"/>
          </w:tcPr>
          <w:p w14:paraId="4BF92511" w14:textId="77777777" w:rsidR="00B241B5" w:rsidRPr="003A17FE" w:rsidRDefault="00B241B5" w:rsidP="00241C0E">
            <w:pPr>
              <w:pStyle w:val="Style37"/>
              <w:widowControl/>
              <w:spacing w:line="240" w:lineRule="auto"/>
              <w:jc w:val="center"/>
              <w:rPr>
                <w:rStyle w:val="FontStyle75"/>
              </w:rPr>
            </w:pPr>
            <w:r w:rsidRPr="003A17FE">
              <w:rPr>
                <w:rStyle w:val="FontStyle75"/>
              </w:rPr>
              <w:t>4</w:t>
            </w:r>
          </w:p>
        </w:tc>
        <w:tc>
          <w:tcPr>
            <w:tcW w:w="365" w:type="pct"/>
          </w:tcPr>
          <w:p w14:paraId="300FCD6D" w14:textId="77777777" w:rsidR="00B241B5" w:rsidRPr="003A17FE" w:rsidRDefault="00B241B5" w:rsidP="00241C0E">
            <w:pPr>
              <w:pStyle w:val="Style37"/>
              <w:widowControl/>
              <w:spacing w:line="240" w:lineRule="auto"/>
              <w:jc w:val="center"/>
              <w:rPr>
                <w:rStyle w:val="FontStyle75"/>
              </w:rPr>
            </w:pPr>
          </w:p>
        </w:tc>
        <w:tc>
          <w:tcPr>
            <w:tcW w:w="454" w:type="pct"/>
          </w:tcPr>
          <w:p w14:paraId="694896AD" w14:textId="77777777" w:rsidR="00B241B5" w:rsidRPr="003A17FE" w:rsidRDefault="00B241B5" w:rsidP="00241C0E">
            <w:pPr>
              <w:pStyle w:val="Style37"/>
              <w:widowControl/>
              <w:spacing w:line="240" w:lineRule="auto"/>
              <w:jc w:val="center"/>
              <w:rPr>
                <w:rStyle w:val="FontStyle75"/>
              </w:rPr>
            </w:pPr>
          </w:p>
        </w:tc>
      </w:tr>
      <w:tr w:rsidR="00B241B5" w:rsidRPr="003A17FE" w14:paraId="136057B1" w14:textId="77777777" w:rsidTr="00B241B5">
        <w:tblPrEx>
          <w:tblCellMar>
            <w:left w:w="57" w:type="dxa"/>
            <w:right w:w="28" w:type="dxa"/>
          </w:tblCellMar>
        </w:tblPrEx>
        <w:trPr>
          <w:gridBefore w:val="1"/>
          <w:wBefore w:w="16" w:type="pct"/>
          <w:trHeight w:val="300"/>
        </w:trPr>
        <w:tc>
          <w:tcPr>
            <w:tcW w:w="839" w:type="pct"/>
            <w:vMerge/>
          </w:tcPr>
          <w:p w14:paraId="689B74B9" w14:textId="77777777" w:rsidR="00B241B5" w:rsidRPr="003A17FE" w:rsidRDefault="00B241B5" w:rsidP="00241C0E">
            <w:pPr>
              <w:pStyle w:val="TableParagraph"/>
              <w:ind w:left="99" w:right="118"/>
              <w:jc w:val="both"/>
              <w:rPr>
                <w:b/>
                <w:bCs/>
                <w:w w:val="90"/>
              </w:rPr>
            </w:pPr>
          </w:p>
        </w:tc>
        <w:tc>
          <w:tcPr>
            <w:tcW w:w="2734" w:type="pct"/>
          </w:tcPr>
          <w:p w14:paraId="2ED9C5BC" w14:textId="77777777" w:rsidR="00B241B5" w:rsidRPr="003A17FE" w:rsidRDefault="00B241B5" w:rsidP="00241C0E">
            <w:pPr>
              <w:pStyle w:val="Default"/>
              <w:ind w:left="99" w:right="118"/>
              <w:jc w:val="both"/>
              <w:rPr>
                <w:color w:val="auto"/>
              </w:rPr>
            </w:pPr>
            <w:r w:rsidRPr="003A17FE">
              <w:rPr>
                <w:color w:val="auto"/>
              </w:rPr>
              <w:t xml:space="preserve">Общие сведения о гидравлических и смазочных системах в станках с ЧПУ и промышленных роботах. Рабочие жидкости гидросистем и смазочные материалы. Эксплуатационные требования к гидравлическим и смазочным системам. Основное оборудование гидросистем. Основное оборудование смазочных систем. Наладка и ТО гидравлических и смазочных систем. </w:t>
            </w:r>
          </w:p>
        </w:tc>
        <w:tc>
          <w:tcPr>
            <w:tcW w:w="592" w:type="pct"/>
            <w:gridSpan w:val="2"/>
          </w:tcPr>
          <w:p w14:paraId="73837FAE" w14:textId="77777777" w:rsidR="00B241B5" w:rsidRPr="003A17FE" w:rsidRDefault="00B241B5" w:rsidP="00241C0E">
            <w:pPr>
              <w:pStyle w:val="Style37"/>
              <w:widowControl/>
              <w:spacing w:line="240" w:lineRule="auto"/>
              <w:jc w:val="center"/>
              <w:rPr>
                <w:rStyle w:val="FontStyle75"/>
              </w:rPr>
            </w:pPr>
            <w:r w:rsidRPr="003A17FE">
              <w:rPr>
                <w:rStyle w:val="FontStyle75"/>
              </w:rPr>
              <w:t>4</w:t>
            </w:r>
          </w:p>
        </w:tc>
        <w:tc>
          <w:tcPr>
            <w:tcW w:w="365" w:type="pct"/>
          </w:tcPr>
          <w:p w14:paraId="16C633DE" w14:textId="77777777" w:rsidR="00B241B5" w:rsidRPr="003A17FE" w:rsidRDefault="00B241B5" w:rsidP="00241C0E">
            <w:pPr>
              <w:pStyle w:val="Style37"/>
              <w:widowControl/>
              <w:spacing w:line="240" w:lineRule="auto"/>
              <w:jc w:val="center"/>
              <w:rPr>
                <w:rStyle w:val="FontStyle75"/>
              </w:rPr>
            </w:pPr>
          </w:p>
        </w:tc>
        <w:tc>
          <w:tcPr>
            <w:tcW w:w="454" w:type="pct"/>
          </w:tcPr>
          <w:p w14:paraId="4CC096A7" w14:textId="77777777" w:rsidR="00B241B5" w:rsidRPr="003A17FE" w:rsidRDefault="00B241B5" w:rsidP="00241C0E">
            <w:pPr>
              <w:pStyle w:val="Style37"/>
              <w:widowControl/>
              <w:spacing w:line="240" w:lineRule="auto"/>
              <w:jc w:val="center"/>
              <w:rPr>
                <w:rStyle w:val="FontStyle75"/>
              </w:rPr>
            </w:pPr>
          </w:p>
        </w:tc>
      </w:tr>
      <w:tr w:rsidR="00B241B5" w:rsidRPr="003A17FE" w14:paraId="54C8354A" w14:textId="77777777" w:rsidTr="00B241B5">
        <w:tblPrEx>
          <w:tblCellMar>
            <w:left w:w="57" w:type="dxa"/>
            <w:right w:w="28" w:type="dxa"/>
          </w:tblCellMar>
        </w:tblPrEx>
        <w:trPr>
          <w:gridBefore w:val="1"/>
          <w:wBefore w:w="16" w:type="pct"/>
          <w:trHeight w:val="300"/>
        </w:trPr>
        <w:tc>
          <w:tcPr>
            <w:tcW w:w="839" w:type="pct"/>
            <w:vMerge w:val="restart"/>
          </w:tcPr>
          <w:p w14:paraId="7210DEAA" w14:textId="77777777" w:rsidR="00B241B5" w:rsidRPr="003A17FE" w:rsidRDefault="00B241B5" w:rsidP="00241C0E">
            <w:pPr>
              <w:pStyle w:val="TableParagraph"/>
              <w:ind w:left="99" w:right="118"/>
              <w:jc w:val="both"/>
              <w:rPr>
                <w:b/>
                <w:bCs/>
                <w:w w:val="90"/>
              </w:rPr>
            </w:pPr>
            <w:r w:rsidRPr="003A17FE">
              <w:rPr>
                <w:b/>
                <w:bCs/>
                <w:w w:val="90"/>
              </w:rPr>
              <w:t xml:space="preserve">Тема 2.7. </w:t>
            </w:r>
            <w:r w:rsidRPr="003A17FE">
              <w:rPr>
                <w:w w:val="105"/>
              </w:rPr>
              <w:t xml:space="preserve">Настройка и </w:t>
            </w:r>
            <w:proofErr w:type="spellStart"/>
            <w:r w:rsidRPr="003A17FE">
              <w:rPr>
                <w:w w:val="105"/>
              </w:rPr>
              <w:t>поднастройка</w:t>
            </w:r>
            <w:proofErr w:type="spellEnd"/>
            <w:r w:rsidRPr="003A17FE">
              <w:rPr>
                <w:w w:val="105"/>
              </w:rPr>
              <w:t xml:space="preserve"> металлорежущего технологического оборудования</w:t>
            </w:r>
          </w:p>
        </w:tc>
        <w:tc>
          <w:tcPr>
            <w:tcW w:w="2734" w:type="pct"/>
          </w:tcPr>
          <w:p w14:paraId="0C3B16E6" w14:textId="77777777" w:rsidR="00B241B5" w:rsidRPr="003A17FE" w:rsidRDefault="00B241B5" w:rsidP="00B241B5">
            <w:pPr>
              <w:pStyle w:val="TableParagraph"/>
              <w:numPr>
                <w:ilvl w:val="0"/>
                <w:numId w:val="24"/>
              </w:numPr>
              <w:tabs>
                <w:tab w:val="left" w:pos="376"/>
              </w:tabs>
              <w:autoSpaceDE/>
              <w:autoSpaceDN/>
              <w:ind w:left="99" w:right="118" w:firstLine="0"/>
              <w:jc w:val="both"/>
              <w:rPr>
                <w:b/>
                <w:bCs/>
                <w:w w:val="95"/>
              </w:rPr>
            </w:pPr>
            <w:r w:rsidRPr="003A17FE">
              <w:rPr>
                <w:w w:val="105"/>
              </w:rPr>
              <w:t>Порядок подготовки металлорежущего технологического оборудования на обработку партии заготовок согласно производственного задания</w:t>
            </w:r>
          </w:p>
        </w:tc>
        <w:tc>
          <w:tcPr>
            <w:tcW w:w="592" w:type="pct"/>
            <w:gridSpan w:val="2"/>
          </w:tcPr>
          <w:p w14:paraId="51EA21D6" w14:textId="77777777" w:rsidR="00B241B5" w:rsidRPr="003A17FE" w:rsidRDefault="00B241B5" w:rsidP="00241C0E">
            <w:pPr>
              <w:pStyle w:val="Style37"/>
              <w:widowControl/>
              <w:spacing w:line="240" w:lineRule="auto"/>
              <w:jc w:val="center"/>
              <w:rPr>
                <w:rStyle w:val="FontStyle75"/>
              </w:rPr>
            </w:pPr>
            <w:r w:rsidRPr="003A17FE">
              <w:rPr>
                <w:rStyle w:val="FontStyle75"/>
              </w:rPr>
              <w:t>2</w:t>
            </w:r>
          </w:p>
        </w:tc>
        <w:tc>
          <w:tcPr>
            <w:tcW w:w="365" w:type="pct"/>
          </w:tcPr>
          <w:p w14:paraId="1E20F5FF" w14:textId="77777777" w:rsidR="00B241B5" w:rsidRPr="003A17FE" w:rsidRDefault="00B241B5" w:rsidP="00241C0E">
            <w:pPr>
              <w:pStyle w:val="Style37"/>
              <w:widowControl/>
              <w:spacing w:line="240" w:lineRule="auto"/>
              <w:jc w:val="center"/>
              <w:rPr>
                <w:rStyle w:val="FontStyle75"/>
              </w:rPr>
            </w:pPr>
          </w:p>
        </w:tc>
        <w:tc>
          <w:tcPr>
            <w:tcW w:w="454" w:type="pct"/>
          </w:tcPr>
          <w:p w14:paraId="7189F6A6" w14:textId="77777777" w:rsidR="00B241B5" w:rsidRPr="003A17FE" w:rsidRDefault="00B241B5" w:rsidP="00241C0E">
            <w:pPr>
              <w:pStyle w:val="Style37"/>
              <w:widowControl/>
              <w:spacing w:line="240" w:lineRule="auto"/>
              <w:jc w:val="center"/>
              <w:rPr>
                <w:rStyle w:val="FontStyle75"/>
              </w:rPr>
            </w:pPr>
          </w:p>
        </w:tc>
      </w:tr>
      <w:tr w:rsidR="00B241B5" w:rsidRPr="003A17FE" w14:paraId="0305B9C8" w14:textId="77777777" w:rsidTr="00B241B5">
        <w:tblPrEx>
          <w:tblCellMar>
            <w:left w:w="57" w:type="dxa"/>
            <w:right w:w="28" w:type="dxa"/>
          </w:tblCellMar>
        </w:tblPrEx>
        <w:trPr>
          <w:gridBefore w:val="1"/>
          <w:wBefore w:w="16" w:type="pct"/>
          <w:trHeight w:val="300"/>
        </w:trPr>
        <w:tc>
          <w:tcPr>
            <w:tcW w:w="839" w:type="pct"/>
            <w:vMerge/>
          </w:tcPr>
          <w:p w14:paraId="1FB142CF" w14:textId="77777777" w:rsidR="00B241B5" w:rsidRPr="003A17FE" w:rsidRDefault="00B241B5" w:rsidP="00241C0E">
            <w:pPr>
              <w:pStyle w:val="TableParagraph"/>
              <w:ind w:left="99" w:right="118"/>
              <w:jc w:val="both"/>
              <w:rPr>
                <w:b/>
                <w:bCs/>
                <w:w w:val="90"/>
              </w:rPr>
            </w:pPr>
          </w:p>
        </w:tc>
        <w:tc>
          <w:tcPr>
            <w:tcW w:w="2734" w:type="pct"/>
          </w:tcPr>
          <w:p w14:paraId="6E5CBA64" w14:textId="77777777" w:rsidR="00B241B5" w:rsidRPr="003A17FE" w:rsidRDefault="00B241B5" w:rsidP="00B241B5">
            <w:pPr>
              <w:pStyle w:val="TableParagraph"/>
              <w:numPr>
                <w:ilvl w:val="0"/>
                <w:numId w:val="24"/>
              </w:numPr>
              <w:tabs>
                <w:tab w:val="left" w:pos="365"/>
              </w:tabs>
              <w:autoSpaceDE/>
              <w:autoSpaceDN/>
              <w:ind w:left="99" w:right="118" w:firstLine="0"/>
              <w:jc w:val="both"/>
              <w:rPr>
                <w:w w:val="105"/>
              </w:rPr>
            </w:pPr>
            <w:r w:rsidRPr="003A17FE">
              <w:rPr>
                <w:w w:val="105"/>
              </w:rPr>
              <w:t xml:space="preserve">Порядок </w:t>
            </w:r>
            <w:proofErr w:type="gramStart"/>
            <w:r w:rsidRPr="003A17FE">
              <w:rPr>
                <w:w w:val="105"/>
              </w:rPr>
              <w:t>настройки  и</w:t>
            </w:r>
            <w:proofErr w:type="gramEnd"/>
            <w:r w:rsidRPr="003A17FE">
              <w:rPr>
                <w:w w:val="105"/>
              </w:rPr>
              <w:t xml:space="preserve"> </w:t>
            </w:r>
            <w:proofErr w:type="spellStart"/>
            <w:r w:rsidRPr="003A17FE">
              <w:rPr>
                <w:w w:val="105"/>
              </w:rPr>
              <w:t>поднастройки</w:t>
            </w:r>
            <w:proofErr w:type="spellEnd"/>
            <w:r w:rsidRPr="003A17FE">
              <w:rPr>
                <w:w w:val="105"/>
              </w:rPr>
              <w:t xml:space="preserve"> металлорежущего технологического оборудования на обработку партии заготовок согласно производственного задания</w:t>
            </w:r>
          </w:p>
        </w:tc>
        <w:tc>
          <w:tcPr>
            <w:tcW w:w="592" w:type="pct"/>
            <w:gridSpan w:val="2"/>
          </w:tcPr>
          <w:p w14:paraId="76677B32" w14:textId="77777777" w:rsidR="00B241B5" w:rsidRPr="003A17FE" w:rsidRDefault="00B241B5" w:rsidP="00241C0E">
            <w:pPr>
              <w:pStyle w:val="Style37"/>
              <w:widowControl/>
              <w:spacing w:line="240" w:lineRule="auto"/>
              <w:jc w:val="center"/>
              <w:rPr>
                <w:rStyle w:val="FontStyle75"/>
              </w:rPr>
            </w:pPr>
            <w:r w:rsidRPr="003A17FE">
              <w:rPr>
                <w:rStyle w:val="FontStyle75"/>
              </w:rPr>
              <w:t>2</w:t>
            </w:r>
          </w:p>
        </w:tc>
        <w:tc>
          <w:tcPr>
            <w:tcW w:w="365" w:type="pct"/>
          </w:tcPr>
          <w:p w14:paraId="7AEE2A84" w14:textId="77777777" w:rsidR="00B241B5" w:rsidRPr="003A17FE" w:rsidRDefault="00B241B5" w:rsidP="00241C0E">
            <w:pPr>
              <w:pStyle w:val="Style37"/>
              <w:widowControl/>
              <w:spacing w:line="240" w:lineRule="auto"/>
              <w:jc w:val="center"/>
              <w:rPr>
                <w:rStyle w:val="FontStyle75"/>
              </w:rPr>
            </w:pPr>
          </w:p>
        </w:tc>
        <w:tc>
          <w:tcPr>
            <w:tcW w:w="454" w:type="pct"/>
          </w:tcPr>
          <w:p w14:paraId="1DE205D0" w14:textId="77777777" w:rsidR="00B241B5" w:rsidRPr="003A17FE" w:rsidRDefault="00B241B5" w:rsidP="00241C0E">
            <w:pPr>
              <w:pStyle w:val="Style37"/>
              <w:widowControl/>
              <w:spacing w:line="240" w:lineRule="auto"/>
              <w:jc w:val="center"/>
              <w:rPr>
                <w:rStyle w:val="FontStyle75"/>
              </w:rPr>
            </w:pPr>
          </w:p>
        </w:tc>
      </w:tr>
      <w:tr w:rsidR="00B241B5" w:rsidRPr="003A17FE" w14:paraId="09336778" w14:textId="77777777" w:rsidTr="00B241B5">
        <w:tblPrEx>
          <w:tblCellMar>
            <w:left w:w="57" w:type="dxa"/>
            <w:right w:w="28" w:type="dxa"/>
          </w:tblCellMar>
        </w:tblPrEx>
        <w:trPr>
          <w:gridBefore w:val="1"/>
          <w:wBefore w:w="16" w:type="pct"/>
          <w:trHeight w:val="300"/>
        </w:trPr>
        <w:tc>
          <w:tcPr>
            <w:tcW w:w="839" w:type="pct"/>
            <w:vMerge/>
          </w:tcPr>
          <w:p w14:paraId="0DB4F07F" w14:textId="77777777" w:rsidR="00B241B5" w:rsidRPr="003A17FE" w:rsidRDefault="00B241B5" w:rsidP="00241C0E">
            <w:pPr>
              <w:pStyle w:val="TableParagraph"/>
              <w:ind w:left="99" w:right="118"/>
              <w:jc w:val="both"/>
              <w:rPr>
                <w:b/>
                <w:bCs/>
                <w:w w:val="90"/>
              </w:rPr>
            </w:pPr>
          </w:p>
        </w:tc>
        <w:tc>
          <w:tcPr>
            <w:tcW w:w="2734" w:type="pct"/>
          </w:tcPr>
          <w:p w14:paraId="717AEC83" w14:textId="77777777" w:rsidR="00B241B5" w:rsidRPr="003A17FE" w:rsidRDefault="00B241B5" w:rsidP="00241C0E">
            <w:pPr>
              <w:pStyle w:val="TableParagraph"/>
              <w:ind w:left="99" w:right="118"/>
              <w:jc w:val="both"/>
              <w:rPr>
                <w:b/>
              </w:rPr>
            </w:pPr>
            <w:r w:rsidRPr="003A17FE">
              <w:rPr>
                <w:b/>
              </w:rPr>
              <w:t>Практические занятия</w:t>
            </w:r>
          </w:p>
          <w:p w14:paraId="13D04D29" w14:textId="77777777" w:rsidR="00B241B5" w:rsidRPr="003A17FE" w:rsidRDefault="00B241B5" w:rsidP="00241C0E">
            <w:pPr>
              <w:pStyle w:val="TableParagraph"/>
              <w:ind w:left="99" w:right="118"/>
              <w:jc w:val="both"/>
            </w:pPr>
            <w:r w:rsidRPr="003A17FE">
              <w:t>Разработка последовательности настройки токарного станка с ЧПУ на обработку детали типа вал.</w:t>
            </w:r>
          </w:p>
          <w:p w14:paraId="392CE334" w14:textId="77777777" w:rsidR="00B241B5" w:rsidRPr="003A17FE" w:rsidRDefault="00B241B5" w:rsidP="00241C0E">
            <w:pPr>
              <w:pStyle w:val="TableParagraph"/>
              <w:ind w:left="99" w:right="118"/>
              <w:jc w:val="both"/>
            </w:pPr>
            <w:r w:rsidRPr="003A17FE">
              <w:t>Разработка последовательности настройки токарного станка с ЧПУ на обработку детали типа втулка.</w:t>
            </w:r>
          </w:p>
          <w:p w14:paraId="0A151C68" w14:textId="77777777" w:rsidR="00B241B5" w:rsidRPr="003A17FE" w:rsidRDefault="00B241B5" w:rsidP="00241C0E">
            <w:pPr>
              <w:pStyle w:val="TableParagraph"/>
              <w:ind w:left="99" w:right="118"/>
              <w:jc w:val="both"/>
            </w:pPr>
            <w:r w:rsidRPr="003A17FE">
              <w:lastRenderedPageBreak/>
              <w:t xml:space="preserve">Разработка последовательности </w:t>
            </w:r>
            <w:proofErr w:type="spellStart"/>
            <w:r w:rsidRPr="003A17FE">
              <w:t>поднастройки</w:t>
            </w:r>
            <w:proofErr w:type="spellEnd"/>
            <w:r w:rsidRPr="003A17FE">
              <w:t xml:space="preserve"> токарного станка с ЧПУ на обработку детали типа вал.</w:t>
            </w:r>
          </w:p>
          <w:p w14:paraId="66EF8570" w14:textId="77777777" w:rsidR="00B241B5" w:rsidRPr="003A17FE" w:rsidRDefault="00B241B5" w:rsidP="00241C0E">
            <w:pPr>
              <w:pStyle w:val="TableParagraph"/>
              <w:ind w:left="99" w:right="118"/>
              <w:jc w:val="both"/>
            </w:pPr>
            <w:r w:rsidRPr="003A17FE">
              <w:t xml:space="preserve">Разработка последовательности </w:t>
            </w:r>
            <w:proofErr w:type="spellStart"/>
            <w:r w:rsidRPr="003A17FE">
              <w:t>поднастройки</w:t>
            </w:r>
            <w:proofErr w:type="spellEnd"/>
            <w:r w:rsidRPr="003A17FE">
              <w:t xml:space="preserve"> токарного станка с ЧПУ на обработку детали типа втулка.</w:t>
            </w:r>
          </w:p>
          <w:p w14:paraId="0DDF1AB8" w14:textId="77777777" w:rsidR="00B241B5" w:rsidRPr="003A17FE" w:rsidRDefault="00B241B5" w:rsidP="00241C0E">
            <w:pPr>
              <w:pStyle w:val="TableParagraph"/>
              <w:ind w:left="99" w:right="118"/>
              <w:jc w:val="both"/>
            </w:pPr>
            <w:r w:rsidRPr="003A17FE">
              <w:t>Разработка последовательности настройки фрезерного станка с ЧПУ на обработку детали типа планка.</w:t>
            </w:r>
          </w:p>
          <w:p w14:paraId="4310B014" w14:textId="77777777" w:rsidR="00B241B5" w:rsidRPr="003A17FE" w:rsidRDefault="00B241B5" w:rsidP="00241C0E">
            <w:pPr>
              <w:pStyle w:val="TableParagraph"/>
              <w:ind w:left="99" w:right="118"/>
              <w:jc w:val="both"/>
            </w:pPr>
            <w:r w:rsidRPr="003A17FE">
              <w:t xml:space="preserve">Разработка последовательности </w:t>
            </w:r>
            <w:proofErr w:type="spellStart"/>
            <w:r w:rsidRPr="003A17FE">
              <w:t>поднастройки</w:t>
            </w:r>
            <w:proofErr w:type="spellEnd"/>
            <w:r w:rsidRPr="003A17FE">
              <w:t xml:space="preserve"> фрезерного станка с ЧПУ на обработку детали типа планка.</w:t>
            </w:r>
          </w:p>
          <w:p w14:paraId="723FC1AF" w14:textId="77777777" w:rsidR="00B241B5" w:rsidRPr="003A17FE" w:rsidRDefault="00B241B5" w:rsidP="00241C0E">
            <w:pPr>
              <w:pStyle w:val="TableParagraph"/>
              <w:ind w:left="99" w:right="118"/>
              <w:jc w:val="both"/>
            </w:pPr>
            <w:r w:rsidRPr="003A17FE">
              <w:t>Разработка последовательности настройки фрезерного станка с ЧПУ на обработку детали типа корпус.</w:t>
            </w:r>
          </w:p>
          <w:p w14:paraId="12F64F49" w14:textId="77777777" w:rsidR="00B241B5" w:rsidRPr="003A17FE" w:rsidRDefault="00B241B5" w:rsidP="00241C0E">
            <w:pPr>
              <w:pStyle w:val="TableParagraph"/>
              <w:tabs>
                <w:tab w:val="left" w:pos="365"/>
              </w:tabs>
              <w:ind w:left="99" w:right="118"/>
              <w:jc w:val="both"/>
              <w:rPr>
                <w:w w:val="105"/>
              </w:rPr>
            </w:pPr>
            <w:r w:rsidRPr="003A17FE">
              <w:t xml:space="preserve">Разработка последовательности </w:t>
            </w:r>
            <w:proofErr w:type="spellStart"/>
            <w:r w:rsidRPr="003A17FE">
              <w:t>поднастройки</w:t>
            </w:r>
            <w:proofErr w:type="spellEnd"/>
            <w:r w:rsidRPr="003A17FE">
              <w:t xml:space="preserve"> фрезерного станка с ЧПУ на обработку детали типа корпус</w:t>
            </w:r>
            <w:r w:rsidRPr="003A17FE">
              <w:rPr>
                <w:b/>
              </w:rPr>
              <w:t>.</w:t>
            </w:r>
          </w:p>
        </w:tc>
        <w:tc>
          <w:tcPr>
            <w:tcW w:w="592" w:type="pct"/>
            <w:gridSpan w:val="2"/>
          </w:tcPr>
          <w:p w14:paraId="0E4C6EFA" w14:textId="77777777" w:rsidR="00B241B5" w:rsidRPr="003A17FE" w:rsidRDefault="00B241B5" w:rsidP="00241C0E">
            <w:pPr>
              <w:pStyle w:val="Style37"/>
              <w:widowControl/>
              <w:spacing w:line="240" w:lineRule="auto"/>
              <w:jc w:val="center"/>
              <w:rPr>
                <w:rStyle w:val="FontStyle75"/>
              </w:rPr>
            </w:pPr>
            <w:r w:rsidRPr="003A17FE">
              <w:rPr>
                <w:rStyle w:val="FontStyle75"/>
              </w:rPr>
              <w:lastRenderedPageBreak/>
              <w:t>10</w:t>
            </w:r>
          </w:p>
        </w:tc>
        <w:tc>
          <w:tcPr>
            <w:tcW w:w="365" w:type="pct"/>
          </w:tcPr>
          <w:p w14:paraId="254A1CED" w14:textId="77777777" w:rsidR="00B241B5" w:rsidRPr="003A17FE" w:rsidRDefault="00B241B5" w:rsidP="00241C0E">
            <w:pPr>
              <w:pStyle w:val="Style37"/>
              <w:widowControl/>
              <w:spacing w:line="240" w:lineRule="auto"/>
              <w:jc w:val="center"/>
              <w:rPr>
                <w:rStyle w:val="FontStyle75"/>
              </w:rPr>
            </w:pPr>
          </w:p>
        </w:tc>
        <w:tc>
          <w:tcPr>
            <w:tcW w:w="454" w:type="pct"/>
          </w:tcPr>
          <w:p w14:paraId="27447B1A" w14:textId="77777777" w:rsidR="00B241B5" w:rsidRPr="003A17FE" w:rsidRDefault="00B241B5" w:rsidP="00241C0E">
            <w:pPr>
              <w:pStyle w:val="Style37"/>
              <w:widowControl/>
              <w:spacing w:line="240" w:lineRule="auto"/>
              <w:jc w:val="center"/>
              <w:rPr>
                <w:rStyle w:val="FontStyle75"/>
              </w:rPr>
            </w:pPr>
          </w:p>
        </w:tc>
      </w:tr>
      <w:tr w:rsidR="00B241B5" w:rsidRPr="003A17FE" w14:paraId="21CC08BC" w14:textId="77777777" w:rsidTr="00B241B5">
        <w:tblPrEx>
          <w:tblCellMar>
            <w:left w:w="57" w:type="dxa"/>
            <w:right w:w="28" w:type="dxa"/>
          </w:tblCellMar>
        </w:tblPrEx>
        <w:trPr>
          <w:gridBefore w:val="1"/>
          <w:wBefore w:w="16" w:type="pct"/>
          <w:trHeight w:val="300"/>
        </w:trPr>
        <w:tc>
          <w:tcPr>
            <w:tcW w:w="839" w:type="pct"/>
            <w:vMerge w:val="restart"/>
          </w:tcPr>
          <w:p w14:paraId="141523F7" w14:textId="77777777" w:rsidR="00B241B5" w:rsidRPr="003A17FE" w:rsidRDefault="00B241B5" w:rsidP="00241C0E">
            <w:pPr>
              <w:pStyle w:val="Style43"/>
              <w:widowControl/>
              <w:spacing w:line="240" w:lineRule="auto"/>
              <w:jc w:val="both"/>
              <w:rPr>
                <w:rStyle w:val="FontStyle73"/>
              </w:rPr>
            </w:pPr>
            <w:r w:rsidRPr="003A17FE">
              <w:rPr>
                <w:rStyle w:val="FontStyle73"/>
              </w:rPr>
              <w:t>Тема 2.8</w:t>
            </w:r>
          </w:p>
          <w:p w14:paraId="0A116525" w14:textId="77777777" w:rsidR="00B241B5" w:rsidRPr="003A17FE" w:rsidRDefault="00B241B5" w:rsidP="00241C0E">
            <w:pPr>
              <w:pStyle w:val="Style37"/>
              <w:widowControl/>
              <w:ind w:firstLine="5"/>
              <w:rPr>
                <w:rStyle w:val="FontStyle75"/>
              </w:rPr>
            </w:pPr>
            <w:r w:rsidRPr="003A17FE">
              <w:rPr>
                <w:rStyle w:val="FontStyle75"/>
              </w:rPr>
              <w:t>Проектирование технологических процессов при использовании оборудования с ЧПУ</w:t>
            </w:r>
          </w:p>
        </w:tc>
        <w:tc>
          <w:tcPr>
            <w:tcW w:w="2734" w:type="pct"/>
          </w:tcPr>
          <w:p w14:paraId="5861E893" w14:textId="77777777" w:rsidR="00B241B5" w:rsidRPr="003A17FE" w:rsidRDefault="00B241B5" w:rsidP="00241C0E">
            <w:pPr>
              <w:pStyle w:val="Style37"/>
              <w:widowControl/>
              <w:rPr>
                <w:rStyle w:val="FontStyle75"/>
              </w:rPr>
            </w:pPr>
            <w:r w:rsidRPr="003A17FE">
              <w:rPr>
                <w:rStyle w:val="FontStyle75"/>
              </w:rPr>
              <w:t>1. Общие сведения о проектировании технологических процессов при выполнении работ на металлорежущих станках с ЧПУ</w:t>
            </w:r>
          </w:p>
          <w:p w14:paraId="3F2428B8" w14:textId="77777777" w:rsidR="00B241B5" w:rsidRPr="003A17FE" w:rsidRDefault="00B241B5" w:rsidP="00241C0E">
            <w:pPr>
              <w:pStyle w:val="Style37"/>
              <w:widowControl/>
              <w:rPr>
                <w:rStyle w:val="FontStyle75"/>
              </w:rPr>
            </w:pPr>
            <w:r w:rsidRPr="003A17FE">
              <w:rPr>
                <w:rStyle w:val="FontStyle75"/>
              </w:rPr>
              <w:t>2. Построение траектории рабочих и вспомогательных перемещений режущего инструмента.</w:t>
            </w:r>
          </w:p>
        </w:tc>
        <w:tc>
          <w:tcPr>
            <w:tcW w:w="592" w:type="pct"/>
            <w:gridSpan w:val="2"/>
          </w:tcPr>
          <w:p w14:paraId="693AE219" w14:textId="77777777" w:rsidR="00B241B5" w:rsidRPr="003A17FE" w:rsidRDefault="00B241B5" w:rsidP="00241C0E">
            <w:pPr>
              <w:pStyle w:val="Style37"/>
              <w:widowControl/>
              <w:spacing w:line="240" w:lineRule="auto"/>
              <w:jc w:val="center"/>
              <w:rPr>
                <w:rStyle w:val="FontStyle75"/>
              </w:rPr>
            </w:pPr>
            <w:r w:rsidRPr="003A17FE">
              <w:rPr>
                <w:rStyle w:val="FontStyle75"/>
              </w:rPr>
              <w:t>4</w:t>
            </w:r>
          </w:p>
        </w:tc>
        <w:tc>
          <w:tcPr>
            <w:tcW w:w="365" w:type="pct"/>
          </w:tcPr>
          <w:p w14:paraId="1300CF52" w14:textId="77777777" w:rsidR="00B241B5" w:rsidRPr="003A17FE" w:rsidRDefault="00B241B5" w:rsidP="00241C0E">
            <w:pPr>
              <w:pStyle w:val="Style37"/>
              <w:widowControl/>
              <w:spacing w:line="240" w:lineRule="auto"/>
              <w:jc w:val="center"/>
              <w:rPr>
                <w:rStyle w:val="FontStyle75"/>
              </w:rPr>
            </w:pPr>
          </w:p>
        </w:tc>
        <w:tc>
          <w:tcPr>
            <w:tcW w:w="454" w:type="pct"/>
          </w:tcPr>
          <w:p w14:paraId="211E4865" w14:textId="77777777" w:rsidR="00B241B5" w:rsidRPr="003A17FE" w:rsidRDefault="00B241B5" w:rsidP="00241C0E">
            <w:pPr>
              <w:pStyle w:val="Style37"/>
              <w:widowControl/>
              <w:spacing w:line="240" w:lineRule="auto"/>
              <w:jc w:val="center"/>
              <w:rPr>
                <w:rStyle w:val="FontStyle75"/>
              </w:rPr>
            </w:pPr>
          </w:p>
        </w:tc>
      </w:tr>
      <w:tr w:rsidR="00B241B5" w:rsidRPr="003A17FE" w14:paraId="4AE78DF7" w14:textId="77777777" w:rsidTr="00B241B5">
        <w:tblPrEx>
          <w:tblCellMar>
            <w:left w:w="57" w:type="dxa"/>
            <w:right w:w="28" w:type="dxa"/>
          </w:tblCellMar>
        </w:tblPrEx>
        <w:trPr>
          <w:gridBefore w:val="1"/>
          <w:wBefore w:w="16" w:type="pct"/>
          <w:trHeight w:val="962"/>
        </w:trPr>
        <w:tc>
          <w:tcPr>
            <w:tcW w:w="839" w:type="pct"/>
            <w:vMerge/>
          </w:tcPr>
          <w:p w14:paraId="2B77D70F" w14:textId="77777777" w:rsidR="00B241B5" w:rsidRPr="003A17FE" w:rsidRDefault="00B241B5" w:rsidP="00241C0E">
            <w:pPr>
              <w:spacing w:after="0"/>
              <w:jc w:val="both"/>
              <w:rPr>
                <w:rStyle w:val="FontStyle75"/>
                <w:sz w:val="24"/>
                <w:szCs w:val="24"/>
              </w:rPr>
            </w:pPr>
          </w:p>
        </w:tc>
        <w:tc>
          <w:tcPr>
            <w:tcW w:w="2734" w:type="pct"/>
          </w:tcPr>
          <w:p w14:paraId="2F822E38" w14:textId="77777777" w:rsidR="00B241B5" w:rsidRPr="003A17FE" w:rsidRDefault="00B241B5" w:rsidP="00241C0E">
            <w:pPr>
              <w:pStyle w:val="Style43"/>
              <w:widowControl/>
              <w:spacing w:line="240" w:lineRule="auto"/>
              <w:jc w:val="both"/>
              <w:rPr>
                <w:rStyle w:val="FontStyle73"/>
              </w:rPr>
            </w:pPr>
            <w:r w:rsidRPr="003A17FE">
              <w:rPr>
                <w:rStyle w:val="FontStyle73"/>
              </w:rPr>
              <w:t>Практические занятия</w:t>
            </w:r>
          </w:p>
          <w:p w14:paraId="3033F708" w14:textId="77777777" w:rsidR="00B241B5" w:rsidRPr="003A17FE" w:rsidRDefault="00B241B5" w:rsidP="00241C0E">
            <w:pPr>
              <w:pStyle w:val="Style50"/>
              <w:widowControl/>
              <w:tabs>
                <w:tab w:val="left" w:pos="238"/>
                <w:tab w:val="left" w:pos="499"/>
              </w:tabs>
              <w:spacing w:line="240" w:lineRule="auto"/>
              <w:jc w:val="both"/>
              <w:rPr>
                <w:rStyle w:val="FontStyle75"/>
              </w:rPr>
            </w:pPr>
            <w:r w:rsidRPr="003A17FE">
              <w:rPr>
                <w:rStyle w:val="FontStyle75"/>
              </w:rPr>
              <w:t>1.</w:t>
            </w:r>
            <w:r w:rsidRPr="003A17FE">
              <w:rPr>
                <w:rStyle w:val="FontStyle75"/>
              </w:rPr>
              <w:tab/>
              <w:t>Составление карты наладки для токарного станка с ЧПУ.</w:t>
            </w:r>
          </w:p>
          <w:p w14:paraId="5498BBD5" w14:textId="77777777" w:rsidR="00B241B5" w:rsidRPr="003A17FE" w:rsidRDefault="00B241B5" w:rsidP="00241C0E">
            <w:pPr>
              <w:pStyle w:val="Style50"/>
              <w:widowControl/>
              <w:tabs>
                <w:tab w:val="left" w:pos="238"/>
                <w:tab w:val="left" w:pos="499"/>
              </w:tabs>
              <w:spacing w:line="240" w:lineRule="auto"/>
              <w:jc w:val="both"/>
              <w:rPr>
                <w:rStyle w:val="FontStyle75"/>
              </w:rPr>
            </w:pPr>
            <w:r w:rsidRPr="003A17FE">
              <w:rPr>
                <w:rStyle w:val="FontStyle75"/>
              </w:rPr>
              <w:t>2.</w:t>
            </w:r>
            <w:r w:rsidRPr="003A17FE">
              <w:rPr>
                <w:rStyle w:val="FontStyle75"/>
              </w:rPr>
              <w:tab/>
              <w:t>Составление карты наладки для фрезерного станка с ЧПУ</w:t>
            </w:r>
          </w:p>
        </w:tc>
        <w:tc>
          <w:tcPr>
            <w:tcW w:w="592" w:type="pct"/>
            <w:gridSpan w:val="2"/>
          </w:tcPr>
          <w:p w14:paraId="026AB0A0" w14:textId="77777777" w:rsidR="00B241B5" w:rsidRPr="003A17FE" w:rsidRDefault="00B241B5" w:rsidP="00241C0E">
            <w:pPr>
              <w:pStyle w:val="Style37"/>
              <w:widowControl/>
              <w:spacing w:line="240" w:lineRule="auto"/>
              <w:jc w:val="center"/>
              <w:rPr>
                <w:rStyle w:val="FontStyle75"/>
              </w:rPr>
            </w:pPr>
            <w:r w:rsidRPr="003A17FE">
              <w:rPr>
                <w:rStyle w:val="FontStyle75"/>
              </w:rPr>
              <w:t>2</w:t>
            </w:r>
          </w:p>
        </w:tc>
        <w:tc>
          <w:tcPr>
            <w:tcW w:w="365" w:type="pct"/>
          </w:tcPr>
          <w:p w14:paraId="5206A039" w14:textId="77777777" w:rsidR="00B241B5" w:rsidRPr="003A17FE" w:rsidRDefault="00B241B5" w:rsidP="00241C0E">
            <w:pPr>
              <w:pStyle w:val="Style37"/>
              <w:widowControl/>
              <w:spacing w:line="240" w:lineRule="auto"/>
              <w:jc w:val="center"/>
              <w:rPr>
                <w:rStyle w:val="FontStyle75"/>
              </w:rPr>
            </w:pPr>
          </w:p>
        </w:tc>
        <w:tc>
          <w:tcPr>
            <w:tcW w:w="454" w:type="pct"/>
          </w:tcPr>
          <w:p w14:paraId="633D8A17" w14:textId="77777777" w:rsidR="00B241B5" w:rsidRPr="003A17FE" w:rsidRDefault="00B241B5" w:rsidP="00241C0E">
            <w:pPr>
              <w:pStyle w:val="Style37"/>
              <w:widowControl/>
              <w:spacing w:line="240" w:lineRule="auto"/>
              <w:jc w:val="center"/>
              <w:rPr>
                <w:rStyle w:val="FontStyle75"/>
              </w:rPr>
            </w:pPr>
          </w:p>
        </w:tc>
      </w:tr>
      <w:tr w:rsidR="00B241B5" w:rsidRPr="003A17FE" w14:paraId="625CB014" w14:textId="77777777" w:rsidTr="00B241B5">
        <w:tblPrEx>
          <w:tblCellMar>
            <w:left w:w="57" w:type="dxa"/>
            <w:right w:w="28" w:type="dxa"/>
          </w:tblCellMar>
        </w:tblPrEx>
        <w:trPr>
          <w:gridBefore w:val="1"/>
          <w:wBefore w:w="16" w:type="pct"/>
          <w:trHeight w:val="300"/>
        </w:trPr>
        <w:tc>
          <w:tcPr>
            <w:tcW w:w="839" w:type="pct"/>
            <w:vMerge w:val="restart"/>
          </w:tcPr>
          <w:p w14:paraId="303E0F01" w14:textId="77777777" w:rsidR="00B241B5" w:rsidRPr="003A17FE" w:rsidRDefault="00B241B5" w:rsidP="00241C0E">
            <w:pPr>
              <w:pStyle w:val="Style43"/>
              <w:widowControl/>
              <w:spacing w:line="264" w:lineRule="exact"/>
              <w:jc w:val="both"/>
              <w:rPr>
                <w:rStyle w:val="FontStyle73"/>
              </w:rPr>
            </w:pPr>
            <w:r w:rsidRPr="003A17FE">
              <w:rPr>
                <w:rStyle w:val="FontStyle73"/>
              </w:rPr>
              <w:t>Тема 2.9.</w:t>
            </w:r>
          </w:p>
          <w:p w14:paraId="57D25DC6" w14:textId="77777777" w:rsidR="00B241B5" w:rsidRPr="003A17FE" w:rsidRDefault="00B241B5" w:rsidP="00241C0E">
            <w:pPr>
              <w:pStyle w:val="Style37"/>
              <w:widowControl/>
              <w:rPr>
                <w:rStyle w:val="FontStyle75"/>
              </w:rPr>
            </w:pPr>
            <w:r w:rsidRPr="003A17FE">
              <w:rPr>
                <w:rStyle w:val="FontStyle75"/>
              </w:rPr>
              <w:t>Типовые техноло</w:t>
            </w:r>
            <w:r w:rsidRPr="003A17FE">
              <w:rPr>
                <w:rStyle w:val="FontStyle75"/>
              </w:rPr>
              <w:softHyphen/>
              <w:t>гические процессы</w:t>
            </w:r>
          </w:p>
        </w:tc>
        <w:tc>
          <w:tcPr>
            <w:tcW w:w="2734" w:type="pct"/>
          </w:tcPr>
          <w:p w14:paraId="3C64488D" w14:textId="77777777" w:rsidR="00B241B5" w:rsidRPr="003A17FE" w:rsidRDefault="00B241B5" w:rsidP="00241C0E">
            <w:pPr>
              <w:pStyle w:val="Style37"/>
              <w:widowControl/>
              <w:rPr>
                <w:rStyle w:val="FontStyle75"/>
              </w:rPr>
            </w:pPr>
            <w:r w:rsidRPr="003A17FE">
              <w:rPr>
                <w:rStyle w:val="FontStyle75"/>
              </w:rPr>
              <w:t>1.Составление технологических процессов обработки деталей, изделий  на  металлорежущих  станках  с  использованием оборудования с ЧПУ</w:t>
            </w:r>
          </w:p>
          <w:p w14:paraId="6E4017F8" w14:textId="77777777" w:rsidR="00B241B5" w:rsidRPr="003A17FE" w:rsidRDefault="00B241B5" w:rsidP="00241C0E">
            <w:pPr>
              <w:pStyle w:val="Style37"/>
              <w:widowControl/>
              <w:rPr>
                <w:rStyle w:val="FontStyle75"/>
              </w:rPr>
            </w:pPr>
            <w:r w:rsidRPr="003A17FE">
              <w:rPr>
                <w:rStyle w:val="FontStyle75"/>
              </w:rPr>
              <w:t>2. Количество переходов при проектировании операций</w:t>
            </w:r>
          </w:p>
        </w:tc>
        <w:tc>
          <w:tcPr>
            <w:tcW w:w="592" w:type="pct"/>
            <w:gridSpan w:val="2"/>
          </w:tcPr>
          <w:p w14:paraId="2BE481A0" w14:textId="77777777" w:rsidR="00B241B5" w:rsidRPr="003A17FE" w:rsidRDefault="00B241B5" w:rsidP="00241C0E">
            <w:pPr>
              <w:pStyle w:val="Style37"/>
              <w:widowControl/>
              <w:spacing w:line="240" w:lineRule="auto"/>
              <w:jc w:val="center"/>
              <w:rPr>
                <w:rStyle w:val="FontStyle75"/>
              </w:rPr>
            </w:pPr>
            <w:r w:rsidRPr="003A17FE">
              <w:rPr>
                <w:rStyle w:val="FontStyle75"/>
              </w:rPr>
              <w:t>4</w:t>
            </w:r>
          </w:p>
        </w:tc>
        <w:tc>
          <w:tcPr>
            <w:tcW w:w="365" w:type="pct"/>
          </w:tcPr>
          <w:p w14:paraId="784DACC4" w14:textId="77777777" w:rsidR="00B241B5" w:rsidRPr="003A17FE" w:rsidRDefault="00B241B5" w:rsidP="00241C0E">
            <w:pPr>
              <w:pStyle w:val="Style37"/>
              <w:widowControl/>
              <w:spacing w:line="240" w:lineRule="auto"/>
              <w:jc w:val="center"/>
              <w:rPr>
                <w:rStyle w:val="FontStyle75"/>
              </w:rPr>
            </w:pPr>
          </w:p>
        </w:tc>
        <w:tc>
          <w:tcPr>
            <w:tcW w:w="454" w:type="pct"/>
          </w:tcPr>
          <w:p w14:paraId="56E9CCA5" w14:textId="77777777" w:rsidR="00B241B5" w:rsidRPr="003A17FE" w:rsidRDefault="00B241B5" w:rsidP="00241C0E">
            <w:pPr>
              <w:pStyle w:val="Style37"/>
              <w:widowControl/>
              <w:spacing w:line="240" w:lineRule="auto"/>
              <w:jc w:val="center"/>
              <w:rPr>
                <w:rStyle w:val="FontStyle75"/>
              </w:rPr>
            </w:pPr>
          </w:p>
        </w:tc>
      </w:tr>
      <w:tr w:rsidR="00B241B5" w:rsidRPr="003A17FE" w14:paraId="0C514E45" w14:textId="77777777" w:rsidTr="00B241B5">
        <w:tblPrEx>
          <w:tblCellMar>
            <w:left w:w="57" w:type="dxa"/>
            <w:right w:w="28" w:type="dxa"/>
          </w:tblCellMar>
        </w:tblPrEx>
        <w:trPr>
          <w:gridBefore w:val="1"/>
          <w:wBefore w:w="16" w:type="pct"/>
          <w:trHeight w:val="300"/>
        </w:trPr>
        <w:tc>
          <w:tcPr>
            <w:tcW w:w="839" w:type="pct"/>
            <w:vMerge/>
          </w:tcPr>
          <w:p w14:paraId="18DBDCD0" w14:textId="77777777" w:rsidR="00B241B5" w:rsidRPr="003A17FE" w:rsidRDefault="00B241B5" w:rsidP="00241C0E">
            <w:pPr>
              <w:spacing w:after="0"/>
              <w:jc w:val="both"/>
              <w:rPr>
                <w:rStyle w:val="FontStyle75"/>
                <w:sz w:val="24"/>
                <w:szCs w:val="24"/>
              </w:rPr>
            </w:pPr>
          </w:p>
        </w:tc>
        <w:tc>
          <w:tcPr>
            <w:tcW w:w="2734" w:type="pct"/>
          </w:tcPr>
          <w:p w14:paraId="45B2E078" w14:textId="77777777" w:rsidR="00B241B5" w:rsidRPr="003A17FE" w:rsidRDefault="00B241B5" w:rsidP="00241C0E">
            <w:pPr>
              <w:pStyle w:val="Style43"/>
              <w:widowControl/>
              <w:spacing w:line="240" w:lineRule="auto"/>
              <w:jc w:val="both"/>
              <w:rPr>
                <w:rStyle w:val="FontStyle73"/>
              </w:rPr>
            </w:pPr>
            <w:r w:rsidRPr="003A17FE">
              <w:rPr>
                <w:rStyle w:val="FontStyle73"/>
              </w:rPr>
              <w:t>Практические занятия</w:t>
            </w:r>
          </w:p>
          <w:p w14:paraId="7A5A2B50" w14:textId="77777777" w:rsidR="00B241B5" w:rsidRPr="003A17FE" w:rsidRDefault="00B241B5" w:rsidP="00241C0E">
            <w:pPr>
              <w:pStyle w:val="Style37"/>
              <w:widowControl/>
              <w:spacing w:line="269" w:lineRule="exact"/>
              <w:rPr>
                <w:rStyle w:val="FontStyle75"/>
              </w:rPr>
            </w:pPr>
            <w:r w:rsidRPr="003A17FE">
              <w:rPr>
                <w:rStyle w:val="FontStyle75"/>
              </w:rPr>
              <w:t>1. Разработка типовых технологических процессов обработки деталей на различных станках с ЧПУ</w:t>
            </w:r>
          </w:p>
        </w:tc>
        <w:tc>
          <w:tcPr>
            <w:tcW w:w="592" w:type="pct"/>
            <w:gridSpan w:val="2"/>
          </w:tcPr>
          <w:p w14:paraId="703CA674" w14:textId="77777777" w:rsidR="00B241B5" w:rsidRPr="003A17FE" w:rsidRDefault="00B241B5" w:rsidP="00241C0E">
            <w:pPr>
              <w:pStyle w:val="Style37"/>
              <w:widowControl/>
              <w:spacing w:line="240" w:lineRule="auto"/>
              <w:jc w:val="center"/>
              <w:rPr>
                <w:rStyle w:val="FontStyle75"/>
              </w:rPr>
            </w:pPr>
            <w:r w:rsidRPr="003A17FE">
              <w:rPr>
                <w:rStyle w:val="FontStyle75"/>
              </w:rPr>
              <w:t>2</w:t>
            </w:r>
          </w:p>
        </w:tc>
        <w:tc>
          <w:tcPr>
            <w:tcW w:w="365" w:type="pct"/>
          </w:tcPr>
          <w:p w14:paraId="61CA9CDC" w14:textId="77777777" w:rsidR="00B241B5" w:rsidRPr="003A17FE" w:rsidRDefault="00B241B5" w:rsidP="00241C0E">
            <w:pPr>
              <w:pStyle w:val="Style37"/>
              <w:widowControl/>
              <w:spacing w:line="240" w:lineRule="auto"/>
              <w:jc w:val="center"/>
              <w:rPr>
                <w:rStyle w:val="FontStyle75"/>
              </w:rPr>
            </w:pPr>
          </w:p>
        </w:tc>
        <w:tc>
          <w:tcPr>
            <w:tcW w:w="454" w:type="pct"/>
          </w:tcPr>
          <w:p w14:paraId="34F09357" w14:textId="77777777" w:rsidR="00B241B5" w:rsidRPr="003A17FE" w:rsidRDefault="00B241B5" w:rsidP="00241C0E">
            <w:pPr>
              <w:pStyle w:val="Style37"/>
              <w:widowControl/>
              <w:spacing w:line="240" w:lineRule="auto"/>
              <w:jc w:val="center"/>
              <w:rPr>
                <w:rStyle w:val="FontStyle75"/>
              </w:rPr>
            </w:pPr>
          </w:p>
        </w:tc>
      </w:tr>
      <w:tr w:rsidR="00B241B5" w:rsidRPr="003A17FE" w14:paraId="040A634B" w14:textId="77777777" w:rsidTr="00B241B5">
        <w:tblPrEx>
          <w:tblCellMar>
            <w:left w:w="57" w:type="dxa"/>
            <w:right w:w="28" w:type="dxa"/>
          </w:tblCellMar>
        </w:tblPrEx>
        <w:trPr>
          <w:gridBefore w:val="1"/>
          <w:wBefore w:w="16" w:type="pct"/>
          <w:trHeight w:val="1832"/>
        </w:trPr>
        <w:tc>
          <w:tcPr>
            <w:tcW w:w="839" w:type="pct"/>
          </w:tcPr>
          <w:p w14:paraId="2634627E" w14:textId="77777777" w:rsidR="00B241B5" w:rsidRPr="003A17FE" w:rsidRDefault="00B241B5" w:rsidP="00241C0E">
            <w:pPr>
              <w:pStyle w:val="Style42"/>
              <w:widowControl/>
              <w:ind w:firstLine="5"/>
              <w:jc w:val="both"/>
              <w:rPr>
                <w:rStyle w:val="FontStyle73"/>
              </w:rPr>
            </w:pPr>
            <w:r w:rsidRPr="003A17FE">
              <w:rPr>
                <w:rStyle w:val="FontStyle73"/>
              </w:rPr>
              <w:t>Самостоятельная работа по 2 разделу</w:t>
            </w:r>
          </w:p>
        </w:tc>
        <w:tc>
          <w:tcPr>
            <w:tcW w:w="2734" w:type="pct"/>
          </w:tcPr>
          <w:p w14:paraId="42B342CE" w14:textId="77777777" w:rsidR="00B241B5" w:rsidRPr="003A17FE" w:rsidRDefault="00B241B5" w:rsidP="00B241B5">
            <w:pPr>
              <w:pStyle w:val="af"/>
              <w:widowControl w:val="0"/>
              <w:numPr>
                <w:ilvl w:val="0"/>
                <w:numId w:val="25"/>
              </w:numPr>
              <w:tabs>
                <w:tab w:val="left" w:pos="368"/>
              </w:tabs>
              <w:spacing w:before="0" w:after="0"/>
              <w:ind w:left="99" w:right="118" w:hanging="14"/>
              <w:jc w:val="both"/>
            </w:pPr>
            <w:r w:rsidRPr="003A17FE">
              <w:rPr>
                <w:w w:val="105"/>
              </w:rPr>
              <w:t>Работа</w:t>
            </w:r>
            <w:r w:rsidRPr="003A17FE">
              <w:rPr>
                <w:spacing w:val="45"/>
                <w:w w:val="105"/>
              </w:rPr>
              <w:t xml:space="preserve"> </w:t>
            </w:r>
            <w:r w:rsidRPr="003A17FE">
              <w:rPr>
                <w:w w:val="105"/>
              </w:rPr>
              <w:t>с</w:t>
            </w:r>
            <w:r w:rsidRPr="003A17FE">
              <w:rPr>
                <w:spacing w:val="48"/>
                <w:w w:val="105"/>
              </w:rPr>
              <w:t xml:space="preserve"> </w:t>
            </w:r>
            <w:r w:rsidRPr="003A17FE">
              <w:rPr>
                <w:w w:val="105"/>
              </w:rPr>
              <w:t>конспектами</w:t>
            </w:r>
            <w:r w:rsidRPr="003A17FE">
              <w:rPr>
                <w:spacing w:val="50"/>
                <w:w w:val="105"/>
              </w:rPr>
              <w:t xml:space="preserve"> </w:t>
            </w:r>
            <w:r w:rsidRPr="003A17FE">
              <w:rPr>
                <w:w w:val="105"/>
              </w:rPr>
              <w:t>занятий,</w:t>
            </w:r>
            <w:r w:rsidRPr="003A17FE">
              <w:rPr>
                <w:spacing w:val="48"/>
                <w:w w:val="105"/>
              </w:rPr>
              <w:t xml:space="preserve"> </w:t>
            </w:r>
            <w:r w:rsidRPr="003A17FE">
              <w:rPr>
                <w:w w:val="105"/>
              </w:rPr>
              <w:t>учебной</w:t>
            </w:r>
            <w:r w:rsidRPr="003A17FE">
              <w:rPr>
                <w:spacing w:val="48"/>
                <w:w w:val="105"/>
              </w:rPr>
              <w:t xml:space="preserve"> </w:t>
            </w:r>
            <w:r w:rsidRPr="003A17FE">
              <w:rPr>
                <w:w w:val="105"/>
              </w:rPr>
              <w:t>и</w:t>
            </w:r>
            <w:r w:rsidRPr="003A17FE">
              <w:rPr>
                <w:spacing w:val="50"/>
                <w:w w:val="105"/>
              </w:rPr>
              <w:t xml:space="preserve"> </w:t>
            </w:r>
            <w:r w:rsidRPr="003A17FE">
              <w:rPr>
                <w:w w:val="105"/>
              </w:rPr>
              <w:t>специальной</w:t>
            </w:r>
            <w:r w:rsidRPr="003A17FE">
              <w:rPr>
                <w:w w:val="107"/>
              </w:rPr>
              <w:t xml:space="preserve"> </w:t>
            </w:r>
            <w:r w:rsidRPr="003A17FE">
              <w:rPr>
                <w:w w:val="105"/>
              </w:rPr>
              <w:t>технической</w:t>
            </w:r>
            <w:r w:rsidRPr="003A17FE">
              <w:rPr>
                <w:spacing w:val="-20"/>
                <w:w w:val="105"/>
              </w:rPr>
              <w:t xml:space="preserve"> </w:t>
            </w:r>
            <w:r w:rsidRPr="003A17FE">
              <w:rPr>
                <w:w w:val="105"/>
              </w:rPr>
              <w:t>литературой.</w:t>
            </w:r>
          </w:p>
          <w:p w14:paraId="7216BA2A" w14:textId="77777777" w:rsidR="00B241B5" w:rsidRPr="003A17FE" w:rsidRDefault="00B241B5" w:rsidP="00B241B5">
            <w:pPr>
              <w:pStyle w:val="af"/>
              <w:widowControl w:val="0"/>
              <w:numPr>
                <w:ilvl w:val="0"/>
                <w:numId w:val="25"/>
              </w:numPr>
              <w:tabs>
                <w:tab w:val="left" w:pos="338"/>
                <w:tab w:val="left" w:pos="488"/>
              </w:tabs>
              <w:spacing w:before="0" w:after="0"/>
              <w:ind w:left="85" w:right="118" w:hanging="14"/>
              <w:jc w:val="both"/>
              <w:rPr>
                <w:w w:val="105"/>
              </w:rPr>
            </w:pPr>
            <w:r w:rsidRPr="003A17FE">
              <w:rPr>
                <w:w w:val="105"/>
              </w:rPr>
              <w:t>Подготовка к</w:t>
            </w:r>
            <w:r w:rsidRPr="003A17FE">
              <w:rPr>
                <w:spacing w:val="19"/>
                <w:w w:val="105"/>
              </w:rPr>
              <w:t xml:space="preserve"> </w:t>
            </w:r>
            <w:r w:rsidRPr="003A17FE">
              <w:rPr>
                <w:w w:val="105"/>
              </w:rPr>
              <w:t>практическим</w:t>
            </w:r>
            <w:r w:rsidRPr="003A17FE">
              <w:rPr>
                <w:spacing w:val="20"/>
                <w:w w:val="105"/>
              </w:rPr>
              <w:t xml:space="preserve"> </w:t>
            </w:r>
            <w:r w:rsidRPr="003A17FE">
              <w:rPr>
                <w:w w:val="105"/>
              </w:rPr>
              <w:t xml:space="preserve">занятиям </w:t>
            </w:r>
            <w:r w:rsidRPr="003A17FE">
              <w:rPr>
                <w:spacing w:val="14"/>
                <w:w w:val="105"/>
              </w:rPr>
              <w:t xml:space="preserve"> </w:t>
            </w:r>
            <w:r w:rsidRPr="003A17FE">
              <w:rPr>
                <w:w w:val="105"/>
              </w:rPr>
              <w:t xml:space="preserve">с </w:t>
            </w:r>
            <w:r w:rsidRPr="003A17FE">
              <w:rPr>
                <w:spacing w:val="13"/>
                <w:w w:val="105"/>
              </w:rPr>
              <w:t xml:space="preserve"> </w:t>
            </w:r>
            <w:r w:rsidRPr="003A17FE">
              <w:rPr>
                <w:w w:val="105"/>
              </w:rPr>
              <w:t xml:space="preserve">использованием </w:t>
            </w:r>
            <w:r w:rsidRPr="003A17FE">
              <w:rPr>
                <w:spacing w:val="16"/>
                <w:w w:val="105"/>
              </w:rPr>
              <w:t xml:space="preserve"> </w:t>
            </w:r>
            <w:r w:rsidRPr="003A17FE">
              <w:rPr>
                <w:w w:val="105"/>
              </w:rPr>
              <w:t xml:space="preserve">методических </w:t>
            </w:r>
            <w:r w:rsidRPr="003A17FE">
              <w:rPr>
                <w:spacing w:val="15"/>
                <w:w w:val="105"/>
              </w:rPr>
              <w:t xml:space="preserve"> </w:t>
            </w:r>
            <w:r w:rsidRPr="003A17FE">
              <w:rPr>
                <w:w w:val="105"/>
              </w:rPr>
              <w:t>рекомендаций</w:t>
            </w:r>
          </w:p>
          <w:p w14:paraId="6CF0DB96" w14:textId="77777777" w:rsidR="00B241B5" w:rsidRPr="003A17FE" w:rsidRDefault="00B241B5" w:rsidP="00B241B5">
            <w:pPr>
              <w:pStyle w:val="af"/>
              <w:widowControl w:val="0"/>
              <w:numPr>
                <w:ilvl w:val="0"/>
                <w:numId w:val="25"/>
              </w:numPr>
              <w:tabs>
                <w:tab w:val="left" w:pos="338"/>
                <w:tab w:val="left" w:pos="488"/>
              </w:tabs>
              <w:spacing w:before="0" w:after="0"/>
              <w:ind w:left="85" w:right="118" w:hanging="14"/>
              <w:jc w:val="both"/>
              <w:rPr>
                <w:b/>
              </w:rPr>
            </w:pPr>
            <w:r w:rsidRPr="003A17FE">
              <w:rPr>
                <w:w w:val="105"/>
              </w:rPr>
              <w:t>Подготовка тематических рефератов по теме: «Порядок подготовки металлорежущего технологического оборудования на обработку партии заготовок»</w:t>
            </w:r>
          </w:p>
          <w:p w14:paraId="6F24ECEB" w14:textId="77777777" w:rsidR="00B241B5" w:rsidRPr="003A17FE" w:rsidRDefault="00B241B5" w:rsidP="00B241B5">
            <w:pPr>
              <w:pStyle w:val="af"/>
              <w:widowControl w:val="0"/>
              <w:numPr>
                <w:ilvl w:val="0"/>
                <w:numId w:val="25"/>
              </w:numPr>
              <w:tabs>
                <w:tab w:val="left" w:pos="338"/>
                <w:tab w:val="left" w:pos="488"/>
              </w:tabs>
              <w:spacing w:before="0" w:after="0"/>
              <w:ind w:left="85" w:right="118" w:hanging="14"/>
              <w:jc w:val="both"/>
              <w:rPr>
                <w:b/>
              </w:rPr>
            </w:pPr>
            <w:r w:rsidRPr="003A17FE">
              <w:rPr>
                <w:w w:val="105"/>
              </w:rPr>
              <w:t xml:space="preserve">Подготовка тематических рефератов по темам: «Разработка последовательности настройки токарного станка с ЧПУ на обработку детали типа вал» и сообщений по темам: «Разработка последовательности </w:t>
            </w:r>
            <w:proofErr w:type="spellStart"/>
            <w:r w:rsidRPr="003A17FE">
              <w:rPr>
                <w:w w:val="105"/>
              </w:rPr>
              <w:t>поднастройки</w:t>
            </w:r>
            <w:proofErr w:type="spellEnd"/>
            <w:r w:rsidRPr="003A17FE">
              <w:rPr>
                <w:w w:val="105"/>
              </w:rPr>
              <w:t xml:space="preserve"> токарного станка</w:t>
            </w:r>
            <w:r w:rsidRPr="003A17FE">
              <w:t xml:space="preserve"> с ЧПУ на обработку детали типа вал</w:t>
            </w:r>
            <w:r w:rsidRPr="003A17FE">
              <w:rPr>
                <w:w w:val="105"/>
              </w:rPr>
              <w:t>»,</w:t>
            </w:r>
          </w:p>
        </w:tc>
        <w:tc>
          <w:tcPr>
            <w:tcW w:w="592" w:type="pct"/>
            <w:gridSpan w:val="2"/>
          </w:tcPr>
          <w:p w14:paraId="76A1F512" w14:textId="77777777" w:rsidR="00B241B5" w:rsidRPr="003A17FE" w:rsidRDefault="00B241B5" w:rsidP="00241C0E">
            <w:pPr>
              <w:pStyle w:val="Style43"/>
              <w:widowControl/>
              <w:spacing w:line="240" w:lineRule="auto"/>
              <w:jc w:val="center"/>
              <w:rPr>
                <w:rStyle w:val="FontStyle73"/>
              </w:rPr>
            </w:pPr>
            <w:r>
              <w:rPr>
                <w:rStyle w:val="FontStyle73"/>
              </w:rPr>
              <w:t>10</w:t>
            </w:r>
          </w:p>
        </w:tc>
        <w:tc>
          <w:tcPr>
            <w:tcW w:w="365" w:type="pct"/>
          </w:tcPr>
          <w:p w14:paraId="3E439D90" w14:textId="77777777" w:rsidR="00B241B5" w:rsidRPr="003A17FE" w:rsidRDefault="00B241B5" w:rsidP="00241C0E">
            <w:pPr>
              <w:pStyle w:val="Style43"/>
              <w:widowControl/>
              <w:spacing w:line="240" w:lineRule="auto"/>
              <w:jc w:val="center"/>
              <w:rPr>
                <w:rStyle w:val="FontStyle73"/>
              </w:rPr>
            </w:pPr>
          </w:p>
        </w:tc>
        <w:tc>
          <w:tcPr>
            <w:tcW w:w="454" w:type="pct"/>
          </w:tcPr>
          <w:p w14:paraId="4300780D" w14:textId="77777777" w:rsidR="00B241B5" w:rsidRPr="003A17FE" w:rsidRDefault="00B241B5" w:rsidP="00241C0E">
            <w:pPr>
              <w:pStyle w:val="Style43"/>
              <w:widowControl/>
              <w:spacing w:line="240" w:lineRule="auto"/>
              <w:jc w:val="center"/>
              <w:rPr>
                <w:rStyle w:val="FontStyle73"/>
              </w:rPr>
            </w:pPr>
          </w:p>
        </w:tc>
      </w:tr>
      <w:tr w:rsidR="00B241B5" w:rsidRPr="003A17FE" w14:paraId="0C0E5663" w14:textId="77777777" w:rsidTr="00B241B5">
        <w:tblPrEx>
          <w:tblCellMar>
            <w:left w:w="57" w:type="dxa"/>
            <w:right w:w="28" w:type="dxa"/>
          </w:tblCellMar>
        </w:tblPrEx>
        <w:trPr>
          <w:gridBefore w:val="1"/>
          <w:wBefore w:w="16" w:type="pct"/>
          <w:trHeight w:val="300"/>
        </w:trPr>
        <w:tc>
          <w:tcPr>
            <w:tcW w:w="839" w:type="pct"/>
          </w:tcPr>
          <w:p w14:paraId="1D8FDC2F" w14:textId="77777777" w:rsidR="00B241B5" w:rsidRPr="003A17FE" w:rsidRDefault="00B241B5" w:rsidP="00241C0E">
            <w:pPr>
              <w:pStyle w:val="Style43"/>
              <w:widowControl/>
              <w:spacing w:line="240" w:lineRule="auto"/>
              <w:jc w:val="both"/>
              <w:rPr>
                <w:rStyle w:val="FontStyle73"/>
              </w:rPr>
            </w:pPr>
            <w:r w:rsidRPr="003A17FE">
              <w:rPr>
                <w:rStyle w:val="FontStyle73"/>
              </w:rPr>
              <w:t>Учебная практика</w:t>
            </w:r>
          </w:p>
        </w:tc>
        <w:tc>
          <w:tcPr>
            <w:tcW w:w="2734" w:type="pct"/>
          </w:tcPr>
          <w:p w14:paraId="32FEC9CC" w14:textId="77777777" w:rsidR="00B241B5" w:rsidRPr="003A17FE" w:rsidRDefault="00B241B5" w:rsidP="00241C0E">
            <w:pPr>
              <w:pStyle w:val="Style43"/>
              <w:widowControl/>
              <w:spacing w:line="240" w:lineRule="auto"/>
              <w:jc w:val="both"/>
              <w:rPr>
                <w:rStyle w:val="FontStyle73"/>
              </w:rPr>
            </w:pPr>
            <w:r w:rsidRPr="003A17FE">
              <w:rPr>
                <w:rStyle w:val="FontStyle73"/>
              </w:rPr>
              <w:t>Виды работ:</w:t>
            </w:r>
          </w:p>
          <w:p w14:paraId="73905EF6" w14:textId="77777777" w:rsidR="00B241B5" w:rsidRPr="003A17FE" w:rsidRDefault="00B241B5" w:rsidP="00241C0E">
            <w:pPr>
              <w:pStyle w:val="Style23"/>
              <w:widowControl/>
              <w:tabs>
                <w:tab w:val="left" w:pos="269"/>
              </w:tabs>
              <w:ind w:left="154"/>
              <w:jc w:val="both"/>
              <w:rPr>
                <w:rStyle w:val="FontStyle75"/>
              </w:rPr>
            </w:pPr>
            <w:r w:rsidRPr="003A17FE">
              <w:rPr>
                <w:rStyle w:val="FontStyle75"/>
              </w:rPr>
              <w:lastRenderedPageBreak/>
              <w:t>•</w:t>
            </w:r>
            <w:r w:rsidRPr="003A17FE">
              <w:rPr>
                <w:rStyle w:val="FontStyle75"/>
              </w:rPr>
              <w:tab/>
              <w:t>выполнение работ на токарных станках с ЧПУ с помощью панели управления станками;</w:t>
            </w:r>
          </w:p>
          <w:p w14:paraId="04980AFE" w14:textId="77777777" w:rsidR="00B241B5" w:rsidRPr="003A17FE" w:rsidRDefault="00B241B5" w:rsidP="00241C0E">
            <w:pPr>
              <w:pStyle w:val="Style23"/>
              <w:widowControl/>
              <w:tabs>
                <w:tab w:val="left" w:pos="269"/>
              </w:tabs>
              <w:ind w:left="154"/>
              <w:jc w:val="both"/>
              <w:rPr>
                <w:rStyle w:val="FontStyle75"/>
              </w:rPr>
            </w:pPr>
            <w:r w:rsidRPr="003A17FE">
              <w:rPr>
                <w:rStyle w:val="FontStyle75"/>
              </w:rPr>
              <w:t>•</w:t>
            </w:r>
            <w:r w:rsidRPr="003A17FE">
              <w:rPr>
                <w:rStyle w:val="FontStyle75"/>
              </w:rPr>
              <w:tab/>
              <w:t xml:space="preserve">выполнение работ на станках с ЧПУ </w:t>
            </w:r>
            <w:proofErr w:type="spellStart"/>
            <w:r w:rsidRPr="003A17FE">
              <w:rPr>
                <w:rStyle w:val="FontStyle75"/>
              </w:rPr>
              <w:t>сверлильно</w:t>
            </w:r>
            <w:proofErr w:type="spellEnd"/>
            <w:r w:rsidRPr="003A17FE">
              <w:rPr>
                <w:rStyle w:val="FontStyle75"/>
              </w:rPr>
              <w:t xml:space="preserve"> - фрезерно-расточной и шлифовальной групп с помощью панели управления станками;</w:t>
            </w:r>
          </w:p>
          <w:p w14:paraId="57EA5D0E" w14:textId="77777777" w:rsidR="00B241B5" w:rsidRPr="003A17FE" w:rsidRDefault="00B241B5" w:rsidP="00241C0E">
            <w:pPr>
              <w:pStyle w:val="Style23"/>
              <w:widowControl/>
              <w:tabs>
                <w:tab w:val="left" w:pos="269"/>
              </w:tabs>
              <w:ind w:left="154"/>
              <w:jc w:val="both"/>
              <w:rPr>
                <w:rStyle w:val="FontStyle75"/>
              </w:rPr>
            </w:pPr>
            <w:r w:rsidRPr="003A17FE">
              <w:rPr>
                <w:rStyle w:val="FontStyle75"/>
              </w:rPr>
              <w:t>•</w:t>
            </w:r>
            <w:r w:rsidRPr="003A17FE">
              <w:rPr>
                <w:rStyle w:val="FontStyle75"/>
              </w:rPr>
              <w:tab/>
              <w:t>выполнение работ по приведению в рабочее положение вспомогательных систем станков с ЧПУ;</w:t>
            </w:r>
          </w:p>
          <w:p w14:paraId="5500D76C" w14:textId="77777777" w:rsidR="00B241B5" w:rsidRPr="003A17FE" w:rsidRDefault="00B241B5" w:rsidP="00241C0E">
            <w:pPr>
              <w:pStyle w:val="Style23"/>
              <w:widowControl/>
              <w:tabs>
                <w:tab w:val="left" w:pos="269"/>
              </w:tabs>
              <w:ind w:left="154"/>
              <w:jc w:val="both"/>
              <w:rPr>
                <w:rStyle w:val="FontStyle75"/>
              </w:rPr>
            </w:pPr>
            <w:r w:rsidRPr="003A17FE">
              <w:rPr>
                <w:rStyle w:val="FontStyle75"/>
              </w:rPr>
              <w:t>•</w:t>
            </w:r>
            <w:r w:rsidRPr="003A17FE">
              <w:rPr>
                <w:rStyle w:val="FontStyle75"/>
              </w:rPr>
              <w:tab/>
              <w:t xml:space="preserve">отработка команд, выполняемых с помощью пульта, при работе на станках с ЧПУ токарной, </w:t>
            </w:r>
            <w:proofErr w:type="spellStart"/>
            <w:r w:rsidRPr="003A17FE">
              <w:rPr>
                <w:rStyle w:val="FontStyle75"/>
              </w:rPr>
              <w:t>сверлильно</w:t>
            </w:r>
            <w:proofErr w:type="spellEnd"/>
            <w:r w:rsidRPr="003A17FE">
              <w:rPr>
                <w:rStyle w:val="FontStyle75"/>
              </w:rPr>
              <w:t xml:space="preserve"> - </w:t>
            </w:r>
            <w:proofErr w:type="spellStart"/>
            <w:r w:rsidRPr="003A17FE">
              <w:rPr>
                <w:rStyle w:val="FontStyle75"/>
              </w:rPr>
              <w:t>фрезерно</w:t>
            </w:r>
            <w:proofErr w:type="spellEnd"/>
            <w:r w:rsidRPr="003A17FE">
              <w:rPr>
                <w:rStyle w:val="FontStyle75"/>
              </w:rPr>
              <w:t xml:space="preserve"> - расточной и шлифовальной групп;</w:t>
            </w:r>
          </w:p>
          <w:p w14:paraId="1C55354F" w14:textId="77777777" w:rsidR="00B241B5" w:rsidRPr="003A17FE" w:rsidRDefault="00B241B5" w:rsidP="00241C0E">
            <w:pPr>
              <w:pStyle w:val="Style23"/>
              <w:widowControl/>
              <w:tabs>
                <w:tab w:val="left" w:pos="269"/>
              </w:tabs>
              <w:ind w:left="154"/>
              <w:jc w:val="both"/>
              <w:rPr>
                <w:rStyle w:val="FontStyle75"/>
              </w:rPr>
            </w:pPr>
            <w:r w:rsidRPr="003A17FE">
              <w:rPr>
                <w:rStyle w:val="FontStyle75"/>
              </w:rPr>
              <w:t>•</w:t>
            </w:r>
            <w:r w:rsidRPr="003A17FE">
              <w:rPr>
                <w:rStyle w:val="FontStyle75"/>
              </w:rPr>
              <w:tab/>
              <w:t>привязка нулевой точки детали для станков с ЧПУ токарной, сверлильно-фрезерно-расточной и шлифовальной групп;</w:t>
            </w:r>
          </w:p>
          <w:p w14:paraId="0BEAE0D5" w14:textId="77777777" w:rsidR="00B241B5" w:rsidRPr="003A17FE" w:rsidRDefault="00B241B5" w:rsidP="00241C0E">
            <w:pPr>
              <w:pStyle w:val="Style23"/>
              <w:widowControl/>
              <w:tabs>
                <w:tab w:val="left" w:pos="274"/>
              </w:tabs>
              <w:ind w:left="154"/>
              <w:jc w:val="both"/>
              <w:rPr>
                <w:rStyle w:val="FontStyle75"/>
              </w:rPr>
            </w:pPr>
            <w:r w:rsidRPr="003A17FE">
              <w:rPr>
                <w:rStyle w:val="FontStyle75"/>
              </w:rPr>
              <w:t>•</w:t>
            </w:r>
            <w:r w:rsidRPr="003A17FE">
              <w:rPr>
                <w:rStyle w:val="FontStyle75"/>
              </w:rPr>
              <w:tab/>
              <w:t>размерная привязка инструмента станков с ЧПУ токарной, сверлильно-фрезерно-расточной и шлифовальной групп</w:t>
            </w:r>
          </w:p>
          <w:p w14:paraId="4CC009A5" w14:textId="77777777" w:rsidR="00B241B5" w:rsidRPr="003A17FE" w:rsidRDefault="00B241B5" w:rsidP="00241C0E">
            <w:pPr>
              <w:pStyle w:val="Style23"/>
              <w:widowControl/>
              <w:tabs>
                <w:tab w:val="left" w:pos="274"/>
              </w:tabs>
              <w:ind w:left="154"/>
              <w:jc w:val="both"/>
              <w:rPr>
                <w:rStyle w:val="FontStyle75"/>
              </w:rPr>
            </w:pPr>
            <w:r w:rsidRPr="003A17FE">
              <w:rPr>
                <w:rStyle w:val="FontStyle75"/>
              </w:rPr>
              <w:t>•</w:t>
            </w:r>
            <w:r w:rsidRPr="003A17FE">
              <w:rPr>
                <w:rStyle w:val="FontStyle75"/>
              </w:rPr>
              <w:tab/>
              <w:t>наладка станка с ЧПУ токарной группы с применением инструментальной карты;</w:t>
            </w:r>
          </w:p>
          <w:p w14:paraId="7E3ED69B" w14:textId="77777777" w:rsidR="00B241B5" w:rsidRPr="003A17FE" w:rsidRDefault="00B241B5" w:rsidP="00241C0E">
            <w:pPr>
              <w:pStyle w:val="Style23"/>
              <w:widowControl/>
              <w:tabs>
                <w:tab w:val="left" w:pos="264"/>
              </w:tabs>
              <w:ind w:left="158" w:hanging="23"/>
              <w:jc w:val="both"/>
              <w:rPr>
                <w:rStyle w:val="FontStyle75"/>
              </w:rPr>
            </w:pPr>
            <w:r w:rsidRPr="003A17FE">
              <w:rPr>
                <w:rStyle w:val="FontStyle75"/>
              </w:rPr>
              <w:t>•</w:t>
            </w:r>
            <w:r w:rsidRPr="003A17FE">
              <w:rPr>
                <w:rStyle w:val="FontStyle75"/>
              </w:rPr>
              <w:tab/>
              <w:t>наладка станка с ЧПУ сверлильно-фрезерно-расточной группы с применением инструментальной карты;</w:t>
            </w:r>
          </w:p>
          <w:p w14:paraId="4BBBE614" w14:textId="77777777" w:rsidR="00B241B5" w:rsidRPr="003A17FE" w:rsidRDefault="00B241B5" w:rsidP="00241C0E">
            <w:pPr>
              <w:pStyle w:val="Style23"/>
              <w:widowControl/>
              <w:tabs>
                <w:tab w:val="left" w:pos="264"/>
              </w:tabs>
              <w:ind w:left="158" w:hanging="23"/>
              <w:jc w:val="both"/>
              <w:rPr>
                <w:rStyle w:val="FontStyle75"/>
              </w:rPr>
            </w:pPr>
            <w:r w:rsidRPr="003A17FE">
              <w:rPr>
                <w:rStyle w:val="FontStyle75"/>
              </w:rPr>
              <w:t>•</w:t>
            </w:r>
            <w:r w:rsidRPr="003A17FE">
              <w:rPr>
                <w:rStyle w:val="FontStyle75"/>
              </w:rPr>
              <w:tab/>
              <w:t>установка и выверка приспособлений на станке с ЧПУ;</w:t>
            </w:r>
          </w:p>
          <w:p w14:paraId="02766B28" w14:textId="77777777" w:rsidR="00B241B5" w:rsidRPr="003A17FE" w:rsidRDefault="00B241B5" w:rsidP="00241C0E">
            <w:pPr>
              <w:pStyle w:val="Style23"/>
              <w:widowControl/>
              <w:tabs>
                <w:tab w:val="left" w:pos="264"/>
              </w:tabs>
              <w:ind w:left="158" w:hanging="23"/>
              <w:jc w:val="both"/>
              <w:rPr>
                <w:rStyle w:val="FontStyle75"/>
              </w:rPr>
            </w:pPr>
            <w:r w:rsidRPr="003A17FE">
              <w:rPr>
                <w:rStyle w:val="FontStyle75"/>
              </w:rPr>
              <w:t>•</w:t>
            </w:r>
            <w:r w:rsidRPr="003A17FE">
              <w:rPr>
                <w:rStyle w:val="FontStyle75"/>
              </w:rPr>
              <w:tab/>
              <w:t>применение карты наладки при подготовке станка к работе;</w:t>
            </w:r>
          </w:p>
          <w:p w14:paraId="13F98180" w14:textId="77777777" w:rsidR="00B241B5" w:rsidRPr="003A17FE" w:rsidRDefault="00B241B5" w:rsidP="00241C0E">
            <w:pPr>
              <w:pStyle w:val="Style23"/>
              <w:widowControl/>
              <w:tabs>
                <w:tab w:val="left" w:pos="269"/>
              </w:tabs>
              <w:ind w:left="154" w:hanging="23"/>
              <w:jc w:val="both"/>
              <w:rPr>
                <w:rStyle w:val="FontStyle75"/>
              </w:rPr>
            </w:pPr>
            <w:r w:rsidRPr="003A17FE">
              <w:rPr>
                <w:rStyle w:val="FontStyle75"/>
              </w:rPr>
              <w:t>•</w:t>
            </w:r>
            <w:r w:rsidRPr="003A17FE">
              <w:rPr>
                <w:rStyle w:val="FontStyle75"/>
              </w:rPr>
              <w:tab/>
              <w:t>выбор и пробный пуск управляющей программы</w:t>
            </w:r>
          </w:p>
        </w:tc>
        <w:tc>
          <w:tcPr>
            <w:tcW w:w="592" w:type="pct"/>
            <w:gridSpan w:val="2"/>
          </w:tcPr>
          <w:p w14:paraId="65E9C62B" w14:textId="77777777" w:rsidR="00B241B5" w:rsidRPr="003A17FE" w:rsidRDefault="005D7F50" w:rsidP="00B241B5">
            <w:pPr>
              <w:pStyle w:val="Style43"/>
              <w:widowControl/>
              <w:spacing w:line="240" w:lineRule="auto"/>
              <w:jc w:val="center"/>
              <w:rPr>
                <w:rStyle w:val="FontStyle73"/>
                <w:lang w:eastAsia="en-US"/>
              </w:rPr>
            </w:pPr>
            <w:r>
              <w:rPr>
                <w:rStyle w:val="FontStyle73"/>
                <w:lang w:eastAsia="en-US"/>
              </w:rPr>
              <w:lastRenderedPageBreak/>
              <w:t>144</w:t>
            </w:r>
          </w:p>
        </w:tc>
        <w:tc>
          <w:tcPr>
            <w:tcW w:w="365" w:type="pct"/>
          </w:tcPr>
          <w:p w14:paraId="54645914" w14:textId="77777777" w:rsidR="00B241B5" w:rsidRPr="003A17FE" w:rsidRDefault="00B241B5" w:rsidP="00241C0E">
            <w:pPr>
              <w:pStyle w:val="Style43"/>
              <w:widowControl/>
              <w:spacing w:line="240" w:lineRule="auto"/>
              <w:jc w:val="center"/>
              <w:rPr>
                <w:rStyle w:val="FontStyle73"/>
                <w:lang w:eastAsia="en-US"/>
              </w:rPr>
            </w:pPr>
          </w:p>
        </w:tc>
        <w:tc>
          <w:tcPr>
            <w:tcW w:w="454" w:type="pct"/>
          </w:tcPr>
          <w:p w14:paraId="28BA3EF7" w14:textId="77777777" w:rsidR="00B241B5" w:rsidRPr="003A17FE" w:rsidRDefault="00B241B5" w:rsidP="00241C0E">
            <w:pPr>
              <w:pStyle w:val="Style43"/>
              <w:widowControl/>
              <w:spacing w:line="240" w:lineRule="auto"/>
              <w:jc w:val="center"/>
              <w:rPr>
                <w:rStyle w:val="FontStyle73"/>
                <w:lang w:eastAsia="en-US"/>
              </w:rPr>
            </w:pPr>
          </w:p>
        </w:tc>
      </w:tr>
      <w:tr w:rsidR="00B241B5" w:rsidRPr="003A17FE" w14:paraId="7EBA2630" w14:textId="77777777" w:rsidTr="00B241B5">
        <w:tblPrEx>
          <w:tblCellMar>
            <w:left w:w="57" w:type="dxa"/>
            <w:right w:w="28" w:type="dxa"/>
          </w:tblCellMar>
        </w:tblPrEx>
        <w:trPr>
          <w:gridBefore w:val="1"/>
          <w:wBefore w:w="16" w:type="pct"/>
          <w:trHeight w:val="300"/>
        </w:trPr>
        <w:tc>
          <w:tcPr>
            <w:tcW w:w="839" w:type="pct"/>
          </w:tcPr>
          <w:p w14:paraId="1D14C07A" w14:textId="77777777" w:rsidR="00B241B5" w:rsidRPr="003A17FE" w:rsidRDefault="00B241B5" w:rsidP="00241C0E">
            <w:pPr>
              <w:pStyle w:val="Style43"/>
              <w:widowControl/>
              <w:spacing w:line="240" w:lineRule="auto"/>
              <w:jc w:val="both"/>
              <w:rPr>
                <w:rStyle w:val="FontStyle73"/>
              </w:rPr>
            </w:pPr>
          </w:p>
        </w:tc>
        <w:tc>
          <w:tcPr>
            <w:tcW w:w="2734" w:type="pct"/>
          </w:tcPr>
          <w:p w14:paraId="4028B7C0" w14:textId="77777777" w:rsidR="00B241B5" w:rsidRPr="003A17FE" w:rsidRDefault="00B241B5" w:rsidP="00241C0E">
            <w:pPr>
              <w:pStyle w:val="Style23"/>
              <w:widowControl/>
              <w:tabs>
                <w:tab w:val="left" w:pos="274"/>
              </w:tabs>
              <w:ind w:left="158" w:hanging="158"/>
              <w:jc w:val="both"/>
              <w:rPr>
                <w:rStyle w:val="FontStyle75"/>
              </w:rPr>
            </w:pPr>
            <w:r w:rsidRPr="003A17FE">
              <w:rPr>
                <w:rStyle w:val="FontStyle75"/>
                <w:b/>
              </w:rPr>
              <w:t>Всего</w:t>
            </w:r>
            <w:r w:rsidRPr="003A17FE">
              <w:rPr>
                <w:rStyle w:val="FontStyle75"/>
              </w:rPr>
              <w:t>:</w:t>
            </w:r>
          </w:p>
        </w:tc>
        <w:tc>
          <w:tcPr>
            <w:tcW w:w="592" w:type="pct"/>
            <w:gridSpan w:val="2"/>
          </w:tcPr>
          <w:p w14:paraId="751E19C3" w14:textId="77777777" w:rsidR="00B241B5" w:rsidRPr="003A17FE" w:rsidRDefault="005D7F50" w:rsidP="00B241B5">
            <w:pPr>
              <w:pStyle w:val="Style43"/>
              <w:widowControl/>
              <w:spacing w:line="240" w:lineRule="auto"/>
              <w:jc w:val="center"/>
              <w:rPr>
                <w:rStyle w:val="FontStyle73"/>
              </w:rPr>
            </w:pPr>
            <w:r>
              <w:rPr>
                <w:rStyle w:val="FontStyle73"/>
              </w:rPr>
              <w:t>246</w:t>
            </w:r>
          </w:p>
        </w:tc>
        <w:tc>
          <w:tcPr>
            <w:tcW w:w="365" w:type="pct"/>
          </w:tcPr>
          <w:p w14:paraId="1ECF45F4" w14:textId="77777777" w:rsidR="00B241B5" w:rsidRPr="003A17FE" w:rsidRDefault="00B241B5" w:rsidP="00241C0E">
            <w:pPr>
              <w:pStyle w:val="Style43"/>
              <w:widowControl/>
              <w:spacing w:line="240" w:lineRule="auto"/>
              <w:jc w:val="center"/>
              <w:rPr>
                <w:rStyle w:val="FontStyle73"/>
              </w:rPr>
            </w:pPr>
          </w:p>
        </w:tc>
        <w:tc>
          <w:tcPr>
            <w:tcW w:w="454" w:type="pct"/>
          </w:tcPr>
          <w:p w14:paraId="10BB5BB7" w14:textId="77777777" w:rsidR="00B241B5" w:rsidRPr="003A17FE" w:rsidRDefault="00B241B5" w:rsidP="00241C0E">
            <w:pPr>
              <w:pStyle w:val="Style43"/>
              <w:widowControl/>
              <w:spacing w:line="240" w:lineRule="auto"/>
              <w:jc w:val="center"/>
              <w:rPr>
                <w:rStyle w:val="FontStyle73"/>
              </w:rPr>
            </w:pPr>
          </w:p>
        </w:tc>
      </w:tr>
    </w:tbl>
    <w:p w14:paraId="4657EDCF" w14:textId="77777777" w:rsidR="00B241B5" w:rsidRDefault="00B241B5" w:rsidP="00A8767B">
      <w:pPr>
        <w:spacing w:after="0"/>
        <w:ind w:left="851"/>
        <w:rPr>
          <w:rFonts w:ascii="Times New Roman" w:hAnsi="Times New Roman"/>
          <w:b/>
          <w:sz w:val="24"/>
          <w:szCs w:val="24"/>
        </w:rPr>
      </w:pPr>
    </w:p>
    <w:p w14:paraId="364AE71B" w14:textId="77777777" w:rsidR="00B241B5" w:rsidRDefault="00B241B5" w:rsidP="00A8767B">
      <w:pPr>
        <w:spacing w:after="0"/>
        <w:ind w:left="851"/>
        <w:rPr>
          <w:rFonts w:ascii="Times New Roman" w:hAnsi="Times New Roman"/>
          <w:b/>
          <w:sz w:val="24"/>
          <w:szCs w:val="24"/>
        </w:rPr>
      </w:pPr>
    </w:p>
    <w:p w14:paraId="7290C688" w14:textId="77777777" w:rsidR="00B241B5" w:rsidRDefault="00B241B5" w:rsidP="00A8767B">
      <w:pPr>
        <w:spacing w:after="0"/>
        <w:ind w:left="851"/>
        <w:rPr>
          <w:rFonts w:ascii="Times New Roman" w:hAnsi="Times New Roman"/>
          <w:b/>
          <w:sz w:val="24"/>
          <w:szCs w:val="24"/>
        </w:rPr>
      </w:pPr>
    </w:p>
    <w:p w14:paraId="371D3370" w14:textId="77777777" w:rsidR="00B241B5" w:rsidRDefault="00B241B5" w:rsidP="00A8767B">
      <w:pPr>
        <w:spacing w:after="0"/>
        <w:ind w:left="851"/>
        <w:rPr>
          <w:rFonts w:ascii="Times New Roman" w:hAnsi="Times New Roman"/>
          <w:b/>
          <w:sz w:val="24"/>
          <w:szCs w:val="24"/>
        </w:rPr>
      </w:pPr>
    </w:p>
    <w:p w14:paraId="764B160B" w14:textId="77777777" w:rsidR="00B241B5" w:rsidRPr="00C25657" w:rsidRDefault="00B241B5" w:rsidP="00A8767B">
      <w:pPr>
        <w:spacing w:after="0"/>
        <w:ind w:left="851"/>
        <w:rPr>
          <w:rFonts w:ascii="Times New Roman" w:hAnsi="Times New Roman"/>
          <w:b/>
          <w:sz w:val="24"/>
          <w:szCs w:val="24"/>
        </w:rPr>
      </w:pPr>
    </w:p>
    <w:p w14:paraId="39999357" w14:textId="77777777" w:rsidR="00A8767B" w:rsidRPr="00C25657" w:rsidRDefault="00A8767B" w:rsidP="00A8767B">
      <w:pPr>
        <w:spacing w:after="0"/>
        <w:ind w:left="851"/>
        <w:rPr>
          <w:rFonts w:ascii="Times New Roman" w:hAnsi="Times New Roman"/>
          <w:b/>
          <w:sz w:val="24"/>
          <w:szCs w:val="24"/>
        </w:rPr>
      </w:pPr>
    </w:p>
    <w:p w14:paraId="53B64772" w14:textId="77777777" w:rsidR="00A8767B" w:rsidRPr="00C25657" w:rsidRDefault="00A8767B" w:rsidP="00A8767B">
      <w:pPr>
        <w:spacing w:after="0"/>
        <w:rPr>
          <w:rFonts w:ascii="Times New Roman" w:hAnsi="Times New Roman"/>
          <w:sz w:val="24"/>
          <w:szCs w:val="24"/>
        </w:rPr>
        <w:sectPr w:rsidR="00A8767B" w:rsidRPr="00C25657" w:rsidSect="008C190A">
          <w:pgSz w:w="16840" w:h="11907" w:orient="landscape"/>
          <w:pgMar w:top="851" w:right="1134" w:bottom="851" w:left="992" w:header="709" w:footer="709" w:gutter="0"/>
          <w:cols w:space="720"/>
        </w:sectPr>
      </w:pPr>
    </w:p>
    <w:p w14:paraId="12DFCE43" w14:textId="77777777" w:rsidR="00A8767B" w:rsidRPr="00C25657" w:rsidRDefault="00A8767B" w:rsidP="00A8767B">
      <w:pPr>
        <w:spacing w:after="0"/>
        <w:jc w:val="center"/>
        <w:rPr>
          <w:rFonts w:ascii="Times New Roman" w:hAnsi="Times New Roman"/>
          <w:b/>
          <w:bCs/>
          <w:sz w:val="24"/>
          <w:szCs w:val="24"/>
        </w:rPr>
      </w:pPr>
      <w:r w:rsidRPr="00C25657">
        <w:rPr>
          <w:rFonts w:ascii="Times New Roman" w:hAnsi="Times New Roman"/>
          <w:b/>
          <w:bCs/>
          <w:sz w:val="24"/>
          <w:szCs w:val="24"/>
        </w:rPr>
        <w:lastRenderedPageBreak/>
        <w:t>3. УСЛОВИЯ РЕАЛИЗАЦИИ ПРОФЕССИОНАЛЬНОГО МОДУЛЯ</w:t>
      </w:r>
    </w:p>
    <w:p w14:paraId="2EF89EC2" w14:textId="77777777" w:rsidR="00A8767B" w:rsidRPr="00C25657" w:rsidRDefault="00A8767B" w:rsidP="00A8767B">
      <w:pPr>
        <w:spacing w:after="0"/>
        <w:ind w:firstLine="709"/>
        <w:rPr>
          <w:rFonts w:ascii="Times New Roman" w:hAnsi="Times New Roman"/>
          <w:b/>
          <w:bCs/>
          <w:sz w:val="24"/>
          <w:szCs w:val="24"/>
        </w:rPr>
      </w:pPr>
    </w:p>
    <w:p w14:paraId="12EF37B8" w14:textId="77777777" w:rsidR="00A8767B" w:rsidRPr="00C25657" w:rsidRDefault="00A8767B" w:rsidP="00A8767B">
      <w:pPr>
        <w:spacing w:after="0"/>
        <w:ind w:firstLine="709"/>
        <w:rPr>
          <w:rFonts w:ascii="Times New Roman" w:hAnsi="Times New Roman"/>
          <w:b/>
          <w:bCs/>
          <w:sz w:val="24"/>
          <w:szCs w:val="24"/>
        </w:rPr>
      </w:pPr>
      <w:r w:rsidRPr="00C25657">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E394D01" w14:textId="77777777" w:rsidR="00A8767B" w:rsidRPr="00C25657" w:rsidRDefault="00A8767B" w:rsidP="00A8767B">
      <w:pPr>
        <w:suppressAutoHyphens/>
        <w:spacing w:after="0"/>
        <w:ind w:firstLine="709"/>
        <w:jc w:val="both"/>
        <w:rPr>
          <w:rFonts w:ascii="Times New Roman" w:hAnsi="Times New Roman"/>
          <w:bCs/>
          <w:sz w:val="24"/>
          <w:szCs w:val="24"/>
        </w:rPr>
      </w:pPr>
      <w:r w:rsidRPr="00C25657">
        <w:rPr>
          <w:rFonts w:ascii="Times New Roman" w:hAnsi="Times New Roman"/>
          <w:sz w:val="24"/>
          <w:szCs w:val="24"/>
        </w:rPr>
        <w:t>Мастерская слесарная, Мастерская «Участок аддитивных установок», Мастерская «Участок механообработки»</w:t>
      </w:r>
      <w:r w:rsidRPr="00C25657">
        <w:rPr>
          <w:rFonts w:ascii="Times New Roman" w:hAnsi="Times New Roman"/>
          <w:bCs/>
          <w:sz w:val="24"/>
          <w:szCs w:val="24"/>
        </w:rPr>
        <w:t>, оснащенные в соответствии с п. 6.1.2.3 образовательной программы по специальности 15.02.09 Аддитивные технологии.</w:t>
      </w:r>
    </w:p>
    <w:p w14:paraId="774C2448" w14:textId="77777777" w:rsidR="00A8767B" w:rsidRPr="00C25657" w:rsidRDefault="00A8767B" w:rsidP="00A8767B">
      <w:pPr>
        <w:suppressAutoHyphens/>
        <w:spacing w:after="0"/>
        <w:ind w:firstLine="709"/>
        <w:jc w:val="both"/>
        <w:rPr>
          <w:rFonts w:ascii="Times New Roman" w:hAnsi="Times New Roman"/>
          <w:bCs/>
          <w:sz w:val="24"/>
          <w:szCs w:val="24"/>
        </w:rPr>
      </w:pPr>
      <w:r w:rsidRPr="00C25657">
        <w:rPr>
          <w:rFonts w:ascii="Times New Roman" w:hAnsi="Times New Roman"/>
          <w:bCs/>
          <w:sz w:val="24"/>
          <w:szCs w:val="24"/>
        </w:rPr>
        <w:t>Оснащенные базы практики в соответствии с п 6.1.2.5 образовательной программы по специальности 15.02.09 Аддитивные технологии.</w:t>
      </w:r>
    </w:p>
    <w:p w14:paraId="3F18E75A" w14:textId="77777777" w:rsidR="00A8767B" w:rsidRPr="00C25657" w:rsidRDefault="00A8767B" w:rsidP="00A8767B">
      <w:pPr>
        <w:suppressAutoHyphens/>
        <w:spacing w:after="0"/>
        <w:ind w:firstLine="709"/>
        <w:jc w:val="both"/>
        <w:rPr>
          <w:rFonts w:ascii="Times New Roman" w:hAnsi="Times New Roman"/>
          <w:bCs/>
          <w:sz w:val="24"/>
          <w:szCs w:val="24"/>
        </w:rPr>
      </w:pPr>
    </w:p>
    <w:p w14:paraId="397031A6" w14:textId="77777777" w:rsidR="00A8767B" w:rsidRPr="00C25657" w:rsidRDefault="00A8767B" w:rsidP="00A8767B">
      <w:pPr>
        <w:spacing w:after="0"/>
        <w:ind w:firstLine="709"/>
        <w:rPr>
          <w:rFonts w:ascii="Times New Roman" w:hAnsi="Times New Roman"/>
          <w:b/>
          <w:bCs/>
          <w:sz w:val="24"/>
          <w:szCs w:val="24"/>
        </w:rPr>
      </w:pPr>
      <w:r w:rsidRPr="00C25657">
        <w:rPr>
          <w:rFonts w:ascii="Times New Roman" w:hAnsi="Times New Roman"/>
          <w:b/>
          <w:bCs/>
          <w:sz w:val="24"/>
          <w:szCs w:val="24"/>
        </w:rPr>
        <w:t>3.2. Информационное обеспечение реализации программы</w:t>
      </w:r>
    </w:p>
    <w:p w14:paraId="202D91DC" w14:textId="77777777" w:rsidR="00A8767B" w:rsidRPr="00C25657" w:rsidRDefault="00A8767B" w:rsidP="00A8767B">
      <w:pPr>
        <w:suppressAutoHyphens/>
        <w:spacing w:after="0"/>
        <w:ind w:firstLine="709"/>
        <w:jc w:val="both"/>
        <w:rPr>
          <w:rFonts w:ascii="Times New Roman" w:hAnsi="Times New Roman"/>
          <w:sz w:val="24"/>
          <w:szCs w:val="24"/>
        </w:rPr>
      </w:pPr>
      <w:r w:rsidRPr="00C25657">
        <w:rPr>
          <w:rFonts w:ascii="Times New Roman" w:hAnsi="Times New Roman"/>
          <w:bCs/>
          <w:sz w:val="24"/>
          <w:szCs w:val="24"/>
        </w:rPr>
        <w:t>Для реализации программы библиотечный фонд образовательной организации должен иметь п</w:t>
      </w:r>
      <w:r w:rsidRPr="00C2565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2565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41759F" w14:textId="77777777" w:rsidR="00A8767B" w:rsidRPr="00C25657" w:rsidRDefault="00A8767B" w:rsidP="00A8767B">
      <w:pPr>
        <w:spacing w:after="0"/>
        <w:ind w:firstLine="709"/>
        <w:contextualSpacing/>
        <w:rPr>
          <w:rFonts w:ascii="Times New Roman" w:hAnsi="Times New Roman"/>
          <w:sz w:val="24"/>
          <w:szCs w:val="24"/>
        </w:rPr>
      </w:pPr>
    </w:p>
    <w:p w14:paraId="5D4A204A" w14:textId="77777777" w:rsidR="00A8767B" w:rsidRPr="00C25657" w:rsidRDefault="00A8767B" w:rsidP="00A8767B">
      <w:pPr>
        <w:pStyle w:val="af"/>
        <w:spacing w:before="0" w:after="0" w:line="276" w:lineRule="auto"/>
        <w:ind w:left="0" w:firstLine="709"/>
        <w:contextualSpacing/>
        <w:rPr>
          <w:b/>
        </w:rPr>
      </w:pPr>
      <w:r w:rsidRPr="00C25657">
        <w:rPr>
          <w:b/>
        </w:rPr>
        <w:t>3.2.1. Основные печатные издания</w:t>
      </w:r>
    </w:p>
    <w:p w14:paraId="7FC59451" w14:textId="77777777" w:rsidR="00212407" w:rsidRPr="003A17FE" w:rsidRDefault="00212407" w:rsidP="00212407">
      <w:pPr>
        <w:widowControl w:val="0"/>
        <w:numPr>
          <w:ilvl w:val="0"/>
          <w:numId w:val="26"/>
        </w:numPr>
        <w:tabs>
          <w:tab w:val="left" w:pos="426"/>
          <w:tab w:val="left" w:pos="1134"/>
        </w:tabs>
        <w:spacing w:after="0" w:line="240" w:lineRule="auto"/>
        <w:ind w:firstLine="709"/>
        <w:jc w:val="both"/>
        <w:rPr>
          <w:rFonts w:ascii="Times New Roman" w:hAnsi="Times New Roman"/>
          <w:b/>
          <w:bCs/>
          <w:sz w:val="24"/>
          <w:szCs w:val="24"/>
        </w:rPr>
      </w:pPr>
      <w:r w:rsidRPr="003A17FE">
        <w:rPr>
          <w:rFonts w:ascii="Times New Roman" w:hAnsi="Times New Roman"/>
          <w:bCs/>
          <w:sz w:val="24"/>
          <w:szCs w:val="24"/>
        </w:rPr>
        <w:t xml:space="preserve">Акимова Н.А., </w:t>
      </w:r>
      <w:proofErr w:type="spellStart"/>
      <w:r w:rsidRPr="003A17FE">
        <w:rPr>
          <w:rFonts w:ascii="Times New Roman" w:hAnsi="Times New Roman"/>
          <w:bCs/>
          <w:sz w:val="24"/>
          <w:szCs w:val="24"/>
        </w:rPr>
        <w:t>Котеленец</w:t>
      </w:r>
      <w:proofErr w:type="spellEnd"/>
      <w:r w:rsidRPr="003A17FE">
        <w:rPr>
          <w:rFonts w:ascii="Times New Roman" w:hAnsi="Times New Roman"/>
          <w:bCs/>
          <w:sz w:val="24"/>
          <w:szCs w:val="24"/>
        </w:rPr>
        <w:t xml:space="preserve"> Н.Ф., Сентюрихин Н.И. Монтаж, техническая эксплуатация и ремонт электрического и электромеханического оборудования: учебник – М.: ОИЦ «Академия», 2013.</w:t>
      </w:r>
    </w:p>
    <w:p w14:paraId="59D7D4AC" w14:textId="77777777" w:rsidR="00212407" w:rsidRPr="003A17FE" w:rsidRDefault="00212407" w:rsidP="00212407">
      <w:pPr>
        <w:widowControl w:val="0"/>
        <w:numPr>
          <w:ilvl w:val="0"/>
          <w:numId w:val="26"/>
        </w:numPr>
        <w:tabs>
          <w:tab w:val="left" w:pos="426"/>
          <w:tab w:val="left" w:pos="1134"/>
        </w:tabs>
        <w:spacing w:after="0" w:line="240" w:lineRule="auto"/>
        <w:ind w:firstLine="709"/>
        <w:jc w:val="both"/>
        <w:rPr>
          <w:rFonts w:ascii="Times New Roman" w:hAnsi="Times New Roman"/>
          <w:b/>
          <w:bCs/>
          <w:sz w:val="24"/>
          <w:szCs w:val="24"/>
        </w:rPr>
      </w:pPr>
      <w:r w:rsidRPr="003A17FE">
        <w:rPr>
          <w:rFonts w:ascii="Times New Roman" w:hAnsi="Times New Roman"/>
          <w:bCs/>
          <w:sz w:val="24"/>
          <w:szCs w:val="24"/>
        </w:rPr>
        <w:t xml:space="preserve">Быков А.В., Гаврилов В.Н., Рыжкова Л.М., Фадеев В.Я., </w:t>
      </w:r>
      <w:proofErr w:type="spellStart"/>
      <w:r w:rsidRPr="003A17FE">
        <w:rPr>
          <w:rFonts w:ascii="Times New Roman" w:hAnsi="Times New Roman"/>
          <w:bCs/>
          <w:sz w:val="24"/>
          <w:szCs w:val="24"/>
        </w:rPr>
        <w:t>Чемпинский</w:t>
      </w:r>
      <w:proofErr w:type="spellEnd"/>
      <w:r w:rsidRPr="003A17FE">
        <w:rPr>
          <w:rFonts w:ascii="Times New Roman" w:hAnsi="Times New Roman"/>
          <w:bCs/>
          <w:sz w:val="24"/>
          <w:szCs w:val="24"/>
        </w:rPr>
        <w:t xml:space="preserve"> Л.А. Компьютерные чертежно-графические системы для разработки конструкторской и технологической документации в машиностроении: Учебное пособие для нач. проф. образования/Под общей редакцией </w:t>
      </w:r>
      <w:proofErr w:type="spellStart"/>
      <w:r w:rsidRPr="003A17FE">
        <w:rPr>
          <w:rFonts w:ascii="Times New Roman" w:hAnsi="Times New Roman"/>
          <w:bCs/>
          <w:sz w:val="24"/>
          <w:szCs w:val="24"/>
        </w:rPr>
        <w:t>Чемпинского</w:t>
      </w:r>
      <w:proofErr w:type="spellEnd"/>
      <w:r w:rsidRPr="003A17FE">
        <w:rPr>
          <w:rFonts w:ascii="Times New Roman" w:hAnsi="Times New Roman"/>
          <w:bCs/>
          <w:sz w:val="24"/>
          <w:szCs w:val="24"/>
        </w:rPr>
        <w:t xml:space="preserve"> Л.А. - М.: Издательский центр "Академия", 2014.</w:t>
      </w:r>
    </w:p>
    <w:p w14:paraId="48069E07" w14:textId="77777777" w:rsidR="00212407" w:rsidRPr="003A17FE" w:rsidRDefault="00212407" w:rsidP="00212407">
      <w:pPr>
        <w:widowControl w:val="0"/>
        <w:numPr>
          <w:ilvl w:val="0"/>
          <w:numId w:val="26"/>
        </w:numPr>
        <w:tabs>
          <w:tab w:val="left" w:pos="426"/>
          <w:tab w:val="left" w:pos="1134"/>
        </w:tabs>
        <w:spacing w:after="0" w:line="240" w:lineRule="auto"/>
        <w:ind w:firstLine="709"/>
        <w:jc w:val="both"/>
        <w:rPr>
          <w:rFonts w:ascii="Times New Roman" w:hAnsi="Times New Roman"/>
          <w:b/>
          <w:bCs/>
          <w:sz w:val="24"/>
          <w:szCs w:val="24"/>
        </w:rPr>
      </w:pPr>
      <w:proofErr w:type="spellStart"/>
      <w:r w:rsidRPr="003A17FE">
        <w:rPr>
          <w:rFonts w:ascii="Times New Roman" w:hAnsi="Times New Roman"/>
          <w:sz w:val="24"/>
          <w:szCs w:val="24"/>
        </w:rPr>
        <w:t>Босинзон</w:t>
      </w:r>
      <w:proofErr w:type="spellEnd"/>
      <w:r w:rsidRPr="003A17FE">
        <w:rPr>
          <w:rFonts w:ascii="Times New Roman" w:hAnsi="Times New Roman"/>
          <w:sz w:val="24"/>
          <w:szCs w:val="24"/>
        </w:rPr>
        <w:t xml:space="preserve"> М.А</w:t>
      </w:r>
      <w:r w:rsidRPr="003A17FE">
        <w:rPr>
          <w:rFonts w:ascii="Times New Roman" w:hAnsi="Times New Roman"/>
          <w:i/>
          <w:sz w:val="24"/>
          <w:szCs w:val="24"/>
        </w:rPr>
        <w:t xml:space="preserve">. </w:t>
      </w:r>
      <w:r w:rsidRPr="003A17FE">
        <w:rPr>
          <w:rFonts w:ascii="Times New Roman" w:hAnsi="Times New Roman"/>
          <w:sz w:val="24"/>
          <w:szCs w:val="24"/>
        </w:rPr>
        <w:t>Современные системы ЧПУ и их эксплуатация. – М.: ОИЦ «Академия», 2014.</w:t>
      </w:r>
    </w:p>
    <w:p w14:paraId="40E960B0" w14:textId="77777777" w:rsidR="00212407" w:rsidRPr="003A17FE" w:rsidRDefault="00212407" w:rsidP="00212407">
      <w:pPr>
        <w:widowControl w:val="0"/>
        <w:numPr>
          <w:ilvl w:val="0"/>
          <w:numId w:val="26"/>
        </w:numPr>
        <w:tabs>
          <w:tab w:val="left" w:pos="426"/>
          <w:tab w:val="left" w:pos="1134"/>
        </w:tabs>
        <w:spacing w:after="0" w:line="240" w:lineRule="auto"/>
        <w:ind w:firstLine="709"/>
        <w:jc w:val="both"/>
        <w:rPr>
          <w:rFonts w:ascii="Times New Roman" w:hAnsi="Times New Roman"/>
          <w:b/>
          <w:bCs/>
          <w:sz w:val="24"/>
          <w:szCs w:val="24"/>
        </w:rPr>
      </w:pPr>
      <w:r w:rsidRPr="003A17FE">
        <w:rPr>
          <w:rFonts w:ascii="Times New Roman" w:hAnsi="Times New Roman"/>
          <w:sz w:val="24"/>
          <w:szCs w:val="24"/>
        </w:rPr>
        <w:t>Карташов Г.Б., Дмитриев А.В.</w:t>
      </w:r>
      <w:r w:rsidRPr="003A17FE">
        <w:rPr>
          <w:rFonts w:ascii="Times New Roman" w:hAnsi="Times New Roman"/>
          <w:i/>
          <w:sz w:val="24"/>
          <w:szCs w:val="24"/>
        </w:rPr>
        <w:t xml:space="preserve"> </w:t>
      </w:r>
      <w:r w:rsidRPr="003A17FE">
        <w:rPr>
          <w:rFonts w:ascii="Times New Roman" w:hAnsi="Times New Roman"/>
          <w:sz w:val="24"/>
          <w:szCs w:val="24"/>
        </w:rPr>
        <w:t>Основы работы на станках с ЧПУ. – М.: Дидактические системы, 2015.</w:t>
      </w:r>
    </w:p>
    <w:p w14:paraId="542F1A3A" w14:textId="77777777" w:rsidR="00212407" w:rsidRPr="003A17FE" w:rsidRDefault="00212407" w:rsidP="00212407">
      <w:pPr>
        <w:widowControl w:val="0"/>
        <w:numPr>
          <w:ilvl w:val="0"/>
          <w:numId w:val="26"/>
        </w:numPr>
        <w:tabs>
          <w:tab w:val="left" w:pos="426"/>
          <w:tab w:val="left" w:pos="1134"/>
        </w:tabs>
        <w:spacing w:after="0" w:line="240" w:lineRule="auto"/>
        <w:ind w:firstLine="709"/>
        <w:jc w:val="both"/>
        <w:rPr>
          <w:rFonts w:ascii="Times New Roman" w:hAnsi="Times New Roman"/>
          <w:sz w:val="24"/>
          <w:szCs w:val="24"/>
        </w:rPr>
      </w:pPr>
      <w:r w:rsidRPr="003A17FE">
        <w:rPr>
          <w:rFonts w:ascii="Times New Roman" w:hAnsi="Times New Roman"/>
          <w:bCs/>
          <w:sz w:val="24"/>
          <w:szCs w:val="24"/>
        </w:rPr>
        <w:t xml:space="preserve">Клюев А.С. Монтаж средств измерений и автоматизации: справочник – М: </w:t>
      </w:r>
      <w:r w:rsidRPr="003A17FE">
        <w:rPr>
          <w:rFonts w:ascii="Times New Roman" w:hAnsi="Times New Roman"/>
          <w:sz w:val="24"/>
          <w:szCs w:val="24"/>
        </w:rPr>
        <w:t>Энергоатомиздат, 2015.</w:t>
      </w:r>
    </w:p>
    <w:p w14:paraId="2E0DF831" w14:textId="77777777" w:rsidR="00212407" w:rsidRPr="003A17FE" w:rsidRDefault="00212407" w:rsidP="00212407">
      <w:pPr>
        <w:widowControl w:val="0"/>
        <w:numPr>
          <w:ilvl w:val="0"/>
          <w:numId w:val="26"/>
        </w:numPr>
        <w:tabs>
          <w:tab w:val="left" w:pos="449"/>
          <w:tab w:val="left" w:pos="1134"/>
        </w:tabs>
        <w:spacing w:after="0" w:line="240" w:lineRule="auto"/>
        <w:ind w:firstLine="709"/>
        <w:jc w:val="both"/>
        <w:rPr>
          <w:rFonts w:ascii="Times New Roman" w:hAnsi="Times New Roman"/>
          <w:sz w:val="24"/>
          <w:szCs w:val="24"/>
        </w:rPr>
      </w:pPr>
      <w:r w:rsidRPr="003A17FE">
        <w:rPr>
          <w:rFonts w:ascii="Times New Roman" w:hAnsi="Times New Roman"/>
          <w:sz w:val="24"/>
          <w:szCs w:val="24"/>
        </w:rPr>
        <w:t xml:space="preserve">Шишмарёв В.Ю. Автоматика. Учебник для среднего профессионального образования. – </w:t>
      </w:r>
      <w:proofErr w:type="spellStart"/>
      <w:r w:rsidRPr="003A17FE">
        <w:rPr>
          <w:rFonts w:ascii="Times New Roman" w:hAnsi="Times New Roman"/>
          <w:sz w:val="24"/>
          <w:szCs w:val="24"/>
        </w:rPr>
        <w:t>М.:Издательский</w:t>
      </w:r>
      <w:proofErr w:type="spellEnd"/>
      <w:r w:rsidRPr="003A17FE">
        <w:rPr>
          <w:rFonts w:ascii="Times New Roman" w:hAnsi="Times New Roman"/>
          <w:sz w:val="24"/>
          <w:szCs w:val="24"/>
        </w:rPr>
        <w:t xml:space="preserve"> центр «Академия», 2016. -288 с.</w:t>
      </w:r>
    </w:p>
    <w:p w14:paraId="68F73076" w14:textId="77777777" w:rsidR="00212407" w:rsidRPr="003A17FE" w:rsidRDefault="00212407" w:rsidP="00212407">
      <w:pPr>
        <w:widowControl w:val="0"/>
        <w:numPr>
          <w:ilvl w:val="0"/>
          <w:numId w:val="26"/>
        </w:numPr>
        <w:tabs>
          <w:tab w:val="left" w:pos="449"/>
          <w:tab w:val="left" w:pos="1134"/>
        </w:tabs>
        <w:spacing w:after="0" w:line="240" w:lineRule="auto"/>
        <w:ind w:firstLine="709"/>
        <w:jc w:val="both"/>
        <w:rPr>
          <w:rFonts w:ascii="Times New Roman" w:hAnsi="Times New Roman"/>
          <w:sz w:val="24"/>
          <w:szCs w:val="24"/>
        </w:rPr>
      </w:pPr>
      <w:r w:rsidRPr="003A17FE">
        <w:rPr>
          <w:rFonts w:ascii="Times New Roman" w:hAnsi="Times New Roman"/>
          <w:sz w:val="24"/>
          <w:szCs w:val="24"/>
        </w:rPr>
        <w:t xml:space="preserve">Строгальные и долбежные работы 2-е изд., </w:t>
      </w:r>
      <w:proofErr w:type="spellStart"/>
      <w:r w:rsidRPr="003A17FE">
        <w:rPr>
          <w:rFonts w:ascii="Times New Roman" w:hAnsi="Times New Roman"/>
          <w:sz w:val="24"/>
          <w:szCs w:val="24"/>
        </w:rPr>
        <w:t>испр</w:t>
      </w:r>
      <w:proofErr w:type="spellEnd"/>
      <w:r w:rsidRPr="003A17FE">
        <w:rPr>
          <w:rFonts w:ascii="Times New Roman" w:hAnsi="Times New Roman"/>
          <w:sz w:val="24"/>
          <w:szCs w:val="24"/>
        </w:rPr>
        <w:t xml:space="preserve">. и доп. Учебник для СПО </w:t>
      </w:r>
      <w:proofErr w:type="spellStart"/>
      <w:r w:rsidRPr="003A17FE">
        <w:rPr>
          <w:rFonts w:ascii="Times New Roman" w:hAnsi="Times New Roman"/>
          <w:sz w:val="24"/>
          <w:szCs w:val="24"/>
        </w:rPr>
        <w:t>Вереина</w:t>
      </w:r>
      <w:proofErr w:type="spellEnd"/>
      <w:r w:rsidRPr="003A17FE">
        <w:rPr>
          <w:rFonts w:ascii="Times New Roman" w:hAnsi="Times New Roman"/>
          <w:sz w:val="24"/>
          <w:szCs w:val="24"/>
        </w:rPr>
        <w:t xml:space="preserve"> Л.И. - отв. </w:t>
      </w:r>
      <w:proofErr w:type="gramStart"/>
      <w:r w:rsidRPr="003A17FE">
        <w:rPr>
          <w:rFonts w:ascii="Times New Roman" w:hAnsi="Times New Roman"/>
          <w:sz w:val="24"/>
          <w:szCs w:val="24"/>
        </w:rPr>
        <w:t>Ред. .Московский</w:t>
      </w:r>
      <w:proofErr w:type="gramEnd"/>
      <w:r w:rsidRPr="003A17FE">
        <w:rPr>
          <w:rFonts w:ascii="Times New Roman" w:hAnsi="Times New Roman"/>
          <w:sz w:val="24"/>
          <w:szCs w:val="24"/>
        </w:rPr>
        <w:t xml:space="preserve"> государственный технический университет имени Н. Э.Баумана (г. Москва) 2017.</w:t>
      </w:r>
    </w:p>
    <w:p w14:paraId="6E0B15B3" w14:textId="77777777" w:rsidR="00A8767B" w:rsidRPr="00C25657" w:rsidRDefault="00A8767B" w:rsidP="00A8767B">
      <w:pPr>
        <w:pStyle w:val="af"/>
        <w:spacing w:before="0" w:after="0" w:line="276" w:lineRule="auto"/>
        <w:ind w:left="0" w:firstLine="709"/>
        <w:contextualSpacing/>
        <w:rPr>
          <w:b/>
        </w:rPr>
      </w:pPr>
      <w:r w:rsidRPr="00C25657">
        <w:rPr>
          <w:b/>
        </w:rPr>
        <w:t>3.2.2. Основные электронные издания</w:t>
      </w:r>
    </w:p>
    <w:p w14:paraId="3A4C7761" w14:textId="77777777" w:rsidR="00212407" w:rsidRPr="003A17FE" w:rsidRDefault="00212407" w:rsidP="00212407">
      <w:pPr>
        <w:spacing w:after="0" w:line="240" w:lineRule="auto"/>
        <w:ind w:firstLine="426"/>
        <w:rPr>
          <w:rFonts w:ascii="Times New Roman" w:hAnsi="Times New Roman"/>
          <w:sz w:val="24"/>
          <w:szCs w:val="24"/>
        </w:rPr>
      </w:pPr>
      <w:r w:rsidRPr="003A17FE">
        <w:rPr>
          <w:rFonts w:ascii="Times New Roman" w:hAnsi="Times New Roman"/>
          <w:sz w:val="24"/>
          <w:szCs w:val="24"/>
        </w:rPr>
        <w:t xml:space="preserve">1. Надёжность систем автоматизации: конспект лекций [Электронный ресурс]. – Режим доступа:  </w:t>
      </w:r>
      <w:hyperlink r:id="rId35" w:history="1">
        <w:r w:rsidRPr="003A17FE">
          <w:rPr>
            <w:rStyle w:val="ae"/>
            <w:rFonts w:ascii="Times New Roman" w:hAnsi="Times New Roman"/>
            <w:sz w:val="24"/>
            <w:szCs w:val="24"/>
          </w:rPr>
          <w:t xml:space="preserve">http://gendocs.ru/v37929/лекции  автоматизация технологических процессов и  </w:t>
        </w:r>
      </w:hyperlink>
      <w:r w:rsidRPr="003A17FE">
        <w:rPr>
          <w:rFonts w:ascii="Times New Roman" w:hAnsi="Times New Roman"/>
          <w:sz w:val="24"/>
          <w:szCs w:val="24"/>
        </w:rPr>
        <w:t>производств</w:t>
      </w:r>
    </w:p>
    <w:p w14:paraId="228C87C0" w14:textId="77777777" w:rsidR="00A8767B" w:rsidRPr="00C25657" w:rsidRDefault="00A8767B" w:rsidP="00A8767B">
      <w:pPr>
        <w:suppressAutoHyphens/>
        <w:spacing w:after="0"/>
        <w:ind w:firstLine="709"/>
        <w:contextualSpacing/>
        <w:rPr>
          <w:rFonts w:ascii="Times New Roman" w:hAnsi="Times New Roman"/>
          <w:bCs/>
          <w:sz w:val="24"/>
          <w:szCs w:val="24"/>
        </w:rPr>
      </w:pPr>
      <w:r w:rsidRPr="00C25657">
        <w:rPr>
          <w:rFonts w:ascii="Times New Roman" w:hAnsi="Times New Roman"/>
          <w:b/>
          <w:bCs/>
          <w:sz w:val="24"/>
          <w:szCs w:val="24"/>
        </w:rPr>
        <w:t xml:space="preserve">3.2.3. Дополнительные источники </w:t>
      </w:r>
      <w:r w:rsidRPr="00C25657">
        <w:rPr>
          <w:rFonts w:ascii="Times New Roman" w:hAnsi="Times New Roman"/>
          <w:bCs/>
          <w:sz w:val="24"/>
          <w:szCs w:val="24"/>
        </w:rPr>
        <w:t>(при необходимости)</w:t>
      </w:r>
    </w:p>
    <w:p w14:paraId="04409D7B" w14:textId="77777777" w:rsidR="00212407" w:rsidRPr="003A17FE" w:rsidRDefault="00212407" w:rsidP="00212407">
      <w:pPr>
        <w:widowControl w:val="0"/>
        <w:numPr>
          <w:ilvl w:val="0"/>
          <w:numId w:val="27"/>
        </w:numPr>
        <w:tabs>
          <w:tab w:val="left" w:pos="449"/>
        </w:tabs>
        <w:spacing w:after="0" w:line="240" w:lineRule="auto"/>
        <w:ind w:firstLine="426"/>
        <w:jc w:val="both"/>
        <w:rPr>
          <w:rFonts w:ascii="Times New Roman" w:hAnsi="Times New Roman"/>
          <w:sz w:val="24"/>
          <w:szCs w:val="24"/>
        </w:rPr>
      </w:pPr>
      <w:r w:rsidRPr="003A17FE">
        <w:rPr>
          <w:rFonts w:ascii="Times New Roman" w:hAnsi="Times New Roman"/>
          <w:sz w:val="24"/>
          <w:szCs w:val="24"/>
        </w:rPr>
        <w:t>Быков А.В., Силин В.В., Семенников В.В., Феоктистов В.Ю.</w:t>
      </w:r>
      <w:r w:rsidRPr="003A17FE">
        <w:rPr>
          <w:rFonts w:ascii="Times New Roman" w:hAnsi="Times New Roman"/>
          <w:i/>
          <w:sz w:val="24"/>
          <w:szCs w:val="24"/>
        </w:rPr>
        <w:t xml:space="preserve"> </w:t>
      </w:r>
      <w:r w:rsidRPr="003A17FE">
        <w:rPr>
          <w:rFonts w:ascii="Times New Roman" w:hAnsi="Times New Roman"/>
          <w:sz w:val="24"/>
          <w:szCs w:val="24"/>
        </w:rPr>
        <w:t>ADEM CAD/CAM/TDM. Черчение, моделирование, механообработка. – СПб.: БХВ-Петербург, 2003.</w:t>
      </w:r>
    </w:p>
    <w:p w14:paraId="3DE62B29" w14:textId="77777777" w:rsidR="00212407" w:rsidRPr="003A17FE" w:rsidRDefault="00212407" w:rsidP="00212407">
      <w:pPr>
        <w:pStyle w:val="513"/>
        <w:numPr>
          <w:ilvl w:val="0"/>
          <w:numId w:val="27"/>
        </w:numPr>
        <w:tabs>
          <w:tab w:val="left" w:pos="449"/>
        </w:tabs>
        <w:spacing w:before="0"/>
        <w:ind w:left="0" w:firstLine="426"/>
        <w:jc w:val="both"/>
        <w:rPr>
          <w:lang w:val="ru-RU"/>
        </w:rPr>
      </w:pPr>
      <w:proofErr w:type="spellStart"/>
      <w:r w:rsidRPr="003A17FE">
        <w:rPr>
          <w:lang w:val="ru-RU"/>
        </w:rPr>
        <w:t>Сибикин</w:t>
      </w:r>
      <w:proofErr w:type="spellEnd"/>
      <w:r w:rsidRPr="003A17FE">
        <w:rPr>
          <w:lang w:val="ru-RU"/>
        </w:rPr>
        <w:t xml:space="preserve"> М.Ю.</w:t>
      </w:r>
      <w:r w:rsidRPr="003A17FE">
        <w:rPr>
          <w:i/>
          <w:lang w:val="ru-RU"/>
        </w:rPr>
        <w:t xml:space="preserve"> </w:t>
      </w:r>
      <w:r w:rsidRPr="003A17FE">
        <w:rPr>
          <w:lang w:val="ru-RU"/>
        </w:rPr>
        <w:t>Технологическое оборудование. – М.: Инфра-М, Форум, 2005.</w:t>
      </w:r>
    </w:p>
    <w:p w14:paraId="42129591" w14:textId="77777777" w:rsidR="00212407" w:rsidRPr="003A17FE" w:rsidRDefault="00212407" w:rsidP="00212407">
      <w:pPr>
        <w:widowControl w:val="0"/>
        <w:numPr>
          <w:ilvl w:val="0"/>
          <w:numId w:val="27"/>
        </w:numPr>
        <w:tabs>
          <w:tab w:val="left" w:pos="449"/>
        </w:tabs>
        <w:spacing w:after="0" w:line="240" w:lineRule="auto"/>
        <w:ind w:firstLine="426"/>
        <w:jc w:val="both"/>
        <w:rPr>
          <w:rFonts w:ascii="Times New Roman" w:hAnsi="Times New Roman"/>
          <w:sz w:val="24"/>
          <w:szCs w:val="24"/>
        </w:rPr>
      </w:pPr>
      <w:r w:rsidRPr="003A17FE">
        <w:rPr>
          <w:rFonts w:ascii="Times New Roman" w:hAnsi="Times New Roman"/>
          <w:sz w:val="24"/>
          <w:szCs w:val="24"/>
        </w:rPr>
        <w:t xml:space="preserve">Справочник технолога машиностроителя. В 2 т. / Под ред. А.М. </w:t>
      </w:r>
      <w:proofErr w:type="spellStart"/>
      <w:r w:rsidRPr="003A17FE">
        <w:rPr>
          <w:rFonts w:ascii="Times New Roman" w:hAnsi="Times New Roman"/>
          <w:sz w:val="24"/>
          <w:szCs w:val="24"/>
        </w:rPr>
        <w:t>Дальского</w:t>
      </w:r>
      <w:proofErr w:type="spellEnd"/>
      <w:r w:rsidRPr="003A17FE">
        <w:rPr>
          <w:rFonts w:ascii="Times New Roman" w:hAnsi="Times New Roman"/>
          <w:sz w:val="24"/>
          <w:szCs w:val="24"/>
        </w:rPr>
        <w:t>, А.Г. Суслова, А.Г. Косиловой, Р.К. Мещерякова. – М.: Машиностроение, 2001.</w:t>
      </w:r>
    </w:p>
    <w:p w14:paraId="5E00B510" w14:textId="77777777" w:rsidR="00A8767B" w:rsidRPr="00212407" w:rsidRDefault="00212407" w:rsidP="00A8767B">
      <w:pPr>
        <w:widowControl w:val="0"/>
        <w:numPr>
          <w:ilvl w:val="0"/>
          <w:numId w:val="27"/>
        </w:numPr>
        <w:tabs>
          <w:tab w:val="left" w:pos="449"/>
        </w:tabs>
        <w:spacing w:after="0" w:line="240" w:lineRule="auto"/>
        <w:ind w:left="360" w:firstLine="426"/>
        <w:jc w:val="both"/>
        <w:rPr>
          <w:rFonts w:ascii="Times New Roman" w:hAnsi="Times New Roman"/>
          <w:b/>
          <w:bCs/>
          <w:sz w:val="24"/>
          <w:szCs w:val="24"/>
        </w:rPr>
      </w:pPr>
      <w:r w:rsidRPr="00212407">
        <w:rPr>
          <w:rFonts w:ascii="Times New Roman" w:hAnsi="Times New Roman"/>
          <w:sz w:val="24"/>
          <w:szCs w:val="24"/>
        </w:rPr>
        <w:t>Шишмарев В.Ю</w:t>
      </w:r>
      <w:r w:rsidRPr="00212407">
        <w:rPr>
          <w:rFonts w:ascii="Times New Roman" w:hAnsi="Times New Roman"/>
          <w:i/>
          <w:sz w:val="24"/>
          <w:szCs w:val="24"/>
        </w:rPr>
        <w:t xml:space="preserve">. </w:t>
      </w:r>
      <w:r w:rsidRPr="00212407">
        <w:rPr>
          <w:rFonts w:ascii="Times New Roman" w:hAnsi="Times New Roman"/>
          <w:sz w:val="24"/>
          <w:szCs w:val="24"/>
        </w:rPr>
        <w:t>Автоматизация технологических процессов. – М.: ОИЦ «Академия», 2005.</w:t>
      </w:r>
      <w:r w:rsidR="00A8767B" w:rsidRPr="00212407">
        <w:rPr>
          <w:rFonts w:ascii="Times New Roman" w:hAnsi="Times New Roman"/>
          <w:b/>
          <w:bCs/>
          <w:sz w:val="24"/>
          <w:szCs w:val="24"/>
        </w:rPr>
        <w:br w:type="page"/>
      </w:r>
    </w:p>
    <w:p w14:paraId="5C2F1B66" w14:textId="77777777" w:rsidR="00A8767B" w:rsidRPr="00C25657" w:rsidRDefault="00A8767B" w:rsidP="00A8767B">
      <w:pPr>
        <w:spacing w:after="0"/>
        <w:jc w:val="center"/>
        <w:rPr>
          <w:rFonts w:ascii="Times New Roman" w:hAnsi="Times New Roman"/>
          <w:b/>
          <w:bCs/>
          <w:sz w:val="24"/>
          <w:szCs w:val="24"/>
        </w:rPr>
      </w:pPr>
      <w:r w:rsidRPr="00C25657">
        <w:rPr>
          <w:rFonts w:ascii="Times New Roman" w:hAnsi="Times New Roman"/>
          <w:b/>
          <w:bCs/>
          <w:sz w:val="24"/>
          <w:szCs w:val="24"/>
        </w:rPr>
        <w:lastRenderedPageBreak/>
        <w:t xml:space="preserve">4. КОНТРОЛЬ И ОЦЕНКА РЕЗУЛЬТАТОВ ОСВОЕНИЯ </w:t>
      </w:r>
    </w:p>
    <w:p w14:paraId="163B0A2C" w14:textId="77777777" w:rsidR="00A8767B" w:rsidRDefault="00A8767B" w:rsidP="00A8767B">
      <w:pPr>
        <w:spacing w:after="0"/>
        <w:jc w:val="center"/>
        <w:rPr>
          <w:rFonts w:ascii="Times New Roman" w:hAnsi="Times New Roman"/>
          <w:b/>
          <w:bCs/>
          <w:sz w:val="24"/>
          <w:szCs w:val="24"/>
        </w:rPr>
      </w:pPr>
      <w:r w:rsidRPr="00C25657">
        <w:rPr>
          <w:rFonts w:ascii="Times New Roman" w:hAnsi="Times New Roman"/>
          <w:b/>
          <w:bCs/>
          <w:sz w:val="24"/>
          <w:szCs w:val="24"/>
        </w:rPr>
        <w:t>ПРОФЕССИОНАЛЬНОГО МОДУЛЯ</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5245"/>
        <w:gridCol w:w="1701"/>
      </w:tblGrid>
      <w:tr w:rsidR="00212407" w:rsidRPr="003A17FE" w14:paraId="087A6115" w14:textId="77777777" w:rsidTr="00241C0E">
        <w:tc>
          <w:tcPr>
            <w:tcW w:w="2835" w:type="dxa"/>
            <w:vAlign w:val="center"/>
          </w:tcPr>
          <w:p w14:paraId="720205F5" w14:textId="77777777" w:rsidR="00212407" w:rsidRPr="003A17FE" w:rsidRDefault="00212407" w:rsidP="00241C0E">
            <w:pPr>
              <w:spacing w:after="0" w:line="240" w:lineRule="auto"/>
              <w:jc w:val="center"/>
              <w:rPr>
                <w:rFonts w:ascii="Times New Roman" w:hAnsi="Times New Roman"/>
                <w:b/>
              </w:rPr>
            </w:pPr>
            <w:r w:rsidRPr="003A17FE">
              <w:rPr>
                <w:rFonts w:ascii="Times New Roman" w:hAnsi="Times New Roman"/>
                <w:b/>
              </w:rPr>
              <w:t>Код и наименование ПК и ОК, формируемых в рамках модуля</w:t>
            </w:r>
          </w:p>
        </w:tc>
        <w:tc>
          <w:tcPr>
            <w:tcW w:w="5245" w:type="dxa"/>
            <w:vAlign w:val="center"/>
          </w:tcPr>
          <w:p w14:paraId="52AB8F40" w14:textId="77777777" w:rsidR="00212407" w:rsidRPr="003A17FE" w:rsidRDefault="00212407" w:rsidP="00241C0E">
            <w:pPr>
              <w:spacing w:after="0" w:line="240" w:lineRule="auto"/>
              <w:jc w:val="center"/>
              <w:rPr>
                <w:rFonts w:ascii="Times New Roman" w:hAnsi="Times New Roman"/>
                <w:b/>
              </w:rPr>
            </w:pPr>
            <w:r w:rsidRPr="003A17FE">
              <w:rPr>
                <w:rFonts w:ascii="Times New Roman" w:hAnsi="Times New Roman"/>
                <w:b/>
              </w:rPr>
              <w:t>Критерии оценки</w:t>
            </w:r>
          </w:p>
        </w:tc>
        <w:tc>
          <w:tcPr>
            <w:tcW w:w="1701" w:type="dxa"/>
            <w:vAlign w:val="center"/>
          </w:tcPr>
          <w:p w14:paraId="1AA35ED9" w14:textId="77777777" w:rsidR="00212407" w:rsidRPr="003A17FE" w:rsidRDefault="00212407" w:rsidP="00241C0E">
            <w:pPr>
              <w:spacing w:after="0" w:line="240" w:lineRule="auto"/>
              <w:jc w:val="center"/>
              <w:rPr>
                <w:rFonts w:ascii="Times New Roman" w:hAnsi="Times New Roman"/>
                <w:b/>
              </w:rPr>
            </w:pPr>
            <w:r w:rsidRPr="003A17FE">
              <w:rPr>
                <w:rFonts w:ascii="Times New Roman" w:hAnsi="Times New Roman"/>
                <w:b/>
              </w:rPr>
              <w:t>Методы оценки</w:t>
            </w:r>
          </w:p>
        </w:tc>
      </w:tr>
      <w:tr w:rsidR="00212407" w:rsidRPr="003A17FE" w14:paraId="6276F2A0" w14:textId="77777777" w:rsidTr="00241C0E">
        <w:tc>
          <w:tcPr>
            <w:tcW w:w="2835" w:type="dxa"/>
            <w:vMerge w:val="restart"/>
          </w:tcPr>
          <w:p w14:paraId="59EB2996" w14:textId="77777777" w:rsidR="00212407" w:rsidRPr="00737708" w:rsidRDefault="00212407" w:rsidP="00241C0E">
            <w:pPr>
              <w:spacing w:after="0" w:line="240" w:lineRule="auto"/>
              <w:jc w:val="both"/>
              <w:rPr>
                <w:rFonts w:ascii="Times New Roman" w:hAnsi="Times New Roman"/>
              </w:rPr>
            </w:pPr>
            <w:proofErr w:type="spellStart"/>
            <w:r w:rsidRPr="00737708">
              <w:rPr>
                <w:rFonts w:ascii="Times New Roman" w:hAnsi="Times New Roman"/>
              </w:rPr>
              <w:t>ПК</w:t>
            </w:r>
            <w:r w:rsidR="00737708" w:rsidRPr="00737708">
              <w:rPr>
                <w:rFonts w:ascii="Times New Roman" w:hAnsi="Times New Roman"/>
              </w:rPr>
              <w:t>д</w:t>
            </w:r>
            <w:proofErr w:type="spellEnd"/>
            <w:r w:rsidRPr="00737708">
              <w:rPr>
                <w:rFonts w:ascii="Times New Roman" w:hAnsi="Times New Roman"/>
              </w:rPr>
              <w:t xml:space="preserve"> 4.1</w:t>
            </w:r>
          </w:p>
          <w:p w14:paraId="2DA739DB" w14:textId="77777777" w:rsidR="00212407" w:rsidRPr="00737708" w:rsidRDefault="00212407" w:rsidP="00241C0E">
            <w:pPr>
              <w:spacing w:after="0" w:line="240" w:lineRule="auto"/>
              <w:jc w:val="both"/>
              <w:rPr>
                <w:rFonts w:ascii="Times New Roman" w:hAnsi="Times New Roman"/>
              </w:rPr>
            </w:pPr>
            <w:r w:rsidRPr="00737708">
              <w:rPr>
                <w:rFonts w:ascii="Times New Roman" w:hAnsi="Times New Roman"/>
              </w:rPr>
              <w:t xml:space="preserve">Осуществлять подготовку и обслуживание рабочего места для работы на металлорежущих станках различного вида и типа (сверлильных, токарных, фрезерных, копировальных, шпоночных и шлифовальных) </w:t>
            </w:r>
            <w:proofErr w:type="gramStart"/>
            <w:r w:rsidRPr="00737708">
              <w:rPr>
                <w:rFonts w:ascii="Times New Roman" w:hAnsi="Times New Roman"/>
              </w:rPr>
              <w:t>с программным управлениям</w:t>
            </w:r>
            <w:proofErr w:type="gramEnd"/>
          </w:p>
          <w:p w14:paraId="036362A6" w14:textId="77777777" w:rsidR="00212407" w:rsidRPr="00737708" w:rsidRDefault="00212407" w:rsidP="00241C0E">
            <w:pPr>
              <w:spacing w:after="0" w:line="240" w:lineRule="auto"/>
              <w:jc w:val="both"/>
              <w:rPr>
                <w:rFonts w:ascii="Times New Roman" w:hAnsi="Times New Roman"/>
              </w:rPr>
            </w:pPr>
          </w:p>
        </w:tc>
        <w:tc>
          <w:tcPr>
            <w:tcW w:w="5245" w:type="dxa"/>
          </w:tcPr>
          <w:p w14:paraId="16CC36D9" w14:textId="77777777" w:rsidR="00212407" w:rsidRPr="003A17FE" w:rsidRDefault="00212407" w:rsidP="00241C0E">
            <w:pPr>
              <w:pStyle w:val="Style7"/>
              <w:widowControl/>
              <w:spacing w:line="240" w:lineRule="auto"/>
              <w:jc w:val="both"/>
              <w:rPr>
                <w:rFonts w:ascii="Times New Roman" w:hAnsi="Times New Roman"/>
              </w:rPr>
            </w:pPr>
            <w:r w:rsidRPr="003A17FE">
              <w:rPr>
                <w:rStyle w:val="FontStyle12"/>
                <w:sz w:val="22"/>
                <w:szCs w:val="22"/>
              </w:rPr>
              <w:t>Знания правила подготовки к работе и содержания рабочих мест оператора станка с программным управлением, требования охраны труда, производственной санитарии, пожарной безопасности и электробезопасности</w:t>
            </w:r>
          </w:p>
        </w:tc>
        <w:tc>
          <w:tcPr>
            <w:tcW w:w="1701" w:type="dxa"/>
          </w:tcPr>
          <w:p w14:paraId="3360F3AE"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Тестирование</w:t>
            </w:r>
          </w:p>
          <w:p w14:paraId="297133AD"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Собеседование</w:t>
            </w:r>
          </w:p>
          <w:p w14:paraId="76D8490A"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Экзамен</w:t>
            </w:r>
          </w:p>
        </w:tc>
      </w:tr>
      <w:tr w:rsidR="00212407" w:rsidRPr="003A17FE" w14:paraId="3184ECBE" w14:textId="77777777" w:rsidTr="00241C0E">
        <w:tc>
          <w:tcPr>
            <w:tcW w:w="2835" w:type="dxa"/>
            <w:vMerge/>
          </w:tcPr>
          <w:p w14:paraId="0846D6D8" w14:textId="77777777" w:rsidR="00212407" w:rsidRPr="00737708" w:rsidRDefault="00212407" w:rsidP="00241C0E">
            <w:pPr>
              <w:spacing w:after="0" w:line="240" w:lineRule="auto"/>
              <w:jc w:val="both"/>
              <w:rPr>
                <w:rFonts w:ascii="Times New Roman" w:hAnsi="Times New Roman"/>
              </w:rPr>
            </w:pPr>
          </w:p>
        </w:tc>
        <w:tc>
          <w:tcPr>
            <w:tcW w:w="5245" w:type="dxa"/>
          </w:tcPr>
          <w:p w14:paraId="20ACD378" w14:textId="77777777" w:rsidR="00212407" w:rsidRPr="003A17FE" w:rsidRDefault="00212407" w:rsidP="00241C0E">
            <w:pPr>
              <w:pStyle w:val="Style7"/>
              <w:widowControl/>
              <w:spacing w:line="240" w:lineRule="auto"/>
              <w:ind w:hanging="5"/>
              <w:jc w:val="both"/>
              <w:rPr>
                <w:sz w:val="22"/>
                <w:szCs w:val="22"/>
              </w:rPr>
            </w:pPr>
            <w:r w:rsidRPr="003A17FE">
              <w:rPr>
                <w:sz w:val="22"/>
                <w:szCs w:val="22"/>
              </w:rPr>
              <w:t>Умения</w:t>
            </w:r>
            <w:r w:rsidRPr="003A17FE">
              <w:rPr>
                <w:rStyle w:val="FontStyle12"/>
                <w:sz w:val="22"/>
                <w:szCs w:val="22"/>
              </w:rPr>
              <w:t xml:space="preserve"> осуществлять подготовку к работе и обслуживание рабочего места оператора станка с программным управлением в соответствии с требованиями охраны труда, производственной санитарии, пожарной безопасности и электробезопасности</w:t>
            </w:r>
          </w:p>
        </w:tc>
        <w:tc>
          <w:tcPr>
            <w:tcW w:w="1701" w:type="dxa"/>
          </w:tcPr>
          <w:p w14:paraId="21396283"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Практические занятия</w:t>
            </w:r>
          </w:p>
        </w:tc>
      </w:tr>
      <w:tr w:rsidR="00212407" w:rsidRPr="003A17FE" w14:paraId="5F29A9A4" w14:textId="77777777" w:rsidTr="00241C0E">
        <w:tc>
          <w:tcPr>
            <w:tcW w:w="2835" w:type="dxa"/>
            <w:vMerge/>
          </w:tcPr>
          <w:p w14:paraId="537B14DB" w14:textId="77777777" w:rsidR="00212407" w:rsidRPr="00737708" w:rsidRDefault="00212407" w:rsidP="00241C0E">
            <w:pPr>
              <w:spacing w:after="0" w:line="240" w:lineRule="auto"/>
              <w:jc w:val="both"/>
              <w:rPr>
                <w:rFonts w:ascii="Times New Roman" w:hAnsi="Times New Roman"/>
              </w:rPr>
            </w:pPr>
          </w:p>
        </w:tc>
        <w:tc>
          <w:tcPr>
            <w:tcW w:w="5245" w:type="dxa"/>
          </w:tcPr>
          <w:p w14:paraId="33DBFB9D"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Действия</w:t>
            </w:r>
            <w:r w:rsidRPr="003A17FE">
              <w:rPr>
                <w:rStyle w:val="FontStyle12"/>
              </w:rPr>
              <w:t xml:space="preserve"> выполнение подготовительных   работ и   обслуживания рабочего места оператора станка с программным управлением</w:t>
            </w:r>
          </w:p>
        </w:tc>
        <w:tc>
          <w:tcPr>
            <w:tcW w:w="1701" w:type="dxa"/>
          </w:tcPr>
          <w:p w14:paraId="195078A6"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Практическая работа</w:t>
            </w:r>
          </w:p>
          <w:p w14:paraId="3F313E23"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Виды работ на практике</w:t>
            </w:r>
          </w:p>
        </w:tc>
      </w:tr>
      <w:tr w:rsidR="00212407" w:rsidRPr="003A17FE" w14:paraId="4F5E7616" w14:textId="77777777" w:rsidTr="00241C0E">
        <w:tc>
          <w:tcPr>
            <w:tcW w:w="2835" w:type="dxa"/>
            <w:vMerge w:val="restart"/>
          </w:tcPr>
          <w:p w14:paraId="5C5DEC1E" w14:textId="77777777" w:rsidR="00212407" w:rsidRPr="00737708" w:rsidRDefault="00212407" w:rsidP="00241C0E">
            <w:pPr>
              <w:spacing w:after="0" w:line="240" w:lineRule="auto"/>
              <w:jc w:val="both"/>
              <w:rPr>
                <w:rFonts w:ascii="Times New Roman" w:hAnsi="Times New Roman"/>
              </w:rPr>
            </w:pPr>
            <w:proofErr w:type="spellStart"/>
            <w:r w:rsidRPr="00737708">
              <w:rPr>
                <w:rFonts w:ascii="Times New Roman" w:hAnsi="Times New Roman"/>
              </w:rPr>
              <w:t>ПК</w:t>
            </w:r>
            <w:r w:rsidR="00737708" w:rsidRPr="00737708">
              <w:rPr>
                <w:rFonts w:ascii="Times New Roman" w:hAnsi="Times New Roman"/>
              </w:rPr>
              <w:t>д</w:t>
            </w:r>
            <w:proofErr w:type="spellEnd"/>
            <w:r w:rsidRPr="00737708">
              <w:rPr>
                <w:rFonts w:ascii="Times New Roman" w:hAnsi="Times New Roman"/>
              </w:rPr>
              <w:t xml:space="preserve"> 4.2 Осуществлять подготовку к использованию инструмента и оснастки для работы на металлорежущих станках различного вида и типа (сверлильных, токарных, фрезерных, копировальных, шпоночных и шлифовальных) с программным управлением, настройку станка в соответствии с заданием</w:t>
            </w:r>
          </w:p>
          <w:p w14:paraId="1A381830" w14:textId="77777777" w:rsidR="00212407" w:rsidRPr="00737708" w:rsidRDefault="00212407" w:rsidP="00241C0E">
            <w:pPr>
              <w:spacing w:after="0" w:line="240" w:lineRule="auto"/>
              <w:jc w:val="both"/>
              <w:rPr>
                <w:rFonts w:ascii="Times New Roman" w:hAnsi="Times New Roman"/>
              </w:rPr>
            </w:pPr>
          </w:p>
        </w:tc>
        <w:tc>
          <w:tcPr>
            <w:tcW w:w="5245" w:type="dxa"/>
          </w:tcPr>
          <w:p w14:paraId="7504A261"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Знания</w:t>
            </w:r>
            <w:r w:rsidRPr="003A17FE">
              <w:rPr>
                <w:rStyle w:val="FontStyle12"/>
              </w:rPr>
              <w:t xml:space="preserve"> </w:t>
            </w:r>
            <w:r w:rsidRPr="003A17FE">
              <w:rPr>
                <w:rFonts w:ascii="Times New Roman" w:hAnsi="Times New Roman"/>
              </w:rPr>
              <w:t xml:space="preserve">устройство и принципы работы металлорежущих станков с программным управлением, правила </w:t>
            </w:r>
            <w:proofErr w:type="spellStart"/>
            <w:r w:rsidRPr="003A17FE">
              <w:rPr>
                <w:rFonts w:ascii="Times New Roman" w:hAnsi="Times New Roman"/>
              </w:rPr>
              <w:t>подналадки</w:t>
            </w:r>
            <w:proofErr w:type="spellEnd"/>
            <w:r w:rsidRPr="003A17FE">
              <w:rPr>
                <w:rFonts w:ascii="Times New Roman" w:hAnsi="Times New Roman"/>
              </w:rPr>
              <w:t>;</w:t>
            </w:r>
          </w:p>
          <w:p w14:paraId="4DD6653D" w14:textId="77777777" w:rsidR="00212407" w:rsidRPr="003A17FE" w:rsidRDefault="00212407" w:rsidP="00241C0E">
            <w:pPr>
              <w:pStyle w:val="Style7"/>
              <w:widowControl/>
              <w:spacing w:line="240" w:lineRule="auto"/>
              <w:ind w:firstLine="46"/>
              <w:jc w:val="both"/>
              <w:rPr>
                <w:sz w:val="22"/>
                <w:szCs w:val="22"/>
              </w:rPr>
            </w:pPr>
            <w:r w:rsidRPr="003A17FE">
              <w:rPr>
                <w:sz w:val="22"/>
                <w:szCs w:val="22"/>
              </w:rPr>
              <w:t>наименование, назначение, устройство и правила применения приспособлений, режущего и измерительного инструмента</w:t>
            </w:r>
          </w:p>
        </w:tc>
        <w:tc>
          <w:tcPr>
            <w:tcW w:w="1701" w:type="dxa"/>
          </w:tcPr>
          <w:p w14:paraId="34F6B4B2"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Тестирование</w:t>
            </w:r>
          </w:p>
          <w:p w14:paraId="777EDAD7"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Собеседование</w:t>
            </w:r>
          </w:p>
          <w:p w14:paraId="589E6390"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Экзамен</w:t>
            </w:r>
          </w:p>
        </w:tc>
      </w:tr>
      <w:tr w:rsidR="00212407" w:rsidRPr="003A17FE" w14:paraId="217895E1" w14:textId="77777777" w:rsidTr="00241C0E">
        <w:tc>
          <w:tcPr>
            <w:tcW w:w="2835" w:type="dxa"/>
            <w:vMerge/>
          </w:tcPr>
          <w:p w14:paraId="75E4FD9C" w14:textId="77777777" w:rsidR="00212407" w:rsidRPr="00737708" w:rsidRDefault="00212407" w:rsidP="00241C0E">
            <w:pPr>
              <w:spacing w:after="0" w:line="240" w:lineRule="auto"/>
              <w:jc w:val="both"/>
              <w:rPr>
                <w:rFonts w:ascii="Times New Roman" w:hAnsi="Times New Roman"/>
              </w:rPr>
            </w:pPr>
          </w:p>
        </w:tc>
        <w:tc>
          <w:tcPr>
            <w:tcW w:w="5245" w:type="dxa"/>
          </w:tcPr>
          <w:p w14:paraId="6CE23EC8" w14:textId="77777777" w:rsidR="00212407" w:rsidRPr="003A17FE" w:rsidRDefault="00212407" w:rsidP="00241C0E">
            <w:pPr>
              <w:pStyle w:val="Style8"/>
              <w:widowControl/>
              <w:spacing w:line="240" w:lineRule="auto"/>
              <w:ind w:hanging="5"/>
              <w:jc w:val="both"/>
              <w:rPr>
                <w:sz w:val="22"/>
                <w:szCs w:val="22"/>
              </w:rPr>
            </w:pPr>
            <w:r w:rsidRPr="003A17FE">
              <w:rPr>
                <w:sz w:val="22"/>
                <w:szCs w:val="22"/>
              </w:rPr>
              <w:t>Умения</w:t>
            </w:r>
            <w:r w:rsidRPr="003A17FE">
              <w:rPr>
                <w:rStyle w:val="FontStyle12"/>
                <w:sz w:val="22"/>
                <w:szCs w:val="22"/>
              </w:rPr>
              <w:t xml:space="preserve"> </w:t>
            </w:r>
            <w:r w:rsidRPr="003A17FE">
              <w:rPr>
                <w:sz w:val="22"/>
                <w:szCs w:val="22"/>
              </w:rPr>
              <w:t>выбирать и подготавливать к работе универсальные, специальные приспособления, режущий инструмент и контрольно-измерительный инструмент</w:t>
            </w:r>
          </w:p>
        </w:tc>
        <w:tc>
          <w:tcPr>
            <w:tcW w:w="1701" w:type="dxa"/>
          </w:tcPr>
          <w:p w14:paraId="3E8F7B43"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Практические занятия</w:t>
            </w:r>
          </w:p>
        </w:tc>
      </w:tr>
      <w:tr w:rsidR="00212407" w:rsidRPr="003A17FE" w14:paraId="4BB76739" w14:textId="77777777" w:rsidTr="00241C0E">
        <w:tc>
          <w:tcPr>
            <w:tcW w:w="2835" w:type="dxa"/>
            <w:vMerge/>
          </w:tcPr>
          <w:p w14:paraId="2A1A98BB" w14:textId="77777777" w:rsidR="00212407" w:rsidRPr="00737708" w:rsidRDefault="00212407" w:rsidP="00241C0E">
            <w:pPr>
              <w:spacing w:after="0" w:line="240" w:lineRule="auto"/>
              <w:jc w:val="both"/>
              <w:rPr>
                <w:rFonts w:ascii="Times New Roman" w:hAnsi="Times New Roman"/>
              </w:rPr>
            </w:pPr>
          </w:p>
        </w:tc>
        <w:tc>
          <w:tcPr>
            <w:tcW w:w="5245" w:type="dxa"/>
          </w:tcPr>
          <w:p w14:paraId="5961F60E"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Действия  подготовка к использованию инструмента и оснастки для работы на металлорежущих станках с программным управлением, настройку станка в соответствии с заданием</w:t>
            </w:r>
          </w:p>
        </w:tc>
        <w:tc>
          <w:tcPr>
            <w:tcW w:w="1701" w:type="dxa"/>
          </w:tcPr>
          <w:p w14:paraId="1E2952CD"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Практическая работа</w:t>
            </w:r>
          </w:p>
          <w:p w14:paraId="325A428A"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Виды работ на практике</w:t>
            </w:r>
          </w:p>
        </w:tc>
      </w:tr>
      <w:tr w:rsidR="00212407" w:rsidRPr="003A17FE" w14:paraId="3F222446" w14:textId="77777777" w:rsidTr="00241C0E">
        <w:tc>
          <w:tcPr>
            <w:tcW w:w="2835" w:type="dxa"/>
            <w:vMerge w:val="restart"/>
          </w:tcPr>
          <w:p w14:paraId="55FFCD4C" w14:textId="77777777" w:rsidR="00212407" w:rsidRPr="00737708" w:rsidRDefault="00212407" w:rsidP="00737708">
            <w:pPr>
              <w:spacing w:after="0" w:line="240" w:lineRule="auto"/>
              <w:jc w:val="both"/>
              <w:rPr>
                <w:rFonts w:ascii="Times New Roman" w:hAnsi="Times New Roman"/>
              </w:rPr>
            </w:pPr>
            <w:proofErr w:type="spellStart"/>
            <w:r w:rsidRPr="00737708">
              <w:rPr>
                <w:rFonts w:ascii="Times New Roman" w:hAnsi="Times New Roman"/>
              </w:rPr>
              <w:t>ПК</w:t>
            </w:r>
            <w:r w:rsidR="00737708">
              <w:rPr>
                <w:rFonts w:ascii="Times New Roman" w:hAnsi="Times New Roman"/>
              </w:rPr>
              <w:t>д</w:t>
            </w:r>
            <w:proofErr w:type="spellEnd"/>
            <w:r w:rsidRPr="00737708">
              <w:rPr>
                <w:rFonts w:ascii="Times New Roman" w:hAnsi="Times New Roman"/>
              </w:rPr>
              <w:t xml:space="preserve"> 4.3. Осуществлять перенос программы на станок, адаптацию разработанных управляющих программ на основе анализа входных данных технологической и конструкторской документации</w:t>
            </w:r>
          </w:p>
        </w:tc>
        <w:tc>
          <w:tcPr>
            <w:tcW w:w="5245" w:type="dxa"/>
          </w:tcPr>
          <w:p w14:paraId="5173C369" w14:textId="77777777" w:rsidR="00212407" w:rsidRPr="003A17FE" w:rsidRDefault="00212407" w:rsidP="00241C0E">
            <w:pPr>
              <w:pStyle w:val="Style7"/>
              <w:widowControl/>
              <w:spacing w:line="240" w:lineRule="auto"/>
              <w:jc w:val="both"/>
              <w:rPr>
                <w:rStyle w:val="FontStyle12"/>
                <w:sz w:val="22"/>
                <w:szCs w:val="22"/>
              </w:rPr>
            </w:pPr>
            <w:r w:rsidRPr="003A17FE">
              <w:rPr>
                <w:rFonts w:ascii="Times New Roman" w:hAnsi="Times New Roman"/>
                <w:sz w:val="22"/>
                <w:szCs w:val="22"/>
              </w:rPr>
              <w:t>Знания</w:t>
            </w:r>
            <w:r w:rsidRPr="003A17FE">
              <w:rPr>
                <w:rStyle w:val="FontStyle12"/>
                <w:sz w:val="22"/>
                <w:szCs w:val="22"/>
              </w:rPr>
              <w:t xml:space="preserve"> основные направления автоматизации производственных процессов;</w:t>
            </w:r>
          </w:p>
          <w:p w14:paraId="611C7513" w14:textId="77777777" w:rsidR="00212407" w:rsidRPr="003A17FE" w:rsidRDefault="00212407" w:rsidP="00241C0E">
            <w:pPr>
              <w:pStyle w:val="Style7"/>
              <w:widowControl/>
              <w:spacing w:line="240" w:lineRule="auto"/>
              <w:jc w:val="both"/>
              <w:rPr>
                <w:rStyle w:val="FontStyle12"/>
                <w:sz w:val="22"/>
                <w:szCs w:val="22"/>
              </w:rPr>
            </w:pPr>
            <w:r w:rsidRPr="003A17FE">
              <w:rPr>
                <w:rStyle w:val="FontStyle12"/>
                <w:sz w:val="22"/>
                <w:szCs w:val="22"/>
              </w:rPr>
              <w:t>системы программного управления станками;</w:t>
            </w:r>
          </w:p>
          <w:p w14:paraId="1BC44341" w14:textId="77777777" w:rsidR="00212407" w:rsidRPr="003A17FE" w:rsidRDefault="00212407" w:rsidP="00241C0E">
            <w:pPr>
              <w:pStyle w:val="Style8"/>
              <w:widowControl/>
              <w:spacing w:line="240" w:lineRule="auto"/>
              <w:ind w:firstLine="46"/>
              <w:jc w:val="both"/>
              <w:rPr>
                <w:sz w:val="22"/>
                <w:szCs w:val="22"/>
              </w:rPr>
            </w:pPr>
            <w:r w:rsidRPr="003A17FE">
              <w:rPr>
                <w:rStyle w:val="FontStyle12"/>
                <w:sz w:val="22"/>
                <w:szCs w:val="22"/>
              </w:rPr>
              <w:t>основные способы подготовки программы</w:t>
            </w:r>
          </w:p>
        </w:tc>
        <w:tc>
          <w:tcPr>
            <w:tcW w:w="1701" w:type="dxa"/>
          </w:tcPr>
          <w:p w14:paraId="5354D6ED"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Тестирование</w:t>
            </w:r>
          </w:p>
          <w:p w14:paraId="78C6126B"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Собеседование</w:t>
            </w:r>
          </w:p>
          <w:p w14:paraId="61BD8848"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Экзамен</w:t>
            </w:r>
          </w:p>
        </w:tc>
      </w:tr>
      <w:tr w:rsidR="00212407" w:rsidRPr="003A17FE" w14:paraId="28E44670" w14:textId="77777777" w:rsidTr="00241C0E">
        <w:tc>
          <w:tcPr>
            <w:tcW w:w="2835" w:type="dxa"/>
            <w:vMerge/>
          </w:tcPr>
          <w:p w14:paraId="1BD65D69" w14:textId="77777777" w:rsidR="00212407" w:rsidRPr="000A1FF8" w:rsidRDefault="00212407" w:rsidP="00241C0E">
            <w:pPr>
              <w:spacing w:after="0" w:line="240" w:lineRule="auto"/>
              <w:jc w:val="both"/>
              <w:rPr>
                <w:rFonts w:ascii="Times New Roman" w:hAnsi="Times New Roman"/>
                <w:highlight w:val="yellow"/>
              </w:rPr>
            </w:pPr>
          </w:p>
        </w:tc>
        <w:tc>
          <w:tcPr>
            <w:tcW w:w="5245" w:type="dxa"/>
          </w:tcPr>
          <w:p w14:paraId="09CA3FAB" w14:textId="77777777" w:rsidR="00212407" w:rsidRPr="003A17FE" w:rsidRDefault="00212407" w:rsidP="00241C0E">
            <w:pPr>
              <w:spacing w:after="0" w:line="240" w:lineRule="auto"/>
              <w:jc w:val="both"/>
              <w:rPr>
                <w:rFonts w:ascii="Times New Roman" w:hAnsi="Times New Roman"/>
              </w:rPr>
            </w:pPr>
            <w:r w:rsidRPr="003A17FE">
              <w:rPr>
                <w:rStyle w:val="FontStyle12"/>
              </w:rPr>
              <w:t>Умения определять возможности использования готовых управляющих программ на станках ЧПУ</w:t>
            </w:r>
          </w:p>
        </w:tc>
        <w:tc>
          <w:tcPr>
            <w:tcW w:w="1701" w:type="dxa"/>
          </w:tcPr>
          <w:p w14:paraId="2EF93147"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Практические занятия</w:t>
            </w:r>
          </w:p>
        </w:tc>
      </w:tr>
      <w:tr w:rsidR="00212407" w:rsidRPr="003A17FE" w14:paraId="1861E96B" w14:textId="77777777" w:rsidTr="00241C0E">
        <w:tc>
          <w:tcPr>
            <w:tcW w:w="2835" w:type="dxa"/>
            <w:vMerge/>
          </w:tcPr>
          <w:p w14:paraId="586F01C4" w14:textId="77777777" w:rsidR="00212407" w:rsidRPr="000A1FF8" w:rsidRDefault="00212407" w:rsidP="00241C0E">
            <w:pPr>
              <w:spacing w:after="0" w:line="240" w:lineRule="auto"/>
              <w:jc w:val="both"/>
              <w:rPr>
                <w:rFonts w:ascii="Times New Roman" w:hAnsi="Times New Roman"/>
                <w:highlight w:val="yellow"/>
              </w:rPr>
            </w:pPr>
          </w:p>
        </w:tc>
        <w:tc>
          <w:tcPr>
            <w:tcW w:w="5245" w:type="dxa"/>
          </w:tcPr>
          <w:p w14:paraId="35A39631"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 xml:space="preserve">Действия </w:t>
            </w:r>
          </w:p>
          <w:p w14:paraId="5FC5B568"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перенос программы на станок, адаптации разработанных управляющих программ на основе анализа входных данных, технологической и конструкторской документации</w:t>
            </w:r>
          </w:p>
        </w:tc>
        <w:tc>
          <w:tcPr>
            <w:tcW w:w="1701" w:type="dxa"/>
          </w:tcPr>
          <w:p w14:paraId="3ECD4E4B"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Практическая работа</w:t>
            </w:r>
          </w:p>
          <w:p w14:paraId="65416238"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Виды работ на практике</w:t>
            </w:r>
          </w:p>
        </w:tc>
      </w:tr>
      <w:tr w:rsidR="00212407" w:rsidRPr="003A17FE" w14:paraId="401D8C19" w14:textId="77777777" w:rsidTr="00241C0E">
        <w:tc>
          <w:tcPr>
            <w:tcW w:w="2835" w:type="dxa"/>
            <w:vMerge w:val="restart"/>
          </w:tcPr>
          <w:p w14:paraId="7F4476FF"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iCs/>
              </w:rPr>
              <w:t>ОК 01 Выбирать способы решения задач профессиональной деятельности, применительно к различным контекстам</w:t>
            </w:r>
          </w:p>
        </w:tc>
        <w:tc>
          <w:tcPr>
            <w:tcW w:w="5245" w:type="dxa"/>
          </w:tcPr>
          <w:p w14:paraId="00961FA2" w14:textId="77777777" w:rsidR="00212407" w:rsidRPr="003A17FE" w:rsidRDefault="00212407" w:rsidP="00241C0E">
            <w:pPr>
              <w:spacing w:after="0" w:line="240" w:lineRule="auto"/>
              <w:jc w:val="both"/>
              <w:rPr>
                <w:rFonts w:ascii="Times New Roman" w:hAnsi="Times New Roman"/>
                <w:iCs/>
              </w:rPr>
            </w:pPr>
            <w:r w:rsidRPr="003A17FE">
              <w:rPr>
                <w:rFonts w:ascii="Times New Roman" w:hAnsi="Times New Roman"/>
                <w:iCs/>
              </w:rPr>
              <w:t>Дескрипторы: Распознавание сложных проблемные ситуации в различных контекстах. Проведение анализа сложных ситуаций при решении задач профессиональной деятельности.</w:t>
            </w:r>
          </w:p>
          <w:p w14:paraId="1A483B3B" w14:textId="77777777" w:rsidR="00212407" w:rsidRPr="003A17FE" w:rsidRDefault="00212407" w:rsidP="00241C0E">
            <w:pPr>
              <w:spacing w:after="0" w:line="240" w:lineRule="auto"/>
              <w:jc w:val="both"/>
              <w:rPr>
                <w:rFonts w:ascii="Times New Roman" w:hAnsi="Times New Roman"/>
                <w:iCs/>
              </w:rPr>
            </w:pPr>
            <w:r w:rsidRPr="003A17FE">
              <w:rPr>
                <w:rFonts w:ascii="Times New Roman" w:hAnsi="Times New Roman"/>
                <w:iCs/>
              </w:rPr>
              <w:t>Определение потребности в информации и источников её получения. Осуществление эффективного поиска. Разработка детального плана действий. Оценка рисков на каждом шаге.</w:t>
            </w:r>
          </w:p>
          <w:p w14:paraId="601514CF"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iCs/>
              </w:rPr>
              <w:t xml:space="preserve">Оценка плюсов и минусов полученного результата, своего плана и его реализации, предлагает критерии </w:t>
            </w:r>
            <w:r w:rsidRPr="003A17FE">
              <w:rPr>
                <w:rFonts w:ascii="Times New Roman" w:hAnsi="Times New Roman"/>
                <w:iCs/>
              </w:rPr>
              <w:lastRenderedPageBreak/>
              <w:t>оценки и рекомендации по улучшению плана.</w:t>
            </w:r>
          </w:p>
        </w:tc>
        <w:tc>
          <w:tcPr>
            <w:tcW w:w="1701" w:type="dxa"/>
          </w:tcPr>
          <w:p w14:paraId="23CC2E64"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lastRenderedPageBreak/>
              <w:t>Практическая работа</w:t>
            </w:r>
          </w:p>
          <w:p w14:paraId="6B1C84BF"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Ситуационные задания</w:t>
            </w:r>
          </w:p>
        </w:tc>
      </w:tr>
      <w:tr w:rsidR="00212407" w:rsidRPr="003A17FE" w14:paraId="799C9E23" w14:textId="77777777" w:rsidTr="00241C0E">
        <w:tc>
          <w:tcPr>
            <w:tcW w:w="2835" w:type="dxa"/>
            <w:vMerge/>
          </w:tcPr>
          <w:p w14:paraId="48946689" w14:textId="77777777" w:rsidR="00212407" w:rsidRPr="003A17FE" w:rsidRDefault="00212407" w:rsidP="00241C0E">
            <w:pPr>
              <w:spacing w:after="0" w:line="240" w:lineRule="auto"/>
              <w:jc w:val="both"/>
              <w:rPr>
                <w:rFonts w:ascii="Times New Roman" w:hAnsi="Times New Roman"/>
              </w:rPr>
            </w:pPr>
          </w:p>
        </w:tc>
        <w:tc>
          <w:tcPr>
            <w:tcW w:w="5245" w:type="dxa"/>
          </w:tcPr>
          <w:p w14:paraId="002E6C3E" w14:textId="77777777" w:rsidR="00212407" w:rsidRPr="003A17FE" w:rsidRDefault="00212407" w:rsidP="00241C0E">
            <w:pPr>
              <w:spacing w:after="0" w:line="240" w:lineRule="auto"/>
              <w:jc w:val="both"/>
              <w:rPr>
                <w:rFonts w:ascii="Times New Roman" w:hAnsi="Times New Roman"/>
                <w:iCs/>
              </w:rPr>
            </w:pPr>
            <w:r w:rsidRPr="003A17FE">
              <w:rPr>
                <w:rFonts w:ascii="Times New Roman" w:hAnsi="Times New Roman"/>
                <w:iCs/>
              </w:rPr>
              <w:t>Умения: 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0FFB2B2B" w14:textId="77777777" w:rsidR="00212407" w:rsidRPr="003A17FE" w:rsidRDefault="00212407" w:rsidP="00241C0E">
            <w:pPr>
              <w:spacing w:after="0" w:line="240" w:lineRule="auto"/>
              <w:jc w:val="both"/>
              <w:rPr>
                <w:rFonts w:ascii="Times New Roman" w:hAnsi="Times New Roman"/>
                <w:iCs/>
              </w:rPr>
            </w:pPr>
            <w:r w:rsidRPr="003A17FE">
              <w:rPr>
                <w:rFonts w:ascii="Times New Roman" w:hAnsi="Times New Roman"/>
                <w:iCs/>
              </w:rPr>
              <w:t>составить план действия; определить необходимые ресурсы;</w:t>
            </w:r>
          </w:p>
          <w:p w14:paraId="31B3BD48"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iCs/>
              </w:rPr>
              <w:t>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c>
          <w:tcPr>
            <w:tcW w:w="1701" w:type="dxa"/>
          </w:tcPr>
          <w:p w14:paraId="57713EE4"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Практические занятия</w:t>
            </w:r>
          </w:p>
          <w:p w14:paraId="2E8684AD"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Ситуационные задания</w:t>
            </w:r>
          </w:p>
        </w:tc>
      </w:tr>
      <w:tr w:rsidR="00212407" w:rsidRPr="003A17FE" w14:paraId="4B79B50C" w14:textId="77777777" w:rsidTr="00241C0E">
        <w:tc>
          <w:tcPr>
            <w:tcW w:w="2835" w:type="dxa"/>
            <w:vMerge/>
          </w:tcPr>
          <w:p w14:paraId="086B94E3" w14:textId="77777777" w:rsidR="00212407" w:rsidRPr="003A17FE" w:rsidRDefault="00212407" w:rsidP="00241C0E">
            <w:pPr>
              <w:spacing w:after="0" w:line="240" w:lineRule="auto"/>
              <w:jc w:val="both"/>
              <w:rPr>
                <w:rFonts w:ascii="Times New Roman" w:hAnsi="Times New Roman"/>
              </w:rPr>
            </w:pPr>
          </w:p>
        </w:tc>
        <w:tc>
          <w:tcPr>
            <w:tcW w:w="5245" w:type="dxa"/>
          </w:tcPr>
          <w:p w14:paraId="223B78CC" w14:textId="77777777" w:rsidR="00212407" w:rsidRPr="003A17FE" w:rsidRDefault="00212407" w:rsidP="00241C0E">
            <w:pPr>
              <w:spacing w:after="0" w:line="240" w:lineRule="auto"/>
              <w:jc w:val="both"/>
              <w:rPr>
                <w:rFonts w:ascii="Times New Roman" w:hAnsi="Times New Roman"/>
                <w:bCs/>
              </w:rPr>
            </w:pPr>
            <w:r w:rsidRPr="003A17FE">
              <w:rPr>
                <w:rFonts w:ascii="Times New Roman" w:hAnsi="Times New Roman"/>
                <w:iCs/>
              </w:rPr>
              <w:t>Знания: а</w:t>
            </w:r>
            <w:r w:rsidRPr="003A17FE">
              <w:rPr>
                <w:rFonts w:ascii="Times New Roman" w:hAnsi="Times New Roman"/>
                <w:bCs/>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5E95E3A7"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bCs/>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1701" w:type="dxa"/>
          </w:tcPr>
          <w:p w14:paraId="374B6AB1"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Тестирование</w:t>
            </w:r>
          </w:p>
          <w:p w14:paraId="6348C6CA"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Собеседование</w:t>
            </w:r>
          </w:p>
          <w:p w14:paraId="79FF1FF3"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Экзамен</w:t>
            </w:r>
          </w:p>
        </w:tc>
      </w:tr>
      <w:tr w:rsidR="00212407" w:rsidRPr="003A17FE" w14:paraId="1BBFB8DC" w14:textId="77777777" w:rsidTr="00241C0E">
        <w:tc>
          <w:tcPr>
            <w:tcW w:w="2835" w:type="dxa"/>
            <w:vMerge w:val="restart"/>
          </w:tcPr>
          <w:p w14:paraId="17236C4C"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ОК 02 Осуществлять поиск, анализ и интерпретацию информации, необходимой для выполнения задач профессиональной деятельности</w:t>
            </w:r>
          </w:p>
        </w:tc>
        <w:tc>
          <w:tcPr>
            <w:tcW w:w="5245" w:type="dxa"/>
          </w:tcPr>
          <w:p w14:paraId="44FE5868"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iCs/>
              </w:rPr>
              <w:t>Дескрипторы: Планирование информационного поиска из широкого набора источников, необходимого для выполнения профессиональных задач; проведение анализа полученной информации, выделяет в ней главные аспекты; структурировать отобранную информацию в соответствии с параметрами поиска; интерпретация полученной информации в контексте профессиональной деятельности.</w:t>
            </w:r>
          </w:p>
        </w:tc>
        <w:tc>
          <w:tcPr>
            <w:tcW w:w="1701" w:type="dxa"/>
          </w:tcPr>
          <w:p w14:paraId="6C925B7B"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Практическая работа</w:t>
            </w:r>
          </w:p>
          <w:p w14:paraId="45CC6562"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Экспертное наблюдение</w:t>
            </w:r>
          </w:p>
          <w:p w14:paraId="4D5A496D"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Проект</w:t>
            </w:r>
          </w:p>
        </w:tc>
      </w:tr>
      <w:tr w:rsidR="00212407" w:rsidRPr="003A17FE" w14:paraId="1A09AC2D" w14:textId="77777777" w:rsidTr="00241C0E">
        <w:tc>
          <w:tcPr>
            <w:tcW w:w="2835" w:type="dxa"/>
            <w:vMerge/>
          </w:tcPr>
          <w:p w14:paraId="252396BB" w14:textId="77777777" w:rsidR="00212407" w:rsidRPr="003A17FE" w:rsidRDefault="00212407" w:rsidP="00241C0E">
            <w:pPr>
              <w:spacing w:after="0" w:line="240" w:lineRule="auto"/>
              <w:jc w:val="both"/>
              <w:rPr>
                <w:rFonts w:ascii="Times New Roman" w:hAnsi="Times New Roman"/>
              </w:rPr>
            </w:pPr>
          </w:p>
        </w:tc>
        <w:tc>
          <w:tcPr>
            <w:tcW w:w="5245" w:type="dxa"/>
          </w:tcPr>
          <w:p w14:paraId="615A505C" w14:textId="77777777" w:rsidR="00212407" w:rsidRPr="003A17FE" w:rsidRDefault="00212407" w:rsidP="00241C0E">
            <w:pPr>
              <w:spacing w:after="0" w:line="240" w:lineRule="auto"/>
              <w:jc w:val="both"/>
              <w:rPr>
                <w:rFonts w:ascii="Times New Roman" w:hAnsi="Times New Roman"/>
                <w:bCs/>
                <w:iCs/>
              </w:rPr>
            </w:pPr>
            <w:r w:rsidRPr="003A17FE">
              <w:rPr>
                <w:rFonts w:ascii="Times New Roman" w:hAnsi="Times New Roman"/>
                <w:iCs/>
              </w:rPr>
              <w:t>Умения: определять задачи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tc>
        <w:tc>
          <w:tcPr>
            <w:tcW w:w="1701" w:type="dxa"/>
          </w:tcPr>
          <w:p w14:paraId="60C9BDC0"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 xml:space="preserve">Практические занятия </w:t>
            </w:r>
          </w:p>
          <w:p w14:paraId="368150E8"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Экспертное наблюдение</w:t>
            </w:r>
          </w:p>
        </w:tc>
      </w:tr>
      <w:tr w:rsidR="00212407" w:rsidRPr="003A17FE" w14:paraId="730D2043" w14:textId="77777777" w:rsidTr="00241C0E">
        <w:tc>
          <w:tcPr>
            <w:tcW w:w="2835" w:type="dxa"/>
            <w:vMerge/>
          </w:tcPr>
          <w:p w14:paraId="001EF04D" w14:textId="77777777" w:rsidR="00212407" w:rsidRPr="003A17FE" w:rsidRDefault="00212407" w:rsidP="00241C0E">
            <w:pPr>
              <w:spacing w:after="0" w:line="240" w:lineRule="auto"/>
              <w:jc w:val="both"/>
              <w:rPr>
                <w:rFonts w:ascii="Times New Roman" w:hAnsi="Times New Roman"/>
              </w:rPr>
            </w:pPr>
          </w:p>
        </w:tc>
        <w:tc>
          <w:tcPr>
            <w:tcW w:w="5245" w:type="dxa"/>
          </w:tcPr>
          <w:p w14:paraId="3DF5650F" w14:textId="77777777" w:rsidR="00212407" w:rsidRPr="003A17FE" w:rsidRDefault="00212407" w:rsidP="00241C0E">
            <w:pPr>
              <w:spacing w:after="0" w:line="240" w:lineRule="auto"/>
              <w:jc w:val="both"/>
              <w:rPr>
                <w:rFonts w:ascii="Times New Roman" w:hAnsi="Times New Roman"/>
                <w:bCs/>
                <w:iCs/>
              </w:rPr>
            </w:pPr>
            <w:r w:rsidRPr="003A17FE">
              <w:rPr>
                <w:rFonts w:ascii="Times New Roman" w:hAnsi="Times New Roman"/>
                <w:iCs/>
              </w:rPr>
              <w:t>Знания: 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w:t>
            </w:r>
          </w:p>
        </w:tc>
        <w:tc>
          <w:tcPr>
            <w:tcW w:w="1701" w:type="dxa"/>
          </w:tcPr>
          <w:p w14:paraId="0A32B4F0"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Тестирование</w:t>
            </w:r>
          </w:p>
          <w:p w14:paraId="56541DCC"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Собеседование</w:t>
            </w:r>
          </w:p>
          <w:p w14:paraId="7408074E"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Экзамен</w:t>
            </w:r>
          </w:p>
        </w:tc>
      </w:tr>
      <w:tr w:rsidR="00212407" w:rsidRPr="003A17FE" w14:paraId="5CB5DAC6" w14:textId="77777777" w:rsidTr="00241C0E">
        <w:tc>
          <w:tcPr>
            <w:tcW w:w="2835" w:type="dxa"/>
            <w:vMerge w:val="restart"/>
          </w:tcPr>
          <w:p w14:paraId="599B9DF4"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ОК 04 Работать в коллективе и команде, эффективно взаимодействовать с коллегами, руководством, клиентами.</w:t>
            </w:r>
          </w:p>
        </w:tc>
        <w:tc>
          <w:tcPr>
            <w:tcW w:w="5245" w:type="dxa"/>
          </w:tcPr>
          <w:p w14:paraId="42077DF8" w14:textId="77777777" w:rsidR="00212407" w:rsidRPr="003A17FE" w:rsidRDefault="00212407" w:rsidP="00241C0E">
            <w:pPr>
              <w:spacing w:after="0" w:line="240" w:lineRule="auto"/>
              <w:jc w:val="both"/>
              <w:rPr>
                <w:rFonts w:ascii="Times New Roman" w:hAnsi="Times New Roman"/>
                <w:bCs/>
                <w:iCs/>
              </w:rPr>
            </w:pPr>
            <w:r w:rsidRPr="003A17FE">
              <w:rPr>
                <w:rFonts w:ascii="Times New Roman" w:hAnsi="Times New Roman"/>
                <w:bCs/>
                <w:iCs/>
              </w:rPr>
              <w:t>Дескрипторы: участие в деловом общении для эффективного решения профессиональных задач; планирование профессиональной деятельности</w:t>
            </w:r>
          </w:p>
        </w:tc>
        <w:tc>
          <w:tcPr>
            <w:tcW w:w="1701" w:type="dxa"/>
          </w:tcPr>
          <w:p w14:paraId="34787540"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 xml:space="preserve">Практическая работа </w:t>
            </w:r>
          </w:p>
          <w:p w14:paraId="0C36F025"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Экспертное наблюдение</w:t>
            </w:r>
          </w:p>
          <w:p w14:paraId="32A77164"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Деловая игра</w:t>
            </w:r>
          </w:p>
        </w:tc>
      </w:tr>
      <w:tr w:rsidR="00212407" w:rsidRPr="003A17FE" w14:paraId="6A0F924A" w14:textId="77777777" w:rsidTr="00241C0E">
        <w:tc>
          <w:tcPr>
            <w:tcW w:w="2835" w:type="dxa"/>
            <w:vMerge/>
          </w:tcPr>
          <w:p w14:paraId="4796C8C7" w14:textId="77777777" w:rsidR="00212407" w:rsidRPr="003A17FE" w:rsidRDefault="00212407" w:rsidP="00241C0E">
            <w:pPr>
              <w:spacing w:after="0" w:line="240" w:lineRule="auto"/>
              <w:jc w:val="both"/>
              <w:rPr>
                <w:rFonts w:ascii="Times New Roman" w:hAnsi="Times New Roman"/>
              </w:rPr>
            </w:pPr>
          </w:p>
        </w:tc>
        <w:tc>
          <w:tcPr>
            <w:tcW w:w="5245" w:type="dxa"/>
          </w:tcPr>
          <w:p w14:paraId="7EA154E1" w14:textId="77777777" w:rsidR="00212407" w:rsidRPr="003A17FE" w:rsidRDefault="00212407" w:rsidP="00241C0E">
            <w:pPr>
              <w:spacing w:after="0" w:line="240" w:lineRule="auto"/>
              <w:jc w:val="both"/>
              <w:rPr>
                <w:rFonts w:ascii="Times New Roman" w:hAnsi="Times New Roman"/>
                <w:iCs/>
              </w:rPr>
            </w:pPr>
            <w:r w:rsidRPr="003A17FE">
              <w:rPr>
                <w:rFonts w:ascii="Times New Roman" w:hAnsi="Times New Roman"/>
                <w:bCs/>
                <w:iCs/>
              </w:rPr>
              <w:t xml:space="preserve">Умения: организовывать работу коллектива и команды; </w:t>
            </w:r>
            <w:proofErr w:type="spellStart"/>
            <w:r w:rsidRPr="003A17FE">
              <w:rPr>
                <w:rFonts w:ascii="Times New Roman" w:hAnsi="Times New Roman"/>
                <w:bCs/>
                <w:iCs/>
              </w:rPr>
              <w:t>взаимодействоватьс</w:t>
            </w:r>
            <w:proofErr w:type="spellEnd"/>
            <w:r w:rsidRPr="003A17FE">
              <w:rPr>
                <w:rFonts w:ascii="Times New Roman" w:hAnsi="Times New Roman"/>
                <w:bCs/>
                <w:iCs/>
              </w:rPr>
              <w:t xml:space="preserve"> коллегами, руководством, клиентами</w:t>
            </w:r>
          </w:p>
        </w:tc>
        <w:tc>
          <w:tcPr>
            <w:tcW w:w="1701" w:type="dxa"/>
          </w:tcPr>
          <w:p w14:paraId="0E422CBC"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Практические занятия</w:t>
            </w:r>
          </w:p>
          <w:p w14:paraId="1BBAD87A"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Деловая игра</w:t>
            </w:r>
          </w:p>
        </w:tc>
      </w:tr>
      <w:tr w:rsidR="00212407" w:rsidRPr="003A17FE" w14:paraId="7C64961A" w14:textId="77777777" w:rsidTr="00241C0E">
        <w:tc>
          <w:tcPr>
            <w:tcW w:w="2835" w:type="dxa"/>
            <w:vMerge/>
          </w:tcPr>
          <w:p w14:paraId="726C1625" w14:textId="77777777" w:rsidR="00212407" w:rsidRPr="003A17FE" w:rsidRDefault="00212407" w:rsidP="00241C0E">
            <w:pPr>
              <w:spacing w:after="0" w:line="240" w:lineRule="auto"/>
              <w:jc w:val="both"/>
              <w:rPr>
                <w:rFonts w:ascii="Times New Roman" w:hAnsi="Times New Roman"/>
              </w:rPr>
            </w:pPr>
          </w:p>
        </w:tc>
        <w:tc>
          <w:tcPr>
            <w:tcW w:w="5245" w:type="dxa"/>
          </w:tcPr>
          <w:p w14:paraId="379A6D8C" w14:textId="77777777" w:rsidR="00212407" w:rsidRPr="003A17FE" w:rsidRDefault="00212407" w:rsidP="00241C0E">
            <w:pPr>
              <w:spacing w:after="0" w:line="240" w:lineRule="auto"/>
              <w:jc w:val="both"/>
              <w:rPr>
                <w:rFonts w:ascii="Times New Roman" w:hAnsi="Times New Roman"/>
                <w:iCs/>
              </w:rPr>
            </w:pPr>
            <w:r w:rsidRPr="003A17FE">
              <w:rPr>
                <w:rFonts w:ascii="Times New Roman" w:hAnsi="Times New Roman"/>
                <w:bCs/>
                <w:iCs/>
              </w:rPr>
              <w:t>Знания: психология коллектива; психология личности; основы проектной деятельности</w:t>
            </w:r>
          </w:p>
        </w:tc>
        <w:tc>
          <w:tcPr>
            <w:tcW w:w="1701" w:type="dxa"/>
          </w:tcPr>
          <w:p w14:paraId="3A69611C"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Тестирование</w:t>
            </w:r>
          </w:p>
          <w:p w14:paraId="77BF536C"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Собеседование</w:t>
            </w:r>
          </w:p>
          <w:p w14:paraId="01F057CA"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Экзамен</w:t>
            </w:r>
          </w:p>
        </w:tc>
      </w:tr>
      <w:tr w:rsidR="00212407" w:rsidRPr="003A17FE" w14:paraId="3262BD66" w14:textId="77777777" w:rsidTr="00241C0E">
        <w:tc>
          <w:tcPr>
            <w:tcW w:w="2835" w:type="dxa"/>
            <w:vMerge/>
          </w:tcPr>
          <w:p w14:paraId="39DF6CB8" w14:textId="77777777" w:rsidR="00212407" w:rsidRPr="003A17FE" w:rsidRDefault="00212407" w:rsidP="00241C0E">
            <w:pPr>
              <w:spacing w:after="0" w:line="240" w:lineRule="auto"/>
              <w:jc w:val="both"/>
              <w:rPr>
                <w:rFonts w:ascii="Times New Roman" w:hAnsi="Times New Roman"/>
              </w:rPr>
            </w:pPr>
          </w:p>
        </w:tc>
        <w:tc>
          <w:tcPr>
            <w:tcW w:w="5245" w:type="dxa"/>
          </w:tcPr>
          <w:p w14:paraId="4B5A9068" w14:textId="77777777" w:rsidR="00212407" w:rsidRPr="003A17FE" w:rsidRDefault="00212407" w:rsidP="00241C0E">
            <w:pPr>
              <w:spacing w:after="0" w:line="240" w:lineRule="auto"/>
              <w:jc w:val="both"/>
              <w:rPr>
                <w:rFonts w:ascii="Times New Roman" w:hAnsi="Times New Roman"/>
                <w:iCs/>
              </w:rPr>
            </w:pPr>
            <w:r w:rsidRPr="003A17FE">
              <w:rPr>
                <w:rFonts w:ascii="Times New Roman" w:hAnsi="Times New Roman"/>
                <w:iCs/>
              </w:rPr>
              <w:t>Умения: использовать физкультурно-оздоровительную деятельность для укрепления здо</w:t>
            </w:r>
            <w:r w:rsidRPr="003A17FE">
              <w:rPr>
                <w:rFonts w:ascii="Times New Roman" w:hAnsi="Times New Roman"/>
                <w:iCs/>
              </w:rPr>
              <w:lastRenderedPageBreak/>
              <w:t>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(специальности)</w:t>
            </w:r>
          </w:p>
        </w:tc>
        <w:tc>
          <w:tcPr>
            <w:tcW w:w="1701" w:type="dxa"/>
          </w:tcPr>
          <w:p w14:paraId="6C62BD25"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lastRenderedPageBreak/>
              <w:t xml:space="preserve">Практические занятия </w:t>
            </w:r>
          </w:p>
          <w:p w14:paraId="22FF2CB4"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lastRenderedPageBreak/>
              <w:t>Экспертное наблюдение</w:t>
            </w:r>
          </w:p>
        </w:tc>
      </w:tr>
      <w:tr w:rsidR="00212407" w:rsidRPr="003A17FE" w14:paraId="20359040" w14:textId="77777777" w:rsidTr="00241C0E">
        <w:tc>
          <w:tcPr>
            <w:tcW w:w="2835" w:type="dxa"/>
            <w:vMerge/>
          </w:tcPr>
          <w:p w14:paraId="1108BAE3" w14:textId="77777777" w:rsidR="00212407" w:rsidRPr="003A17FE" w:rsidRDefault="00212407" w:rsidP="00241C0E">
            <w:pPr>
              <w:spacing w:after="0" w:line="240" w:lineRule="auto"/>
              <w:jc w:val="both"/>
              <w:rPr>
                <w:rFonts w:ascii="Times New Roman" w:hAnsi="Times New Roman"/>
              </w:rPr>
            </w:pPr>
          </w:p>
        </w:tc>
        <w:tc>
          <w:tcPr>
            <w:tcW w:w="5245" w:type="dxa"/>
          </w:tcPr>
          <w:p w14:paraId="16F65F39" w14:textId="77777777" w:rsidR="00212407" w:rsidRPr="003A17FE" w:rsidRDefault="00212407" w:rsidP="00241C0E">
            <w:pPr>
              <w:spacing w:after="0" w:line="240" w:lineRule="auto"/>
              <w:jc w:val="both"/>
              <w:rPr>
                <w:rFonts w:ascii="Times New Roman" w:hAnsi="Times New Roman"/>
                <w:iCs/>
              </w:rPr>
            </w:pPr>
            <w:r w:rsidRPr="003A17FE">
              <w:rPr>
                <w:rFonts w:ascii="Times New Roman" w:hAnsi="Times New Roman"/>
                <w:iCs/>
              </w:rPr>
              <w:t>Знания: 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c>
          <w:tcPr>
            <w:tcW w:w="1701" w:type="dxa"/>
          </w:tcPr>
          <w:p w14:paraId="04AFCF7F"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Тестирование</w:t>
            </w:r>
          </w:p>
          <w:p w14:paraId="67B8010B"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Собеседование</w:t>
            </w:r>
          </w:p>
          <w:p w14:paraId="190CEEE5"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Экзамен</w:t>
            </w:r>
          </w:p>
        </w:tc>
      </w:tr>
      <w:tr w:rsidR="00212407" w:rsidRPr="003A17FE" w14:paraId="33395E5F" w14:textId="77777777" w:rsidTr="00241C0E">
        <w:tc>
          <w:tcPr>
            <w:tcW w:w="2835" w:type="dxa"/>
            <w:vMerge w:val="restart"/>
          </w:tcPr>
          <w:p w14:paraId="41EB9E8C"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ОК 9. Ориентироваться в условиях частой смены технологий в профессиональной деятельности</w:t>
            </w:r>
          </w:p>
        </w:tc>
        <w:tc>
          <w:tcPr>
            <w:tcW w:w="5245" w:type="dxa"/>
          </w:tcPr>
          <w:p w14:paraId="072E3CA6" w14:textId="77777777" w:rsidR="00212407" w:rsidRPr="003A17FE" w:rsidRDefault="00212407" w:rsidP="00241C0E">
            <w:pPr>
              <w:spacing w:after="0" w:line="240" w:lineRule="auto"/>
              <w:jc w:val="both"/>
              <w:rPr>
                <w:rFonts w:ascii="Times New Roman" w:hAnsi="Times New Roman"/>
                <w:iCs/>
              </w:rPr>
            </w:pPr>
            <w:r w:rsidRPr="003A17FE">
              <w:rPr>
                <w:rFonts w:ascii="Times New Roman" w:hAnsi="Times New Roman"/>
                <w:iCs/>
              </w:rPr>
              <w:t>Дескрипторы: применение средств информатизации и информационных технологий для реализации профессиональной деятельности</w:t>
            </w:r>
          </w:p>
        </w:tc>
        <w:tc>
          <w:tcPr>
            <w:tcW w:w="1701" w:type="dxa"/>
          </w:tcPr>
          <w:p w14:paraId="13D97357"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 xml:space="preserve">Практическая работа </w:t>
            </w:r>
          </w:p>
          <w:p w14:paraId="182A8B94"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Экспертное наблюдение</w:t>
            </w:r>
          </w:p>
        </w:tc>
      </w:tr>
      <w:tr w:rsidR="00212407" w:rsidRPr="003A17FE" w14:paraId="024F0DBF" w14:textId="77777777" w:rsidTr="00241C0E">
        <w:tc>
          <w:tcPr>
            <w:tcW w:w="2835" w:type="dxa"/>
            <w:vMerge/>
          </w:tcPr>
          <w:p w14:paraId="3AE61F6E" w14:textId="77777777" w:rsidR="00212407" w:rsidRPr="003A17FE" w:rsidRDefault="00212407" w:rsidP="00241C0E">
            <w:pPr>
              <w:spacing w:after="0" w:line="240" w:lineRule="auto"/>
              <w:jc w:val="both"/>
              <w:rPr>
                <w:rFonts w:ascii="Times New Roman" w:hAnsi="Times New Roman"/>
              </w:rPr>
            </w:pPr>
          </w:p>
        </w:tc>
        <w:tc>
          <w:tcPr>
            <w:tcW w:w="5245" w:type="dxa"/>
          </w:tcPr>
          <w:p w14:paraId="29508C4A" w14:textId="77777777" w:rsidR="00212407" w:rsidRPr="003A17FE" w:rsidRDefault="00212407" w:rsidP="00241C0E">
            <w:pPr>
              <w:spacing w:after="0" w:line="240" w:lineRule="auto"/>
              <w:jc w:val="both"/>
              <w:rPr>
                <w:rFonts w:ascii="Times New Roman" w:hAnsi="Times New Roman"/>
                <w:iCs/>
              </w:rPr>
            </w:pPr>
            <w:r w:rsidRPr="003A17FE">
              <w:rPr>
                <w:rFonts w:ascii="Times New Roman" w:hAnsi="Times New Roman"/>
                <w:bCs/>
                <w:iCs/>
              </w:rPr>
              <w:t>Умения: применять средства информационных технологий для решения профессиональных задач; использовать современное программное обеспечение</w:t>
            </w:r>
          </w:p>
        </w:tc>
        <w:tc>
          <w:tcPr>
            <w:tcW w:w="1701" w:type="dxa"/>
          </w:tcPr>
          <w:p w14:paraId="1222B7BF"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 xml:space="preserve">Практические занятия </w:t>
            </w:r>
          </w:p>
          <w:p w14:paraId="58EFCB17"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Экспертное наблюдение</w:t>
            </w:r>
          </w:p>
        </w:tc>
      </w:tr>
      <w:tr w:rsidR="00212407" w:rsidRPr="003A17FE" w14:paraId="0329DD86" w14:textId="77777777" w:rsidTr="00241C0E">
        <w:tc>
          <w:tcPr>
            <w:tcW w:w="2835" w:type="dxa"/>
            <w:vMerge/>
          </w:tcPr>
          <w:p w14:paraId="2DCF0A71" w14:textId="77777777" w:rsidR="00212407" w:rsidRPr="003A17FE" w:rsidRDefault="00212407" w:rsidP="00241C0E">
            <w:pPr>
              <w:spacing w:after="0" w:line="240" w:lineRule="auto"/>
              <w:jc w:val="both"/>
              <w:rPr>
                <w:rFonts w:ascii="Times New Roman" w:hAnsi="Times New Roman"/>
              </w:rPr>
            </w:pPr>
          </w:p>
        </w:tc>
        <w:tc>
          <w:tcPr>
            <w:tcW w:w="5245" w:type="dxa"/>
          </w:tcPr>
          <w:p w14:paraId="7AD0516A" w14:textId="77777777" w:rsidR="00212407" w:rsidRPr="003A17FE" w:rsidRDefault="00212407" w:rsidP="00241C0E">
            <w:pPr>
              <w:spacing w:after="0" w:line="240" w:lineRule="auto"/>
              <w:jc w:val="both"/>
              <w:rPr>
                <w:rFonts w:ascii="Times New Roman" w:hAnsi="Times New Roman"/>
                <w:iCs/>
              </w:rPr>
            </w:pPr>
            <w:r w:rsidRPr="003A17FE">
              <w:rPr>
                <w:rFonts w:ascii="Times New Roman" w:hAnsi="Times New Roman"/>
                <w:bCs/>
                <w:iCs/>
              </w:rPr>
              <w:t>Знания: современные средства и устройства информатизации; порядок их применения и программное обеспечение в профессиональной деятельности.</w:t>
            </w:r>
          </w:p>
        </w:tc>
        <w:tc>
          <w:tcPr>
            <w:tcW w:w="1701" w:type="dxa"/>
          </w:tcPr>
          <w:p w14:paraId="24D0417A"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Тестирование</w:t>
            </w:r>
          </w:p>
          <w:p w14:paraId="646CA36F"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Собеседование</w:t>
            </w:r>
          </w:p>
          <w:p w14:paraId="36C6C96B" w14:textId="77777777" w:rsidR="00212407" w:rsidRPr="003A17FE" w:rsidRDefault="00212407" w:rsidP="00241C0E">
            <w:pPr>
              <w:spacing w:after="0" w:line="240" w:lineRule="auto"/>
              <w:jc w:val="both"/>
              <w:rPr>
                <w:rFonts w:ascii="Times New Roman" w:hAnsi="Times New Roman"/>
              </w:rPr>
            </w:pPr>
            <w:r w:rsidRPr="003A17FE">
              <w:rPr>
                <w:rFonts w:ascii="Times New Roman" w:hAnsi="Times New Roman"/>
              </w:rPr>
              <w:t>Экзамен</w:t>
            </w:r>
          </w:p>
        </w:tc>
      </w:tr>
    </w:tbl>
    <w:p w14:paraId="78241460" w14:textId="77777777" w:rsidR="00212407" w:rsidRDefault="00212407" w:rsidP="00A8767B">
      <w:pPr>
        <w:spacing w:after="0"/>
        <w:jc w:val="center"/>
        <w:rPr>
          <w:rFonts w:ascii="Times New Roman" w:hAnsi="Times New Roman"/>
          <w:b/>
          <w:bCs/>
          <w:sz w:val="24"/>
          <w:szCs w:val="24"/>
        </w:rPr>
      </w:pPr>
    </w:p>
    <w:p w14:paraId="1B2E97A6" w14:textId="77777777" w:rsidR="00212407" w:rsidRDefault="00212407" w:rsidP="00A8767B">
      <w:pPr>
        <w:spacing w:after="0"/>
        <w:jc w:val="center"/>
        <w:rPr>
          <w:rFonts w:ascii="Times New Roman" w:hAnsi="Times New Roman"/>
          <w:b/>
          <w:bCs/>
          <w:sz w:val="24"/>
          <w:szCs w:val="24"/>
        </w:rPr>
      </w:pPr>
    </w:p>
    <w:p w14:paraId="657C6D94" w14:textId="77777777" w:rsidR="00212407" w:rsidRDefault="00212407" w:rsidP="00A8767B">
      <w:pPr>
        <w:spacing w:after="0"/>
        <w:jc w:val="center"/>
        <w:rPr>
          <w:rFonts w:ascii="Times New Roman" w:hAnsi="Times New Roman"/>
          <w:b/>
          <w:bCs/>
          <w:sz w:val="24"/>
          <w:szCs w:val="24"/>
        </w:rPr>
      </w:pPr>
    </w:p>
    <w:p w14:paraId="7184C265" w14:textId="77777777" w:rsidR="00212407" w:rsidRPr="00C25657" w:rsidRDefault="00212407" w:rsidP="00A8767B">
      <w:pPr>
        <w:spacing w:after="0"/>
        <w:jc w:val="center"/>
        <w:rPr>
          <w:rFonts w:ascii="Times New Roman" w:hAnsi="Times New Roman"/>
          <w:b/>
          <w:bCs/>
          <w:sz w:val="24"/>
          <w:szCs w:val="24"/>
        </w:rPr>
      </w:pPr>
    </w:p>
    <w:p w14:paraId="0D2291A8" w14:textId="77777777" w:rsidR="00A8767B" w:rsidRPr="00C25657" w:rsidRDefault="00A8767B" w:rsidP="00A8767B">
      <w:pPr>
        <w:spacing w:after="0"/>
        <w:jc w:val="center"/>
        <w:rPr>
          <w:rFonts w:ascii="Times New Roman" w:hAnsi="Times New Roman"/>
          <w:b/>
          <w:bCs/>
          <w:sz w:val="24"/>
          <w:szCs w:val="24"/>
        </w:rPr>
      </w:pPr>
    </w:p>
    <w:sectPr w:rsidR="00A8767B" w:rsidRPr="00C25657" w:rsidSect="00112670">
      <w:footerReference w:type="even" r:id="rId36"/>
      <w:footerReference w:type="default" r:id="rId37"/>
      <w:pgSz w:w="11907" w:h="16840"/>
      <w:pgMar w:top="1134" w:right="851" w:bottom="992" w:left="1418"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A798F5" w14:textId="77777777" w:rsidR="008B38AA" w:rsidRDefault="008B38AA" w:rsidP="0018331B">
      <w:pPr>
        <w:spacing w:after="0" w:line="240" w:lineRule="auto"/>
      </w:pPr>
      <w:r>
        <w:separator/>
      </w:r>
    </w:p>
  </w:endnote>
  <w:endnote w:type="continuationSeparator" w:id="0">
    <w:p w14:paraId="031A0D14" w14:textId="77777777" w:rsidR="008B38AA" w:rsidRDefault="008B38AA"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FreeSans">
    <w:altName w:val="Arial"/>
    <w:charset w:val="01"/>
    <w:family w:val="swiss"/>
    <w:pitch w:val="default"/>
  </w:font>
  <w:font w:name="SimSun">
    <w:altName w:val="宋体"/>
    <w:panose1 w:val="02010600030101010101"/>
    <w:charset w:val="86"/>
    <w:family w:val="auto"/>
    <w:pitch w:val="variable"/>
    <w:sig w:usb0="00000003" w:usb1="288F0000" w:usb2="00000016" w:usb3="00000000" w:csb0="00040001" w:csb1="00000000"/>
  </w:font>
  <w:font w:name="Liberation Serif">
    <w:altName w:val="Arial Unicode MS"/>
    <w:charset w:val="CC"/>
    <w:family w:val="roman"/>
    <w:pitch w:val="variable"/>
    <w:sig w:usb0="A00002AF" w:usb1="500078FB" w:usb2="00000000" w:usb3="00000000" w:csb0="0000009F" w:csb1="00000000"/>
  </w:font>
  <w:font w:name="WenQuanYi Micro Hei">
    <w:altName w:val="Arial Unicode MS"/>
    <w:panose1 w:val="00000000000000000000"/>
    <w:charset w:val="80"/>
    <w:family w:val="auto"/>
    <w:notTrueType/>
    <w:pitch w:val="variable"/>
    <w:sig w:usb0="00000001" w:usb1="08070000" w:usb2="00000010" w:usb3="00000000" w:csb0="00020000"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EFAFF" w14:textId="77777777" w:rsidR="00C20A44" w:rsidRDefault="00C20A44" w:rsidP="00764A68">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17EFEC85" w14:textId="77777777" w:rsidR="00C20A44" w:rsidRDefault="00C20A44" w:rsidP="00764A68">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5BDE2" w14:textId="77777777" w:rsidR="00C20A44" w:rsidRDefault="00012BD7" w:rsidP="00347FD1">
    <w:pPr>
      <w:pStyle w:val="a7"/>
      <w:jc w:val="right"/>
    </w:pPr>
    <w:r>
      <w:fldChar w:fldCharType="begin"/>
    </w:r>
    <w:r>
      <w:instrText>PAGE   \* MERGEFORMAT</w:instrText>
    </w:r>
    <w:r>
      <w:fldChar w:fldCharType="separate"/>
    </w:r>
    <w:r w:rsidR="00C20A44">
      <w:rPr>
        <w:noProof/>
      </w:rPr>
      <w:t>17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855F3" w14:textId="77777777" w:rsidR="00C20A44" w:rsidRDefault="00C20A44" w:rsidP="00764A68">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05D614C9" w14:textId="77777777" w:rsidR="00C20A44" w:rsidRDefault="00C20A44" w:rsidP="00764A68">
    <w:pPr>
      <w:pStyle w:val="a7"/>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AAB43" w14:textId="77777777" w:rsidR="00C20A44" w:rsidRDefault="00012BD7" w:rsidP="00347FD1">
    <w:pPr>
      <w:pStyle w:val="a7"/>
      <w:jc w:val="right"/>
    </w:pPr>
    <w:r>
      <w:fldChar w:fldCharType="begin"/>
    </w:r>
    <w:r>
      <w:instrText>PAGE   \* MERGEFORMAT</w:instrText>
    </w:r>
    <w:r>
      <w:fldChar w:fldCharType="separate"/>
    </w:r>
    <w:r w:rsidR="00C20A44">
      <w:rPr>
        <w:noProof/>
      </w:rPr>
      <w:t>40</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05336" w14:textId="77777777" w:rsidR="00C20A44" w:rsidRDefault="00C20A44" w:rsidP="00764A68">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3AE52C8A" w14:textId="77777777" w:rsidR="00C20A44" w:rsidRDefault="00C20A44" w:rsidP="00764A68">
    <w:pPr>
      <w:pStyle w:val="a7"/>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7DC4F" w14:textId="77777777" w:rsidR="00C20A44" w:rsidRDefault="00012BD7" w:rsidP="00347FD1">
    <w:pPr>
      <w:pStyle w:val="a7"/>
      <w:jc w:val="right"/>
    </w:pPr>
    <w:r>
      <w:fldChar w:fldCharType="begin"/>
    </w:r>
    <w:r>
      <w:instrText>PAGE   \* MERGEFORMAT</w:instrText>
    </w:r>
    <w:r>
      <w:fldChar w:fldCharType="separate"/>
    </w:r>
    <w:r w:rsidR="00C20A44">
      <w:rPr>
        <w:noProof/>
      </w:rPr>
      <w:t>60</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22050" w14:textId="77777777" w:rsidR="00C20A44" w:rsidRDefault="00C20A44" w:rsidP="00764A68">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479E679E" w14:textId="77777777" w:rsidR="00C20A44" w:rsidRDefault="00C20A44" w:rsidP="00764A68">
    <w:pPr>
      <w:pStyle w:val="a7"/>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5118C" w14:textId="77777777" w:rsidR="00C20A44" w:rsidRDefault="00012BD7" w:rsidP="00347FD1">
    <w:pPr>
      <w:pStyle w:val="a7"/>
      <w:jc w:val="right"/>
    </w:pPr>
    <w:r>
      <w:fldChar w:fldCharType="begin"/>
    </w:r>
    <w:r>
      <w:instrText>PAGE   \* MERGEFORMAT</w:instrText>
    </w:r>
    <w:r>
      <w:fldChar w:fldCharType="separate"/>
    </w:r>
    <w:r w:rsidR="00737708">
      <w:rPr>
        <w:noProof/>
      </w:rPr>
      <w:t>79</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EB304" w14:textId="77777777" w:rsidR="00C20A44" w:rsidRDefault="00C20A44" w:rsidP="00733AEF">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50E65BF2" w14:textId="77777777" w:rsidR="00C20A44" w:rsidRDefault="00C20A44" w:rsidP="00733AEF">
    <w:pPr>
      <w:pStyle w:val="a7"/>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36B0B" w14:textId="77777777" w:rsidR="00C20A44" w:rsidRDefault="00012BD7" w:rsidP="00285FE4">
    <w:pPr>
      <w:pStyle w:val="a7"/>
      <w:jc w:val="right"/>
    </w:pPr>
    <w:r>
      <w:fldChar w:fldCharType="begin"/>
    </w:r>
    <w:r>
      <w:instrText>PAGE   \* MERGEFORMAT</w:instrText>
    </w:r>
    <w:r>
      <w:fldChar w:fldCharType="separate"/>
    </w:r>
    <w:r w:rsidR="00737708">
      <w:rPr>
        <w:noProof/>
      </w:rPr>
      <w:t>83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3C73C7" w14:textId="77777777" w:rsidR="008B38AA" w:rsidRDefault="008B38AA" w:rsidP="0018331B">
      <w:pPr>
        <w:spacing w:after="0" w:line="240" w:lineRule="auto"/>
      </w:pPr>
      <w:r>
        <w:separator/>
      </w:r>
    </w:p>
  </w:footnote>
  <w:footnote w:type="continuationSeparator" w:id="0">
    <w:p w14:paraId="08CBBB51" w14:textId="77777777" w:rsidR="008B38AA" w:rsidRDefault="008B38AA"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00CE1D94"/>
    <w:lvl w:ilvl="0">
      <w:start w:val="1"/>
      <w:numFmt w:val="decimal"/>
      <w:pStyle w:val="a"/>
      <w:lvlText w:val="%1."/>
      <w:lvlJc w:val="left"/>
      <w:pPr>
        <w:tabs>
          <w:tab w:val="num" w:pos="360"/>
        </w:tabs>
        <w:ind w:left="360" w:hanging="360"/>
      </w:pPr>
    </w:lvl>
  </w:abstractNum>
  <w:abstractNum w:abstractNumId="1" w15:restartNumberingAfterBreak="0">
    <w:nsid w:val="0CC3584B"/>
    <w:multiLevelType w:val="hybridMultilevel"/>
    <w:tmpl w:val="DEF4BF04"/>
    <w:lvl w:ilvl="0" w:tplc="1D2A1B64">
      <w:start w:val="1"/>
      <w:numFmt w:val="decimal"/>
      <w:lvlText w:val="%1."/>
      <w:lvlJc w:val="left"/>
      <w:pPr>
        <w:ind w:hanging="397"/>
      </w:pPr>
      <w:rPr>
        <w:rFonts w:ascii="Times New Roman" w:eastAsia="Times New Roman" w:hAnsi="Times New Roman" w:cs="Times New Roman" w:hint="default"/>
        <w:color w:val="231F20"/>
        <w:w w:val="102"/>
        <w:sz w:val="22"/>
        <w:szCs w:val="22"/>
      </w:rPr>
    </w:lvl>
    <w:lvl w:ilvl="1" w:tplc="24FE9EE2">
      <w:start w:val="1"/>
      <w:numFmt w:val="bullet"/>
      <w:lvlText w:val="•"/>
      <w:lvlJc w:val="left"/>
      <w:rPr>
        <w:rFonts w:hint="default"/>
      </w:rPr>
    </w:lvl>
    <w:lvl w:ilvl="2" w:tplc="B120CB56">
      <w:start w:val="1"/>
      <w:numFmt w:val="bullet"/>
      <w:lvlText w:val="•"/>
      <w:lvlJc w:val="left"/>
      <w:rPr>
        <w:rFonts w:hint="default"/>
      </w:rPr>
    </w:lvl>
    <w:lvl w:ilvl="3" w:tplc="33722DAA">
      <w:start w:val="1"/>
      <w:numFmt w:val="bullet"/>
      <w:lvlText w:val="•"/>
      <w:lvlJc w:val="left"/>
      <w:rPr>
        <w:rFonts w:hint="default"/>
      </w:rPr>
    </w:lvl>
    <w:lvl w:ilvl="4" w:tplc="375ACAEA">
      <w:start w:val="1"/>
      <w:numFmt w:val="bullet"/>
      <w:lvlText w:val="•"/>
      <w:lvlJc w:val="left"/>
      <w:rPr>
        <w:rFonts w:hint="default"/>
      </w:rPr>
    </w:lvl>
    <w:lvl w:ilvl="5" w:tplc="03FE8654">
      <w:start w:val="1"/>
      <w:numFmt w:val="bullet"/>
      <w:lvlText w:val="•"/>
      <w:lvlJc w:val="left"/>
      <w:rPr>
        <w:rFonts w:hint="default"/>
      </w:rPr>
    </w:lvl>
    <w:lvl w:ilvl="6" w:tplc="A5CE7700">
      <w:start w:val="1"/>
      <w:numFmt w:val="bullet"/>
      <w:lvlText w:val="•"/>
      <w:lvlJc w:val="left"/>
      <w:rPr>
        <w:rFonts w:hint="default"/>
      </w:rPr>
    </w:lvl>
    <w:lvl w:ilvl="7" w:tplc="BC72F2B4">
      <w:start w:val="1"/>
      <w:numFmt w:val="bullet"/>
      <w:lvlText w:val="•"/>
      <w:lvlJc w:val="left"/>
      <w:rPr>
        <w:rFonts w:hint="default"/>
      </w:rPr>
    </w:lvl>
    <w:lvl w:ilvl="8" w:tplc="6B04DB8C">
      <w:start w:val="1"/>
      <w:numFmt w:val="bullet"/>
      <w:lvlText w:val="•"/>
      <w:lvlJc w:val="left"/>
      <w:rPr>
        <w:rFonts w:hint="default"/>
      </w:rPr>
    </w:lvl>
  </w:abstractNum>
  <w:abstractNum w:abstractNumId="2" w15:restartNumberingAfterBreak="0">
    <w:nsid w:val="0D077FDA"/>
    <w:multiLevelType w:val="multilevel"/>
    <w:tmpl w:val="8B20CE76"/>
    <w:lvl w:ilvl="0">
      <w:start w:val="1"/>
      <w:numFmt w:val="decimal"/>
      <w:lvlText w:val="%1."/>
      <w:lvlJc w:val="left"/>
      <w:pPr>
        <w:ind w:left="469" w:hanging="360"/>
      </w:pPr>
      <w:rPr>
        <w:rFonts w:cs="Times New Roman" w:hint="default"/>
      </w:rPr>
    </w:lvl>
    <w:lvl w:ilvl="1">
      <w:start w:val="5"/>
      <w:numFmt w:val="decimal"/>
      <w:isLgl/>
      <w:lvlText w:val="%1.%2"/>
      <w:lvlJc w:val="left"/>
      <w:pPr>
        <w:ind w:left="484" w:hanging="375"/>
      </w:pPr>
      <w:rPr>
        <w:rFonts w:cs="Times New Roman" w:hint="default"/>
      </w:rPr>
    </w:lvl>
    <w:lvl w:ilvl="2">
      <w:start w:val="1"/>
      <w:numFmt w:val="decimal"/>
      <w:isLgl/>
      <w:lvlText w:val="%1.%2.%3"/>
      <w:lvlJc w:val="left"/>
      <w:pPr>
        <w:ind w:left="829" w:hanging="720"/>
      </w:pPr>
      <w:rPr>
        <w:rFonts w:cs="Times New Roman" w:hint="default"/>
      </w:rPr>
    </w:lvl>
    <w:lvl w:ilvl="3">
      <w:start w:val="1"/>
      <w:numFmt w:val="decimal"/>
      <w:isLgl/>
      <w:lvlText w:val="%1.%2.%3.%4"/>
      <w:lvlJc w:val="left"/>
      <w:pPr>
        <w:ind w:left="1189" w:hanging="1080"/>
      </w:pPr>
      <w:rPr>
        <w:rFonts w:cs="Times New Roman" w:hint="default"/>
      </w:rPr>
    </w:lvl>
    <w:lvl w:ilvl="4">
      <w:start w:val="1"/>
      <w:numFmt w:val="decimal"/>
      <w:isLgl/>
      <w:lvlText w:val="%1.%2.%3.%4.%5"/>
      <w:lvlJc w:val="left"/>
      <w:pPr>
        <w:ind w:left="1189" w:hanging="1080"/>
      </w:pPr>
      <w:rPr>
        <w:rFonts w:cs="Times New Roman" w:hint="default"/>
      </w:rPr>
    </w:lvl>
    <w:lvl w:ilvl="5">
      <w:start w:val="1"/>
      <w:numFmt w:val="decimal"/>
      <w:isLgl/>
      <w:lvlText w:val="%1.%2.%3.%4.%5.%6"/>
      <w:lvlJc w:val="left"/>
      <w:pPr>
        <w:ind w:left="1549" w:hanging="1440"/>
      </w:pPr>
      <w:rPr>
        <w:rFonts w:cs="Times New Roman" w:hint="default"/>
      </w:rPr>
    </w:lvl>
    <w:lvl w:ilvl="6">
      <w:start w:val="1"/>
      <w:numFmt w:val="decimal"/>
      <w:isLgl/>
      <w:lvlText w:val="%1.%2.%3.%4.%5.%6.%7"/>
      <w:lvlJc w:val="left"/>
      <w:pPr>
        <w:ind w:left="1549" w:hanging="1440"/>
      </w:pPr>
      <w:rPr>
        <w:rFonts w:cs="Times New Roman" w:hint="default"/>
      </w:rPr>
    </w:lvl>
    <w:lvl w:ilvl="7">
      <w:start w:val="1"/>
      <w:numFmt w:val="decimal"/>
      <w:isLgl/>
      <w:lvlText w:val="%1.%2.%3.%4.%5.%6.%7.%8"/>
      <w:lvlJc w:val="left"/>
      <w:pPr>
        <w:ind w:left="1909" w:hanging="1800"/>
      </w:pPr>
      <w:rPr>
        <w:rFonts w:cs="Times New Roman" w:hint="default"/>
      </w:rPr>
    </w:lvl>
    <w:lvl w:ilvl="8">
      <w:start w:val="1"/>
      <w:numFmt w:val="decimal"/>
      <w:isLgl/>
      <w:lvlText w:val="%1.%2.%3.%4.%5.%6.%7.%8.%9"/>
      <w:lvlJc w:val="left"/>
      <w:pPr>
        <w:ind w:left="2269" w:hanging="2160"/>
      </w:pPr>
      <w:rPr>
        <w:rFonts w:cs="Times New Roman" w:hint="default"/>
      </w:rPr>
    </w:lvl>
  </w:abstractNum>
  <w:abstractNum w:abstractNumId="3" w15:restartNumberingAfterBreak="0">
    <w:nsid w:val="0E061C00"/>
    <w:multiLevelType w:val="multilevel"/>
    <w:tmpl w:val="EE62EE62"/>
    <w:styleLink w:val="1"/>
    <w:lvl w:ilvl="0">
      <w:start w:val="1"/>
      <w:numFmt w:val="decimal"/>
      <w:lvlText w:val="%1."/>
      <w:lvlJc w:val="left"/>
      <w:pPr>
        <w:ind w:left="1200" w:hanging="1200"/>
      </w:pPr>
      <w:rPr>
        <w:rFonts w:hint="default"/>
      </w:rPr>
    </w:lvl>
    <w:lvl w:ilvl="1">
      <w:start w:val="1"/>
      <w:numFmt w:val="decimal"/>
      <w:lvlText w:val="%1.%2."/>
      <w:lvlJc w:val="left"/>
      <w:pPr>
        <w:ind w:left="1200" w:hanging="1200"/>
      </w:pPr>
      <w:rPr>
        <w:rFonts w:hint="default"/>
      </w:rPr>
    </w:lvl>
    <w:lvl w:ilvl="2">
      <w:start w:val="1"/>
      <w:numFmt w:val="decimal"/>
      <w:lvlText w:val="%1.%2.%3."/>
      <w:lvlJc w:val="left"/>
      <w:pPr>
        <w:ind w:left="2618" w:hanging="1200"/>
      </w:pPr>
      <w:rPr>
        <w:rFonts w:hint="default"/>
      </w:rPr>
    </w:lvl>
    <w:lvl w:ilvl="3">
      <w:start w:val="1"/>
      <w:numFmt w:val="decimal"/>
      <w:lvlText w:val="%1.%2.%3.%4."/>
      <w:lvlJc w:val="left"/>
      <w:pPr>
        <w:ind w:left="3327" w:hanging="1200"/>
      </w:pPr>
      <w:rPr>
        <w:rFonts w:hint="default"/>
      </w:rPr>
    </w:lvl>
    <w:lvl w:ilvl="4">
      <w:start w:val="1"/>
      <w:numFmt w:val="decimal"/>
      <w:lvlText w:val="%1.%2.%3.%4.%5."/>
      <w:lvlJc w:val="left"/>
      <w:pPr>
        <w:ind w:left="4036" w:hanging="1200"/>
      </w:pPr>
      <w:rPr>
        <w:rFonts w:hint="default"/>
      </w:rPr>
    </w:lvl>
    <w:lvl w:ilvl="5">
      <w:start w:val="1"/>
      <w:numFmt w:val="decimal"/>
      <w:lvlText w:val="%1.%2.%3.%4.%5.%6."/>
      <w:lvlJc w:val="left"/>
      <w:pPr>
        <w:ind w:left="4745" w:hanging="120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15:restartNumberingAfterBreak="0">
    <w:nsid w:val="15743201"/>
    <w:multiLevelType w:val="hybridMultilevel"/>
    <w:tmpl w:val="15B2B97C"/>
    <w:lvl w:ilvl="0" w:tplc="FB60453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6" w15:restartNumberingAfterBreak="0">
    <w:nsid w:val="17247A5A"/>
    <w:multiLevelType w:val="multilevel"/>
    <w:tmpl w:val="569287AA"/>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 w15:restartNumberingAfterBreak="0">
    <w:nsid w:val="1C1A3D9F"/>
    <w:multiLevelType w:val="multilevel"/>
    <w:tmpl w:val="8DDCB346"/>
    <w:lvl w:ilvl="0">
      <w:start w:val="1"/>
      <w:numFmt w:val="decimal"/>
      <w:lvlText w:val="%1."/>
      <w:lvlJc w:val="left"/>
      <w:pPr>
        <w:ind w:left="469" w:hanging="360"/>
      </w:pPr>
      <w:rPr>
        <w:rFonts w:cs="Times New Roman" w:hint="default"/>
      </w:rPr>
    </w:lvl>
    <w:lvl w:ilvl="1">
      <w:start w:val="2"/>
      <w:numFmt w:val="decimal"/>
      <w:isLgl/>
      <w:lvlText w:val="%1.%2"/>
      <w:lvlJc w:val="left"/>
      <w:pPr>
        <w:ind w:left="469" w:hanging="360"/>
      </w:pPr>
      <w:rPr>
        <w:rFonts w:cs="Times New Roman" w:hint="default"/>
      </w:rPr>
    </w:lvl>
    <w:lvl w:ilvl="2">
      <w:start w:val="1"/>
      <w:numFmt w:val="decimal"/>
      <w:isLgl/>
      <w:lvlText w:val="%1.%2.%3"/>
      <w:lvlJc w:val="left"/>
      <w:pPr>
        <w:ind w:left="829" w:hanging="720"/>
      </w:pPr>
      <w:rPr>
        <w:rFonts w:cs="Times New Roman" w:hint="default"/>
      </w:rPr>
    </w:lvl>
    <w:lvl w:ilvl="3">
      <w:start w:val="1"/>
      <w:numFmt w:val="decimal"/>
      <w:isLgl/>
      <w:lvlText w:val="%1.%2.%3.%4"/>
      <w:lvlJc w:val="left"/>
      <w:pPr>
        <w:ind w:left="829" w:hanging="720"/>
      </w:pPr>
      <w:rPr>
        <w:rFonts w:cs="Times New Roman" w:hint="default"/>
      </w:rPr>
    </w:lvl>
    <w:lvl w:ilvl="4">
      <w:start w:val="1"/>
      <w:numFmt w:val="decimal"/>
      <w:isLgl/>
      <w:lvlText w:val="%1.%2.%3.%4.%5"/>
      <w:lvlJc w:val="left"/>
      <w:pPr>
        <w:ind w:left="1189" w:hanging="1080"/>
      </w:pPr>
      <w:rPr>
        <w:rFonts w:cs="Times New Roman" w:hint="default"/>
      </w:rPr>
    </w:lvl>
    <w:lvl w:ilvl="5">
      <w:start w:val="1"/>
      <w:numFmt w:val="decimal"/>
      <w:isLgl/>
      <w:lvlText w:val="%1.%2.%3.%4.%5.%6"/>
      <w:lvlJc w:val="left"/>
      <w:pPr>
        <w:ind w:left="1189" w:hanging="1080"/>
      </w:pPr>
      <w:rPr>
        <w:rFonts w:cs="Times New Roman" w:hint="default"/>
      </w:rPr>
    </w:lvl>
    <w:lvl w:ilvl="6">
      <w:start w:val="1"/>
      <w:numFmt w:val="decimal"/>
      <w:isLgl/>
      <w:lvlText w:val="%1.%2.%3.%4.%5.%6.%7"/>
      <w:lvlJc w:val="left"/>
      <w:pPr>
        <w:ind w:left="1549" w:hanging="1440"/>
      </w:pPr>
      <w:rPr>
        <w:rFonts w:cs="Times New Roman" w:hint="default"/>
      </w:rPr>
    </w:lvl>
    <w:lvl w:ilvl="7">
      <w:start w:val="1"/>
      <w:numFmt w:val="decimal"/>
      <w:isLgl/>
      <w:lvlText w:val="%1.%2.%3.%4.%5.%6.%7.%8"/>
      <w:lvlJc w:val="left"/>
      <w:pPr>
        <w:ind w:left="1549" w:hanging="1440"/>
      </w:pPr>
      <w:rPr>
        <w:rFonts w:cs="Times New Roman" w:hint="default"/>
      </w:rPr>
    </w:lvl>
    <w:lvl w:ilvl="8">
      <w:start w:val="1"/>
      <w:numFmt w:val="decimal"/>
      <w:isLgl/>
      <w:lvlText w:val="%1.%2.%3.%4.%5.%6.%7.%8.%9"/>
      <w:lvlJc w:val="left"/>
      <w:pPr>
        <w:ind w:left="1909" w:hanging="1800"/>
      </w:pPr>
      <w:rPr>
        <w:rFonts w:cs="Times New Roman" w:hint="default"/>
      </w:rPr>
    </w:lvl>
  </w:abstractNum>
  <w:abstractNum w:abstractNumId="8" w15:restartNumberingAfterBreak="0">
    <w:nsid w:val="2491146F"/>
    <w:multiLevelType w:val="multilevel"/>
    <w:tmpl w:val="0750E968"/>
    <w:lvl w:ilvl="0">
      <w:start w:val="1"/>
      <w:numFmt w:val="decimal"/>
      <w:lvlText w:val="%1."/>
      <w:lvlJc w:val="left"/>
      <w:pPr>
        <w:ind w:left="469" w:hanging="360"/>
      </w:pPr>
      <w:rPr>
        <w:rFonts w:cs="Times New Roman" w:hint="default"/>
      </w:rPr>
    </w:lvl>
    <w:lvl w:ilvl="1">
      <w:start w:val="2"/>
      <w:numFmt w:val="decimal"/>
      <w:isLgl/>
      <w:lvlText w:val="%1.%2"/>
      <w:lvlJc w:val="left"/>
      <w:pPr>
        <w:ind w:left="469" w:hanging="360"/>
      </w:pPr>
      <w:rPr>
        <w:rFonts w:cs="Times New Roman" w:hint="default"/>
      </w:rPr>
    </w:lvl>
    <w:lvl w:ilvl="2">
      <w:start w:val="1"/>
      <w:numFmt w:val="decimal"/>
      <w:isLgl/>
      <w:lvlText w:val="%1.%2.%3"/>
      <w:lvlJc w:val="left"/>
      <w:pPr>
        <w:ind w:left="829" w:hanging="720"/>
      </w:pPr>
      <w:rPr>
        <w:rFonts w:cs="Times New Roman" w:hint="default"/>
      </w:rPr>
    </w:lvl>
    <w:lvl w:ilvl="3">
      <w:start w:val="1"/>
      <w:numFmt w:val="decimal"/>
      <w:isLgl/>
      <w:lvlText w:val="%1.%2.%3.%4"/>
      <w:lvlJc w:val="left"/>
      <w:pPr>
        <w:ind w:left="829" w:hanging="720"/>
      </w:pPr>
      <w:rPr>
        <w:rFonts w:cs="Times New Roman" w:hint="default"/>
      </w:rPr>
    </w:lvl>
    <w:lvl w:ilvl="4">
      <w:start w:val="1"/>
      <w:numFmt w:val="decimal"/>
      <w:isLgl/>
      <w:lvlText w:val="%1.%2.%3.%4.%5"/>
      <w:lvlJc w:val="left"/>
      <w:pPr>
        <w:ind w:left="1189" w:hanging="1080"/>
      </w:pPr>
      <w:rPr>
        <w:rFonts w:cs="Times New Roman" w:hint="default"/>
      </w:rPr>
    </w:lvl>
    <w:lvl w:ilvl="5">
      <w:start w:val="1"/>
      <w:numFmt w:val="decimal"/>
      <w:isLgl/>
      <w:lvlText w:val="%1.%2.%3.%4.%5.%6"/>
      <w:lvlJc w:val="left"/>
      <w:pPr>
        <w:ind w:left="1189" w:hanging="1080"/>
      </w:pPr>
      <w:rPr>
        <w:rFonts w:cs="Times New Roman" w:hint="default"/>
      </w:rPr>
    </w:lvl>
    <w:lvl w:ilvl="6">
      <w:start w:val="1"/>
      <w:numFmt w:val="decimal"/>
      <w:isLgl/>
      <w:lvlText w:val="%1.%2.%3.%4.%5.%6.%7"/>
      <w:lvlJc w:val="left"/>
      <w:pPr>
        <w:ind w:left="1549" w:hanging="1440"/>
      </w:pPr>
      <w:rPr>
        <w:rFonts w:cs="Times New Roman" w:hint="default"/>
      </w:rPr>
    </w:lvl>
    <w:lvl w:ilvl="7">
      <w:start w:val="1"/>
      <w:numFmt w:val="decimal"/>
      <w:isLgl/>
      <w:lvlText w:val="%1.%2.%3.%4.%5.%6.%7.%8"/>
      <w:lvlJc w:val="left"/>
      <w:pPr>
        <w:ind w:left="1549" w:hanging="1440"/>
      </w:pPr>
      <w:rPr>
        <w:rFonts w:cs="Times New Roman" w:hint="default"/>
      </w:rPr>
    </w:lvl>
    <w:lvl w:ilvl="8">
      <w:start w:val="1"/>
      <w:numFmt w:val="decimal"/>
      <w:isLgl/>
      <w:lvlText w:val="%1.%2.%3.%4.%5.%6.%7.%8.%9"/>
      <w:lvlJc w:val="left"/>
      <w:pPr>
        <w:ind w:left="1909" w:hanging="1800"/>
      </w:pPr>
      <w:rPr>
        <w:rFonts w:cs="Times New Roman" w:hint="default"/>
      </w:rPr>
    </w:lvl>
  </w:abstractNum>
  <w:abstractNum w:abstractNumId="9" w15:restartNumberingAfterBreak="0">
    <w:nsid w:val="252648FF"/>
    <w:multiLevelType w:val="hybridMultilevel"/>
    <w:tmpl w:val="A6EE6E4E"/>
    <w:lvl w:ilvl="0" w:tplc="82907536">
      <w:start w:val="1"/>
      <w:numFmt w:val="decimal"/>
      <w:lvlText w:val="%1."/>
      <w:lvlJc w:val="left"/>
      <w:pPr>
        <w:ind w:left="886" w:hanging="360"/>
      </w:pPr>
      <w:rPr>
        <w:rFonts w:cs="Times New Roman"/>
        <w:b/>
      </w:rPr>
    </w:lvl>
    <w:lvl w:ilvl="1" w:tplc="F6FE10A8" w:tentative="1">
      <w:start w:val="1"/>
      <w:numFmt w:val="lowerLetter"/>
      <w:lvlText w:val="%2."/>
      <w:lvlJc w:val="left"/>
      <w:pPr>
        <w:ind w:left="1606" w:hanging="360"/>
      </w:pPr>
      <w:rPr>
        <w:rFonts w:cs="Times New Roman"/>
      </w:rPr>
    </w:lvl>
    <w:lvl w:ilvl="2" w:tplc="53706FE6" w:tentative="1">
      <w:start w:val="1"/>
      <w:numFmt w:val="lowerRoman"/>
      <w:lvlText w:val="%3."/>
      <w:lvlJc w:val="right"/>
      <w:pPr>
        <w:ind w:left="2326" w:hanging="180"/>
      </w:pPr>
      <w:rPr>
        <w:rFonts w:cs="Times New Roman"/>
      </w:rPr>
    </w:lvl>
    <w:lvl w:ilvl="3" w:tplc="2392DA7A" w:tentative="1">
      <w:start w:val="1"/>
      <w:numFmt w:val="decimal"/>
      <w:lvlText w:val="%4."/>
      <w:lvlJc w:val="left"/>
      <w:pPr>
        <w:ind w:left="3046" w:hanging="360"/>
      </w:pPr>
      <w:rPr>
        <w:rFonts w:cs="Times New Roman"/>
      </w:rPr>
    </w:lvl>
    <w:lvl w:ilvl="4" w:tplc="05C0DDDC" w:tentative="1">
      <w:start w:val="1"/>
      <w:numFmt w:val="lowerLetter"/>
      <w:lvlText w:val="%5."/>
      <w:lvlJc w:val="left"/>
      <w:pPr>
        <w:ind w:left="3766" w:hanging="360"/>
      </w:pPr>
      <w:rPr>
        <w:rFonts w:cs="Times New Roman"/>
      </w:rPr>
    </w:lvl>
    <w:lvl w:ilvl="5" w:tplc="BCCEB194" w:tentative="1">
      <w:start w:val="1"/>
      <w:numFmt w:val="lowerRoman"/>
      <w:lvlText w:val="%6."/>
      <w:lvlJc w:val="right"/>
      <w:pPr>
        <w:ind w:left="4486" w:hanging="180"/>
      </w:pPr>
      <w:rPr>
        <w:rFonts w:cs="Times New Roman"/>
      </w:rPr>
    </w:lvl>
    <w:lvl w:ilvl="6" w:tplc="1E18C2C8" w:tentative="1">
      <w:start w:val="1"/>
      <w:numFmt w:val="decimal"/>
      <w:lvlText w:val="%7."/>
      <w:lvlJc w:val="left"/>
      <w:pPr>
        <w:ind w:left="5206" w:hanging="360"/>
      </w:pPr>
      <w:rPr>
        <w:rFonts w:cs="Times New Roman"/>
      </w:rPr>
    </w:lvl>
    <w:lvl w:ilvl="7" w:tplc="1E60D462" w:tentative="1">
      <w:start w:val="1"/>
      <w:numFmt w:val="lowerLetter"/>
      <w:lvlText w:val="%8."/>
      <w:lvlJc w:val="left"/>
      <w:pPr>
        <w:ind w:left="5926" w:hanging="360"/>
      </w:pPr>
      <w:rPr>
        <w:rFonts w:cs="Times New Roman"/>
      </w:rPr>
    </w:lvl>
    <w:lvl w:ilvl="8" w:tplc="3320B914" w:tentative="1">
      <w:start w:val="1"/>
      <w:numFmt w:val="lowerRoman"/>
      <w:lvlText w:val="%9."/>
      <w:lvlJc w:val="right"/>
      <w:pPr>
        <w:ind w:left="6646" w:hanging="180"/>
      </w:pPr>
      <w:rPr>
        <w:rFonts w:cs="Times New Roman"/>
      </w:rPr>
    </w:lvl>
  </w:abstractNum>
  <w:abstractNum w:abstractNumId="10" w15:restartNumberingAfterBreak="0">
    <w:nsid w:val="2B7A2447"/>
    <w:multiLevelType w:val="hybridMultilevel"/>
    <w:tmpl w:val="0D782036"/>
    <w:lvl w:ilvl="0" w:tplc="419EC61E">
      <w:start w:val="1"/>
      <w:numFmt w:val="bullet"/>
      <w:pStyle w:val="a0"/>
      <w:lvlText w:val=""/>
      <w:lvlJc w:val="left"/>
      <w:pPr>
        <w:tabs>
          <w:tab w:val="num" w:pos="644"/>
        </w:tabs>
        <w:ind w:left="644" w:hanging="360"/>
      </w:pPr>
      <w:rPr>
        <w:rFonts w:ascii="Symbol" w:hAnsi="Symbol" w:hint="default"/>
        <w:color w:val="000000"/>
        <w:sz w:val="16"/>
        <w:szCs w:val="16"/>
        <w:effect w:val="none"/>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7D1825"/>
    <w:multiLevelType w:val="hybridMultilevel"/>
    <w:tmpl w:val="E592C838"/>
    <w:lvl w:ilvl="0" w:tplc="A412B05C">
      <w:start w:val="1"/>
      <w:numFmt w:val="decimal"/>
      <w:lvlText w:val="%1."/>
      <w:lvlJc w:val="left"/>
      <w:pPr>
        <w:ind w:hanging="341"/>
      </w:pPr>
      <w:rPr>
        <w:rFonts w:ascii="Times New Roman" w:eastAsia="Times New Roman" w:hAnsi="Times New Roman" w:cs="Times New Roman" w:hint="default"/>
        <w:b w:val="0"/>
        <w:color w:val="231F20"/>
        <w:w w:val="102"/>
        <w:sz w:val="24"/>
        <w:szCs w:val="24"/>
      </w:rPr>
    </w:lvl>
    <w:lvl w:ilvl="1" w:tplc="4CF25CC4">
      <w:start w:val="1"/>
      <w:numFmt w:val="bullet"/>
      <w:lvlText w:val="•"/>
      <w:lvlJc w:val="left"/>
      <w:rPr>
        <w:rFonts w:hint="default"/>
      </w:rPr>
    </w:lvl>
    <w:lvl w:ilvl="2" w:tplc="3690B90C">
      <w:start w:val="1"/>
      <w:numFmt w:val="bullet"/>
      <w:lvlText w:val="•"/>
      <w:lvlJc w:val="left"/>
      <w:rPr>
        <w:rFonts w:hint="default"/>
      </w:rPr>
    </w:lvl>
    <w:lvl w:ilvl="3" w:tplc="AF6E8B5C">
      <w:start w:val="1"/>
      <w:numFmt w:val="bullet"/>
      <w:lvlText w:val="•"/>
      <w:lvlJc w:val="left"/>
      <w:rPr>
        <w:rFonts w:hint="default"/>
      </w:rPr>
    </w:lvl>
    <w:lvl w:ilvl="4" w:tplc="E020E12C">
      <w:start w:val="1"/>
      <w:numFmt w:val="bullet"/>
      <w:lvlText w:val="•"/>
      <w:lvlJc w:val="left"/>
      <w:rPr>
        <w:rFonts w:hint="default"/>
      </w:rPr>
    </w:lvl>
    <w:lvl w:ilvl="5" w:tplc="EBD87BBA">
      <w:start w:val="1"/>
      <w:numFmt w:val="bullet"/>
      <w:lvlText w:val="•"/>
      <w:lvlJc w:val="left"/>
      <w:rPr>
        <w:rFonts w:hint="default"/>
      </w:rPr>
    </w:lvl>
    <w:lvl w:ilvl="6" w:tplc="18EC77AE">
      <w:start w:val="1"/>
      <w:numFmt w:val="bullet"/>
      <w:lvlText w:val="•"/>
      <w:lvlJc w:val="left"/>
      <w:rPr>
        <w:rFonts w:hint="default"/>
      </w:rPr>
    </w:lvl>
    <w:lvl w:ilvl="7" w:tplc="AA2264F0">
      <w:start w:val="1"/>
      <w:numFmt w:val="bullet"/>
      <w:lvlText w:val="•"/>
      <w:lvlJc w:val="left"/>
      <w:rPr>
        <w:rFonts w:hint="default"/>
      </w:rPr>
    </w:lvl>
    <w:lvl w:ilvl="8" w:tplc="C7C8EBF4">
      <w:start w:val="1"/>
      <w:numFmt w:val="bullet"/>
      <w:lvlText w:val="•"/>
      <w:lvlJc w:val="left"/>
      <w:rPr>
        <w:rFonts w:hint="default"/>
      </w:rPr>
    </w:lvl>
  </w:abstractNum>
  <w:abstractNum w:abstractNumId="12" w15:restartNumberingAfterBreak="0">
    <w:nsid w:val="2C740D4E"/>
    <w:multiLevelType w:val="hybridMultilevel"/>
    <w:tmpl w:val="581817A6"/>
    <w:lvl w:ilvl="0" w:tplc="C13EEDAC">
      <w:start w:val="1"/>
      <w:numFmt w:val="decimal"/>
      <w:lvlText w:val="%1."/>
      <w:lvlJc w:val="left"/>
      <w:pPr>
        <w:ind w:left="360" w:hanging="360"/>
      </w:pPr>
      <w:rPr>
        <w:rFonts w:hint="default"/>
      </w:rPr>
    </w:lvl>
    <w:lvl w:ilvl="1" w:tplc="CFA43F56" w:tentative="1">
      <w:start w:val="1"/>
      <w:numFmt w:val="lowerLetter"/>
      <w:lvlText w:val="%2."/>
      <w:lvlJc w:val="left"/>
      <w:pPr>
        <w:ind w:left="1440" w:hanging="360"/>
      </w:pPr>
    </w:lvl>
    <w:lvl w:ilvl="2" w:tplc="2840A684" w:tentative="1">
      <w:start w:val="1"/>
      <w:numFmt w:val="lowerRoman"/>
      <w:lvlText w:val="%3."/>
      <w:lvlJc w:val="right"/>
      <w:pPr>
        <w:ind w:left="2160" w:hanging="180"/>
      </w:pPr>
    </w:lvl>
    <w:lvl w:ilvl="3" w:tplc="BAC6CADA" w:tentative="1">
      <w:start w:val="1"/>
      <w:numFmt w:val="decimal"/>
      <w:lvlText w:val="%4."/>
      <w:lvlJc w:val="left"/>
      <w:pPr>
        <w:ind w:left="2880" w:hanging="360"/>
      </w:pPr>
    </w:lvl>
    <w:lvl w:ilvl="4" w:tplc="AB2C59A6" w:tentative="1">
      <w:start w:val="1"/>
      <w:numFmt w:val="lowerLetter"/>
      <w:lvlText w:val="%5."/>
      <w:lvlJc w:val="left"/>
      <w:pPr>
        <w:ind w:left="3600" w:hanging="360"/>
      </w:pPr>
    </w:lvl>
    <w:lvl w:ilvl="5" w:tplc="986E3A28" w:tentative="1">
      <w:start w:val="1"/>
      <w:numFmt w:val="lowerRoman"/>
      <w:lvlText w:val="%6."/>
      <w:lvlJc w:val="right"/>
      <w:pPr>
        <w:ind w:left="4320" w:hanging="180"/>
      </w:pPr>
    </w:lvl>
    <w:lvl w:ilvl="6" w:tplc="8BAE0432" w:tentative="1">
      <w:start w:val="1"/>
      <w:numFmt w:val="decimal"/>
      <w:lvlText w:val="%7."/>
      <w:lvlJc w:val="left"/>
      <w:pPr>
        <w:ind w:left="5040" w:hanging="360"/>
      </w:pPr>
    </w:lvl>
    <w:lvl w:ilvl="7" w:tplc="5B985F1A" w:tentative="1">
      <w:start w:val="1"/>
      <w:numFmt w:val="lowerLetter"/>
      <w:lvlText w:val="%8."/>
      <w:lvlJc w:val="left"/>
      <w:pPr>
        <w:ind w:left="5760" w:hanging="360"/>
      </w:pPr>
    </w:lvl>
    <w:lvl w:ilvl="8" w:tplc="C1F0B48C" w:tentative="1">
      <w:start w:val="1"/>
      <w:numFmt w:val="lowerRoman"/>
      <w:lvlText w:val="%9."/>
      <w:lvlJc w:val="right"/>
      <w:pPr>
        <w:ind w:left="6480" w:hanging="180"/>
      </w:pPr>
    </w:lvl>
  </w:abstractNum>
  <w:abstractNum w:abstractNumId="13" w15:restartNumberingAfterBreak="0">
    <w:nsid w:val="31182D30"/>
    <w:multiLevelType w:val="hybridMultilevel"/>
    <w:tmpl w:val="A3C6744E"/>
    <w:lvl w:ilvl="0" w:tplc="86063F06">
      <w:start w:val="1"/>
      <w:numFmt w:val="decimal"/>
      <w:lvlText w:val="%1."/>
      <w:lvlJc w:val="left"/>
      <w:pPr>
        <w:ind w:left="360" w:hanging="360"/>
      </w:pPr>
      <w:rPr>
        <w:rFonts w:hint="default"/>
        <w:b w:val="0"/>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14" w15:restartNumberingAfterBreak="0">
    <w:nsid w:val="33DB28BD"/>
    <w:multiLevelType w:val="hybridMultilevel"/>
    <w:tmpl w:val="6B7E29B6"/>
    <w:lvl w:ilvl="0" w:tplc="5266885A">
      <w:start w:val="1"/>
      <w:numFmt w:val="decimal"/>
      <w:lvlText w:val="%1."/>
      <w:lvlJc w:val="left"/>
      <w:pPr>
        <w:ind w:left="469" w:hanging="360"/>
      </w:pPr>
      <w:rPr>
        <w:rFonts w:cs="Times New Roman" w:hint="default"/>
      </w:rPr>
    </w:lvl>
    <w:lvl w:ilvl="1" w:tplc="04190003" w:tentative="1">
      <w:start w:val="1"/>
      <w:numFmt w:val="lowerLetter"/>
      <w:lvlText w:val="%2."/>
      <w:lvlJc w:val="left"/>
      <w:pPr>
        <w:ind w:left="1189" w:hanging="360"/>
      </w:pPr>
      <w:rPr>
        <w:rFonts w:cs="Times New Roman"/>
      </w:rPr>
    </w:lvl>
    <w:lvl w:ilvl="2" w:tplc="04190005" w:tentative="1">
      <w:start w:val="1"/>
      <w:numFmt w:val="lowerRoman"/>
      <w:lvlText w:val="%3."/>
      <w:lvlJc w:val="right"/>
      <w:pPr>
        <w:ind w:left="1909" w:hanging="180"/>
      </w:pPr>
      <w:rPr>
        <w:rFonts w:cs="Times New Roman"/>
      </w:rPr>
    </w:lvl>
    <w:lvl w:ilvl="3" w:tplc="04190001" w:tentative="1">
      <w:start w:val="1"/>
      <w:numFmt w:val="decimal"/>
      <w:lvlText w:val="%4."/>
      <w:lvlJc w:val="left"/>
      <w:pPr>
        <w:ind w:left="2629" w:hanging="360"/>
      </w:pPr>
      <w:rPr>
        <w:rFonts w:cs="Times New Roman"/>
      </w:rPr>
    </w:lvl>
    <w:lvl w:ilvl="4" w:tplc="04190003" w:tentative="1">
      <w:start w:val="1"/>
      <w:numFmt w:val="lowerLetter"/>
      <w:lvlText w:val="%5."/>
      <w:lvlJc w:val="left"/>
      <w:pPr>
        <w:ind w:left="3349" w:hanging="360"/>
      </w:pPr>
      <w:rPr>
        <w:rFonts w:cs="Times New Roman"/>
      </w:rPr>
    </w:lvl>
    <w:lvl w:ilvl="5" w:tplc="04190005" w:tentative="1">
      <w:start w:val="1"/>
      <w:numFmt w:val="lowerRoman"/>
      <w:lvlText w:val="%6."/>
      <w:lvlJc w:val="right"/>
      <w:pPr>
        <w:ind w:left="4069" w:hanging="180"/>
      </w:pPr>
      <w:rPr>
        <w:rFonts w:cs="Times New Roman"/>
      </w:rPr>
    </w:lvl>
    <w:lvl w:ilvl="6" w:tplc="04190001" w:tentative="1">
      <w:start w:val="1"/>
      <w:numFmt w:val="decimal"/>
      <w:lvlText w:val="%7."/>
      <w:lvlJc w:val="left"/>
      <w:pPr>
        <w:ind w:left="4789" w:hanging="360"/>
      </w:pPr>
      <w:rPr>
        <w:rFonts w:cs="Times New Roman"/>
      </w:rPr>
    </w:lvl>
    <w:lvl w:ilvl="7" w:tplc="04190003" w:tentative="1">
      <w:start w:val="1"/>
      <w:numFmt w:val="lowerLetter"/>
      <w:lvlText w:val="%8."/>
      <w:lvlJc w:val="left"/>
      <w:pPr>
        <w:ind w:left="5509" w:hanging="360"/>
      </w:pPr>
      <w:rPr>
        <w:rFonts w:cs="Times New Roman"/>
      </w:rPr>
    </w:lvl>
    <w:lvl w:ilvl="8" w:tplc="04190005" w:tentative="1">
      <w:start w:val="1"/>
      <w:numFmt w:val="lowerRoman"/>
      <w:lvlText w:val="%9."/>
      <w:lvlJc w:val="right"/>
      <w:pPr>
        <w:ind w:left="6229" w:hanging="180"/>
      </w:pPr>
      <w:rPr>
        <w:rFonts w:cs="Times New Roman"/>
      </w:rPr>
    </w:lvl>
  </w:abstractNum>
  <w:abstractNum w:abstractNumId="15" w15:restartNumberingAfterBreak="0">
    <w:nsid w:val="34D22618"/>
    <w:multiLevelType w:val="hybridMultilevel"/>
    <w:tmpl w:val="87B6E9F4"/>
    <w:lvl w:ilvl="0" w:tplc="CFC8D4FE">
      <w:start w:val="1"/>
      <w:numFmt w:val="decimal"/>
      <w:lvlText w:val="%1."/>
      <w:lvlJc w:val="left"/>
      <w:pPr>
        <w:ind w:left="360" w:hanging="360"/>
      </w:pPr>
      <w:rPr>
        <w:rFonts w:hint="default"/>
        <w:b w:val="0"/>
      </w:rPr>
    </w:lvl>
    <w:lvl w:ilvl="1" w:tplc="B0B6E93E" w:tentative="1">
      <w:start w:val="1"/>
      <w:numFmt w:val="lowerLetter"/>
      <w:lvlText w:val="%2."/>
      <w:lvlJc w:val="left"/>
      <w:pPr>
        <w:ind w:left="1440" w:hanging="360"/>
      </w:pPr>
    </w:lvl>
    <w:lvl w:ilvl="2" w:tplc="8E2A49D8" w:tentative="1">
      <w:start w:val="1"/>
      <w:numFmt w:val="lowerRoman"/>
      <w:lvlText w:val="%3."/>
      <w:lvlJc w:val="right"/>
      <w:pPr>
        <w:ind w:left="2160" w:hanging="180"/>
      </w:pPr>
    </w:lvl>
    <w:lvl w:ilvl="3" w:tplc="6AD63578" w:tentative="1">
      <w:start w:val="1"/>
      <w:numFmt w:val="decimal"/>
      <w:lvlText w:val="%4."/>
      <w:lvlJc w:val="left"/>
      <w:pPr>
        <w:ind w:left="2880" w:hanging="360"/>
      </w:pPr>
    </w:lvl>
    <w:lvl w:ilvl="4" w:tplc="C07022B6" w:tentative="1">
      <w:start w:val="1"/>
      <w:numFmt w:val="lowerLetter"/>
      <w:lvlText w:val="%5."/>
      <w:lvlJc w:val="left"/>
      <w:pPr>
        <w:ind w:left="3600" w:hanging="360"/>
      </w:pPr>
    </w:lvl>
    <w:lvl w:ilvl="5" w:tplc="F1E2EEB6" w:tentative="1">
      <w:start w:val="1"/>
      <w:numFmt w:val="lowerRoman"/>
      <w:lvlText w:val="%6."/>
      <w:lvlJc w:val="right"/>
      <w:pPr>
        <w:ind w:left="4320" w:hanging="180"/>
      </w:pPr>
    </w:lvl>
    <w:lvl w:ilvl="6" w:tplc="51B63ECA" w:tentative="1">
      <w:start w:val="1"/>
      <w:numFmt w:val="decimal"/>
      <w:lvlText w:val="%7."/>
      <w:lvlJc w:val="left"/>
      <w:pPr>
        <w:ind w:left="5040" w:hanging="360"/>
      </w:pPr>
    </w:lvl>
    <w:lvl w:ilvl="7" w:tplc="2F509346" w:tentative="1">
      <w:start w:val="1"/>
      <w:numFmt w:val="lowerLetter"/>
      <w:lvlText w:val="%8."/>
      <w:lvlJc w:val="left"/>
      <w:pPr>
        <w:ind w:left="5760" w:hanging="360"/>
      </w:pPr>
    </w:lvl>
    <w:lvl w:ilvl="8" w:tplc="6C349930" w:tentative="1">
      <w:start w:val="1"/>
      <w:numFmt w:val="lowerRoman"/>
      <w:lvlText w:val="%9."/>
      <w:lvlJc w:val="right"/>
      <w:pPr>
        <w:ind w:left="6480" w:hanging="180"/>
      </w:pPr>
    </w:lvl>
  </w:abstractNum>
  <w:abstractNum w:abstractNumId="16" w15:restartNumberingAfterBreak="0">
    <w:nsid w:val="351811B0"/>
    <w:multiLevelType w:val="multilevel"/>
    <w:tmpl w:val="36829F58"/>
    <w:lvl w:ilvl="0">
      <w:start w:val="1"/>
      <w:numFmt w:val="decimal"/>
      <w:lvlText w:val="%1."/>
      <w:lvlJc w:val="left"/>
      <w:pPr>
        <w:ind w:left="469" w:hanging="360"/>
      </w:pPr>
      <w:rPr>
        <w:rFonts w:cs="Times New Roman" w:hint="default"/>
      </w:rPr>
    </w:lvl>
    <w:lvl w:ilvl="1">
      <w:start w:val="5"/>
      <w:numFmt w:val="decimal"/>
      <w:isLgl/>
      <w:lvlText w:val="%1.%2"/>
      <w:lvlJc w:val="left"/>
      <w:pPr>
        <w:ind w:left="484" w:hanging="375"/>
      </w:pPr>
      <w:rPr>
        <w:rFonts w:cs="Times New Roman" w:hint="default"/>
      </w:rPr>
    </w:lvl>
    <w:lvl w:ilvl="2">
      <w:start w:val="1"/>
      <w:numFmt w:val="decimal"/>
      <w:isLgl/>
      <w:lvlText w:val="%1.%2.%3"/>
      <w:lvlJc w:val="left"/>
      <w:pPr>
        <w:ind w:left="829" w:hanging="720"/>
      </w:pPr>
      <w:rPr>
        <w:rFonts w:cs="Times New Roman" w:hint="default"/>
      </w:rPr>
    </w:lvl>
    <w:lvl w:ilvl="3">
      <w:start w:val="1"/>
      <w:numFmt w:val="decimal"/>
      <w:isLgl/>
      <w:lvlText w:val="%1.%2.%3.%4"/>
      <w:lvlJc w:val="left"/>
      <w:pPr>
        <w:ind w:left="1189" w:hanging="1080"/>
      </w:pPr>
      <w:rPr>
        <w:rFonts w:cs="Times New Roman" w:hint="default"/>
      </w:rPr>
    </w:lvl>
    <w:lvl w:ilvl="4">
      <w:start w:val="1"/>
      <w:numFmt w:val="decimal"/>
      <w:isLgl/>
      <w:lvlText w:val="%1.%2.%3.%4.%5"/>
      <w:lvlJc w:val="left"/>
      <w:pPr>
        <w:ind w:left="1189" w:hanging="1080"/>
      </w:pPr>
      <w:rPr>
        <w:rFonts w:cs="Times New Roman" w:hint="default"/>
      </w:rPr>
    </w:lvl>
    <w:lvl w:ilvl="5">
      <w:start w:val="1"/>
      <w:numFmt w:val="decimal"/>
      <w:isLgl/>
      <w:lvlText w:val="%1.%2.%3.%4.%5.%6"/>
      <w:lvlJc w:val="left"/>
      <w:pPr>
        <w:ind w:left="1549" w:hanging="1440"/>
      </w:pPr>
      <w:rPr>
        <w:rFonts w:cs="Times New Roman" w:hint="default"/>
      </w:rPr>
    </w:lvl>
    <w:lvl w:ilvl="6">
      <w:start w:val="1"/>
      <w:numFmt w:val="decimal"/>
      <w:isLgl/>
      <w:lvlText w:val="%1.%2.%3.%4.%5.%6.%7"/>
      <w:lvlJc w:val="left"/>
      <w:pPr>
        <w:ind w:left="1549" w:hanging="1440"/>
      </w:pPr>
      <w:rPr>
        <w:rFonts w:cs="Times New Roman" w:hint="default"/>
      </w:rPr>
    </w:lvl>
    <w:lvl w:ilvl="7">
      <w:start w:val="1"/>
      <w:numFmt w:val="decimal"/>
      <w:isLgl/>
      <w:lvlText w:val="%1.%2.%3.%4.%5.%6.%7.%8"/>
      <w:lvlJc w:val="left"/>
      <w:pPr>
        <w:ind w:left="1909" w:hanging="1800"/>
      </w:pPr>
      <w:rPr>
        <w:rFonts w:cs="Times New Roman" w:hint="default"/>
      </w:rPr>
    </w:lvl>
    <w:lvl w:ilvl="8">
      <w:start w:val="1"/>
      <w:numFmt w:val="decimal"/>
      <w:isLgl/>
      <w:lvlText w:val="%1.%2.%3.%4.%5.%6.%7.%8.%9"/>
      <w:lvlJc w:val="left"/>
      <w:pPr>
        <w:ind w:left="2269" w:hanging="2160"/>
      </w:pPr>
      <w:rPr>
        <w:rFonts w:cs="Times New Roman" w:hint="default"/>
      </w:rPr>
    </w:lvl>
  </w:abstractNum>
  <w:abstractNum w:abstractNumId="17" w15:restartNumberingAfterBreak="0">
    <w:nsid w:val="4C9D73EA"/>
    <w:multiLevelType w:val="hybridMultilevel"/>
    <w:tmpl w:val="15B2B97C"/>
    <w:lvl w:ilvl="0" w:tplc="635AEF5E">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4E62389C"/>
    <w:multiLevelType w:val="hybridMultilevel"/>
    <w:tmpl w:val="FC28415A"/>
    <w:lvl w:ilvl="0" w:tplc="498617E2">
      <w:start w:val="1"/>
      <w:numFmt w:val="decimal"/>
      <w:lvlText w:val="%1."/>
      <w:lvlJc w:val="left"/>
      <w:pPr>
        <w:ind w:hanging="341"/>
      </w:pPr>
      <w:rPr>
        <w:rFonts w:ascii="Times New Roman" w:eastAsia="Times New Roman" w:hAnsi="Times New Roman" w:cs="Times New Roman" w:hint="default"/>
        <w:color w:val="231F20"/>
        <w:w w:val="102"/>
        <w:sz w:val="24"/>
        <w:szCs w:val="24"/>
      </w:rPr>
    </w:lvl>
    <w:lvl w:ilvl="1" w:tplc="04190019">
      <w:start w:val="1"/>
      <w:numFmt w:val="bullet"/>
      <w:lvlText w:val="•"/>
      <w:lvlJc w:val="left"/>
      <w:rPr>
        <w:rFonts w:hint="default"/>
      </w:rPr>
    </w:lvl>
    <w:lvl w:ilvl="2" w:tplc="0419001B">
      <w:start w:val="1"/>
      <w:numFmt w:val="bullet"/>
      <w:lvlText w:val="•"/>
      <w:lvlJc w:val="left"/>
      <w:rPr>
        <w:rFonts w:hint="default"/>
      </w:rPr>
    </w:lvl>
    <w:lvl w:ilvl="3" w:tplc="0419000F">
      <w:start w:val="1"/>
      <w:numFmt w:val="bullet"/>
      <w:lvlText w:val="•"/>
      <w:lvlJc w:val="left"/>
      <w:rPr>
        <w:rFonts w:hint="default"/>
      </w:rPr>
    </w:lvl>
    <w:lvl w:ilvl="4" w:tplc="04190019">
      <w:start w:val="1"/>
      <w:numFmt w:val="bullet"/>
      <w:lvlText w:val="•"/>
      <w:lvlJc w:val="left"/>
      <w:rPr>
        <w:rFonts w:hint="default"/>
      </w:rPr>
    </w:lvl>
    <w:lvl w:ilvl="5" w:tplc="0419001B">
      <w:start w:val="1"/>
      <w:numFmt w:val="bullet"/>
      <w:lvlText w:val="•"/>
      <w:lvlJc w:val="left"/>
      <w:rPr>
        <w:rFonts w:hint="default"/>
      </w:rPr>
    </w:lvl>
    <w:lvl w:ilvl="6" w:tplc="0419000F">
      <w:start w:val="1"/>
      <w:numFmt w:val="bullet"/>
      <w:lvlText w:val="•"/>
      <w:lvlJc w:val="left"/>
      <w:rPr>
        <w:rFonts w:hint="default"/>
      </w:rPr>
    </w:lvl>
    <w:lvl w:ilvl="7" w:tplc="04190019">
      <w:start w:val="1"/>
      <w:numFmt w:val="bullet"/>
      <w:lvlText w:val="•"/>
      <w:lvlJc w:val="left"/>
      <w:rPr>
        <w:rFonts w:hint="default"/>
      </w:rPr>
    </w:lvl>
    <w:lvl w:ilvl="8" w:tplc="0419001B">
      <w:start w:val="1"/>
      <w:numFmt w:val="bullet"/>
      <w:lvlText w:val="•"/>
      <w:lvlJc w:val="left"/>
      <w:rPr>
        <w:rFonts w:hint="default"/>
      </w:rPr>
    </w:lvl>
  </w:abstractNum>
  <w:abstractNum w:abstractNumId="19" w15:restartNumberingAfterBreak="0">
    <w:nsid w:val="57191C21"/>
    <w:multiLevelType w:val="hybridMultilevel"/>
    <w:tmpl w:val="40849178"/>
    <w:lvl w:ilvl="0" w:tplc="0419000F">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5E4C66F2"/>
    <w:multiLevelType w:val="multilevel"/>
    <w:tmpl w:val="45E83CD0"/>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1" w15:restartNumberingAfterBreak="0">
    <w:nsid w:val="6BF723E3"/>
    <w:multiLevelType w:val="multilevel"/>
    <w:tmpl w:val="F9B89858"/>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2" w15:restartNumberingAfterBreak="0">
    <w:nsid w:val="72811186"/>
    <w:multiLevelType w:val="hybridMultilevel"/>
    <w:tmpl w:val="AAA60F20"/>
    <w:lvl w:ilvl="0" w:tplc="359ABFAE">
      <w:start w:val="1"/>
      <w:numFmt w:val="decimal"/>
      <w:lvlText w:val="%1."/>
      <w:lvlJc w:val="left"/>
      <w:pPr>
        <w:ind w:left="360" w:hanging="360"/>
      </w:pPr>
      <w:rPr>
        <w:rFonts w:hint="default"/>
        <w:b w:val="0"/>
      </w:rPr>
    </w:lvl>
    <w:lvl w:ilvl="1" w:tplc="0076E9E8" w:tentative="1">
      <w:start w:val="1"/>
      <w:numFmt w:val="lowerLetter"/>
      <w:lvlText w:val="%2."/>
      <w:lvlJc w:val="left"/>
      <w:pPr>
        <w:ind w:left="1440" w:hanging="360"/>
      </w:pPr>
    </w:lvl>
    <w:lvl w:ilvl="2" w:tplc="0396F9D0" w:tentative="1">
      <w:start w:val="1"/>
      <w:numFmt w:val="lowerRoman"/>
      <w:lvlText w:val="%3."/>
      <w:lvlJc w:val="right"/>
      <w:pPr>
        <w:ind w:left="2160" w:hanging="180"/>
      </w:pPr>
    </w:lvl>
    <w:lvl w:ilvl="3" w:tplc="30B4D08C" w:tentative="1">
      <w:start w:val="1"/>
      <w:numFmt w:val="decimal"/>
      <w:lvlText w:val="%4."/>
      <w:lvlJc w:val="left"/>
      <w:pPr>
        <w:ind w:left="2880" w:hanging="360"/>
      </w:pPr>
    </w:lvl>
    <w:lvl w:ilvl="4" w:tplc="045A52B2" w:tentative="1">
      <w:start w:val="1"/>
      <w:numFmt w:val="lowerLetter"/>
      <w:lvlText w:val="%5."/>
      <w:lvlJc w:val="left"/>
      <w:pPr>
        <w:ind w:left="3600" w:hanging="360"/>
      </w:pPr>
    </w:lvl>
    <w:lvl w:ilvl="5" w:tplc="EB42F300" w:tentative="1">
      <w:start w:val="1"/>
      <w:numFmt w:val="lowerRoman"/>
      <w:lvlText w:val="%6."/>
      <w:lvlJc w:val="right"/>
      <w:pPr>
        <w:ind w:left="4320" w:hanging="180"/>
      </w:pPr>
    </w:lvl>
    <w:lvl w:ilvl="6" w:tplc="D15E82E2" w:tentative="1">
      <w:start w:val="1"/>
      <w:numFmt w:val="decimal"/>
      <w:lvlText w:val="%7."/>
      <w:lvlJc w:val="left"/>
      <w:pPr>
        <w:ind w:left="5040" w:hanging="360"/>
      </w:pPr>
    </w:lvl>
    <w:lvl w:ilvl="7" w:tplc="B7640C9C" w:tentative="1">
      <w:start w:val="1"/>
      <w:numFmt w:val="lowerLetter"/>
      <w:lvlText w:val="%8."/>
      <w:lvlJc w:val="left"/>
      <w:pPr>
        <w:ind w:left="5760" w:hanging="360"/>
      </w:pPr>
    </w:lvl>
    <w:lvl w:ilvl="8" w:tplc="2FD2F636" w:tentative="1">
      <w:start w:val="1"/>
      <w:numFmt w:val="lowerRoman"/>
      <w:lvlText w:val="%9."/>
      <w:lvlJc w:val="right"/>
      <w:pPr>
        <w:ind w:left="6480" w:hanging="180"/>
      </w:pPr>
    </w:lvl>
  </w:abstractNum>
  <w:abstractNum w:abstractNumId="23" w15:restartNumberingAfterBreak="0">
    <w:nsid w:val="72F74505"/>
    <w:multiLevelType w:val="hybridMultilevel"/>
    <w:tmpl w:val="0D88735E"/>
    <w:lvl w:ilvl="0" w:tplc="6D98E814">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4A475F4"/>
    <w:multiLevelType w:val="multilevel"/>
    <w:tmpl w:val="7D7EBB60"/>
    <w:lvl w:ilvl="0">
      <w:start w:val="1"/>
      <w:numFmt w:val="decimal"/>
      <w:lvlText w:val="%1."/>
      <w:lvlJc w:val="left"/>
      <w:pPr>
        <w:ind w:left="469" w:hanging="360"/>
      </w:pPr>
      <w:rPr>
        <w:rFonts w:cs="Times New Roman" w:hint="default"/>
      </w:rPr>
    </w:lvl>
    <w:lvl w:ilvl="1">
      <w:start w:val="2"/>
      <w:numFmt w:val="decimal"/>
      <w:isLgl/>
      <w:lvlText w:val="%1.%2"/>
      <w:lvlJc w:val="left"/>
      <w:pPr>
        <w:ind w:left="469" w:hanging="360"/>
      </w:pPr>
      <w:rPr>
        <w:rFonts w:cs="Times New Roman" w:hint="default"/>
      </w:rPr>
    </w:lvl>
    <w:lvl w:ilvl="2">
      <w:start w:val="1"/>
      <w:numFmt w:val="decimal"/>
      <w:isLgl/>
      <w:lvlText w:val="%1.%2.%3"/>
      <w:lvlJc w:val="left"/>
      <w:pPr>
        <w:ind w:left="829" w:hanging="720"/>
      </w:pPr>
      <w:rPr>
        <w:rFonts w:cs="Times New Roman" w:hint="default"/>
      </w:rPr>
    </w:lvl>
    <w:lvl w:ilvl="3">
      <w:start w:val="1"/>
      <w:numFmt w:val="decimal"/>
      <w:isLgl/>
      <w:lvlText w:val="%1.%2.%3.%4"/>
      <w:lvlJc w:val="left"/>
      <w:pPr>
        <w:ind w:left="829" w:hanging="720"/>
      </w:pPr>
      <w:rPr>
        <w:rFonts w:cs="Times New Roman" w:hint="default"/>
      </w:rPr>
    </w:lvl>
    <w:lvl w:ilvl="4">
      <w:start w:val="1"/>
      <w:numFmt w:val="decimal"/>
      <w:isLgl/>
      <w:lvlText w:val="%1.%2.%3.%4.%5"/>
      <w:lvlJc w:val="left"/>
      <w:pPr>
        <w:ind w:left="1189" w:hanging="1080"/>
      </w:pPr>
      <w:rPr>
        <w:rFonts w:cs="Times New Roman" w:hint="default"/>
      </w:rPr>
    </w:lvl>
    <w:lvl w:ilvl="5">
      <w:start w:val="1"/>
      <w:numFmt w:val="decimal"/>
      <w:isLgl/>
      <w:lvlText w:val="%1.%2.%3.%4.%5.%6"/>
      <w:lvlJc w:val="left"/>
      <w:pPr>
        <w:ind w:left="1189" w:hanging="1080"/>
      </w:pPr>
      <w:rPr>
        <w:rFonts w:cs="Times New Roman" w:hint="default"/>
      </w:rPr>
    </w:lvl>
    <w:lvl w:ilvl="6">
      <w:start w:val="1"/>
      <w:numFmt w:val="decimal"/>
      <w:isLgl/>
      <w:lvlText w:val="%1.%2.%3.%4.%5.%6.%7"/>
      <w:lvlJc w:val="left"/>
      <w:pPr>
        <w:ind w:left="1549" w:hanging="1440"/>
      </w:pPr>
      <w:rPr>
        <w:rFonts w:cs="Times New Roman" w:hint="default"/>
      </w:rPr>
    </w:lvl>
    <w:lvl w:ilvl="7">
      <w:start w:val="1"/>
      <w:numFmt w:val="decimal"/>
      <w:isLgl/>
      <w:lvlText w:val="%1.%2.%3.%4.%5.%6.%7.%8"/>
      <w:lvlJc w:val="left"/>
      <w:pPr>
        <w:ind w:left="1549" w:hanging="1440"/>
      </w:pPr>
      <w:rPr>
        <w:rFonts w:cs="Times New Roman" w:hint="default"/>
      </w:rPr>
    </w:lvl>
    <w:lvl w:ilvl="8">
      <w:start w:val="1"/>
      <w:numFmt w:val="decimal"/>
      <w:isLgl/>
      <w:lvlText w:val="%1.%2.%3.%4.%5.%6.%7.%8.%9"/>
      <w:lvlJc w:val="left"/>
      <w:pPr>
        <w:ind w:left="1909" w:hanging="1800"/>
      </w:pPr>
      <w:rPr>
        <w:rFonts w:cs="Times New Roman" w:hint="default"/>
      </w:rPr>
    </w:lvl>
  </w:abstractNum>
  <w:abstractNum w:abstractNumId="25"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6" w15:restartNumberingAfterBreak="0">
    <w:nsid w:val="7CD8493A"/>
    <w:multiLevelType w:val="multilevel"/>
    <w:tmpl w:val="53F2C9DE"/>
    <w:lvl w:ilvl="0">
      <w:start w:val="1"/>
      <w:numFmt w:val="decimal"/>
      <w:lvlText w:val="%1."/>
      <w:lvlJc w:val="left"/>
      <w:pPr>
        <w:ind w:left="469" w:hanging="360"/>
      </w:pPr>
      <w:rPr>
        <w:rFonts w:cs="Times New Roman" w:hint="default"/>
      </w:rPr>
    </w:lvl>
    <w:lvl w:ilvl="1">
      <w:start w:val="5"/>
      <w:numFmt w:val="decimal"/>
      <w:isLgl/>
      <w:lvlText w:val="%1.%2"/>
      <w:lvlJc w:val="left"/>
      <w:pPr>
        <w:ind w:left="484" w:hanging="375"/>
      </w:pPr>
      <w:rPr>
        <w:rFonts w:cs="Times New Roman" w:hint="default"/>
      </w:rPr>
    </w:lvl>
    <w:lvl w:ilvl="2">
      <w:start w:val="1"/>
      <w:numFmt w:val="decimal"/>
      <w:isLgl/>
      <w:lvlText w:val="%1.%2.%3"/>
      <w:lvlJc w:val="left"/>
      <w:pPr>
        <w:ind w:left="829" w:hanging="720"/>
      </w:pPr>
      <w:rPr>
        <w:rFonts w:cs="Times New Roman" w:hint="default"/>
      </w:rPr>
    </w:lvl>
    <w:lvl w:ilvl="3">
      <w:start w:val="1"/>
      <w:numFmt w:val="decimal"/>
      <w:isLgl/>
      <w:lvlText w:val="%1.%2.%3.%4"/>
      <w:lvlJc w:val="left"/>
      <w:pPr>
        <w:ind w:left="1189" w:hanging="1080"/>
      </w:pPr>
      <w:rPr>
        <w:rFonts w:cs="Times New Roman" w:hint="default"/>
      </w:rPr>
    </w:lvl>
    <w:lvl w:ilvl="4">
      <w:start w:val="1"/>
      <w:numFmt w:val="decimal"/>
      <w:isLgl/>
      <w:lvlText w:val="%1.%2.%3.%4.%5"/>
      <w:lvlJc w:val="left"/>
      <w:pPr>
        <w:ind w:left="1189" w:hanging="1080"/>
      </w:pPr>
      <w:rPr>
        <w:rFonts w:cs="Times New Roman" w:hint="default"/>
      </w:rPr>
    </w:lvl>
    <w:lvl w:ilvl="5">
      <w:start w:val="1"/>
      <w:numFmt w:val="decimal"/>
      <w:isLgl/>
      <w:lvlText w:val="%1.%2.%3.%4.%5.%6"/>
      <w:lvlJc w:val="left"/>
      <w:pPr>
        <w:ind w:left="1549" w:hanging="1440"/>
      </w:pPr>
      <w:rPr>
        <w:rFonts w:cs="Times New Roman" w:hint="default"/>
      </w:rPr>
    </w:lvl>
    <w:lvl w:ilvl="6">
      <w:start w:val="1"/>
      <w:numFmt w:val="decimal"/>
      <w:isLgl/>
      <w:lvlText w:val="%1.%2.%3.%4.%5.%6.%7"/>
      <w:lvlJc w:val="left"/>
      <w:pPr>
        <w:ind w:left="1549" w:hanging="1440"/>
      </w:pPr>
      <w:rPr>
        <w:rFonts w:cs="Times New Roman" w:hint="default"/>
      </w:rPr>
    </w:lvl>
    <w:lvl w:ilvl="7">
      <w:start w:val="1"/>
      <w:numFmt w:val="decimal"/>
      <w:isLgl/>
      <w:lvlText w:val="%1.%2.%3.%4.%5.%6.%7.%8"/>
      <w:lvlJc w:val="left"/>
      <w:pPr>
        <w:ind w:left="1909" w:hanging="1800"/>
      </w:pPr>
      <w:rPr>
        <w:rFonts w:cs="Times New Roman" w:hint="default"/>
      </w:rPr>
    </w:lvl>
    <w:lvl w:ilvl="8">
      <w:start w:val="1"/>
      <w:numFmt w:val="decimal"/>
      <w:isLgl/>
      <w:lvlText w:val="%1.%2.%3.%4.%5.%6.%7.%8.%9"/>
      <w:lvlJc w:val="left"/>
      <w:pPr>
        <w:ind w:left="2269" w:hanging="2160"/>
      </w:pPr>
      <w:rPr>
        <w:rFonts w:cs="Times New Roman" w:hint="default"/>
      </w:rPr>
    </w:lvl>
  </w:abstractNum>
  <w:num w:numId="1">
    <w:abstractNumId w:val="4"/>
  </w:num>
  <w:num w:numId="2">
    <w:abstractNumId w:val="25"/>
  </w:num>
  <w:num w:numId="3">
    <w:abstractNumId w:val="10"/>
  </w:num>
  <w:num w:numId="4">
    <w:abstractNumId w:val="0"/>
  </w:num>
  <w:num w:numId="5">
    <w:abstractNumId w:val="3"/>
  </w:num>
  <w:num w:numId="6">
    <w:abstractNumId w:val="5"/>
  </w:num>
  <w:num w:numId="7">
    <w:abstractNumId w:val="17"/>
  </w:num>
  <w:num w:numId="8">
    <w:abstractNumId w:val="2"/>
  </w:num>
  <w:num w:numId="9">
    <w:abstractNumId w:val="8"/>
  </w:num>
  <w:num w:numId="10">
    <w:abstractNumId w:val="14"/>
  </w:num>
  <w:num w:numId="11">
    <w:abstractNumId w:val="22"/>
  </w:num>
  <w:num w:numId="12">
    <w:abstractNumId w:val="12"/>
  </w:num>
  <w:num w:numId="13">
    <w:abstractNumId w:val="15"/>
  </w:num>
  <w:num w:numId="14">
    <w:abstractNumId w:val="23"/>
  </w:num>
  <w:num w:numId="15">
    <w:abstractNumId w:val="16"/>
  </w:num>
  <w:num w:numId="16">
    <w:abstractNumId w:val="24"/>
  </w:num>
  <w:num w:numId="17">
    <w:abstractNumId w:val="19"/>
  </w:num>
  <w:num w:numId="18">
    <w:abstractNumId w:val="13"/>
  </w:num>
  <w:num w:numId="19">
    <w:abstractNumId w:val="26"/>
  </w:num>
  <w:num w:numId="20">
    <w:abstractNumId w:val="7"/>
  </w:num>
  <w:num w:numId="21">
    <w:abstractNumId w:val="6"/>
  </w:num>
  <w:num w:numId="22">
    <w:abstractNumId w:val="21"/>
  </w:num>
  <w:num w:numId="23">
    <w:abstractNumId w:val="20"/>
  </w:num>
  <w:num w:numId="24">
    <w:abstractNumId w:val="9"/>
  </w:num>
  <w:num w:numId="25">
    <w:abstractNumId w:val="1"/>
  </w:num>
  <w:num w:numId="26">
    <w:abstractNumId w:val="11"/>
  </w:num>
  <w:num w:numId="27">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hideGrammaticalErrors/>
  <w:proofState w:spelling="clean" w:grammar="clean"/>
  <w:defaultTabStop w:val="708"/>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2BD7"/>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7708"/>
    <w:rsid w:val="000612B5"/>
    <w:rsid w:val="00061CE4"/>
    <w:rsid w:val="00061F02"/>
    <w:rsid w:val="0006619D"/>
    <w:rsid w:val="00066207"/>
    <w:rsid w:val="00066E60"/>
    <w:rsid w:val="0007038C"/>
    <w:rsid w:val="0007062C"/>
    <w:rsid w:val="0007067D"/>
    <w:rsid w:val="00070BA8"/>
    <w:rsid w:val="00072900"/>
    <w:rsid w:val="00072A94"/>
    <w:rsid w:val="000754D0"/>
    <w:rsid w:val="000814A8"/>
    <w:rsid w:val="00082DCD"/>
    <w:rsid w:val="00083243"/>
    <w:rsid w:val="0008335D"/>
    <w:rsid w:val="00085952"/>
    <w:rsid w:val="00090383"/>
    <w:rsid w:val="00091C4A"/>
    <w:rsid w:val="00091F78"/>
    <w:rsid w:val="00093BA6"/>
    <w:rsid w:val="000959E4"/>
    <w:rsid w:val="00095C84"/>
    <w:rsid w:val="000A028B"/>
    <w:rsid w:val="000A0C2B"/>
    <w:rsid w:val="000A188D"/>
    <w:rsid w:val="000A1FF8"/>
    <w:rsid w:val="000A2A1D"/>
    <w:rsid w:val="000A347A"/>
    <w:rsid w:val="000A542D"/>
    <w:rsid w:val="000A5C3F"/>
    <w:rsid w:val="000A611B"/>
    <w:rsid w:val="000B05CD"/>
    <w:rsid w:val="000B09A5"/>
    <w:rsid w:val="000B0B7A"/>
    <w:rsid w:val="000B1BD1"/>
    <w:rsid w:val="000B3043"/>
    <w:rsid w:val="000B31AF"/>
    <w:rsid w:val="000B4F01"/>
    <w:rsid w:val="000B7ECC"/>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0764"/>
    <w:rsid w:val="000F0FA4"/>
    <w:rsid w:val="000F176F"/>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2670"/>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2661"/>
    <w:rsid w:val="0013351E"/>
    <w:rsid w:val="001355FB"/>
    <w:rsid w:val="00135E53"/>
    <w:rsid w:val="00137DF5"/>
    <w:rsid w:val="001400ED"/>
    <w:rsid w:val="00140983"/>
    <w:rsid w:val="00141D5F"/>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E60"/>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84F7D"/>
    <w:rsid w:val="001854A2"/>
    <w:rsid w:val="00187D43"/>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407"/>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AAD"/>
    <w:rsid w:val="00241C0E"/>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9B9"/>
    <w:rsid w:val="00275589"/>
    <w:rsid w:val="00276C84"/>
    <w:rsid w:val="0027717A"/>
    <w:rsid w:val="002771C3"/>
    <w:rsid w:val="002824A4"/>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5C49"/>
    <w:rsid w:val="002C0CB9"/>
    <w:rsid w:val="002C2BBF"/>
    <w:rsid w:val="002C4887"/>
    <w:rsid w:val="002C4B99"/>
    <w:rsid w:val="002C4E8B"/>
    <w:rsid w:val="002C799E"/>
    <w:rsid w:val="002D0ABF"/>
    <w:rsid w:val="002D0F7F"/>
    <w:rsid w:val="002D1E9D"/>
    <w:rsid w:val="002D2E6F"/>
    <w:rsid w:val="002D30D8"/>
    <w:rsid w:val="002D348A"/>
    <w:rsid w:val="002D3BE9"/>
    <w:rsid w:val="002E0155"/>
    <w:rsid w:val="002E0718"/>
    <w:rsid w:val="002E3B76"/>
    <w:rsid w:val="002E3B9A"/>
    <w:rsid w:val="002E3CAF"/>
    <w:rsid w:val="002E4EAA"/>
    <w:rsid w:val="002E503D"/>
    <w:rsid w:val="002E5391"/>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87E40"/>
    <w:rsid w:val="00390FFA"/>
    <w:rsid w:val="003949BA"/>
    <w:rsid w:val="00394D00"/>
    <w:rsid w:val="003963BB"/>
    <w:rsid w:val="003A0F7D"/>
    <w:rsid w:val="003A5F40"/>
    <w:rsid w:val="003A6BD3"/>
    <w:rsid w:val="003A6FFA"/>
    <w:rsid w:val="003B2DB8"/>
    <w:rsid w:val="003B4967"/>
    <w:rsid w:val="003C02EE"/>
    <w:rsid w:val="003C160C"/>
    <w:rsid w:val="003C3570"/>
    <w:rsid w:val="003C37BE"/>
    <w:rsid w:val="003C4B82"/>
    <w:rsid w:val="003C5F44"/>
    <w:rsid w:val="003C6D82"/>
    <w:rsid w:val="003C750B"/>
    <w:rsid w:val="003D086F"/>
    <w:rsid w:val="003D0A46"/>
    <w:rsid w:val="003D0FF0"/>
    <w:rsid w:val="003D1FD9"/>
    <w:rsid w:val="003D2742"/>
    <w:rsid w:val="003D332D"/>
    <w:rsid w:val="003D36D1"/>
    <w:rsid w:val="003D4096"/>
    <w:rsid w:val="003D4734"/>
    <w:rsid w:val="003D487D"/>
    <w:rsid w:val="003D4FF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7529"/>
    <w:rsid w:val="0043122D"/>
    <w:rsid w:val="00431EE4"/>
    <w:rsid w:val="00432D65"/>
    <w:rsid w:val="0043717C"/>
    <w:rsid w:val="004405C0"/>
    <w:rsid w:val="0044139C"/>
    <w:rsid w:val="00441DF6"/>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3F39"/>
    <w:rsid w:val="004E4861"/>
    <w:rsid w:val="004E4BD0"/>
    <w:rsid w:val="004E7496"/>
    <w:rsid w:val="004E78F3"/>
    <w:rsid w:val="004F02A3"/>
    <w:rsid w:val="004F162E"/>
    <w:rsid w:val="004F286B"/>
    <w:rsid w:val="004F2D7C"/>
    <w:rsid w:val="004F2DA3"/>
    <w:rsid w:val="004F440D"/>
    <w:rsid w:val="004F54DA"/>
    <w:rsid w:val="004F7112"/>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2ED"/>
    <w:rsid w:val="00534BAF"/>
    <w:rsid w:val="00534FFF"/>
    <w:rsid w:val="005352D6"/>
    <w:rsid w:val="00535BEC"/>
    <w:rsid w:val="00540D8B"/>
    <w:rsid w:val="00542512"/>
    <w:rsid w:val="00542642"/>
    <w:rsid w:val="0054282D"/>
    <w:rsid w:val="0054368F"/>
    <w:rsid w:val="00543EE7"/>
    <w:rsid w:val="0055186A"/>
    <w:rsid w:val="00551903"/>
    <w:rsid w:val="0055239F"/>
    <w:rsid w:val="00552E0D"/>
    <w:rsid w:val="0055522E"/>
    <w:rsid w:val="0055704C"/>
    <w:rsid w:val="00557893"/>
    <w:rsid w:val="00560499"/>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58FA"/>
    <w:rsid w:val="005B5C0B"/>
    <w:rsid w:val="005B679D"/>
    <w:rsid w:val="005C0F50"/>
    <w:rsid w:val="005C20C0"/>
    <w:rsid w:val="005C3EED"/>
    <w:rsid w:val="005C640C"/>
    <w:rsid w:val="005C7CE1"/>
    <w:rsid w:val="005D03D7"/>
    <w:rsid w:val="005D07D2"/>
    <w:rsid w:val="005D092D"/>
    <w:rsid w:val="005D16B8"/>
    <w:rsid w:val="005D24C7"/>
    <w:rsid w:val="005D3C59"/>
    <w:rsid w:val="005D7474"/>
    <w:rsid w:val="005D7F50"/>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ED9"/>
    <w:rsid w:val="00605F3F"/>
    <w:rsid w:val="006062C2"/>
    <w:rsid w:val="00607AEB"/>
    <w:rsid w:val="006103B3"/>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0"/>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61783"/>
    <w:rsid w:val="00662CE0"/>
    <w:rsid w:val="00662EA7"/>
    <w:rsid w:val="006644DF"/>
    <w:rsid w:val="006656A7"/>
    <w:rsid w:val="00665BCF"/>
    <w:rsid w:val="0066645E"/>
    <w:rsid w:val="00667E8C"/>
    <w:rsid w:val="00673645"/>
    <w:rsid w:val="006739BD"/>
    <w:rsid w:val="00674F10"/>
    <w:rsid w:val="0068133F"/>
    <w:rsid w:val="0068190B"/>
    <w:rsid w:val="00681CA3"/>
    <w:rsid w:val="00682ECA"/>
    <w:rsid w:val="00684193"/>
    <w:rsid w:val="00684203"/>
    <w:rsid w:val="00684228"/>
    <w:rsid w:val="00684656"/>
    <w:rsid w:val="00686CF4"/>
    <w:rsid w:val="00687E84"/>
    <w:rsid w:val="0069064E"/>
    <w:rsid w:val="006924AA"/>
    <w:rsid w:val="006931D1"/>
    <w:rsid w:val="006937F7"/>
    <w:rsid w:val="0069413E"/>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507F"/>
    <w:rsid w:val="006B7B88"/>
    <w:rsid w:val="006C0E5B"/>
    <w:rsid w:val="006C47AE"/>
    <w:rsid w:val="006C508B"/>
    <w:rsid w:val="006C7490"/>
    <w:rsid w:val="006D0FDD"/>
    <w:rsid w:val="006D2202"/>
    <w:rsid w:val="006D2849"/>
    <w:rsid w:val="006D529D"/>
    <w:rsid w:val="006D5507"/>
    <w:rsid w:val="006D5725"/>
    <w:rsid w:val="006D7371"/>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2ED0"/>
    <w:rsid w:val="00704D3A"/>
    <w:rsid w:val="0070538C"/>
    <w:rsid w:val="007063D7"/>
    <w:rsid w:val="00706DDA"/>
    <w:rsid w:val="0071094C"/>
    <w:rsid w:val="00710BC2"/>
    <w:rsid w:val="00710F99"/>
    <w:rsid w:val="00711813"/>
    <w:rsid w:val="00711B35"/>
    <w:rsid w:val="0071251D"/>
    <w:rsid w:val="00713272"/>
    <w:rsid w:val="0071356C"/>
    <w:rsid w:val="00713A8B"/>
    <w:rsid w:val="00713CB9"/>
    <w:rsid w:val="00714E8E"/>
    <w:rsid w:val="00721E65"/>
    <w:rsid w:val="00721F0D"/>
    <w:rsid w:val="00723785"/>
    <w:rsid w:val="00723A36"/>
    <w:rsid w:val="00724BBE"/>
    <w:rsid w:val="00733AEF"/>
    <w:rsid w:val="007359A2"/>
    <w:rsid w:val="00736C85"/>
    <w:rsid w:val="0073706C"/>
    <w:rsid w:val="0073721F"/>
    <w:rsid w:val="00737708"/>
    <w:rsid w:val="00737BEE"/>
    <w:rsid w:val="00740C89"/>
    <w:rsid w:val="007414BF"/>
    <w:rsid w:val="00741B35"/>
    <w:rsid w:val="00742D12"/>
    <w:rsid w:val="00743B15"/>
    <w:rsid w:val="00744AB9"/>
    <w:rsid w:val="0074514C"/>
    <w:rsid w:val="007459D5"/>
    <w:rsid w:val="00745A4C"/>
    <w:rsid w:val="00745CF2"/>
    <w:rsid w:val="00750676"/>
    <w:rsid w:val="007509B5"/>
    <w:rsid w:val="00750B7C"/>
    <w:rsid w:val="00751316"/>
    <w:rsid w:val="007561D5"/>
    <w:rsid w:val="00760462"/>
    <w:rsid w:val="0076116D"/>
    <w:rsid w:val="00762285"/>
    <w:rsid w:val="00762DD0"/>
    <w:rsid w:val="007644EE"/>
    <w:rsid w:val="00764A68"/>
    <w:rsid w:val="00766787"/>
    <w:rsid w:val="00767B85"/>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6671"/>
    <w:rsid w:val="00797707"/>
    <w:rsid w:val="007A00B7"/>
    <w:rsid w:val="007A1836"/>
    <w:rsid w:val="007A340A"/>
    <w:rsid w:val="007A464B"/>
    <w:rsid w:val="007A58E3"/>
    <w:rsid w:val="007A6C26"/>
    <w:rsid w:val="007A70A0"/>
    <w:rsid w:val="007A7C85"/>
    <w:rsid w:val="007B16AE"/>
    <w:rsid w:val="007B2457"/>
    <w:rsid w:val="007B256A"/>
    <w:rsid w:val="007B45C7"/>
    <w:rsid w:val="007B610A"/>
    <w:rsid w:val="007B7B0D"/>
    <w:rsid w:val="007B7CEE"/>
    <w:rsid w:val="007C0E7D"/>
    <w:rsid w:val="007C0F94"/>
    <w:rsid w:val="007C2A41"/>
    <w:rsid w:val="007C565B"/>
    <w:rsid w:val="007C5ED8"/>
    <w:rsid w:val="007C613D"/>
    <w:rsid w:val="007C6864"/>
    <w:rsid w:val="007C78A8"/>
    <w:rsid w:val="007C7FE6"/>
    <w:rsid w:val="007D0FDD"/>
    <w:rsid w:val="007D20E6"/>
    <w:rsid w:val="007D282F"/>
    <w:rsid w:val="007D3821"/>
    <w:rsid w:val="007D46E0"/>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D4F"/>
    <w:rsid w:val="00824D9D"/>
    <w:rsid w:val="008251E5"/>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24AE"/>
    <w:rsid w:val="00842D89"/>
    <w:rsid w:val="00843327"/>
    <w:rsid w:val="00843EB5"/>
    <w:rsid w:val="008447BD"/>
    <w:rsid w:val="00847936"/>
    <w:rsid w:val="00847C3C"/>
    <w:rsid w:val="008512DC"/>
    <w:rsid w:val="00851F3E"/>
    <w:rsid w:val="008523E0"/>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8C6"/>
    <w:rsid w:val="00897ADF"/>
    <w:rsid w:val="008A00A2"/>
    <w:rsid w:val="008A0154"/>
    <w:rsid w:val="008A01BE"/>
    <w:rsid w:val="008A21CF"/>
    <w:rsid w:val="008A6E23"/>
    <w:rsid w:val="008A6E75"/>
    <w:rsid w:val="008A7145"/>
    <w:rsid w:val="008B0BDF"/>
    <w:rsid w:val="008B1056"/>
    <w:rsid w:val="008B16D4"/>
    <w:rsid w:val="008B38AA"/>
    <w:rsid w:val="008B6168"/>
    <w:rsid w:val="008C00A9"/>
    <w:rsid w:val="008C18C4"/>
    <w:rsid w:val="008C190A"/>
    <w:rsid w:val="008C246A"/>
    <w:rsid w:val="008C2B27"/>
    <w:rsid w:val="008C2D79"/>
    <w:rsid w:val="008C368C"/>
    <w:rsid w:val="008C5219"/>
    <w:rsid w:val="008C6815"/>
    <w:rsid w:val="008D0F64"/>
    <w:rsid w:val="008D152B"/>
    <w:rsid w:val="008D1A0F"/>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067D"/>
    <w:rsid w:val="00950D0E"/>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6CD8"/>
    <w:rsid w:val="009779B7"/>
    <w:rsid w:val="00981D6D"/>
    <w:rsid w:val="00983511"/>
    <w:rsid w:val="00983884"/>
    <w:rsid w:val="00983EA7"/>
    <w:rsid w:val="00985130"/>
    <w:rsid w:val="00985223"/>
    <w:rsid w:val="00987197"/>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18D"/>
    <w:rsid w:val="009A7512"/>
    <w:rsid w:val="009A75B4"/>
    <w:rsid w:val="009A7E65"/>
    <w:rsid w:val="009B23BC"/>
    <w:rsid w:val="009B6421"/>
    <w:rsid w:val="009B66EC"/>
    <w:rsid w:val="009C0E48"/>
    <w:rsid w:val="009C16B6"/>
    <w:rsid w:val="009C1F16"/>
    <w:rsid w:val="009C4345"/>
    <w:rsid w:val="009C6F0C"/>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F0C98"/>
    <w:rsid w:val="009F14EF"/>
    <w:rsid w:val="009F2650"/>
    <w:rsid w:val="009F4944"/>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3C41"/>
    <w:rsid w:val="00A34325"/>
    <w:rsid w:val="00A35582"/>
    <w:rsid w:val="00A3576C"/>
    <w:rsid w:val="00A35E29"/>
    <w:rsid w:val="00A36B00"/>
    <w:rsid w:val="00A36B43"/>
    <w:rsid w:val="00A378D1"/>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3B31"/>
    <w:rsid w:val="00A65675"/>
    <w:rsid w:val="00A657E7"/>
    <w:rsid w:val="00A65822"/>
    <w:rsid w:val="00A6596F"/>
    <w:rsid w:val="00A66A55"/>
    <w:rsid w:val="00A67B6A"/>
    <w:rsid w:val="00A67C0F"/>
    <w:rsid w:val="00A72105"/>
    <w:rsid w:val="00A72D9F"/>
    <w:rsid w:val="00A735CF"/>
    <w:rsid w:val="00A74808"/>
    <w:rsid w:val="00A762A6"/>
    <w:rsid w:val="00A7710A"/>
    <w:rsid w:val="00A778B1"/>
    <w:rsid w:val="00A80077"/>
    <w:rsid w:val="00A8064A"/>
    <w:rsid w:val="00A812E0"/>
    <w:rsid w:val="00A8376A"/>
    <w:rsid w:val="00A83922"/>
    <w:rsid w:val="00A83E74"/>
    <w:rsid w:val="00A840FE"/>
    <w:rsid w:val="00A84775"/>
    <w:rsid w:val="00A86B0F"/>
    <w:rsid w:val="00A86B7E"/>
    <w:rsid w:val="00A8767B"/>
    <w:rsid w:val="00A87D2D"/>
    <w:rsid w:val="00A91778"/>
    <w:rsid w:val="00A91D82"/>
    <w:rsid w:val="00A92410"/>
    <w:rsid w:val="00A93BD1"/>
    <w:rsid w:val="00A9475F"/>
    <w:rsid w:val="00A95683"/>
    <w:rsid w:val="00A9669F"/>
    <w:rsid w:val="00A970B8"/>
    <w:rsid w:val="00AA1B72"/>
    <w:rsid w:val="00AA2AF5"/>
    <w:rsid w:val="00AA6799"/>
    <w:rsid w:val="00AA7716"/>
    <w:rsid w:val="00AB56DB"/>
    <w:rsid w:val="00AB6939"/>
    <w:rsid w:val="00AB7661"/>
    <w:rsid w:val="00AC0E95"/>
    <w:rsid w:val="00AC5E22"/>
    <w:rsid w:val="00AC7577"/>
    <w:rsid w:val="00AD0A03"/>
    <w:rsid w:val="00AD0D37"/>
    <w:rsid w:val="00AD1A2D"/>
    <w:rsid w:val="00AD36A7"/>
    <w:rsid w:val="00AD3BDB"/>
    <w:rsid w:val="00AD3CCC"/>
    <w:rsid w:val="00AD4BC4"/>
    <w:rsid w:val="00AD4F3D"/>
    <w:rsid w:val="00AD5126"/>
    <w:rsid w:val="00AD5967"/>
    <w:rsid w:val="00AD6547"/>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0CD"/>
    <w:rsid w:val="00B062B5"/>
    <w:rsid w:val="00B073F1"/>
    <w:rsid w:val="00B07693"/>
    <w:rsid w:val="00B07AA8"/>
    <w:rsid w:val="00B1025B"/>
    <w:rsid w:val="00B108B6"/>
    <w:rsid w:val="00B16B74"/>
    <w:rsid w:val="00B17B63"/>
    <w:rsid w:val="00B17C4B"/>
    <w:rsid w:val="00B20F24"/>
    <w:rsid w:val="00B21C88"/>
    <w:rsid w:val="00B21D4C"/>
    <w:rsid w:val="00B241B5"/>
    <w:rsid w:val="00B24A28"/>
    <w:rsid w:val="00B25EC1"/>
    <w:rsid w:val="00B269AD"/>
    <w:rsid w:val="00B26BD5"/>
    <w:rsid w:val="00B2727C"/>
    <w:rsid w:val="00B27540"/>
    <w:rsid w:val="00B278DA"/>
    <w:rsid w:val="00B31B76"/>
    <w:rsid w:val="00B360B8"/>
    <w:rsid w:val="00B375C2"/>
    <w:rsid w:val="00B37BF4"/>
    <w:rsid w:val="00B43EA5"/>
    <w:rsid w:val="00B44F04"/>
    <w:rsid w:val="00B45A67"/>
    <w:rsid w:val="00B4767A"/>
    <w:rsid w:val="00B50396"/>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8072E"/>
    <w:rsid w:val="00B81DE2"/>
    <w:rsid w:val="00B829D7"/>
    <w:rsid w:val="00B843C3"/>
    <w:rsid w:val="00B85305"/>
    <w:rsid w:val="00B85491"/>
    <w:rsid w:val="00B85F1B"/>
    <w:rsid w:val="00B86642"/>
    <w:rsid w:val="00B92300"/>
    <w:rsid w:val="00B935E1"/>
    <w:rsid w:val="00B94E1B"/>
    <w:rsid w:val="00B9547E"/>
    <w:rsid w:val="00B9623B"/>
    <w:rsid w:val="00B96B18"/>
    <w:rsid w:val="00B97192"/>
    <w:rsid w:val="00B9744D"/>
    <w:rsid w:val="00BA2171"/>
    <w:rsid w:val="00BA3987"/>
    <w:rsid w:val="00BA5DAA"/>
    <w:rsid w:val="00BA5DFF"/>
    <w:rsid w:val="00BA7659"/>
    <w:rsid w:val="00BA7AEF"/>
    <w:rsid w:val="00BB0E19"/>
    <w:rsid w:val="00BB106F"/>
    <w:rsid w:val="00BB25F3"/>
    <w:rsid w:val="00BB33A3"/>
    <w:rsid w:val="00BB3EF7"/>
    <w:rsid w:val="00BB4FA9"/>
    <w:rsid w:val="00BB53A6"/>
    <w:rsid w:val="00BB5552"/>
    <w:rsid w:val="00BB7553"/>
    <w:rsid w:val="00BB792E"/>
    <w:rsid w:val="00BC03DE"/>
    <w:rsid w:val="00BC3366"/>
    <w:rsid w:val="00BC7D04"/>
    <w:rsid w:val="00BC7E27"/>
    <w:rsid w:val="00BD03FA"/>
    <w:rsid w:val="00BD0FF4"/>
    <w:rsid w:val="00BD62C1"/>
    <w:rsid w:val="00BD73D9"/>
    <w:rsid w:val="00BD785F"/>
    <w:rsid w:val="00BE1216"/>
    <w:rsid w:val="00BE1248"/>
    <w:rsid w:val="00BE1FA0"/>
    <w:rsid w:val="00BE21E9"/>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3329"/>
    <w:rsid w:val="00C16032"/>
    <w:rsid w:val="00C171FF"/>
    <w:rsid w:val="00C1786C"/>
    <w:rsid w:val="00C20583"/>
    <w:rsid w:val="00C20A44"/>
    <w:rsid w:val="00C21DA5"/>
    <w:rsid w:val="00C22821"/>
    <w:rsid w:val="00C22F53"/>
    <w:rsid w:val="00C23A99"/>
    <w:rsid w:val="00C25657"/>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80792"/>
    <w:rsid w:val="00C81C70"/>
    <w:rsid w:val="00C82625"/>
    <w:rsid w:val="00C82C0B"/>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65FD"/>
    <w:rsid w:val="00CA7F2C"/>
    <w:rsid w:val="00CB21F2"/>
    <w:rsid w:val="00CB3DCE"/>
    <w:rsid w:val="00CB4EE0"/>
    <w:rsid w:val="00CB5C82"/>
    <w:rsid w:val="00CB61E2"/>
    <w:rsid w:val="00CB6EF0"/>
    <w:rsid w:val="00CC1623"/>
    <w:rsid w:val="00CC1FB7"/>
    <w:rsid w:val="00CC3C48"/>
    <w:rsid w:val="00CC56B0"/>
    <w:rsid w:val="00CC586C"/>
    <w:rsid w:val="00CD08D2"/>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658E"/>
    <w:rsid w:val="00CF71C9"/>
    <w:rsid w:val="00CF7BA1"/>
    <w:rsid w:val="00D00181"/>
    <w:rsid w:val="00D003A2"/>
    <w:rsid w:val="00D00A50"/>
    <w:rsid w:val="00D02667"/>
    <w:rsid w:val="00D02C17"/>
    <w:rsid w:val="00D0353E"/>
    <w:rsid w:val="00D04206"/>
    <w:rsid w:val="00D072F2"/>
    <w:rsid w:val="00D10CCD"/>
    <w:rsid w:val="00D11244"/>
    <w:rsid w:val="00D12B27"/>
    <w:rsid w:val="00D12BA1"/>
    <w:rsid w:val="00D12EB4"/>
    <w:rsid w:val="00D12F67"/>
    <w:rsid w:val="00D133B0"/>
    <w:rsid w:val="00D14E7C"/>
    <w:rsid w:val="00D15784"/>
    <w:rsid w:val="00D20FCA"/>
    <w:rsid w:val="00D215F7"/>
    <w:rsid w:val="00D21F78"/>
    <w:rsid w:val="00D220B9"/>
    <w:rsid w:val="00D222C2"/>
    <w:rsid w:val="00D2419D"/>
    <w:rsid w:val="00D24BE1"/>
    <w:rsid w:val="00D2521D"/>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D1F"/>
    <w:rsid w:val="00D50E51"/>
    <w:rsid w:val="00D50F72"/>
    <w:rsid w:val="00D52821"/>
    <w:rsid w:val="00D53697"/>
    <w:rsid w:val="00D57A95"/>
    <w:rsid w:val="00D57CAC"/>
    <w:rsid w:val="00D60085"/>
    <w:rsid w:val="00D62561"/>
    <w:rsid w:val="00D626E1"/>
    <w:rsid w:val="00D63D61"/>
    <w:rsid w:val="00D63D88"/>
    <w:rsid w:val="00D66286"/>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33A9"/>
    <w:rsid w:val="00D941BA"/>
    <w:rsid w:val="00D95292"/>
    <w:rsid w:val="00D96940"/>
    <w:rsid w:val="00D970BE"/>
    <w:rsid w:val="00DA28B9"/>
    <w:rsid w:val="00DA5A1C"/>
    <w:rsid w:val="00DA708E"/>
    <w:rsid w:val="00DA7122"/>
    <w:rsid w:val="00DA7A02"/>
    <w:rsid w:val="00DB0218"/>
    <w:rsid w:val="00DB0392"/>
    <w:rsid w:val="00DB1581"/>
    <w:rsid w:val="00DB3506"/>
    <w:rsid w:val="00DB379A"/>
    <w:rsid w:val="00DB567E"/>
    <w:rsid w:val="00DB6227"/>
    <w:rsid w:val="00DB728D"/>
    <w:rsid w:val="00DC15EC"/>
    <w:rsid w:val="00DC2AE9"/>
    <w:rsid w:val="00DC3524"/>
    <w:rsid w:val="00DC4E32"/>
    <w:rsid w:val="00DC5223"/>
    <w:rsid w:val="00DC55F3"/>
    <w:rsid w:val="00DC6021"/>
    <w:rsid w:val="00DC7A71"/>
    <w:rsid w:val="00DD03FC"/>
    <w:rsid w:val="00DD04E2"/>
    <w:rsid w:val="00DD0829"/>
    <w:rsid w:val="00DD172E"/>
    <w:rsid w:val="00DD2A09"/>
    <w:rsid w:val="00DD35DA"/>
    <w:rsid w:val="00DD4295"/>
    <w:rsid w:val="00DD4902"/>
    <w:rsid w:val="00DD6C02"/>
    <w:rsid w:val="00DE1903"/>
    <w:rsid w:val="00DE2FB1"/>
    <w:rsid w:val="00DE3FDC"/>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77A2"/>
    <w:rsid w:val="00E2027B"/>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2E27"/>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903"/>
    <w:rsid w:val="00EB5D8F"/>
    <w:rsid w:val="00EB6163"/>
    <w:rsid w:val="00EB6C6D"/>
    <w:rsid w:val="00EB6C9D"/>
    <w:rsid w:val="00EB7CA8"/>
    <w:rsid w:val="00EB7CAD"/>
    <w:rsid w:val="00EC1B0B"/>
    <w:rsid w:val="00EC33E7"/>
    <w:rsid w:val="00EC427C"/>
    <w:rsid w:val="00EC4581"/>
    <w:rsid w:val="00EC7504"/>
    <w:rsid w:val="00EC7FF1"/>
    <w:rsid w:val="00ED158C"/>
    <w:rsid w:val="00ED1598"/>
    <w:rsid w:val="00ED3092"/>
    <w:rsid w:val="00ED35EA"/>
    <w:rsid w:val="00ED4E4F"/>
    <w:rsid w:val="00ED5014"/>
    <w:rsid w:val="00ED6DB8"/>
    <w:rsid w:val="00ED6EA0"/>
    <w:rsid w:val="00ED79E6"/>
    <w:rsid w:val="00EE484B"/>
    <w:rsid w:val="00EE4BD8"/>
    <w:rsid w:val="00EE50CC"/>
    <w:rsid w:val="00EE6CFC"/>
    <w:rsid w:val="00EE7F4F"/>
    <w:rsid w:val="00EF0994"/>
    <w:rsid w:val="00EF1242"/>
    <w:rsid w:val="00EF14B7"/>
    <w:rsid w:val="00EF1E94"/>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1389"/>
    <w:rsid w:val="00F326A7"/>
    <w:rsid w:val="00F3363E"/>
    <w:rsid w:val="00F350C3"/>
    <w:rsid w:val="00F356E2"/>
    <w:rsid w:val="00F367A0"/>
    <w:rsid w:val="00F36CB2"/>
    <w:rsid w:val="00F36DE6"/>
    <w:rsid w:val="00F37606"/>
    <w:rsid w:val="00F503C9"/>
    <w:rsid w:val="00F55F30"/>
    <w:rsid w:val="00F616D0"/>
    <w:rsid w:val="00F6200D"/>
    <w:rsid w:val="00F63493"/>
    <w:rsid w:val="00F656BD"/>
    <w:rsid w:val="00F65BFC"/>
    <w:rsid w:val="00F6623D"/>
    <w:rsid w:val="00F66EB4"/>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E08A2"/>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 w:val="00FF7B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AD4EB03"/>
  <w15:docId w15:val="{B131DB95-128C-44E5-9BD4-B0818D9D0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iPriority="0" w:unhideWhenUsed="1"/>
    <w:lsdException w:name="Table Web 3"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66EB4"/>
    <w:pPr>
      <w:spacing w:after="200" w:line="276" w:lineRule="auto"/>
    </w:pPr>
    <w:rPr>
      <w:sz w:val="22"/>
      <w:szCs w:val="22"/>
    </w:rPr>
  </w:style>
  <w:style w:type="paragraph" w:styleId="10">
    <w:name w:val="heading 1"/>
    <w:basedOn w:val="a1"/>
    <w:next w:val="a1"/>
    <w:link w:val="11"/>
    <w:uiPriority w:val="9"/>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1"/>
    <w:next w:val="a1"/>
    <w:link w:val="20"/>
    <w:uiPriority w:val="9"/>
    <w:qFormat/>
    <w:rsid w:val="0018331B"/>
    <w:pPr>
      <w:keepNext/>
      <w:spacing w:before="240" w:after="60" w:line="240" w:lineRule="auto"/>
      <w:outlineLvl w:val="1"/>
    </w:pPr>
    <w:rPr>
      <w:rFonts w:ascii="Arial" w:hAnsi="Arial"/>
      <w:b/>
      <w:bCs/>
      <w:i/>
      <w:iCs/>
      <w:sz w:val="28"/>
      <w:szCs w:val="28"/>
    </w:rPr>
  </w:style>
  <w:style w:type="paragraph" w:styleId="3">
    <w:name w:val="heading 3"/>
    <w:basedOn w:val="a1"/>
    <w:next w:val="a1"/>
    <w:link w:val="30"/>
    <w:uiPriority w:val="9"/>
    <w:qFormat/>
    <w:rsid w:val="0018331B"/>
    <w:pPr>
      <w:keepNext/>
      <w:spacing w:before="240" w:after="60" w:line="240" w:lineRule="auto"/>
      <w:outlineLvl w:val="2"/>
    </w:pPr>
    <w:rPr>
      <w:rFonts w:ascii="Arial" w:hAnsi="Arial"/>
      <w:b/>
      <w:bCs/>
      <w:sz w:val="26"/>
      <w:szCs w:val="26"/>
    </w:rPr>
  </w:style>
  <w:style w:type="paragraph" w:styleId="4">
    <w:name w:val="heading 4"/>
    <w:basedOn w:val="3"/>
    <w:next w:val="a1"/>
    <w:link w:val="40"/>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1"/>
    <w:next w:val="a1"/>
    <w:link w:val="50"/>
    <w:qFormat/>
    <w:rsid w:val="00767B85"/>
    <w:pPr>
      <w:spacing w:before="240" w:after="60" w:line="240" w:lineRule="auto"/>
      <w:outlineLvl w:val="4"/>
    </w:pPr>
    <w:rPr>
      <w:b/>
      <w:bCs/>
      <w:i/>
      <w:iCs/>
      <w:sz w:val="26"/>
      <w:szCs w:val="26"/>
    </w:rPr>
  </w:style>
  <w:style w:type="paragraph" w:styleId="6">
    <w:name w:val="heading 6"/>
    <w:basedOn w:val="a1"/>
    <w:next w:val="a1"/>
    <w:link w:val="60"/>
    <w:qFormat/>
    <w:rsid w:val="00767B85"/>
    <w:pPr>
      <w:keepNext/>
      <w:keepLines/>
      <w:spacing w:before="200" w:after="40"/>
      <w:outlineLvl w:val="5"/>
    </w:pPr>
    <w:rPr>
      <w:rFonts w:eastAsia="Calibri" w:cs="Calibri"/>
      <w:b/>
      <w:sz w:val="20"/>
      <w:szCs w:val="20"/>
    </w:rPr>
  </w:style>
  <w:style w:type="paragraph" w:styleId="7">
    <w:name w:val="heading 7"/>
    <w:basedOn w:val="a1"/>
    <w:next w:val="a1"/>
    <w:link w:val="70"/>
    <w:qFormat/>
    <w:rsid w:val="00767B85"/>
    <w:pPr>
      <w:spacing w:before="240" w:after="60" w:line="240" w:lineRule="auto"/>
      <w:jc w:val="center"/>
      <w:outlineLvl w:val="6"/>
    </w:pPr>
    <w:rPr>
      <w:rFonts w:ascii="Cambria" w:hAnsi="Cambria" w:cs="Cambria"/>
      <w:i/>
      <w:iCs/>
      <w:color w:val="404040"/>
      <w:w w:val="90"/>
      <w:sz w:val="28"/>
      <w:szCs w:val="28"/>
      <w:lang w:eastAsia="zh-CN"/>
    </w:rPr>
  </w:style>
  <w:style w:type="paragraph" w:styleId="8">
    <w:name w:val="heading 8"/>
    <w:basedOn w:val="a1"/>
    <w:next w:val="a1"/>
    <w:link w:val="80"/>
    <w:qFormat/>
    <w:rsid w:val="00767B85"/>
    <w:pPr>
      <w:spacing w:before="240" w:after="60" w:line="240" w:lineRule="auto"/>
      <w:outlineLvl w:val="7"/>
    </w:pPr>
    <w:rPr>
      <w:i/>
      <w:iCs/>
      <w:sz w:val="24"/>
      <w:szCs w:val="24"/>
    </w:rPr>
  </w:style>
  <w:style w:type="paragraph" w:styleId="9">
    <w:name w:val="heading 9"/>
    <w:basedOn w:val="a1"/>
    <w:next w:val="a1"/>
    <w:link w:val="90"/>
    <w:qFormat/>
    <w:rsid w:val="00767B85"/>
    <w:pPr>
      <w:spacing w:before="240" w:after="60" w:line="240" w:lineRule="auto"/>
      <w:outlineLvl w:val="8"/>
    </w:pPr>
    <w:rPr>
      <w:rFonts w:ascii="Cambria" w:hAnsi="Cambri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link w:val="10"/>
    <w:uiPriority w:val="9"/>
    <w:locked/>
    <w:rsid w:val="00A80077"/>
    <w:rPr>
      <w:rFonts w:ascii="Times New Roman" w:hAnsi="Times New Roman"/>
      <w:b/>
      <w:bCs/>
      <w:kern w:val="32"/>
      <w:sz w:val="24"/>
      <w:szCs w:val="24"/>
    </w:rPr>
  </w:style>
  <w:style w:type="character" w:customStyle="1" w:styleId="20">
    <w:name w:val="Заголовок 2 Знак"/>
    <w:link w:val="2"/>
    <w:uiPriority w:val="9"/>
    <w:locked/>
    <w:rsid w:val="0018331B"/>
    <w:rPr>
      <w:rFonts w:ascii="Arial" w:hAnsi="Arial" w:cs="Times New Roman"/>
      <w:b/>
      <w:bCs/>
      <w:i/>
      <w:iCs/>
      <w:sz w:val="28"/>
      <w:szCs w:val="28"/>
    </w:rPr>
  </w:style>
  <w:style w:type="character" w:customStyle="1" w:styleId="30">
    <w:name w:val="Заголовок 3 Знак"/>
    <w:link w:val="3"/>
    <w:uiPriority w:val="9"/>
    <w:locked/>
    <w:rsid w:val="0018331B"/>
    <w:rPr>
      <w:rFonts w:ascii="Arial" w:hAnsi="Arial" w:cs="Times New Roman"/>
      <w:b/>
      <w:bCs/>
      <w:sz w:val="26"/>
      <w:szCs w:val="26"/>
    </w:rPr>
  </w:style>
  <w:style w:type="character" w:customStyle="1" w:styleId="40">
    <w:name w:val="Заголовок 4 Знак"/>
    <w:link w:val="4"/>
    <w:locked/>
    <w:rsid w:val="0018331B"/>
    <w:rPr>
      <w:rFonts w:ascii="Times New Roman" w:hAnsi="Times New Roman" w:cs="Times New Roman"/>
      <w:b/>
      <w:bCs/>
      <w:sz w:val="24"/>
      <w:szCs w:val="24"/>
    </w:rPr>
  </w:style>
  <w:style w:type="paragraph" w:styleId="a5">
    <w:name w:val="Body Text"/>
    <w:basedOn w:val="a1"/>
    <w:link w:val="a6"/>
    <w:qFormat/>
    <w:rsid w:val="0018331B"/>
    <w:pPr>
      <w:spacing w:after="0" w:line="240" w:lineRule="auto"/>
    </w:pPr>
    <w:rPr>
      <w:rFonts w:ascii="Times New Roman" w:hAnsi="Times New Roman"/>
      <w:sz w:val="24"/>
      <w:szCs w:val="24"/>
    </w:rPr>
  </w:style>
  <w:style w:type="character" w:customStyle="1" w:styleId="a6">
    <w:name w:val="Основной текст Знак"/>
    <w:link w:val="a5"/>
    <w:locked/>
    <w:rsid w:val="0018331B"/>
    <w:rPr>
      <w:rFonts w:ascii="Times New Roman" w:hAnsi="Times New Roman" w:cs="Times New Roman"/>
      <w:sz w:val="24"/>
      <w:szCs w:val="24"/>
    </w:rPr>
  </w:style>
  <w:style w:type="paragraph" w:styleId="21">
    <w:name w:val="Body Text 2"/>
    <w:basedOn w:val="a1"/>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7">
    <w:name w:val="footer"/>
    <w:aliases w:val="Нижний колонтитул Знак Знак Знак,Нижний колонтитул1,Нижний колонтитул Знак Знак"/>
    <w:basedOn w:val="a1"/>
    <w:link w:val="a8"/>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link w:val="a7"/>
    <w:uiPriority w:val="99"/>
    <w:locked/>
    <w:rsid w:val="0018331B"/>
    <w:rPr>
      <w:rFonts w:ascii="Times New Roman" w:hAnsi="Times New Roman" w:cs="Times New Roman"/>
      <w:sz w:val="24"/>
      <w:szCs w:val="24"/>
    </w:rPr>
  </w:style>
  <w:style w:type="character" w:styleId="a9">
    <w:name w:val="page number"/>
    <w:rsid w:val="0018331B"/>
    <w:rPr>
      <w:rFonts w:cs="Times New Roman"/>
    </w:rPr>
  </w:style>
  <w:style w:type="paragraph" w:customStyle="1" w:styleId="12">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1"/>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1"/>
    <w:link w:val="ac"/>
    <w:qFormat/>
    <w:rsid w:val="0018331B"/>
    <w:pPr>
      <w:spacing w:after="0" w:line="240" w:lineRule="auto"/>
    </w:pPr>
    <w:rPr>
      <w:rFonts w:ascii="Times New Roman" w:hAnsi="Times New Roman"/>
      <w:sz w:val="20"/>
      <w:szCs w:val="20"/>
      <w:lang w:val="en-US"/>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locked/>
    <w:rsid w:val="0018331B"/>
    <w:rPr>
      <w:rFonts w:ascii="Times New Roman" w:hAnsi="Times New Roman" w:cs="Times New Roman"/>
      <w:sz w:val="20"/>
      <w:szCs w:val="20"/>
      <w:lang w:val="en-US"/>
    </w:rPr>
  </w:style>
  <w:style w:type="character" w:styleId="ad">
    <w:name w:val="footnote reference"/>
    <w:rsid w:val="0018331B"/>
    <w:rPr>
      <w:rFonts w:cs="Times New Roman"/>
      <w:vertAlign w:val="superscript"/>
    </w:rPr>
  </w:style>
  <w:style w:type="paragraph" w:styleId="23">
    <w:name w:val="List 2"/>
    <w:basedOn w:val="a1"/>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3">
    <w:name w:val="toc 1"/>
    <w:basedOn w:val="a1"/>
    <w:next w:val="a1"/>
    <w:autoRedefine/>
    <w:uiPriority w:val="39"/>
    <w:rsid w:val="0018331B"/>
    <w:pPr>
      <w:spacing w:before="240" w:after="120" w:line="240" w:lineRule="auto"/>
    </w:pPr>
    <w:rPr>
      <w:rFonts w:cs="Calibri"/>
      <w:b/>
      <w:bCs/>
      <w:sz w:val="20"/>
      <w:szCs w:val="20"/>
    </w:rPr>
  </w:style>
  <w:style w:type="paragraph" w:styleId="24">
    <w:name w:val="toc 2"/>
    <w:basedOn w:val="a1"/>
    <w:next w:val="a1"/>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1"/>
    <w:next w:val="a1"/>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f">
    <w:name w:val="List Paragraph"/>
    <w:aliases w:val="Содержание. 2 уровень,List Paragraph"/>
    <w:basedOn w:val="a1"/>
    <w:link w:val="af0"/>
    <w:uiPriority w:val="34"/>
    <w:qFormat/>
    <w:rsid w:val="0018331B"/>
    <w:pPr>
      <w:spacing w:before="120" w:after="120" w:line="240" w:lineRule="auto"/>
      <w:ind w:left="708"/>
    </w:pPr>
    <w:rPr>
      <w:rFonts w:ascii="Times New Roman" w:hAnsi="Times New Roman"/>
      <w:sz w:val="24"/>
      <w:szCs w:val="24"/>
    </w:rPr>
  </w:style>
  <w:style w:type="character" w:styleId="af1">
    <w:name w:val="Emphasis"/>
    <w:uiPriority w:val="20"/>
    <w:qFormat/>
    <w:rsid w:val="0018331B"/>
    <w:rPr>
      <w:rFonts w:cs="Times New Roman"/>
      <w:i/>
    </w:rPr>
  </w:style>
  <w:style w:type="paragraph" w:styleId="af2">
    <w:name w:val="Balloon Text"/>
    <w:basedOn w:val="a1"/>
    <w:link w:val="af3"/>
    <w:uiPriority w:val="99"/>
    <w:rsid w:val="0018331B"/>
    <w:pPr>
      <w:spacing w:after="0" w:line="240" w:lineRule="auto"/>
    </w:pPr>
    <w:rPr>
      <w:rFonts w:ascii="Segoe UI" w:hAnsi="Segoe UI"/>
      <w:sz w:val="18"/>
      <w:szCs w:val="18"/>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1"/>
    <w:link w:val="af5"/>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1"/>
    <w:link w:val="af7"/>
    <w:unhideWhenUsed/>
    <w:rsid w:val="0018331B"/>
    <w:pPr>
      <w:spacing w:after="0" w:line="240" w:lineRule="auto"/>
    </w:pPr>
    <w:rPr>
      <w:sz w:val="20"/>
      <w:szCs w:val="20"/>
    </w:rPr>
  </w:style>
  <w:style w:type="character" w:customStyle="1" w:styleId="af7">
    <w:name w:val="Текст примечания Знак"/>
    <w:link w:val="af6"/>
    <w:uiPriority w:val="99"/>
    <w:locked/>
    <w:rsid w:val="00CF658E"/>
    <w:rPr>
      <w:rFonts w:cs="Times New Roman"/>
      <w:sz w:val="20"/>
      <w:szCs w:val="20"/>
    </w:rPr>
  </w:style>
  <w:style w:type="character" w:customStyle="1" w:styleId="14">
    <w:name w:val="Текст примечания Знак1"/>
    <w:uiPriority w:val="99"/>
    <w:rsid w:val="00CF658E"/>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nhideWhenUsed/>
    <w:rsid w:val="0018331B"/>
    <w:rPr>
      <w:rFonts w:ascii="Times New Roman" w:hAnsi="Times New Roman"/>
      <w:b/>
      <w:bCs/>
    </w:rPr>
  </w:style>
  <w:style w:type="character" w:customStyle="1" w:styleId="af9">
    <w:name w:val="Тема примечания Знак"/>
    <w:link w:val="af8"/>
    <w:locked/>
    <w:rsid w:val="00CF658E"/>
    <w:rPr>
      <w:rFonts w:ascii="Times New Roman" w:hAnsi="Times New Roman" w:cs="Times New Roman"/>
      <w:b/>
      <w:bCs/>
      <w:sz w:val="20"/>
      <w:szCs w:val="20"/>
    </w:rPr>
  </w:style>
  <w:style w:type="character" w:customStyle="1" w:styleId="15">
    <w:name w:val="Тема примечания Знак1"/>
    <w:uiPriority w:val="99"/>
    <w:rsid w:val="00CF658E"/>
    <w:rPr>
      <w:rFonts w:cs="Times New Roman"/>
      <w:b/>
      <w:bCs/>
      <w:sz w:val="20"/>
      <w:szCs w:val="20"/>
    </w:rPr>
  </w:style>
  <w:style w:type="paragraph" w:styleId="25">
    <w:name w:val="Body Text Indent 2"/>
    <w:basedOn w:val="a1"/>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1"/>
    <w:next w:val="a1"/>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1"/>
    <w:uiPriority w:val="99"/>
    <w:rsid w:val="0018331B"/>
  </w:style>
  <w:style w:type="paragraph" w:customStyle="1" w:styleId="aff">
    <w:name w:val="Внимание: недобросовестность!"/>
    <w:basedOn w:val="afd"/>
    <w:next w:val="a1"/>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1"/>
    <w:next w:val="a1"/>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1"/>
    <w:next w:val="a1"/>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3"/>
    <w:next w:val="a1"/>
    <w:uiPriority w:val="99"/>
    <w:rsid w:val="0018331B"/>
    <w:rPr>
      <w:b/>
      <w:bCs/>
      <w:color w:val="0058A9"/>
      <w:shd w:val="clear" w:color="auto" w:fill="ECE9D8"/>
    </w:rPr>
  </w:style>
  <w:style w:type="paragraph" w:customStyle="1" w:styleId="aff4">
    <w:name w:val="Заголовок группы контролов"/>
    <w:basedOn w:val="a1"/>
    <w:next w:val="a1"/>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0"/>
    <w:next w:val="a1"/>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1"/>
    <w:next w:val="a1"/>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1"/>
    <w:next w:val="a1"/>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1"/>
    <w:next w:val="a1"/>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1"/>
    <w:uiPriority w:val="99"/>
    <w:rsid w:val="0018331B"/>
    <w:pPr>
      <w:spacing w:after="0"/>
      <w:jc w:val="left"/>
    </w:pPr>
  </w:style>
  <w:style w:type="paragraph" w:customStyle="1" w:styleId="affc">
    <w:name w:val="Интерактивный заголовок"/>
    <w:basedOn w:val="16"/>
    <w:next w:val="a1"/>
    <w:uiPriority w:val="99"/>
    <w:rsid w:val="0018331B"/>
    <w:rPr>
      <w:u w:val="single"/>
    </w:rPr>
  </w:style>
  <w:style w:type="paragraph" w:customStyle="1" w:styleId="affd">
    <w:name w:val="Текст информации об изменениях"/>
    <w:basedOn w:val="a1"/>
    <w:next w:val="a1"/>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1"/>
    <w:uiPriority w:val="99"/>
    <w:rsid w:val="0018331B"/>
    <w:pPr>
      <w:spacing w:before="180"/>
      <w:ind w:left="360" w:right="360" w:firstLine="0"/>
    </w:pPr>
    <w:rPr>
      <w:shd w:val="clear" w:color="auto" w:fill="EAEFED"/>
    </w:rPr>
  </w:style>
  <w:style w:type="paragraph" w:customStyle="1" w:styleId="afff">
    <w:name w:val="Текст (справка)"/>
    <w:basedOn w:val="a1"/>
    <w:next w:val="a1"/>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1"/>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1"/>
    <w:uiPriority w:val="99"/>
    <w:rsid w:val="0018331B"/>
    <w:rPr>
      <w:i/>
      <w:iCs/>
    </w:rPr>
  </w:style>
  <w:style w:type="paragraph" w:customStyle="1" w:styleId="afff2">
    <w:name w:val="Текст (лев. подпись)"/>
    <w:basedOn w:val="a1"/>
    <w:next w:val="a1"/>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1"/>
    <w:uiPriority w:val="99"/>
    <w:rsid w:val="0018331B"/>
    <w:rPr>
      <w:sz w:val="14"/>
      <w:szCs w:val="14"/>
    </w:rPr>
  </w:style>
  <w:style w:type="paragraph" w:customStyle="1" w:styleId="afff4">
    <w:name w:val="Текст (прав. подпись)"/>
    <w:basedOn w:val="a1"/>
    <w:next w:val="a1"/>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1"/>
    <w:uiPriority w:val="99"/>
    <w:rsid w:val="0018331B"/>
    <w:rPr>
      <w:sz w:val="14"/>
      <w:szCs w:val="14"/>
    </w:rPr>
  </w:style>
  <w:style w:type="paragraph" w:customStyle="1" w:styleId="afff6">
    <w:name w:val="Комментарий пользователя"/>
    <w:basedOn w:val="afff0"/>
    <w:next w:val="a1"/>
    <w:uiPriority w:val="99"/>
    <w:rsid w:val="0018331B"/>
    <w:pPr>
      <w:jc w:val="left"/>
    </w:pPr>
    <w:rPr>
      <w:shd w:val="clear" w:color="auto" w:fill="FFDFE0"/>
    </w:rPr>
  </w:style>
  <w:style w:type="paragraph" w:customStyle="1" w:styleId="afff7">
    <w:name w:val="Куда обратиться?"/>
    <w:basedOn w:val="afd"/>
    <w:next w:val="a1"/>
    <w:uiPriority w:val="99"/>
    <w:rsid w:val="0018331B"/>
  </w:style>
  <w:style w:type="paragraph" w:customStyle="1" w:styleId="afff8">
    <w:name w:val="Моноширинный"/>
    <w:basedOn w:val="a1"/>
    <w:next w:val="a1"/>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1"/>
    <w:next w:val="a1"/>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1"/>
    <w:uiPriority w:val="99"/>
    <w:rsid w:val="0018331B"/>
    <w:pPr>
      <w:ind w:firstLine="118"/>
    </w:pPr>
  </w:style>
  <w:style w:type="paragraph" w:customStyle="1" w:styleId="afffd">
    <w:name w:val="Нормальный (таблица)"/>
    <w:basedOn w:val="a1"/>
    <w:next w:val="a1"/>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1"/>
    <w:next w:val="a1"/>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1"/>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1"/>
    <w:uiPriority w:val="99"/>
    <w:rsid w:val="0018331B"/>
    <w:rPr>
      <w:sz w:val="18"/>
      <w:szCs w:val="18"/>
    </w:rPr>
  </w:style>
  <w:style w:type="paragraph" w:customStyle="1" w:styleId="affff2">
    <w:name w:val="Подвал для информации об изменениях"/>
    <w:basedOn w:val="10"/>
    <w:next w:val="a1"/>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1"/>
    <w:uiPriority w:val="99"/>
    <w:rsid w:val="0018331B"/>
    <w:rPr>
      <w:b/>
      <w:bCs/>
    </w:rPr>
  </w:style>
  <w:style w:type="paragraph" w:customStyle="1" w:styleId="affff4">
    <w:name w:val="Подчёркнуный текст"/>
    <w:basedOn w:val="a1"/>
    <w:next w:val="a1"/>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1"/>
    <w:uiPriority w:val="99"/>
    <w:rsid w:val="0018331B"/>
    <w:rPr>
      <w:sz w:val="20"/>
      <w:szCs w:val="20"/>
    </w:rPr>
  </w:style>
  <w:style w:type="paragraph" w:customStyle="1" w:styleId="affff6">
    <w:name w:val="Прижатый влево"/>
    <w:basedOn w:val="a1"/>
    <w:next w:val="a1"/>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1"/>
    <w:uiPriority w:val="99"/>
    <w:rsid w:val="0018331B"/>
  </w:style>
  <w:style w:type="paragraph" w:customStyle="1" w:styleId="affff8">
    <w:name w:val="Примечание."/>
    <w:basedOn w:val="afd"/>
    <w:next w:val="a1"/>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1"/>
    <w:next w:val="a1"/>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1"/>
    <w:next w:val="a1"/>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1"/>
    <w:uiPriority w:val="99"/>
    <w:rsid w:val="0018331B"/>
    <w:pPr>
      <w:ind w:firstLine="500"/>
    </w:pPr>
  </w:style>
  <w:style w:type="paragraph" w:customStyle="1" w:styleId="afffff1">
    <w:name w:val="Текст ЭР (см. также)"/>
    <w:basedOn w:val="a1"/>
    <w:next w:val="a1"/>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1"/>
    <w:next w:val="a1"/>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1"/>
    <w:next w:val="a1"/>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1"/>
    <w:uiPriority w:val="99"/>
    <w:rsid w:val="0018331B"/>
    <w:pPr>
      <w:jc w:val="center"/>
    </w:pPr>
  </w:style>
  <w:style w:type="paragraph" w:customStyle="1" w:styleId="-">
    <w:name w:val="ЭР-содержание (правое окно)"/>
    <w:basedOn w:val="a1"/>
    <w:next w:val="a1"/>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nhideWhenUsed/>
    <w:rsid w:val="0018331B"/>
    <w:rPr>
      <w:rFonts w:cs="Times New Roman"/>
      <w:sz w:val="16"/>
    </w:rPr>
  </w:style>
  <w:style w:type="paragraph" w:styleId="41">
    <w:name w:val="toc 4"/>
    <w:basedOn w:val="a1"/>
    <w:next w:val="a1"/>
    <w:autoRedefine/>
    <w:uiPriority w:val="39"/>
    <w:rsid w:val="0018331B"/>
    <w:pPr>
      <w:spacing w:after="0" w:line="240" w:lineRule="auto"/>
      <w:ind w:left="720"/>
    </w:pPr>
    <w:rPr>
      <w:rFonts w:cs="Calibri"/>
      <w:sz w:val="20"/>
      <w:szCs w:val="20"/>
    </w:rPr>
  </w:style>
  <w:style w:type="paragraph" w:styleId="51">
    <w:name w:val="toc 5"/>
    <w:basedOn w:val="a1"/>
    <w:next w:val="a1"/>
    <w:autoRedefine/>
    <w:uiPriority w:val="39"/>
    <w:rsid w:val="0018331B"/>
    <w:pPr>
      <w:spacing w:after="0" w:line="240" w:lineRule="auto"/>
      <w:ind w:left="960"/>
    </w:pPr>
    <w:rPr>
      <w:rFonts w:cs="Calibri"/>
      <w:sz w:val="20"/>
      <w:szCs w:val="20"/>
    </w:rPr>
  </w:style>
  <w:style w:type="paragraph" w:styleId="61">
    <w:name w:val="toc 6"/>
    <w:basedOn w:val="a1"/>
    <w:next w:val="a1"/>
    <w:autoRedefine/>
    <w:uiPriority w:val="39"/>
    <w:rsid w:val="0018331B"/>
    <w:pPr>
      <w:spacing w:after="0" w:line="240" w:lineRule="auto"/>
      <w:ind w:left="1200"/>
    </w:pPr>
    <w:rPr>
      <w:rFonts w:cs="Calibri"/>
      <w:sz w:val="20"/>
      <w:szCs w:val="20"/>
    </w:rPr>
  </w:style>
  <w:style w:type="paragraph" w:styleId="71">
    <w:name w:val="toc 7"/>
    <w:basedOn w:val="a1"/>
    <w:next w:val="a1"/>
    <w:autoRedefine/>
    <w:uiPriority w:val="39"/>
    <w:rsid w:val="0018331B"/>
    <w:pPr>
      <w:spacing w:after="0" w:line="240" w:lineRule="auto"/>
      <w:ind w:left="1440"/>
    </w:pPr>
    <w:rPr>
      <w:rFonts w:cs="Calibri"/>
      <w:sz w:val="20"/>
      <w:szCs w:val="20"/>
    </w:rPr>
  </w:style>
  <w:style w:type="paragraph" w:styleId="81">
    <w:name w:val="toc 8"/>
    <w:basedOn w:val="a1"/>
    <w:next w:val="a1"/>
    <w:autoRedefine/>
    <w:uiPriority w:val="39"/>
    <w:rsid w:val="0018331B"/>
    <w:pPr>
      <w:spacing w:after="0" w:line="240" w:lineRule="auto"/>
      <w:ind w:left="1680"/>
    </w:pPr>
    <w:rPr>
      <w:rFonts w:cs="Calibri"/>
      <w:sz w:val="20"/>
      <w:szCs w:val="20"/>
    </w:rPr>
  </w:style>
  <w:style w:type="paragraph" w:styleId="91">
    <w:name w:val="toc 9"/>
    <w:basedOn w:val="a1"/>
    <w:next w:val="a1"/>
    <w:autoRedefine/>
    <w:uiPriority w:val="39"/>
    <w:rsid w:val="0018331B"/>
    <w:pPr>
      <w:spacing w:after="0" w:line="240" w:lineRule="auto"/>
      <w:ind w:left="1920"/>
    </w:pPr>
    <w:rPr>
      <w:rFonts w:cs="Calibri"/>
      <w:sz w:val="20"/>
      <w:szCs w:val="20"/>
    </w:rPr>
  </w:style>
  <w:style w:type="paragraph" w:customStyle="1" w:styleId="s1">
    <w:name w:val="s_1"/>
    <w:basedOn w:val="a1"/>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3"/>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1"/>
    <w:link w:val="afffff9"/>
    <w:uiPriority w:val="99"/>
    <w:semiHidden/>
    <w:unhideWhenUsed/>
    <w:rsid w:val="00345B6C"/>
    <w:pPr>
      <w:spacing w:after="0" w:line="240" w:lineRule="auto"/>
    </w:pPr>
    <w:rPr>
      <w:sz w:val="20"/>
      <w:szCs w:val="20"/>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List Paragraph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2"/>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
    <w:name w:val="Table Normal"/>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nhideWhenUsed/>
    <w:rsid w:val="008E2F83"/>
    <w:rPr>
      <w:color w:val="0000FF"/>
      <w:u w:val="single"/>
    </w:rPr>
  </w:style>
  <w:style w:type="character" w:styleId="afffffd">
    <w:name w:val="Subtle Emphasis"/>
    <w:uiPriority w:val="19"/>
    <w:qFormat/>
    <w:rsid w:val="00AE5DD7"/>
    <w:rPr>
      <w:i/>
      <w:iCs/>
      <w:color w:val="404040"/>
    </w:rPr>
  </w:style>
  <w:style w:type="paragraph" w:styleId="afffffe">
    <w:name w:val="Subtitle"/>
    <w:basedOn w:val="a1"/>
    <w:next w:val="a1"/>
    <w:link w:val="affffff"/>
    <w:qFormat/>
    <w:rsid w:val="00A62263"/>
    <w:pPr>
      <w:spacing w:after="60"/>
      <w:jc w:val="center"/>
      <w:outlineLvl w:val="1"/>
    </w:pPr>
    <w:rPr>
      <w:rFonts w:ascii="Calibri Light" w:hAnsi="Calibri Light"/>
      <w:sz w:val="24"/>
      <w:szCs w:val="24"/>
    </w:rPr>
  </w:style>
  <w:style w:type="character" w:customStyle="1" w:styleId="affffff">
    <w:name w:val="Подзаголовок Знак"/>
    <w:link w:val="afffffe"/>
    <w:uiPriority w:val="11"/>
    <w:rsid w:val="00A62263"/>
    <w:rPr>
      <w:rFonts w:ascii="Calibri Light" w:eastAsia="Times New Roman" w:hAnsi="Calibri Light" w:cs="Times New Roman"/>
      <w:sz w:val="24"/>
      <w:szCs w:val="24"/>
    </w:rPr>
  </w:style>
  <w:style w:type="paragraph" w:styleId="affffff0">
    <w:name w:val="TOC Heading"/>
    <w:basedOn w:val="10"/>
    <w:next w:val="a1"/>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3"/>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7">
    <w:name w:val="Неразрешенное упоминание1"/>
    <w:uiPriority w:val="99"/>
    <w:semiHidden/>
    <w:unhideWhenUsed/>
    <w:rsid w:val="001E4C11"/>
    <w:rPr>
      <w:color w:val="605E5C"/>
      <w:shd w:val="clear" w:color="auto" w:fill="E1DFDD"/>
    </w:rPr>
  </w:style>
  <w:style w:type="paragraph" w:styleId="affffff1">
    <w:name w:val="Title"/>
    <w:basedOn w:val="a1"/>
    <w:next w:val="a1"/>
    <w:link w:val="affffff2"/>
    <w:qFormat/>
    <w:rsid w:val="00FA4D46"/>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1"/>
    <w:uiPriority w:val="10"/>
    <w:rsid w:val="00FA4D46"/>
    <w:rPr>
      <w:rFonts w:ascii="Times New Roman" w:hAnsi="Times New Roman"/>
      <w:kern w:val="28"/>
      <w:sz w:val="24"/>
      <w:szCs w:val="24"/>
    </w:rPr>
  </w:style>
  <w:style w:type="table" w:customStyle="1" w:styleId="18">
    <w:name w:val="Сетка таблицы1"/>
    <w:basedOn w:val="a3"/>
    <w:next w:val="afffff7"/>
    <w:uiPriority w:val="5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3"/>
    <w:next w:val="afffff7"/>
    <w:uiPriority w:val="5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1"/>
    <w:uiPriority w:val="3"/>
    <w:qFormat/>
    <w:rsid w:val="00241AAD"/>
    <w:pPr>
      <w:snapToGrid w:val="0"/>
      <w:spacing w:after="0" w:line="240" w:lineRule="auto"/>
    </w:pPr>
    <w:rPr>
      <w:rFonts w:ascii="Times New Roman" w:hAnsi="Times New Roman"/>
      <w:iCs/>
      <w:sz w:val="24"/>
      <w:szCs w:val="28"/>
    </w:rPr>
  </w:style>
  <w:style w:type="table" w:customStyle="1" w:styleId="112">
    <w:name w:val="Сетка таблицы11"/>
    <w:basedOn w:val="a3"/>
    <w:next w:val="afffff7"/>
    <w:uiPriority w:val="59"/>
    <w:rsid w:val="00DC3524"/>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3">
    <w:name w:val="!Текст"/>
    <w:basedOn w:val="a1"/>
    <w:link w:val="affffff4"/>
    <w:qFormat/>
    <w:rsid w:val="00132661"/>
    <w:pPr>
      <w:spacing w:after="0" w:line="360" w:lineRule="auto"/>
      <w:jc w:val="both"/>
    </w:pPr>
    <w:rPr>
      <w:rFonts w:ascii="Times New Roman" w:hAnsi="Times New Roman"/>
      <w:szCs w:val="20"/>
    </w:rPr>
  </w:style>
  <w:style w:type="character" w:customStyle="1" w:styleId="affffff4">
    <w:name w:val="!Текст Знак"/>
    <w:link w:val="affffff3"/>
    <w:locked/>
    <w:rsid w:val="00132661"/>
    <w:rPr>
      <w:rFonts w:ascii="Times New Roman" w:hAnsi="Times New Roman"/>
      <w:sz w:val="22"/>
    </w:rPr>
  </w:style>
  <w:style w:type="character" w:customStyle="1" w:styleId="50">
    <w:name w:val="Заголовок 5 Знак"/>
    <w:basedOn w:val="a2"/>
    <w:link w:val="5"/>
    <w:rsid w:val="00767B85"/>
    <w:rPr>
      <w:b/>
      <w:bCs/>
      <w:i/>
      <w:iCs/>
      <w:sz w:val="26"/>
      <w:szCs w:val="26"/>
    </w:rPr>
  </w:style>
  <w:style w:type="character" w:customStyle="1" w:styleId="60">
    <w:name w:val="Заголовок 6 Знак"/>
    <w:basedOn w:val="a2"/>
    <w:link w:val="6"/>
    <w:rsid w:val="00767B85"/>
    <w:rPr>
      <w:rFonts w:eastAsia="Calibri" w:cs="Calibri"/>
      <w:b/>
    </w:rPr>
  </w:style>
  <w:style w:type="character" w:customStyle="1" w:styleId="70">
    <w:name w:val="Заголовок 7 Знак"/>
    <w:basedOn w:val="a2"/>
    <w:link w:val="7"/>
    <w:rsid w:val="00767B85"/>
    <w:rPr>
      <w:rFonts w:ascii="Cambria" w:hAnsi="Cambria" w:cs="Cambria"/>
      <w:i/>
      <w:iCs/>
      <w:color w:val="404040"/>
      <w:w w:val="90"/>
      <w:sz w:val="28"/>
      <w:szCs w:val="28"/>
      <w:lang w:eastAsia="zh-CN"/>
    </w:rPr>
  </w:style>
  <w:style w:type="character" w:customStyle="1" w:styleId="80">
    <w:name w:val="Заголовок 8 Знак"/>
    <w:basedOn w:val="a2"/>
    <w:link w:val="8"/>
    <w:rsid w:val="00767B85"/>
    <w:rPr>
      <w:i/>
      <w:iCs/>
      <w:sz w:val="24"/>
      <w:szCs w:val="24"/>
    </w:rPr>
  </w:style>
  <w:style w:type="character" w:customStyle="1" w:styleId="90">
    <w:name w:val="Заголовок 9 Знак"/>
    <w:basedOn w:val="a2"/>
    <w:link w:val="9"/>
    <w:rsid w:val="00767B85"/>
    <w:rPr>
      <w:rFonts w:ascii="Cambria" w:hAnsi="Cambria"/>
      <w:sz w:val="22"/>
      <w:szCs w:val="22"/>
    </w:rPr>
  </w:style>
  <w:style w:type="paragraph" w:customStyle="1" w:styleId="19">
    <w:name w:val="1 Знак Знак Знак Знак Знак Знак Знак Знак Знак Знак Знак Знак Знак Знак Знак Знак Знак Знак Знак"/>
    <w:basedOn w:val="a1"/>
    <w:rsid w:val="00767B85"/>
    <w:pPr>
      <w:tabs>
        <w:tab w:val="num" w:pos="643"/>
      </w:tabs>
      <w:spacing w:after="160" w:line="240" w:lineRule="exact"/>
    </w:pPr>
    <w:rPr>
      <w:rFonts w:ascii="Verdana" w:hAnsi="Verdana" w:cs="Verdana"/>
      <w:sz w:val="20"/>
      <w:szCs w:val="20"/>
      <w:lang w:val="en-US" w:eastAsia="en-US"/>
    </w:rPr>
  </w:style>
  <w:style w:type="paragraph" w:customStyle="1" w:styleId="Style2">
    <w:name w:val="Style2"/>
    <w:basedOn w:val="a1"/>
    <w:uiPriority w:val="99"/>
    <w:rsid w:val="00767B85"/>
    <w:pPr>
      <w:widowControl w:val="0"/>
      <w:autoSpaceDE w:val="0"/>
      <w:autoSpaceDN w:val="0"/>
      <w:adjustRightInd w:val="0"/>
      <w:spacing w:after="0" w:line="240" w:lineRule="auto"/>
    </w:pPr>
    <w:rPr>
      <w:rFonts w:ascii="Arial" w:hAnsi="Arial" w:cs="Arial"/>
      <w:sz w:val="24"/>
      <w:szCs w:val="24"/>
    </w:rPr>
  </w:style>
  <w:style w:type="character" w:customStyle="1" w:styleId="FontStyle15">
    <w:name w:val="Font Style15"/>
    <w:uiPriority w:val="99"/>
    <w:rsid w:val="00767B85"/>
    <w:rPr>
      <w:rFonts w:ascii="Cambria" w:hAnsi="Cambria"/>
      <w:sz w:val="24"/>
    </w:rPr>
  </w:style>
  <w:style w:type="character" w:customStyle="1" w:styleId="affffff5">
    <w:name w:val="Основной текст_"/>
    <w:link w:val="32"/>
    <w:locked/>
    <w:rsid w:val="00767B85"/>
    <w:rPr>
      <w:spacing w:val="-3"/>
      <w:sz w:val="26"/>
      <w:szCs w:val="26"/>
      <w:shd w:val="clear" w:color="auto" w:fill="FFFFFF"/>
    </w:rPr>
  </w:style>
  <w:style w:type="paragraph" w:customStyle="1" w:styleId="32">
    <w:name w:val="Основной текст3"/>
    <w:basedOn w:val="a1"/>
    <w:link w:val="affffff5"/>
    <w:rsid w:val="00767B85"/>
    <w:pPr>
      <w:shd w:val="clear" w:color="auto" w:fill="FFFFFF"/>
      <w:spacing w:before="360" w:after="360" w:line="0" w:lineRule="atLeast"/>
      <w:ind w:hanging="1340"/>
    </w:pPr>
    <w:rPr>
      <w:spacing w:val="-3"/>
      <w:sz w:val="26"/>
      <w:szCs w:val="26"/>
    </w:rPr>
  </w:style>
  <w:style w:type="numbering" w:customStyle="1" w:styleId="1a">
    <w:name w:val="Нет списка1"/>
    <w:next w:val="a4"/>
    <w:uiPriority w:val="99"/>
    <w:semiHidden/>
    <w:unhideWhenUsed/>
    <w:rsid w:val="00767B85"/>
  </w:style>
  <w:style w:type="character" w:customStyle="1" w:styleId="33">
    <w:name w:val="Основной текст (3)"/>
    <w:rsid w:val="00767B85"/>
    <w:rPr>
      <w:rFonts w:ascii="Times New Roman" w:eastAsia="Times New Roman" w:hAnsi="Times New Roman" w:cs="Times New Roman"/>
      <w:b/>
      <w:bCs/>
      <w:i w:val="0"/>
      <w:iCs w:val="0"/>
      <w:smallCaps w:val="0"/>
      <w:strike w:val="0"/>
      <w:color w:val="000000"/>
      <w:spacing w:val="0"/>
      <w:w w:val="100"/>
      <w:position w:val="0"/>
      <w:sz w:val="28"/>
      <w:szCs w:val="28"/>
      <w:u w:val="single"/>
      <w:lang w:val="ru-RU" w:eastAsia="ru-RU" w:bidi="ru-RU"/>
    </w:rPr>
  </w:style>
  <w:style w:type="numbering" w:customStyle="1" w:styleId="28">
    <w:name w:val="Нет списка2"/>
    <w:next w:val="a4"/>
    <w:uiPriority w:val="99"/>
    <w:semiHidden/>
    <w:unhideWhenUsed/>
    <w:rsid w:val="00767B85"/>
  </w:style>
  <w:style w:type="numbering" w:customStyle="1" w:styleId="34">
    <w:name w:val="Нет списка3"/>
    <w:next w:val="a4"/>
    <w:uiPriority w:val="99"/>
    <w:semiHidden/>
    <w:unhideWhenUsed/>
    <w:rsid w:val="00767B85"/>
  </w:style>
  <w:style w:type="numbering" w:customStyle="1" w:styleId="42">
    <w:name w:val="Нет списка4"/>
    <w:next w:val="a4"/>
    <w:uiPriority w:val="99"/>
    <w:semiHidden/>
    <w:unhideWhenUsed/>
    <w:rsid w:val="00767B85"/>
  </w:style>
  <w:style w:type="numbering" w:customStyle="1" w:styleId="52">
    <w:name w:val="Нет списка5"/>
    <w:next w:val="a4"/>
    <w:uiPriority w:val="99"/>
    <w:semiHidden/>
    <w:unhideWhenUsed/>
    <w:rsid w:val="00767B85"/>
  </w:style>
  <w:style w:type="paragraph" w:customStyle="1" w:styleId="p23">
    <w:name w:val="p23"/>
    <w:basedOn w:val="a1"/>
    <w:rsid w:val="00767B85"/>
    <w:pPr>
      <w:spacing w:before="100" w:beforeAutospacing="1" w:after="100" w:afterAutospacing="1" w:line="240" w:lineRule="auto"/>
    </w:pPr>
    <w:rPr>
      <w:rFonts w:ascii="Times New Roman" w:hAnsi="Times New Roman"/>
      <w:sz w:val="24"/>
      <w:szCs w:val="24"/>
    </w:rPr>
  </w:style>
  <w:style w:type="paragraph" w:customStyle="1" w:styleId="p27">
    <w:name w:val="p27"/>
    <w:basedOn w:val="a1"/>
    <w:rsid w:val="00767B85"/>
    <w:pPr>
      <w:spacing w:before="100" w:beforeAutospacing="1" w:after="100" w:afterAutospacing="1" w:line="240" w:lineRule="auto"/>
    </w:pPr>
    <w:rPr>
      <w:rFonts w:ascii="Times New Roman" w:hAnsi="Times New Roman"/>
      <w:sz w:val="24"/>
      <w:szCs w:val="24"/>
    </w:rPr>
  </w:style>
  <w:style w:type="paragraph" w:customStyle="1" w:styleId="p22">
    <w:name w:val="p22"/>
    <w:basedOn w:val="a1"/>
    <w:rsid w:val="00767B85"/>
    <w:pPr>
      <w:spacing w:before="100" w:beforeAutospacing="1" w:after="100" w:afterAutospacing="1" w:line="240" w:lineRule="auto"/>
    </w:pPr>
    <w:rPr>
      <w:rFonts w:ascii="Times New Roman" w:hAnsi="Times New Roman"/>
      <w:sz w:val="24"/>
      <w:szCs w:val="24"/>
    </w:rPr>
  </w:style>
  <w:style w:type="character" w:customStyle="1" w:styleId="1b">
    <w:name w:val="Просмотренная гиперссылка1"/>
    <w:uiPriority w:val="99"/>
    <w:semiHidden/>
    <w:unhideWhenUsed/>
    <w:rsid w:val="00767B85"/>
    <w:rPr>
      <w:color w:val="800080"/>
      <w:u w:val="single"/>
    </w:rPr>
  </w:style>
  <w:style w:type="numbering" w:customStyle="1" w:styleId="62">
    <w:name w:val="Нет списка6"/>
    <w:next w:val="a4"/>
    <w:uiPriority w:val="99"/>
    <w:semiHidden/>
    <w:unhideWhenUsed/>
    <w:rsid w:val="00767B85"/>
  </w:style>
  <w:style w:type="numbering" w:customStyle="1" w:styleId="72">
    <w:name w:val="Нет списка7"/>
    <w:next w:val="a4"/>
    <w:uiPriority w:val="99"/>
    <w:semiHidden/>
    <w:unhideWhenUsed/>
    <w:rsid w:val="00767B85"/>
  </w:style>
  <w:style w:type="paragraph" w:customStyle="1" w:styleId="1c">
    <w:name w:val="Без интервала1"/>
    <w:next w:val="affffff6"/>
    <w:uiPriority w:val="1"/>
    <w:qFormat/>
    <w:rsid w:val="00767B85"/>
    <w:rPr>
      <w:sz w:val="22"/>
      <w:szCs w:val="22"/>
    </w:rPr>
  </w:style>
  <w:style w:type="paragraph" w:styleId="affffff6">
    <w:name w:val="No Spacing"/>
    <w:link w:val="affffff7"/>
    <w:uiPriority w:val="1"/>
    <w:qFormat/>
    <w:rsid w:val="00767B85"/>
    <w:rPr>
      <w:sz w:val="22"/>
      <w:szCs w:val="22"/>
    </w:rPr>
  </w:style>
  <w:style w:type="table" w:customStyle="1" w:styleId="35">
    <w:name w:val="Сетка таблицы3"/>
    <w:basedOn w:val="a3"/>
    <w:next w:val="afffff7"/>
    <w:uiPriority w:val="39"/>
    <w:rsid w:val="00767B8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3"/>
    <w:next w:val="afffff7"/>
    <w:uiPriority w:val="39"/>
    <w:rsid w:val="00767B85"/>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
    <w:basedOn w:val="a3"/>
    <w:next w:val="afffff7"/>
    <w:uiPriority w:val="39"/>
    <w:rsid w:val="00767B8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fffff7"/>
    <w:uiPriority w:val="59"/>
    <w:rsid w:val="00767B85"/>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8">
    <w:name w:val="Body Text Indent"/>
    <w:basedOn w:val="a1"/>
    <w:link w:val="affffff9"/>
    <w:rsid w:val="00767B85"/>
    <w:pPr>
      <w:spacing w:after="120"/>
      <w:ind w:left="283"/>
    </w:pPr>
  </w:style>
  <w:style w:type="character" w:customStyle="1" w:styleId="affffff9">
    <w:name w:val="Основной текст с отступом Знак"/>
    <w:basedOn w:val="a2"/>
    <w:link w:val="affffff8"/>
    <w:rsid w:val="00767B85"/>
    <w:rPr>
      <w:sz w:val="22"/>
      <w:szCs w:val="22"/>
    </w:rPr>
  </w:style>
  <w:style w:type="table" w:customStyle="1" w:styleId="TableGrid">
    <w:name w:val="TableGrid"/>
    <w:rsid w:val="00767B85"/>
    <w:rPr>
      <w:sz w:val="22"/>
      <w:szCs w:val="22"/>
      <w:lang w:eastAsia="en-US"/>
    </w:rPr>
    <w:tblPr>
      <w:tblCellMar>
        <w:top w:w="0" w:type="dxa"/>
        <w:left w:w="0" w:type="dxa"/>
        <w:bottom w:w="0" w:type="dxa"/>
        <w:right w:w="0" w:type="dxa"/>
      </w:tblCellMar>
    </w:tblPr>
  </w:style>
  <w:style w:type="paragraph" w:customStyle="1" w:styleId="xl65">
    <w:name w:val="xl65"/>
    <w:basedOn w:val="a1"/>
    <w:rsid w:val="00767B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66">
    <w:name w:val="xl66"/>
    <w:basedOn w:val="a1"/>
    <w:rsid w:val="00767B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67">
    <w:name w:val="xl67"/>
    <w:basedOn w:val="a1"/>
    <w:rsid w:val="00767B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68">
    <w:name w:val="xl68"/>
    <w:basedOn w:val="a1"/>
    <w:rsid w:val="00767B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69">
    <w:name w:val="xl69"/>
    <w:basedOn w:val="a1"/>
    <w:rsid w:val="00767B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sz w:val="24"/>
      <w:szCs w:val="24"/>
    </w:rPr>
  </w:style>
  <w:style w:type="paragraph" w:customStyle="1" w:styleId="xl70">
    <w:name w:val="xl70"/>
    <w:basedOn w:val="a1"/>
    <w:rsid w:val="00767B8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a1"/>
    <w:rsid w:val="00767B85"/>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sz w:val="16"/>
      <w:szCs w:val="16"/>
    </w:rPr>
  </w:style>
  <w:style w:type="paragraph" w:customStyle="1" w:styleId="xl72">
    <w:name w:val="xl72"/>
    <w:basedOn w:val="a1"/>
    <w:rsid w:val="00767B85"/>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6"/>
      <w:szCs w:val="16"/>
    </w:rPr>
  </w:style>
  <w:style w:type="paragraph" w:customStyle="1" w:styleId="xl73">
    <w:name w:val="xl73"/>
    <w:basedOn w:val="a1"/>
    <w:rsid w:val="00767B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24"/>
      <w:szCs w:val="24"/>
    </w:rPr>
  </w:style>
  <w:style w:type="paragraph" w:customStyle="1" w:styleId="xl74">
    <w:name w:val="xl74"/>
    <w:basedOn w:val="a1"/>
    <w:rsid w:val="00767B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hAnsi="Times New Roman"/>
      <w:b/>
      <w:bCs/>
      <w:sz w:val="24"/>
      <w:szCs w:val="24"/>
    </w:rPr>
  </w:style>
  <w:style w:type="paragraph" w:customStyle="1" w:styleId="xl75">
    <w:name w:val="xl75"/>
    <w:basedOn w:val="a1"/>
    <w:rsid w:val="00767B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6">
    <w:name w:val="xl76"/>
    <w:basedOn w:val="a1"/>
    <w:rsid w:val="00767B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77">
    <w:name w:val="xl77"/>
    <w:basedOn w:val="a1"/>
    <w:rsid w:val="00767B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0"/>
      <w:szCs w:val="20"/>
    </w:rPr>
  </w:style>
  <w:style w:type="paragraph" w:customStyle="1" w:styleId="xl78">
    <w:name w:val="xl78"/>
    <w:basedOn w:val="a1"/>
    <w:rsid w:val="00767B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9">
    <w:name w:val="xl79"/>
    <w:basedOn w:val="a1"/>
    <w:rsid w:val="00767B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80">
    <w:name w:val="xl80"/>
    <w:basedOn w:val="a1"/>
    <w:rsid w:val="00767B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b/>
      <w:bCs/>
      <w:sz w:val="16"/>
      <w:szCs w:val="16"/>
    </w:rPr>
  </w:style>
  <w:style w:type="paragraph" w:customStyle="1" w:styleId="xl81">
    <w:name w:val="xl81"/>
    <w:basedOn w:val="a1"/>
    <w:rsid w:val="00767B85"/>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pPr>
    <w:rPr>
      <w:rFonts w:ascii="Times New Roman" w:hAnsi="Times New Roman"/>
      <w:b/>
      <w:bCs/>
      <w:sz w:val="24"/>
      <w:szCs w:val="24"/>
    </w:rPr>
  </w:style>
  <w:style w:type="paragraph" w:customStyle="1" w:styleId="xl82">
    <w:name w:val="xl82"/>
    <w:basedOn w:val="a1"/>
    <w:rsid w:val="00767B85"/>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center"/>
    </w:pPr>
    <w:rPr>
      <w:rFonts w:ascii="Times New Roman" w:hAnsi="Times New Roman"/>
      <w:sz w:val="16"/>
      <w:szCs w:val="16"/>
    </w:rPr>
  </w:style>
  <w:style w:type="paragraph" w:customStyle="1" w:styleId="xl83">
    <w:name w:val="xl83"/>
    <w:basedOn w:val="a1"/>
    <w:rsid w:val="00767B85"/>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center"/>
    </w:pPr>
    <w:rPr>
      <w:rFonts w:ascii="Times New Roman" w:hAnsi="Times New Roman"/>
      <w:sz w:val="16"/>
      <w:szCs w:val="16"/>
    </w:rPr>
  </w:style>
  <w:style w:type="paragraph" w:customStyle="1" w:styleId="xl84">
    <w:name w:val="xl84"/>
    <w:basedOn w:val="a1"/>
    <w:rsid w:val="00767B85"/>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center"/>
    </w:pPr>
    <w:rPr>
      <w:rFonts w:ascii="Times New Roman" w:hAnsi="Times New Roman"/>
      <w:b/>
      <w:bCs/>
      <w:sz w:val="16"/>
      <w:szCs w:val="16"/>
    </w:rPr>
  </w:style>
  <w:style w:type="paragraph" w:customStyle="1" w:styleId="xl85">
    <w:name w:val="xl85"/>
    <w:basedOn w:val="a1"/>
    <w:rsid w:val="00767B85"/>
    <w:pPr>
      <w:shd w:val="clear" w:color="000000" w:fill="A5A5A5"/>
      <w:spacing w:before="100" w:beforeAutospacing="1" w:after="100" w:afterAutospacing="1" w:line="240" w:lineRule="auto"/>
    </w:pPr>
    <w:rPr>
      <w:rFonts w:ascii="Times New Roman" w:hAnsi="Times New Roman"/>
      <w:sz w:val="24"/>
      <w:szCs w:val="24"/>
    </w:rPr>
  </w:style>
  <w:style w:type="paragraph" w:customStyle="1" w:styleId="xl86">
    <w:name w:val="xl86"/>
    <w:basedOn w:val="a1"/>
    <w:rsid w:val="00767B85"/>
    <w:pPr>
      <w:pBdr>
        <w:top w:val="single" w:sz="4" w:space="0" w:color="auto"/>
        <w:left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24"/>
      <w:szCs w:val="24"/>
    </w:rPr>
  </w:style>
  <w:style w:type="paragraph" w:customStyle="1" w:styleId="xl87">
    <w:name w:val="xl87"/>
    <w:basedOn w:val="a1"/>
    <w:rsid w:val="00767B8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88">
    <w:name w:val="xl88"/>
    <w:basedOn w:val="a1"/>
    <w:rsid w:val="00767B8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89">
    <w:name w:val="xl89"/>
    <w:basedOn w:val="a1"/>
    <w:rsid w:val="00767B85"/>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b/>
      <w:bCs/>
      <w:sz w:val="16"/>
      <w:szCs w:val="16"/>
    </w:rPr>
  </w:style>
  <w:style w:type="paragraph" w:customStyle="1" w:styleId="xl90">
    <w:name w:val="xl90"/>
    <w:basedOn w:val="a1"/>
    <w:rsid w:val="00767B85"/>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both"/>
    </w:pPr>
    <w:rPr>
      <w:rFonts w:ascii="Times New Roman" w:hAnsi="Times New Roman"/>
      <w:b/>
      <w:bCs/>
      <w:sz w:val="24"/>
      <w:szCs w:val="24"/>
    </w:rPr>
  </w:style>
  <w:style w:type="paragraph" w:customStyle="1" w:styleId="xl91">
    <w:name w:val="xl91"/>
    <w:basedOn w:val="a1"/>
    <w:rsid w:val="00767B85"/>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pPr>
    <w:rPr>
      <w:rFonts w:ascii="Times New Roman" w:hAnsi="Times New Roman"/>
      <w:sz w:val="24"/>
      <w:szCs w:val="24"/>
    </w:rPr>
  </w:style>
  <w:style w:type="paragraph" w:customStyle="1" w:styleId="xl92">
    <w:name w:val="xl92"/>
    <w:basedOn w:val="a1"/>
    <w:rsid w:val="00767B85"/>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both"/>
      <w:textAlignment w:val="top"/>
    </w:pPr>
    <w:rPr>
      <w:rFonts w:ascii="Times New Roman" w:hAnsi="Times New Roman"/>
      <w:b/>
      <w:bCs/>
      <w:sz w:val="24"/>
      <w:szCs w:val="24"/>
    </w:rPr>
  </w:style>
  <w:style w:type="paragraph" w:customStyle="1" w:styleId="xl93">
    <w:name w:val="xl93"/>
    <w:basedOn w:val="a1"/>
    <w:rsid w:val="00767B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24"/>
      <w:szCs w:val="24"/>
    </w:rPr>
  </w:style>
  <w:style w:type="paragraph" w:customStyle="1" w:styleId="xl94">
    <w:name w:val="xl94"/>
    <w:basedOn w:val="a1"/>
    <w:rsid w:val="00767B85"/>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95">
    <w:name w:val="xl95"/>
    <w:basedOn w:val="a1"/>
    <w:rsid w:val="00767B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rPr>
  </w:style>
  <w:style w:type="paragraph" w:customStyle="1" w:styleId="xl96">
    <w:name w:val="xl96"/>
    <w:basedOn w:val="a1"/>
    <w:rsid w:val="00767B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hAnsi="Times New Roman"/>
      <w:sz w:val="24"/>
      <w:szCs w:val="24"/>
    </w:rPr>
  </w:style>
  <w:style w:type="paragraph" w:customStyle="1" w:styleId="xl97">
    <w:name w:val="xl97"/>
    <w:basedOn w:val="a1"/>
    <w:rsid w:val="00767B85"/>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top"/>
    </w:pPr>
    <w:rPr>
      <w:rFonts w:ascii="Times New Roman" w:hAnsi="Times New Roman"/>
      <w:b/>
      <w:bCs/>
      <w:sz w:val="24"/>
      <w:szCs w:val="24"/>
    </w:rPr>
  </w:style>
  <w:style w:type="paragraph" w:customStyle="1" w:styleId="xl98">
    <w:name w:val="xl98"/>
    <w:basedOn w:val="a1"/>
    <w:rsid w:val="00767B85"/>
    <w:pPr>
      <w:pBdr>
        <w:top w:val="single" w:sz="4" w:space="0" w:color="auto"/>
        <w:left w:val="single" w:sz="4" w:space="0" w:color="auto"/>
        <w:right w:val="single" w:sz="4" w:space="0" w:color="auto"/>
      </w:pBdr>
      <w:spacing w:before="100" w:beforeAutospacing="1" w:after="100" w:afterAutospacing="1" w:line="240" w:lineRule="auto"/>
      <w:jc w:val="both"/>
    </w:pPr>
    <w:rPr>
      <w:rFonts w:ascii="Times New Roman" w:hAnsi="Times New Roman"/>
      <w:sz w:val="24"/>
      <w:szCs w:val="24"/>
    </w:rPr>
  </w:style>
  <w:style w:type="paragraph" w:customStyle="1" w:styleId="xl99">
    <w:name w:val="xl99"/>
    <w:basedOn w:val="a1"/>
    <w:rsid w:val="00767B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0">
    <w:name w:val="xl100"/>
    <w:basedOn w:val="a1"/>
    <w:rsid w:val="00767B85"/>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rPr>
  </w:style>
  <w:style w:type="paragraph" w:customStyle="1" w:styleId="xl101">
    <w:name w:val="xl101"/>
    <w:basedOn w:val="a1"/>
    <w:rsid w:val="00767B85"/>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pPr>
    <w:rPr>
      <w:rFonts w:ascii="Times New Roman" w:hAnsi="Times New Roman"/>
      <w:b/>
      <w:bCs/>
      <w:sz w:val="16"/>
      <w:szCs w:val="16"/>
    </w:rPr>
  </w:style>
  <w:style w:type="paragraph" w:customStyle="1" w:styleId="xl102">
    <w:name w:val="xl102"/>
    <w:basedOn w:val="a1"/>
    <w:rsid w:val="00767B85"/>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pPr>
    <w:rPr>
      <w:rFonts w:ascii="Times New Roman" w:hAnsi="Times New Roman"/>
      <w:b/>
      <w:bCs/>
      <w:sz w:val="16"/>
      <w:szCs w:val="16"/>
    </w:rPr>
  </w:style>
  <w:style w:type="paragraph" w:customStyle="1" w:styleId="xl103">
    <w:name w:val="xl103"/>
    <w:basedOn w:val="a1"/>
    <w:rsid w:val="00767B85"/>
    <w:pPr>
      <w:pBdr>
        <w:top w:val="single" w:sz="8" w:space="0" w:color="auto"/>
        <w:left w:val="single" w:sz="8" w:space="0" w:color="auto"/>
        <w:bottom w:val="single" w:sz="8" w:space="0" w:color="auto"/>
        <w:right w:val="single" w:sz="8" w:space="0" w:color="auto"/>
      </w:pBdr>
      <w:shd w:val="clear" w:color="000000" w:fill="A5A5A5"/>
      <w:spacing w:before="100" w:beforeAutospacing="1" w:after="100" w:afterAutospacing="1" w:line="240" w:lineRule="auto"/>
      <w:jc w:val="both"/>
    </w:pPr>
    <w:rPr>
      <w:rFonts w:ascii="Times New Roman" w:hAnsi="Times New Roman"/>
      <w:b/>
      <w:bCs/>
      <w:sz w:val="24"/>
      <w:szCs w:val="24"/>
    </w:rPr>
  </w:style>
  <w:style w:type="paragraph" w:customStyle="1" w:styleId="xl104">
    <w:name w:val="xl104"/>
    <w:basedOn w:val="a1"/>
    <w:rsid w:val="00767B85"/>
    <w:pPr>
      <w:pBdr>
        <w:top w:val="single" w:sz="8" w:space="0" w:color="auto"/>
        <w:bottom w:val="single" w:sz="8" w:space="0" w:color="auto"/>
        <w:right w:val="single" w:sz="8" w:space="0" w:color="auto"/>
      </w:pBdr>
      <w:shd w:val="clear" w:color="000000" w:fill="A5A5A5"/>
      <w:spacing w:before="100" w:beforeAutospacing="1" w:after="100" w:afterAutospacing="1" w:line="240" w:lineRule="auto"/>
    </w:pPr>
    <w:rPr>
      <w:rFonts w:ascii="Times New Roman" w:hAnsi="Times New Roman"/>
      <w:b/>
      <w:bCs/>
      <w:sz w:val="24"/>
      <w:szCs w:val="24"/>
    </w:rPr>
  </w:style>
  <w:style w:type="paragraph" w:customStyle="1" w:styleId="xl105">
    <w:name w:val="xl105"/>
    <w:basedOn w:val="a1"/>
    <w:rsid w:val="00767B85"/>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textAlignment w:val="top"/>
    </w:pPr>
    <w:rPr>
      <w:rFonts w:ascii="Times New Roman" w:hAnsi="Times New Roman"/>
      <w:b/>
      <w:bCs/>
      <w:sz w:val="24"/>
      <w:szCs w:val="24"/>
    </w:rPr>
  </w:style>
  <w:style w:type="paragraph" w:customStyle="1" w:styleId="xl106">
    <w:name w:val="xl106"/>
    <w:basedOn w:val="a1"/>
    <w:rsid w:val="00767B85"/>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center"/>
    </w:pPr>
    <w:rPr>
      <w:rFonts w:ascii="Times New Roman" w:hAnsi="Times New Roman"/>
      <w:b/>
      <w:bCs/>
      <w:sz w:val="24"/>
      <w:szCs w:val="24"/>
    </w:rPr>
  </w:style>
  <w:style w:type="paragraph" w:customStyle="1" w:styleId="xl107">
    <w:name w:val="xl107"/>
    <w:basedOn w:val="a1"/>
    <w:rsid w:val="00767B85"/>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pPr>
    <w:rPr>
      <w:rFonts w:ascii="Times New Roman" w:hAnsi="Times New Roman"/>
      <w:sz w:val="16"/>
      <w:szCs w:val="16"/>
    </w:rPr>
  </w:style>
  <w:style w:type="paragraph" w:customStyle="1" w:styleId="xl108">
    <w:name w:val="xl108"/>
    <w:basedOn w:val="a1"/>
    <w:rsid w:val="00767B85"/>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pPr>
    <w:rPr>
      <w:rFonts w:ascii="Times New Roman" w:hAnsi="Times New Roman"/>
      <w:sz w:val="16"/>
      <w:szCs w:val="16"/>
    </w:rPr>
  </w:style>
  <w:style w:type="paragraph" w:customStyle="1" w:styleId="xl109">
    <w:name w:val="xl109"/>
    <w:basedOn w:val="a1"/>
    <w:rsid w:val="00767B85"/>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pPr>
    <w:rPr>
      <w:rFonts w:ascii="Times New Roman" w:hAnsi="Times New Roman"/>
      <w:sz w:val="24"/>
      <w:szCs w:val="24"/>
    </w:rPr>
  </w:style>
  <w:style w:type="paragraph" w:customStyle="1" w:styleId="xl110">
    <w:name w:val="xl110"/>
    <w:basedOn w:val="a1"/>
    <w:rsid w:val="00767B85"/>
    <w:pPr>
      <w:pBdr>
        <w:top w:val="single" w:sz="4" w:space="0" w:color="auto"/>
        <w:left w:val="single" w:sz="4" w:space="0" w:color="auto"/>
        <w:right w:val="single" w:sz="4" w:space="0" w:color="auto"/>
      </w:pBdr>
      <w:shd w:val="clear" w:color="000000" w:fill="C5D9F1"/>
      <w:spacing w:before="100" w:beforeAutospacing="1" w:after="100" w:afterAutospacing="1" w:line="240" w:lineRule="auto"/>
    </w:pPr>
    <w:rPr>
      <w:rFonts w:ascii="Times New Roman" w:hAnsi="Times New Roman"/>
      <w:sz w:val="24"/>
      <w:szCs w:val="24"/>
    </w:rPr>
  </w:style>
  <w:style w:type="paragraph" w:customStyle="1" w:styleId="xl111">
    <w:name w:val="xl111"/>
    <w:basedOn w:val="a1"/>
    <w:rsid w:val="00767B85"/>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pPr>
    <w:rPr>
      <w:rFonts w:ascii="Times New Roman" w:hAnsi="Times New Roman"/>
      <w:sz w:val="16"/>
      <w:szCs w:val="16"/>
    </w:rPr>
  </w:style>
  <w:style w:type="paragraph" w:customStyle="1" w:styleId="xl112">
    <w:name w:val="xl112"/>
    <w:basedOn w:val="a1"/>
    <w:rsid w:val="00767B85"/>
    <w:pPr>
      <w:pBdr>
        <w:top w:val="single" w:sz="4" w:space="0" w:color="auto"/>
        <w:left w:val="single" w:sz="4" w:space="0" w:color="auto"/>
        <w:right w:val="single" w:sz="4" w:space="0" w:color="auto"/>
      </w:pBdr>
      <w:shd w:val="clear" w:color="000000" w:fill="C5D9F1"/>
      <w:spacing w:before="100" w:beforeAutospacing="1" w:after="100" w:afterAutospacing="1" w:line="240" w:lineRule="auto"/>
      <w:jc w:val="center"/>
    </w:pPr>
    <w:rPr>
      <w:rFonts w:ascii="Times New Roman" w:hAnsi="Times New Roman"/>
      <w:sz w:val="16"/>
      <w:szCs w:val="16"/>
    </w:rPr>
  </w:style>
  <w:style w:type="paragraph" w:customStyle="1" w:styleId="xl113">
    <w:name w:val="xl113"/>
    <w:basedOn w:val="a1"/>
    <w:rsid w:val="00767B85"/>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pPr>
    <w:rPr>
      <w:rFonts w:ascii="Times New Roman" w:hAnsi="Times New Roman"/>
      <w:sz w:val="16"/>
      <w:szCs w:val="16"/>
    </w:rPr>
  </w:style>
  <w:style w:type="paragraph" w:customStyle="1" w:styleId="xl114">
    <w:name w:val="xl114"/>
    <w:basedOn w:val="a1"/>
    <w:rsid w:val="00767B85"/>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pPr>
    <w:rPr>
      <w:rFonts w:ascii="Times New Roman" w:hAnsi="Times New Roman"/>
      <w:sz w:val="16"/>
      <w:szCs w:val="16"/>
    </w:rPr>
  </w:style>
  <w:style w:type="paragraph" w:customStyle="1" w:styleId="xl115">
    <w:name w:val="xl115"/>
    <w:basedOn w:val="a1"/>
    <w:rsid w:val="00767B85"/>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pPr>
    <w:rPr>
      <w:rFonts w:ascii="Times New Roman" w:hAnsi="Times New Roman"/>
      <w:sz w:val="24"/>
      <w:szCs w:val="24"/>
    </w:rPr>
  </w:style>
  <w:style w:type="paragraph" w:customStyle="1" w:styleId="xl116">
    <w:name w:val="xl116"/>
    <w:basedOn w:val="a1"/>
    <w:rsid w:val="00767B85"/>
    <w:pPr>
      <w:pBdr>
        <w:top w:val="single" w:sz="4" w:space="0" w:color="auto"/>
        <w:left w:val="single" w:sz="4" w:space="0" w:color="auto"/>
        <w:right w:val="single" w:sz="4" w:space="0" w:color="auto"/>
      </w:pBdr>
      <w:shd w:val="clear" w:color="000000" w:fill="CCC0DA"/>
      <w:spacing w:before="100" w:beforeAutospacing="1" w:after="100" w:afterAutospacing="1" w:line="240" w:lineRule="auto"/>
    </w:pPr>
    <w:rPr>
      <w:rFonts w:ascii="Times New Roman" w:hAnsi="Times New Roman"/>
      <w:sz w:val="24"/>
      <w:szCs w:val="24"/>
    </w:rPr>
  </w:style>
  <w:style w:type="paragraph" w:customStyle="1" w:styleId="xl117">
    <w:name w:val="xl117"/>
    <w:basedOn w:val="a1"/>
    <w:rsid w:val="00767B85"/>
    <w:pPr>
      <w:pBdr>
        <w:top w:val="single" w:sz="4" w:space="0" w:color="auto"/>
        <w:left w:val="single" w:sz="4" w:space="0" w:color="auto"/>
        <w:right w:val="single" w:sz="4" w:space="0" w:color="auto"/>
      </w:pBdr>
      <w:shd w:val="clear" w:color="000000" w:fill="CCC0DA"/>
      <w:spacing w:before="100" w:beforeAutospacing="1" w:after="100" w:afterAutospacing="1" w:line="240" w:lineRule="auto"/>
      <w:jc w:val="center"/>
    </w:pPr>
    <w:rPr>
      <w:rFonts w:ascii="Times New Roman" w:hAnsi="Times New Roman"/>
      <w:sz w:val="16"/>
      <w:szCs w:val="16"/>
    </w:rPr>
  </w:style>
  <w:style w:type="paragraph" w:customStyle="1" w:styleId="xl118">
    <w:name w:val="xl118"/>
    <w:basedOn w:val="a1"/>
    <w:rsid w:val="00767B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119">
    <w:name w:val="xl119"/>
    <w:basedOn w:val="a1"/>
    <w:rsid w:val="00767B85"/>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center"/>
    </w:pPr>
    <w:rPr>
      <w:rFonts w:ascii="Times New Roman" w:hAnsi="Times New Roman"/>
      <w:sz w:val="24"/>
      <w:szCs w:val="24"/>
    </w:rPr>
  </w:style>
  <w:style w:type="paragraph" w:customStyle="1" w:styleId="xl120">
    <w:name w:val="xl120"/>
    <w:basedOn w:val="a1"/>
    <w:rsid w:val="00767B8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121">
    <w:name w:val="xl121"/>
    <w:basedOn w:val="a1"/>
    <w:rsid w:val="00767B8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both"/>
    </w:pPr>
    <w:rPr>
      <w:rFonts w:ascii="Times New Roman" w:hAnsi="Times New Roman"/>
      <w:b/>
      <w:bCs/>
      <w:sz w:val="24"/>
      <w:szCs w:val="24"/>
    </w:rPr>
  </w:style>
  <w:style w:type="paragraph" w:customStyle="1" w:styleId="xl122">
    <w:name w:val="xl122"/>
    <w:basedOn w:val="a1"/>
    <w:rsid w:val="00767B8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24"/>
      <w:szCs w:val="24"/>
    </w:rPr>
  </w:style>
  <w:style w:type="paragraph" w:customStyle="1" w:styleId="xl123">
    <w:name w:val="xl123"/>
    <w:basedOn w:val="a1"/>
    <w:rsid w:val="00767B8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b/>
      <w:bCs/>
      <w:sz w:val="16"/>
      <w:szCs w:val="16"/>
    </w:rPr>
  </w:style>
  <w:style w:type="paragraph" w:customStyle="1" w:styleId="xl124">
    <w:name w:val="xl124"/>
    <w:basedOn w:val="a1"/>
    <w:rsid w:val="00767B85"/>
    <w:pPr>
      <w:shd w:val="clear" w:color="000000" w:fill="BFBFBF"/>
      <w:spacing w:before="100" w:beforeAutospacing="1" w:after="100" w:afterAutospacing="1" w:line="240" w:lineRule="auto"/>
    </w:pPr>
    <w:rPr>
      <w:rFonts w:ascii="Times New Roman" w:hAnsi="Times New Roman"/>
      <w:sz w:val="24"/>
      <w:szCs w:val="24"/>
    </w:rPr>
  </w:style>
  <w:style w:type="paragraph" w:customStyle="1" w:styleId="xl125">
    <w:name w:val="xl125"/>
    <w:basedOn w:val="a1"/>
    <w:rsid w:val="00767B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color w:val="9BBB59"/>
      <w:sz w:val="24"/>
      <w:szCs w:val="24"/>
    </w:rPr>
  </w:style>
  <w:style w:type="paragraph" w:customStyle="1" w:styleId="xl126">
    <w:name w:val="xl126"/>
    <w:basedOn w:val="a1"/>
    <w:rsid w:val="00767B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hAnsi="Times New Roman"/>
      <w:color w:val="9BBB59"/>
      <w:sz w:val="24"/>
      <w:szCs w:val="24"/>
    </w:rPr>
  </w:style>
  <w:style w:type="paragraph" w:customStyle="1" w:styleId="xl127">
    <w:name w:val="xl127"/>
    <w:basedOn w:val="a1"/>
    <w:rsid w:val="00767B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color w:val="9BBB59"/>
      <w:sz w:val="24"/>
      <w:szCs w:val="24"/>
    </w:rPr>
  </w:style>
  <w:style w:type="paragraph" w:customStyle="1" w:styleId="xl128">
    <w:name w:val="xl128"/>
    <w:basedOn w:val="a1"/>
    <w:rsid w:val="00767B8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Times New Roman" w:hAnsi="Times New Roman"/>
      <w:color w:val="9BBB59"/>
      <w:sz w:val="24"/>
      <w:szCs w:val="24"/>
    </w:rPr>
  </w:style>
  <w:style w:type="paragraph" w:customStyle="1" w:styleId="xl129">
    <w:name w:val="xl129"/>
    <w:basedOn w:val="a1"/>
    <w:rsid w:val="00767B85"/>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pPr>
    <w:rPr>
      <w:rFonts w:ascii="Times New Roman" w:hAnsi="Times New Roman"/>
      <w:sz w:val="16"/>
      <w:szCs w:val="16"/>
    </w:rPr>
  </w:style>
  <w:style w:type="paragraph" w:customStyle="1" w:styleId="xl130">
    <w:name w:val="xl130"/>
    <w:basedOn w:val="a1"/>
    <w:rsid w:val="00767B85"/>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pPr>
    <w:rPr>
      <w:rFonts w:ascii="Times New Roman" w:hAnsi="Times New Roman"/>
      <w:sz w:val="16"/>
      <w:szCs w:val="16"/>
    </w:rPr>
  </w:style>
  <w:style w:type="paragraph" w:customStyle="1" w:styleId="xl131">
    <w:name w:val="xl131"/>
    <w:basedOn w:val="a1"/>
    <w:rsid w:val="00767B85"/>
    <w:pPr>
      <w:pBdr>
        <w:top w:val="single" w:sz="4" w:space="0" w:color="auto"/>
        <w:left w:val="single" w:sz="4" w:space="0" w:color="auto"/>
        <w:right w:val="single" w:sz="4" w:space="0" w:color="auto"/>
      </w:pBdr>
      <w:shd w:val="clear" w:color="000000" w:fill="B8CCE4"/>
      <w:spacing w:before="100" w:beforeAutospacing="1" w:after="100" w:afterAutospacing="1" w:line="240" w:lineRule="auto"/>
      <w:jc w:val="center"/>
    </w:pPr>
    <w:rPr>
      <w:rFonts w:ascii="Times New Roman" w:hAnsi="Times New Roman"/>
      <w:sz w:val="16"/>
      <w:szCs w:val="16"/>
    </w:rPr>
  </w:style>
  <w:style w:type="paragraph" w:customStyle="1" w:styleId="xl132">
    <w:name w:val="xl132"/>
    <w:basedOn w:val="a1"/>
    <w:rsid w:val="00767B85"/>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pPr>
    <w:rPr>
      <w:rFonts w:ascii="Times New Roman" w:hAnsi="Times New Roman"/>
      <w:sz w:val="24"/>
      <w:szCs w:val="24"/>
    </w:rPr>
  </w:style>
  <w:style w:type="paragraph" w:customStyle="1" w:styleId="xl133">
    <w:name w:val="xl133"/>
    <w:basedOn w:val="a1"/>
    <w:rsid w:val="00767B85"/>
    <w:pPr>
      <w:pBdr>
        <w:top w:val="single" w:sz="4" w:space="0" w:color="auto"/>
        <w:left w:val="single" w:sz="4" w:space="0" w:color="auto"/>
        <w:right w:val="single" w:sz="4" w:space="0" w:color="auto"/>
      </w:pBdr>
      <w:shd w:val="clear" w:color="000000" w:fill="B8CCE4"/>
      <w:spacing w:before="100" w:beforeAutospacing="1" w:after="100" w:afterAutospacing="1" w:line="240" w:lineRule="auto"/>
    </w:pPr>
    <w:rPr>
      <w:rFonts w:ascii="Times New Roman" w:hAnsi="Times New Roman"/>
      <w:sz w:val="24"/>
      <w:szCs w:val="24"/>
    </w:rPr>
  </w:style>
  <w:style w:type="paragraph" w:customStyle="1" w:styleId="xl134">
    <w:name w:val="xl134"/>
    <w:basedOn w:val="a1"/>
    <w:rsid w:val="00767B8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sz w:val="16"/>
      <w:szCs w:val="16"/>
    </w:rPr>
  </w:style>
  <w:style w:type="paragraph" w:customStyle="1" w:styleId="xl135">
    <w:name w:val="xl135"/>
    <w:basedOn w:val="a1"/>
    <w:rsid w:val="00767B85"/>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sz w:val="24"/>
      <w:szCs w:val="24"/>
    </w:rPr>
  </w:style>
  <w:style w:type="paragraph" w:customStyle="1" w:styleId="xl136">
    <w:name w:val="xl136"/>
    <w:basedOn w:val="a1"/>
    <w:rsid w:val="00767B85"/>
    <w:pPr>
      <w:pBdr>
        <w:top w:val="single" w:sz="4" w:space="0" w:color="auto"/>
        <w:left w:val="single" w:sz="4" w:space="0" w:color="auto"/>
        <w:right w:val="single" w:sz="4" w:space="0" w:color="auto"/>
      </w:pBdr>
      <w:shd w:val="clear" w:color="000000" w:fill="B8CCE4"/>
      <w:spacing w:before="100" w:beforeAutospacing="1" w:after="100" w:afterAutospacing="1" w:line="240" w:lineRule="auto"/>
    </w:pPr>
    <w:rPr>
      <w:rFonts w:ascii="Times New Roman" w:hAnsi="Times New Roman"/>
      <w:sz w:val="16"/>
      <w:szCs w:val="16"/>
    </w:rPr>
  </w:style>
  <w:style w:type="paragraph" w:customStyle="1" w:styleId="xl137">
    <w:name w:val="xl137"/>
    <w:basedOn w:val="a1"/>
    <w:rsid w:val="00767B8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olor w:val="9BBB59"/>
      <w:sz w:val="16"/>
      <w:szCs w:val="16"/>
    </w:rPr>
  </w:style>
  <w:style w:type="paragraph" w:customStyle="1" w:styleId="xl138">
    <w:name w:val="xl138"/>
    <w:basedOn w:val="a1"/>
    <w:rsid w:val="00767B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b/>
      <w:bCs/>
      <w:sz w:val="16"/>
      <w:szCs w:val="16"/>
    </w:rPr>
  </w:style>
  <w:style w:type="paragraph" w:customStyle="1" w:styleId="xl139">
    <w:name w:val="xl139"/>
    <w:basedOn w:val="a1"/>
    <w:rsid w:val="00767B85"/>
    <w:pPr>
      <w:pBdr>
        <w:top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b/>
      <w:bCs/>
      <w:sz w:val="16"/>
      <w:szCs w:val="16"/>
    </w:rPr>
  </w:style>
  <w:style w:type="paragraph" w:customStyle="1" w:styleId="xl140">
    <w:name w:val="xl140"/>
    <w:basedOn w:val="a1"/>
    <w:rsid w:val="00767B8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sz w:val="16"/>
      <w:szCs w:val="16"/>
    </w:rPr>
  </w:style>
  <w:style w:type="paragraph" w:customStyle="1" w:styleId="xl141">
    <w:name w:val="xl141"/>
    <w:basedOn w:val="a1"/>
    <w:rsid w:val="00767B85"/>
    <w:pPr>
      <w:pBdr>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142">
    <w:name w:val="xl142"/>
    <w:basedOn w:val="a1"/>
    <w:rsid w:val="00767B85"/>
    <w:pPr>
      <w:pBdr>
        <w:bottom w:val="single" w:sz="8" w:space="0" w:color="auto"/>
        <w:right w:val="single" w:sz="8" w:space="0" w:color="auto"/>
      </w:pBdr>
      <w:spacing w:before="100" w:beforeAutospacing="1" w:after="100" w:afterAutospacing="1" w:line="240" w:lineRule="auto"/>
      <w:jc w:val="both"/>
    </w:pPr>
    <w:rPr>
      <w:rFonts w:ascii="Times New Roman" w:hAnsi="Times New Roman"/>
      <w:sz w:val="16"/>
      <w:szCs w:val="16"/>
    </w:rPr>
  </w:style>
  <w:style w:type="paragraph" w:customStyle="1" w:styleId="xl143">
    <w:name w:val="xl143"/>
    <w:basedOn w:val="a1"/>
    <w:rsid w:val="00767B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16"/>
      <w:szCs w:val="16"/>
    </w:rPr>
  </w:style>
  <w:style w:type="paragraph" w:customStyle="1" w:styleId="xl144">
    <w:name w:val="xl144"/>
    <w:basedOn w:val="a1"/>
    <w:rsid w:val="00767B8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color w:val="0000FF"/>
      <w:sz w:val="16"/>
      <w:szCs w:val="16"/>
      <w:u w:val="single"/>
    </w:rPr>
  </w:style>
  <w:style w:type="table" w:customStyle="1" w:styleId="73">
    <w:name w:val="Сетка таблицы7"/>
    <w:basedOn w:val="a3"/>
    <w:next w:val="afffff7"/>
    <w:uiPriority w:val="39"/>
    <w:rsid w:val="00767B85"/>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4"/>
    <w:uiPriority w:val="99"/>
    <w:semiHidden/>
    <w:unhideWhenUsed/>
    <w:rsid w:val="00767B85"/>
  </w:style>
  <w:style w:type="table" w:customStyle="1" w:styleId="83">
    <w:name w:val="Сетка таблицы8"/>
    <w:basedOn w:val="a3"/>
    <w:next w:val="afffff7"/>
    <w:uiPriority w:val="39"/>
    <w:rsid w:val="00767B85"/>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4"/>
    <w:uiPriority w:val="99"/>
    <w:semiHidden/>
    <w:unhideWhenUsed/>
    <w:rsid w:val="00767B85"/>
  </w:style>
  <w:style w:type="numbering" w:customStyle="1" w:styleId="210">
    <w:name w:val="Нет списка21"/>
    <w:next w:val="a4"/>
    <w:uiPriority w:val="99"/>
    <w:semiHidden/>
    <w:unhideWhenUsed/>
    <w:rsid w:val="00767B85"/>
  </w:style>
  <w:style w:type="table" w:customStyle="1" w:styleId="211">
    <w:name w:val="Сетка таблицы21"/>
    <w:basedOn w:val="a3"/>
    <w:next w:val="afffff7"/>
    <w:uiPriority w:val="59"/>
    <w:rsid w:val="00767B8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
    <w:name w:val="Нет списка31"/>
    <w:next w:val="a4"/>
    <w:uiPriority w:val="99"/>
    <w:semiHidden/>
    <w:unhideWhenUsed/>
    <w:rsid w:val="00767B85"/>
  </w:style>
  <w:style w:type="numbering" w:customStyle="1" w:styleId="410">
    <w:name w:val="Нет списка41"/>
    <w:next w:val="a4"/>
    <w:uiPriority w:val="99"/>
    <w:semiHidden/>
    <w:unhideWhenUsed/>
    <w:rsid w:val="00767B85"/>
  </w:style>
  <w:style w:type="numbering" w:customStyle="1" w:styleId="510">
    <w:name w:val="Нет списка51"/>
    <w:next w:val="a4"/>
    <w:uiPriority w:val="99"/>
    <w:semiHidden/>
    <w:unhideWhenUsed/>
    <w:rsid w:val="00767B85"/>
  </w:style>
  <w:style w:type="numbering" w:customStyle="1" w:styleId="610">
    <w:name w:val="Нет списка61"/>
    <w:next w:val="a4"/>
    <w:uiPriority w:val="99"/>
    <w:semiHidden/>
    <w:unhideWhenUsed/>
    <w:rsid w:val="00767B85"/>
  </w:style>
  <w:style w:type="numbering" w:customStyle="1" w:styleId="710">
    <w:name w:val="Нет списка71"/>
    <w:next w:val="a4"/>
    <w:uiPriority w:val="99"/>
    <w:semiHidden/>
    <w:unhideWhenUsed/>
    <w:rsid w:val="00767B85"/>
  </w:style>
  <w:style w:type="table" w:customStyle="1" w:styleId="312">
    <w:name w:val="Сетка таблицы31"/>
    <w:basedOn w:val="a3"/>
    <w:next w:val="afffff7"/>
    <w:uiPriority w:val="39"/>
    <w:rsid w:val="00767B8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3"/>
    <w:next w:val="afffff7"/>
    <w:uiPriority w:val="39"/>
    <w:rsid w:val="00767B85"/>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3"/>
    <w:next w:val="afffff7"/>
    <w:uiPriority w:val="39"/>
    <w:rsid w:val="00767B8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3"/>
    <w:next w:val="afffff7"/>
    <w:uiPriority w:val="59"/>
    <w:rsid w:val="00767B85"/>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Grid1"/>
    <w:rsid w:val="00767B85"/>
    <w:rPr>
      <w:sz w:val="22"/>
      <w:szCs w:val="22"/>
      <w:lang w:eastAsia="en-US"/>
    </w:rPr>
    <w:tblPr>
      <w:tblCellMar>
        <w:top w:w="0" w:type="dxa"/>
        <w:left w:w="0" w:type="dxa"/>
        <w:bottom w:w="0" w:type="dxa"/>
        <w:right w:w="0" w:type="dxa"/>
      </w:tblCellMar>
    </w:tblPr>
  </w:style>
  <w:style w:type="table" w:customStyle="1" w:styleId="711">
    <w:name w:val="Сетка таблицы71"/>
    <w:basedOn w:val="a3"/>
    <w:next w:val="afffff7"/>
    <w:uiPriority w:val="39"/>
    <w:rsid w:val="00767B85"/>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rapgenre">
    <w:name w:val="wrap_genre"/>
    <w:basedOn w:val="a1"/>
    <w:rsid w:val="00767B85"/>
    <w:pPr>
      <w:spacing w:before="100" w:beforeAutospacing="1" w:after="100" w:afterAutospacing="1" w:line="240" w:lineRule="auto"/>
    </w:pPr>
    <w:rPr>
      <w:rFonts w:ascii="Times New Roman" w:hAnsi="Times New Roman"/>
      <w:sz w:val="24"/>
      <w:szCs w:val="24"/>
    </w:rPr>
  </w:style>
  <w:style w:type="paragraph" w:customStyle="1" w:styleId="xl145">
    <w:name w:val="xl145"/>
    <w:basedOn w:val="a1"/>
    <w:rsid w:val="00767B85"/>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46">
    <w:name w:val="xl146"/>
    <w:basedOn w:val="a1"/>
    <w:rsid w:val="00767B85"/>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47">
    <w:name w:val="xl147"/>
    <w:basedOn w:val="a1"/>
    <w:rsid w:val="00767B85"/>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48">
    <w:name w:val="xl148"/>
    <w:basedOn w:val="a1"/>
    <w:rsid w:val="00767B85"/>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49">
    <w:name w:val="xl149"/>
    <w:basedOn w:val="a1"/>
    <w:rsid w:val="00767B85"/>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50">
    <w:name w:val="xl150"/>
    <w:basedOn w:val="a1"/>
    <w:rsid w:val="00767B85"/>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51">
    <w:name w:val="xl151"/>
    <w:basedOn w:val="a1"/>
    <w:rsid w:val="00767B85"/>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52">
    <w:name w:val="xl152"/>
    <w:basedOn w:val="a1"/>
    <w:rsid w:val="00767B85"/>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53">
    <w:name w:val="xl153"/>
    <w:basedOn w:val="a1"/>
    <w:rsid w:val="00767B85"/>
    <w:pPr>
      <w:pBdr>
        <w:top w:val="single" w:sz="4" w:space="0" w:color="auto"/>
        <w:left w:val="single" w:sz="4" w:space="0" w:color="auto"/>
        <w:bottom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b/>
      <w:bCs/>
      <w:sz w:val="18"/>
      <w:szCs w:val="18"/>
    </w:rPr>
  </w:style>
  <w:style w:type="paragraph" w:customStyle="1" w:styleId="xl154">
    <w:name w:val="xl154"/>
    <w:basedOn w:val="a1"/>
    <w:rsid w:val="00767B85"/>
    <w:pPr>
      <w:pBdr>
        <w:top w:val="single" w:sz="4" w:space="0" w:color="auto"/>
        <w:left w:val="single" w:sz="4" w:space="0" w:color="auto"/>
        <w:bottom w:val="single" w:sz="4" w:space="0" w:color="auto"/>
      </w:pBdr>
      <w:shd w:val="clear" w:color="800000" w:fill="FFFFFF"/>
      <w:spacing w:before="100" w:beforeAutospacing="1" w:after="100" w:afterAutospacing="1" w:line="240" w:lineRule="auto"/>
      <w:textAlignment w:val="center"/>
    </w:pPr>
    <w:rPr>
      <w:rFonts w:ascii="Tahoma" w:hAnsi="Tahoma" w:cs="Tahoma"/>
      <w:i/>
      <w:iCs/>
      <w:sz w:val="24"/>
      <w:szCs w:val="24"/>
    </w:rPr>
  </w:style>
  <w:style w:type="paragraph" w:customStyle="1" w:styleId="xl155">
    <w:name w:val="xl155"/>
    <w:basedOn w:val="a1"/>
    <w:rsid w:val="00767B85"/>
    <w:pPr>
      <w:pBdr>
        <w:top w:val="single" w:sz="4" w:space="0" w:color="auto"/>
        <w:left w:val="single" w:sz="4" w:space="0" w:color="auto"/>
        <w:right w:val="single" w:sz="4" w:space="0" w:color="auto"/>
      </w:pBdr>
      <w:shd w:val="clear" w:color="800000" w:fill="FFFFFF"/>
      <w:spacing w:before="100" w:beforeAutospacing="1" w:after="100" w:afterAutospacing="1" w:line="240" w:lineRule="auto"/>
      <w:textAlignment w:val="center"/>
    </w:pPr>
    <w:rPr>
      <w:rFonts w:ascii="Tahoma" w:hAnsi="Tahoma" w:cs="Tahoma"/>
      <w:i/>
      <w:iCs/>
      <w:sz w:val="24"/>
      <w:szCs w:val="24"/>
    </w:rPr>
  </w:style>
  <w:style w:type="paragraph" w:customStyle="1" w:styleId="xl156">
    <w:name w:val="xl156"/>
    <w:basedOn w:val="a1"/>
    <w:rsid w:val="00767B85"/>
    <w:pPr>
      <w:pBdr>
        <w:top w:val="single" w:sz="4" w:space="0" w:color="auto"/>
        <w:left w:val="single" w:sz="4" w:space="0" w:color="auto"/>
      </w:pBdr>
      <w:shd w:val="clear" w:color="800000" w:fill="FFFFFF"/>
      <w:spacing w:before="100" w:beforeAutospacing="1" w:after="100" w:afterAutospacing="1" w:line="240" w:lineRule="auto"/>
      <w:textAlignment w:val="center"/>
    </w:pPr>
    <w:rPr>
      <w:rFonts w:ascii="Tahoma" w:hAnsi="Tahoma" w:cs="Tahoma"/>
      <w:i/>
      <w:iCs/>
      <w:sz w:val="24"/>
      <w:szCs w:val="24"/>
    </w:rPr>
  </w:style>
  <w:style w:type="paragraph" w:customStyle="1" w:styleId="xl157">
    <w:name w:val="xl157"/>
    <w:basedOn w:val="a1"/>
    <w:rsid w:val="00767B85"/>
    <w:pPr>
      <w:pBdr>
        <w:top w:val="single" w:sz="4" w:space="0" w:color="auto"/>
        <w:left w:val="single" w:sz="4" w:space="0" w:color="auto"/>
        <w:bottom w:val="single" w:sz="4" w:space="0" w:color="auto"/>
      </w:pBdr>
      <w:shd w:val="clear" w:color="800000" w:fill="C0C0C0"/>
      <w:spacing w:before="100" w:beforeAutospacing="1" w:after="100" w:afterAutospacing="1" w:line="240" w:lineRule="auto"/>
      <w:textAlignment w:val="center"/>
    </w:pPr>
    <w:rPr>
      <w:rFonts w:ascii="Tahoma" w:hAnsi="Tahoma" w:cs="Tahoma"/>
      <w:b/>
      <w:bCs/>
      <w:sz w:val="18"/>
      <w:szCs w:val="18"/>
    </w:rPr>
  </w:style>
  <w:style w:type="paragraph" w:customStyle="1" w:styleId="xl158">
    <w:name w:val="xl158"/>
    <w:basedOn w:val="a1"/>
    <w:rsid w:val="00767B85"/>
    <w:pPr>
      <w:pBdr>
        <w:top w:val="single" w:sz="4" w:space="0" w:color="auto"/>
        <w:left w:val="single" w:sz="4" w:space="0" w:color="auto"/>
      </w:pBdr>
      <w:shd w:val="clear" w:color="800000" w:fill="C0C0C0"/>
      <w:spacing w:before="100" w:beforeAutospacing="1" w:after="100" w:afterAutospacing="1" w:line="240" w:lineRule="auto"/>
      <w:textAlignment w:val="center"/>
    </w:pPr>
    <w:rPr>
      <w:rFonts w:ascii="Tahoma" w:hAnsi="Tahoma" w:cs="Tahoma"/>
      <w:b/>
      <w:bCs/>
      <w:sz w:val="18"/>
      <w:szCs w:val="18"/>
    </w:rPr>
  </w:style>
  <w:style w:type="paragraph" w:customStyle="1" w:styleId="xl159">
    <w:name w:val="xl159"/>
    <w:basedOn w:val="a1"/>
    <w:rsid w:val="00767B85"/>
    <w:pPr>
      <w:pBdr>
        <w:top w:val="single" w:sz="4" w:space="0" w:color="auto"/>
        <w:left w:val="single" w:sz="4" w:space="0" w:color="auto"/>
        <w:bottom w:val="single" w:sz="4" w:space="0" w:color="auto"/>
      </w:pBdr>
      <w:shd w:val="clear" w:color="800000" w:fill="FFFFFF"/>
      <w:spacing w:before="100" w:beforeAutospacing="1" w:after="100" w:afterAutospacing="1" w:line="240" w:lineRule="auto"/>
      <w:textAlignment w:val="center"/>
    </w:pPr>
    <w:rPr>
      <w:rFonts w:ascii="Tahoma" w:hAnsi="Tahoma" w:cs="Tahoma"/>
      <w:sz w:val="24"/>
      <w:szCs w:val="24"/>
    </w:rPr>
  </w:style>
  <w:style w:type="paragraph" w:customStyle="1" w:styleId="xl160">
    <w:name w:val="xl160"/>
    <w:basedOn w:val="a1"/>
    <w:rsid w:val="00767B85"/>
    <w:pPr>
      <w:pBdr>
        <w:top w:val="single" w:sz="4" w:space="0" w:color="auto"/>
        <w:left w:val="single" w:sz="4" w:space="0" w:color="auto"/>
      </w:pBdr>
      <w:shd w:val="clear" w:color="800000" w:fill="FFFFFF"/>
      <w:spacing w:before="100" w:beforeAutospacing="1" w:after="100" w:afterAutospacing="1" w:line="240" w:lineRule="auto"/>
      <w:textAlignment w:val="center"/>
    </w:pPr>
    <w:rPr>
      <w:rFonts w:ascii="Tahoma" w:hAnsi="Tahoma" w:cs="Tahoma"/>
      <w:sz w:val="24"/>
      <w:szCs w:val="24"/>
    </w:rPr>
  </w:style>
  <w:style w:type="paragraph" w:customStyle="1" w:styleId="xl161">
    <w:name w:val="xl161"/>
    <w:basedOn w:val="a1"/>
    <w:rsid w:val="00767B85"/>
    <w:pPr>
      <w:pBdr>
        <w:top w:val="single" w:sz="4" w:space="0" w:color="auto"/>
        <w:left w:val="single" w:sz="4" w:space="0" w:color="auto"/>
      </w:pBdr>
      <w:shd w:val="clear" w:color="800000" w:fill="FFFFFF"/>
      <w:spacing w:before="100" w:beforeAutospacing="1" w:after="100" w:afterAutospacing="1" w:line="240" w:lineRule="auto"/>
      <w:textAlignment w:val="center"/>
    </w:pPr>
    <w:rPr>
      <w:rFonts w:ascii="Tahoma" w:hAnsi="Tahoma" w:cs="Tahoma"/>
      <w:sz w:val="24"/>
      <w:szCs w:val="24"/>
    </w:rPr>
  </w:style>
  <w:style w:type="paragraph" w:customStyle="1" w:styleId="114">
    <w:name w:val="Заголовок 11"/>
    <w:basedOn w:val="a1"/>
    <w:uiPriority w:val="1"/>
    <w:qFormat/>
    <w:rsid w:val="00767B85"/>
    <w:pPr>
      <w:widowControl w:val="0"/>
      <w:spacing w:after="0" w:line="240" w:lineRule="auto"/>
      <w:ind w:left="118"/>
      <w:outlineLvl w:val="1"/>
    </w:pPr>
    <w:rPr>
      <w:rFonts w:ascii="Times New Roman" w:hAnsi="Times New Roman" w:cstheme="minorBidi"/>
      <w:b/>
      <w:bCs/>
      <w:sz w:val="24"/>
      <w:szCs w:val="24"/>
      <w:lang w:val="en-US" w:eastAsia="en-US"/>
    </w:rPr>
  </w:style>
  <w:style w:type="paragraph" w:customStyle="1" w:styleId="29">
    <w:name w:val="Знак2"/>
    <w:basedOn w:val="a1"/>
    <w:rsid w:val="00767B85"/>
    <w:pPr>
      <w:tabs>
        <w:tab w:val="left" w:pos="708"/>
      </w:tabs>
      <w:spacing w:after="160" w:line="240" w:lineRule="exact"/>
    </w:pPr>
    <w:rPr>
      <w:rFonts w:ascii="Verdana" w:hAnsi="Verdana" w:cs="Verdana"/>
      <w:sz w:val="20"/>
      <w:szCs w:val="20"/>
      <w:lang w:val="en-US" w:eastAsia="en-US"/>
    </w:rPr>
  </w:style>
  <w:style w:type="paragraph" w:customStyle="1" w:styleId="affffffa">
    <w:name w:val="Знак"/>
    <w:basedOn w:val="a1"/>
    <w:rsid w:val="00767B85"/>
    <w:pPr>
      <w:tabs>
        <w:tab w:val="left" w:pos="708"/>
      </w:tabs>
      <w:spacing w:after="160" w:line="240" w:lineRule="exact"/>
    </w:pPr>
    <w:rPr>
      <w:rFonts w:ascii="Verdana" w:hAnsi="Verdana" w:cs="Verdana"/>
      <w:sz w:val="20"/>
      <w:szCs w:val="20"/>
      <w:lang w:val="en-US" w:eastAsia="en-US"/>
    </w:rPr>
  </w:style>
  <w:style w:type="paragraph" w:styleId="affffffb">
    <w:name w:val="List"/>
    <w:basedOn w:val="a1"/>
    <w:uiPriority w:val="99"/>
    <w:rsid w:val="00767B85"/>
    <w:pPr>
      <w:spacing w:after="0" w:line="240" w:lineRule="auto"/>
      <w:ind w:left="283" w:hanging="283"/>
    </w:pPr>
    <w:rPr>
      <w:rFonts w:ascii="Times New Roman" w:hAnsi="Times New Roman"/>
      <w:sz w:val="24"/>
      <w:szCs w:val="24"/>
    </w:rPr>
  </w:style>
  <w:style w:type="paragraph" w:customStyle="1" w:styleId="1d">
    <w:name w:val="Знак1"/>
    <w:basedOn w:val="a1"/>
    <w:rsid w:val="00767B85"/>
    <w:pPr>
      <w:spacing w:after="160" w:line="240" w:lineRule="exact"/>
    </w:pPr>
    <w:rPr>
      <w:rFonts w:ascii="Verdana" w:hAnsi="Verdana" w:cs="Verdana"/>
      <w:sz w:val="20"/>
      <w:szCs w:val="20"/>
      <w:lang w:val="en-US" w:eastAsia="en-US"/>
    </w:rPr>
  </w:style>
  <w:style w:type="table" w:styleId="1e">
    <w:name w:val="Table Grid 1"/>
    <w:basedOn w:val="a3"/>
    <w:rsid w:val="00767B85"/>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a">
    <w:name w:val="Стиль2"/>
    <w:basedOn w:val="a1"/>
    <w:link w:val="2b"/>
    <w:qFormat/>
    <w:rsid w:val="00767B85"/>
    <w:pPr>
      <w:widowControl w:val="0"/>
      <w:shd w:val="clear" w:color="auto" w:fill="FFFFFF"/>
      <w:autoSpaceDE w:val="0"/>
      <w:autoSpaceDN w:val="0"/>
      <w:adjustRightInd w:val="0"/>
      <w:spacing w:before="72" w:after="0" w:line="240" w:lineRule="auto"/>
      <w:ind w:left="17" w:right="119" w:firstLine="431"/>
      <w:jc w:val="both"/>
    </w:pPr>
    <w:rPr>
      <w:rFonts w:ascii="Arial" w:hAnsi="Arial"/>
    </w:rPr>
  </w:style>
  <w:style w:type="character" w:customStyle="1" w:styleId="2b">
    <w:name w:val="Стиль2 Знак"/>
    <w:link w:val="2a"/>
    <w:rsid w:val="00767B85"/>
    <w:rPr>
      <w:rFonts w:ascii="Arial" w:hAnsi="Arial"/>
      <w:sz w:val="22"/>
      <w:szCs w:val="22"/>
      <w:shd w:val="clear" w:color="auto" w:fill="FFFFFF"/>
    </w:rPr>
  </w:style>
  <w:style w:type="paragraph" w:styleId="36">
    <w:name w:val="Body Text Indent 3"/>
    <w:basedOn w:val="a1"/>
    <w:link w:val="37"/>
    <w:rsid w:val="00767B85"/>
    <w:pPr>
      <w:spacing w:after="120" w:line="240" w:lineRule="auto"/>
      <w:ind w:left="283"/>
    </w:pPr>
    <w:rPr>
      <w:rFonts w:ascii="Times New Roman" w:hAnsi="Times New Roman"/>
      <w:sz w:val="16"/>
      <w:szCs w:val="16"/>
    </w:rPr>
  </w:style>
  <w:style w:type="character" w:customStyle="1" w:styleId="37">
    <w:name w:val="Основной текст с отступом 3 Знак"/>
    <w:basedOn w:val="a2"/>
    <w:link w:val="36"/>
    <w:rsid w:val="00767B85"/>
    <w:rPr>
      <w:rFonts w:ascii="Times New Roman" w:hAnsi="Times New Roman"/>
      <w:sz w:val="16"/>
      <w:szCs w:val="16"/>
    </w:rPr>
  </w:style>
  <w:style w:type="paragraph" w:customStyle="1" w:styleId="1f">
    <w:name w:val="заголовок 1"/>
    <w:basedOn w:val="a1"/>
    <w:next w:val="a1"/>
    <w:rsid w:val="00767B85"/>
    <w:pPr>
      <w:keepNext/>
      <w:autoSpaceDE w:val="0"/>
      <w:autoSpaceDN w:val="0"/>
      <w:spacing w:after="0" w:line="240" w:lineRule="auto"/>
      <w:ind w:firstLine="709"/>
      <w:jc w:val="both"/>
    </w:pPr>
    <w:rPr>
      <w:rFonts w:ascii="Times New Roman" w:hAnsi="Times New Roman"/>
      <w:b/>
      <w:bCs/>
      <w:sz w:val="20"/>
      <w:szCs w:val="20"/>
    </w:rPr>
  </w:style>
  <w:style w:type="paragraph" w:customStyle="1" w:styleId="affffffc">
    <w:name w:val="Знак Знак Знак Знак Знак Знак Знак"/>
    <w:basedOn w:val="a1"/>
    <w:rsid w:val="00767B85"/>
    <w:pPr>
      <w:tabs>
        <w:tab w:val="left" w:pos="708"/>
      </w:tabs>
      <w:spacing w:after="160" w:line="240" w:lineRule="exact"/>
    </w:pPr>
    <w:rPr>
      <w:rFonts w:ascii="Verdana" w:hAnsi="Verdana" w:cs="Verdana"/>
      <w:sz w:val="20"/>
      <w:szCs w:val="20"/>
      <w:lang w:val="en-US" w:eastAsia="en-US"/>
    </w:rPr>
  </w:style>
  <w:style w:type="character" w:customStyle="1" w:styleId="FontStyle19">
    <w:name w:val="Font Style19"/>
    <w:rsid w:val="00767B85"/>
    <w:rPr>
      <w:rFonts w:ascii="Times New Roman" w:hAnsi="Times New Roman" w:cs="Times New Roman"/>
      <w:b/>
      <w:bCs/>
      <w:sz w:val="18"/>
      <w:szCs w:val="18"/>
    </w:rPr>
  </w:style>
  <w:style w:type="character" w:customStyle="1" w:styleId="FontStyle45">
    <w:name w:val="Font Style45"/>
    <w:basedOn w:val="a2"/>
    <w:uiPriority w:val="99"/>
    <w:rsid w:val="00767B85"/>
    <w:rPr>
      <w:rFonts w:ascii="Times New Roman" w:hAnsi="Times New Roman" w:cs="Times New Roman"/>
      <w:i/>
      <w:iCs/>
      <w:sz w:val="22"/>
      <w:szCs w:val="22"/>
    </w:rPr>
  </w:style>
  <w:style w:type="paragraph" w:customStyle="1" w:styleId="2c">
    <w:name w:val="Заголовок2"/>
    <w:basedOn w:val="a1"/>
    <w:next w:val="a1"/>
    <w:uiPriority w:val="10"/>
    <w:qFormat/>
    <w:rsid w:val="00767B85"/>
    <w:pPr>
      <w:spacing w:after="0" w:line="240" w:lineRule="auto"/>
      <w:contextualSpacing/>
    </w:pPr>
    <w:rPr>
      <w:rFonts w:ascii="Calibri Light" w:hAnsi="Calibri Light"/>
      <w:spacing w:val="-10"/>
      <w:kern w:val="28"/>
      <w:sz w:val="56"/>
      <w:szCs w:val="56"/>
    </w:rPr>
  </w:style>
  <w:style w:type="character" w:customStyle="1" w:styleId="38">
    <w:name w:val="Заголовок №3"/>
    <w:rsid w:val="00767B85"/>
    <w:rPr>
      <w:sz w:val="27"/>
      <w:u w:val="single"/>
      <w:shd w:val="clear" w:color="auto" w:fill="FFFFFF"/>
    </w:rPr>
  </w:style>
  <w:style w:type="character" w:customStyle="1" w:styleId="39">
    <w:name w:val="Заголовок №3 + Не полужирный"/>
    <w:rsid w:val="00767B85"/>
    <w:rPr>
      <w:rFonts w:ascii="Times New Roman" w:eastAsia="Times New Roman" w:hAnsi="Times New Roman" w:cs="Times New Roman"/>
      <w:b/>
      <w:bCs/>
      <w:i w:val="0"/>
      <w:iCs w:val="0"/>
      <w:smallCaps w:val="0"/>
      <w:strike w:val="0"/>
      <w:spacing w:val="0"/>
      <w:sz w:val="18"/>
      <w:szCs w:val="18"/>
      <w:lang w:val="en-US"/>
    </w:rPr>
  </w:style>
  <w:style w:type="character" w:customStyle="1" w:styleId="54">
    <w:name w:val="Основной текст (5)"/>
    <w:rsid w:val="00767B85"/>
    <w:rPr>
      <w:rFonts w:ascii="Times New Roman" w:eastAsia="Times New Roman" w:hAnsi="Times New Roman" w:cs="Times New Roman"/>
      <w:b w:val="0"/>
      <w:bCs w:val="0"/>
      <w:i w:val="0"/>
      <w:iCs w:val="0"/>
      <w:smallCaps w:val="0"/>
      <w:strike w:val="0"/>
      <w:spacing w:val="0"/>
      <w:sz w:val="18"/>
      <w:szCs w:val="18"/>
    </w:rPr>
  </w:style>
  <w:style w:type="character" w:customStyle="1" w:styleId="55">
    <w:name w:val="Основной текст (5) + Не полужирный"/>
    <w:rsid w:val="00767B85"/>
    <w:rPr>
      <w:rFonts w:ascii="Times New Roman" w:eastAsia="Times New Roman" w:hAnsi="Times New Roman" w:cs="Times New Roman"/>
      <w:b/>
      <w:bCs/>
      <w:i w:val="0"/>
      <w:iCs w:val="0"/>
      <w:smallCaps w:val="0"/>
      <w:strike w:val="0"/>
      <w:spacing w:val="0"/>
      <w:sz w:val="18"/>
      <w:szCs w:val="18"/>
      <w:lang w:val="en-US"/>
    </w:rPr>
  </w:style>
  <w:style w:type="paragraph" w:customStyle="1" w:styleId="Style3">
    <w:name w:val="Style3"/>
    <w:basedOn w:val="a1"/>
    <w:uiPriority w:val="99"/>
    <w:rsid w:val="00767B85"/>
    <w:pPr>
      <w:widowControl w:val="0"/>
      <w:autoSpaceDE w:val="0"/>
      <w:autoSpaceDN w:val="0"/>
      <w:adjustRightInd w:val="0"/>
      <w:spacing w:after="0" w:line="240" w:lineRule="auto"/>
    </w:pPr>
    <w:rPr>
      <w:rFonts w:ascii="Times New Roman" w:hAnsi="Times New Roman"/>
      <w:sz w:val="24"/>
      <w:szCs w:val="24"/>
    </w:rPr>
  </w:style>
  <w:style w:type="character" w:customStyle="1" w:styleId="56">
    <w:name w:val="Основной текст (5)_"/>
    <w:link w:val="512"/>
    <w:uiPriority w:val="99"/>
    <w:locked/>
    <w:rsid w:val="00767B85"/>
    <w:rPr>
      <w:b/>
      <w:bCs/>
      <w:sz w:val="27"/>
      <w:szCs w:val="27"/>
      <w:shd w:val="clear" w:color="auto" w:fill="FFFFFF"/>
    </w:rPr>
  </w:style>
  <w:style w:type="paragraph" w:customStyle="1" w:styleId="512">
    <w:name w:val="Основной текст (5)1"/>
    <w:basedOn w:val="a1"/>
    <w:link w:val="56"/>
    <w:uiPriority w:val="99"/>
    <w:rsid w:val="00767B85"/>
    <w:pPr>
      <w:shd w:val="clear" w:color="auto" w:fill="FFFFFF"/>
      <w:spacing w:after="420" w:line="240" w:lineRule="atLeast"/>
    </w:pPr>
    <w:rPr>
      <w:b/>
      <w:bCs/>
      <w:sz w:val="27"/>
      <w:szCs w:val="27"/>
    </w:rPr>
  </w:style>
  <w:style w:type="character" w:customStyle="1" w:styleId="affffff7">
    <w:name w:val="Без интервала Знак"/>
    <w:basedOn w:val="a2"/>
    <w:link w:val="affffff6"/>
    <w:uiPriority w:val="1"/>
    <w:locked/>
    <w:rsid w:val="00767B85"/>
    <w:rPr>
      <w:sz w:val="22"/>
      <w:szCs w:val="22"/>
    </w:rPr>
  </w:style>
  <w:style w:type="table" w:styleId="-2">
    <w:name w:val="Table Web 2"/>
    <w:basedOn w:val="a3"/>
    <w:rsid w:val="00767B85"/>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
    <w:name w:val="Table Web 1"/>
    <w:basedOn w:val="a3"/>
    <w:rsid w:val="00767B85"/>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21">
    <w:name w:val="Заголовок №1 (2)"/>
    <w:link w:val="1210"/>
    <w:uiPriority w:val="99"/>
    <w:locked/>
    <w:rsid w:val="00767B85"/>
    <w:rPr>
      <w:b/>
      <w:bCs/>
      <w:sz w:val="24"/>
      <w:szCs w:val="24"/>
      <w:shd w:val="clear" w:color="auto" w:fill="FFFFFF"/>
    </w:rPr>
  </w:style>
  <w:style w:type="paragraph" w:customStyle="1" w:styleId="1210">
    <w:name w:val="Заголовок №1 (2)1"/>
    <w:basedOn w:val="a1"/>
    <w:link w:val="121"/>
    <w:uiPriority w:val="99"/>
    <w:rsid w:val="00767B85"/>
    <w:pPr>
      <w:shd w:val="clear" w:color="auto" w:fill="FFFFFF"/>
      <w:spacing w:after="660" w:line="240" w:lineRule="atLeast"/>
      <w:outlineLvl w:val="0"/>
    </w:pPr>
    <w:rPr>
      <w:b/>
      <w:bCs/>
      <w:sz w:val="24"/>
      <w:szCs w:val="24"/>
    </w:rPr>
  </w:style>
  <w:style w:type="character" w:customStyle="1" w:styleId="13pt">
    <w:name w:val="Основной текст + 13 pt"/>
    <w:aliases w:val="Полужирный2"/>
    <w:uiPriority w:val="99"/>
    <w:rsid w:val="00767B85"/>
    <w:rPr>
      <w:rFonts w:ascii="Times New Roman" w:hAnsi="Times New Roman"/>
      <w:b/>
      <w:sz w:val="24"/>
    </w:rPr>
  </w:style>
  <w:style w:type="character" w:customStyle="1" w:styleId="affffffd">
    <w:name w:val="Основной текст + Курсив"/>
    <w:uiPriority w:val="99"/>
    <w:rsid w:val="00767B85"/>
    <w:rPr>
      <w:rFonts w:ascii="Times New Roman" w:hAnsi="Times New Roman" w:cs="Times New Roman"/>
      <w:i/>
      <w:iCs/>
      <w:sz w:val="22"/>
      <w:szCs w:val="22"/>
    </w:rPr>
  </w:style>
  <w:style w:type="character" w:customStyle="1" w:styleId="FontStyle51">
    <w:name w:val="Font Style51"/>
    <w:uiPriority w:val="99"/>
    <w:rsid w:val="00767B85"/>
    <w:rPr>
      <w:rFonts w:ascii="Times New Roman" w:hAnsi="Times New Roman" w:cs="Times New Roman"/>
      <w:b/>
      <w:bCs/>
      <w:i/>
      <w:iCs/>
      <w:sz w:val="26"/>
      <w:szCs w:val="26"/>
    </w:rPr>
  </w:style>
  <w:style w:type="paragraph" w:customStyle="1" w:styleId="pboth">
    <w:name w:val="pboth"/>
    <w:basedOn w:val="a1"/>
    <w:rsid w:val="00767B85"/>
    <w:pPr>
      <w:spacing w:before="100" w:beforeAutospacing="1" w:after="100" w:afterAutospacing="1" w:line="240" w:lineRule="auto"/>
    </w:pPr>
    <w:rPr>
      <w:rFonts w:ascii="Times New Roman" w:hAnsi="Times New Roman"/>
      <w:sz w:val="24"/>
      <w:szCs w:val="24"/>
    </w:rPr>
  </w:style>
  <w:style w:type="character" w:customStyle="1" w:styleId="smp">
    <w:name w:val="smp"/>
    <w:rsid w:val="00767B85"/>
  </w:style>
  <w:style w:type="paragraph" w:customStyle="1" w:styleId="Style10">
    <w:name w:val="Style10"/>
    <w:basedOn w:val="a1"/>
    <w:uiPriority w:val="99"/>
    <w:rsid w:val="00767B85"/>
    <w:pPr>
      <w:widowControl w:val="0"/>
      <w:autoSpaceDE w:val="0"/>
      <w:autoSpaceDN w:val="0"/>
      <w:adjustRightInd w:val="0"/>
      <w:spacing w:after="0" w:line="278" w:lineRule="exact"/>
      <w:ind w:hanging="350"/>
    </w:pPr>
    <w:rPr>
      <w:rFonts w:ascii="Times New Roman" w:hAnsi="Times New Roman"/>
      <w:sz w:val="24"/>
      <w:szCs w:val="24"/>
    </w:rPr>
  </w:style>
  <w:style w:type="character" w:customStyle="1" w:styleId="affffffe">
    <w:name w:val="Название Знак"/>
    <w:basedOn w:val="a2"/>
    <w:uiPriority w:val="10"/>
    <w:rsid w:val="00767B85"/>
    <w:rPr>
      <w:rFonts w:asciiTheme="majorHAnsi" w:eastAsiaTheme="majorEastAsia" w:hAnsiTheme="majorHAnsi" w:cstheme="majorBidi"/>
      <w:spacing w:val="-10"/>
      <w:kern w:val="28"/>
      <w:sz w:val="56"/>
      <w:szCs w:val="56"/>
      <w:lang w:eastAsia="ru-RU"/>
    </w:rPr>
  </w:style>
  <w:style w:type="character" w:customStyle="1" w:styleId="2d">
    <w:name w:val="Неразрешенное упоминание2"/>
    <w:basedOn w:val="a2"/>
    <w:uiPriority w:val="99"/>
    <w:semiHidden/>
    <w:unhideWhenUsed/>
    <w:rsid w:val="00767B85"/>
    <w:rPr>
      <w:color w:val="605E5C"/>
      <w:shd w:val="clear" w:color="auto" w:fill="E1DFDD"/>
    </w:rPr>
  </w:style>
  <w:style w:type="character" w:customStyle="1" w:styleId="apple-tab-span">
    <w:name w:val="apple-tab-span"/>
    <w:basedOn w:val="a2"/>
    <w:rsid w:val="00767B85"/>
  </w:style>
  <w:style w:type="character" w:customStyle="1" w:styleId="1f0">
    <w:name w:val="Гиперссылка1"/>
    <w:basedOn w:val="a2"/>
    <w:unhideWhenUsed/>
    <w:rsid w:val="00767B85"/>
    <w:rPr>
      <w:color w:val="0000FF"/>
      <w:u w:val="single"/>
    </w:rPr>
  </w:style>
  <w:style w:type="table" w:customStyle="1" w:styleId="92">
    <w:name w:val="Сетка таблицы9"/>
    <w:basedOn w:val="a3"/>
    <w:next w:val="afffff7"/>
    <w:uiPriority w:val="59"/>
    <w:rsid w:val="00767B85"/>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
    <w:name w:val="line number"/>
    <w:basedOn w:val="a2"/>
    <w:uiPriority w:val="99"/>
    <w:unhideWhenUsed/>
    <w:rsid w:val="00767B85"/>
  </w:style>
  <w:style w:type="paragraph" w:customStyle="1" w:styleId="44">
    <w:name w:val="Стиль4"/>
    <w:basedOn w:val="2a"/>
    <w:link w:val="45"/>
    <w:qFormat/>
    <w:rsid w:val="00767B85"/>
    <w:pPr>
      <w:widowControl/>
      <w:shd w:val="clear" w:color="auto" w:fill="auto"/>
      <w:autoSpaceDE/>
      <w:autoSpaceDN/>
      <w:adjustRightInd/>
      <w:spacing w:before="0"/>
      <w:ind w:left="280" w:right="0" w:hanging="284"/>
      <w:contextualSpacing/>
      <w:jc w:val="left"/>
    </w:pPr>
    <w:rPr>
      <w:rFonts w:cs="Arial"/>
      <w:color w:val="00B0F0"/>
      <w:sz w:val="18"/>
      <w:szCs w:val="18"/>
      <w:lang w:val="en-US"/>
    </w:rPr>
  </w:style>
  <w:style w:type="character" w:customStyle="1" w:styleId="45">
    <w:name w:val="Стиль4 Знак"/>
    <w:basedOn w:val="a2"/>
    <w:link w:val="44"/>
    <w:rsid w:val="00767B85"/>
    <w:rPr>
      <w:rFonts w:ascii="Arial" w:hAnsi="Arial" w:cs="Arial"/>
      <w:color w:val="00B0F0"/>
      <w:sz w:val="18"/>
      <w:szCs w:val="18"/>
      <w:lang w:val="en-US"/>
    </w:rPr>
  </w:style>
  <w:style w:type="character" w:customStyle="1" w:styleId="FontStyle42">
    <w:name w:val="Font Style42"/>
    <w:basedOn w:val="a2"/>
    <w:uiPriority w:val="99"/>
    <w:rsid w:val="00767B85"/>
    <w:rPr>
      <w:rFonts w:ascii="Times New Roman" w:hAnsi="Times New Roman" w:cs="Times New Roman"/>
      <w:b/>
      <w:bCs/>
      <w:sz w:val="26"/>
      <w:szCs w:val="26"/>
    </w:rPr>
  </w:style>
  <w:style w:type="paragraph" w:customStyle="1" w:styleId="Style14">
    <w:name w:val="Style14"/>
    <w:basedOn w:val="a1"/>
    <w:uiPriority w:val="99"/>
    <w:rsid w:val="00767B85"/>
    <w:pPr>
      <w:widowControl w:val="0"/>
      <w:autoSpaceDE w:val="0"/>
      <w:autoSpaceDN w:val="0"/>
      <w:adjustRightInd w:val="0"/>
      <w:spacing w:after="0" w:line="322" w:lineRule="exact"/>
      <w:ind w:firstLine="706"/>
      <w:jc w:val="both"/>
    </w:pPr>
    <w:rPr>
      <w:rFonts w:ascii="Times New Roman" w:eastAsiaTheme="minorEastAsia" w:hAnsi="Times New Roman"/>
      <w:sz w:val="24"/>
      <w:szCs w:val="24"/>
    </w:rPr>
  </w:style>
  <w:style w:type="character" w:customStyle="1" w:styleId="afffffff0">
    <w:name w:val="Схема документа Знак"/>
    <w:basedOn w:val="a2"/>
    <w:link w:val="afffffff1"/>
    <w:rsid w:val="00767B85"/>
    <w:rPr>
      <w:rFonts w:ascii="Tahoma" w:hAnsi="Tahoma" w:cs="Tahoma"/>
      <w:sz w:val="24"/>
      <w:szCs w:val="24"/>
      <w:shd w:val="clear" w:color="auto" w:fill="000080"/>
    </w:rPr>
  </w:style>
  <w:style w:type="paragraph" w:styleId="afffffff1">
    <w:name w:val="Document Map"/>
    <w:basedOn w:val="a1"/>
    <w:link w:val="afffffff0"/>
    <w:rsid w:val="00767B85"/>
    <w:pPr>
      <w:shd w:val="clear" w:color="auto" w:fill="000080"/>
      <w:spacing w:after="0" w:line="240" w:lineRule="auto"/>
    </w:pPr>
    <w:rPr>
      <w:rFonts w:ascii="Tahoma" w:hAnsi="Tahoma" w:cs="Tahoma"/>
      <w:sz w:val="24"/>
      <w:szCs w:val="24"/>
    </w:rPr>
  </w:style>
  <w:style w:type="character" w:customStyle="1" w:styleId="1f1">
    <w:name w:val="Схема документа Знак1"/>
    <w:basedOn w:val="a2"/>
    <w:uiPriority w:val="99"/>
    <w:rsid w:val="00767B85"/>
    <w:rPr>
      <w:rFonts w:ascii="Tahoma" w:hAnsi="Tahoma" w:cs="Tahoma"/>
      <w:sz w:val="16"/>
      <w:szCs w:val="16"/>
    </w:rPr>
  </w:style>
  <w:style w:type="character" w:customStyle="1" w:styleId="1f2">
    <w:name w:val="Верхний колонтитул Знак1"/>
    <w:basedOn w:val="a2"/>
    <w:uiPriority w:val="99"/>
    <w:semiHidden/>
    <w:rsid w:val="00767B85"/>
  </w:style>
  <w:style w:type="character" w:customStyle="1" w:styleId="1f3">
    <w:name w:val="Нижний колонтитул Знак1"/>
    <w:basedOn w:val="a2"/>
    <w:uiPriority w:val="99"/>
    <w:semiHidden/>
    <w:rsid w:val="00767B85"/>
  </w:style>
  <w:style w:type="paragraph" w:customStyle="1" w:styleId="Style32">
    <w:name w:val="Style32"/>
    <w:basedOn w:val="a1"/>
    <w:uiPriority w:val="99"/>
    <w:rsid w:val="00767B85"/>
    <w:pPr>
      <w:widowControl w:val="0"/>
      <w:autoSpaceDE w:val="0"/>
      <w:autoSpaceDN w:val="0"/>
      <w:adjustRightInd w:val="0"/>
      <w:spacing w:after="0" w:line="312" w:lineRule="exact"/>
      <w:ind w:firstLine="950"/>
    </w:pPr>
    <w:rPr>
      <w:rFonts w:ascii="Arial" w:hAnsi="Arial" w:cs="Arial"/>
      <w:sz w:val="24"/>
      <w:szCs w:val="24"/>
    </w:rPr>
  </w:style>
  <w:style w:type="character" w:customStyle="1" w:styleId="FontStyle59">
    <w:name w:val="Font Style59"/>
    <w:uiPriority w:val="99"/>
    <w:rsid w:val="00767B85"/>
    <w:rPr>
      <w:rFonts w:ascii="Arial" w:hAnsi="Arial"/>
      <w:b/>
      <w:sz w:val="26"/>
    </w:rPr>
  </w:style>
  <w:style w:type="paragraph" w:customStyle="1" w:styleId="1f4">
    <w:name w:val="Абзац списка1"/>
    <w:basedOn w:val="a1"/>
    <w:uiPriority w:val="34"/>
    <w:qFormat/>
    <w:rsid w:val="00767B85"/>
    <w:pPr>
      <w:spacing w:after="0" w:line="240" w:lineRule="auto"/>
      <w:ind w:left="720"/>
    </w:pPr>
    <w:rPr>
      <w:rFonts w:ascii="Times New Roman" w:hAnsi="Times New Roman"/>
      <w:sz w:val="24"/>
      <w:szCs w:val="24"/>
    </w:rPr>
  </w:style>
  <w:style w:type="character" w:customStyle="1" w:styleId="1f5">
    <w:name w:val="Основной текст1"/>
    <w:rsid w:val="00767B85"/>
    <w:rPr>
      <w:shd w:val="clear" w:color="auto" w:fill="FFFFFF"/>
    </w:rPr>
  </w:style>
  <w:style w:type="paragraph" w:customStyle="1" w:styleId="Style26">
    <w:name w:val="Style26"/>
    <w:basedOn w:val="a1"/>
    <w:uiPriority w:val="99"/>
    <w:rsid w:val="00767B85"/>
    <w:pPr>
      <w:widowControl w:val="0"/>
      <w:autoSpaceDE w:val="0"/>
      <w:autoSpaceDN w:val="0"/>
      <w:adjustRightInd w:val="0"/>
      <w:spacing w:after="0" w:line="288" w:lineRule="exact"/>
    </w:pPr>
    <w:rPr>
      <w:rFonts w:ascii="Arial" w:hAnsi="Arial" w:cs="Arial"/>
      <w:sz w:val="24"/>
      <w:szCs w:val="24"/>
    </w:rPr>
  </w:style>
  <w:style w:type="character" w:customStyle="1" w:styleId="FontStyle50">
    <w:name w:val="Font Style50"/>
    <w:uiPriority w:val="99"/>
    <w:rsid w:val="00767B85"/>
    <w:rPr>
      <w:rFonts w:ascii="Times New Roman" w:hAnsi="Times New Roman"/>
      <w:i/>
      <w:sz w:val="22"/>
    </w:rPr>
  </w:style>
  <w:style w:type="character" w:customStyle="1" w:styleId="FontStyle52">
    <w:name w:val="Font Style52"/>
    <w:uiPriority w:val="99"/>
    <w:rsid w:val="00767B85"/>
    <w:rPr>
      <w:rFonts w:ascii="Times New Roman" w:hAnsi="Times New Roman"/>
      <w:sz w:val="22"/>
    </w:rPr>
  </w:style>
  <w:style w:type="paragraph" w:customStyle="1" w:styleId="ConsPlusTitle">
    <w:name w:val="ConsPlusTitle"/>
    <w:uiPriority w:val="99"/>
    <w:rsid w:val="00767B85"/>
    <w:pPr>
      <w:autoSpaceDE w:val="0"/>
      <w:autoSpaceDN w:val="0"/>
      <w:adjustRightInd w:val="0"/>
    </w:pPr>
    <w:rPr>
      <w:rFonts w:ascii="Arial" w:hAnsi="Arial" w:cs="Arial"/>
      <w:b/>
      <w:bCs/>
      <w:lang w:eastAsia="en-US"/>
    </w:rPr>
  </w:style>
  <w:style w:type="paragraph" w:customStyle="1" w:styleId="ConsPlusCell">
    <w:name w:val="ConsPlusCell"/>
    <w:link w:val="ConsPlusCell0"/>
    <w:rsid w:val="00767B85"/>
    <w:pPr>
      <w:widowControl w:val="0"/>
      <w:autoSpaceDE w:val="0"/>
      <w:autoSpaceDN w:val="0"/>
      <w:adjustRightInd w:val="0"/>
    </w:pPr>
    <w:rPr>
      <w:rFonts w:ascii="Arial" w:hAnsi="Arial" w:cs="Arial"/>
    </w:rPr>
  </w:style>
  <w:style w:type="character" w:customStyle="1" w:styleId="ConsPlusCell0">
    <w:name w:val="ConsPlusCell Знак"/>
    <w:link w:val="ConsPlusCell"/>
    <w:locked/>
    <w:rsid w:val="00767B85"/>
    <w:rPr>
      <w:rFonts w:ascii="Arial" w:hAnsi="Arial" w:cs="Arial"/>
    </w:rPr>
  </w:style>
  <w:style w:type="character" w:customStyle="1" w:styleId="FontStyle53">
    <w:name w:val="Font Style53"/>
    <w:uiPriority w:val="99"/>
    <w:rsid w:val="00767B85"/>
    <w:rPr>
      <w:rFonts w:ascii="Times New Roman" w:hAnsi="Times New Roman"/>
      <w:sz w:val="20"/>
    </w:rPr>
  </w:style>
  <w:style w:type="character" w:styleId="HTML">
    <w:name w:val="HTML Cite"/>
    <w:basedOn w:val="a2"/>
    <w:uiPriority w:val="99"/>
    <w:unhideWhenUsed/>
    <w:rsid w:val="00767B85"/>
    <w:rPr>
      <w:i/>
    </w:rPr>
  </w:style>
  <w:style w:type="paragraph" w:customStyle="1" w:styleId="url">
    <w:name w:val="url"/>
    <w:basedOn w:val="a1"/>
    <w:next w:val="a1"/>
    <w:rsid w:val="00767B85"/>
    <w:pPr>
      <w:spacing w:after="0" w:line="240" w:lineRule="auto"/>
    </w:pPr>
    <w:rPr>
      <w:rFonts w:ascii="Times New Roman" w:hAnsi="Times New Roman"/>
      <w:color w:val="0000FF"/>
      <w:sz w:val="24"/>
      <w:szCs w:val="24"/>
      <w:lang w:eastAsia="en-US"/>
    </w:rPr>
  </w:style>
  <w:style w:type="paragraph" w:customStyle="1" w:styleId="1f6">
    <w:name w:val="Название1"/>
    <w:basedOn w:val="a1"/>
    <w:next w:val="url"/>
    <w:rsid w:val="00767B85"/>
    <w:pPr>
      <w:spacing w:after="0" w:line="240" w:lineRule="auto"/>
    </w:pPr>
    <w:rPr>
      <w:rFonts w:ascii="Times New Roman" w:hAnsi="Times New Roman"/>
      <w:b/>
      <w:bCs/>
      <w:color w:val="000000"/>
      <w:sz w:val="24"/>
      <w:szCs w:val="24"/>
      <w:lang w:val="en-US" w:eastAsia="en-US"/>
    </w:rPr>
  </w:style>
  <w:style w:type="paragraph" w:customStyle="1" w:styleId="412">
    <w:name w:val="Заголовок 41"/>
    <w:basedOn w:val="a1"/>
    <w:uiPriority w:val="1"/>
    <w:qFormat/>
    <w:rsid w:val="00767B85"/>
    <w:pPr>
      <w:widowControl w:val="0"/>
      <w:spacing w:after="0" w:line="240" w:lineRule="auto"/>
      <w:ind w:left="449"/>
      <w:outlineLvl w:val="4"/>
    </w:pPr>
    <w:rPr>
      <w:rFonts w:ascii="Times New Roman" w:hAnsi="Times New Roman"/>
      <w:b/>
      <w:bCs/>
      <w:sz w:val="24"/>
      <w:szCs w:val="24"/>
      <w:lang w:val="en-US" w:eastAsia="en-US"/>
    </w:rPr>
  </w:style>
  <w:style w:type="character" w:customStyle="1" w:styleId="FontStyle34">
    <w:name w:val="Font Style34"/>
    <w:uiPriority w:val="99"/>
    <w:rsid w:val="00767B85"/>
    <w:rPr>
      <w:rFonts w:ascii="Times New Roman" w:hAnsi="Times New Roman"/>
      <w:sz w:val="22"/>
    </w:rPr>
  </w:style>
  <w:style w:type="character" w:customStyle="1" w:styleId="FontStyle56">
    <w:name w:val="Font Style56"/>
    <w:uiPriority w:val="99"/>
    <w:rsid w:val="00767B85"/>
    <w:rPr>
      <w:rFonts w:ascii="Times New Roman" w:hAnsi="Times New Roman"/>
      <w:sz w:val="20"/>
    </w:rPr>
  </w:style>
  <w:style w:type="paragraph" w:customStyle="1" w:styleId="Style1">
    <w:name w:val="Style1"/>
    <w:basedOn w:val="a1"/>
    <w:uiPriority w:val="99"/>
    <w:rsid w:val="00767B85"/>
    <w:pPr>
      <w:widowControl w:val="0"/>
      <w:autoSpaceDE w:val="0"/>
      <w:autoSpaceDN w:val="0"/>
      <w:adjustRightInd w:val="0"/>
      <w:spacing w:after="0" w:line="319" w:lineRule="exact"/>
      <w:jc w:val="center"/>
    </w:pPr>
    <w:rPr>
      <w:rFonts w:ascii="Book Antiqua" w:hAnsi="Book Antiqua"/>
      <w:sz w:val="24"/>
      <w:szCs w:val="24"/>
    </w:rPr>
  </w:style>
  <w:style w:type="paragraph" w:customStyle="1" w:styleId="Style4">
    <w:name w:val="Style4"/>
    <w:basedOn w:val="a1"/>
    <w:rsid w:val="00767B85"/>
    <w:pPr>
      <w:widowControl w:val="0"/>
      <w:autoSpaceDE w:val="0"/>
      <w:autoSpaceDN w:val="0"/>
      <w:adjustRightInd w:val="0"/>
      <w:spacing w:after="0" w:line="240" w:lineRule="auto"/>
    </w:pPr>
    <w:rPr>
      <w:rFonts w:ascii="Book Antiqua" w:hAnsi="Book Antiqua"/>
      <w:sz w:val="24"/>
      <w:szCs w:val="24"/>
    </w:rPr>
  </w:style>
  <w:style w:type="paragraph" w:customStyle="1" w:styleId="Style7">
    <w:name w:val="Style7"/>
    <w:basedOn w:val="a1"/>
    <w:uiPriority w:val="99"/>
    <w:rsid w:val="00767B85"/>
    <w:pPr>
      <w:widowControl w:val="0"/>
      <w:autoSpaceDE w:val="0"/>
      <w:autoSpaceDN w:val="0"/>
      <w:adjustRightInd w:val="0"/>
      <w:spacing w:after="0" w:line="278" w:lineRule="exact"/>
    </w:pPr>
    <w:rPr>
      <w:rFonts w:ascii="Book Antiqua" w:hAnsi="Book Antiqua"/>
      <w:sz w:val="24"/>
      <w:szCs w:val="24"/>
    </w:rPr>
  </w:style>
  <w:style w:type="paragraph" w:customStyle="1" w:styleId="Style9">
    <w:name w:val="Style9"/>
    <w:basedOn w:val="a1"/>
    <w:uiPriority w:val="99"/>
    <w:rsid w:val="00767B85"/>
    <w:pPr>
      <w:widowControl w:val="0"/>
      <w:autoSpaceDE w:val="0"/>
      <w:autoSpaceDN w:val="0"/>
      <w:adjustRightInd w:val="0"/>
      <w:spacing w:after="0" w:line="276" w:lineRule="exact"/>
      <w:ind w:firstLine="600"/>
      <w:jc w:val="both"/>
    </w:pPr>
    <w:rPr>
      <w:rFonts w:ascii="Book Antiqua" w:hAnsi="Book Antiqua"/>
      <w:sz w:val="24"/>
      <w:szCs w:val="24"/>
    </w:rPr>
  </w:style>
  <w:style w:type="paragraph" w:customStyle="1" w:styleId="Style22">
    <w:name w:val="Style22"/>
    <w:basedOn w:val="a1"/>
    <w:uiPriority w:val="99"/>
    <w:rsid w:val="00767B85"/>
    <w:pPr>
      <w:widowControl w:val="0"/>
      <w:autoSpaceDE w:val="0"/>
      <w:autoSpaceDN w:val="0"/>
      <w:adjustRightInd w:val="0"/>
      <w:spacing w:after="0" w:line="278" w:lineRule="exact"/>
      <w:ind w:firstLine="480"/>
      <w:jc w:val="both"/>
    </w:pPr>
    <w:rPr>
      <w:rFonts w:ascii="Book Antiqua" w:hAnsi="Book Antiqua"/>
      <w:sz w:val="24"/>
      <w:szCs w:val="24"/>
    </w:rPr>
  </w:style>
  <w:style w:type="paragraph" w:customStyle="1" w:styleId="Style25">
    <w:name w:val="Style25"/>
    <w:basedOn w:val="a1"/>
    <w:uiPriority w:val="99"/>
    <w:rsid w:val="00767B85"/>
    <w:pPr>
      <w:widowControl w:val="0"/>
      <w:autoSpaceDE w:val="0"/>
      <w:autoSpaceDN w:val="0"/>
      <w:adjustRightInd w:val="0"/>
      <w:spacing w:after="0" w:line="240" w:lineRule="auto"/>
    </w:pPr>
    <w:rPr>
      <w:rFonts w:ascii="Book Antiqua" w:hAnsi="Book Antiqua"/>
      <w:sz w:val="24"/>
      <w:szCs w:val="24"/>
    </w:rPr>
  </w:style>
  <w:style w:type="character" w:customStyle="1" w:styleId="FontStyle35">
    <w:name w:val="Font Style35"/>
    <w:uiPriority w:val="99"/>
    <w:rsid w:val="00767B85"/>
    <w:rPr>
      <w:rFonts w:ascii="Times New Roman" w:hAnsi="Times New Roman"/>
      <w:b/>
      <w:sz w:val="22"/>
    </w:rPr>
  </w:style>
  <w:style w:type="character" w:customStyle="1" w:styleId="FontStyle39">
    <w:name w:val="Font Style39"/>
    <w:uiPriority w:val="99"/>
    <w:rsid w:val="00767B85"/>
    <w:rPr>
      <w:rFonts w:ascii="Times New Roman" w:hAnsi="Times New Roman"/>
      <w:b/>
      <w:sz w:val="26"/>
    </w:rPr>
  </w:style>
  <w:style w:type="character" w:customStyle="1" w:styleId="FontStyle40">
    <w:name w:val="Font Style40"/>
    <w:uiPriority w:val="99"/>
    <w:rsid w:val="00767B85"/>
    <w:rPr>
      <w:rFonts w:ascii="Times New Roman" w:hAnsi="Times New Roman"/>
      <w:sz w:val="22"/>
    </w:rPr>
  </w:style>
  <w:style w:type="character" w:customStyle="1" w:styleId="FontStyle41">
    <w:name w:val="Font Style41"/>
    <w:uiPriority w:val="99"/>
    <w:rsid w:val="00767B85"/>
    <w:rPr>
      <w:rFonts w:ascii="Times New Roman" w:hAnsi="Times New Roman"/>
      <w:b/>
      <w:i/>
      <w:sz w:val="22"/>
    </w:rPr>
  </w:style>
  <w:style w:type="character" w:customStyle="1" w:styleId="FontStyle13">
    <w:name w:val="Font Style13"/>
    <w:rsid w:val="00767B85"/>
    <w:rPr>
      <w:rFonts w:ascii="Times New Roman" w:hAnsi="Times New Roman"/>
      <w:b/>
      <w:sz w:val="22"/>
    </w:rPr>
  </w:style>
  <w:style w:type="paragraph" w:customStyle="1" w:styleId="Style23">
    <w:name w:val="Style23"/>
    <w:basedOn w:val="a1"/>
    <w:uiPriority w:val="99"/>
    <w:rsid w:val="00767B85"/>
    <w:pPr>
      <w:widowControl w:val="0"/>
      <w:autoSpaceDE w:val="0"/>
      <w:autoSpaceDN w:val="0"/>
      <w:adjustRightInd w:val="0"/>
      <w:spacing w:after="0" w:line="307" w:lineRule="exact"/>
      <w:jc w:val="center"/>
    </w:pPr>
    <w:rPr>
      <w:rFonts w:ascii="Arial" w:hAnsi="Arial" w:cs="Arial"/>
      <w:sz w:val="24"/>
      <w:szCs w:val="24"/>
    </w:rPr>
  </w:style>
  <w:style w:type="character" w:customStyle="1" w:styleId="FontStyle48">
    <w:name w:val="Font Style48"/>
    <w:uiPriority w:val="99"/>
    <w:rsid w:val="00767B85"/>
    <w:rPr>
      <w:rFonts w:ascii="Arial" w:hAnsi="Arial"/>
      <w:b/>
      <w:sz w:val="26"/>
    </w:rPr>
  </w:style>
  <w:style w:type="paragraph" w:customStyle="1" w:styleId="Style20">
    <w:name w:val="Style20"/>
    <w:basedOn w:val="a1"/>
    <w:rsid w:val="00767B85"/>
    <w:pPr>
      <w:widowControl w:val="0"/>
      <w:autoSpaceDE w:val="0"/>
      <w:autoSpaceDN w:val="0"/>
      <w:adjustRightInd w:val="0"/>
      <w:spacing w:after="0" w:line="264" w:lineRule="exact"/>
    </w:pPr>
    <w:rPr>
      <w:rFonts w:ascii="Arial" w:hAnsi="Arial" w:cs="Arial"/>
      <w:sz w:val="24"/>
      <w:szCs w:val="24"/>
    </w:rPr>
  </w:style>
  <w:style w:type="paragraph" w:customStyle="1" w:styleId="Style31">
    <w:name w:val="Style31"/>
    <w:basedOn w:val="a1"/>
    <w:uiPriority w:val="99"/>
    <w:rsid w:val="00767B85"/>
    <w:pPr>
      <w:widowControl w:val="0"/>
      <w:autoSpaceDE w:val="0"/>
      <w:autoSpaceDN w:val="0"/>
      <w:adjustRightInd w:val="0"/>
      <w:spacing w:after="0" w:line="264" w:lineRule="exact"/>
    </w:pPr>
    <w:rPr>
      <w:rFonts w:ascii="Arial" w:hAnsi="Arial" w:cs="Arial"/>
      <w:sz w:val="24"/>
      <w:szCs w:val="24"/>
    </w:rPr>
  </w:style>
  <w:style w:type="paragraph" w:customStyle="1" w:styleId="Style34">
    <w:name w:val="Style34"/>
    <w:basedOn w:val="a1"/>
    <w:uiPriority w:val="99"/>
    <w:rsid w:val="00767B85"/>
    <w:pPr>
      <w:widowControl w:val="0"/>
      <w:autoSpaceDE w:val="0"/>
      <w:autoSpaceDN w:val="0"/>
      <w:adjustRightInd w:val="0"/>
      <w:spacing w:after="0" w:line="216" w:lineRule="exact"/>
      <w:jc w:val="center"/>
    </w:pPr>
    <w:rPr>
      <w:rFonts w:ascii="Arial" w:hAnsi="Arial" w:cs="Arial"/>
      <w:sz w:val="24"/>
      <w:szCs w:val="24"/>
    </w:rPr>
  </w:style>
  <w:style w:type="paragraph" w:customStyle="1" w:styleId="Style36">
    <w:name w:val="Style36"/>
    <w:basedOn w:val="a1"/>
    <w:rsid w:val="00767B85"/>
    <w:pPr>
      <w:widowControl w:val="0"/>
      <w:autoSpaceDE w:val="0"/>
      <w:autoSpaceDN w:val="0"/>
      <w:adjustRightInd w:val="0"/>
      <w:spacing w:after="0" w:line="264" w:lineRule="exact"/>
      <w:jc w:val="both"/>
    </w:pPr>
    <w:rPr>
      <w:rFonts w:ascii="Arial" w:hAnsi="Arial" w:cs="Arial"/>
      <w:sz w:val="24"/>
      <w:szCs w:val="24"/>
    </w:rPr>
  </w:style>
  <w:style w:type="paragraph" w:customStyle="1" w:styleId="Style38">
    <w:name w:val="Style38"/>
    <w:basedOn w:val="a1"/>
    <w:rsid w:val="00767B85"/>
    <w:pPr>
      <w:widowControl w:val="0"/>
      <w:autoSpaceDE w:val="0"/>
      <w:autoSpaceDN w:val="0"/>
      <w:adjustRightInd w:val="0"/>
      <w:spacing w:after="0" w:line="216" w:lineRule="exact"/>
      <w:ind w:firstLine="134"/>
    </w:pPr>
    <w:rPr>
      <w:rFonts w:ascii="Arial" w:hAnsi="Arial" w:cs="Arial"/>
      <w:sz w:val="24"/>
      <w:szCs w:val="24"/>
    </w:rPr>
  </w:style>
  <w:style w:type="paragraph" w:customStyle="1" w:styleId="Style39">
    <w:name w:val="Style39"/>
    <w:basedOn w:val="a1"/>
    <w:uiPriority w:val="99"/>
    <w:rsid w:val="00767B85"/>
    <w:pPr>
      <w:widowControl w:val="0"/>
      <w:autoSpaceDE w:val="0"/>
      <w:autoSpaceDN w:val="0"/>
      <w:adjustRightInd w:val="0"/>
      <w:spacing w:after="0" w:line="264" w:lineRule="exact"/>
      <w:jc w:val="center"/>
    </w:pPr>
    <w:rPr>
      <w:rFonts w:ascii="Arial" w:hAnsi="Arial" w:cs="Arial"/>
      <w:sz w:val="24"/>
      <w:szCs w:val="24"/>
    </w:rPr>
  </w:style>
  <w:style w:type="character" w:customStyle="1" w:styleId="FontStyle47">
    <w:name w:val="Font Style47"/>
    <w:uiPriority w:val="99"/>
    <w:rsid w:val="00767B85"/>
    <w:rPr>
      <w:rFonts w:ascii="Times New Roman" w:hAnsi="Times New Roman"/>
      <w:b/>
      <w:sz w:val="20"/>
    </w:rPr>
  </w:style>
  <w:style w:type="paragraph" w:customStyle="1" w:styleId="Style15">
    <w:name w:val="Style15"/>
    <w:basedOn w:val="a1"/>
    <w:uiPriority w:val="99"/>
    <w:rsid w:val="00767B85"/>
    <w:pPr>
      <w:widowControl w:val="0"/>
      <w:autoSpaceDE w:val="0"/>
      <w:autoSpaceDN w:val="0"/>
      <w:adjustRightInd w:val="0"/>
      <w:spacing w:after="0" w:line="240" w:lineRule="auto"/>
      <w:jc w:val="center"/>
    </w:pPr>
    <w:rPr>
      <w:rFonts w:ascii="Arial" w:hAnsi="Arial" w:cs="Arial"/>
      <w:sz w:val="24"/>
      <w:szCs w:val="24"/>
    </w:rPr>
  </w:style>
  <w:style w:type="paragraph" w:customStyle="1" w:styleId="Style16">
    <w:name w:val="Style16"/>
    <w:basedOn w:val="a1"/>
    <w:uiPriority w:val="99"/>
    <w:rsid w:val="00767B85"/>
    <w:pPr>
      <w:widowControl w:val="0"/>
      <w:autoSpaceDE w:val="0"/>
      <w:autoSpaceDN w:val="0"/>
      <w:adjustRightInd w:val="0"/>
      <w:spacing w:after="0" w:line="240" w:lineRule="auto"/>
    </w:pPr>
    <w:rPr>
      <w:rFonts w:ascii="Arial" w:hAnsi="Arial" w:cs="Arial"/>
      <w:sz w:val="24"/>
      <w:szCs w:val="24"/>
    </w:rPr>
  </w:style>
  <w:style w:type="paragraph" w:customStyle="1" w:styleId="Style18">
    <w:name w:val="Style18"/>
    <w:basedOn w:val="a1"/>
    <w:uiPriority w:val="99"/>
    <w:rsid w:val="00767B85"/>
    <w:pPr>
      <w:widowControl w:val="0"/>
      <w:autoSpaceDE w:val="0"/>
      <w:autoSpaceDN w:val="0"/>
      <w:adjustRightInd w:val="0"/>
      <w:spacing w:after="0" w:line="288" w:lineRule="exact"/>
      <w:ind w:firstLine="341"/>
      <w:jc w:val="both"/>
    </w:pPr>
    <w:rPr>
      <w:rFonts w:ascii="Arial" w:hAnsi="Arial" w:cs="Arial"/>
      <w:sz w:val="24"/>
      <w:szCs w:val="24"/>
    </w:rPr>
  </w:style>
  <w:style w:type="paragraph" w:customStyle="1" w:styleId="Style21">
    <w:name w:val="Style21"/>
    <w:basedOn w:val="a1"/>
    <w:uiPriority w:val="99"/>
    <w:rsid w:val="00767B85"/>
    <w:pPr>
      <w:widowControl w:val="0"/>
      <w:autoSpaceDE w:val="0"/>
      <w:autoSpaceDN w:val="0"/>
      <w:adjustRightInd w:val="0"/>
      <w:spacing w:after="0" w:line="240" w:lineRule="auto"/>
    </w:pPr>
    <w:rPr>
      <w:rFonts w:ascii="Arial" w:hAnsi="Arial" w:cs="Arial"/>
      <w:sz w:val="24"/>
      <w:szCs w:val="24"/>
    </w:rPr>
  </w:style>
  <w:style w:type="paragraph" w:customStyle="1" w:styleId="Style28">
    <w:name w:val="Style28"/>
    <w:basedOn w:val="a1"/>
    <w:uiPriority w:val="99"/>
    <w:rsid w:val="00767B85"/>
    <w:pPr>
      <w:widowControl w:val="0"/>
      <w:autoSpaceDE w:val="0"/>
      <w:autoSpaceDN w:val="0"/>
      <w:adjustRightInd w:val="0"/>
      <w:spacing w:after="0" w:line="240" w:lineRule="auto"/>
    </w:pPr>
    <w:rPr>
      <w:rFonts w:ascii="Arial" w:hAnsi="Arial" w:cs="Arial"/>
      <w:sz w:val="24"/>
      <w:szCs w:val="24"/>
    </w:rPr>
  </w:style>
  <w:style w:type="paragraph" w:customStyle="1" w:styleId="Style35">
    <w:name w:val="Style35"/>
    <w:basedOn w:val="a1"/>
    <w:uiPriority w:val="99"/>
    <w:rsid w:val="00767B85"/>
    <w:pPr>
      <w:widowControl w:val="0"/>
      <w:autoSpaceDE w:val="0"/>
      <w:autoSpaceDN w:val="0"/>
      <w:adjustRightInd w:val="0"/>
      <w:spacing w:after="0" w:line="288" w:lineRule="exact"/>
      <w:ind w:hanging="336"/>
    </w:pPr>
    <w:rPr>
      <w:rFonts w:ascii="Arial" w:hAnsi="Arial" w:cs="Arial"/>
      <w:sz w:val="24"/>
      <w:szCs w:val="24"/>
    </w:rPr>
  </w:style>
  <w:style w:type="character" w:customStyle="1" w:styleId="FontStyle49">
    <w:name w:val="Font Style49"/>
    <w:uiPriority w:val="99"/>
    <w:rsid w:val="00767B85"/>
    <w:rPr>
      <w:rFonts w:ascii="Times New Roman" w:hAnsi="Times New Roman"/>
      <w:sz w:val="24"/>
    </w:rPr>
  </w:style>
  <w:style w:type="character" w:customStyle="1" w:styleId="FontStyle54">
    <w:name w:val="Font Style54"/>
    <w:uiPriority w:val="99"/>
    <w:rsid w:val="00767B85"/>
    <w:rPr>
      <w:rFonts w:ascii="Arial" w:hAnsi="Arial"/>
      <w:b/>
      <w:sz w:val="32"/>
    </w:rPr>
  </w:style>
  <w:style w:type="character" w:customStyle="1" w:styleId="FontStyle44">
    <w:name w:val="Font Style44"/>
    <w:uiPriority w:val="99"/>
    <w:rsid w:val="00767B85"/>
    <w:rPr>
      <w:rFonts w:ascii="Times New Roman" w:hAnsi="Times New Roman"/>
      <w:sz w:val="20"/>
    </w:rPr>
  </w:style>
  <w:style w:type="character" w:customStyle="1" w:styleId="FontStyle38">
    <w:name w:val="Font Style38"/>
    <w:uiPriority w:val="99"/>
    <w:rsid w:val="00767B85"/>
    <w:rPr>
      <w:rFonts w:ascii="Times New Roman" w:hAnsi="Times New Roman"/>
      <w:b/>
      <w:i/>
      <w:sz w:val="18"/>
    </w:rPr>
  </w:style>
  <w:style w:type="paragraph" w:customStyle="1" w:styleId="Style8">
    <w:name w:val="Style8"/>
    <w:basedOn w:val="a1"/>
    <w:uiPriority w:val="99"/>
    <w:rsid w:val="00767B85"/>
    <w:pPr>
      <w:widowControl w:val="0"/>
      <w:autoSpaceDE w:val="0"/>
      <w:autoSpaceDN w:val="0"/>
      <w:adjustRightInd w:val="0"/>
      <w:spacing w:after="0" w:line="257" w:lineRule="exact"/>
    </w:pPr>
    <w:rPr>
      <w:rFonts w:ascii="Times New Roman" w:hAnsi="Times New Roman"/>
      <w:sz w:val="24"/>
      <w:szCs w:val="24"/>
    </w:rPr>
  </w:style>
  <w:style w:type="paragraph" w:customStyle="1" w:styleId="Style17">
    <w:name w:val="Style17"/>
    <w:basedOn w:val="a1"/>
    <w:uiPriority w:val="99"/>
    <w:rsid w:val="00767B85"/>
    <w:pPr>
      <w:widowControl w:val="0"/>
      <w:autoSpaceDE w:val="0"/>
      <w:autoSpaceDN w:val="0"/>
      <w:adjustRightInd w:val="0"/>
      <w:spacing w:after="0" w:line="254" w:lineRule="exact"/>
      <w:ind w:firstLine="432"/>
      <w:jc w:val="both"/>
    </w:pPr>
    <w:rPr>
      <w:rFonts w:ascii="Times New Roman" w:hAnsi="Times New Roman"/>
      <w:sz w:val="24"/>
      <w:szCs w:val="24"/>
    </w:rPr>
  </w:style>
  <w:style w:type="paragraph" w:customStyle="1" w:styleId="Style29">
    <w:name w:val="Style29"/>
    <w:basedOn w:val="a1"/>
    <w:uiPriority w:val="99"/>
    <w:rsid w:val="00767B85"/>
    <w:pPr>
      <w:widowControl w:val="0"/>
      <w:autoSpaceDE w:val="0"/>
      <w:autoSpaceDN w:val="0"/>
      <w:adjustRightInd w:val="0"/>
      <w:spacing w:after="0" w:line="230" w:lineRule="exact"/>
      <w:ind w:firstLine="451"/>
      <w:jc w:val="both"/>
    </w:pPr>
    <w:rPr>
      <w:rFonts w:ascii="Times New Roman" w:hAnsi="Times New Roman"/>
      <w:sz w:val="24"/>
      <w:szCs w:val="24"/>
    </w:rPr>
  </w:style>
  <w:style w:type="paragraph" w:customStyle="1" w:styleId="Style37">
    <w:name w:val="Style37"/>
    <w:basedOn w:val="a1"/>
    <w:uiPriority w:val="99"/>
    <w:rsid w:val="00767B85"/>
    <w:pPr>
      <w:widowControl w:val="0"/>
      <w:autoSpaceDE w:val="0"/>
      <w:autoSpaceDN w:val="0"/>
      <w:adjustRightInd w:val="0"/>
      <w:spacing w:after="0" w:line="264" w:lineRule="exact"/>
      <w:jc w:val="both"/>
    </w:pPr>
    <w:rPr>
      <w:rFonts w:ascii="Arial" w:eastAsiaTheme="minorEastAsia" w:hAnsi="Arial" w:cs="Arial"/>
      <w:sz w:val="24"/>
      <w:szCs w:val="24"/>
    </w:rPr>
  </w:style>
  <w:style w:type="paragraph" w:customStyle="1" w:styleId="Style43">
    <w:name w:val="Style43"/>
    <w:basedOn w:val="a1"/>
    <w:uiPriority w:val="99"/>
    <w:rsid w:val="00767B85"/>
    <w:pPr>
      <w:widowControl w:val="0"/>
      <w:autoSpaceDE w:val="0"/>
      <w:autoSpaceDN w:val="0"/>
      <w:adjustRightInd w:val="0"/>
      <w:spacing w:after="0" w:line="216" w:lineRule="exact"/>
    </w:pPr>
    <w:rPr>
      <w:rFonts w:ascii="Arial" w:eastAsiaTheme="minorEastAsia" w:hAnsi="Arial" w:cs="Arial"/>
      <w:sz w:val="24"/>
      <w:szCs w:val="24"/>
    </w:rPr>
  </w:style>
  <w:style w:type="paragraph" w:customStyle="1" w:styleId="Style45">
    <w:name w:val="Style45"/>
    <w:basedOn w:val="a1"/>
    <w:uiPriority w:val="99"/>
    <w:rsid w:val="00767B85"/>
    <w:pPr>
      <w:widowControl w:val="0"/>
      <w:autoSpaceDE w:val="0"/>
      <w:autoSpaceDN w:val="0"/>
      <w:adjustRightInd w:val="0"/>
      <w:spacing w:after="0" w:line="221" w:lineRule="exact"/>
      <w:jc w:val="center"/>
    </w:pPr>
    <w:rPr>
      <w:rFonts w:ascii="Arial" w:eastAsiaTheme="minorEastAsia" w:hAnsi="Arial" w:cs="Arial"/>
      <w:sz w:val="24"/>
      <w:szCs w:val="24"/>
    </w:rPr>
  </w:style>
  <w:style w:type="paragraph" w:customStyle="1" w:styleId="Style49">
    <w:name w:val="Style49"/>
    <w:basedOn w:val="a1"/>
    <w:uiPriority w:val="99"/>
    <w:rsid w:val="00767B85"/>
    <w:pPr>
      <w:widowControl w:val="0"/>
      <w:autoSpaceDE w:val="0"/>
      <w:autoSpaceDN w:val="0"/>
      <w:adjustRightInd w:val="0"/>
      <w:spacing w:after="0" w:line="216" w:lineRule="exact"/>
      <w:jc w:val="center"/>
    </w:pPr>
    <w:rPr>
      <w:rFonts w:ascii="Arial" w:eastAsiaTheme="minorEastAsia" w:hAnsi="Arial" w:cs="Arial"/>
      <w:sz w:val="24"/>
      <w:szCs w:val="24"/>
    </w:rPr>
  </w:style>
  <w:style w:type="paragraph" w:customStyle="1" w:styleId="Style50">
    <w:name w:val="Style50"/>
    <w:basedOn w:val="a1"/>
    <w:uiPriority w:val="99"/>
    <w:rsid w:val="00767B85"/>
    <w:pPr>
      <w:widowControl w:val="0"/>
      <w:autoSpaceDE w:val="0"/>
      <w:autoSpaceDN w:val="0"/>
      <w:adjustRightInd w:val="0"/>
      <w:spacing w:after="0" w:line="264" w:lineRule="exact"/>
    </w:pPr>
    <w:rPr>
      <w:rFonts w:ascii="Arial" w:eastAsiaTheme="minorEastAsia" w:hAnsi="Arial" w:cs="Arial"/>
      <w:sz w:val="24"/>
      <w:szCs w:val="24"/>
    </w:rPr>
  </w:style>
  <w:style w:type="paragraph" w:customStyle="1" w:styleId="Style51">
    <w:name w:val="Style51"/>
    <w:basedOn w:val="a1"/>
    <w:uiPriority w:val="99"/>
    <w:rsid w:val="00767B85"/>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5">
    <w:name w:val="Font Style65"/>
    <w:basedOn w:val="a2"/>
    <w:uiPriority w:val="99"/>
    <w:rsid w:val="00767B85"/>
    <w:rPr>
      <w:rFonts w:ascii="Times New Roman" w:hAnsi="Times New Roman" w:cs="Times New Roman"/>
      <w:b/>
      <w:bCs/>
      <w:sz w:val="20"/>
      <w:szCs w:val="20"/>
    </w:rPr>
  </w:style>
  <w:style w:type="character" w:customStyle="1" w:styleId="FontStyle66">
    <w:name w:val="Font Style66"/>
    <w:basedOn w:val="a2"/>
    <w:uiPriority w:val="99"/>
    <w:rsid w:val="00767B85"/>
    <w:rPr>
      <w:rFonts w:ascii="Times New Roman" w:hAnsi="Times New Roman" w:cs="Times New Roman"/>
      <w:sz w:val="20"/>
      <w:szCs w:val="20"/>
    </w:rPr>
  </w:style>
  <w:style w:type="paragraph" w:customStyle="1" w:styleId="Style33">
    <w:name w:val="Style33"/>
    <w:basedOn w:val="a1"/>
    <w:uiPriority w:val="99"/>
    <w:rsid w:val="00767B85"/>
    <w:pPr>
      <w:widowControl w:val="0"/>
      <w:autoSpaceDE w:val="0"/>
      <w:autoSpaceDN w:val="0"/>
      <w:adjustRightInd w:val="0"/>
      <w:spacing w:after="0" w:line="288" w:lineRule="exact"/>
      <w:ind w:hanging="317"/>
    </w:pPr>
    <w:rPr>
      <w:rFonts w:ascii="Arial" w:eastAsiaTheme="minorEastAsia" w:hAnsi="Arial" w:cs="Arial"/>
      <w:sz w:val="24"/>
      <w:szCs w:val="24"/>
    </w:rPr>
  </w:style>
  <w:style w:type="character" w:customStyle="1" w:styleId="FontStyle58">
    <w:name w:val="Font Style58"/>
    <w:basedOn w:val="a2"/>
    <w:uiPriority w:val="99"/>
    <w:rsid w:val="00767B85"/>
    <w:rPr>
      <w:rFonts w:ascii="Times New Roman" w:hAnsi="Times New Roman" w:cs="Times New Roman"/>
      <w:i/>
      <w:iCs/>
      <w:sz w:val="22"/>
      <w:szCs w:val="22"/>
    </w:rPr>
  </w:style>
  <w:style w:type="character" w:customStyle="1" w:styleId="FontStyle60">
    <w:name w:val="Font Style60"/>
    <w:basedOn w:val="a2"/>
    <w:uiPriority w:val="99"/>
    <w:rsid w:val="00767B85"/>
    <w:rPr>
      <w:rFonts w:ascii="Times New Roman" w:hAnsi="Times New Roman" w:cs="Times New Roman"/>
      <w:b/>
      <w:bCs/>
      <w:sz w:val="22"/>
      <w:szCs w:val="22"/>
    </w:rPr>
  </w:style>
  <w:style w:type="character" w:customStyle="1" w:styleId="FontStyle62">
    <w:name w:val="Font Style62"/>
    <w:basedOn w:val="a2"/>
    <w:rsid w:val="00767B85"/>
    <w:rPr>
      <w:rFonts w:ascii="Times New Roman" w:hAnsi="Times New Roman" w:cs="Times New Roman"/>
      <w:sz w:val="22"/>
      <w:szCs w:val="22"/>
    </w:rPr>
  </w:style>
  <w:style w:type="paragraph" w:customStyle="1" w:styleId="Style13">
    <w:name w:val="Style13"/>
    <w:basedOn w:val="a1"/>
    <w:uiPriority w:val="99"/>
    <w:rsid w:val="00767B85"/>
    <w:pPr>
      <w:widowControl w:val="0"/>
      <w:autoSpaceDE w:val="0"/>
      <w:autoSpaceDN w:val="0"/>
      <w:adjustRightInd w:val="0"/>
      <w:spacing w:after="0" w:line="288" w:lineRule="exact"/>
      <w:ind w:firstLine="341"/>
      <w:jc w:val="both"/>
    </w:pPr>
    <w:rPr>
      <w:rFonts w:ascii="Arial" w:hAnsi="Arial" w:cs="Arial"/>
      <w:sz w:val="24"/>
      <w:szCs w:val="24"/>
    </w:rPr>
  </w:style>
  <w:style w:type="paragraph" w:customStyle="1" w:styleId="Style30">
    <w:name w:val="Style30"/>
    <w:basedOn w:val="a1"/>
    <w:uiPriority w:val="99"/>
    <w:rsid w:val="00767B85"/>
    <w:pPr>
      <w:widowControl w:val="0"/>
      <w:autoSpaceDE w:val="0"/>
      <w:autoSpaceDN w:val="0"/>
      <w:adjustRightInd w:val="0"/>
      <w:spacing w:after="0" w:line="293" w:lineRule="exact"/>
      <w:ind w:hanging="317"/>
    </w:pPr>
    <w:rPr>
      <w:rFonts w:ascii="Arial" w:hAnsi="Arial" w:cs="Arial"/>
      <w:sz w:val="24"/>
      <w:szCs w:val="24"/>
    </w:rPr>
  </w:style>
  <w:style w:type="character" w:customStyle="1" w:styleId="c4">
    <w:name w:val="c4"/>
    <w:basedOn w:val="a2"/>
    <w:rsid w:val="00767B85"/>
    <w:rPr>
      <w:rFonts w:cs="Times New Roman"/>
    </w:rPr>
  </w:style>
  <w:style w:type="character" w:customStyle="1" w:styleId="c3">
    <w:name w:val="c3"/>
    <w:basedOn w:val="a2"/>
    <w:rsid w:val="00767B85"/>
    <w:rPr>
      <w:rFonts w:cs="Times New Roman"/>
    </w:rPr>
  </w:style>
  <w:style w:type="character" w:customStyle="1" w:styleId="posttitle">
    <w:name w:val="post_title"/>
    <w:rsid w:val="00767B85"/>
  </w:style>
  <w:style w:type="character" w:customStyle="1" w:styleId="170">
    <w:name w:val="Основной текст (17)"/>
    <w:link w:val="171"/>
    <w:uiPriority w:val="99"/>
    <w:locked/>
    <w:rsid w:val="00767B85"/>
    <w:rPr>
      <w:sz w:val="24"/>
      <w:szCs w:val="24"/>
      <w:shd w:val="clear" w:color="auto" w:fill="FFFFFF"/>
    </w:rPr>
  </w:style>
  <w:style w:type="paragraph" w:customStyle="1" w:styleId="171">
    <w:name w:val="Основной текст (17)1"/>
    <w:basedOn w:val="a1"/>
    <w:link w:val="170"/>
    <w:uiPriority w:val="99"/>
    <w:rsid w:val="00767B85"/>
    <w:pPr>
      <w:shd w:val="clear" w:color="auto" w:fill="FFFFFF"/>
      <w:spacing w:after="60" w:line="480" w:lineRule="exact"/>
      <w:jc w:val="both"/>
    </w:pPr>
    <w:rPr>
      <w:sz w:val="24"/>
      <w:szCs w:val="24"/>
    </w:rPr>
  </w:style>
  <w:style w:type="character" w:customStyle="1" w:styleId="WW8Num2z0">
    <w:name w:val="WW8Num2z0"/>
    <w:rsid w:val="00767B85"/>
    <w:rPr>
      <w:rFonts w:ascii="Symbol" w:hAnsi="Symbol"/>
    </w:rPr>
  </w:style>
  <w:style w:type="character" w:customStyle="1" w:styleId="WW8Num7z0">
    <w:name w:val="WW8Num7z0"/>
    <w:rsid w:val="00767B85"/>
    <w:rPr>
      <w:rFonts w:ascii="Symbol" w:hAnsi="Symbol"/>
      <w:color w:val="auto"/>
      <w:sz w:val="28"/>
    </w:rPr>
  </w:style>
  <w:style w:type="character" w:customStyle="1" w:styleId="WW8Num7z1">
    <w:name w:val="WW8Num7z1"/>
    <w:rsid w:val="00767B85"/>
    <w:rPr>
      <w:rFonts w:ascii="Courier New" w:hAnsi="Courier New" w:cs="Courier New"/>
    </w:rPr>
  </w:style>
  <w:style w:type="character" w:customStyle="1" w:styleId="WW8Num7z2">
    <w:name w:val="WW8Num7z2"/>
    <w:rsid w:val="00767B85"/>
    <w:rPr>
      <w:rFonts w:ascii="Wingdings" w:hAnsi="Wingdings"/>
    </w:rPr>
  </w:style>
  <w:style w:type="character" w:customStyle="1" w:styleId="WW8Num7z3">
    <w:name w:val="WW8Num7z3"/>
    <w:rsid w:val="00767B85"/>
    <w:rPr>
      <w:rFonts w:ascii="Symbol" w:hAnsi="Symbol"/>
    </w:rPr>
  </w:style>
  <w:style w:type="character" w:customStyle="1" w:styleId="WW8Num8z0">
    <w:name w:val="WW8Num8z0"/>
    <w:rsid w:val="00767B85"/>
    <w:rPr>
      <w:color w:val="000000"/>
    </w:rPr>
  </w:style>
  <w:style w:type="character" w:customStyle="1" w:styleId="WW8Num11z0">
    <w:name w:val="WW8Num11z0"/>
    <w:rsid w:val="00767B85"/>
    <w:rPr>
      <w:rFonts w:ascii="Times New Roman" w:hAnsi="Times New Roman" w:cs="Times New Roman"/>
    </w:rPr>
  </w:style>
  <w:style w:type="character" w:customStyle="1" w:styleId="WW8Num11z1">
    <w:name w:val="WW8Num11z1"/>
    <w:rsid w:val="00767B85"/>
    <w:rPr>
      <w:rFonts w:ascii="Courier New" w:hAnsi="Courier New" w:cs="Courier New"/>
    </w:rPr>
  </w:style>
  <w:style w:type="character" w:customStyle="1" w:styleId="WW8Num11z2">
    <w:name w:val="WW8Num11z2"/>
    <w:rsid w:val="00767B85"/>
    <w:rPr>
      <w:rFonts w:ascii="Wingdings" w:hAnsi="Wingdings"/>
    </w:rPr>
  </w:style>
  <w:style w:type="character" w:customStyle="1" w:styleId="WW8Num11z3">
    <w:name w:val="WW8Num11z3"/>
    <w:rsid w:val="00767B85"/>
    <w:rPr>
      <w:rFonts w:ascii="Symbol" w:hAnsi="Symbol"/>
    </w:rPr>
  </w:style>
  <w:style w:type="character" w:customStyle="1" w:styleId="WW8Num15z0">
    <w:name w:val="WW8Num15z0"/>
    <w:rsid w:val="00767B85"/>
    <w:rPr>
      <w:rFonts w:ascii="Symbol" w:hAnsi="Symbol"/>
    </w:rPr>
  </w:style>
  <w:style w:type="character" w:customStyle="1" w:styleId="WW8Num18z0">
    <w:name w:val="WW8Num18z0"/>
    <w:rsid w:val="00767B85"/>
    <w:rPr>
      <w:i w:val="0"/>
      <w:color w:val="000000"/>
    </w:rPr>
  </w:style>
  <w:style w:type="character" w:customStyle="1" w:styleId="WW8Num21z0">
    <w:name w:val="WW8Num21z0"/>
    <w:rsid w:val="00767B85"/>
    <w:rPr>
      <w:rFonts w:ascii="Times New Roman" w:hAnsi="Times New Roman" w:cs="Times New Roman"/>
    </w:rPr>
  </w:style>
  <w:style w:type="character" w:customStyle="1" w:styleId="WW8Num21z1">
    <w:name w:val="WW8Num21z1"/>
    <w:rsid w:val="00767B85"/>
    <w:rPr>
      <w:rFonts w:ascii="Courier New" w:hAnsi="Courier New" w:cs="Courier New"/>
    </w:rPr>
  </w:style>
  <w:style w:type="character" w:customStyle="1" w:styleId="WW8Num21z2">
    <w:name w:val="WW8Num21z2"/>
    <w:rsid w:val="00767B85"/>
    <w:rPr>
      <w:rFonts w:ascii="Wingdings" w:hAnsi="Wingdings"/>
    </w:rPr>
  </w:style>
  <w:style w:type="character" w:customStyle="1" w:styleId="WW8Num21z3">
    <w:name w:val="WW8Num21z3"/>
    <w:rsid w:val="00767B85"/>
    <w:rPr>
      <w:rFonts w:ascii="Symbol" w:hAnsi="Symbol"/>
    </w:rPr>
  </w:style>
  <w:style w:type="character" w:customStyle="1" w:styleId="WW8Num24z0">
    <w:name w:val="WW8Num24z0"/>
    <w:rsid w:val="00767B85"/>
    <w:rPr>
      <w:rFonts w:ascii="Symbol" w:hAnsi="Symbol"/>
      <w:color w:val="auto"/>
      <w:sz w:val="28"/>
    </w:rPr>
  </w:style>
  <w:style w:type="character" w:customStyle="1" w:styleId="WW8Num24z1">
    <w:name w:val="WW8Num24z1"/>
    <w:rsid w:val="00767B85"/>
    <w:rPr>
      <w:rFonts w:ascii="Courier New" w:hAnsi="Courier New" w:cs="Courier New"/>
    </w:rPr>
  </w:style>
  <w:style w:type="character" w:customStyle="1" w:styleId="WW8Num24z2">
    <w:name w:val="WW8Num24z2"/>
    <w:rsid w:val="00767B85"/>
    <w:rPr>
      <w:rFonts w:ascii="Wingdings" w:hAnsi="Wingdings"/>
    </w:rPr>
  </w:style>
  <w:style w:type="character" w:customStyle="1" w:styleId="WW8Num24z3">
    <w:name w:val="WW8Num24z3"/>
    <w:rsid w:val="00767B85"/>
    <w:rPr>
      <w:rFonts w:ascii="Symbol" w:hAnsi="Symbol"/>
    </w:rPr>
  </w:style>
  <w:style w:type="character" w:customStyle="1" w:styleId="WW8Num25z0">
    <w:name w:val="WW8Num25z0"/>
    <w:rsid w:val="00767B85"/>
    <w:rPr>
      <w:rFonts w:ascii="Symbol" w:hAnsi="Symbol"/>
      <w:color w:val="auto"/>
    </w:rPr>
  </w:style>
  <w:style w:type="character" w:customStyle="1" w:styleId="WW8Num25z1">
    <w:name w:val="WW8Num25z1"/>
    <w:rsid w:val="00767B85"/>
    <w:rPr>
      <w:rFonts w:ascii="Courier New" w:hAnsi="Courier New" w:cs="Courier New"/>
    </w:rPr>
  </w:style>
  <w:style w:type="character" w:customStyle="1" w:styleId="WW8Num25z2">
    <w:name w:val="WW8Num25z2"/>
    <w:rsid w:val="00767B85"/>
    <w:rPr>
      <w:rFonts w:ascii="Wingdings" w:hAnsi="Wingdings"/>
    </w:rPr>
  </w:style>
  <w:style w:type="character" w:customStyle="1" w:styleId="WW8Num25z3">
    <w:name w:val="WW8Num25z3"/>
    <w:rsid w:val="00767B85"/>
    <w:rPr>
      <w:rFonts w:ascii="Symbol" w:hAnsi="Symbol"/>
    </w:rPr>
  </w:style>
  <w:style w:type="character" w:customStyle="1" w:styleId="WW8Num26z0">
    <w:name w:val="WW8Num26z0"/>
    <w:rsid w:val="00767B85"/>
    <w:rPr>
      <w:rFonts w:ascii="Symbol" w:hAnsi="Symbol"/>
      <w:color w:val="auto"/>
      <w:sz w:val="28"/>
    </w:rPr>
  </w:style>
  <w:style w:type="character" w:customStyle="1" w:styleId="WW8Num26z1">
    <w:name w:val="WW8Num26z1"/>
    <w:rsid w:val="00767B85"/>
    <w:rPr>
      <w:rFonts w:ascii="Courier New" w:hAnsi="Courier New" w:cs="Courier New"/>
    </w:rPr>
  </w:style>
  <w:style w:type="character" w:customStyle="1" w:styleId="WW8Num26z2">
    <w:name w:val="WW8Num26z2"/>
    <w:rsid w:val="00767B85"/>
    <w:rPr>
      <w:rFonts w:ascii="Wingdings" w:hAnsi="Wingdings"/>
    </w:rPr>
  </w:style>
  <w:style w:type="character" w:customStyle="1" w:styleId="WW8Num26z3">
    <w:name w:val="WW8Num26z3"/>
    <w:rsid w:val="00767B85"/>
    <w:rPr>
      <w:rFonts w:ascii="Symbol" w:hAnsi="Symbol"/>
    </w:rPr>
  </w:style>
  <w:style w:type="character" w:customStyle="1" w:styleId="WW8Num28z0">
    <w:name w:val="WW8Num28z0"/>
    <w:rsid w:val="00767B85"/>
    <w:rPr>
      <w:rFonts w:ascii="Times New Roman" w:hAnsi="Times New Roman" w:cs="Times New Roman"/>
    </w:rPr>
  </w:style>
  <w:style w:type="character" w:customStyle="1" w:styleId="WW8Num30z0">
    <w:name w:val="WW8Num30z0"/>
    <w:rsid w:val="00767B85"/>
    <w:rPr>
      <w:rFonts w:ascii="Symbol" w:hAnsi="Symbol"/>
      <w:color w:val="auto"/>
      <w:sz w:val="28"/>
    </w:rPr>
  </w:style>
  <w:style w:type="character" w:customStyle="1" w:styleId="WW8Num30z1">
    <w:name w:val="WW8Num30z1"/>
    <w:rsid w:val="00767B85"/>
    <w:rPr>
      <w:rFonts w:ascii="Courier New" w:hAnsi="Courier New" w:cs="Courier New"/>
    </w:rPr>
  </w:style>
  <w:style w:type="character" w:customStyle="1" w:styleId="WW8Num30z2">
    <w:name w:val="WW8Num30z2"/>
    <w:rsid w:val="00767B85"/>
    <w:rPr>
      <w:rFonts w:ascii="Wingdings" w:hAnsi="Wingdings"/>
    </w:rPr>
  </w:style>
  <w:style w:type="character" w:customStyle="1" w:styleId="WW8Num30z3">
    <w:name w:val="WW8Num30z3"/>
    <w:rsid w:val="00767B85"/>
    <w:rPr>
      <w:rFonts w:ascii="Symbol" w:hAnsi="Symbol"/>
    </w:rPr>
  </w:style>
  <w:style w:type="character" w:customStyle="1" w:styleId="WW8Num32z0">
    <w:name w:val="WW8Num32z0"/>
    <w:rsid w:val="00767B85"/>
    <w:rPr>
      <w:rFonts w:ascii="Symbol" w:hAnsi="Symbol"/>
    </w:rPr>
  </w:style>
  <w:style w:type="character" w:customStyle="1" w:styleId="WW8Num34z0">
    <w:name w:val="WW8Num34z0"/>
    <w:rsid w:val="00767B85"/>
    <w:rPr>
      <w:rFonts w:ascii="Symbol" w:hAnsi="Symbol"/>
      <w:color w:val="auto"/>
      <w:sz w:val="28"/>
    </w:rPr>
  </w:style>
  <w:style w:type="character" w:customStyle="1" w:styleId="WW8Num34z1">
    <w:name w:val="WW8Num34z1"/>
    <w:rsid w:val="00767B85"/>
    <w:rPr>
      <w:rFonts w:ascii="Courier New" w:hAnsi="Courier New" w:cs="Courier New"/>
    </w:rPr>
  </w:style>
  <w:style w:type="character" w:customStyle="1" w:styleId="WW8Num34z2">
    <w:name w:val="WW8Num34z2"/>
    <w:rsid w:val="00767B85"/>
    <w:rPr>
      <w:rFonts w:ascii="Wingdings" w:hAnsi="Wingdings"/>
    </w:rPr>
  </w:style>
  <w:style w:type="character" w:customStyle="1" w:styleId="WW8Num34z3">
    <w:name w:val="WW8Num34z3"/>
    <w:rsid w:val="00767B85"/>
    <w:rPr>
      <w:rFonts w:ascii="Symbol" w:hAnsi="Symbol"/>
    </w:rPr>
  </w:style>
  <w:style w:type="character" w:customStyle="1" w:styleId="WW8Num38z0">
    <w:name w:val="WW8Num38z0"/>
    <w:rsid w:val="00767B85"/>
    <w:rPr>
      <w:i w:val="0"/>
      <w:color w:val="000000"/>
    </w:rPr>
  </w:style>
  <w:style w:type="character" w:customStyle="1" w:styleId="WW8Num40z0">
    <w:name w:val="WW8Num40z0"/>
    <w:rsid w:val="00767B85"/>
    <w:rPr>
      <w:rFonts w:ascii="Symbol" w:hAnsi="Symbol"/>
      <w:color w:val="auto"/>
      <w:sz w:val="28"/>
    </w:rPr>
  </w:style>
  <w:style w:type="character" w:customStyle="1" w:styleId="WW8Num40z1">
    <w:name w:val="WW8Num40z1"/>
    <w:rsid w:val="00767B85"/>
    <w:rPr>
      <w:rFonts w:ascii="Courier New" w:hAnsi="Courier New" w:cs="Courier New"/>
    </w:rPr>
  </w:style>
  <w:style w:type="character" w:customStyle="1" w:styleId="WW8Num40z2">
    <w:name w:val="WW8Num40z2"/>
    <w:rsid w:val="00767B85"/>
    <w:rPr>
      <w:rFonts w:ascii="Wingdings" w:hAnsi="Wingdings"/>
    </w:rPr>
  </w:style>
  <w:style w:type="character" w:customStyle="1" w:styleId="WW8Num40z3">
    <w:name w:val="WW8Num40z3"/>
    <w:rsid w:val="00767B85"/>
    <w:rPr>
      <w:rFonts w:ascii="Symbol" w:hAnsi="Symbol"/>
    </w:rPr>
  </w:style>
  <w:style w:type="character" w:customStyle="1" w:styleId="WW8Num41z0">
    <w:name w:val="WW8Num41z0"/>
    <w:rsid w:val="00767B85"/>
    <w:rPr>
      <w:rFonts w:ascii="Symbol" w:hAnsi="Symbol"/>
    </w:rPr>
  </w:style>
  <w:style w:type="character" w:customStyle="1" w:styleId="WW8Num41z1">
    <w:name w:val="WW8Num41z1"/>
    <w:rsid w:val="00767B85"/>
    <w:rPr>
      <w:rFonts w:ascii="Courier New" w:hAnsi="Courier New" w:cs="Courier New"/>
    </w:rPr>
  </w:style>
  <w:style w:type="character" w:customStyle="1" w:styleId="WW8Num41z2">
    <w:name w:val="WW8Num41z2"/>
    <w:rsid w:val="00767B85"/>
    <w:rPr>
      <w:rFonts w:ascii="Wingdings" w:hAnsi="Wingdings"/>
    </w:rPr>
  </w:style>
  <w:style w:type="character" w:customStyle="1" w:styleId="WW8NumSt1z0">
    <w:name w:val="WW8NumSt1z0"/>
    <w:rsid w:val="00767B85"/>
    <w:rPr>
      <w:rFonts w:ascii="Times New Roman" w:hAnsi="Times New Roman" w:cs="Times New Roman"/>
      <w:b w:val="0"/>
      <w:i w:val="0"/>
    </w:rPr>
  </w:style>
  <w:style w:type="character" w:customStyle="1" w:styleId="WW8NumSt2z0">
    <w:name w:val="WW8NumSt2z0"/>
    <w:rsid w:val="00767B85"/>
    <w:rPr>
      <w:rFonts w:ascii="Times New Roman" w:hAnsi="Times New Roman" w:cs="Times New Roman"/>
    </w:rPr>
  </w:style>
  <w:style w:type="character" w:customStyle="1" w:styleId="WW8NumSt4z0">
    <w:name w:val="WW8NumSt4z0"/>
    <w:rsid w:val="00767B85"/>
    <w:rPr>
      <w:rFonts w:ascii="Times New Roman" w:hAnsi="Times New Roman" w:cs="Times New Roman"/>
    </w:rPr>
  </w:style>
  <w:style w:type="character" w:customStyle="1" w:styleId="WW8NumSt5z0">
    <w:name w:val="WW8NumSt5z0"/>
    <w:rsid w:val="00767B85"/>
    <w:rPr>
      <w:rFonts w:ascii="Times New Roman" w:hAnsi="Times New Roman" w:cs="Times New Roman"/>
    </w:rPr>
  </w:style>
  <w:style w:type="character" w:customStyle="1" w:styleId="WW8NumSt6z0">
    <w:name w:val="WW8NumSt6z0"/>
    <w:rsid w:val="00767B85"/>
    <w:rPr>
      <w:rFonts w:ascii="Times New Roman" w:hAnsi="Times New Roman" w:cs="Times New Roman"/>
    </w:rPr>
  </w:style>
  <w:style w:type="character" w:customStyle="1" w:styleId="WW8NumSt7z0">
    <w:name w:val="WW8NumSt7z0"/>
    <w:rsid w:val="00767B85"/>
    <w:rPr>
      <w:rFonts w:ascii="Times New Roman" w:hAnsi="Times New Roman" w:cs="Times New Roman"/>
    </w:rPr>
  </w:style>
  <w:style w:type="character" w:customStyle="1" w:styleId="WW8NumSt7z1">
    <w:name w:val="WW8NumSt7z1"/>
    <w:rsid w:val="00767B85"/>
    <w:rPr>
      <w:rFonts w:ascii="Courier New" w:hAnsi="Courier New" w:cs="Courier New"/>
    </w:rPr>
  </w:style>
  <w:style w:type="character" w:customStyle="1" w:styleId="WW8NumSt7z2">
    <w:name w:val="WW8NumSt7z2"/>
    <w:rsid w:val="00767B85"/>
    <w:rPr>
      <w:rFonts w:ascii="Wingdings" w:hAnsi="Wingdings"/>
    </w:rPr>
  </w:style>
  <w:style w:type="character" w:customStyle="1" w:styleId="WW8NumSt7z3">
    <w:name w:val="WW8NumSt7z3"/>
    <w:rsid w:val="00767B85"/>
    <w:rPr>
      <w:rFonts w:ascii="Symbol" w:hAnsi="Symbol"/>
    </w:rPr>
  </w:style>
  <w:style w:type="character" w:customStyle="1" w:styleId="WW8NumSt8z0">
    <w:name w:val="WW8NumSt8z0"/>
    <w:rsid w:val="00767B85"/>
    <w:rPr>
      <w:rFonts w:ascii="Times New Roman" w:hAnsi="Times New Roman" w:cs="Times New Roman"/>
    </w:rPr>
  </w:style>
  <w:style w:type="character" w:customStyle="1" w:styleId="WW8NumSt9z0">
    <w:name w:val="WW8NumSt9z0"/>
    <w:rsid w:val="00767B85"/>
    <w:rPr>
      <w:rFonts w:ascii="Times New Roman" w:hAnsi="Times New Roman" w:cs="Times New Roman"/>
    </w:rPr>
  </w:style>
  <w:style w:type="character" w:customStyle="1" w:styleId="WW8NumSt14z0">
    <w:name w:val="WW8NumSt14z0"/>
    <w:rsid w:val="00767B85"/>
    <w:rPr>
      <w:rFonts w:ascii="Times New Roman" w:hAnsi="Times New Roman" w:cs="Times New Roman"/>
    </w:rPr>
  </w:style>
  <w:style w:type="character" w:customStyle="1" w:styleId="1f7">
    <w:name w:val="Основной шрифт абзаца1"/>
    <w:rsid w:val="00767B85"/>
  </w:style>
  <w:style w:type="character" w:customStyle="1" w:styleId="afffffff2">
    <w:name w:val="Символ сноски"/>
    <w:basedOn w:val="1f7"/>
    <w:rsid w:val="00767B85"/>
    <w:rPr>
      <w:vertAlign w:val="superscript"/>
    </w:rPr>
  </w:style>
  <w:style w:type="character" w:customStyle="1" w:styleId="afffffff3">
    <w:name w:val="Символы концевой сноски"/>
    <w:rsid w:val="00767B85"/>
  </w:style>
  <w:style w:type="paragraph" w:customStyle="1" w:styleId="1f8">
    <w:name w:val="Указатель1"/>
    <w:basedOn w:val="a1"/>
    <w:rsid w:val="00767B85"/>
    <w:pPr>
      <w:widowControl w:val="0"/>
      <w:suppressLineNumbers/>
      <w:autoSpaceDE w:val="0"/>
      <w:spacing w:after="0" w:line="240" w:lineRule="auto"/>
    </w:pPr>
    <w:rPr>
      <w:rFonts w:ascii="Times New Roman" w:hAnsi="Times New Roman" w:cs="Tahoma"/>
      <w:sz w:val="20"/>
      <w:szCs w:val="20"/>
      <w:lang w:eastAsia="ar-SA"/>
    </w:rPr>
  </w:style>
  <w:style w:type="paragraph" w:customStyle="1" w:styleId="212">
    <w:name w:val="Основной текст 21"/>
    <w:basedOn w:val="a1"/>
    <w:rsid w:val="00767B85"/>
    <w:pPr>
      <w:spacing w:after="0" w:line="360" w:lineRule="exact"/>
      <w:jc w:val="both"/>
    </w:pPr>
    <w:rPr>
      <w:rFonts w:ascii="Times New Roman" w:hAnsi="Times New Roman"/>
      <w:sz w:val="28"/>
      <w:szCs w:val="24"/>
      <w:lang w:eastAsia="ar-SA"/>
    </w:rPr>
  </w:style>
  <w:style w:type="paragraph" w:customStyle="1" w:styleId="213">
    <w:name w:val="Основной текст с отступом 21"/>
    <w:basedOn w:val="a1"/>
    <w:rsid w:val="00767B85"/>
    <w:pPr>
      <w:spacing w:after="120" w:line="480" w:lineRule="auto"/>
      <w:ind w:left="283"/>
    </w:pPr>
    <w:rPr>
      <w:rFonts w:ascii="Times New Roman" w:hAnsi="Times New Roman"/>
      <w:sz w:val="24"/>
      <w:szCs w:val="24"/>
      <w:lang w:eastAsia="ar-SA"/>
    </w:rPr>
  </w:style>
  <w:style w:type="paragraph" w:customStyle="1" w:styleId="1f9">
    <w:name w:val="Текст1"/>
    <w:basedOn w:val="a1"/>
    <w:rsid w:val="00767B85"/>
    <w:pPr>
      <w:spacing w:after="0" w:line="240" w:lineRule="auto"/>
    </w:pPr>
    <w:rPr>
      <w:rFonts w:ascii="Courier New" w:hAnsi="Courier New" w:cs="Courier New"/>
      <w:sz w:val="20"/>
      <w:szCs w:val="20"/>
      <w:lang w:eastAsia="ar-SA"/>
    </w:rPr>
  </w:style>
  <w:style w:type="paragraph" w:customStyle="1" w:styleId="afffffff4">
    <w:name w:val="Содержимое таблицы"/>
    <w:basedOn w:val="a1"/>
    <w:rsid w:val="00767B85"/>
    <w:pPr>
      <w:widowControl w:val="0"/>
      <w:suppressLineNumbers/>
      <w:autoSpaceDE w:val="0"/>
      <w:spacing w:after="0" w:line="240" w:lineRule="auto"/>
    </w:pPr>
    <w:rPr>
      <w:rFonts w:ascii="Times New Roman" w:hAnsi="Times New Roman"/>
      <w:sz w:val="20"/>
      <w:szCs w:val="20"/>
      <w:lang w:eastAsia="ar-SA"/>
    </w:rPr>
  </w:style>
  <w:style w:type="paragraph" w:customStyle="1" w:styleId="afffffff5">
    <w:name w:val="Заголовок таблицы"/>
    <w:basedOn w:val="afffffff4"/>
    <w:rsid w:val="00767B85"/>
    <w:pPr>
      <w:jc w:val="center"/>
    </w:pPr>
    <w:rPr>
      <w:b/>
      <w:bCs/>
    </w:rPr>
  </w:style>
  <w:style w:type="paragraph" w:customStyle="1" w:styleId="afffffff6">
    <w:name w:val="Содержимое врезки"/>
    <w:basedOn w:val="a5"/>
    <w:rsid w:val="00767B85"/>
    <w:pPr>
      <w:widowControl w:val="0"/>
      <w:autoSpaceDE w:val="0"/>
      <w:spacing w:after="120"/>
    </w:pPr>
    <w:rPr>
      <w:sz w:val="20"/>
      <w:szCs w:val="20"/>
      <w:lang w:eastAsia="ar-SA"/>
    </w:rPr>
  </w:style>
  <w:style w:type="paragraph" w:styleId="afffffff7">
    <w:name w:val="Plain Text"/>
    <w:basedOn w:val="a1"/>
    <w:link w:val="afffffff8"/>
    <w:rsid w:val="00767B85"/>
    <w:pPr>
      <w:spacing w:after="0" w:line="240" w:lineRule="auto"/>
    </w:pPr>
    <w:rPr>
      <w:rFonts w:ascii="Courier New" w:hAnsi="Courier New" w:cs="Courier New"/>
      <w:sz w:val="20"/>
      <w:szCs w:val="20"/>
    </w:rPr>
  </w:style>
  <w:style w:type="character" w:customStyle="1" w:styleId="afffffff8">
    <w:name w:val="Текст Знак"/>
    <w:basedOn w:val="a2"/>
    <w:link w:val="afffffff7"/>
    <w:rsid w:val="00767B85"/>
    <w:rPr>
      <w:rFonts w:ascii="Courier New" w:hAnsi="Courier New" w:cs="Courier New"/>
    </w:rPr>
  </w:style>
  <w:style w:type="paragraph" w:customStyle="1" w:styleId="ConsPlusNonformat">
    <w:name w:val="ConsPlusNonformat"/>
    <w:rsid w:val="00767B85"/>
    <w:pPr>
      <w:widowControl w:val="0"/>
      <w:autoSpaceDE w:val="0"/>
      <w:autoSpaceDN w:val="0"/>
      <w:adjustRightInd w:val="0"/>
    </w:pPr>
    <w:rPr>
      <w:rFonts w:ascii="Courier New" w:hAnsi="Courier New" w:cs="Courier New"/>
    </w:rPr>
  </w:style>
  <w:style w:type="character" w:customStyle="1" w:styleId="FontStyle12">
    <w:name w:val="Font Style12"/>
    <w:basedOn w:val="a2"/>
    <w:uiPriority w:val="99"/>
    <w:rsid w:val="00767B85"/>
    <w:rPr>
      <w:rFonts w:ascii="Times New Roman" w:hAnsi="Times New Roman" w:cs="Times New Roman"/>
      <w:sz w:val="24"/>
      <w:szCs w:val="24"/>
    </w:rPr>
  </w:style>
  <w:style w:type="character" w:customStyle="1" w:styleId="FontStyle73">
    <w:name w:val="Font Style73"/>
    <w:basedOn w:val="a2"/>
    <w:uiPriority w:val="99"/>
    <w:rsid w:val="00767B85"/>
    <w:rPr>
      <w:rFonts w:ascii="Times New Roman" w:hAnsi="Times New Roman" w:cs="Times New Roman"/>
      <w:b/>
      <w:bCs/>
      <w:sz w:val="20"/>
      <w:szCs w:val="20"/>
    </w:rPr>
  </w:style>
  <w:style w:type="character" w:customStyle="1" w:styleId="FontStyle75">
    <w:name w:val="Font Style75"/>
    <w:basedOn w:val="a2"/>
    <w:uiPriority w:val="99"/>
    <w:rsid w:val="00767B85"/>
    <w:rPr>
      <w:rFonts w:ascii="Times New Roman" w:hAnsi="Times New Roman" w:cs="Times New Roman"/>
      <w:sz w:val="20"/>
      <w:szCs w:val="20"/>
    </w:rPr>
  </w:style>
  <w:style w:type="paragraph" w:customStyle="1" w:styleId="Style42">
    <w:name w:val="Style42"/>
    <w:basedOn w:val="a1"/>
    <w:uiPriority w:val="99"/>
    <w:rsid w:val="00767B85"/>
    <w:pPr>
      <w:widowControl w:val="0"/>
      <w:autoSpaceDE w:val="0"/>
      <w:autoSpaceDN w:val="0"/>
      <w:adjustRightInd w:val="0"/>
      <w:spacing w:after="0" w:line="264" w:lineRule="exact"/>
    </w:pPr>
    <w:rPr>
      <w:rFonts w:ascii="Arial" w:eastAsiaTheme="minorEastAsia" w:hAnsi="Arial" w:cs="Arial"/>
      <w:sz w:val="24"/>
      <w:szCs w:val="24"/>
    </w:rPr>
  </w:style>
  <w:style w:type="paragraph" w:customStyle="1" w:styleId="513">
    <w:name w:val="Заголовок 51"/>
    <w:basedOn w:val="a1"/>
    <w:uiPriority w:val="1"/>
    <w:qFormat/>
    <w:rsid w:val="00767B85"/>
    <w:pPr>
      <w:widowControl w:val="0"/>
      <w:spacing w:before="13" w:after="0" w:line="240" w:lineRule="auto"/>
      <w:ind w:left="669" w:hanging="220"/>
      <w:outlineLvl w:val="5"/>
    </w:pPr>
    <w:rPr>
      <w:rFonts w:ascii="Times New Roman" w:eastAsiaTheme="minorEastAsia" w:hAnsi="Times New Roman"/>
      <w:sz w:val="24"/>
      <w:szCs w:val="24"/>
      <w:lang w:val="en-US" w:eastAsia="en-US"/>
    </w:rPr>
  </w:style>
  <w:style w:type="paragraph" w:styleId="HTML0">
    <w:name w:val="HTML Preformatted"/>
    <w:basedOn w:val="a1"/>
    <w:link w:val="HTML1"/>
    <w:rsid w:val="00767B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Pr>
      <w:rFonts w:ascii="Courier New" w:hAnsi="Courier New" w:cs="Courier New"/>
      <w:sz w:val="18"/>
      <w:szCs w:val="18"/>
    </w:rPr>
  </w:style>
  <w:style w:type="character" w:customStyle="1" w:styleId="HTML1">
    <w:name w:val="Стандартный HTML Знак"/>
    <w:basedOn w:val="a2"/>
    <w:link w:val="HTML0"/>
    <w:rsid w:val="00767B85"/>
    <w:rPr>
      <w:rFonts w:ascii="Courier New" w:hAnsi="Courier New" w:cs="Courier New"/>
      <w:sz w:val="18"/>
      <w:szCs w:val="18"/>
    </w:rPr>
  </w:style>
  <w:style w:type="paragraph" w:customStyle="1" w:styleId="afffffff9">
    <w:name w:val="Стиль"/>
    <w:rsid w:val="00767B85"/>
    <w:pPr>
      <w:widowControl w:val="0"/>
      <w:autoSpaceDE w:val="0"/>
      <w:autoSpaceDN w:val="0"/>
      <w:adjustRightInd w:val="0"/>
      <w:ind w:firstLine="709"/>
      <w:jc w:val="both"/>
    </w:pPr>
    <w:rPr>
      <w:rFonts w:ascii="Times New Roman" w:hAnsi="Times New Roman"/>
      <w:sz w:val="24"/>
      <w:szCs w:val="24"/>
    </w:rPr>
  </w:style>
  <w:style w:type="paragraph" w:customStyle="1" w:styleId="-10">
    <w:name w:val="!Заголовок-1"/>
    <w:basedOn w:val="10"/>
    <w:link w:val="-11"/>
    <w:qFormat/>
    <w:rsid w:val="00767B85"/>
    <w:pPr>
      <w:spacing w:line="360" w:lineRule="auto"/>
      <w:ind w:firstLine="0"/>
    </w:pPr>
    <w:rPr>
      <w:rFonts w:ascii="Arial" w:hAnsi="Arial"/>
      <w:caps/>
      <w:color w:val="2C8DE6"/>
      <w:kern w:val="0"/>
      <w:sz w:val="36"/>
      <w:lang w:eastAsia="en-US"/>
    </w:rPr>
  </w:style>
  <w:style w:type="character" w:customStyle="1" w:styleId="-11">
    <w:name w:val="!Заголовок-1 Знак"/>
    <w:link w:val="-10"/>
    <w:locked/>
    <w:rsid w:val="00767B85"/>
    <w:rPr>
      <w:rFonts w:ascii="Arial" w:hAnsi="Arial"/>
      <w:b/>
      <w:bCs/>
      <w:caps/>
      <w:color w:val="2C8DE6"/>
      <w:sz w:val="36"/>
      <w:szCs w:val="24"/>
      <w:lang w:eastAsia="en-US"/>
    </w:rPr>
  </w:style>
  <w:style w:type="paragraph" w:customStyle="1" w:styleId="214">
    <w:name w:val="Заголовок 21"/>
    <w:basedOn w:val="a1"/>
    <w:qFormat/>
    <w:rsid w:val="00767B85"/>
    <w:pPr>
      <w:widowControl w:val="0"/>
      <w:spacing w:after="0" w:line="240" w:lineRule="auto"/>
      <w:ind w:left="810"/>
      <w:outlineLvl w:val="2"/>
    </w:pPr>
    <w:rPr>
      <w:rFonts w:ascii="Times New Roman" w:hAnsi="Times New Roman" w:cstheme="minorBidi"/>
      <w:b/>
      <w:bCs/>
      <w:sz w:val="28"/>
      <w:szCs w:val="28"/>
      <w:lang w:val="en-US" w:eastAsia="en-US"/>
    </w:rPr>
  </w:style>
  <w:style w:type="character" w:customStyle="1" w:styleId="74">
    <w:name w:val="Основной текст (7)_"/>
    <w:basedOn w:val="a2"/>
    <w:link w:val="75"/>
    <w:rsid w:val="00767B85"/>
    <w:rPr>
      <w:sz w:val="23"/>
      <w:szCs w:val="23"/>
      <w:shd w:val="clear" w:color="auto" w:fill="FFFFFF"/>
    </w:rPr>
  </w:style>
  <w:style w:type="paragraph" w:customStyle="1" w:styleId="75">
    <w:name w:val="Основной текст (7)"/>
    <w:basedOn w:val="a1"/>
    <w:link w:val="74"/>
    <w:rsid w:val="00767B85"/>
    <w:pPr>
      <w:shd w:val="clear" w:color="auto" w:fill="FFFFFF"/>
      <w:spacing w:before="120" w:after="120" w:line="0" w:lineRule="atLeast"/>
    </w:pPr>
    <w:rPr>
      <w:sz w:val="23"/>
      <w:szCs w:val="23"/>
    </w:rPr>
  </w:style>
  <w:style w:type="character" w:customStyle="1" w:styleId="WW8Num1z0">
    <w:name w:val="WW8Num1z0"/>
    <w:rsid w:val="00767B85"/>
  </w:style>
  <w:style w:type="character" w:customStyle="1" w:styleId="WW8Num1z1">
    <w:name w:val="WW8Num1z1"/>
    <w:rsid w:val="00767B85"/>
  </w:style>
  <w:style w:type="character" w:customStyle="1" w:styleId="WW8Num1z2">
    <w:name w:val="WW8Num1z2"/>
    <w:rsid w:val="00767B85"/>
  </w:style>
  <w:style w:type="character" w:customStyle="1" w:styleId="WW8Num1z3">
    <w:name w:val="WW8Num1z3"/>
    <w:rsid w:val="00767B85"/>
  </w:style>
  <w:style w:type="character" w:customStyle="1" w:styleId="WW8Num1z4">
    <w:name w:val="WW8Num1z4"/>
    <w:rsid w:val="00767B85"/>
  </w:style>
  <w:style w:type="character" w:customStyle="1" w:styleId="WW8Num1z5">
    <w:name w:val="WW8Num1z5"/>
    <w:rsid w:val="00767B85"/>
  </w:style>
  <w:style w:type="character" w:customStyle="1" w:styleId="WW8Num1z6">
    <w:name w:val="WW8Num1z6"/>
    <w:rsid w:val="00767B85"/>
  </w:style>
  <w:style w:type="character" w:customStyle="1" w:styleId="WW8Num1z7">
    <w:name w:val="WW8Num1z7"/>
    <w:rsid w:val="00767B85"/>
  </w:style>
  <w:style w:type="character" w:customStyle="1" w:styleId="WW8Num1z8">
    <w:name w:val="WW8Num1z8"/>
    <w:rsid w:val="00767B85"/>
  </w:style>
  <w:style w:type="character" w:customStyle="1" w:styleId="WW8Num3z0">
    <w:name w:val="WW8Num3z0"/>
    <w:rsid w:val="00767B85"/>
    <w:rPr>
      <w:rFonts w:ascii="Symbol" w:hAnsi="Symbol" w:cs="Symbol"/>
      <w:color w:val="auto"/>
      <w:sz w:val="28"/>
      <w:szCs w:val="28"/>
      <w:lang w:eastAsia="ru-RU"/>
    </w:rPr>
  </w:style>
  <w:style w:type="character" w:customStyle="1" w:styleId="WW8Num4z0">
    <w:name w:val="WW8Num4z0"/>
    <w:rsid w:val="00767B85"/>
    <w:rPr>
      <w:rFonts w:ascii="Symbol" w:hAnsi="Symbol" w:cs="Symbol"/>
      <w:color w:val="auto"/>
    </w:rPr>
  </w:style>
  <w:style w:type="character" w:customStyle="1" w:styleId="WW8Num5z0">
    <w:name w:val="WW8Num5z0"/>
    <w:rsid w:val="00767B85"/>
    <w:rPr>
      <w:rFonts w:ascii="Courier New" w:hAnsi="Courier New" w:cs="Courier New"/>
    </w:rPr>
  </w:style>
  <w:style w:type="character" w:customStyle="1" w:styleId="WW8Num6z0">
    <w:name w:val="WW8Num6z0"/>
    <w:rsid w:val="00767B85"/>
  </w:style>
  <w:style w:type="character" w:customStyle="1" w:styleId="WW8Num6z1">
    <w:name w:val="WW8Num6z1"/>
    <w:rsid w:val="00767B85"/>
  </w:style>
  <w:style w:type="character" w:customStyle="1" w:styleId="WW8Num6z2">
    <w:name w:val="WW8Num6z2"/>
    <w:rsid w:val="00767B85"/>
  </w:style>
  <w:style w:type="character" w:customStyle="1" w:styleId="WW8Num6z3">
    <w:name w:val="WW8Num6z3"/>
    <w:rsid w:val="00767B85"/>
  </w:style>
  <w:style w:type="character" w:customStyle="1" w:styleId="WW8Num6z4">
    <w:name w:val="WW8Num6z4"/>
    <w:rsid w:val="00767B85"/>
  </w:style>
  <w:style w:type="character" w:customStyle="1" w:styleId="WW8Num6z5">
    <w:name w:val="WW8Num6z5"/>
    <w:rsid w:val="00767B85"/>
  </w:style>
  <w:style w:type="character" w:customStyle="1" w:styleId="WW8Num6z6">
    <w:name w:val="WW8Num6z6"/>
    <w:rsid w:val="00767B85"/>
  </w:style>
  <w:style w:type="character" w:customStyle="1" w:styleId="WW8Num6z7">
    <w:name w:val="WW8Num6z7"/>
    <w:rsid w:val="00767B85"/>
  </w:style>
  <w:style w:type="character" w:customStyle="1" w:styleId="WW8Num6z8">
    <w:name w:val="WW8Num6z8"/>
    <w:rsid w:val="00767B85"/>
  </w:style>
  <w:style w:type="character" w:customStyle="1" w:styleId="WW8Num9z0">
    <w:name w:val="WW8Num9z0"/>
    <w:rsid w:val="00767B85"/>
    <w:rPr>
      <w:rFonts w:ascii="Courier New" w:hAnsi="Courier New" w:cs="Courier New"/>
    </w:rPr>
  </w:style>
  <w:style w:type="character" w:customStyle="1" w:styleId="WW8Num10z0">
    <w:name w:val="WW8Num10z0"/>
    <w:rsid w:val="00767B85"/>
    <w:rPr>
      <w:rFonts w:ascii="Symbol" w:hAnsi="Symbol" w:cs="Symbol"/>
      <w:color w:val="auto"/>
      <w:sz w:val="28"/>
      <w:szCs w:val="28"/>
    </w:rPr>
  </w:style>
  <w:style w:type="character" w:customStyle="1" w:styleId="WW8Num3z1">
    <w:name w:val="WW8Num3z1"/>
    <w:rsid w:val="00767B85"/>
    <w:rPr>
      <w:rFonts w:ascii="Courier New" w:hAnsi="Courier New" w:cs="Courier New"/>
    </w:rPr>
  </w:style>
  <w:style w:type="character" w:customStyle="1" w:styleId="WW8Num3z2">
    <w:name w:val="WW8Num3z2"/>
    <w:rsid w:val="00767B85"/>
    <w:rPr>
      <w:rFonts w:ascii="Wingdings" w:hAnsi="Wingdings" w:cs="Wingdings"/>
    </w:rPr>
  </w:style>
  <w:style w:type="character" w:customStyle="1" w:styleId="WW8Num3z3">
    <w:name w:val="WW8Num3z3"/>
    <w:rsid w:val="00767B85"/>
    <w:rPr>
      <w:rFonts w:ascii="Symbol" w:hAnsi="Symbol" w:cs="Symbol"/>
    </w:rPr>
  </w:style>
  <w:style w:type="character" w:customStyle="1" w:styleId="WW8Num4z2">
    <w:name w:val="WW8Num4z2"/>
    <w:rsid w:val="00767B85"/>
    <w:rPr>
      <w:rFonts w:ascii="Wingdings" w:hAnsi="Wingdings" w:cs="Wingdings"/>
    </w:rPr>
  </w:style>
  <w:style w:type="character" w:customStyle="1" w:styleId="WW8Num4z3">
    <w:name w:val="WW8Num4z3"/>
    <w:rsid w:val="00767B85"/>
    <w:rPr>
      <w:rFonts w:ascii="Symbol" w:hAnsi="Symbol" w:cs="Symbol"/>
    </w:rPr>
  </w:style>
  <w:style w:type="character" w:customStyle="1" w:styleId="WW8Num4z4">
    <w:name w:val="WW8Num4z4"/>
    <w:rsid w:val="00767B85"/>
    <w:rPr>
      <w:rFonts w:ascii="Courier New" w:hAnsi="Courier New" w:cs="Courier New"/>
    </w:rPr>
  </w:style>
  <w:style w:type="character" w:customStyle="1" w:styleId="WW8Num5z1">
    <w:name w:val="WW8Num5z1"/>
    <w:rsid w:val="00767B85"/>
    <w:rPr>
      <w:rFonts w:ascii="Courier New" w:hAnsi="Courier New" w:cs="Courier New"/>
    </w:rPr>
  </w:style>
  <w:style w:type="character" w:customStyle="1" w:styleId="WW8Num5z2">
    <w:name w:val="WW8Num5z2"/>
    <w:rsid w:val="00767B85"/>
    <w:rPr>
      <w:rFonts w:ascii="Wingdings" w:hAnsi="Wingdings" w:cs="Wingdings"/>
    </w:rPr>
  </w:style>
  <w:style w:type="character" w:customStyle="1" w:styleId="WW8Num5z3">
    <w:name w:val="WW8Num5z3"/>
    <w:rsid w:val="00767B85"/>
    <w:rPr>
      <w:rFonts w:ascii="Symbol" w:hAnsi="Symbol" w:cs="Symbol"/>
    </w:rPr>
  </w:style>
  <w:style w:type="character" w:customStyle="1" w:styleId="WW8Num7z4">
    <w:name w:val="WW8Num7z4"/>
    <w:rsid w:val="00767B85"/>
  </w:style>
  <w:style w:type="character" w:customStyle="1" w:styleId="WW8Num7z5">
    <w:name w:val="WW8Num7z5"/>
    <w:rsid w:val="00767B85"/>
  </w:style>
  <w:style w:type="character" w:customStyle="1" w:styleId="WW8Num7z6">
    <w:name w:val="WW8Num7z6"/>
    <w:rsid w:val="00767B85"/>
  </w:style>
  <w:style w:type="character" w:customStyle="1" w:styleId="WW8Num7z7">
    <w:name w:val="WW8Num7z7"/>
    <w:rsid w:val="00767B85"/>
  </w:style>
  <w:style w:type="character" w:customStyle="1" w:styleId="WW8Num7z8">
    <w:name w:val="WW8Num7z8"/>
    <w:rsid w:val="00767B85"/>
  </w:style>
  <w:style w:type="character" w:customStyle="1" w:styleId="WW8Num8z2">
    <w:name w:val="WW8Num8z2"/>
    <w:rsid w:val="00767B85"/>
    <w:rPr>
      <w:rFonts w:ascii="Wingdings" w:hAnsi="Wingdings" w:cs="Wingdings"/>
    </w:rPr>
  </w:style>
  <w:style w:type="character" w:customStyle="1" w:styleId="WW8Num8z3">
    <w:name w:val="WW8Num8z3"/>
    <w:rsid w:val="00767B85"/>
    <w:rPr>
      <w:rFonts w:ascii="Symbol" w:hAnsi="Symbol" w:cs="Symbol"/>
    </w:rPr>
  </w:style>
  <w:style w:type="character" w:customStyle="1" w:styleId="WW8Num9z2">
    <w:name w:val="WW8Num9z2"/>
    <w:rsid w:val="00767B85"/>
    <w:rPr>
      <w:rFonts w:ascii="Wingdings" w:hAnsi="Wingdings" w:cs="Wingdings"/>
    </w:rPr>
  </w:style>
  <w:style w:type="character" w:customStyle="1" w:styleId="WW8Num9z3">
    <w:name w:val="WW8Num9z3"/>
    <w:rsid w:val="00767B85"/>
    <w:rPr>
      <w:rFonts w:ascii="Symbol" w:hAnsi="Symbol" w:cs="Symbol"/>
    </w:rPr>
  </w:style>
  <w:style w:type="character" w:customStyle="1" w:styleId="WW8Num10z2">
    <w:name w:val="WW8Num10z2"/>
    <w:rsid w:val="00767B85"/>
    <w:rPr>
      <w:rFonts w:ascii="Wingdings" w:hAnsi="Wingdings" w:cs="Wingdings"/>
    </w:rPr>
  </w:style>
  <w:style w:type="character" w:customStyle="1" w:styleId="WW8Num10z3">
    <w:name w:val="WW8Num10z3"/>
    <w:rsid w:val="00767B85"/>
    <w:rPr>
      <w:rFonts w:ascii="Symbol" w:hAnsi="Symbol" w:cs="Symbol"/>
    </w:rPr>
  </w:style>
  <w:style w:type="character" w:customStyle="1" w:styleId="WW8Num12z0">
    <w:name w:val="WW8Num12z0"/>
    <w:rsid w:val="00767B85"/>
    <w:rPr>
      <w:rFonts w:ascii="Symbol" w:hAnsi="Symbol" w:cs="Symbol"/>
      <w:color w:val="auto"/>
      <w:sz w:val="28"/>
      <w:szCs w:val="28"/>
    </w:rPr>
  </w:style>
  <w:style w:type="character" w:customStyle="1" w:styleId="WW8Num12z1">
    <w:name w:val="WW8Num12z1"/>
    <w:rsid w:val="00767B85"/>
    <w:rPr>
      <w:rFonts w:ascii="Courier New" w:hAnsi="Courier New" w:cs="Courier New"/>
    </w:rPr>
  </w:style>
  <w:style w:type="character" w:customStyle="1" w:styleId="WW8Num12z2">
    <w:name w:val="WW8Num12z2"/>
    <w:rsid w:val="00767B85"/>
    <w:rPr>
      <w:rFonts w:ascii="Wingdings" w:hAnsi="Wingdings" w:cs="Wingdings"/>
    </w:rPr>
  </w:style>
  <w:style w:type="character" w:customStyle="1" w:styleId="WW8Num12z3">
    <w:name w:val="WW8Num12z3"/>
    <w:rsid w:val="00767B85"/>
    <w:rPr>
      <w:rFonts w:ascii="Symbol" w:hAnsi="Symbol" w:cs="Symbol"/>
    </w:rPr>
  </w:style>
  <w:style w:type="character" w:customStyle="1" w:styleId="WW8Num13z0">
    <w:name w:val="WW8Num13z0"/>
    <w:rsid w:val="00767B85"/>
    <w:rPr>
      <w:rFonts w:ascii="Symbol" w:hAnsi="Symbol" w:cs="Symbol"/>
      <w:color w:val="auto"/>
      <w:sz w:val="28"/>
      <w:szCs w:val="28"/>
    </w:rPr>
  </w:style>
  <w:style w:type="character" w:customStyle="1" w:styleId="WW8Num13z1">
    <w:name w:val="WW8Num13z1"/>
    <w:rsid w:val="00767B85"/>
    <w:rPr>
      <w:rFonts w:ascii="Courier New" w:hAnsi="Courier New" w:cs="Courier New"/>
    </w:rPr>
  </w:style>
  <w:style w:type="character" w:customStyle="1" w:styleId="WW8Num13z2">
    <w:name w:val="WW8Num13z2"/>
    <w:rsid w:val="00767B85"/>
    <w:rPr>
      <w:rFonts w:ascii="Wingdings" w:hAnsi="Wingdings" w:cs="Wingdings"/>
    </w:rPr>
  </w:style>
  <w:style w:type="character" w:customStyle="1" w:styleId="WW8Num13z3">
    <w:name w:val="WW8Num13z3"/>
    <w:rsid w:val="00767B85"/>
    <w:rPr>
      <w:rFonts w:ascii="Symbol" w:hAnsi="Symbol" w:cs="Symbol"/>
    </w:rPr>
  </w:style>
  <w:style w:type="character" w:customStyle="1" w:styleId="WW8Num14z0">
    <w:name w:val="WW8Num14z0"/>
    <w:rsid w:val="00767B85"/>
    <w:rPr>
      <w:rFonts w:cs="Times New Roman"/>
    </w:rPr>
  </w:style>
  <w:style w:type="character" w:customStyle="1" w:styleId="3a">
    <w:name w:val="Знак Знак3"/>
    <w:rsid w:val="00767B85"/>
    <w:rPr>
      <w:rFonts w:ascii="Courier New" w:hAnsi="Courier New" w:cs="Courier New"/>
      <w:lang w:val="ru-RU"/>
    </w:rPr>
  </w:style>
  <w:style w:type="character" w:styleId="afffffffa">
    <w:name w:val="Placeholder Text"/>
    <w:rsid w:val="00767B85"/>
    <w:rPr>
      <w:color w:val="808080"/>
    </w:rPr>
  </w:style>
  <w:style w:type="character" w:customStyle="1" w:styleId="100">
    <w:name w:val="стиль10"/>
    <w:rsid w:val="00767B85"/>
  </w:style>
  <w:style w:type="character" w:customStyle="1" w:styleId="1fa">
    <w:name w:val="Знак примечания1"/>
    <w:rsid w:val="00767B85"/>
    <w:rPr>
      <w:sz w:val="16"/>
      <w:szCs w:val="16"/>
    </w:rPr>
  </w:style>
  <w:style w:type="character" w:customStyle="1" w:styleId="215">
    <w:name w:val="Заголовок 2 Знак1"/>
    <w:rsid w:val="00767B85"/>
    <w:rPr>
      <w:rFonts w:ascii="Cambria" w:eastAsia="Times New Roman" w:hAnsi="Cambria" w:cs="Times New Roman"/>
      <w:b/>
      <w:bCs/>
      <w:i/>
      <w:iCs/>
      <w:sz w:val="28"/>
      <w:szCs w:val="28"/>
    </w:rPr>
  </w:style>
  <w:style w:type="character" w:customStyle="1" w:styleId="712">
    <w:name w:val="Заголовок 7 Знак1"/>
    <w:rsid w:val="00767B85"/>
    <w:rPr>
      <w:rFonts w:ascii="Calibri" w:eastAsia="Times New Roman" w:hAnsi="Calibri" w:cs="Times New Roman"/>
      <w:sz w:val="24"/>
      <w:szCs w:val="24"/>
    </w:rPr>
  </w:style>
  <w:style w:type="character" w:customStyle="1" w:styleId="810">
    <w:name w:val="Заголовок 8 Знак1"/>
    <w:rsid w:val="00767B85"/>
    <w:rPr>
      <w:rFonts w:ascii="Calibri" w:eastAsia="Times New Roman" w:hAnsi="Calibri" w:cs="Times New Roman"/>
      <w:i/>
      <w:iCs/>
      <w:sz w:val="24"/>
      <w:szCs w:val="24"/>
    </w:rPr>
  </w:style>
  <w:style w:type="character" w:customStyle="1" w:styleId="910">
    <w:name w:val="Заголовок 9 Знак1"/>
    <w:rsid w:val="00767B85"/>
    <w:rPr>
      <w:rFonts w:ascii="Cambria" w:eastAsia="Times New Roman" w:hAnsi="Cambria" w:cs="Times New Roman"/>
      <w:sz w:val="22"/>
      <w:szCs w:val="22"/>
    </w:rPr>
  </w:style>
  <w:style w:type="paragraph" w:styleId="afffffffb">
    <w:name w:val="caption"/>
    <w:basedOn w:val="a1"/>
    <w:uiPriority w:val="35"/>
    <w:qFormat/>
    <w:rsid w:val="00767B85"/>
    <w:pPr>
      <w:suppressLineNumbers/>
      <w:spacing w:before="120" w:after="120" w:line="240" w:lineRule="auto"/>
      <w:jc w:val="center"/>
    </w:pPr>
    <w:rPr>
      <w:rFonts w:eastAsia="Calibri" w:cs="FreeSans"/>
      <w:i/>
      <w:iCs/>
      <w:sz w:val="24"/>
      <w:szCs w:val="24"/>
      <w:lang w:eastAsia="zh-CN"/>
    </w:rPr>
  </w:style>
  <w:style w:type="paragraph" w:customStyle="1" w:styleId="713">
    <w:name w:val="Заголовок 71"/>
    <w:basedOn w:val="a1"/>
    <w:next w:val="a1"/>
    <w:rsid w:val="00767B85"/>
    <w:pPr>
      <w:keepNext/>
      <w:keepLines/>
      <w:tabs>
        <w:tab w:val="num" w:pos="0"/>
      </w:tabs>
      <w:spacing w:before="200" w:after="0" w:line="240" w:lineRule="auto"/>
      <w:ind w:left="1296" w:hanging="288"/>
      <w:outlineLvl w:val="6"/>
    </w:pPr>
    <w:rPr>
      <w:rFonts w:ascii="Cambria" w:hAnsi="Cambria"/>
      <w:i/>
      <w:iCs/>
      <w:color w:val="404040"/>
      <w:w w:val="90"/>
      <w:sz w:val="28"/>
      <w:szCs w:val="28"/>
      <w:lang w:eastAsia="zh-CN"/>
    </w:rPr>
  </w:style>
  <w:style w:type="paragraph" w:customStyle="1" w:styleId="811">
    <w:name w:val="Заголовок 81"/>
    <w:basedOn w:val="a1"/>
    <w:next w:val="a1"/>
    <w:rsid w:val="00767B85"/>
    <w:pPr>
      <w:keepNext/>
      <w:keepLines/>
      <w:tabs>
        <w:tab w:val="num" w:pos="0"/>
      </w:tabs>
      <w:spacing w:before="200" w:after="0" w:line="240" w:lineRule="auto"/>
      <w:ind w:left="1440" w:hanging="432"/>
      <w:outlineLvl w:val="7"/>
    </w:pPr>
    <w:rPr>
      <w:rFonts w:ascii="Cambria" w:hAnsi="Cambria"/>
      <w:color w:val="404040"/>
      <w:w w:val="90"/>
      <w:sz w:val="20"/>
      <w:szCs w:val="20"/>
      <w:lang w:eastAsia="zh-CN"/>
    </w:rPr>
  </w:style>
  <w:style w:type="paragraph" w:customStyle="1" w:styleId="911">
    <w:name w:val="Заголовок 91"/>
    <w:basedOn w:val="a1"/>
    <w:next w:val="a1"/>
    <w:rsid w:val="00767B85"/>
    <w:pPr>
      <w:keepNext/>
      <w:keepLines/>
      <w:tabs>
        <w:tab w:val="num" w:pos="0"/>
      </w:tabs>
      <w:spacing w:before="200" w:after="0" w:line="240" w:lineRule="auto"/>
      <w:ind w:left="1584" w:hanging="144"/>
      <w:outlineLvl w:val="8"/>
    </w:pPr>
    <w:rPr>
      <w:rFonts w:ascii="Cambria" w:hAnsi="Cambria"/>
      <w:i/>
      <w:iCs/>
      <w:color w:val="404040"/>
      <w:w w:val="90"/>
      <w:sz w:val="20"/>
      <w:szCs w:val="20"/>
      <w:lang w:eastAsia="zh-CN"/>
    </w:rPr>
  </w:style>
  <w:style w:type="paragraph" w:customStyle="1" w:styleId="afffffffc">
    <w:name w:val="Знак Знак Знак Знак"/>
    <w:basedOn w:val="a1"/>
    <w:rsid w:val="00767B85"/>
    <w:pPr>
      <w:spacing w:after="160" w:line="240" w:lineRule="exact"/>
    </w:pPr>
    <w:rPr>
      <w:rFonts w:ascii="Verdana" w:hAnsi="Verdana" w:cs="Verdana"/>
      <w:sz w:val="20"/>
      <w:szCs w:val="20"/>
      <w:lang w:val="en-US" w:eastAsia="zh-CN"/>
    </w:rPr>
  </w:style>
  <w:style w:type="paragraph" w:customStyle="1" w:styleId="216">
    <w:name w:val="Список 21"/>
    <w:basedOn w:val="a1"/>
    <w:rsid w:val="00767B85"/>
    <w:pPr>
      <w:spacing w:after="0" w:line="240" w:lineRule="auto"/>
      <w:ind w:left="566" w:hanging="283"/>
    </w:pPr>
    <w:rPr>
      <w:rFonts w:ascii="Times New Roman" w:hAnsi="Times New Roman"/>
      <w:sz w:val="24"/>
      <w:szCs w:val="24"/>
      <w:lang w:eastAsia="zh-CN"/>
    </w:rPr>
  </w:style>
  <w:style w:type="paragraph" w:customStyle="1" w:styleId="afffffffd">
    <w:name w:val="Знак Знак Знак"/>
    <w:basedOn w:val="a1"/>
    <w:rsid w:val="00767B85"/>
    <w:pPr>
      <w:spacing w:after="160" w:line="240" w:lineRule="exact"/>
    </w:pPr>
    <w:rPr>
      <w:rFonts w:ascii="Verdana" w:hAnsi="Verdana" w:cs="Verdana"/>
      <w:sz w:val="20"/>
      <w:szCs w:val="20"/>
      <w:lang w:eastAsia="zh-CN"/>
    </w:rPr>
  </w:style>
  <w:style w:type="paragraph" w:customStyle="1" w:styleId="2e">
    <w:name w:val="Текст2"/>
    <w:basedOn w:val="a1"/>
    <w:rsid w:val="00767B85"/>
    <w:pPr>
      <w:spacing w:after="0" w:line="240" w:lineRule="auto"/>
    </w:pPr>
    <w:rPr>
      <w:rFonts w:ascii="Courier New" w:hAnsi="Courier New" w:cs="Courier New"/>
      <w:sz w:val="20"/>
      <w:szCs w:val="20"/>
      <w:lang w:eastAsia="zh-CN"/>
    </w:rPr>
  </w:style>
  <w:style w:type="paragraph" w:customStyle="1" w:styleId="1fb">
    <w:name w:val="Схема документа1"/>
    <w:basedOn w:val="a1"/>
    <w:rsid w:val="00767B85"/>
    <w:pPr>
      <w:shd w:val="clear" w:color="auto" w:fill="000080"/>
      <w:spacing w:after="0" w:line="240" w:lineRule="auto"/>
    </w:pPr>
    <w:rPr>
      <w:rFonts w:ascii="Tahoma" w:hAnsi="Tahoma" w:cs="Tahoma"/>
      <w:color w:val="000000"/>
      <w:w w:val="90"/>
      <w:sz w:val="20"/>
      <w:szCs w:val="20"/>
      <w:lang w:eastAsia="zh-CN"/>
    </w:rPr>
  </w:style>
  <w:style w:type="paragraph" w:customStyle="1" w:styleId="font5">
    <w:name w:val="font5"/>
    <w:basedOn w:val="a1"/>
    <w:rsid w:val="00767B85"/>
    <w:pPr>
      <w:spacing w:before="280" w:after="280" w:line="240" w:lineRule="auto"/>
    </w:pPr>
    <w:rPr>
      <w:rFonts w:ascii="Times New Roman" w:hAnsi="Times New Roman"/>
      <w:color w:val="000000"/>
      <w:lang w:eastAsia="zh-CN"/>
    </w:rPr>
  </w:style>
  <w:style w:type="paragraph" w:customStyle="1" w:styleId="font6">
    <w:name w:val="font6"/>
    <w:basedOn w:val="a1"/>
    <w:rsid w:val="00767B85"/>
    <w:pPr>
      <w:spacing w:before="280" w:after="280" w:line="240" w:lineRule="auto"/>
    </w:pPr>
    <w:rPr>
      <w:rFonts w:ascii="Times New Roman" w:hAnsi="Times New Roman"/>
      <w:color w:val="000000"/>
      <w:sz w:val="18"/>
      <w:szCs w:val="18"/>
      <w:lang w:eastAsia="zh-CN"/>
    </w:rPr>
  </w:style>
  <w:style w:type="paragraph" w:customStyle="1" w:styleId="font7">
    <w:name w:val="font7"/>
    <w:basedOn w:val="a1"/>
    <w:rsid w:val="00767B85"/>
    <w:pPr>
      <w:spacing w:before="280" w:after="280" w:line="240" w:lineRule="auto"/>
    </w:pPr>
    <w:rPr>
      <w:rFonts w:ascii="Tahoma" w:hAnsi="Tahoma" w:cs="Tahoma"/>
      <w:color w:val="000000"/>
      <w:sz w:val="16"/>
      <w:szCs w:val="16"/>
      <w:lang w:eastAsia="zh-CN"/>
    </w:rPr>
  </w:style>
  <w:style w:type="paragraph" w:customStyle="1" w:styleId="font8">
    <w:name w:val="font8"/>
    <w:basedOn w:val="a1"/>
    <w:rsid w:val="00767B85"/>
    <w:pPr>
      <w:spacing w:before="280" w:after="280" w:line="240" w:lineRule="auto"/>
    </w:pPr>
    <w:rPr>
      <w:rFonts w:ascii="Tahoma" w:hAnsi="Tahoma" w:cs="Tahoma"/>
      <w:b/>
      <w:bCs/>
      <w:color w:val="000000"/>
      <w:sz w:val="16"/>
      <w:szCs w:val="16"/>
      <w:lang w:eastAsia="zh-CN"/>
    </w:rPr>
  </w:style>
  <w:style w:type="paragraph" w:customStyle="1" w:styleId="font9">
    <w:name w:val="font9"/>
    <w:basedOn w:val="a1"/>
    <w:rsid w:val="00767B85"/>
    <w:pPr>
      <w:spacing w:before="280" w:after="280" w:line="240" w:lineRule="auto"/>
    </w:pPr>
    <w:rPr>
      <w:rFonts w:ascii="Times New Roman" w:hAnsi="Times New Roman"/>
      <w:b/>
      <w:bCs/>
      <w:color w:val="000000"/>
      <w:sz w:val="18"/>
      <w:szCs w:val="18"/>
      <w:lang w:eastAsia="zh-CN"/>
    </w:rPr>
  </w:style>
  <w:style w:type="paragraph" w:customStyle="1" w:styleId="xl162">
    <w:name w:val="xl162"/>
    <w:basedOn w:val="a1"/>
    <w:rsid w:val="00767B85"/>
    <w:pPr>
      <w:pBdr>
        <w:top w:val="single" w:sz="8" w:space="0" w:color="000000"/>
        <w:left w:val="single" w:sz="8"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163">
    <w:name w:val="xl163"/>
    <w:basedOn w:val="a1"/>
    <w:rsid w:val="00767B85"/>
    <w:pPr>
      <w:pBdr>
        <w:top w:val="single" w:sz="8" w:space="0" w:color="000000"/>
        <w:left w:val="single" w:sz="8" w:space="0" w:color="000000"/>
        <w:bottom w:val="single" w:sz="4"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164">
    <w:name w:val="xl164"/>
    <w:basedOn w:val="a1"/>
    <w:rsid w:val="00767B85"/>
    <w:pPr>
      <w:pBdr>
        <w:top w:val="single" w:sz="4" w:space="0" w:color="000000"/>
        <w:bottom w:val="single" w:sz="4"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165">
    <w:name w:val="xl165"/>
    <w:basedOn w:val="a1"/>
    <w:rsid w:val="00767B85"/>
    <w:pPr>
      <w:pBdr>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166">
    <w:name w:val="xl166"/>
    <w:basedOn w:val="a1"/>
    <w:rsid w:val="00767B85"/>
    <w:pPr>
      <w:pBdr>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167">
    <w:name w:val="xl167"/>
    <w:basedOn w:val="a1"/>
    <w:rsid w:val="00767B85"/>
    <w:pPr>
      <w:pBdr>
        <w:top w:val="single" w:sz="4"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168">
    <w:name w:val="xl168"/>
    <w:basedOn w:val="a1"/>
    <w:rsid w:val="00767B85"/>
    <w:pPr>
      <w:pBdr>
        <w:top w:val="single" w:sz="8" w:space="0" w:color="000000"/>
        <w:left w:val="single" w:sz="8"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169">
    <w:name w:val="xl169"/>
    <w:basedOn w:val="a1"/>
    <w:rsid w:val="00767B85"/>
    <w:pPr>
      <w:pBdr>
        <w:left w:val="single" w:sz="8"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170">
    <w:name w:val="xl170"/>
    <w:basedOn w:val="a1"/>
    <w:rsid w:val="00767B85"/>
    <w:pPr>
      <w:pBdr>
        <w:top w:val="single" w:sz="8" w:space="0" w:color="000000"/>
        <w:left w:val="single" w:sz="8" w:space="0" w:color="000000"/>
        <w:right w:val="single" w:sz="8" w:space="0" w:color="000000"/>
      </w:pBdr>
      <w:spacing w:before="280" w:after="280" w:line="240" w:lineRule="auto"/>
      <w:jc w:val="center"/>
    </w:pPr>
    <w:rPr>
      <w:rFonts w:ascii="Times New Roman" w:hAnsi="Times New Roman"/>
      <w:color w:val="000000"/>
      <w:sz w:val="24"/>
      <w:szCs w:val="24"/>
      <w:lang w:eastAsia="zh-CN"/>
    </w:rPr>
  </w:style>
  <w:style w:type="paragraph" w:customStyle="1" w:styleId="xl171">
    <w:name w:val="xl171"/>
    <w:basedOn w:val="a1"/>
    <w:rsid w:val="00767B85"/>
    <w:pPr>
      <w:pBdr>
        <w:top w:val="single" w:sz="8" w:space="0" w:color="000000"/>
        <w:right w:val="single" w:sz="8" w:space="0" w:color="000000"/>
      </w:pBdr>
      <w:spacing w:before="280" w:after="280" w:line="240" w:lineRule="auto"/>
      <w:jc w:val="center"/>
    </w:pPr>
    <w:rPr>
      <w:rFonts w:ascii="Times New Roman" w:hAnsi="Times New Roman"/>
      <w:color w:val="000000"/>
      <w:sz w:val="24"/>
      <w:szCs w:val="24"/>
      <w:lang w:eastAsia="zh-CN"/>
    </w:rPr>
  </w:style>
  <w:style w:type="paragraph" w:customStyle="1" w:styleId="xl172">
    <w:name w:val="xl172"/>
    <w:basedOn w:val="a1"/>
    <w:rsid w:val="00767B85"/>
    <w:pPr>
      <w:pBdr>
        <w:top w:val="single" w:sz="8" w:space="0" w:color="000000"/>
        <w:right w:val="single" w:sz="8" w:space="0" w:color="000000"/>
      </w:pBdr>
      <w:spacing w:before="280" w:after="280" w:line="240" w:lineRule="auto"/>
    </w:pPr>
    <w:rPr>
      <w:rFonts w:ascii="Times New Roman" w:hAnsi="Times New Roman"/>
      <w:b/>
      <w:bCs/>
      <w:color w:val="000000"/>
      <w:sz w:val="20"/>
      <w:szCs w:val="20"/>
      <w:lang w:eastAsia="zh-CN"/>
    </w:rPr>
  </w:style>
  <w:style w:type="paragraph" w:customStyle="1" w:styleId="xl173">
    <w:name w:val="xl173"/>
    <w:basedOn w:val="a1"/>
    <w:rsid w:val="00767B85"/>
    <w:pPr>
      <w:pBdr>
        <w:top w:val="single" w:sz="8" w:space="0" w:color="000000"/>
        <w:left w:val="single" w:sz="8" w:space="0" w:color="000000"/>
        <w:bottom w:val="single" w:sz="8" w:space="0" w:color="000000"/>
        <w:right w:val="single" w:sz="4" w:space="0" w:color="000000"/>
      </w:pBdr>
      <w:spacing w:before="280" w:after="280" w:line="240" w:lineRule="auto"/>
      <w:jc w:val="center"/>
    </w:pPr>
    <w:rPr>
      <w:rFonts w:ascii="Times New Roman" w:hAnsi="Times New Roman"/>
      <w:color w:val="000000"/>
      <w:sz w:val="24"/>
      <w:szCs w:val="24"/>
      <w:lang w:eastAsia="zh-CN"/>
    </w:rPr>
  </w:style>
  <w:style w:type="paragraph" w:customStyle="1" w:styleId="xl174">
    <w:name w:val="xl174"/>
    <w:basedOn w:val="a1"/>
    <w:rsid w:val="00767B85"/>
    <w:pPr>
      <w:pBdr>
        <w:top w:val="single" w:sz="8" w:space="0" w:color="000000"/>
        <w:left w:val="single" w:sz="4" w:space="0" w:color="000000"/>
        <w:bottom w:val="single" w:sz="8" w:space="0" w:color="000000"/>
        <w:right w:val="single" w:sz="4" w:space="0" w:color="000000"/>
      </w:pBdr>
      <w:spacing w:before="280" w:after="280" w:line="240" w:lineRule="auto"/>
      <w:jc w:val="center"/>
    </w:pPr>
    <w:rPr>
      <w:rFonts w:ascii="Times New Roman" w:hAnsi="Times New Roman"/>
      <w:color w:val="000000"/>
      <w:sz w:val="24"/>
      <w:szCs w:val="24"/>
      <w:lang w:eastAsia="zh-CN"/>
    </w:rPr>
  </w:style>
  <w:style w:type="paragraph" w:customStyle="1" w:styleId="xl175">
    <w:name w:val="xl175"/>
    <w:basedOn w:val="a1"/>
    <w:rsid w:val="00767B85"/>
    <w:pPr>
      <w:pBdr>
        <w:top w:val="single" w:sz="8" w:space="0" w:color="000000"/>
        <w:left w:val="single" w:sz="4" w:space="0" w:color="000000"/>
        <w:right w:val="single" w:sz="4" w:space="0" w:color="000000"/>
      </w:pBdr>
      <w:spacing w:before="280" w:after="280" w:line="240" w:lineRule="auto"/>
      <w:jc w:val="center"/>
    </w:pPr>
    <w:rPr>
      <w:rFonts w:ascii="Times New Roman" w:hAnsi="Times New Roman"/>
      <w:color w:val="000000"/>
      <w:sz w:val="24"/>
      <w:szCs w:val="24"/>
      <w:lang w:eastAsia="zh-CN"/>
    </w:rPr>
  </w:style>
  <w:style w:type="paragraph" w:customStyle="1" w:styleId="xl176">
    <w:name w:val="xl176"/>
    <w:basedOn w:val="a1"/>
    <w:rsid w:val="00767B85"/>
    <w:pPr>
      <w:pBdr>
        <w:top w:val="single" w:sz="8" w:space="0" w:color="000000"/>
        <w:bottom w:val="single" w:sz="4" w:space="0" w:color="000000"/>
        <w:right w:val="single" w:sz="8" w:space="0" w:color="000000"/>
      </w:pBdr>
      <w:spacing w:before="280" w:after="280" w:line="240" w:lineRule="auto"/>
      <w:jc w:val="center"/>
      <w:textAlignment w:val="center"/>
    </w:pPr>
    <w:rPr>
      <w:rFonts w:ascii="Times New Roman" w:hAnsi="Times New Roman"/>
      <w:color w:val="000000"/>
      <w:sz w:val="20"/>
      <w:szCs w:val="20"/>
      <w:lang w:eastAsia="zh-CN"/>
    </w:rPr>
  </w:style>
  <w:style w:type="paragraph" w:customStyle="1" w:styleId="xl177">
    <w:name w:val="xl177"/>
    <w:basedOn w:val="a1"/>
    <w:rsid w:val="00767B85"/>
    <w:pPr>
      <w:pBdr>
        <w:left w:val="single" w:sz="8"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20"/>
      <w:szCs w:val="20"/>
      <w:lang w:eastAsia="zh-CN"/>
    </w:rPr>
  </w:style>
  <w:style w:type="paragraph" w:customStyle="1" w:styleId="xl178">
    <w:name w:val="xl178"/>
    <w:basedOn w:val="a1"/>
    <w:rsid w:val="00767B85"/>
    <w:pPr>
      <w:pBdr>
        <w:top w:val="single" w:sz="8" w:space="0" w:color="000000"/>
        <w:left w:val="single" w:sz="8" w:space="0" w:color="000000"/>
        <w:bottom w:val="single" w:sz="8" w:space="0" w:color="000000"/>
      </w:pBdr>
      <w:spacing w:before="280" w:after="280" w:line="240" w:lineRule="auto"/>
      <w:jc w:val="center"/>
      <w:textAlignment w:val="center"/>
    </w:pPr>
    <w:rPr>
      <w:rFonts w:ascii="Times New Roman" w:hAnsi="Times New Roman"/>
      <w:b/>
      <w:bCs/>
      <w:color w:val="000000"/>
      <w:sz w:val="24"/>
      <w:szCs w:val="24"/>
      <w:lang w:eastAsia="zh-CN"/>
    </w:rPr>
  </w:style>
  <w:style w:type="paragraph" w:customStyle="1" w:styleId="xl179">
    <w:name w:val="xl179"/>
    <w:basedOn w:val="a1"/>
    <w:rsid w:val="00767B85"/>
    <w:pPr>
      <w:pBdr>
        <w:left w:val="single" w:sz="8" w:space="0" w:color="000000"/>
        <w:bottom w:val="single" w:sz="8" w:space="0" w:color="000000"/>
        <w:right w:val="single" w:sz="4" w:space="0" w:color="000000"/>
      </w:pBdr>
      <w:spacing w:before="280" w:after="280" w:line="240" w:lineRule="auto"/>
      <w:jc w:val="center"/>
      <w:textAlignment w:val="center"/>
    </w:pPr>
    <w:rPr>
      <w:rFonts w:ascii="Times New Roman" w:hAnsi="Times New Roman"/>
      <w:b/>
      <w:bCs/>
      <w:color w:val="000000"/>
      <w:sz w:val="24"/>
      <w:szCs w:val="24"/>
      <w:lang w:eastAsia="zh-CN"/>
    </w:rPr>
  </w:style>
  <w:style w:type="paragraph" w:customStyle="1" w:styleId="xl180">
    <w:name w:val="xl180"/>
    <w:basedOn w:val="a1"/>
    <w:rsid w:val="00767B85"/>
    <w:pPr>
      <w:pBdr>
        <w:left w:val="single" w:sz="4" w:space="0" w:color="000000"/>
        <w:bottom w:val="single" w:sz="8" w:space="0" w:color="000000"/>
        <w:right w:val="single" w:sz="4" w:space="0" w:color="000000"/>
      </w:pBdr>
      <w:spacing w:before="280" w:after="280" w:line="240" w:lineRule="auto"/>
      <w:jc w:val="center"/>
    </w:pPr>
    <w:rPr>
      <w:rFonts w:ascii="Times New Roman" w:hAnsi="Times New Roman"/>
      <w:color w:val="000000"/>
      <w:sz w:val="24"/>
      <w:szCs w:val="24"/>
      <w:lang w:eastAsia="zh-CN"/>
    </w:rPr>
  </w:style>
  <w:style w:type="paragraph" w:customStyle="1" w:styleId="xl181">
    <w:name w:val="xl181"/>
    <w:basedOn w:val="a1"/>
    <w:rsid w:val="00767B85"/>
    <w:pPr>
      <w:pBdr>
        <w:bottom w:val="single" w:sz="8" w:space="0" w:color="000000"/>
      </w:pBdr>
      <w:spacing w:before="280" w:after="280" w:line="240" w:lineRule="auto"/>
      <w:jc w:val="center"/>
    </w:pPr>
    <w:rPr>
      <w:rFonts w:ascii="Times New Roman" w:hAnsi="Times New Roman"/>
      <w:color w:val="000000"/>
      <w:sz w:val="24"/>
      <w:szCs w:val="24"/>
      <w:lang w:eastAsia="zh-CN"/>
    </w:rPr>
  </w:style>
  <w:style w:type="paragraph" w:customStyle="1" w:styleId="xl182">
    <w:name w:val="xl182"/>
    <w:basedOn w:val="a1"/>
    <w:rsid w:val="00767B85"/>
    <w:pPr>
      <w:pBdr>
        <w:left w:val="single" w:sz="8" w:space="0" w:color="000000"/>
        <w:bottom w:val="single" w:sz="8" w:space="0" w:color="000000"/>
      </w:pBdr>
      <w:spacing w:before="280" w:after="280" w:line="240" w:lineRule="auto"/>
      <w:jc w:val="center"/>
    </w:pPr>
    <w:rPr>
      <w:rFonts w:ascii="Times New Roman" w:hAnsi="Times New Roman"/>
      <w:color w:val="000000"/>
      <w:sz w:val="24"/>
      <w:szCs w:val="24"/>
      <w:lang w:eastAsia="zh-CN"/>
    </w:rPr>
  </w:style>
  <w:style w:type="paragraph" w:customStyle="1" w:styleId="xl183">
    <w:name w:val="xl183"/>
    <w:basedOn w:val="a1"/>
    <w:rsid w:val="00767B85"/>
    <w:pPr>
      <w:pBdr>
        <w:left w:val="single" w:sz="8" w:space="0" w:color="000000"/>
        <w:bottom w:val="single" w:sz="8" w:space="0" w:color="000000"/>
        <w:right w:val="single" w:sz="4" w:space="0" w:color="000000"/>
      </w:pBdr>
      <w:spacing w:before="280" w:after="280" w:line="240" w:lineRule="auto"/>
      <w:jc w:val="center"/>
    </w:pPr>
    <w:rPr>
      <w:rFonts w:ascii="Times New Roman" w:hAnsi="Times New Roman"/>
      <w:color w:val="000000"/>
      <w:sz w:val="24"/>
      <w:szCs w:val="24"/>
      <w:lang w:eastAsia="zh-CN"/>
    </w:rPr>
  </w:style>
  <w:style w:type="paragraph" w:customStyle="1" w:styleId="xl184">
    <w:name w:val="xl184"/>
    <w:basedOn w:val="a1"/>
    <w:rsid w:val="00767B85"/>
    <w:pPr>
      <w:pBdr>
        <w:left w:val="single" w:sz="8" w:space="0" w:color="000000"/>
        <w:bottom w:val="single" w:sz="8" w:space="0" w:color="000000"/>
        <w:right w:val="single" w:sz="4" w:space="0" w:color="000000"/>
      </w:pBdr>
      <w:spacing w:before="280" w:after="280" w:line="240" w:lineRule="auto"/>
      <w:jc w:val="center"/>
      <w:textAlignment w:val="center"/>
    </w:pPr>
    <w:rPr>
      <w:rFonts w:ascii="Times New Roman" w:hAnsi="Times New Roman"/>
      <w:b/>
      <w:bCs/>
      <w:color w:val="000000"/>
      <w:sz w:val="20"/>
      <w:szCs w:val="20"/>
      <w:lang w:eastAsia="zh-CN"/>
    </w:rPr>
  </w:style>
  <w:style w:type="paragraph" w:customStyle="1" w:styleId="xl185">
    <w:name w:val="xl185"/>
    <w:basedOn w:val="a1"/>
    <w:rsid w:val="00767B85"/>
    <w:pPr>
      <w:pBdr>
        <w:left w:val="single" w:sz="4" w:space="0" w:color="000000"/>
        <w:bottom w:val="single" w:sz="8" w:space="0" w:color="000000"/>
        <w:right w:val="single" w:sz="4" w:space="0" w:color="000000"/>
      </w:pBdr>
      <w:spacing w:before="280" w:after="280" w:line="240" w:lineRule="auto"/>
      <w:jc w:val="center"/>
      <w:textAlignment w:val="center"/>
    </w:pPr>
    <w:rPr>
      <w:rFonts w:ascii="Times New Roman" w:hAnsi="Times New Roman"/>
      <w:b/>
      <w:bCs/>
      <w:color w:val="000000"/>
      <w:sz w:val="20"/>
      <w:szCs w:val="20"/>
      <w:lang w:eastAsia="zh-CN"/>
    </w:rPr>
  </w:style>
  <w:style w:type="paragraph" w:customStyle="1" w:styleId="xl186">
    <w:name w:val="xl186"/>
    <w:basedOn w:val="a1"/>
    <w:rsid w:val="00767B85"/>
    <w:pPr>
      <w:pBdr>
        <w:left w:val="single" w:sz="4"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20"/>
      <w:szCs w:val="20"/>
      <w:lang w:eastAsia="zh-CN"/>
    </w:rPr>
  </w:style>
  <w:style w:type="paragraph" w:customStyle="1" w:styleId="xl187">
    <w:name w:val="xl187"/>
    <w:basedOn w:val="a1"/>
    <w:rsid w:val="00767B85"/>
    <w:pPr>
      <w:pBdr>
        <w:top w:val="single" w:sz="8" w:space="0" w:color="000000"/>
        <w:left w:val="single" w:sz="4" w:space="0" w:color="000000"/>
        <w:bottom w:val="single" w:sz="8" w:space="0" w:color="000000"/>
        <w:right w:val="single" w:sz="4" w:space="0" w:color="000000"/>
      </w:pBdr>
      <w:spacing w:before="280" w:after="280" w:line="240" w:lineRule="auto"/>
      <w:jc w:val="center"/>
      <w:textAlignment w:val="center"/>
    </w:pPr>
    <w:rPr>
      <w:rFonts w:ascii="Times New Roman" w:hAnsi="Times New Roman"/>
      <w:b/>
      <w:bCs/>
      <w:color w:val="000000"/>
      <w:sz w:val="20"/>
      <w:szCs w:val="20"/>
      <w:lang w:eastAsia="zh-CN"/>
    </w:rPr>
  </w:style>
  <w:style w:type="paragraph" w:customStyle="1" w:styleId="xl188">
    <w:name w:val="xl188"/>
    <w:basedOn w:val="a1"/>
    <w:rsid w:val="00767B85"/>
    <w:pPr>
      <w:pBdr>
        <w:top w:val="single" w:sz="8" w:space="0" w:color="000000"/>
        <w:left w:val="single" w:sz="4"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20"/>
      <w:szCs w:val="20"/>
      <w:lang w:eastAsia="zh-CN"/>
    </w:rPr>
  </w:style>
  <w:style w:type="paragraph" w:customStyle="1" w:styleId="xl189">
    <w:name w:val="xl189"/>
    <w:basedOn w:val="a1"/>
    <w:rsid w:val="00767B85"/>
    <w:pPr>
      <w:pBdr>
        <w:top w:val="single" w:sz="8" w:space="0" w:color="000000"/>
        <w:left w:val="single" w:sz="8"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20"/>
      <w:szCs w:val="20"/>
      <w:lang w:eastAsia="zh-CN"/>
    </w:rPr>
  </w:style>
  <w:style w:type="paragraph" w:customStyle="1" w:styleId="xl190">
    <w:name w:val="xl190"/>
    <w:basedOn w:val="a1"/>
    <w:rsid w:val="00767B85"/>
    <w:pPr>
      <w:spacing w:before="280" w:after="280" w:line="240" w:lineRule="auto"/>
    </w:pPr>
    <w:rPr>
      <w:rFonts w:ascii="Times New Roman" w:hAnsi="Times New Roman"/>
      <w:color w:val="000000"/>
      <w:sz w:val="24"/>
      <w:szCs w:val="24"/>
      <w:lang w:eastAsia="zh-CN"/>
    </w:rPr>
  </w:style>
  <w:style w:type="paragraph" w:customStyle="1" w:styleId="xl191">
    <w:name w:val="xl191"/>
    <w:basedOn w:val="a1"/>
    <w:rsid w:val="00767B85"/>
    <w:pPr>
      <w:spacing w:before="280" w:after="280" w:line="240" w:lineRule="auto"/>
      <w:jc w:val="center"/>
    </w:pPr>
    <w:rPr>
      <w:rFonts w:ascii="Times New Roman" w:hAnsi="Times New Roman"/>
      <w:color w:val="000000"/>
      <w:sz w:val="24"/>
      <w:szCs w:val="24"/>
      <w:lang w:eastAsia="zh-CN"/>
    </w:rPr>
  </w:style>
  <w:style w:type="paragraph" w:customStyle="1" w:styleId="xl192">
    <w:name w:val="xl192"/>
    <w:basedOn w:val="a1"/>
    <w:rsid w:val="00767B85"/>
    <w:pPr>
      <w:spacing w:before="280" w:after="280" w:line="240" w:lineRule="auto"/>
      <w:textAlignment w:val="top"/>
    </w:pPr>
    <w:rPr>
      <w:rFonts w:ascii="Times New Roman" w:hAnsi="Times New Roman"/>
      <w:color w:val="000000"/>
      <w:sz w:val="20"/>
      <w:szCs w:val="20"/>
      <w:lang w:eastAsia="zh-CN"/>
    </w:rPr>
  </w:style>
  <w:style w:type="paragraph" w:customStyle="1" w:styleId="xl193">
    <w:name w:val="xl193"/>
    <w:basedOn w:val="a1"/>
    <w:rsid w:val="00767B85"/>
    <w:pPr>
      <w:spacing w:before="280" w:after="280" w:line="240" w:lineRule="auto"/>
    </w:pPr>
    <w:rPr>
      <w:rFonts w:ascii="Times New Roman" w:hAnsi="Times New Roman"/>
      <w:color w:val="000000"/>
      <w:sz w:val="20"/>
      <w:szCs w:val="20"/>
      <w:lang w:eastAsia="zh-CN"/>
    </w:rPr>
  </w:style>
  <w:style w:type="paragraph" w:customStyle="1" w:styleId="xl194">
    <w:name w:val="xl194"/>
    <w:basedOn w:val="a1"/>
    <w:rsid w:val="00767B85"/>
    <w:pPr>
      <w:spacing w:before="280" w:after="280" w:line="240" w:lineRule="auto"/>
    </w:pPr>
    <w:rPr>
      <w:rFonts w:ascii="Times New Roman" w:hAnsi="Times New Roman"/>
      <w:sz w:val="24"/>
      <w:szCs w:val="24"/>
      <w:lang w:eastAsia="zh-CN"/>
    </w:rPr>
  </w:style>
  <w:style w:type="paragraph" w:customStyle="1" w:styleId="xl195">
    <w:name w:val="xl195"/>
    <w:basedOn w:val="a1"/>
    <w:rsid w:val="00767B85"/>
    <w:pPr>
      <w:spacing w:before="280" w:after="280" w:line="240" w:lineRule="auto"/>
      <w:jc w:val="center"/>
      <w:textAlignment w:val="center"/>
    </w:pPr>
    <w:rPr>
      <w:rFonts w:ascii="Times New Roman" w:hAnsi="Times New Roman"/>
      <w:b/>
      <w:bCs/>
      <w:color w:val="000000"/>
      <w:sz w:val="24"/>
      <w:szCs w:val="24"/>
      <w:lang w:eastAsia="zh-CN"/>
    </w:rPr>
  </w:style>
  <w:style w:type="paragraph" w:customStyle="1" w:styleId="xl196">
    <w:name w:val="xl196"/>
    <w:basedOn w:val="a1"/>
    <w:rsid w:val="00767B85"/>
    <w:pPr>
      <w:spacing w:before="280" w:after="280" w:line="240" w:lineRule="auto"/>
      <w:jc w:val="center"/>
    </w:pPr>
    <w:rPr>
      <w:rFonts w:ascii="Times New Roman" w:hAnsi="Times New Roman"/>
      <w:b/>
      <w:bCs/>
      <w:color w:val="000000"/>
      <w:sz w:val="24"/>
      <w:szCs w:val="24"/>
      <w:lang w:eastAsia="zh-CN"/>
    </w:rPr>
  </w:style>
  <w:style w:type="paragraph" w:customStyle="1" w:styleId="xl197">
    <w:name w:val="xl197"/>
    <w:basedOn w:val="a1"/>
    <w:rsid w:val="00767B85"/>
    <w:pPr>
      <w:pBdr>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198">
    <w:name w:val="xl198"/>
    <w:basedOn w:val="a1"/>
    <w:rsid w:val="00767B85"/>
    <w:pPr>
      <w:pBdr>
        <w:top w:val="single" w:sz="8" w:space="0" w:color="000000"/>
        <w:left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199">
    <w:name w:val="xl199"/>
    <w:basedOn w:val="a1"/>
    <w:rsid w:val="00767B85"/>
    <w:pPr>
      <w:pBdr>
        <w:left w:val="single" w:sz="8"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00">
    <w:name w:val="xl200"/>
    <w:basedOn w:val="a1"/>
    <w:rsid w:val="00767B85"/>
    <w:pPr>
      <w:pBdr>
        <w:top w:val="single" w:sz="8" w:space="0" w:color="000000"/>
        <w:left w:val="single" w:sz="8" w:space="0" w:color="000000"/>
        <w:bottom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01">
    <w:name w:val="xl201"/>
    <w:basedOn w:val="a1"/>
    <w:rsid w:val="00767B85"/>
    <w:pPr>
      <w:pBdr>
        <w:top w:val="single" w:sz="8"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02">
    <w:name w:val="xl202"/>
    <w:basedOn w:val="a1"/>
    <w:rsid w:val="00767B85"/>
    <w:pPr>
      <w:pBdr>
        <w:top w:val="single" w:sz="8" w:space="0" w:color="000000"/>
        <w:left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03">
    <w:name w:val="xl203"/>
    <w:basedOn w:val="a1"/>
    <w:rsid w:val="00767B85"/>
    <w:pPr>
      <w:pBdr>
        <w:left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04">
    <w:name w:val="xl204"/>
    <w:basedOn w:val="a1"/>
    <w:rsid w:val="00767B85"/>
    <w:pPr>
      <w:pBdr>
        <w:left w:val="single" w:sz="8"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05">
    <w:name w:val="xl205"/>
    <w:basedOn w:val="a1"/>
    <w:rsid w:val="00767B85"/>
    <w:pPr>
      <w:pBdr>
        <w:top w:val="single" w:sz="8" w:space="0" w:color="000000"/>
        <w:bottom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06">
    <w:name w:val="xl206"/>
    <w:basedOn w:val="a1"/>
    <w:rsid w:val="00767B85"/>
    <w:pPr>
      <w:spacing w:before="280" w:after="280" w:line="240" w:lineRule="auto"/>
    </w:pPr>
    <w:rPr>
      <w:rFonts w:ascii="Times New Roman" w:hAnsi="Times New Roman"/>
      <w:color w:val="000000"/>
      <w:sz w:val="24"/>
      <w:szCs w:val="24"/>
      <w:lang w:eastAsia="zh-CN"/>
    </w:rPr>
  </w:style>
  <w:style w:type="paragraph" w:customStyle="1" w:styleId="xl207">
    <w:name w:val="xl207"/>
    <w:basedOn w:val="a1"/>
    <w:rsid w:val="00767B85"/>
    <w:pPr>
      <w:pBdr>
        <w:top w:val="single" w:sz="8" w:space="0" w:color="000000"/>
        <w:lef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08">
    <w:name w:val="xl208"/>
    <w:basedOn w:val="a1"/>
    <w:rsid w:val="00767B85"/>
    <w:pPr>
      <w:pBdr>
        <w:top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09">
    <w:name w:val="xl209"/>
    <w:basedOn w:val="a1"/>
    <w:rsid w:val="00767B85"/>
    <w:pPr>
      <w:pBdr>
        <w:top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10">
    <w:name w:val="xl210"/>
    <w:basedOn w:val="a1"/>
    <w:rsid w:val="00767B85"/>
    <w:pPr>
      <w:pBdr>
        <w:top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11">
    <w:name w:val="xl211"/>
    <w:basedOn w:val="a1"/>
    <w:rsid w:val="00767B85"/>
    <w:pPr>
      <w:pBdr>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12">
    <w:name w:val="xl212"/>
    <w:basedOn w:val="a1"/>
    <w:rsid w:val="00767B85"/>
    <w:pPr>
      <w:pBdr>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13">
    <w:name w:val="xl213"/>
    <w:basedOn w:val="a1"/>
    <w:rsid w:val="00767B85"/>
    <w:pPr>
      <w:pBdr>
        <w:top w:val="single" w:sz="4" w:space="0" w:color="000000"/>
        <w:left w:val="single" w:sz="8"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14">
    <w:name w:val="xl214"/>
    <w:basedOn w:val="a1"/>
    <w:rsid w:val="00767B85"/>
    <w:pPr>
      <w:pBdr>
        <w:top w:val="single" w:sz="8" w:space="0" w:color="000000"/>
        <w:bottom w:val="single" w:sz="4"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15">
    <w:name w:val="xl215"/>
    <w:basedOn w:val="a1"/>
    <w:rsid w:val="00767B85"/>
    <w:pPr>
      <w:pBdr>
        <w:top w:val="single" w:sz="4"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16">
    <w:name w:val="xl216"/>
    <w:basedOn w:val="a1"/>
    <w:rsid w:val="00767B85"/>
    <w:pPr>
      <w:pBdr>
        <w:top w:val="single" w:sz="8" w:space="0" w:color="000000"/>
        <w:left w:val="single" w:sz="8" w:space="0" w:color="000000"/>
        <w:right w:val="single" w:sz="8" w:space="0" w:color="000000"/>
      </w:pBdr>
      <w:spacing w:before="280" w:after="280" w:line="240" w:lineRule="auto"/>
      <w:textAlignment w:val="center"/>
    </w:pPr>
    <w:rPr>
      <w:rFonts w:ascii="Times New Roman" w:hAnsi="Times New Roman"/>
      <w:b/>
      <w:bCs/>
      <w:color w:val="000000"/>
      <w:sz w:val="18"/>
      <w:szCs w:val="18"/>
      <w:lang w:eastAsia="zh-CN"/>
    </w:rPr>
  </w:style>
  <w:style w:type="paragraph" w:customStyle="1" w:styleId="xl217">
    <w:name w:val="xl217"/>
    <w:basedOn w:val="a1"/>
    <w:rsid w:val="00767B85"/>
    <w:pPr>
      <w:pBdr>
        <w:left w:val="single" w:sz="8" w:space="0" w:color="000000"/>
        <w:bottom w:val="single" w:sz="8" w:space="0" w:color="000000"/>
        <w:right w:val="single" w:sz="8" w:space="0" w:color="000000"/>
      </w:pBdr>
      <w:spacing w:before="280" w:after="280" w:line="240" w:lineRule="auto"/>
      <w:textAlignment w:val="center"/>
    </w:pPr>
    <w:rPr>
      <w:rFonts w:ascii="Times New Roman" w:hAnsi="Times New Roman"/>
      <w:b/>
      <w:bCs/>
      <w:color w:val="000000"/>
      <w:sz w:val="18"/>
      <w:szCs w:val="18"/>
      <w:lang w:eastAsia="zh-CN"/>
    </w:rPr>
  </w:style>
  <w:style w:type="paragraph" w:customStyle="1" w:styleId="xl218">
    <w:name w:val="xl218"/>
    <w:basedOn w:val="a1"/>
    <w:rsid w:val="00767B85"/>
    <w:pPr>
      <w:pBdr>
        <w:left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19">
    <w:name w:val="xl219"/>
    <w:basedOn w:val="a1"/>
    <w:rsid w:val="00767B85"/>
    <w:pPr>
      <w:pBdr>
        <w:top w:val="single" w:sz="8" w:space="0" w:color="000000"/>
        <w:bottom w:val="single" w:sz="8" w:space="0" w:color="000000"/>
        <w:right w:val="single" w:sz="4"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20">
    <w:name w:val="xl220"/>
    <w:basedOn w:val="a1"/>
    <w:rsid w:val="00767B85"/>
    <w:pPr>
      <w:pBdr>
        <w:top w:val="single" w:sz="8" w:space="0" w:color="000000"/>
        <w:left w:val="single" w:sz="4" w:space="0" w:color="000000"/>
        <w:bottom w:val="single" w:sz="8" w:space="0" w:color="000000"/>
        <w:right w:val="single" w:sz="4"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21">
    <w:name w:val="xl221"/>
    <w:basedOn w:val="a1"/>
    <w:rsid w:val="00767B85"/>
    <w:pPr>
      <w:pBdr>
        <w:top w:val="single" w:sz="8" w:space="0" w:color="000000"/>
        <w:left w:val="single" w:sz="4"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22">
    <w:name w:val="xl222"/>
    <w:basedOn w:val="a1"/>
    <w:rsid w:val="00767B85"/>
    <w:pPr>
      <w:pBdr>
        <w:top w:val="single" w:sz="4" w:space="0" w:color="000000"/>
        <w:left w:val="single" w:sz="8"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23">
    <w:name w:val="xl223"/>
    <w:basedOn w:val="a1"/>
    <w:rsid w:val="00767B85"/>
    <w:pPr>
      <w:pBdr>
        <w:top w:val="single" w:sz="8" w:space="0" w:color="000000"/>
        <w:left w:val="single" w:sz="8" w:space="0" w:color="000000"/>
        <w:bottom w:val="single" w:sz="8" w:space="0" w:color="000000"/>
        <w:right w:val="single" w:sz="4"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24">
    <w:name w:val="xl224"/>
    <w:basedOn w:val="a1"/>
    <w:rsid w:val="00767B85"/>
    <w:pPr>
      <w:pBdr>
        <w:top w:val="single" w:sz="8" w:space="0" w:color="000000"/>
        <w:left w:val="single" w:sz="4"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25">
    <w:name w:val="xl225"/>
    <w:basedOn w:val="a1"/>
    <w:rsid w:val="00767B85"/>
    <w:pPr>
      <w:pBdr>
        <w:bottom w:val="single" w:sz="8" w:space="0" w:color="000000"/>
      </w:pBdr>
      <w:spacing w:before="280" w:after="280" w:line="240" w:lineRule="auto"/>
      <w:textAlignment w:val="top"/>
    </w:pPr>
    <w:rPr>
      <w:rFonts w:ascii="Times New Roman" w:hAnsi="Times New Roman"/>
      <w:b/>
      <w:bCs/>
      <w:color w:val="000000"/>
      <w:sz w:val="18"/>
      <w:szCs w:val="18"/>
      <w:lang w:eastAsia="zh-CN"/>
    </w:rPr>
  </w:style>
  <w:style w:type="paragraph" w:customStyle="1" w:styleId="xl226">
    <w:name w:val="xl226"/>
    <w:basedOn w:val="a1"/>
    <w:rsid w:val="00767B85"/>
    <w:pPr>
      <w:pBdr>
        <w:bottom w:val="single" w:sz="8" w:space="0" w:color="000000"/>
      </w:pBdr>
      <w:spacing w:before="280" w:after="280" w:line="240" w:lineRule="auto"/>
      <w:textAlignment w:val="top"/>
    </w:pPr>
    <w:rPr>
      <w:rFonts w:ascii="Times New Roman" w:hAnsi="Times New Roman"/>
      <w:color w:val="000000"/>
      <w:sz w:val="18"/>
      <w:szCs w:val="18"/>
      <w:lang w:eastAsia="zh-CN"/>
    </w:rPr>
  </w:style>
  <w:style w:type="paragraph" w:customStyle="1" w:styleId="xl227">
    <w:name w:val="xl227"/>
    <w:basedOn w:val="a1"/>
    <w:rsid w:val="00767B85"/>
    <w:pPr>
      <w:pBdr>
        <w:bottom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28">
    <w:name w:val="xl228"/>
    <w:basedOn w:val="a1"/>
    <w:rsid w:val="00767B85"/>
    <w:pPr>
      <w:spacing w:before="280" w:after="280" w:line="240" w:lineRule="auto"/>
      <w:jc w:val="center"/>
    </w:pPr>
    <w:rPr>
      <w:rFonts w:ascii="Times New Roman" w:hAnsi="Times New Roman"/>
      <w:color w:val="000000"/>
      <w:sz w:val="24"/>
      <w:szCs w:val="24"/>
      <w:lang w:eastAsia="zh-CN"/>
    </w:rPr>
  </w:style>
  <w:style w:type="paragraph" w:customStyle="1" w:styleId="xl229">
    <w:name w:val="xl229"/>
    <w:basedOn w:val="a1"/>
    <w:rsid w:val="00767B85"/>
    <w:pPr>
      <w:pBdr>
        <w:top w:val="single" w:sz="8" w:space="0" w:color="000000"/>
        <w:left w:val="single" w:sz="8" w:space="0" w:color="000000"/>
      </w:pBdr>
      <w:spacing w:before="280" w:after="280" w:line="240" w:lineRule="auto"/>
      <w:jc w:val="center"/>
      <w:textAlignment w:val="center"/>
    </w:pPr>
    <w:rPr>
      <w:rFonts w:ascii="Times New Roman" w:hAnsi="Times New Roman"/>
      <w:b/>
      <w:bCs/>
      <w:color w:val="000000"/>
      <w:sz w:val="20"/>
      <w:szCs w:val="20"/>
      <w:lang w:eastAsia="zh-CN"/>
    </w:rPr>
  </w:style>
  <w:style w:type="paragraph" w:customStyle="1" w:styleId="xl230">
    <w:name w:val="xl230"/>
    <w:basedOn w:val="a1"/>
    <w:rsid w:val="00767B85"/>
    <w:pPr>
      <w:pBdr>
        <w:left w:val="single" w:sz="8" w:space="0" w:color="000000"/>
      </w:pBdr>
      <w:spacing w:before="280" w:after="280" w:line="240" w:lineRule="auto"/>
      <w:textAlignment w:val="center"/>
    </w:pPr>
    <w:rPr>
      <w:rFonts w:ascii="Times New Roman" w:hAnsi="Times New Roman"/>
      <w:b/>
      <w:bCs/>
      <w:color w:val="000000"/>
      <w:sz w:val="20"/>
      <w:szCs w:val="20"/>
      <w:lang w:eastAsia="zh-CN"/>
    </w:rPr>
  </w:style>
  <w:style w:type="paragraph" w:customStyle="1" w:styleId="xl231">
    <w:name w:val="xl231"/>
    <w:basedOn w:val="a1"/>
    <w:rsid w:val="00767B85"/>
    <w:pPr>
      <w:pBdr>
        <w:left w:val="single" w:sz="8" w:space="0" w:color="000000"/>
        <w:bottom w:val="single" w:sz="8" w:space="0" w:color="000000"/>
      </w:pBdr>
      <w:spacing w:before="280" w:after="280" w:line="240" w:lineRule="auto"/>
      <w:textAlignment w:val="center"/>
    </w:pPr>
    <w:rPr>
      <w:rFonts w:ascii="Times New Roman" w:hAnsi="Times New Roman"/>
      <w:b/>
      <w:bCs/>
      <w:color w:val="000000"/>
      <w:sz w:val="20"/>
      <w:szCs w:val="20"/>
      <w:lang w:eastAsia="zh-CN"/>
    </w:rPr>
  </w:style>
  <w:style w:type="paragraph" w:customStyle="1" w:styleId="xl232">
    <w:name w:val="xl232"/>
    <w:basedOn w:val="a1"/>
    <w:rsid w:val="00767B85"/>
    <w:pPr>
      <w:pBdr>
        <w:top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33">
    <w:name w:val="xl233"/>
    <w:basedOn w:val="a1"/>
    <w:rsid w:val="00767B85"/>
    <w:pPr>
      <w:pBdr>
        <w:top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34">
    <w:name w:val="xl234"/>
    <w:basedOn w:val="a1"/>
    <w:rsid w:val="00767B85"/>
    <w:pPr>
      <w:pBdr>
        <w:left w:val="single" w:sz="8" w:space="0" w:color="000000"/>
        <w:bottom w:val="single" w:sz="8"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35">
    <w:name w:val="xl235"/>
    <w:basedOn w:val="a1"/>
    <w:rsid w:val="00767B85"/>
    <w:pPr>
      <w:pBdr>
        <w:top w:val="single" w:sz="8" w:space="0" w:color="000000"/>
        <w:bottom w:val="single" w:sz="4" w:space="0" w:color="000000"/>
        <w:right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36">
    <w:name w:val="xl236"/>
    <w:basedOn w:val="a1"/>
    <w:rsid w:val="00767B85"/>
    <w:pPr>
      <w:pBdr>
        <w:top w:val="single" w:sz="4" w:space="0" w:color="000000"/>
        <w:bottom w:val="single" w:sz="4"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xl237">
    <w:name w:val="xl237"/>
    <w:basedOn w:val="a1"/>
    <w:rsid w:val="00767B85"/>
    <w:pPr>
      <w:pBdr>
        <w:top w:val="single" w:sz="4" w:space="0" w:color="000000"/>
        <w:bottom w:val="single" w:sz="8" w:space="0" w:color="000000"/>
      </w:pBdr>
      <w:spacing w:before="280" w:after="280" w:line="240" w:lineRule="auto"/>
      <w:jc w:val="center"/>
      <w:textAlignment w:val="center"/>
    </w:pPr>
    <w:rPr>
      <w:rFonts w:ascii="Times New Roman" w:hAnsi="Times New Roman"/>
      <w:b/>
      <w:bCs/>
      <w:color w:val="000000"/>
      <w:sz w:val="18"/>
      <w:szCs w:val="18"/>
      <w:lang w:eastAsia="zh-CN"/>
    </w:rPr>
  </w:style>
  <w:style w:type="paragraph" w:customStyle="1" w:styleId="DefaultParagraphFont1">
    <w:name w:val="Default Paragraph Font1"/>
    <w:basedOn w:val="a1"/>
    <w:rsid w:val="00767B85"/>
    <w:pPr>
      <w:tabs>
        <w:tab w:val="left" w:pos="708"/>
      </w:tabs>
      <w:spacing w:after="160" w:line="240" w:lineRule="exact"/>
    </w:pPr>
    <w:rPr>
      <w:rFonts w:ascii="Verdana" w:hAnsi="Verdana" w:cs="Verdana"/>
      <w:sz w:val="20"/>
      <w:szCs w:val="20"/>
      <w:lang w:val="en-US" w:eastAsia="zh-CN"/>
    </w:rPr>
  </w:style>
  <w:style w:type="paragraph" w:customStyle="1" w:styleId="2f">
    <w:name w:val="Знак2 Знак Знак"/>
    <w:basedOn w:val="a1"/>
    <w:rsid w:val="00767B85"/>
    <w:pPr>
      <w:tabs>
        <w:tab w:val="left" w:pos="708"/>
      </w:tabs>
      <w:spacing w:after="160" w:line="240" w:lineRule="exact"/>
    </w:pPr>
    <w:rPr>
      <w:rFonts w:ascii="Verdana" w:hAnsi="Verdana" w:cs="Verdana"/>
      <w:sz w:val="20"/>
      <w:szCs w:val="20"/>
      <w:lang w:val="en-US" w:eastAsia="zh-CN"/>
    </w:rPr>
  </w:style>
  <w:style w:type="paragraph" w:customStyle="1" w:styleId="313">
    <w:name w:val="Список 31"/>
    <w:basedOn w:val="a1"/>
    <w:rsid w:val="00767B85"/>
    <w:pPr>
      <w:spacing w:after="0" w:line="240" w:lineRule="auto"/>
      <w:ind w:left="849" w:hanging="283"/>
    </w:pPr>
    <w:rPr>
      <w:rFonts w:ascii="Times New Roman" w:hAnsi="Times New Roman"/>
      <w:sz w:val="24"/>
      <w:szCs w:val="24"/>
      <w:lang w:eastAsia="zh-CN"/>
    </w:rPr>
  </w:style>
  <w:style w:type="paragraph" w:customStyle="1" w:styleId="1fc">
    <w:name w:val="Продолжение списка1"/>
    <w:basedOn w:val="a1"/>
    <w:rsid w:val="00767B85"/>
    <w:pPr>
      <w:spacing w:after="120" w:line="240" w:lineRule="auto"/>
      <w:ind w:left="283"/>
    </w:pPr>
    <w:rPr>
      <w:rFonts w:ascii="Times New Roman" w:hAnsi="Times New Roman"/>
      <w:sz w:val="24"/>
      <w:szCs w:val="24"/>
      <w:lang w:eastAsia="zh-CN"/>
    </w:rPr>
  </w:style>
  <w:style w:type="paragraph" w:customStyle="1" w:styleId="1fd">
    <w:name w:val="Обычный отступ1"/>
    <w:basedOn w:val="a1"/>
    <w:rsid w:val="00767B85"/>
    <w:pPr>
      <w:spacing w:after="0" w:line="240" w:lineRule="auto"/>
      <w:ind w:left="708"/>
    </w:pPr>
    <w:rPr>
      <w:rFonts w:ascii="Times New Roman" w:hAnsi="Times New Roman"/>
      <w:sz w:val="24"/>
      <w:szCs w:val="24"/>
      <w:lang w:eastAsia="zh-CN"/>
    </w:rPr>
  </w:style>
  <w:style w:type="paragraph" w:customStyle="1" w:styleId="1fe">
    <w:name w:val="Текст примечания1"/>
    <w:basedOn w:val="a1"/>
    <w:rsid w:val="00767B85"/>
    <w:pPr>
      <w:spacing w:after="0" w:line="240" w:lineRule="auto"/>
    </w:pPr>
    <w:rPr>
      <w:rFonts w:ascii="Times New Roman" w:hAnsi="Times New Roman"/>
      <w:sz w:val="20"/>
      <w:szCs w:val="20"/>
      <w:lang w:eastAsia="zh-CN"/>
    </w:rPr>
  </w:style>
  <w:style w:type="paragraph" w:customStyle="1" w:styleId="afffffffe">
    <w:name w:val="Знак Знак"/>
    <w:basedOn w:val="a1"/>
    <w:rsid w:val="00767B85"/>
    <w:pPr>
      <w:spacing w:after="160" w:line="240" w:lineRule="exact"/>
    </w:pPr>
    <w:rPr>
      <w:rFonts w:ascii="Verdana" w:hAnsi="Verdana" w:cs="Verdana"/>
      <w:sz w:val="20"/>
      <w:szCs w:val="20"/>
      <w:lang w:eastAsia="zh-CN"/>
    </w:rPr>
  </w:style>
  <w:style w:type="paragraph" w:customStyle="1" w:styleId="2f0">
    <w:name w:val="Без интервала2"/>
    <w:rsid w:val="00767B85"/>
    <w:pPr>
      <w:suppressAutoHyphens/>
    </w:pPr>
    <w:rPr>
      <w:rFonts w:cs="Calibri"/>
      <w:sz w:val="22"/>
      <w:szCs w:val="22"/>
      <w:lang w:eastAsia="zh-CN"/>
    </w:rPr>
  </w:style>
  <w:style w:type="paragraph" w:customStyle="1" w:styleId="217">
    <w:name w:val="Знак21"/>
    <w:basedOn w:val="a1"/>
    <w:rsid w:val="00767B85"/>
    <w:pPr>
      <w:tabs>
        <w:tab w:val="left" w:pos="708"/>
      </w:tabs>
      <w:spacing w:after="160" w:line="240" w:lineRule="exact"/>
    </w:pPr>
    <w:rPr>
      <w:rFonts w:ascii="Verdana" w:hAnsi="Verdana" w:cs="Verdana"/>
      <w:sz w:val="20"/>
      <w:szCs w:val="20"/>
      <w:lang w:val="en-US" w:eastAsia="zh-CN"/>
    </w:rPr>
  </w:style>
  <w:style w:type="paragraph" w:customStyle="1" w:styleId="2f1">
    <w:name w:val="Абзац списка2"/>
    <w:basedOn w:val="a1"/>
    <w:rsid w:val="00767B85"/>
    <w:pPr>
      <w:spacing w:after="0" w:line="240" w:lineRule="auto"/>
      <w:ind w:left="720"/>
    </w:pPr>
    <w:rPr>
      <w:rFonts w:ascii="Times New Roman" w:hAnsi="Times New Roman"/>
      <w:sz w:val="24"/>
      <w:szCs w:val="24"/>
      <w:lang w:eastAsia="zh-CN"/>
    </w:rPr>
  </w:style>
  <w:style w:type="character" w:customStyle="1" w:styleId="115">
    <w:name w:val="Основной текст (11)_"/>
    <w:basedOn w:val="a2"/>
    <w:link w:val="116"/>
    <w:rsid w:val="00767B85"/>
    <w:rPr>
      <w:shd w:val="clear" w:color="auto" w:fill="FFFFFF"/>
    </w:rPr>
  </w:style>
  <w:style w:type="paragraph" w:customStyle="1" w:styleId="116">
    <w:name w:val="Основной текст (11)"/>
    <w:basedOn w:val="a1"/>
    <w:link w:val="115"/>
    <w:rsid w:val="00767B85"/>
    <w:pPr>
      <w:shd w:val="clear" w:color="auto" w:fill="FFFFFF"/>
      <w:spacing w:after="0" w:line="226" w:lineRule="exact"/>
      <w:ind w:hanging="460"/>
      <w:jc w:val="center"/>
    </w:pPr>
    <w:rPr>
      <w:sz w:val="20"/>
      <w:szCs w:val="20"/>
    </w:rPr>
  </w:style>
  <w:style w:type="character" w:customStyle="1" w:styleId="FontStyle55">
    <w:name w:val="Font Style55"/>
    <w:basedOn w:val="a2"/>
    <w:uiPriority w:val="99"/>
    <w:rsid w:val="00767B85"/>
    <w:rPr>
      <w:rFonts w:ascii="Times New Roman" w:hAnsi="Times New Roman" w:cs="Times New Roman"/>
      <w:i/>
      <w:iCs/>
      <w:sz w:val="18"/>
      <w:szCs w:val="18"/>
    </w:rPr>
  </w:style>
  <w:style w:type="paragraph" w:customStyle="1" w:styleId="c22">
    <w:name w:val="c22"/>
    <w:basedOn w:val="a1"/>
    <w:rsid w:val="00767B85"/>
    <w:pPr>
      <w:spacing w:before="100" w:beforeAutospacing="1" w:after="100" w:afterAutospacing="1" w:line="240" w:lineRule="auto"/>
    </w:pPr>
    <w:rPr>
      <w:rFonts w:ascii="Times New Roman" w:hAnsi="Times New Roman"/>
      <w:sz w:val="24"/>
      <w:szCs w:val="24"/>
    </w:rPr>
  </w:style>
  <w:style w:type="paragraph" w:customStyle="1" w:styleId="c25">
    <w:name w:val="c25"/>
    <w:basedOn w:val="a1"/>
    <w:rsid w:val="00767B85"/>
    <w:pPr>
      <w:spacing w:before="100" w:beforeAutospacing="1" w:after="100" w:afterAutospacing="1" w:line="240" w:lineRule="auto"/>
    </w:pPr>
    <w:rPr>
      <w:rFonts w:ascii="Times New Roman" w:hAnsi="Times New Roman"/>
      <w:sz w:val="24"/>
      <w:szCs w:val="24"/>
    </w:rPr>
  </w:style>
  <w:style w:type="paragraph" w:customStyle="1" w:styleId="314">
    <w:name w:val="Заголовок 31"/>
    <w:basedOn w:val="a1"/>
    <w:uiPriority w:val="1"/>
    <w:qFormat/>
    <w:rsid w:val="00767B85"/>
    <w:pPr>
      <w:widowControl w:val="0"/>
      <w:spacing w:before="46" w:after="0" w:line="240" w:lineRule="auto"/>
      <w:ind w:left="992" w:right="2325" w:hanging="513"/>
      <w:outlineLvl w:val="3"/>
    </w:pPr>
    <w:rPr>
      <w:rFonts w:ascii="Arial" w:hAnsi="Arial"/>
      <w:b/>
      <w:bCs/>
      <w:sz w:val="28"/>
      <w:szCs w:val="28"/>
      <w:lang w:val="en-US"/>
    </w:rPr>
  </w:style>
  <w:style w:type="character" w:customStyle="1" w:styleId="FontStyle76">
    <w:name w:val="Font Style76"/>
    <w:uiPriority w:val="99"/>
    <w:rsid w:val="00767B85"/>
    <w:rPr>
      <w:rFonts w:ascii="Times New Roman" w:hAnsi="Times New Roman"/>
      <w:sz w:val="20"/>
    </w:rPr>
  </w:style>
  <w:style w:type="paragraph" w:customStyle="1" w:styleId="Style24">
    <w:name w:val="Style24"/>
    <w:basedOn w:val="a1"/>
    <w:rsid w:val="00767B85"/>
    <w:pPr>
      <w:widowControl w:val="0"/>
      <w:autoSpaceDE w:val="0"/>
      <w:autoSpaceDN w:val="0"/>
      <w:adjustRightInd w:val="0"/>
      <w:spacing w:after="0" w:line="288" w:lineRule="exact"/>
      <w:ind w:hanging="331"/>
    </w:pPr>
    <w:rPr>
      <w:rFonts w:ascii="Arial" w:hAnsi="Arial" w:cs="Arial"/>
      <w:sz w:val="24"/>
      <w:szCs w:val="24"/>
    </w:rPr>
  </w:style>
  <w:style w:type="paragraph" w:customStyle="1" w:styleId="Style46">
    <w:name w:val="Style46"/>
    <w:basedOn w:val="a1"/>
    <w:uiPriority w:val="99"/>
    <w:rsid w:val="00767B85"/>
    <w:pPr>
      <w:widowControl w:val="0"/>
      <w:autoSpaceDE w:val="0"/>
      <w:autoSpaceDN w:val="0"/>
      <w:adjustRightInd w:val="0"/>
      <w:spacing w:after="0" w:line="288" w:lineRule="exact"/>
      <w:ind w:hanging="307"/>
    </w:pPr>
    <w:rPr>
      <w:rFonts w:ascii="Arial" w:hAnsi="Arial" w:cs="Arial"/>
      <w:sz w:val="24"/>
      <w:szCs w:val="24"/>
    </w:rPr>
  </w:style>
  <w:style w:type="character" w:customStyle="1" w:styleId="FontStyle68">
    <w:name w:val="Font Style68"/>
    <w:rsid w:val="00767B85"/>
    <w:rPr>
      <w:rFonts w:ascii="Times New Roman" w:hAnsi="Times New Roman"/>
      <w:b/>
      <w:sz w:val="22"/>
    </w:rPr>
  </w:style>
  <w:style w:type="paragraph" w:customStyle="1" w:styleId="1ff">
    <w:name w:val="Обычный1"/>
    <w:rsid w:val="00767B85"/>
    <w:pPr>
      <w:spacing w:after="200" w:line="276" w:lineRule="auto"/>
    </w:pPr>
    <w:rPr>
      <w:rFonts w:eastAsia="Calibri" w:cs="Calibri"/>
      <w:sz w:val="22"/>
      <w:szCs w:val="22"/>
    </w:rPr>
  </w:style>
  <w:style w:type="character" w:customStyle="1" w:styleId="fontstyle01">
    <w:name w:val="fontstyle01"/>
    <w:basedOn w:val="a2"/>
    <w:rsid w:val="00767B85"/>
    <w:rPr>
      <w:rFonts w:ascii="Times New Roman" w:hAnsi="Times New Roman" w:cs="Times New Roman" w:hint="default"/>
      <w:b w:val="0"/>
      <w:bCs w:val="0"/>
      <w:i w:val="0"/>
      <w:iCs w:val="0"/>
      <w:color w:val="000000"/>
      <w:sz w:val="24"/>
      <w:szCs w:val="24"/>
    </w:rPr>
  </w:style>
  <w:style w:type="paragraph" w:customStyle="1" w:styleId="250">
    <w:name w:val="Основной текст (2)_5"/>
    <w:basedOn w:val="a1"/>
    <w:rsid w:val="00767B85"/>
    <w:pPr>
      <w:widowControl w:val="0"/>
      <w:shd w:val="clear" w:color="auto" w:fill="FFFFFF"/>
      <w:spacing w:after="0" w:line="264" w:lineRule="exact"/>
      <w:ind w:hanging="600"/>
    </w:pPr>
    <w:rPr>
      <w:rFonts w:ascii="Segoe UI" w:eastAsia="Segoe UI" w:hAnsi="Segoe UI" w:cs="Segoe UI"/>
      <w:sz w:val="19"/>
      <w:szCs w:val="19"/>
    </w:rPr>
  </w:style>
  <w:style w:type="paragraph" w:customStyle="1" w:styleId="3b">
    <w:name w:val="Абзац списка3"/>
    <w:basedOn w:val="a1"/>
    <w:rsid w:val="00767B85"/>
    <w:pPr>
      <w:spacing w:after="0" w:line="240" w:lineRule="auto"/>
      <w:ind w:left="720"/>
      <w:contextualSpacing/>
    </w:pPr>
    <w:rPr>
      <w:rFonts w:ascii="Times New Roman" w:eastAsia="Calibri" w:hAnsi="Times New Roman"/>
      <w:sz w:val="24"/>
      <w:szCs w:val="24"/>
    </w:rPr>
  </w:style>
  <w:style w:type="character" w:customStyle="1" w:styleId="2100">
    <w:name w:val="Основной текст (2) + 10"/>
    <w:aliases w:val="5 pt"/>
    <w:rsid w:val="00767B85"/>
    <w:rPr>
      <w:rFonts w:ascii="Times New Roman" w:hAnsi="Times New Roman"/>
      <w:color w:val="000000"/>
      <w:spacing w:val="0"/>
      <w:w w:val="100"/>
      <w:position w:val="0"/>
      <w:sz w:val="21"/>
      <w:u w:val="none"/>
      <w:effect w:val="none"/>
      <w:lang w:val="ru-RU" w:eastAsia="ru-RU"/>
    </w:rPr>
  </w:style>
  <w:style w:type="character" w:customStyle="1" w:styleId="2f2">
    <w:name w:val="Основной текст (2)_"/>
    <w:link w:val="218"/>
    <w:uiPriority w:val="99"/>
    <w:locked/>
    <w:rsid w:val="00767B85"/>
    <w:rPr>
      <w:shd w:val="clear" w:color="auto" w:fill="FFFFFF"/>
    </w:rPr>
  </w:style>
  <w:style w:type="paragraph" w:customStyle="1" w:styleId="218">
    <w:name w:val="Основной текст (2)1"/>
    <w:basedOn w:val="a1"/>
    <w:link w:val="2f2"/>
    <w:uiPriority w:val="99"/>
    <w:rsid w:val="00767B85"/>
    <w:pPr>
      <w:widowControl w:val="0"/>
      <w:shd w:val="clear" w:color="auto" w:fill="FFFFFF"/>
      <w:spacing w:before="180" w:after="0" w:line="288" w:lineRule="exact"/>
      <w:ind w:hanging="380"/>
      <w:jc w:val="both"/>
    </w:pPr>
    <w:rPr>
      <w:sz w:val="20"/>
      <w:szCs w:val="20"/>
    </w:rPr>
  </w:style>
  <w:style w:type="character" w:customStyle="1" w:styleId="FontStyle33">
    <w:name w:val="Font Style33"/>
    <w:uiPriority w:val="99"/>
    <w:rsid w:val="00767B85"/>
    <w:rPr>
      <w:rFonts w:ascii="Times New Roman" w:hAnsi="Times New Roman" w:cs="Times New Roman"/>
      <w:sz w:val="18"/>
      <w:szCs w:val="18"/>
    </w:rPr>
  </w:style>
  <w:style w:type="paragraph" w:customStyle="1" w:styleId="Style27">
    <w:name w:val="Style27"/>
    <w:basedOn w:val="a1"/>
    <w:uiPriority w:val="99"/>
    <w:rsid w:val="00767B85"/>
    <w:pPr>
      <w:widowControl w:val="0"/>
      <w:autoSpaceDE w:val="0"/>
      <w:autoSpaceDN w:val="0"/>
      <w:adjustRightInd w:val="0"/>
      <w:spacing w:after="0" w:line="278" w:lineRule="exact"/>
    </w:pPr>
    <w:rPr>
      <w:rFonts w:ascii="Times New Roman" w:hAnsi="Times New Roman"/>
      <w:sz w:val="24"/>
      <w:szCs w:val="24"/>
    </w:rPr>
  </w:style>
  <w:style w:type="character" w:customStyle="1" w:styleId="FontStyle37">
    <w:name w:val="Font Style37"/>
    <w:uiPriority w:val="99"/>
    <w:rsid w:val="00767B85"/>
    <w:rPr>
      <w:rFonts w:ascii="Times New Roman" w:hAnsi="Times New Roman" w:cs="Times New Roman"/>
      <w:sz w:val="26"/>
      <w:szCs w:val="26"/>
    </w:rPr>
  </w:style>
  <w:style w:type="character" w:customStyle="1" w:styleId="Bodytext6">
    <w:name w:val="Body text (6)_"/>
    <w:link w:val="Bodytext60"/>
    <w:locked/>
    <w:rsid w:val="00767B85"/>
    <w:rPr>
      <w:b/>
      <w:sz w:val="23"/>
      <w:shd w:val="clear" w:color="auto" w:fill="FFFFFF"/>
    </w:rPr>
  </w:style>
  <w:style w:type="paragraph" w:customStyle="1" w:styleId="Bodytext60">
    <w:name w:val="Body text (6)"/>
    <w:basedOn w:val="a1"/>
    <w:link w:val="Bodytext6"/>
    <w:rsid w:val="00767B85"/>
    <w:pPr>
      <w:shd w:val="clear" w:color="auto" w:fill="FFFFFF"/>
      <w:spacing w:after="0" w:line="240" w:lineRule="atLeast"/>
    </w:pPr>
    <w:rPr>
      <w:b/>
      <w:sz w:val="23"/>
      <w:szCs w:val="20"/>
    </w:rPr>
  </w:style>
  <w:style w:type="character" w:customStyle="1" w:styleId="Bodytext7">
    <w:name w:val="Body text (7)_"/>
    <w:link w:val="Bodytext70"/>
    <w:locked/>
    <w:rsid w:val="00767B85"/>
    <w:rPr>
      <w:i/>
      <w:sz w:val="23"/>
      <w:shd w:val="clear" w:color="auto" w:fill="FFFFFF"/>
    </w:rPr>
  </w:style>
  <w:style w:type="character" w:customStyle="1" w:styleId="Bodytext7Bold">
    <w:name w:val="Body text (7) + Bold"/>
    <w:aliases w:val="Not Italic"/>
    <w:rsid w:val="00767B85"/>
    <w:rPr>
      <w:rFonts w:ascii="Times New Roman" w:hAnsi="Times New Roman"/>
      <w:b/>
      <w:spacing w:val="0"/>
      <w:sz w:val="23"/>
    </w:rPr>
  </w:style>
  <w:style w:type="paragraph" w:customStyle="1" w:styleId="Bodytext70">
    <w:name w:val="Body text (7)"/>
    <w:basedOn w:val="a1"/>
    <w:link w:val="Bodytext7"/>
    <w:rsid w:val="00767B85"/>
    <w:pPr>
      <w:shd w:val="clear" w:color="auto" w:fill="FFFFFF"/>
      <w:spacing w:after="0" w:line="240" w:lineRule="atLeast"/>
    </w:pPr>
    <w:rPr>
      <w:i/>
      <w:sz w:val="23"/>
      <w:szCs w:val="20"/>
    </w:rPr>
  </w:style>
  <w:style w:type="character" w:customStyle="1" w:styleId="Bodytext2">
    <w:name w:val="Body text (2)_"/>
    <w:link w:val="Bodytext21"/>
    <w:locked/>
    <w:rsid w:val="00767B85"/>
    <w:rPr>
      <w:sz w:val="27"/>
      <w:shd w:val="clear" w:color="auto" w:fill="FFFFFF"/>
    </w:rPr>
  </w:style>
  <w:style w:type="character" w:customStyle="1" w:styleId="Heading2">
    <w:name w:val="Heading #2_"/>
    <w:link w:val="Heading20"/>
    <w:locked/>
    <w:rsid w:val="00767B85"/>
    <w:rPr>
      <w:b/>
      <w:sz w:val="27"/>
      <w:shd w:val="clear" w:color="auto" w:fill="FFFFFF"/>
    </w:rPr>
  </w:style>
  <w:style w:type="character" w:customStyle="1" w:styleId="Bodytext20">
    <w:name w:val="Body text (2)"/>
    <w:rsid w:val="00767B85"/>
    <w:rPr>
      <w:rFonts w:ascii="Times New Roman" w:hAnsi="Times New Roman"/>
      <w:spacing w:val="0"/>
      <w:sz w:val="27"/>
      <w:u w:val="single"/>
      <w:lang w:val="en-US" w:eastAsia="en-US"/>
    </w:rPr>
  </w:style>
  <w:style w:type="character" w:customStyle="1" w:styleId="Bodytext22">
    <w:name w:val="Body text (2)2"/>
    <w:rsid w:val="00767B85"/>
    <w:rPr>
      <w:rFonts w:ascii="Times New Roman" w:hAnsi="Times New Roman"/>
      <w:noProof/>
      <w:spacing w:val="0"/>
      <w:sz w:val="27"/>
    </w:rPr>
  </w:style>
  <w:style w:type="character" w:customStyle="1" w:styleId="Bodytext8">
    <w:name w:val="Body text (8)_"/>
    <w:link w:val="Bodytext80"/>
    <w:locked/>
    <w:rsid w:val="00767B85"/>
    <w:rPr>
      <w:b/>
      <w:i/>
      <w:sz w:val="22"/>
      <w:shd w:val="clear" w:color="auto" w:fill="FFFFFF"/>
    </w:rPr>
  </w:style>
  <w:style w:type="paragraph" w:customStyle="1" w:styleId="Bodytext21">
    <w:name w:val="Body text (2)1"/>
    <w:basedOn w:val="a1"/>
    <w:link w:val="Bodytext2"/>
    <w:rsid w:val="00767B85"/>
    <w:pPr>
      <w:shd w:val="clear" w:color="auto" w:fill="FFFFFF"/>
      <w:spacing w:after="1140" w:line="317" w:lineRule="exact"/>
      <w:ind w:hanging="640"/>
      <w:jc w:val="center"/>
    </w:pPr>
    <w:rPr>
      <w:sz w:val="27"/>
      <w:szCs w:val="20"/>
    </w:rPr>
  </w:style>
  <w:style w:type="paragraph" w:customStyle="1" w:styleId="Heading20">
    <w:name w:val="Heading #2"/>
    <w:basedOn w:val="a1"/>
    <w:link w:val="Heading2"/>
    <w:rsid w:val="00767B85"/>
    <w:pPr>
      <w:shd w:val="clear" w:color="auto" w:fill="FFFFFF"/>
      <w:spacing w:after="720" w:line="240" w:lineRule="atLeast"/>
      <w:outlineLvl w:val="1"/>
    </w:pPr>
    <w:rPr>
      <w:b/>
      <w:sz w:val="27"/>
      <w:szCs w:val="20"/>
    </w:rPr>
  </w:style>
  <w:style w:type="paragraph" w:customStyle="1" w:styleId="Bodytext80">
    <w:name w:val="Body text (8)"/>
    <w:basedOn w:val="a1"/>
    <w:link w:val="Bodytext8"/>
    <w:rsid w:val="00767B85"/>
    <w:pPr>
      <w:shd w:val="clear" w:color="auto" w:fill="FFFFFF"/>
      <w:spacing w:after="0" w:line="240" w:lineRule="atLeast"/>
      <w:jc w:val="both"/>
    </w:pPr>
    <w:rPr>
      <w:b/>
      <w:i/>
      <w:szCs w:val="20"/>
    </w:rPr>
  </w:style>
  <w:style w:type="character" w:customStyle="1" w:styleId="211pt">
    <w:name w:val="Основной текст (2) + 11 pt"/>
    <w:aliases w:val="Полужирный,Полужирный1"/>
    <w:rsid w:val="00767B85"/>
    <w:rPr>
      <w:rFonts w:ascii="Times New Roman" w:hAnsi="Times New Roman"/>
      <w:b/>
      <w:color w:val="000000"/>
      <w:spacing w:val="0"/>
      <w:w w:val="100"/>
      <w:position w:val="0"/>
      <w:sz w:val="22"/>
      <w:u w:val="none"/>
      <w:effect w:val="none"/>
      <w:lang w:val="ru-RU" w:eastAsia="ru-RU"/>
    </w:rPr>
  </w:style>
  <w:style w:type="numbering" w:customStyle="1" w:styleId="93">
    <w:name w:val="Нет списка9"/>
    <w:next w:val="a4"/>
    <w:uiPriority w:val="99"/>
    <w:semiHidden/>
    <w:unhideWhenUsed/>
    <w:rsid w:val="00767B85"/>
  </w:style>
  <w:style w:type="numbering" w:customStyle="1" w:styleId="122">
    <w:name w:val="Нет списка12"/>
    <w:next w:val="a4"/>
    <w:uiPriority w:val="99"/>
    <w:semiHidden/>
    <w:unhideWhenUsed/>
    <w:rsid w:val="00767B85"/>
  </w:style>
  <w:style w:type="table" w:customStyle="1" w:styleId="101">
    <w:name w:val="Сетка таблицы10"/>
    <w:basedOn w:val="a3"/>
    <w:next w:val="afffff7"/>
    <w:uiPriority w:val="59"/>
    <w:rsid w:val="00767B85"/>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4"/>
    <w:uiPriority w:val="99"/>
    <w:semiHidden/>
    <w:unhideWhenUsed/>
    <w:rsid w:val="00767B85"/>
  </w:style>
  <w:style w:type="table" w:customStyle="1" w:styleId="123">
    <w:name w:val="Сетка таблицы12"/>
    <w:basedOn w:val="a3"/>
    <w:next w:val="afffff7"/>
    <w:uiPriority w:val="59"/>
    <w:rsid w:val="00767B8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Нет списка22"/>
    <w:next w:val="a4"/>
    <w:uiPriority w:val="99"/>
    <w:semiHidden/>
    <w:unhideWhenUsed/>
    <w:rsid w:val="00767B85"/>
  </w:style>
  <w:style w:type="table" w:customStyle="1" w:styleId="221">
    <w:name w:val="Сетка таблицы22"/>
    <w:basedOn w:val="a3"/>
    <w:next w:val="afffff7"/>
    <w:uiPriority w:val="59"/>
    <w:rsid w:val="00767B8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0">
    <w:name w:val="Нет списка32"/>
    <w:next w:val="a4"/>
    <w:uiPriority w:val="99"/>
    <w:semiHidden/>
    <w:unhideWhenUsed/>
    <w:rsid w:val="00767B85"/>
  </w:style>
  <w:style w:type="numbering" w:customStyle="1" w:styleId="420">
    <w:name w:val="Нет списка42"/>
    <w:next w:val="a4"/>
    <w:semiHidden/>
    <w:unhideWhenUsed/>
    <w:rsid w:val="00767B85"/>
  </w:style>
  <w:style w:type="numbering" w:customStyle="1" w:styleId="520">
    <w:name w:val="Нет списка52"/>
    <w:next w:val="a4"/>
    <w:semiHidden/>
    <w:unhideWhenUsed/>
    <w:rsid w:val="00767B85"/>
  </w:style>
  <w:style w:type="numbering" w:customStyle="1" w:styleId="620">
    <w:name w:val="Нет списка62"/>
    <w:next w:val="a4"/>
    <w:uiPriority w:val="99"/>
    <w:semiHidden/>
    <w:unhideWhenUsed/>
    <w:rsid w:val="00767B85"/>
  </w:style>
  <w:style w:type="numbering" w:customStyle="1" w:styleId="720">
    <w:name w:val="Нет списка72"/>
    <w:next w:val="a4"/>
    <w:uiPriority w:val="99"/>
    <w:semiHidden/>
    <w:unhideWhenUsed/>
    <w:rsid w:val="00767B85"/>
  </w:style>
  <w:style w:type="table" w:customStyle="1" w:styleId="321">
    <w:name w:val="Сетка таблицы32"/>
    <w:basedOn w:val="a3"/>
    <w:next w:val="afffff7"/>
    <w:uiPriority w:val="59"/>
    <w:rsid w:val="00767B8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3"/>
    <w:next w:val="afffff7"/>
    <w:rsid w:val="00767B85"/>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3"/>
    <w:next w:val="afffff7"/>
    <w:uiPriority w:val="99"/>
    <w:rsid w:val="00767B8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
    <w:basedOn w:val="a3"/>
    <w:next w:val="afffff7"/>
    <w:uiPriority w:val="59"/>
    <w:rsid w:val="00767B85"/>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Grid2"/>
    <w:rsid w:val="00767B85"/>
    <w:rPr>
      <w:sz w:val="22"/>
      <w:szCs w:val="22"/>
      <w:lang w:eastAsia="en-US"/>
    </w:rPr>
    <w:tblPr>
      <w:tblCellMar>
        <w:top w:w="0" w:type="dxa"/>
        <w:left w:w="0" w:type="dxa"/>
        <w:bottom w:w="0" w:type="dxa"/>
        <w:right w:w="0" w:type="dxa"/>
      </w:tblCellMar>
    </w:tblPr>
  </w:style>
  <w:style w:type="table" w:customStyle="1" w:styleId="721">
    <w:name w:val="Сетка таблицы72"/>
    <w:basedOn w:val="a3"/>
    <w:next w:val="afffff7"/>
    <w:uiPriority w:val="39"/>
    <w:rsid w:val="00767B85"/>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
    <w:name w:val="Нет списка81"/>
    <w:next w:val="a4"/>
    <w:uiPriority w:val="99"/>
    <w:semiHidden/>
    <w:unhideWhenUsed/>
    <w:rsid w:val="00767B85"/>
  </w:style>
  <w:style w:type="table" w:customStyle="1" w:styleId="813">
    <w:name w:val="Сетка таблицы81"/>
    <w:basedOn w:val="a3"/>
    <w:next w:val="afffff7"/>
    <w:uiPriority w:val="39"/>
    <w:rsid w:val="00767B85"/>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1"/>
    <w:next w:val="a4"/>
    <w:uiPriority w:val="99"/>
    <w:semiHidden/>
    <w:unhideWhenUsed/>
    <w:rsid w:val="00767B85"/>
  </w:style>
  <w:style w:type="table" w:customStyle="1" w:styleId="1112">
    <w:name w:val="Сетка таблицы111"/>
    <w:basedOn w:val="a3"/>
    <w:next w:val="afffff7"/>
    <w:uiPriority w:val="59"/>
    <w:rsid w:val="00767B8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Нет списка211"/>
    <w:next w:val="a4"/>
    <w:uiPriority w:val="99"/>
    <w:semiHidden/>
    <w:unhideWhenUsed/>
    <w:rsid w:val="00767B85"/>
  </w:style>
  <w:style w:type="table" w:customStyle="1" w:styleId="2111">
    <w:name w:val="Сетка таблицы211"/>
    <w:basedOn w:val="a3"/>
    <w:next w:val="afffff7"/>
    <w:uiPriority w:val="59"/>
    <w:rsid w:val="00767B8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0">
    <w:name w:val="Нет списка311"/>
    <w:next w:val="a4"/>
    <w:uiPriority w:val="99"/>
    <w:semiHidden/>
    <w:unhideWhenUsed/>
    <w:rsid w:val="00767B85"/>
  </w:style>
  <w:style w:type="numbering" w:customStyle="1" w:styleId="4110">
    <w:name w:val="Нет списка411"/>
    <w:next w:val="a4"/>
    <w:uiPriority w:val="99"/>
    <w:semiHidden/>
    <w:unhideWhenUsed/>
    <w:rsid w:val="00767B85"/>
  </w:style>
  <w:style w:type="numbering" w:customStyle="1" w:styleId="5110">
    <w:name w:val="Нет списка511"/>
    <w:next w:val="a4"/>
    <w:uiPriority w:val="99"/>
    <w:semiHidden/>
    <w:unhideWhenUsed/>
    <w:rsid w:val="00767B85"/>
  </w:style>
  <w:style w:type="numbering" w:customStyle="1" w:styleId="6110">
    <w:name w:val="Нет списка611"/>
    <w:next w:val="a4"/>
    <w:uiPriority w:val="99"/>
    <w:semiHidden/>
    <w:unhideWhenUsed/>
    <w:rsid w:val="00767B85"/>
  </w:style>
  <w:style w:type="numbering" w:customStyle="1" w:styleId="7110">
    <w:name w:val="Нет списка711"/>
    <w:next w:val="a4"/>
    <w:uiPriority w:val="99"/>
    <w:semiHidden/>
    <w:unhideWhenUsed/>
    <w:rsid w:val="00767B85"/>
  </w:style>
  <w:style w:type="table" w:customStyle="1" w:styleId="3111">
    <w:name w:val="Сетка таблицы311"/>
    <w:basedOn w:val="a3"/>
    <w:next w:val="afffff7"/>
    <w:uiPriority w:val="39"/>
    <w:rsid w:val="00767B8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
    <w:basedOn w:val="a3"/>
    <w:next w:val="afffff7"/>
    <w:uiPriority w:val="39"/>
    <w:rsid w:val="00767B85"/>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
    <w:basedOn w:val="a3"/>
    <w:next w:val="afffff7"/>
    <w:uiPriority w:val="39"/>
    <w:rsid w:val="00767B8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
    <w:basedOn w:val="a3"/>
    <w:next w:val="afffff7"/>
    <w:uiPriority w:val="59"/>
    <w:rsid w:val="00767B85"/>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Grid11"/>
    <w:rsid w:val="00767B85"/>
    <w:rPr>
      <w:sz w:val="22"/>
      <w:szCs w:val="22"/>
      <w:lang w:eastAsia="en-US"/>
    </w:rPr>
    <w:tblPr>
      <w:tblCellMar>
        <w:top w:w="0" w:type="dxa"/>
        <w:left w:w="0" w:type="dxa"/>
        <w:bottom w:w="0" w:type="dxa"/>
        <w:right w:w="0" w:type="dxa"/>
      </w:tblCellMar>
    </w:tblPr>
  </w:style>
  <w:style w:type="table" w:customStyle="1" w:styleId="7111">
    <w:name w:val="Сетка таблицы711"/>
    <w:basedOn w:val="a3"/>
    <w:next w:val="afffff7"/>
    <w:uiPriority w:val="39"/>
    <w:rsid w:val="00767B85"/>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 11"/>
    <w:basedOn w:val="a3"/>
    <w:next w:val="1e"/>
    <w:rsid w:val="00767B85"/>
    <w:rPr>
      <w:rFonts w:ascii="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
    <w:name w:val="Веб-таблица 21"/>
    <w:basedOn w:val="a3"/>
    <w:next w:val="-2"/>
    <w:rsid w:val="00767B85"/>
    <w:rPr>
      <w:rFonts w:ascii="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0">
    <w:name w:val="Веб-таблица 11"/>
    <w:basedOn w:val="a3"/>
    <w:next w:val="-1"/>
    <w:rsid w:val="00767B85"/>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1">
    <w:name w:val="Table Normal1"/>
    <w:qFormat/>
    <w:rsid w:val="00767B85"/>
    <w:pPr>
      <w:spacing w:after="200" w:line="276" w:lineRule="auto"/>
    </w:pPr>
    <w:rPr>
      <w:rFonts w:eastAsia="Calibri" w:cs="Calibri"/>
      <w:sz w:val="22"/>
      <w:szCs w:val="22"/>
    </w:rPr>
    <w:tblPr>
      <w:tblCellMar>
        <w:top w:w="0" w:type="dxa"/>
        <w:left w:w="0" w:type="dxa"/>
        <w:bottom w:w="0" w:type="dxa"/>
        <w:right w:w="0" w:type="dxa"/>
      </w:tblCellMar>
    </w:tblPr>
  </w:style>
  <w:style w:type="table" w:customStyle="1" w:styleId="912">
    <w:name w:val="Сетка таблицы91"/>
    <w:basedOn w:val="a3"/>
    <w:next w:val="afffff7"/>
    <w:uiPriority w:val="59"/>
    <w:rsid w:val="00767B85"/>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4"/>
    <w:uiPriority w:val="99"/>
    <w:semiHidden/>
    <w:unhideWhenUsed/>
    <w:rsid w:val="00767B85"/>
  </w:style>
  <w:style w:type="table" w:customStyle="1" w:styleId="130">
    <w:name w:val="Сетка таблицы13"/>
    <w:basedOn w:val="a3"/>
    <w:next w:val="afffff7"/>
    <w:uiPriority w:val="59"/>
    <w:rsid w:val="00767B8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3"/>
    <w:next w:val="afffff7"/>
    <w:uiPriority w:val="59"/>
    <w:rsid w:val="00767B8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
    <w:name w:val="Нет списка13"/>
    <w:next w:val="a4"/>
    <w:uiPriority w:val="99"/>
    <w:semiHidden/>
    <w:unhideWhenUsed/>
    <w:rsid w:val="00767B85"/>
  </w:style>
  <w:style w:type="table" w:customStyle="1" w:styleId="150">
    <w:name w:val="Сетка таблицы15"/>
    <w:basedOn w:val="a3"/>
    <w:next w:val="afffff7"/>
    <w:uiPriority w:val="59"/>
    <w:rsid w:val="00767B85"/>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fffff7"/>
    <w:uiPriority w:val="59"/>
    <w:rsid w:val="00767B85"/>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1"/>
    <w:next w:val="a4"/>
    <w:uiPriority w:val="99"/>
    <w:semiHidden/>
    <w:unhideWhenUsed/>
    <w:rsid w:val="00767B85"/>
  </w:style>
  <w:style w:type="paragraph" w:customStyle="1" w:styleId="1ff0">
    <w:name w:val="1"/>
    <w:basedOn w:val="a1"/>
    <w:rsid w:val="00767B85"/>
    <w:pPr>
      <w:tabs>
        <w:tab w:val="left" w:pos="708"/>
      </w:tabs>
      <w:spacing w:after="160" w:line="240" w:lineRule="exact"/>
    </w:pPr>
    <w:rPr>
      <w:rFonts w:ascii="Verdana" w:hAnsi="Verdana" w:cs="Verdana"/>
      <w:sz w:val="20"/>
      <w:szCs w:val="20"/>
      <w:lang w:val="en-US" w:eastAsia="en-US"/>
    </w:rPr>
  </w:style>
  <w:style w:type="paragraph" w:styleId="3c">
    <w:name w:val="List 3"/>
    <w:basedOn w:val="a1"/>
    <w:uiPriority w:val="99"/>
    <w:unhideWhenUsed/>
    <w:rsid w:val="00767B85"/>
    <w:pPr>
      <w:spacing w:after="0" w:line="240" w:lineRule="auto"/>
      <w:ind w:left="849" w:hanging="283"/>
      <w:contextualSpacing/>
    </w:pPr>
    <w:rPr>
      <w:rFonts w:ascii="Times New Roman" w:hAnsi="Times New Roman"/>
      <w:sz w:val="24"/>
      <w:szCs w:val="24"/>
    </w:rPr>
  </w:style>
  <w:style w:type="character" w:customStyle="1" w:styleId="pxfield">
    <w:name w:val="p_xfield"/>
    <w:basedOn w:val="a2"/>
    <w:rsid w:val="00767B85"/>
  </w:style>
  <w:style w:type="paragraph" w:customStyle="1" w:styleId="Style6">
    <w:name w:val="Style6"/>
    <w:basedOn w:val="a1"/>
    <w:rsid w:val="00767B85"/>
    <w:pPr>
      <w:widowControl w:val="0"/>
      <w:autoSpaceDE w:val="0"/>
      <w:autoSpaceDN w:val="0"/>
      <w:adjustRightInd w:val="0"/>
      <w:spacing w:after="0" w:line="250" w:lineRule="exact"/>
      <w:ind w:firstLine="422"/>
      <w:jc w:val="both"/>
    </w:pPr>
    <w:rPr>
      <w:rFonts w:ascii="Times New Roman" w:hAnsi="Times New Roman"/>
      <w:sz w:val="24"/>
      <w:szCs w:val="24"/>
    </w:rPr>
  </w:style>
  <w:style w:type="paragraph" w:customStyle="1" w:styleId="msonormalbullet2gif">
    <w:name w:val="msonormalbullet2.gif"/>
    <w:basedOn w:val="a1"/>
    <w:rsid w:val="00767B85"/>
    <w:pPr>
      <w:spacing w:before="100" w:beforeAutospacing="1" w:after="100" w:afterAutospacing="1" w:line="240" w:lineRule="auto"/>
    </w:pPr>
    <w:rPr>
      <w:rFonts w:ascii="Times New Roman" w:hAnsi="Times New Roman"/>
      <w:sz w:val="24"/>
      <w:szCs w:val="24"/>
    </w:rPr>
  </w:style>
  <w:style w:type="character" w:customStyle="1" w:styleId="apple-style-span">
    <w:name w:val="apple-style-span"/>
    <w:basedOn w:val="a2"/>
    <w:rsid w:val="00767B85"/>
  </w:style>
  <w:style w:type="character" w:customStyle="1" w:styleId="mw-headline">
    <w:name w:val="mw-headline"/>
    <w:basedOn w:val="a2"/>
    <w:rsid w:val="00767B85"/>
  </w:style>
  <w:style w:type="character" w:customStyle="1" w:styleId="toctoggle">
    <w:name w:val="toctoggle"/>
    <w:basedOn w:val="a2"/>
    <w:rsid w:val="00767B85"/>
  </w:style>
  <w:style w:type="character" w:customStyle="1" w:styleId="tocnumber">
    <w:name w:val="tocnumber"/>
    <w:basedOn w:val="a2"/>
    <w:rsid w:val="00767B85"/>
  </w:style>
  <w:style w:type="character" w:customStyle="1" w:styleId="toctext">
    <w:name w:val="toctext"/>
    <w:basedOn w:val="a2"/>
    <w:rsid w:val="00767B85"/>
  </w:style>
  <w:style w:type="character" w:customStyle="1" w:styleId="FontStyle152">
    <w:name w:val="Font Style152"/>
    <w:uiPriority w:val="99"/>
    <w:rsid w:val="00767B85"/>
    <w:rPr>
      <w:rFonts w:ascii="Book Antiqua" w:hAnsi="Book Antiqua" w:cs="Book Antiqua"/>
      <w:spacing w:val="20"/>
      <w:sz w:val="20"/>
      <w:szCs w:val="20"/>
    </w:rPr>
  </w:style>
  <w:style w:type="character" w:customStyle="1" w:styleId="WW8Num8z1">
    <w:name w:val="WW8Num8z1"/>
    <w:rsid w:val="00767B85"/>
    <w:rPr>
      <w:rFonts w:ascii="Courier New" w:hAnsi="Courier New" w:cs="Courier New"/>
    </w:rPr>
  </w:style>
  <w:style w:type="character" w:customStyle="1" w:styleId="WW8Num10z1">
    <w:name w:val="WW8Num10z1"/>
    <w:rsid w:val="00767B85"/>
    <w:rPr>
      <w:rFonts w:ascii="Courier New" w:hAnsi="Courier New" w:cs="Courier New"/>
    </w:rPr>
  </w:style>
  <w:style w:type="character" w:customStyle="1" w:styleId="WW8Num14z1">
    <w:name w:val="WW8Num14z1"/>
    <w:rsid w:val="00767B85"/>
    <w:rPr>
      <w:rFonts w:ascii="Courier New" w:hAnsi="Courier New" w:cs="Courier New"/>
    </w:rPr>
  </w:style>
  <w:style w:type="character" w:customStyle="1" w:styleId="WW8Num14z2">
    <w:name w:val="WW8Num14z2"/>
    <w:rsid w:val="00767B85"/>
    <w:rPr>
      <w:rFonts w:ascii="Wingdings" w:hAnsi="Wingdings"/>
    </w:rPr>
  </w:style>
  <w:style w:type="character" w:customStyle="1" w:styleId="WW8Num22z0">
    <w:name w:val="WW8Num22z0"/>
    <w:rsid w:val="00767B85"/>
    <w:rPr>
      <w:rFonts w:ascii="Symbol" w:hAnsi="Symbol"/>
    </w:rPr>
  </w:style>
  <w:style w:type="character" w:customStyle="1" w:styleId="WW8Num22z1">
    <w:name w:val="WW8Num22z1"/>
    <w:rsid w:val="00767B85"/>
    <w:rPr>
      <w:rFonts w:ascii="Courier New" w:hAnsi="Courier New" w:cs="Courier New"/>
    </w:rPr>
  </w:style>
  <w:style w:type="character" w:customStyle="1" w:styleId="WW8Num22z2">
    <w:name w:val="WW8Num22z2"/>
    <w:rsid w:val="00767B85"/>
    <w:rPr>
      <w:rFonts w:ascii="Wingdings" w:hAnsi="Wingdings"/>
    </w:rPr>
  </w:style>
  <w:style w:type="character" w:customStyle="1" w:styleId="WW8Num23z0">
    <w:name w:val="WW8Num23z0"/>
    <w:rsid w:val="00767B85"/>
    <w:rPr>
      <w:rFonts w:ascii="Symbol" w:hAnsi="Symbol"/>
    </w:rPr>
  </w:style>
  <w:style w:type="character" w:customStyle="1" w:styleId="WW8Num23z1">
    <w:name w:val="WW8Num23z1"/>
    <w:rsid w:val="00767B85"/>
    <w:rPr>
      <w:rFonts w:ascii="Courier New" w:hAnsi="Courier New" w:cs="Courier New"/>
    </w:rPr>
  </w:style>
  <w:style w:type="character" w:customStyle="1" w:styleId="WW8Num23z2">
    <w:name w:val="WW8Num23z2"/>
    <w:rsid w:val="00767B85"/>
    <w:rPr>
      <w:rFonts w:ascii="Wingdings" w:hAnsi="Wingdings"/>
    </w:rPr>
  </w:style>
  <w:style w:type="character" w:customStyle="1" w:styleId="WW8Num28z1">
    <w:name w:val="WW8Num28z1"/>
    <w:rsid w:val="00767B85"/>
    <w:rPr>
      <w:rFonts w:ascii="Courier New" w:hAnsi="Courier New" w:cs="Courier New"/>
    </w:rPr>
  </w:style>
  <w:style w:type="character" w:customStyle="1" w:styleId="WW8Num28z2">
    <w:name w:val="WW8Num28z2"/>
    <w:rsid w:val="00767B85"/>
    <w:rPr>
      <w:rFonts w:ascii="Wingdings" w:hAnsi="Wingdings"/>
    </w:rPr>
  </w:style>
  <w:style w:type="character" w:customStyle="1" w:styleId="WW8Num29z0">
    <w:name w:val="WW8Num29z0"/>
    <w:rsid w:val="00767B85"/>
    <w:rPr>
      <w:rFonts w:ascii="Symbol" w:hAnsi="Symbol"/>
    </w:rPr>
  </w:style>
  <w:style w:type="character" w:customStyle="1" w:styleId="WW8Num29z1">
    <w:name w:val="WW8Num29z1"/>
    <w:rsid w:val="00767B85"/>
    <w:rPr>
      <w:rFonts w:ascii="Courier New" w:hAnsi="Courier New" w:cs="Courier New"/>
    </w:rPr>
  </w:style>
  <w:style w:type="character" w:customStyle="1" w:styleId="WW8Num29z2">
    <w:name w:val="WW8Num29z2"/>
    <w:rsid w:val="00767B85"/>
    <w:rPr>
      <w:rFonts w:ascii="Wingdings" w:hAnsi="Wingdings"/>
    </w:rPr>
  </w:style>
  <w:style w:type="character" w:customStyle="1" w:styleId="WW-">
    <w:name w:val="WW-Символ сноски"/>
    <w:rsid w:val="00767B85"/>
    <w:rPr>
      <w:vertAlign w:val="superscript"/>
    </w:rPr>
  </w:style>
  <w:style w:type="character" w:customStyle="1" w:styleId="1ff1">
    <w:name w:val="Знак Знак1"/>
    <w:rsid w:val="00767B85"/>
    <w:rPr>
      <w:sz w:val="24"/>
      <w:szCs w:val="24"/>
      <w:lang w:val="ru-RU" w:eastAsia="ar-SA" w:bidi="ar-SA"/>
    </w:rPr>
  </w:style>
  <w:style w:type="paragraph" w:customStyle="1" w:styleId="222">
    <w:name w:val="Список 22"/>
    <w:basedOn w:val="a1"/>
    <w:rsid w:val="00767B85"/>
    <w:pPr>
      <w:spacing w:after="0" w:line="240" w:lineRule="auto"/>
      <w:ind w:left="566" w:hanging="283"/>
    </w:pPr>
    <w:rPr>
      <w:rFonts w:ascii="Times New Roman" w:hAnsi="Times New Roman"/>
      <w:sz w:val="24"/>
      <w:szCs w:val="24"/>
      <w:lang w:eastAsia="ar-SA"/>
    </w:rPr>
  </w:style>
  <w:style w:type="numbering" w:customStyle="1" w:styleId="141">
    <w:name w:val="Нет списка14"/>
    <w:next w:val="a4"/>
    <w:uiPriority w:val="99"/>
    <w:semiHidden/>
    <w:unhideWhenUsed/>
    <w:rsid w:val="00767B85"/>
  </w:style>
  <w:style w:type="numbering" w:customStyle="1" w:styleId="151">
    <w:name w:val="Нет списка15"/>
    <w:next w:val="a4"/>
    <w:uiPriority w:val="99"/>
    <w:semiHidden/>
    <w:unhideWhenUsed/>
    <w:rsid w:val="00767B85"/>
  </w:style>
  <w:style w:type="paragraph" w:customStyle="1" w:styleId="a0">
    <w:name w:val="Перечисление для таблиц"/>
    <w:basedOn w:val="a1"/>
    <w:rsid w:val="00767B85"/>
    <w:pPr>
      <w:numPr>
        <w:numId w:val="3"/>
      </w:numPr>
      <w:tabs>
        <w:tab w:val="clear" w:pos="644"/>
        <w:tab w:val="left" w:pos="227"/>
      </w:tabs>
      <w:spacing w:after="0" w:line="240" w:lineRule="auto"/>
      <w:ind w:left="227" w:hanging="227"/>
      <w:jc w:val="both"/>
    </w:pPr>
    <w:rPr>
      <w:rFonts w:ascii="Times New Roman" w:hAnsi="Times New Roman"/>
    </w:rPr>
  </w:style>
  <w:style w:type="paragraph" w:customStyle="1" w:styleId="f000">
    <w:name w:val="f000"/>
    <w:basedOn w:val="a1"/>
    <w:rsid w:val="00767B85"/>
    <w:pPr>
      <w:spacing w:after="0" w:line="240" w:lineRule="auto"/>
    </w:pPr>
    <w:rPr>
      <w:rFonts w:ascii="Times New Roman" w:hAnsi="Times New Roman"/>
      <w:sz w:val="24"/>
      <w:szCs w:val="24"/>
    </w:rPr>
  </w:style>
  <w:style w:type="numbering" w:customStyle="1" w:styleId="161">
    <w:name w:val="Нет списка16"/>
    <w:next w:val="a4"/>
    <w:uiPriority w:val="99"/>
    <w:semiHidden/>
    <w:unhideWhenUsed/>
    <w:rsid w:val="00767B85"/>
  </w:style>
  <w:style w:type="numbering" w:customStyle="1" w:styleId="172">
    <w:name w:val="Нет списка17"/>
    <w:next w:val="a4"/>
    <w:uiPriority w:val="99"/>
    <w:semiHidden/>
    <w:unhideWhenUsed/>
    <w:rsid w:val="00767B85"/>
  </w:style>
  <w:style w:type="paragraph" w:customStyle="1" w:styleId="affffffff">
    <w:name w:val="a"/>
    <w:basedOn w:val="a1"/>
    <w:rsid w:val="00767B85"/>
    <w:pPr>
      <w:spacing w:before="100" w:beforeAutospacing="1" w:after="100" w:afterAutospacing="1" w:line="240" w:lineRule="auto"/>
    </w:pPr>
    <w:rPr>
      <w:rFonts w:ascii="Times New Roman" w:hAnsi="Times New Roman"/>
      <w:sz w:val="24"/>
      <w:szCs w:val="24"/>
    </w:rPr>
  </w:style>
  <w:style w:type="numbering" w:customStyle="1" w:styleId="180">
    <w:name w:val="Нет списка18"/>
    <w:next w:val="a4"/>
    <w:uiPriority w:val="99"/>
    <w:semiHidden/>
    <w:unhideWhenUsed/>
    <w:rsid w:val="00767B85"/>
  </w:style>
  <w:style w:type="paragraph" w:customStyle="1" w:styleId="2f3">
    <w:name w:val="Обычный2"/>
    <w:rsid w:val="00767B85"/>
    <w:pPr>
      <w:spacing w:after="200" w:line="276" w:lineRule="auto"/>
    </w:pPr>
    <w:rPr>
      <w:rFonts w:eastAsia="Calibri" w:cs="Calibri"/>
      <w:sz w:val="22"/>
      <w:szCs w:val="22"/>
    </w:rPr>
  </w:style>
  <w:style w:type="character" w:customStyle="1" w:styleId="c7">
    <w:name w:val="c7"/>
    <w:basedOn w:val="a2"/>
    <w:rsid w:val="00767B85"/>
  </w:style>
  <w:style w:type="character" w:customStyle="1" w:styleId="c89">
    <w:name w:val="c89"/>
    <w:basedOn w:val="a2"/>
    <w:rsid w:val="00767B85"/>
  </w:style>
  <w:style w:type="paragraph" w:customStyle="1" w:styleId="c33">
    <w:name w:val="c33"/>
    <w:basedOn w:val="a1"/>
    <w:rsid w:val="00767B85"/>
    <w:pPr>
      <w:spacing w:before="100" w:beforeAutospacing="1" w:after="100" w:afterAutospacing="1" w:line="240" w:lineRule="auto"/>
    </w:pPr>
    <w:rPr>
      <w:rFonts w:ascii="Times New Roman" w:hAnsi="Times New Roman"/>
      <w:sz w:val="24"/>
      <w:szCs w:val="24"/>
    </w:rPr>
  </w:style>
  <w:style w:type="paragraph" w:customStyle="1" w:styleId="Standard">
    <w:name w:val="Standard"/>
    <w:rsid w:val="00767B85"/>
    <w:pPr>
      <w:suppressAutoHyphens/>
      <w:autoSpaceDN w:val="0"/>
      <w:spacing w:after="200" w:line="276" w:lineRule="auto"/>
    </w:pPr>
    <w:rPr>
      <w:rFonts w:eastAsia="SimSun" w:cs="Tahoma"/>
      <w:kern w:val="3"/>
      <w:sz w:val="22"/>
      <w:szCs w:val="22"/>
      <w:lang w:eastAsia="en-US"/>
    </w:rPr>
  </w:style>
  <w:style w:type="character" w:customStyle="1" w:styleId="FontStyle18">
    <w:name w:val="Font Style18"/>
    <w:rsid w:val="00767B85"/>
    <w:rPr>
      <w:rFonts w:ascii="Times New Roman" w:hAnsi="Times New Roman" w:cs="Times New Roman" w:hint="default"/>
      <w:b/>
      <w:bCs/>
      <w:sz w:val="22"/>
      <w:szCs w:val="22"/>
    </w:rPr>
  </w:style>
  <w:style w:type="paragraph" w:customStyle="1" w:styleId="Style12">
    <w:name w:val="Style12"/>
    <w:basedOn w:val="a1"/>
    <w:rsid w:val="00767B85"/>
    <w:pPr>
      <w:spacing w:after="0" w:line="322" w:lineRule="exact"/>
      <w:ind w:hanging="355"/>
    </w:pPr>
    <w:rPr>
      <w:sz w:val="24"/>
      <w:szCs w:val="24"/>
      <w:lang w:val="en-US" w:eastAsia="en-US" w:bidi="en-US"/>
    </w:rPr>
  </w:style>
  <w:style w:type="character" w:customStyle="1" w:styleId="FontStyle24">
    <w:name w:val="Font Style24"/>
    <w:rsid w:val="00767B85"/>
    <w:rPr>
      <w:rFonts w:ascii="Times New Roman" w:hAnsi="Times New Roman" w:cs="Times New Roman" w:hint="default"/>
      <w:sz w:val="26"/>
      <w:szCs w:val="26"/>
    </w:rPr>
  </w:style>
  <w:style w:type="character" w:customStyle="1" w:styleId="FontStyle63">
    <w:name w:val="Font Style63"/>
    <w:rsid w:val="00767B85"/>
    <w:rPr>
      <w:rFonts w:ascii="Times New Roman" w:hAnsi="Times New Roman" w:cs="Times New Roman"/>
      <w:b/>
      <w:bCs/>
      <w:sz w:val="20"/>
      <w:szCs w:val="20"/>
    </w:rPr>
  </w:style>
  <w:style w:type="character" w:customStyle="1" w:styleId="FontStyle57">
    <w:name w:val="Font Style57"/>
    <w:rsid w:val="00767B85"/>
    <w:rPr>
      <w:rFonts w:ascii="Times New Roman" w:hAnsi="Times New Roman" w:cs="Times New Roman"/>
      <w:i/>
      <w:iCs/>
      <w:sz w:val="22"/>
      <w:szCs w:val="22"/>
    </w:rPr>
  </w:style>
  <w:style w:type="character" w:customStyle="1" w:styleId="FontStyle61">
    <w:name w:val="Font Style61"/>
    <w:rsid w:val="00767B85"/>
    <w:rPr>
      <w:rFonts w:ascii="Times New Roman" w:hAnsi="Times New Roman" w:cs="Times New Roman"/>
      <w:sz w:val="22"/>
      <w:szCs w:val="22"/>
    </w:rPr>
  </w:style>
  <w:style w:type="paragraph" w:customStyle="1" w:styleId="Style48">
    <w:name w:val="Style48"/>
    <w:basedOn w:val="a1"/>
    <w:rsid w:val="00767B85"/>
    <w:pPr>
      <w:widowControl w:val="0"/>
      <w:autoSpaceDE w:val="0"/>
      <w:autoSpaceDN w:val="0"/>
      <w:adjustRightInd w:val="0"/>
      <w:spacing w:after="0" w:line="216" w:lineRule="exact"/>
    </w:pPr>
    <w:rPr>
      <w:rFonts w:ascii="Segoe UI" w:hAnsi="Segoe UI"/>
      <w:sz w:val="24"/>
      <w:szCs w:val="24"/>
    </w:rPr>
  </w:style>
  <w:style w:type="paragraph" w:customStyle="1" w:styleId="Style41">
    <w:name w:val="Style41"/>
    <w:basedOn w:val="a1"/>
    <w:uiPriority w:val="99"/>
    <w:rsid w:val="00767B85"/>
    <w:pPr>
      <w:widowControl w:val="0"/>
      <w:autoSpaceDE w:val="0"/>
      <w:autoSpaceDN w:val="0"/>
      <w:adjustRightInd w:val="0"/>
      <w:spacing w:after="0" w:line="216" w:lineRule="exact"/>
      <w:jc w:val="center"/>
    </w:pPr>
    <w:rPr>
      <w:rFonts w:ascii="Segoe UI" w:hAnsi="Segoe UI"/>
      <w:sz w:val="24"/>
      <w:szCs w:val="24"/>
    </w:rPr>
  </w:style>
  <w:style w:type="character" w:customStyle="1" w:styleId="FontStyle77">
    <w:name w:val="Font Style77"/>
    <w:rsid w:val="00767B85"/>
    <w:rPr>
      <w:rFonts w:ascii="Times New Roman" w:hAnsi="Times New Roman" w:cs="Times New Roman"/>
      <w:sz w:val="20"/>
      <w:szCs w:val="20"/>
    </w:rPr>
  </w:style>
  <w:style w:type="character" w:customStyle="1" w:styleId="FontStyle78">
    <w:name w:val="Font Style78"/>
    <w:rsid w:val="00767B85"/>
    <w:rPr>
      <w:rFonts w:ascii="Times New Roman" w:hAnsi="Times New Roman" w:cs="Times New Roman"/>
      <w:b/>
      <w:bCs/>
      <w:sz w:val="20"/>
      <w:szCs w:val="20"/>
    </w:rPr>
  </w:style>
  <w:style w:type="character" w:customStyle="1" w:styleId="FontStyle71">
    <w:name w:val="Font Style71"/>
    <w:rsid w:val="00767B85"/>
    <w:rPr>
      <w:rFonts w:ascii="Times New Roman" w:hAnsi="Times New Roman" w:cs="Times New Roman"/>
      <w:sz w:val="22"/>
      <w:szCs w:val="22"/>
    </w:rPr>
  </w:style>
  <w:style w:type="paragraph" w:customStyle="1" w:styleId="Style54">
    <w:name w:val="Style54"/>
    <w:basedOn w:val="a1"/>
    <w:rsid w:val="00767B85"/>
    <w:pPr>
      <w:widowControl w:val="0"/>
      <w:autoSpaceDE w:val="0"/>
      <w:autoSpaceDN w:val="0"/>
      <w:adjustRightInd w:val="0"/>
      <w:spacing w:after="0" w:line="240" w:lineRule="auto"/>
    </w:pPr>
    <w:rPr>
      <w:rFonts w:ascii="Segoe UI" w:hAnsi="Segoe UI"/>
      <w:sz w:val="24"/>
      <w:szCs w:val="24"/>
    </w:rPr>
  </w:style>
  <w:style w:type="paragraph" w:customStyle="1" w:styleId="Style44">
    <w:name w:val="Style44"/>
    <w:basedOn w:val="a1"/>
    <w:rsid w:val="00767B85"/>
    <w:pPr>
      <w:widowControl w:val="0"/>
      <w:autoSpaceDE w:val="0"/>
      <w:autoSpaceDN w:val="0"/>
      <w:adjustRightInd w:val="0"/>
      <w:spacing w:after="0" w:line="216" w:lineRule="exact"/>
      <w:jc w:val="both"/>
    </w:pPr>
    <w:rPr>
      <w:rFonts w:ascii="Segoe UI" w:hAnsi="Segoe UI"/>
      <w:sz w:val="24"/>
      <w:szCs w:val="24"/>
    </w:rPr>
  </w:style>
  <w:style w:type="character" w:customStyle="1" w:styleId="FontStyle64">
    <w:name w:val="Font Style64"/>
    <w:rsid w:val="00767B85"/>
    <w:rPr>
      <w:rFonts w:ascii="Times New Roman" w:hAnsi="Times New Roman" w:cs="Times New Roman"/>
      <w:b/>
      <w:bCs/>
      <w:sz w:val="20"/>
      <w:szCs w:val="20"/>
    </w:rPr>
  </w:style>
  <w:style w:type="paragraph" w:customStyle="1" w:styleId="Style40">
    <w:name w:val="Style40"/>
    <w:basedOn w:val="a1"/>
    <w:rsid w:val="00767B85"/>
    <w:pPr>
      <w:widowControl w:val="0"/>
      <w:autoSpaceDE w:val="0"/>
      <w:autoSpaceDN w:val="0"/>
      <w:adjustRightInd w:val="0"/>
      <w:spacing w:after="0" w:line="264" w:lineRule="exact"/>
    </w:pPr>
    <w:rPr>
      <w:rFonts w:ascii="Segoe UI" w:hAnsi="Segoe UI"/>
      <w:sz w:val="24"/>
      <w:szCs w:val="24"/>
    </w:rPr>
  </w:style>
  <w:style w:type="character" w:customStyle="1" w:styleId="FontStyle17">
    <w:name w:val="Font Style17"/>
    <w:basedOn w:val="a2"/>
    <w:rsid w:val="00767B85"/>
    <w:rPr>
      <w:rFonts w:ascii="Times New Roman" w:hAnsi="Times New Roman" w:cs="Times New Roman"/>
      <w:sz w:val="22"/>
      <w:szCs w:val="22"/>
    </w:rPr>
  </w:style>
  <w:style w:type="paragraph" w:styleId="a">
    <w:name w:val="List Number"/>
    <w:basedOn w:val="a1"/>
    <w:rsid w:val="00767B85"/>
    <w:pPr>
      <w:numPr>
        <w:numId w:val="4"/>
      </w:numPr>
      <w:spacing w:after="0" w:line="240" w:lineRule="auto"/>
      <w:contextualSpacing/>
    </w:pPr>
    <w:rPr>
      <w:rFonts w:ascii="Times New Roman" w:hAnsi="Times New Roman"/>
      <w:sz w:val="24"/>
      <w:szCs w:val="24"/>
    </w:rPr>
  </w:style>
  <w:style w:type="paragraph" w:styleId="2f4">
    <w:name w:val="Quote"/>
    <w:basedOn w:val="a1"/>
    <w:next w:val="a1"/>
    <w:link w:val="2f5"/>
    <w:uiPriority w:val="29"/>
    <w:qFormat/>
    <w:rsid w:val="00767B85"/>
    <w:pPr>
      <w:spacing w:before="120" w:after="120" w:line="252" w:lineRule="auto"/>
      <w:ind w:firstLine="709"/>
      <w:jc w:val="both"/>
    </w:pPr>
    <w:rPr>
      <w:rFonts w:ascii="Times New Roman" w:hAnsi="Times New Roman"/>
      <w:i/>
      <w:iCs/>
      <w:color w:val="000000"/>
      <w:sz w:val="24"/>
      <w:szCs w:val="24"/>
    </w:rPr>
  </w:style>
  <w:style w:type="character" w:customStyle="1" w:styleId="2f5">
    <w:name w:val="Цитата 2 Знак"/>
    <w:basedOn w:val="a2"/>
    <w:link w:val="2f4"/>
    <w:uiPriority w:val="29"/>
    <w:rsid w:val="00767B85"/>
    <w:rPr>
      <w:rFonts w:ascii="Times New Roman" w:hAnsi="Times New Roman"/>
      <w:i/>
      <w:iCs/>
      <w:color w:val="000000"/>
      <w:sz w:val="24"/>
      <w:szCs w:val="24"/>
    </w:rPr>
  </w:style>
  <w:style w:type="paragraph" w:styleId="affffffff0">
    <w:name w:val="Intense Quote"/>
    <w:basedOn w:val="a1"/>
    <w:next w:val="a1"/>
    <w:link w:val="affffffff1"/>
    <w:uiPriority w:val="30"/>
    <w:qFormat/>
    <w:rsid w:val="00767B85"/>
    <w:pPr>
      <w:pBdr>
        <w:bottom w:val="single" w:sz="4" w:space="4" w:color="2DA2BF"/>
      </w:pBdr>
      <w:spacing w:before="200" w:after="280" w:line="252" w:lineRule="auto"/>
      <w:ind w:left="936" w:right="936" w:firstLine="709"/>
      <w:jc w:val="both"/>
    </w:pPr>
    <w:rPr>
      <w:rFonts w:ascii="Times New Roman" w:hAnsi="Times New Roman"/>
      <w:b/>
      <w:bCs/>
      <w:i/>
      <w:iCs/>
      <w:color w:val="2DA2BF"/>
      <w:sz w:val="24"/>
      <w:szCs w:val="24"/>
    </w:rPr>
  </w:style>
  <w:style w:type="character" w:customStyle="1" w:styleId="affffffff1">
    <w:name w:val="Выделенная цитата Знак"/>
    <w:basedOn w:val="a2"/>
    <w:link w:val="affffffff0"/>
    <w:uiPriority w:val="30"/>
    <w:rsid w:val="00767B85"/>
    <w:rPr>
      <w:rFonts w:ascii="Times New Roman" w:hAnsi="Times New Roman"/>
      <w:b/>
      <w:bCs/>
      <w:i/>
      <w:iCs/>
      <w:color w:val="2DA2BF"/>
      <w:sz w:val="24"/>
      <w:szCs w:val="24"/>
    </w:rPr>
  </w:style>
  <w:style w:type="character" w:styleId="affffffff2">
    <w:name w:val="Intense Emphasis"/>
    <w:uiPriority w:val="21"/>
    <w:qFormat/>
    <w:rsid w:val="00767B85"/>
    <w:rPr>
      <w:b/>
      <w:bCs/>
      <w:i/>
      <w:iCs/>
      <w:color w:val="2DA2BF"/>
    </w:rPr>
  </w:style>
  <w:style w:type="character" w:styleId="affffffff3">
    <w:name w:val="Subtle Reference"/>
    <w:uiPriority w:val="31"/>
    <w:qFormat/>
    <w:rsid w:val="00767B85"/>
    <w:rPr>
      <w:smallCaps/>
      <w:color w:val="DA1F28"/>
      <w:u w:val="single"/>
    </w:rPr>
  </w:style>
  <w:style w:type="character" w:styleId="affffffff4">
    <w:name w:val="Intense Reference"/>
    <w:uiPriority w:val="32"/>
    <w:qFormat/>
    <w:rsid w:val="00767B85"/>
    <w:rPr>
      <w:b/>
      <w:bCs/>
      <w:smallCaps/>
      <w:color w:val="DA1F28"/>
      <w:spacing w:val="5"/>
      <w:u w:val="single"/>
    </w:rPr>
  </w:style>
  <w:style w:type="character" w:styleId="affffffff5">
    <w:name w:val="Book Title"/>
    <w:uiPriority w:val="33"/>
    <w:qFormat/>
    <w:rsid w:val="00767B85"/>
    <w:rPr>
      <w:b/>
      <w:bCs/>
      <w:smallCaps/>
      <w:spacing w:val="5"/>
    </w:rPr>
  </w:style>
  <w:style w:type="numbering" w:customStyle="1" w:styleId="1">
    <w:name w:val="Стиль1"/>
    <w:uiPriority w:val="99"/>
    <w:rsid w:val="00767B85"/>
    <w:pPr>
      <w:numPr>
        <w:numId w:val="5"/>
      </w:numPr>
    </w:pPr>
  </w:style>
  <w:style w:type="paragraph" w:customStyle="1" w:styleId="322">
    <w:name w:val="Основной текст с отступом 32"/>
    <w:basedOn w:val="a1"/>
    <w:rsid w:val="00767B85"/>
    <w:pPr>
      <w:spacing w:before="120" w:after="120" w:line="360" w:lineRule="auto"/>
      <w:ind w:firstLine="709"/>
      <w:jc w:val="center"/>
    </w:pPr>
    <w:rPr>
      <w:rFonts w:ascii="Times New Roman" w:hAnsi="Times New Roman"/>
      <w:b/>
      <w:sz w:val="28"/>
      <w:szCs w:val="20"/>
      <w:lang w:eastAsia="ar-SA"/>
    </w:rPr>
  </w:style>
  <w:style w:type="paragraph" w:customStyle="1" w:styleId="1ff2">
    <w:name w:val="абзац как в пр1"/>
    <w:basedOn w:val="a1"/>
    <w:rsid w:val="00767B85"/>
    <w:pPr>
      <w:spacing w:before="120" w:after="120" w:line="252" w:lineRule="auto"/>
      <w:ind w:firstLine="709"/>
      <w:jc w:val="both"/>
    </w:pPr>
    <w:rPr>
      <w:rFonts w:ascii="Times New Roman" w:hAnsi="Times New Roman"/>
      <w:sz w:val="26"/>
      <w:szCs w:val="20"/>
    </w:rPr>
  </w:style>
  <w:style w:type="paragraph" w:styleId="3d">
    <w:name w:val="Body Text 3"/>
    <w:basedOn w:val="a1"/>
    <w:link w:val="3e"/>
    <w:rsid w:val="00767B85"/>
    <w:pPr>
      <w:autoSpaceDE w:val="0"/>
      <w:autoSpaceDN w:val="0"/>
      <w:adjustRightInd w:val="0"/>
      <w:spacing w:before="120" w:after="120" w:line="252" w:lineRule="auto"/>
      <w:ind w:firstLine="709"/>
      <w:jc w:val="center"/>
    </w:pPr>
    <w:rPr>
      <w:rFonts w:ascii="Times New Roman" w:hAnsi="Times New Roman"/>
      <w:b/>
      <w:bCs/>
      <w:color w:val="000000"/>
      <w:sz w:val="28"/>
      <w:szCs w:val="16"/>
    </w:rPr>
  </w:style>
  <w:style w:type="character" w:customStyle="1" w:styleId="3e">
    <w:name w:val="Основной текст 3 Знак"/>
    <w:basedOn w:val="a2"/>
    <w:link w:val="3d"/>
    <w:rsid w:val="00767B85"/>
    <w:rPr>
      <w:rFonts w:ascii="Times New Roman" w:hAnsi="Times New Roman"/>
      <w:b/>
      <w:bCs/>
      <w:color w:val="000000"/>
      <w:sz w:val="28"/>
      <w:szCs w:val="16"/>
    </w:rPr>
  </w:style>
  <w:style w:type="paragraph" w:customStyle="1" w:styleId="TableContents">
    <w:name w:val="Table Contents"/>
    <w:basedOn w:val="a1"/>
    <w:rsid w:val="00767B85"/>
    <w:pPr>
      <w:widowControl w:val="0"/>
      <w:suppressLineNumbers/>
      <w:suppressAutoHyphens/>
      <w:spacing w:after="0" w:line="240" w:lineRule="auto"/>
    </w:pPr>
    <w:rPr>
      <w:rFonts w:ascii="Liberation Serif" w:eastAsia="WenQuanYi Micro Hei" w:hAnsi="Liberation Serif" w:cs="Lohit Hindi"/>
      <w:kern w:val="1"/>
      <w:sz w:val="19"/>
      <w:szCs w:val="24"/>
      <w:lang w:eastAsia="zh-CN" w:bidi="hi-IN"/>
    </w:rPr>
  </w:style>
  <w:style w:type="paragraph" w:customStyle="1" w:styleId="TableHeading">
    <w:name w:val="Table Heading"/>
    <w:basedOn w:val="TableContents"/>
    <w:rsid w:val="00767B85"/>
    <w:pPr>
      <w:jc w:val="center"/>
    </w:pPr>
    <w:rPr>
      <w:b/>
      <w:bCs/>
    </w:rPr>
  </w:style>
  <w:style w:type="paragraph" w:customStyle="1" w:styleId="2f6">
    <w:name w:val="Основной текст2"/>
    <w:basedOn w:val="a1"/>
    <w:rsid w:val="00767B85"/>
    <w:pPr>
      <w:widowControl w:val="0"/>
      <w:shd w:val="clear" w:color="auto" w:fill="FFFFFF"/>
      <w:spacing w:after="4560" w:line="0" w:lineRule="atLeast"/>
      <w:ind w:hanging="360"/>
      <w:jc w:val="center"/>
    </w:pPr>
    <w:rPr>
      <w:rFonts w:ascii="Times New Roman" w:hAnsi="Times New Roman"/>
    </w:rPr>
  </w:style>
  <w:style w:type="paragraph" w:customStyle="1" w:styleId="psection">
    <w:name w:val="psection"/>
    <w:basedOn w:val="a1"/>
    <w:rsid w:val="00767B85"/>
    <w:pPr>
      <w:spacing w:before="100" w:beforeAutospacing="1" w:after="100" w:afterAutospacing="1" w:line="240" w:lineRule="auto"/>
    </w:pPr>
    <w:rPr>
      <w:rFonts w:ascii="Times New Roman" w:hAnsi="Times New Roman"/>
      <w:sz w:val="24"/>
      <w:szCs w:val="24"/>
    </w:rPr>
  </w:style>
  <w:style w:type="character" w:customStyle="1" w:styleId="submenu-table">
    <w:name w:val="submenu-table"/>
    <w:basedOn w:val="a2"/>
    <w:uiPriority w:val="99"/>
    <w:rsid w:val="00767B85"/>
  </w:style>
  <w:style w:type="paragraph" w:customStyle="1" w:styleId="msonospacing0">
    <w:name w:val="msonospacing"/>
    <w:rsid w:val="00767B85"/>
    <w:rPr>
      <w:rFonts w:ascii="Times New Roman" w:eastAsiaTheme="minorHAnsi" w:hAnsi="Times New Roman" w:cstheme="minorBidi"/>
      <w:color w:val="000000"/>
      <w:sz w:val="24"/>
      <w:szCs w:val="22"/>
    </w:rPr>
  </w:style>
  <w:style w:type="character" w:customStyle="1" w:styleId="212pt">
    <w:name w:val="Основной текст (2) + 12 pt"/>
    <w:rsid w:val="00767B85"/>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paragraph" w:customStyle="1" w:styleId="2f7">
    <w:name w:val="Основной текст (2)"/>
    <w:basedOn w:val="a1"/>
    <w:uiPriority w:val="99"/>
    <w:rsid w:val="00767B85"/>
    <w:pPr>
      <w:widowControl w:val="0"/>
      <w:shd w:val="clear" w:color="auto" w:fill="FFFFFF"/>
      <w:spacing w:after="0" w:line="0" w:lineRule="atLeast"/>
      <w:ind w:hanging="1660"/>
    </w:pPr>
    <w:rPr>
      <w:rFonts w:ascii="Times New Roman" w:eastAsiaTheme="minorHAnsi" w:hAnsi="Times New Roman"/>
      <w:sz w:val="28"/>
      <w:szCs w:val="28"/>
      <w:lang w:eastAsia="en-US"/>
    </w:rPr>
  </w:style>
  <w:style w:type="character" w:customStyle="1" w:styleId="3f">
    <w:name w:val="Основной текст (3)_"/>
    <w:rsid w:val="00767B85"/>
    <w:rPr>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2945984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8798673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footer" Target="footer5.xml"/><Relationship Id="rId26" Type="http://schemas.openxmlformats.org/officeDocument/2006/relationships/hyperlink" Target="http://service4service.ru/accessories/index.html?cat=1548" TargetMode="External"/><Relationship Id="rId39" Type="http://schemas.openxmlformats.org/officeDocument/2006/relationships/theme" Target="theme/theme1.xml"/><Relationship Id="rId21" Type="http://schemas.openxmlformats.org/officeDocument/2006/relationships/hyperlink" Target="http://service4service.ru/accessories/?cat=96" TargetMode="Externa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www.3d-format.ru/3dscanning/" TargetMode="External"/><Relationship Id="rId25" Type="http://schemas.openxmlformats.org/officeDocument/2006/relationships/hyperlink" Target="http://service4service.ru/accessories/index.html?cat=215" TargetMode="External"/><Relationship Id="rId33" Type="http://schemas.openxmlformats.org/officeDocument/2006/relationships/footer" Target="footer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can-touch.ru/3d-scanning/" TargetMode="External"/><Relationship Id="rId20" Type="http://schemas.openxmlformats.org/officeDocument/2006/relationships/hyperlink" Target="http://service4service.ru/accessories/?cat=231" TargetMode="External"/><Relationship Id="rId29" Type="http://schemas.openxmlformats.org/officeDocument/2006/relationships/hyperlink" Target="http://www.ozon.ru/person/2142129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3d-format.ru/3dscanning/" TargetMode="External"/><Relationship Id="rId24" Type="http://schemas.openxmlformats.org/officeDocument/2006/relationships/hyperlink" Target="http://service4service.ru/accessories/index.html?cat=9" TargetMode="External"/><Relationship Id="rId32" Type="http://schemas.openxmlformats.org/officeDocument/2006/relationships/hyperlink" Target="http://www.3d-format.ru/3dscanning/" TargetMode="Externa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yperlink" Target="http://www.ozon.ru/brand/2435246/" TargetMode="External"/><Relationship Id="rId23" Type="http://schemas.openxmlformats.org/officeDocument/2006/relationships/hyperlink" Target="http://service4service.ru/accessories/?cat=1682" TargetMode="External"/><Relationship Id="rId28" Type="http://schemas.openxmlformats.org/officeDocument/2006/relationships/hyperlink" Target="http://service4service.ru/accessories/?cat=219" TargetMode="External"/><Relationship Id="rId36" Type="http://schemas.openxmlformats.org/officeDocument/2006/relationships/footer" Target="footer9.xml"/><Relationship Id="rId10" Type="http://schemas.openxmlformats.org/officeDocument/2006/relationships/hyperlink" Target="http://can-touch.ru/3d-scanning/" TargetMode="External"/><Relationship Id="rId19" Type="http://schemas.openxmlformats.org/officeDocument/2006/relationships/footer" Target="footer6.xml"/><Relationship Id="rId31" Type="http://schemas.openxmlformats.org/officeDocument/2006/relationships/hyperlink" Target="http://can-touch.ru/3d-scanning/"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ozon.ru/person/21421297/" TargetMode="External"/><Relationship Id="rId22" Type="http://schemas.openxmlformats.org/officeDocument/2006/relationships/hyperlink" Target="http://service4service.ru/accessories/?cat=141" TargetMode="External"/><Relationship Id="rId27" Type="http://schemas.openxmlformats.org/officeDocument/2006/relationships/hyperlink" Target="http://service4service.ru/accessories/?cat=1619" TargetMode="External"/><Relationship Id="rId30" Type="http://schemas.openxmlformats.org/officeDocument/2006/relationships/hyperlink" Target="http://www.ozon.ru/brand/2435246/" TargetMode="External"/><Relationship Id="rId35" Type="http://schemas.openxmlformats.org/officeDocument/2006/relationships/hyperlink" Target="http://gendocs.ru/v37929/&#1083;&#1077;&#1082;&#1094;&#1080;&#1080;%20%20&#1072;&#1074;&#1090;&#1086;&#1084;&#1072;&#1090;&#1080;&#1079;&#1072;&#1094;&#1080;&#1103;%20&#1090;&#1077;&#1093;&#1085;&#1086;&#1083;&#1086;&#1075;&#1080;&#1095;&#1077;&#1089;&#1082;&#1080;&#1093;%20&#1087;&#1088;&#1086;&#1094;&#1077;&#1089;&#1089;&#1086;&#1074;%20&#1080;%20%20" TargetMode="Externa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53A5C1-7DF5-4C2B-BA88-5AFEAC77F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83</Pages>
  <Words>19812</Words>
  <Characters>112933</Characters>
  <Application>Microsoft Office Word</Application>
  <DocSecurity>0</DocSecurity>
  <Lines>941</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4</cp:revision>
  <cp:lastPrinted>2021-06-09T07:35:00Z</cp:lastPrinted>
  <dcterms:created xsi:type="dcterms:W3CDTF">2022-10-20T09:46:00Z</dcterms:created>
  <dcterms:modified xsi:type="dcterms:W3CDTF">2022-10-21T11:31:00Z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