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013F3" w14:textId="77777777" w:rsidR="00024D7C" w:rsidRDefault="00024D7C" w:rsidP="00024D7C">
      <w:pPr>
        <w:jc w:val="center"/>
        <w:rPr>
          <w:rFonts w:ascii="Times New Roman" w:hAnsi="Times New Roman"/>
          <w:b/>
          <w:sz w:val="24"/>
        </w:rPr>
      </w:pPr>
      <w:r w:rsidRPr="00866EA1">
        <w:rPr>
          <w:rFonts w:ascii="Times New Roman" w:hAnsi="Times New Roman"/>
          <w:b/>
          <w:bCs/>
          <w:sz w:val="24"/>
          <w:szCs w:val="24"/>
        </w:rPr>
        <w:t>ПРИМЕРНАЯ ОБРАЗОВАТЕЛЬНАЯ ПРОГРАММА</w:t>
      </w:r>
      <w:r>
        <w:rPr>
          <w:rFonts w:ascii="Times New Roman" w:hAnsi="Times New Roman"/>
          <w:b/>
          <w:bCs/>
          <w:sz w:val="24"/>
          <w:szCs w:val="24"/>
        </w:rPr>
        <w:br/>
      </w:r>
      <w:r>
        <w:rPr>
          <w:rFonts w:ascii="Times New Roman" w:hAnsi="Times New Roman"/>
          <w:b/>
          <w:sz w:val="24"/>
        </w:rPr>
        <w:t>«ПРОФЕССИОНАЛИТЕТ»</w:t>
      </w:r>
    </w:p>
    <w:p w14:paraId="5BDA1995" w14:textId="77777777" w:rsidR="00024D7C" w:rsidRPr="00866EA1" w:rsidRDefault="00024D7C" w:rsidP="00024D7C">
      <w:pPr>
        <w:jc w:val="center"/>
        <w:rPr>
          <w:rFonts w:ascii="Times New Roman" w:hAnsi="Times New Roman"/>
          <w:b/>
          <w:bCs/>
          <w:sz w:val="24"/>
          <w:szCs w:val="24"/>
        </w:rPr>
      </w:pPr>
    </w:p>
    <w:p w14:paraId="59144DD5" w14:textId="77777777" w:rsidR="00024D7C" w:rsidRPr="004F3587" w:rsidRDefault="00024D7C" w:rsidP="00024D7C">
      <w:pPr>
        <w:jc w:val="center"/>
        <w:rPr>
          <w:rFonts w:ascii="Times New Roman" w:hAnsi="Times New Roman"/>
          <w:b/>
          <w:sz w:val="24"/>
          <w:szCs w:val="24"/>
        </w:rPr>
      </w:pPr>
    </w:p>
    <w:p w14:paraId="7AFAC303" w14:textId="77777777" w:rsidR="00024D7C" w:rsidRPr="004F3587" w:rsidRDefault="00024D7C" w:rsidP="00024D7C">
      <w:pPr>
        <w:spacing w:after="0"/>
        <w:jc w:val="center"/>
        <w:rPr>
          <w:rFonts w:ascii="Times New Roman" w:hAnsi="Times New Roman"/>
          <w:b/>
          <w:sz w:val="24"/>
          <w:szCs w:val="24"/>
        </w:rPr>
      </w:pPr>
      <w:r w:rsidRPr="004F3587">
        <w:rPr>
          <w:rFonts w:ascii="Times New Roman" w:hAnsi="Times New Roman"/>
          <w:b/>
          <w:sz w:val="24"/>
          <w:szCs w:val="24"/>
        </w:rPr>
        <w:t>Уровень профессионального образования</w:t>
      </w:r>
    </w:p>
    <w:p w14:paraId="011833BE" w14:textId="77777777" w:rsidR="00024D7C" w:rsidRPr="004F3587" w:rsidRDefault="00024D7C" w:rsidP="00024D7C">
      <w:pPr>
        <w:spacing w:after="0"/>
        <w:jc w:val="center"/>
        <w:rPr>
          <w:rFonts w:ascii="Times New Roman" w:hAnsi="Times New Roman"/>
          <w:sz w:val="24"/>
          <w:szCs w:val="24"/>
        </w:rPr>
      </w:pPr>
      <w:r w:rsidRPr="004F3587">
        <w:rPr>
          <w:rFonts w:ascii="Times New Roman" w:hAnsi="Times New Roman"/>
          <w:sz w:val="24"/>
          <w:szCs w:val="24"/>
        </w:rPr>
        <w:t>Среднее профессиональное образование</w:t>
      </w:r>
    </w:p>
    <w:p w14:paraId="1885B7FF" w14:textId="77777777" w:rsidR="00024D7C" w:rsidRDefault="00024D7C" w:rsidP="00024D7C">
      <w:pPr>
        <w:spacing w:after="0"/>
        <w:jc w:val="center"/>
        <w:rPr>
          <w:rFonts w:ascii="Times New Roman" w:hAnsi="Times New Roman"/>
          <w:b/>
          <w:sz w:val="24"/>
          <w:szCs w:val="24"/>
        </w:rPr>
      </w:pPr>
    </w:p>
    <w:p w14:paraId="5CF07F69" w14:textId="77777777" w:rsidR="00024D7C" w:rsidRPr="004F3587" w:rsidRDefault="00024D7C" w:rsidP="00024D7C">
      <w:pPr>
        <w:spacing w:after="0"/>
        <w:jc w:val="center"/>
        <w:rPr>
          <w:rFonts w:ascii="Times New Roman" w:hAnsi="Times New Roman"/>
          <w:b/>
          <w:sz w:val="24"/>
          <w:szCs w:val="24"/>
        </w:rPr>
      </w:pPr>
    </w:p>
    <w:p w14:paraId="1154D951" w14:textId="77777777" w:rsidR="00024D7C" w:rsidRPr="004F3587" w:rsidRDefault="00024D7C" w:rsidP="00024D7C">
      <w:pPr>
        <w:spacing w:after="0"/>
        <w:jc w:val="center"/>
        <w:rPr>
          <w:rFonts w:ascii="Times New Roman" w:hAnsi="Times New Roman"/>
          <w:b/>
          <w:sz w:val="24"/>
          <w:szCs w:val="24"/>
        </w:rPr>
      </w:pPr>
      <w:r w:rsidRPr="004F3587">
        <w:rPr>
          <w:rFonts w:ascii="Times New Roman" w:hAnsi="Times New Roman"/>
          <w:b/>
          <w:sz w:val="24"/>
          <w:szCs w:val="24"/>
        </w:rPr>
        <w:t>Образовательная программа</w:t>
      </w:r>
    </w:p>
    <w:p w14:paraId="7F21C573" w14:textId="77777777" w:rsidR="00024D7C" w:rsidRPr="00E97ACD" w:rsidRDefault="00024D7C" w:rsidP="00024D7C">
      <w:pPr>
        <w:spacing w:after="0"/>
        <w:jc w:val="center"/>
        <w:rPr>
          <w:rFonts w:ascii="Times New Roman" w:hAnsi="Times New Roman"/>
          <w:iCs/>
          <w:sz w:val="24"/>
          <w:szCs w:val="24"/>
        </w:rPr>
      </w:pPr>
      <w:r w:rsidRPr="00E97ACD">
        <w:rPr>
          <w:rFonts w:ascii="Times New Roman" w:hAnsi="Times New Roman"/>
          <w:iCs/>
          <w:sz w:val="24"/>
          <w:szCs w:val="24"/>
        </w:rPr>
        <w:t>подготовки специалистов среднего звена</w:t>
      </w:r>
    </w:p>
    <w:p w14:paraId="4DA0C27D" w14:textId="77777777" w:rsidR="00024D7C" w:rsidRDefault="00024D7C" w:rsidP="00024D7C">
      <w:pPr>
        <w:spacing w:after="0"/>
        <w:jc w:val="center"/>
        <w:rPr>
          <w:rFonts w:ascii="Times New Roman" w:hAnsi="Times New Roman"/>
          <w:b/>
          <w:sz w:val="24"/>
          <w:szCs w:val="24"/>
        </w:rPr>
      </w:pPr>
    </w:p>
    <w:p w14:paraId="2B521D0A" w14:textId="77777777" w:rsidR="00024D7C" w:rsidRPr="004F3587" w:rsidRDefault="00024D7C" w:rsidP="00024D7C">
      <w:pPr>
        <w:spacing w:after="0"/>
        <w:jc w:val="center"/>
        <w:rPr>
          <w:rFonts w:ascii="Times New Roman" w:hAnsi="Times New Roman"/>
          <w:b/>
          <w:sz w:val="24"/>
          <w:szCs w:val="24"/>
        </w:rPr>
      </w:pPr>
    </w:p>
    <w:p w14:paraId="0830C421" w14:textId="77777777" w:rsidR="00024D7C" w:rsidRDefault="00024D7C" w:rsidP="00024D7C">
      <w:pPr>
        <w:spacing w:after="0"/>
        <w:jc w:val="center"/>
        <w:rPr>
          <w:rFonts w:ascii="Times New Roman" w:hAnsi="Times New Roman"/>
          <w:b/>
          <w:sz w:val="24"/>
          <w:szCs w:val="24"/>
        </w:rPr>
      </w:pPr>
      <w:r>
        <w:rPr>
          <w:rFonts w:ascii="Times New Roman" w:hAnsi="Times New Roman"/>
          <w:b/>
          <w:sz w:val="24"/>
          <w:szCs w:val="24"/>
        </w:rPr>
        <w:t>С</w:t>
      </w:r>
      <w:r w:rsidRPr="004F3587">
        <w:rPr>
          <w:rFonts w:ascii="Times New Roman" w:hAnsi="Times New Roman"/>
          <w:b/>
          <w:sz w:val="24"/>
          <w:szCs w:val="24"/>
        </w:rPr>
        <w:t>пециаль</w:t>
      </w:r>
      <w:r>
        <w:rPr>
          <w:rFonts w:ascii="Times New Roman" w:hAnsi="Times New Roman"/>
          <w:b/>
          <w:sz w:val="24"/>
          <w:szCs w:val="24"/>
        </w:rPr>
        <w:t xml:space="preserve">ность </w:t>
      </w:r>
    </w:p>
    <w:p w14:paraId="51E0E201" w14:textId="77777777" w:rsidR="00024D7C" w:rsidRPr="00442709" w:rsidRDefault="00024D7C" w:rsidP="00024D7C">
      <w:pPr>
        <w:spacing w:after="0"/>
        <w:jc w:val="center"/>
        <w:rPr>
          <w:rFonts w:ascii="Times New Roman" w:hAnsi="Times New Roman"/>
          <w:sz w:val="24"/>
          <w:szCs w:val="24"/>
        </w:rPr>
      </w:pPr>
      <w:r w:rsidRPr="00442709">
        <w:rPr>
          <w:rFonts w:ascii="Times New Roman" w:hAnsi="Times New Roman"/>
          <w:sz w:val="24"/>
          <w:szCs w:val="24"/>
        </w:rPr>
        <w:t>23.02.02 Автомобиле- и тракторостр</w:t>
      </w:r>
      <w:r>
        <w:rPr>
          <w:rFonts w:ascii="Times New Roman" w:hAnsi="Times New Roman"/>
          <w:sz w:val="24"/>
          <w:szCs w:val="24"/>
        </w:rPr>
        <w:t>ое</w:t>
      </w:r>
      <w:r w:rsidRPr="00442709">
        <w:rPr>
          <w:rFonts w:ascii="Times New Roman" w:hAnsi="Times New Roman"/>
          <w:sz w:val="24"/>
          <w:szCs w:val="24"/>
        </w:rPr>
        <w:t>ние</w:t>
      </w:r>
    </w:p>
    <w:p w14:paraId="3B4B2D29" w14:textId="77777777" w:rsidR="00024D7C" w:rsidRPr="004F3587" w:rsidRDefault="00024D7C" w:rsidP="00024D7C">
      <w:pPr>
        <w:spacing w:after="0"/>
        <w:jc w:val="center"/>
        <w:rPr>
          <w:rFonts w:ascii="Times New Roman" w:hAnsi="Times New Roman"/>
          <w:i/>
          <w:sz w:val="24"/>
          <w:szCs w:val="24"/>
        </w:rPr>
      </w:pPr>
    </w:p>
    <w:p w14:paraId="4E104DD8" w14:textId="77777777" w:rsidR="00024D7C" w:rsidRPr="004F3587" w:rsidRDefault="00024D7C" w:rsidP="00024D7C">
      <w:pPr>
        <w:spacing w:after="0"/>
        <w:jc w:val="center"/>
        <w:rPr>
          <w:rFonts w:ascii="Times New Roman" w:hAnsi="Times New Roman"/>
          <w:sz w:val="24"/>
          <w:szCs w:val="24"/>
        </w:rPr>
      </w:pPr>
    </w:p>
    <w:p w14:paraId="62872A0A" w14:textId="77777777" w:rsidR="00024D7C" w:rsidRPr="004F3587" w:rsidRDefault="00024D7C" w:rsidP="00024D7C">
      <w:pPr>
        <w:spacing w:after="0"/>
        <w:jc w:val="center"/>
        <w:rPr>
          <w:rFonts w:ascii="Times New Roman" w:hAnsi="Times New Roman"/>
          <w:sz w:val="24"/>
          <w:szCs w:val="24"/>
        </w:rPr>
      </w:pPr>
    </w:p>
    <w:p w14:paraId="7664A1EA" w14:textId="77777777" w:rsidR="00024D7C" w:rsidRDefault="00024D7C" w:rsidP="00024D7C">
      <w:pPr>
        <w:spacing w:after="0"/>
        <w:jc w:val="center"/>
        <w:rPr>
          <w:rFonts w:ascii="Times New Roman" w:hAnsi="Times New Roman"/>
          <w:b/>
          <w:sz w:val="24"/>
          <w:szCs w:val="24"/>
        </w:rPr>
      </w:pPr>
      <w:r>
        <w:rPr>
          <w:rFonts w:ascii="Times New Roman" w:hAnsi="Times New Roman"/>
          <w:b/>
          <w:sz w:val="24"/>
          <w:szCs w:val="24"/>
        </w:rPr>
        <w:t>Квалификация</w:t>
      </w:r>
      <w:r w:rsidRPr="004F3587">
        <w:rPr>
          <w:rFonts w:ascii="Times New Roman" w:hAnsi="Times New Roman"/>
          <w:b/>
          <w:sz w:val="24"/>
          <w:szCs w:val="24"/>
        </w:rPr>
        <w:t xml:space="preserve"> выпускника</w:t>
      </w:r>
    </w:p>
    <w:p w14:paraId="0DA47783" w14:textId="77777777" w:rsidR="00024D7C" w:rsidRPr="008F6B01" w:rsidRDefault="00024D7C" w:rsidP="00024D7C">
      <w:pPr>
        <w:spacing w:after="0"/>
        <w:jc w:val="center"/>
        <w:rPr>
          <w:rFonts w:ascii="Times New Roman" w:hAnsi="Times New Roman"/>
          <w:iCs/>
          <w:sz w:val="24"/>
          <w:szCs w:val="24"/>
        </w:rPr>
      </w:pPr>
      <w:r>
        <w:rPr>
          <w:rFonts w:ascii="Times New Roman" w:hAnsi="Times New Roman"/>
          <w:iCs/>
          <w:sz w:val="24"/>
          <w:szCs w:val="24"/>
        </w:rPr>
        <w:t>Т</w:t>
      </w:r>
      <w:r w:rsidRPr="008F6B01">
        <w:rPr>
          <w:rFonts w:ascii="Times New Roman" w:hAnsi="Times New Roman"/>
          <w:iCs/>
          <w:sz w:val="24"/>
          <w:szCs w:val="24"/>
        </w:rPr>
        <w:t>ехник</w:t>
      </w:r>
    </w:p>
    <w:p w14:paraId="79898679" w14:textId="77777777" w:rsidR="00024D7C" w:rsidRDefault="00024D7C" w:rsidP="00024D7C">
      <w:pPr>
        <w:spacing w:after="0"/>
        <w:jc w:val="center"/>
        <w:rPr>
          <w:rFonts w:ascii="Times New Roman" w:hAnsi="Times New Roman"/>
          <w:i/>
          <w:sz w:val="24"/>
          <w:szCs w:val="24"/>
        </w:rPr>
      </w:pPr>
    </w:p>
    <w:p w14:paraId="2BF8BE67" w14:textId="77777777" w:rsidR="00024D7C" w:rsidRDefault="00024D7C" w:rsidP="00024D7C">
      <w:pPr>
        <w:spacing w:after="0"/>
        <w:jc w:val="center"/>
        <w:rPr>
          <w:rFonts w:ascii="Times New Roman" w:hAnsi="Times New Roman"/>
          <w:i/>
          <w:sz w:val="24"/>
          <w:szCs w:val="24"/>
        </w:rPr>
      </w:pPr>
    </w:p>
    <w:p w14:paraId="00AD455F" w14:textId="77777777" w:rsidR="00024D7C" w:rsidRDefault="00024D7C" w:rsidP="00024D7C">
      <w:pPr>
        <w:spacing w:after="0"/>
        <w:jc w:val="center"/>
        <w:rPr>
          <w:rFonts w:ascii="Times New Roman" w:hAnsi="Times New Roman"/>
          <w:i/>
          <w:sz w:val="24"/>
          <w:szCs w:val="24"/>
        </w:rPr>
      </w:pPr>
    </w:p>
    <w:p w14:paraId="38BFC0FC" w14:textId="77777777" w:rsidR="00024D7C" w:rsidRDefault="00024D7C" w:rsidP="00024D7C">
      <w:pPr>
        <w:spacing w:after="0"/>
        <w:jc w:val="center"/>
        <w:rPr>
          <w:rFonts w:ascii="Times New Roman" w:hAnsi="Times New Roman"/>
          <w:i/>
          <w:sz w:val="24"/>
          <w:szCs w:val="24"/>
        </w:rPr>
      </w:pPr>
    </w:p>
    <w:tbl>
      <w:tblPr>
        <w:tblW w:w="9343" w:type="dxa"/>
        <w:tblLook w:val="04A0" w:firstRow="1" w:lastRow="0" w:firstColumn="1" w:lastColumn="0" w:noHBand="0" w:noVBand="1"/>
      </w:tblPr>
      <w:tblGrid>
        <w:gridCol w:w="4253"/>
        <w:gridCol w:w="5090"/>
      </w:tblGrid>
      <w:tr w:rsidR="00024D7C" w14:paraId="527273B2" w14:textId="77777777" w:rsidTr="001D0A82">
        <w:tc>
          <w:tcPr>
            <w:tcW w:w="4253" w:type="dxa"/>
            <w:shd w:val="clear" w:color="auto" w:fill="auto"/>
          </w:tcPr>
          <w:p w14:paraId="2F5B5BE4" w14:textId="3DB65813" w:rsidR="00024D7C" w:rsidRPr="00767FED" w:rsidRDefault="00024D7C" w:rsidP="001D0A82">
            <w:pPr>
              <w:suppressAutoHyphens/>
              <w:spacing w:after="0" w:line="240" w:lineRule="auto"/>
              <w:rPr>
                <w:rFonts w:ascii="Times New Roman" w:hAnsi="Times New Roman"/>
                <w:b/>
                <w:sz w:val="24"/>
                <w:szCs w:val="24"/>
              </w:rPr>
            </w:pPr>
            <w:bookmarkStart w:id="0" w:name="_Hlk119658158"/>
            <w:r w:rsidRPr="001A3DA6">
              <w:rPr>
                <w:rFonts w:ascii="Times New Roman" w:hAnsi="Times New Roman"/>
                <w:b/>
                <w:sz w:val="24"/>
                <w:szCs w:val="24"/>
              </w:rPr>
              <w:t xml:space="preserve">Утверждено протоколом Федерального учебно-методического </w:t>
            </w:r>
            <w:r w:rsidRPr="00A450A8">
              <w:rPr>
                <w:rFonts w:ascii="Times New Roman" w:hAnsi="Times New Roman"/>
                <w:b/>
                <w:sz w:val="24"/>
                <w:szCs w:val="24"/>
              </w:rPr>
              <w:t xml:space="preserve">объединения в системе среднего профессионального образования </w:t>
            </w:r>
            <w:r>
              <w:rPr>
                <w:rFonts w:ascii="Times New Roman" w:hAnsi="Times New Roman"/>
                <w:b/>
                <w:sz w:val="24"/>
                <w:szCs w:val="24"/>
              </w:rPr>
              <w:br/>
            </w:r>
            <w:r w:rsidRPr="00A450A8">
              <w:rPr>
                <w:rFonts w:ascii="Times New Roman" w:hAnsi="Times New Roman"/>
                <w:b/>
                <w:sz w:val="24"/>
                <w:szCs w:val="24"/>
              </w:rPr>
              <w:t>по УГПС</w:t>
            </w:r>
            <w:bookmarkEnd w:id="0"/>
            <w:r w:rsidRPr="007A1AAE">
              <w:rPr>
                <w:rFonts w:ascii="Times New Roman" w:hAnsi="Times New Roman"/>
                <w:b/>
                <w:sz w:val="24"/>
                <w:szCs w:val="24"/>
              </w:rPr>
              <w:t xml:space="preserve"> 23.00.</w:t>
            </w:r>
            <w:r w:rsidRPr="00DC2B49">
              <w:rPr>
                <w:rFonts w:ascii="Times New Roman" w:hAnsi="Times New Roman"/>
                <w:b/>
                <w:sz w:val="24"/>
                <w:szCs w:val="24"/>
              </w:rPr>
              <w:t>00</w:t>
            </w:r>
            <w:r w:rsidR="00DC2B49" w:rsidRPr="00DC2B49">
              <w:rPr>
                <w:rFonts w:ascii="Times New Roman" w:hAnsi="Times New Roman"/>
                <w:b/>
                <w:sz w:val="24"/>
                <w:szCs w:val="24"/>
              </w:rPr>
              <w:t xml:space="preserve"> Техника и технологии наземного транспорта</w:t>
            </w:r>
            <w:r w:rsidRPr="007A1AAE">
              <w:rPr>
                <w:rFonts w:ascii="Times New Roman" w:hAnsi="Times New Roman"/>
                <w:b/>
                <w:sz w:val="24"/>
                <w:szCs w:val="24"/>
              </w:rPr>
              <w:t>:</w:t>
            </w:r>
          </w:p>
          <w:p w14:paraId="5EE0F339" w14:textId="77777777" w:rsidR="00024D7C" w:rsidRPr="00767FED" w:rsidRDefault="00024D7C" w:rsidP="001D0A82">
            <w:pPr>
              <w:suppressAutoHyphens/>
              <w:spacing w:after="0" w:line="240" w:lineRule="auto"/>
              <w:rPr>
                <w:rFonts w:ascii="Times New Roman" w:hAnsi="Times New Roman"/>
                <w:b/>
                <w:sz w:val="24"/>
                <w:szCs w:val="24"/>
              </w:rPr>
            </w:pPr>
          </w:p>
        </w:tc>
        <w:tc>
          <w:tcPr>
            <w:tcW w:w="5090" w:type="dxa"/>
            <w:shd w:val="clear" w:color="auto" w:fill="auto"/>
          </w:tcPr>
          <w:p w14:paraId="76DFB0CA" w14:textId="77777777" w:rsidR="00024D7C" w:rsidRPr="00767FED" w:rsidRDefault="00024D7C" w:rsidP="001D0A82">
            <w:pPr>
              <w:spacing w:after="0" w:line="240" w:lineRule="auto"/>
              <w:rPr>
                <w:rFonts w:ascii="Times New Roman" w:hAnsi="Times New Roman"/>
                <w:sz w:val="24"/>
                <w:szCs w:val="24"/>
              </w:rPr>
            </w:pPr>
          </w:p>
          <w:p w14:paraId="7E8E227A" w14:textId="6B85F0D6" w:rsidR="00024D7C" w:rsidRPr="00767FED" w:rsidRDefault="00A27BCF" w:rsidP="001D0A82">
            <w:pPr>
              <w:spacing w:after="0" w:line="240" w:lineRule="auto"/>
              <w:rPr>
                <w:rFonts w:ascii="Times New Roman" w:hAnsi="Times New Roman"/>
                <w:sz w:val="24"/>
                <w:szCs w:val="24"/>
              </w:rPr>
            </w:pPr>
            <w:r w:rsidRPr="00A27BCF">
              <w:rPr>
                <w:rFonts w:ascii="Times New Roman" w:hAnsi="Times New Roman"/>
                <w:sz w:val="24"/>
                <w:szCs w:val="24"/>
              </w:rPr>
              <w:t>от 23.06.2025 № 4</w:t>
            </w:r>
          </w:p>
          <w:p w14:paraId="2DCD8E25" w14:textId="77777777" w:rsidR="00024D7C" w:rsidRDefault="00024D7C" w:rsidP="001D0A82">
            <w:pPr>
              <w:spacing w:after="0" w:line="240" w:lineRule="auto"/>
            </w:pPr>
            <w:r w:rsidRPr="00767FED">
              <w:rPr>
                <w:rFonts w:ascii="Times New Roman" w:hAnsi="Times New Roman"/>
                <w:sz w:val="24"/>
                <w:szCs w:val="24"/>
              </w:rPr>
              <w:t>________________________________________</w:t>
            </w:r>
          </w:p>
          <w:p w14:paraId="41D2E39A" w14:textId="77777777" w:rsidR="00024D7C" w:rsidRPr="00767FED" w:rsidRDefault="00024D7C" w:rsidP="001D0A82">
            <w:pPr>
              <w:spacing w:after="0" w:line="240" w:lineRule="auto"/>
              <w:jc w:val="center"/>
              <w:rPr>
                <w:rFonts w:ascii="Times New Roman" w:hAnsi="Times New Roman"/>
                <w:i/>
                <w:iCs/>
                <w:sz w:val="24"/>
                <w:szCs w:val="24"/>
              </w:rPr>
            </w:pPr>
            <w:r w:rsidRPr="00767FED">
              <w:rPr>
                <w:rFonts w:ascii="Times New Roman" w:hAnsi="Times New Roman"/>
                <w:i/>
                <w:iCs/>
                <w:sz w:val="20"/>
                <w:szCs w:val="20"/>
              </w:rPr>
              <w:t>(реквизиты утверждающего документа)</w:t>
            </w:r>
          </w:p>
        </w:tc>
      </w:tr>
      <w:tr w:rsidR="00024D7C" w14:paraId="0B6BDD3D" w14:textId="77777777" w:rsidTr="001D0A82">
        <w:tc>
          <w:tcPr>
            <w:tcW w:w="4253" w:type="dxa"/>
            <w:shd w:val="clear" w:color="auto" w:fill="auto"/>
          </w:tcPr>
          <w:p w14:paraId="0BCD4AF6" w14:textId="77777777" w:rsidR="00024D7C" w:rsidRDefault="00024D7C" w:rsidP="001D0A82">
            <w:pPr>
              <w:suppressAutoHyphens/>
              <w:spacing w:after="0" w:line="240" w:lineRule="auto"/>
              <w:rPr>
                <w:rFonts w:ascii="Times New Roman" w:hAnsi="Times New Roman"/>
                <w:b/>
                <w:sz w:val="24"/>
                <w:szCs w:val="24"/>
              </w:rPr>
            </w:pPr>
          </w:p>
          <w:p w14:paraId="5DC163EE" w14:textId="77777777" w:rsidR="00024D7C" w:rsidRPr="00767FED" w:rsidRDefault="00024D7C" w:rsidP="001D0A82">
            <w:pPr>
              <w:suppressAutoHyphens/>
              <w:spacing w:after="0" w:line="240" w:lineRule="auto"/>
              <w:rPr>
                <w:rFonts w:ascii="Times New Roman" w:hAnsi="Times New Roman"/>
                <w:b/>
                <w:sz w:val="24"/>
                <w:szCs w:val="24"/>
              </w:rPr>
            </w:pPr>
          </w:p>
          <w:p w14:paraId="5F2393E0" w14:textId="77777777" w:rsidR="00024D7C" w:rsidRPr="00767FED" w:rsidRDefault="00024D7C" w:rsidP="001D0A82">
            <w:pPr>
              <w:suppressAutoHyphens/>
              <w:spacing w:after="0" w:line="240" w:lineRule="auto"/>
              <w:rPr>
                <w:rFonts w:ascii="Times New Roman" w:hAnsi="Times New Roman"/>
                <w:b/>
                <w:sz w:val="24"/>
                <w:szCs w:val="24"/>
              </w:rPr>
            </w:pPr>
            <w:r w:rsidRPr="00767FED">
              <w:rPr>
                <w:rFonts w:ascii="Times New Roman" w:hAnsi="Times New Roman"/>
                <w:b/>
                <w:sz w:val="24"/>
                <w:szCs w:val="24"/>
              </w:rPr>
              <w:t xml:space="preserve">Зарегистрировано </w:t>
            </w:r>
            <w:r>
              <w:rPr>
                <w:rFonts w:ascii="Times New Roman" w:hAnsi="Times New Roman"/>
                <w:b/>
                <w:sz w:val="24"/>
                <w:szCs w:val="24"/>
              </w:rPr>
              <w:br/>
            </w:r>
            <w:r w:rsidRPr="00767FED">
              <w:rPr>
                <w:rFonts w:ascii="Times New Roman" w:hAnsi="Times New Roman"/>
                <w:b/>
                <w:sz w:val="24"/>
                <w:szCs w:val="24"/>
              </w:rPr>
              <w:t xml:space="preserve">в государственном реестре </w:t>
            </w:r>
          </w:p>
          <w:p w14:paraId="72ECE039" w14:textId="77777777" w:rsidR="00024D7C" w:rsidRPr="00767FED" w:rsidRDefault="00024D7C" w:rsidP="001D0A82">
            <w:pPr>
              <w:suppressAutoHyphens/>
              <w:spacing w:after="0"/>
              <w:rPr>
                <w:rFonts w:ascii="Times New Roman" w:hAnsi="Times New Roman"/>
                <w:sz w:val="24"/>
                <w:szCs w:val="24"/>
              </w:rPr>
            </w:pPr>
            <w:r w:rsidRPr="00767FED">
              <w:rPr>
                <w:rFonts w:ascii="Times New Roman" w:hAnsi="Times New Roman"/>
                <w:b/>
                <w:sz w:val="24"/>
                <w:szCs w:val="24"/>
              </w:rPr>
              <w:t>примерных образовательных программ:</w:t>
            </w:r>
          </w:p>
        </w:tc>
        <w:tc>
          <w:tcPr>
            <w:tcW w:w="5090" w:type="dxa"/>
            <w:shd w:val="clear" w:color="auto" w:fill="auto"/>
          </w:tcPr>
          <w:p w14:paraId="0462E179" w14:textId="77777777" w:rsidR="00024D7C" w:rsidRDefault="00024D7C" w:rsidP="001D0A82">
            <w:pPr>
              <w:spacing w:after="0"/>
              <w:rPr>
                <w:rFonts w:ascii="Times New Roman" w:hAnsi="Times New Roman"/>
                <w:sz w:val="24"/>
                <w:szCs w:val="24"/>
              </w:rPr>
            </w:pPr>
          </w:p>
          <w:p w14:paraId="60708EAF" w14:textId="529DA368" w:rsidR="00024D7C" w:rsidRPr="00767FED" w:rsidRDefault="00A27BCF" w:rsidP="00A27BCF">
            <w:pPr>
              <w:spacing w:after="0"/>
              <w:jc w:val="center"/>
              <w:rPr>
                <w:rFonts w:ascii="Times New Roman" w:hAnsi="Times New Roman"/>
                <w:sz w:val="24"/>
                <w:szCs w:val="24"/>
              </w:rPr>
            </w:pPr>
            <w:r w:rsidRPr="00A27BCF">
              <w:rPr>
                <w:rFonts w:ascii="Times New Roman" w:hAnsi="Times New Roman"/>
                <w:sz w:val="24"/>
                <w:szCs w:val="24"/>
              </w:rPr>
              <w:t>51/2025</w:t>
            </w:r>
          </w:p>
          <w:p w14:paraId="591EC476" w14:textId="77777777" w:rsidR="00024D7C" w:rsidRDefault="00024D7C" w:rsidP="001D0A82">
            <w:pPr>
              <w:spacing w:after="0" w:line="240" w:lineRule="auto"/>
            </w:pPr>
            <w:r w:rsidRPr="00767FED">
              <w:rPr>
                <w:rFonts w:ascii="Times New Roman" w:hAnsi="Times New Roman"/>
                <w:sz w:val="24"/>
                <w:szCs w:val="24"/>
              </w:rPr>
              <w:t>________________________________________</w:t>
            </w:r>
          </w:p>
          <w:p w14:paraId="0C63CA7F" w14:textId="77777777" w:rsidR="00024D7C" w:rsidRPr="00767FED" w:rsidRDefault="00024D7C" w:rsidP="001D0A82">
            <w:pPr>
              <w:spacing w:after="0"/>
              <w:jc w:val="center"/>
              <w:rPr>
                <w:rFonts w:ascii="Times New Roman" w:hAnsi="Times New Roman"/>
                <w:i/>
                <w:iCs/>
                <w:sz w:val="20"/>
                <w:szCs w:val="20"/>
              </w:rPr>
            </w:pPr>
            <w:r w:rsidRPr="00767FED">
              <w:rPr>
                <w:rFonts w:ascii="Times New Roman" w:hAnsi="Times New Roman"/>
                <w:i/>
                <w:iCs/>
                <w:sz w:val="20"/>
                <w:szCs w:val="20"/>
              </w:rPr>
              <w:t>(регистрационный номер)</w:t>
            </w:r>
          </w:p>
          <w:p w14:paraId="58888F5F" w14:textId="77777777" w:rsidR="00A27BCF" w:rsidRDefault="00A27BCF" w:rsidP="00A27BCF">
            <w:pPr>
              <w:jc w:val="center"/>
              <w:rPr>
                <w:rFonts w:ascii="Times New Roman" w:eastAsia="Calibri" w:hAnsi="Times New Roman"/>
              </w:rPr>
            </w:pPr>
          </w:p>
          <w:p w14:paraId="6B5C25A1" w14:textId="37D098F4" w:rsidR="00024D7C" w:rsidRPr="00A27BCF" w:rsidRDefault="00A27BCF" w:rsidP="00A27BCF">
            <w:pPr>
              <w:jc w:val="center"/>
              <w:rPr>
                <w:rFonts w:eastAsia="Calibri"/>
              </w:rPr>
            </w:pPr>
            <w:r>
              <w:rPr>
                <w:rFonts w:ascii="Times New Roman" w:eastAsia="Calibri" w:hAnsi="Times New Roman"/>
              </w:rPr>
              <w:t>Приказ ФГБОУ ДПО ИРПО</w:t>
            </w:r>
            <w:r>
              <w:rPr>
                <w:rFonts w:eastAsia="Calibri"/>
              </w:rPr>
              <w:br/>
            </w:r>
            <w:r>
              <w:rPr>
                <w:rFonts w:ascii="Times New Roman" w:eastAsia="Calibri" w:hAnsi="Times New Roman"/>
              </w:rPr>
              <w:t>№ 01-09-581/2025 от 13.10.2025</w:t>
            </w:r>
          </w:p>
          <w:p w14:paraId="49B48528" w14:textId="36259C4C" w:rsidR="00A27BCF" w:rsidRDefault="00A27BCF" w:rsidP="00A27BCF">
            <w:pPr>
              <w:spacing w:after="0" w:line="240" w:lineRule="auto"/>
            </w:pPr>
            <w:r w:rsidRPr="00767FED">
              <w:rPr>
                <w:rFonts w:ascii="Times New Roman" w:hAnsi="Times New Roman"/>
                <w:sz w:val="24"/>
                <w:szCs w:val="24"/>
              </w:rPr>
              <w:t>_____________________________________</w:t>
            </w:r>
          </w:p>
          <w:p w14:paraId="6395F884" w14:textId="77777777" w:rsidR="00024D7C" w:rsidRPr="00767FED" w:rsidRDefault="00024D7C" w:rsidP="001D0A82">
            <w:pPr>
              <w:spacing w:after="0"/>
              <w:jc w:val="center"/>
              <w:rPr>
                <w:rFonts w:ascii="Times New Roman" w:hAnsi="Times New Roman"/>
                <w:sz w:val="24"/>
                <w:szCs w:val="24"/>
              </w:rPr>
            </w:pPr>
            <w:r w:rsidRPr="00767FED">
              <w:rPr>
                <w:rFonts w:ascii="Times New Roman" w:hAnsi="Times New Roman"/>
                <w:i/>
                <w:iCs/>
                <w:sz w:val="20"/>
                <w:szCs w:val="20"/>
              </w:rPr>
              <w:t>(реквизиты утверждающего документа)</w:t>
            </w:r>
          </w:p>
        </w:tc>
      </w:tr>
    </w:tbl>
    <w:p w14:paraId="4413153F" w14:textId="77777777" w:rsidR="00024D7C" w:rsidRPr="004F3587" w:rsidRDefault="00024D7C" w:rsidP="00024D7C">
      <w:pPr>
        <w:spacing w:after="0"/>
        <w:rPr>
          <w:rFonts w:ascii="Times New Roman" w:hAnsi="Times New Roman"/>
          <w:b/>
          <w:sz w:val="24"/>
          <w:szCs w:val="24"/>
        </w:rPr>
      </w:pPr>
    </w:p>
    <w:p w14:paraId="2B22F28C" w14:textId="77777777" w:rsidR="00024D7C" w:rsidRDefault="00024D7C" w:rsidP="00024D7C">
      <w:pPr>
        <w:spacing w:after="0"/>
        <w:rPr>
          <w:rFonts w:ascii="Times New Roman" w:hAnsi="Times New Roman"/>
          <w:sz w:val="24"/>
          <w:szCs w:val="24"/>
        </w:rPr>
      </w:pPr>
    </w:p>
    <w:p w14:paraId="76BFA478" w14:textId="77777777" w:rsidR="00024D7C" w:rsidRDefault="00024D7C" w:rsidP="00024D7C">
      <w:pPr>
        <w:spacing w:after="0"/>
        <w:rPr>
          <w:rFonts w:ascii="Times New Roman" w:hAnsi="Times New Roman"/>
          <w:sz w:val="24"/>
          <w:szCs w:val="24"/>
        </w:rPr>
      </w:pPr>
    </w:p>
    <w:p w14:paraId="209290B0" w14:textId="5152DB76" w:rsidR="00024D7C" w:rsidRDefault="00024D7C" w:rsidP="00024D7C">
      <w:pPr>
        <w:spacing w:after="0"/>
        <w:rPr>
          <w:rFonts w:ascii="Times New Roman" w:hAnsi="Times New Roman"/>
          <w:sz w:val="24"/>
          <w:szCs w:val="24"/>
        </w:rPr>
      </w:pPr>
    </w:p>
    <w:p w14:paraId="72BA2CD5" w14:textId="23F99631" w:rsidR="00A27BCF" w:rsidRPr="00A27BCF" w:rsidRDefault="00A27BCF" w:rsidP="00A27BCF">
      <w:pPr>
        <w:spacing w:after="0"/>
        <w:jc w:val="center"/>
        <w:rPr>
          <w:rFonts w:ascii="Times New Roman" w:hAnsi="Times New Roman"/>
          <w:b/>
          <w:bCs/>
          <w:sz w:val="24"/>
          <w:szCs w:val="24"/>
        </w:rPr>
      </w:pPr>
      <w:r w:rsidRPr="00A27BCF">
        <w:rPr>
          <w:rFonts w:ascii="Times New Roman" w:hAnsi="Times New Roman"/>
          <w:b/>
          <w:bCs/>
          <w:sz w:val="24"/>
          <w:szCs w:val="24"/>
        </w:rPr>
        <w:t>2025 г.</w:t>
      </w:r>
    </w:p>
    <w:p w14:paraId="31C57B77" w14:textId="77777777" w:rsidR="00024D7C" w:rsidRDefault="00024D7C" w:rsidP="00024D7C">
      <w:pPr>
        <w:ind w:firstLine="709"/>
        <w:contextualSpacing/>
        <w:jc w:val="both"/>
        <w:rPr>
          <w:rFonts w:ascii="Times New Roman" w:hAnsi="Times New Roman"/>
          <w:b/>
          <w:sz w:val="24"/>
        </w:rPr>
      </w:pPr>
      <w:r>
        <w:rPr>
          <w:rFonts w:ascii="Times New Roman" w:hAnsi="Times New Roman"/>
          <w:b/>
          <w:sz w:val="24"/>
        </w:rPr>
        <w:lastRenderedPageBreak/>
        <w:t>Разработчики примерной образовательной программы «Профессионалитет»</w:t>
      </w:r>
    </w:p>
    <w:p w14:paraId="001E61AC" w14:textId="77777777" w:rsidR="00024D7C" w:rsidRDefault="00024D7C" w:rsidP="00024D7C">
      <w:pPr>
        <w:spacing w:after="0"/>
        <w:rPr>
          <w:rFonts w:ascii="Times New Roman" w:hAnsi="Times New Roman"/>
          <w:sz w:val="24"/>
          <w:szCs w:val="24"/>
        </w:rPr>
      </w:pPr>
    </w:p>
    <w:tbl>
      <w:tblPr>
        <w:tblW w:w="98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22"/>
        <w:gridCol w:w="6520"/>
      </w:tblGrid>
      <w:tr w:rsidR="00024D7C" w14:paraId="0F683A13" w14:textId="77777777" w:rsidTr="001D0A82">
        <w:trPr>
          <w:jc w:val="center"/>
        </w:trPr>
        <w:tc>
          <w:tcPr>
            <w:tcW w:w="3322" w:type="dxa"/>
            <w:tcBorders>
              <w:top w:val="single" w:sz="4" w:space="0" w:color="000000"/>
              <w:left w:val="single" w:sz="4" w:space="0" w:color="000000"/>
              <w:bottom w:val="single" w:sz="4" w:space="0" w:color="000000"/>
              <w:right w:val="single" w:sz="4" w:space="0" w:color="000000"/>
            </w:tcBorders>
          </w:tcPr>
          <w:p w14:paraId="2895A401" w14:textId="77777777" w:rsidR="00024D7C" w:rsidRDefault="00024D7C" w:rsidP="001D0A82">
            <w:pPr>
              <w:ind w:left="-142" w:firstLine="567"/>
              <w:rPr>
                <w:rFonts w:ascii="Times New Roman" w:hAnsi="Times New Roman"/>
                <w:sz w:val="24"/>
              </w:rPr>
            </w:pPr>
            <w:r>
              <w:rPr>
                <w:rFonts w:ascii="Times New Roman" w:hAnsi="Times New Roman"/>
                <w:sz w:val="24"/>
              </w:rPr>
              <w:t>ФИО</w:t>
            </w:r>
          </w:p>
        </w:tc>
        <w:tc>
          <w:tcPr>
            <w:tcW w:w="6520" w:type="dxa"/>
            <w:tcBorders>
              <w:top w:val="single" w:sz="4" w:space="0" w:color="000000"/>
              <w:left w:val="single" w:sz="4" w:space="0" w:color="000000"/>
              <w:bottom w:val="single" w:sz="4" w:space="0" w:color="000000"/>
              <w:right w:val="single" w:sz="4" w:space="0" w:color="000000"/>
            </w:tcBorders>
          </w:tcPr>
          <w:p w14:paraId="0FC18DC3" w14:textId="77777777" w:rsidR="00024D7C" w:rsidRDefault="00024D7C" w:rsidP="001D0A82">
            <w:pPr>
              <w:ind w:left="-142" w:firstLine="567"/>
              <w:rPr>
                <w:rFonts w:ascii="Times New Roman" w:hAnsi="Times New Roman"/>
                <w:sz w:val="24"/>
              </w:rPr>
            </w:pPr>
            <w:r>
              <w:rPr>
                <w:rFonts w:ascii="Times New Roman" w:hAnsi="Times New Roman"/>
                <w:sz w:val="24"/>
              </w:rPr>
              <w:t>Организация, должность</w:t>
            </w:r>
          </w:p>
        </w:tc>
      </w:tr>
      <w:tr w:rsidR="00024D7C" w14:paraId="1FB3065A" w14:textId="77777777" w:rsidTr="001D0A82">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2C88A247" w14:textId="77777777" w:rsidR="00024D7C" w:rsidRDefault="00024D7C" w:rsidP="001D0A82">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10C63A30" w14:textId="77777777" w:rsidR="00024D7C" w:rsidRDefault="00024D7C" w:rsidP="001D0A82">
            <w:pPr>
              <w:rPr>
                <w:rFonts w:ascii="Times New Roman" w:hAnsi="Times New Roman"/>
                <w:sz w:val="24"/>
              </w:rPr>
            </w:pPr>
          </w:p>
        </w:tc>
      </w:tr>
    </w:tbl>
    <w:p w14:paraId="3207660A" w14:textId="77777777" w:rsidR="00024D7C" w:rsidRDefault="00024D7C" w:rsidP="00024D7C">
      <w:pPr>
        <w:ind w:left="-142" w:firstLine="567"/>
        <w:rPr>
          <w:rFonts w:ascii="Times New Roman" w:hAnsi="Times New Roman"/>
          <w:sz w:val="24"/>
        </w:rPr>
      </w:pPr>
    </w:p>
    <w:p w14:paraId="60E26213" w14:textId="77777777" w:rsidR="00024D7C" w:rsidRDefault="00024D7C" w:rsidP="00024D7C">
      <w:pPr>
        <w:ind w:left="-142" w:firstLine="567"/>
        <w:jc w:val="center"/>
        <w:rPr>
          <w:rFonts w:ascii="Times New Roman" w:hAnsi="Times New Roman"/>
          <w:b/>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4"/>
        <w:gridCol w:w="6521"/>
      </w:tblGrid>
      <w:tr w:rsidR="00024D7C" w14:paraId="22B43A5E" w14:textId="77777777" w:rsidTr="001D0A82">
        <w:trPr>
          <w:jc w:val="center"/>
        </w:trPr>
        <w:tc>
          <w:tcPr>
            <w:tcW w:w="3404" w:type="dxa"/>
            <w:tcBorders>
              <w:top w:val="single" w:sz="4" w:space="0" w:color="000000"/>
              <w:left w:val="single" w:sz="4" w:space="0" w:color="000000"/>
              <w:bottom w:val="single" w:sz="4" w:space="0" w:color="000000"/>
              <w:right w:val="single" w:sz="4" w:space="0" w:color="000000"/>
            </w:tcBorders>
          </w:tcPr>
          <w:p w14:paraId="67D967F0" w14:textId="77777777" w:rsidR="00024D7C" w:rsidRDefault="00024D7C" w:rsidP="001D0A82">
            <w:pPr>
              <w:ind w:left="17"/>
              <w:rPr>
                <w:rFonts w:ascii="Times New Roman" w:hAnsi="Times New Roman"/>
                <w:sz w:val="24"/>
              </w:rPr>
            </w:pPr>
            <w:r>
              <w:rPr>
                <w:rFonts w:ascii="Times New Roman" w:hAnsi="Times New Roman"/>
                <w:b/>
                <w:sz w:val="24"/>
              </w:rPr>
              <w:t>Организация-руководитель группы разработчиков:</w:t>
            </w:r>
          </w:p>
        </w:tc>
        <w:tc>
          <w:tcPr>
            <w:tcW w:w="6521" w:type="dxa"/>
            <w:tcBorders>
              <w:top w:val="single" w:sz="4" w:space="0" w:color="000000"/>
              <w:left w:val="single" w:sz="4" w:space="0" w:color="000000"/>
              <w:bottom w:val="single" w:sz="4" w:space="0" w:color="000000"/>
              <w:right w:val="single" w:sz="4" w:space="0" w:color="000000"/>
            </w:tcBorders>
          </w:tcPr>
          <w:p w14:paraId="1A7557C1" w14:textId="77777777" w:rsidR="00024D7C" w:rsidRDefault="00024D7C" w:rsidP="001D0A82">
            <w:pPr>
              <w:ind w:left="17"/>
              <w:rPr>
                <w:rFonts w:ascii="Times New Roman" w:hAnsi="Times New Roman"/>
                <w:sz w:val="24"/>
              </w:rPr>
            </w:pPr>
            <w:r>
              <w:rPr>
                <w:rFonts w:ascii="Times New Roman" w:hAnsi="Times New Roman"/>
                <w:sz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024D7C" w14:paraId="26086818" w14:textId="77777777" w:rsidTr="001D0A82">
        <w:trPr>
          <w:jc w:val="center"/>
        </w:trPr>
        <w:tc>
          <w:tcPr>
            <w:tcW w:w="3404" w:type="dxa"/>
            <w:tcBorders>
              <w:top w:val="single" w:sz="4" w:space="0" w:color="000000"/>
              <w:left w:val="single" w:sz="4" w:space="0" w:color="000000"/>
              <w:bottom w:val="single" w:sz="4" w:space="0" w:color="000000"/>
              <w:right w:val="single" w:sz="4" w:space="0" w:color="000000"/>
            </w:tcBorders>
          </w:tcPr>
          <w:p w14:paraId="772FE4EA" w14:textId="77777777" w:rsidR="00024D7C" w:rsidRDefault="00024D7C" w:rsidP="001D0A82">
            <w:pPr>
              <w:ind w:left="17"/>
              <w:rPr>
                <w:rFonts w:ascii="Times New Roman" w:hAnsi="Times New Roman"/>
                <w:b/>
                <w:sz w:val="24"/>
              </w:rPr>
            </w:pPr>
            <w:r>
              <w:rPr>
                <w:rFonts w:ascii="Times New Roman" w:hAnsi="Times New Roman"/>
                <w:b/>
                <w:sz w:val="24"/>
              </w:rPr>
              <w:t>Экспертные организации:</w:t>
            </w:r>
          </w:p>
        </w:tc>
        <w:tc>
          <w:tcPr>
            <w:tcW w:w="6521" w:type="dxa"/>
            <w:tcBorders>
              <w:top w:val="single" w:sz="4" w:space="0" w:color="000000"/>
              <w:left w:val="single" w:sz="4" w:space="0" w:color="000000"/>
              <w:bottom w:val="single" w:sz="4" w:space="0" w:color="000000"/>
              <w:right w:val="single" w:sz="4" w:space="0" w:color="000000"/>
            </w:tcBorders>
          </w:tcPr>
          <w:p w14:paraId="036DCAC4" w14:textId="77777777" w:rsidR="00024D7C" w:rsidRDefault="00024D7C" w:rsidP="001D0A82">
            <w:pPr>
              <w:ind w:left="17"/>
              <w:rPr>
                <w:rFonts w:ascii="Times New Roman" w:hAnsi="Times New Roman"/>
                <w:sz w:val="24"/>
              </w:rPr>
            </w:pPr>
          </w:p>
        </w:tc>
      </w:tr>
    </w:tbl>
    <w:p w14:paraId="2B8E1E9C" w14:textId="77777777" w:rsidR="00024D7C" w:rsidRDefault="00024D7C" w:rsidP="00024D7C">
      <w:pPr>
        <w:spacing w:after="0"/>
        <w:rPr>
          <w:rFonts w:ascii="Times New Roman" w:hAnsi="Times New Roman"/>
          <w:sz w:val="24"/>
          <w:szCs w:val="24"/>
        </w:rPr>
      </w:pPr>
    </w:p>
    <w:p w14:paraId="063921DD" w14:textId="77777777" w:rsidR="00024D7C" w:rsidRDefault="00024D7C" w:rsidP="00024D7C">
      <w:pPr>
        <w:spacing w:after="0"/>
        <w:rPr>
          <w:rFonts w:ascii="Times New Roman" w:hAnsi="Times New Roman"/>
          <w:sz w:val="24"/>
          <w:szCs w:val="24"/>
        </w:rPr>
      </w:pPr>
    </w:p>
    <w:p w14:paraId="58D4D0EF" w14:textId="77777777" w:rsidR="00024D7C" w:rsidRDefault="00024D7C" w:rsidP="00024D7C">
      <w:pPr>
        <w:spacing w:after="0"/>
        <w:rPr>
          <w:rFonts w:ascii="Times New Roman" w:hAnsi="Times New Roman"/>
          <w:sz w:val="24"/>
          <w:szCs w:val="24"/>
        </w:rPr>
      </w:pPr>
    </w:p>
    <w:p w14:paraId="77603CC2" w14:textId="77777777" w:rsidR="00024D7C" w:rsidRDefault="00024D7C" w:rsidP="00024D7C">
      <w:pPr>
        <w:spacing w:after="0"/>
        <w:rPr>
          <w:rFonts w:ascii="Times New Roman" w:hAnsi="Times New Roman"/>
          <w:sz w:val="24"/>
          <w:szCs w:val="24"/>
        </w:rPr>
      </w:pPr>
    </w:p>
    <w:p w14:paraId="4207D9CF" w14:textId="77777777" w:rsidR="00024D7C" w:rsidRDefault="00024D7C" w:rsidP="00024D7C">
      <w:pPr>
        <w:spacing w:after="0"/>
        <w:rPr>
          <w:rFonts w:ascii="Times New Roman" w:hAnsi="Times New Roman"/>
          <w:sz w:val="24"/>
          <w:szCs w:val="24"/>
        </w:rPr>
      </w:pPr>
    </w:p>
    <w:p w14:paraId="423BB370" w14:textId="77777777" w:rsidR="00024D7C" w:rsidRDefault="00024D7C" w:rsidP="00024D7C">
      <w:pPr>
        <w:spacing w:after="0"/>
        <w:rPr>
          <w:rFonts w:ascii="Times New Roman" w:hAnsi="Times New Roman"/>
          <w:sz w:val="24"/>
          <w:szCs w:val="24"/>
        </w:rPr>
      </w:pPr>
    </w:p>
    <w:p w14:paraId="075FB658" w14:textId="77777777" w:rsidR="00024D7C" w:rsidRDefault="00024D7C" w:rsidP="00024D7C">
      <w:pPr>
        <w:spacing w:after="0"/>
        <w:rPr>
          <w:rFonts w:ascii="Times New Roman" w:hAnsi="Times New Roman"/>
          <w:sz w:val="24"/>
          <w:szCs w:val="24"/>
        </w:rPr>
      </w:pPr>
    </w:p>
    <w:p w14:paraId="7DE2FB99" w14:textId="77777777" w:rsidR="00024D7C" w:rsidRDefault="00024D7C" w:rsidP="00024D7C">
      <w:pPr>
        <w:spacing w:after="0"/>
        <w:rPr>
          <w:rFonts w:ascii="Times New Roman" w:hAnsi="Times New Roman"/>
          <w:sz w:val="24"/>
          <w:szCs w:val="24"/>
        </w:rPr>
      </w:pPr>
    </w:p>
    <w:p w14:paraId="07DB0E2D" w14:textId="77777777" w:rsidR="00024D7C" w:rsidRDefault="00024D7C" w:rsidP="00024D7C">
      <w:pPr>
        <w:spacing w:after="0"/>
        <w:rPr>
          <w:rFonts w:ascii="Times New Roman" w:hAnsi="Times New Roman"/>
          <w:sz w:val="24"/>
          <w:szCs w:val="24"/>
        </w:rPr>
      </w:pPr>
    </w:p>
    <w:p w14:paraId="79BB95E8" w14:textId="77777777" w:rsidR="00024D7C" w:rsidRDefault="00024D7C" w:rsidP="00024D7C">
      <w:pPr>
        <w:spacing w:after="0"/>
        <w:rPr>
          <w:rFonts w:ascii="Times New Roman" w:hAnsi="Times New Roman"/>
          <w:sz w:val="24"/>
          <w:szCs w:val="24"/>
        </w:rPr>
      </w:pPr>
    </w:p>
    <w:p w14:paraId="2C72E303" w14:textId="77777777" w:rsidR="00024D7C" w:rsidRDefault="00024D7C" w:rsidP="00024D7C">
      <w:pPr>
        <w:spacing w:after="0"/>
        <w:rPr>
          <w:rFonts w:ascii="Times New Roman" w:hAnsi="Times New Roman"/>
          <w:sz w:val="24"/>
          <w:szCs w:val="24"/>
        </w:rPr>
      </w:pPr>
    </w:p>
    <w:p w14:paraId="4E7BBC23" w14:textId="77777777" w:rsidR="00024D7C" w:rsidRDefault="00024D7C" w:rsidP="00024D7C">
      <w:pPr>
        <w:spacing w:after="0"/>
        <w:rPr>
          <w:rFonts w:ascii="Times New Roman" w:hAnsi="Times New Roman"/>
          <w:sz w:val="24"/>
          <w:szCs w:val="24"/>
        </w:rPr>
      </w:pPr>
    </w:p>
    <w:p w14:paraId="7BED6094" w14:textId="77777777" w:rsidR="00024D7C" w:rsidRDefault="00024D7C" w:rsidP="00024D7C">
      <w:pPr>
        <w:spacing w:after="0"/>
        <w:rPr>
          <w:rFonts w:ascii="Times New Roman" w:hAnsi="Times New Roman"/>
          <w:sz w:val="24"/>
          <w:szCs w:val="24"/>
        </w:rPr>
      </w:pPr>
    </w:p>
    <w:p w14:paraId="5C9F141C" w14:textId="77777777" w:rsidR="00024D7C" w:rsidRDefault="00024D7C" w:rsidP="00024D7C">
      <w:pPr>
        <w:spacing w:after="0"/>
        <w:rPr>
          <w:rFonts w:ascii="Times New Roman" w:hAnsi="Times New Roman"/>
          <w:sz w:val="24"/>
          <w:szCs w:val="24"/>
        </w:rPr>
      </w:pPr>
    </w:p>
    <w:p w14:paraId="5DD36A3C" w14:textId="77777777" w:rsidR="00024D7C" w:rsidRDefault="00024D7C" w:rsidP="00024D7C">
      <w:pPr>
        <w:spacing w:after="0"/>
        <w:rPr>
          <w:rFonts w:ascii="Times New Roman" w:hAnsi="Times New Roman"/>
          <w:sz w:val="24"/>
          <w:szCs w:val="24"/>
        </w:rPr>
      </w:pPr>
    </w:p>
    <w:p w14:paraId="129F6780" w14:textId="77777777" w:rsidR="00024D7C" w:rsidRDefault="00024D7C" w:rsidP="00024D7C">
      <w:pPr>
        <w:spacing w:after="0"/>
        <w:rPr>
          <w:rFonts w:ascii="Times New Roman" w:hAnsi="Times New Roman"/>
          <w:sz w:val="24"/>
          <w:szCs w:val="24"/>
        </w:rPr>
      </w:pPr>
    </w:p>
    <w:p w14:paraId="08525BF7" w14:textId="77777777" w:rsidR="00024D7C" w:rsidRDefault="00024D7C" w:rsidP="00024D7C">
      <w:pPr>
        <w:spacing w:after="0"/>
        <w:rPr>
          <w:rFonts w:ascii="Times New Roman" w:hAnsi="Times New Roman"/>
          <w:sz w:val="24"/>
          <w:szCs w:val="24"/>
        </w:rPr>
      </w:pPr>
    </w:p>
    <w:p w14:paraId="5A9ECAA0" w14:textId="77777777" w:rsidR="00024D7C" w:rsidRDefault="00024D7C" w:rsidP="00024D7C">
      <w:pPr>
        <w:spacing w:after="0"/>
        <w:rPr>
          <w:rFonts w:ascii="Times New Roman" w:hAnsi="Times New Roman"/>
          <w:sz w:val="24"/>
          <w:szCs w:val="24"/>
        </w:rPr>
      </w:pPr>
    </w:p>
    <w:p w14:paraId="18D0494C" w14:textId="77777777" w:rsidR="00024D7C" w:rsidRDefault="00024D7C" w:rsidP="00024D7C">
      <w:pPr>
        <w:spacing w:after="0"/>
        <w:rPr>
          <w:rFonts w:ascii="Times New Roman" w:hAnsi="Times New Roman"/>
          <w:sz w:val="24"/>
          <w:szCs w:val="24"/>
        </w:rPr>
      </w:pPr>
    </w:p>
    <w:p w14:paraId="0998B50A" w14:textId="77777777" w:rsidR="00024D7C" w:rsidRDefault="00024D7C" w:rsidP="00024D7C">
      <w:pPr>
        <w:spacing w:after="0"/>
        <w:rPr>
          <w:rFonts w:ascii="Times New Roman" w:hAnsi="Times New Roman"/>
          <w:sz w:val="24"/>
          <w:szCs w:val="24"/>
        </w:rPr>
      </w:pPr>
    </w:p>
    <w:p w14:paraId="4265FE99" w14:textId="77777777" w:rsidR="00024D7C" w:rsidRDefault="00024D7C" w:rsidP="00024D7C">
      <w:pPr>
        <w:jc w:val="both"/>
        <w:rPr>
          <w:rFonts w:ascii="Times New Roman" w:hAnsi="Times New Roman"/>
          <w:b/>
          <w:sz w:val="24"/>
          <w:szCs w:val="24"/>
        </w:rPr>
        <w:sectPr w:rsidR="00024D7C" w:rsidSect="009670C0">
          <w:footerReference w:type="default" r:id="rId8"/>
          <w:footerReference w:type="first" r:id="rId9"/>
          <w:pgSz w:w="11906" w:h="16838"/>
          <w:pgMar w:top="1134" w:right="851" w:bottom="1134" w:left="1843" w:header="709" w:footer="0" w:gutter="0"/>
          <w:cols w:space="708"/>
          <w:titlePg/>
          <w:docGrid w:linePitch="360"/>
        </w:sectPr>
      </w:pPr>
    </w:p>
    <w:p w14:paraId="5DE515BD" w14:textId="77777777" w:rsidR="00024D7C" w:rsidRPr="00280D76" w:rsidRDefault="00024D7C" w:rsidP="00024D7C">
      <w:pPr>
        <w:spacing w:after="0" w:line="240" w:lineRule="auto"/>
        <w:jc w:val="center"/>
        <w:rPr>
          <w:rFonts w:ascii="Times" w:hAnsi="Times"/>
          <w:b/>
          <w:smallCaps/>
          <w:sz w:val="24"/>
          <w:szCs w:val="24"/>
        </w:rPr>
      </w:pPr>
      <w:r w:rsidRPr="00280D76">
        <w:rPr>
          <w:rFonts w:ascii="Times New Roman" w:hAnsi="Times New Roman"/>
          <w:b/>
          <w:sz w:val="24"/>
          <w:szCs w:val="24"/>
        </w:rPr>
        <w:lastRenderedPageBreak/>
        <w:t>Содержание</w:t>
      </w:r>
    </w:p>
    <w:p w14:paraId="387FCB8D" w14:textId="77777777" w:rsidR="00024D7C" w:rsidRPr="00280D76" w:rsidRDefault="00024D7C" w:rsidP="00024D7C">
      <w:pPr>
        <w:pStyle w:val="affffff7"/>
        <w:spacing w:before="0" w:line="240" w:lineRule="auto"/>
        <w:rPr>
          <w:sz w:val="24"/>
          <w:szCs w:val="24"/>
          <w:highlight w:val="yellow"/>
        </w:rPr>
      </w:pPr>
      <w:bookmarkStart w:id="1" w:name="_30j0zll"/>
      <w:bookmarkEnd w:id="1"/>
    </w:p>
    <w:p w14:paraId="19B0BC89" w14:textId="77777777" w:rsidR="00024D7C" w:rsidRPr="009C7E2B" w:rsidRDefault="00024D7C" w:rsidP="00024D7C">
      <w:pPr>
        <w:pStyle w:val="11"/>
        <w:tabs>
          <w:tab w:val="right" w:pos="9355"/>
        </w:tabs>
        <w:spacing w:before="0" w:after="0"/>
        <w:rPr>
          <w:rFonts w:ascii="Times New Roman" w:hAnsi="Times New Roman" w:cs="Times New Roman"/>
          <w:sz w:val="24"/>
          <w:szCs w:val="24"/>
        </w:rPr>
      </w:pPr>
      <w:r w:rsidRPr="00280D76">
        <w:rPr>
          <w:rFonts w:ascii="Times New Roman" w:hAnsi="Times New Roman"/>
          <w:sz w:val="24"/>
          <w:szCs w:val="24"/>
        </w:rPr>
        <w:fldChar w:fldCharType="begin"/>
      </w:r>
      <w:r w:rsidRPr="00280D76">
        <w:rPr>
          <w:sz w:val="24"/>
          <w:szCs w:val="24"/>
        </w:rPr>
        <w:instrText>TOC \h \z \u \o "1-3"</w:instrText>
      </w:r>
      <w:r w:rsidRPr="00280D76">
        <w:rPr>
          <w:rFonts w:ascii="Times New Roman" w:hAnsi="Times New Roman"/>
          <w:sz w:val="24"/>
          <w:szCs w:val="24"/>
        </w:rPr>
        <w:fldChar w:fldCharType="separate"/>
      </w:r>
      <w:hyperlink w:anchor="__RefHeading___1" w:history="1">
        <w:r w:rsidRPr="009C7E2B">
          <w:rPr>
            <w:rFonts w:ascii="Times New Roman" w:hAnsi="Times New Roman" w:cs="Times New Roman"/>
            <w:sz w:val="24"/>
            <w:szCs w:val="24"/>
          </w:rPr>
          <w:t>Раздел 1. Общие положения</w:t>
        </w:r>
        <w:r w:rsidRPr="009C7E2B">
          <w:rPr>
            <w:rFonts w:ascii="Times New Roman" w:hAnsi="Times New Roman" w:cs="Times New Roman"/>
            <w:sz w:val="24"/>
            <w:szCs w:val="24"/>
          </w:rPr>
          <w:tab/>
        </w:r>
        <w:r w:rsidRPr="009C7E2B">
          <w:rPr>
            <w:rFonts w:ascii="Times New Roman" w:hAnsi="Times New Roman" w:cs="Times New Roman"/>
            <w:sz w:val="24"/>
            <w:szCs w:val="24"/>
          </w:rPr>
          <w:fldChar w:fldCharType="begin"/>
        </w:r>
        <w:r w:rsidRPr="009C7E2B">
          <w:rPr>
            <w:rFonts w:ascii="Times New Roman" w:hAnsi="Times New Roman" w:cs="Times New Roman"/>
            <w:sz w:val="24"/>
            <w:szCs w:val="24"/>
          </w:rPr>
          <w:instrText>PAGEREF __RefHeading___1 \h</w:instrText>
        </w:r>
        <w:r w:rsidRPr="009C7E2B">
          <w:rPr>
            <w:rFonts w:ascii="Times New Roman" w:hAnsi="Times New Roman" w:cs="Times New Roman"/>
            <w:sz w:val="24"/>
            <w:szCs w:val="24"/>
          </w:rPr>
        </w:r>
        <w:r w:rsidRPr="009C7E2B">
          <w:rPr>
            <w:rFonts w:ascii="Times New Roman" w:hAnsi="Times New Roman" w:cs="Times New Roman"/>
            <w:sz w:val="24"/>
            <w:szCs w:val="24"/>
          </w:rPr>
          <w:fldChar w:fldCharType="separate"/>
        </w:r>
        <w:r w:rsidRPr="009C7E2B">
          <w:rPr>
            <w:rFonts w:ascii="Times New Roman" w:hAnsi="Times New Roman" w:cs="Times New Roman"/>
            <w:sz w:val="24"/>
            <w:szCs w:val="24"/>
          </w:rPr>
          <w:t>2</w:t>
        </w:r>
        <w:r w:rsidRPr="009C7E2B">
          <w:rPr>
            <w:rFonts w:ascii="Times New Roman" w:hAnsi="Times New Roman" w:cs="Times New Roman"/>
            <w:sz w:val="24"/>
            <w:szCs w:val="24"/>
          </w:rPr>
          <w:fldChar w:fldCharType="end"/>
        </w:r>
      </w:hyperlink>
    </w:p>
    <w:p w14:paraId="2C3DA538" w14:textId="77777777" w:rsidR="00024D7C" w:rsidRPr="00DC2B49" w:rsidRDefault="00A27BCF" w:rsidP="00024D7C">
      <w:pPr>
        <w:pStyle w:val="25"/>
        <w:tabs>
          <w:tab w:val="right" w:pos="9355"/>
        </w:tabs>
        <w:spacing w:before="0"/>
        <w:rPr>
          <w:rFonts w:ascii="Times New Roman" w:hAnsi="Times New Roman" w:cs="Times New Roman"/>
          <w:i w:val="0"/>
          <w:iCs w:val="0"/>
          <w:sz w:val="24"/>
          <w:szCs w:val="24"/>
        </w:rPr>
      </w:pPr>
      <w:hyperlink w:anchor="__RefHeading___2" w:history="1">
        <w:r w:rsidR="00024D7C" w:rsidRPr="00DC2B49">
          <w:rPr>
            <w:rFonts w:ascii="Times New Roman" w:hAnsi="Times New Roman" w:cs="Times New Roman"/>
            <w:i w:val="0"/>
            <w:iCs w:val="0"/>
            <w:sz w:val="24"/>
            <w:szCs w:val="24"/>
          </w:rPr>
          <w:t>1.1. Назначение примерной образовательной программы</w:t>
        </w:r>
        <w:r w:rsidR="00024D7C" w:rsidRPr="00DC2B49">
          <w:rPr>
            <w:rFonts w:ascii="Times New Roman" w:hAnsi="Times New Roman" w:cs="Times New Roman"/>
            <w:i w:val="0"/>
            <w:iCs w:val="0"/>
            <w:sz w:val="24"/>
            <w:szCs w:val="24"/>
          </w:rPr>
          <w:tab/>
        </w:r>
        <w:r w:rsidR="00024D7C" w:rsidRPr="00DC2B49">
          <w:rPr>
            <w:rFonts w:ascii="Times New Roman" w:hAnsi="Times New Roman" w:cs="Times New Roman"/>
            <w:i w:val="0"/>
            <w:iCs w:val="0"/>
            <w:sz w:val="24"/>
            <w:szCs w:val="24"/>
          </w:rPr>
          <w:fldChar w:fldCharType="begin"/>
        </w:r>
        <w:r w:rsidR="00024D7C" w:rsidRPr="00DC2B49">
          <w:rPr>
            <w:rFonts w:ascii="Times New Roman" w:hAnsi="Times New Roman" w:cs="Times New Roman"/>
            <w:i w:val="0"/>
            <w:iCs w:val="0"/>
            <w:sz w:val="24"/>
            <w:szCs w:val="24"/>
          </w:rPr>
          <w:instrText>PAGEREF __RefHeading___2 \h</w:instrText>
        </w:r>
        <w:r w:rsidR="00024D7C" w:rsidRPr="00DC2B49">
          <w:rPr>
            <w:rFonts w:ascii="Times New Roman" w:hAnsi="Times New Roman" w:cs="Times New Roman"/>
            <w:i w:val="0"/>
            <w:iCs w:val="0"/>
            <w:sz w:val="24"/>
            <w:szCs w:val="24"/>
          </w:rPr>
        </w:r>
        <w:r w:rsidR="00024D7C" w:rsidRPr="00DC2B49">
          <w:rPr>
            <w:rFonts w:ascii="Times New Roman" w:hAnsi="Times New Roman" w:cs="Times New Roman"/>
            <w:i w:val="0"/>
            <w:iCs w:val="0"/>
            <w:sz w:val="24"/>
            <w:szCs w:val="24"/>
          </w:rPr>
          <w:fldChar w:fldCharType="separate"/>
        </w:r>
        <w:r w:rsidR="00024D7C" w:rsidRPr="00DC2B49">
          <w:rPr>
            <w:rFonts w:ascii="Times New Roman" w:hAnsi="Times New Roman" w:cs="Times New Roman"/>
            <w:i w:val="0"/>
            <w:iCs w:val="0"/>
            <w:sz w:val="24"/>
            <w:szCs w:val="24"/>
          </w:rPr>
          <w:t>2</w:t>
        </w:r>
        <w:r w:rsidR="00024D7C" w:rsidRPr="00DC2B49">
          <w:rPr>
            <w:rFonts w:ascii="Times New Roman" w:hAnsi="Times New Roman" w:cs="Times New Roman"/>
            <w:i w:val="0"/>
            <w:iCs w:val="0"/>
            <w:sz w:val="24"/>
            <w:szCs w:val="24"/>
          </w:rPr>
          <w:fldChar w:fldCharType="end"/>
        </w:r>
      </w:hyperlink>
    </w:p>
    <w:p w14:paraId="53F819D4" w14:textId="77777777" w:rsidR="00024D7C" w:rsidRPr="00DC2B49" w:rsidRDefault="00A27BCF" w:rsidP="00024D7C">
      <w:pPr>
        <w:pStyle w:val="25"/>
        <w:tabs>
          <w:tab w:val="right" w:pos="9355"/>
        </w:tabs>
        <w:spacing w:before="0"/>
        <w:rPr>
          <w:rFonts w:ascii="Times New Roman" w:hAnsi="Times New Roman" w:cs="Times New Roman"/>
          <w:i w:val="0"/>
          <w:iCs w:val="0"/>
          <w:sz w:val="24"/>
          <w:szCs w:val="24"/>
        </w:rPr>
      </w:pPr>
      <w:hyperlink w:anchor="__RefHeading___3" w:history="1">
        <w:r w:rsidR="00024D7C" w:rsidRPr="00DC2B49">
          <w:rPr>
            <w:rFonts w:ascii="Times New Roman" w:hAnsi="Times New Roman" w:cs="Times New Roman"/>
            <w:i w:val="0"/>
            <w:iCs w:val="0"/>
            <w:sz w:val="24"/>
            <w:szCs w:val="24"/>
          </w:rPr>
          <w:t>1.2. Нормативные документы</w:t>
        </w:r>
        <w:r w:rsidR="00024D7C" w:rsidRPr="00DC2B49">
          <w:rPr>
            <w:rFonts w:ascii="Times New Roman" w:hAnsi="Times New Roman" w:cs="Times New Roman"/>
            <w:i w:val="0"/>
            <w:iCs w:val="0"/>
            <w:sz w:val="24"/>
            <w:szCs w:val="24"/>
          </w:rPr>
          <w:tab/>
        </w:r>
        <w:r w:rsidR="00024D7C" w:rsidRPr="00DC2B49">
          <w:rPr>
            <w:rFonts w:ascii="Times New Roman" w:hAnsi="Times New Roman" w:cs="Times New Roman"/>
            <w:i w:val="0"/>
            <w:iCs w:val="0"/>
            <w:sz w:val="24"/>
            <w:szCs w:val="24"/>
          </w:rPr>
          <w:fldChar w:fldCharType="begin"/>
        </w:r>
        <w:r w:rsidR="00024D7C" w:rsidRPr="00DC2B49">
          <w:rPr>
            <w:rFonts w:ascii="Times New Roman" w:hAnsi="Times New Roman" w:cs="Times New Roman"/>
            <w:i w:val="0"/>
            <w:iCs w:val="0"/>
            <w:sz w:val="24"/>
            <w:szCs w:val="24"/>
          </w:rPr>
          <w:instrText>PAGEREF __RefHeading___3 \h</w:instrText>
        </w:r>
        <w:r w:rsidR="00024D7C" w:rsidRPr="00DC2B49">
          <w:rPr>
            <w:rFonts w:ascii="Times New Roman" w:hAnsi="Times New Roman" w:cs="Times New Roman"/>
            <w:i w:val="0"/>
            <w:iCs w:val="0"/>
            <w:sz w:val="24"/>
            <w:szCs w:val="24"/>
          </w:rPr>
        </w:r>
        <w:r w:rsidR="00024D7C" w:rsidRPr="00DC2B49">
          <w:rPr>
            <w:rFonts w:ascii="Times New Roman" w:hAnsi="Times New Roman" w:cs="Times New Roman"/>
            <w:i w:val="0"/>
            <w:iCs w:val="0"/>
            <w:sz w:val="24"/>
            <w:szCs w:val="24"/>
          </w:rPr>
          <w:fldChar w:fldCharType="separate"/>
        </w:r>
        <w:r w:rsidR="00024D7C" w:rsidRPr="00DC2B49">
          <w:rPr>
            <w:rFonts w:ascii="Times New Roman" w:hAnsi="Times New Roman" w:cs="Times New Roman"/>
            <w:i w:val="0"/>
            <w:iCs w:val="0"/>
            <w:sz w:val="24"/>
            <w:szCs w:val="24"/>
          </w:rPr>
          <w:t>2</w:t>
        </w:r>
        <w:r w:rsidR="00024D7C" w:rsidRPr="00DC2B49">
          <w:rPr>
            <w:rFonts w:ascii="Times New Roman" w:hAnsi="Times New Roman" w:cs="Times New Roman"/>
            <w:i w:val="0"/>
            <w:iCs w:val="0"/>
            <w:sz w:val="24"/>
            <w:szCs w:val="24"/>
          </w:rPr>
          <w:fldChar w:fldCharType="end"/>
        </w:r>
      </w:hyperlink>
    </w:p>
    <w:p w14:paraId="7003B49A" w14:textId="77777777" w:rsidR="00024D7C" w:rsidRPr="00DC2B49" w:rsidRDefault="00A27BCF" w:rsidP="00024D7C">
      <w:pPr>
        <w:pStyle w:val="25"/>
        <w:tabs>
          <w:tab w:val="right" w:pos="9355"/>
        </w:tabs>
        <w:spacing w:before="0"/>
        <w:rPr>
          <w:rFonts w:ascii="Times New Roman" w:hAnsi="Times New Roman" w:cs="Times New Roman"/>
          <w:i w:val="0"/>
          <w:iCs w:val="0"/>
          <w:sz w:val="24"/>
          <w:szCs w:val="24"/>
        </w:rPr>
      </w:pPr>
      <w:hyperlink w:anchor="__RefHeading___4" w:history="1">
        <w:r w:rsidR="00024D7C" w:rsidRPr="00DC2B49">
          <w:rPr>
            <w:rFonts w:ascii="Times New Roman" w:hAnsi="Times New Roman" w:cs="Times New Roman"/>
            <w:i w:val="0"/>
            <w:iCs w:val="0"/>
            <w:sz w:val="24"/>
            <w:szCs w:val="24"/>
          </w:rPr>
          <w:t>1.3. Перечень сокращений</w:t>
        </w:r>
        <w:r w:rsidR="00024D7C" w:rsidRPr="00DC2B49">
          <w:rPr>
            <w:rFonts w:ascii="Times New Roman" w:hAnsi="Times New Roman" w:cs="Times New Roman"/>
            <w:i w:val="0"/>
            <w:iCs w:val="0"/>
            <w:sz w:val="24"/>
            <w:szCs w:val="24"/>
          </w:rPr>
          <w:tab/>
        </w:r>
        <w:r w:rsidR="00024D7C" w:rsidRPr="00DC2B49">
          <w:rPr>
            <w:rFonts w:ascii="Times New Roman" w:hAnsi="Times New Roman" w:cs="Times New Roman"/>
            <w:i w:val="0"/>
            <w:iCs w:val="0"/>
            <w:sz w:val="24"/>
            <w:szCs w:val="24"/>
          </w:rPr>
          <w:fldChar w:fldCharType="begin"/>
        </w:r>
        <w:r w:rsidR="00024D7C" w:rsidRPr="00DC2B49">
          <w:rPr>
            <w:rFonts w:ascii="Times New Roman" w:hAnsi="Times New Roman" w:cs="Times New Roman"/>
            <w:i w:val="0"/>
            <w:iCs w:val="0"/>
            <w:sz w:val="24"/>
            <w:szCs w:val="24"/>
          </w:rPr>
          <w:instrText>PAGEREF __RefHeading___4 \h</w:instrText>
        </w:r>
        <w:r w:rsidR="00024D7C" w:rsidRPr="00DC2B49">
          <w:rPr>
            <w:rFonts w:ascii="Times New Roman" w:hAnsi="Times New Roman" w:cs="Times New Roman"/>
            <w:i w:val="0"/>
            <w:iCs w:val="0"/>
            <w:sz w:val="24"/>
            <w:szCs w:val="24"/>
          </w:rPr>
        </w:r>
        <w:r w:rsidR="00024D7C" w:rsidRPr="00DC2B49">
          <w:rPr>
            <w:rFonts w:ascii="Times New Roman" w:hAnsi="Times New Roman" w:cs="Times New Roman"/>
            <w:i w:val="0"/>
            <w:iCs w:val="0"/>
            <w:sz w:val="24"/>
            <w:szCs w:val="24"/>
          </w:rPr>
          <w:fldChar w:fldCharType="separate"/>
        </w:r>
        <w:r w:rsidR="00024D7C" w:rsidRPr="00DC2B49">
          <w:rPr>
            <w:rFonts w:ascii="Times New Roman" w:hAnsi="Times New Roman" w:cs="Times New Roman"/>
            <w:i w:val="0"/>
            <w:iCs w:val="0"/>
            <w:sz w:val="24"/>
            <w:szCs w:val="24"/>
          </w:rPr>
          <w:t>3</w:t>
        </w:r>
        <w:r w:rsidR="00024D7C" w:rsidRPr="00DC2B49">
          <w:rPr>
            <w:rFonts w:ascii="Times New Roman" w:hAnsi="Times New Roman" w:cs="Times New Roman"/>
            <w:i w:val="0"/>
            <w:iCs w:val="0"/>
            <w:sz w:val="24"/>
            <w:szCs w:val="24"/>
          </w:rPr>
          <w:fldChar w:fldCharType="end"/>
        </w:r>
      </w:hyperlink>
    </w:p>
    <w:p w14:paraId="593468F0" w14:textId="77777777" w:rsidR="00024D7C" w:rsidRPr="00DC2B49" w:rsidRDefault="00A27BCF" w:rsidP="00024D7C">
      <w:pPr>
        <w:pStyle w:val="11"/>
        <w:tabs>
          <w:tab w:val="right" w:pos="9355"/>
        </w:tabs>
        <w:spacing w:before="0" w:after="0"/>
        <w:rPr>
          <w:rFonts w:ascii="Times New Roman" w:hAnsi="Times New Roman" w:cs="Times New Roman"/>
          <w:sz w:val="24"/>
          <w:szCs w:val="24"/>
        </w:rPr>
      </w:pPr>
      <w:hyperlink w:anchor="__RefHeading___5" w:history="1">
        <w:r w:rsidR="00024D7C" w:rsidRPr="00DC2B49">
          <w:rPr>
            <w:rFonts w:ascii="Times New Roman" w:hAnsi="Times New Roman" w:cs="Times New Roman"/>
            <w:sz w:val="24"/>
            <w:szCs w:val="24"/>
          </w:rPr>
          <w:t>Раздел 2. Основные характеристики образовательной программы</w:t>
        </w:r>
        <w:r w:rsidR="00024D7C" w:rsidRPr="00DC2B49">
          <w:rPr>
            <w:rFonts w:ascii="Times New Roman" w:hAnsi="Times New Roman" w:cs="Times New Roman"/>
            <w:sz w:val="24"/>
            <w:szCs w:val="24"/>
          </w:rPr>
          <w:tab/>
        </w:r>
        <w:r w:rsidR="00024D7C" w:rsidRPr="00DC2B49">
          <w:rPr>
            <w:rFonts w:ascii="Times New Roman" w:hAnsi="Times New Roman" w:cs="Times New Roman"/>
            <w:sz w:val="24"/>
            <w:szCs w:val="24"/>
          </w:rPr>
          <w:fldChar w:fldCharType="begin"/>
        </w:r>
        <w:r w:rsidR="00024D7C" w:rsidRPr="00DC2B49">
          <w:rPr>
            <w:rFonts w:ascii="Times New Roman" w:hAnsi="Times New Roman" w:cs="Times New Roman"/>
            <w:sz w:val="24"/>
            <w:szCs w:val="24"/>
          </w:rPr>
          <w:instrText>PAGEREF __RefHeading___5 \h</w:instrText>
        </w:r>
        <w:r w:rsidR="00024D7C" w:rsidRPr="00DC2B49">
          <w:rPr>
            <w:rFonts w:ascii="Times New Roman" w:hAnsi="Times New Roman" w:cs="Times New Roman"/>
            <w:sz w:val="24"/>
            <w:szCs w:val="24"/>
          </w:rPr>
        </w:r>
        <w:r w:rsidR="00024D7C" w:rsidRPr="00DC2B49">
          <w:rPr>
            <w:rFonts w:ascii="Times New Roman" w:hAnsi="Times New Roman" w:cs="Times New Roman"/>
            <w:sz w:val="24"/>
            <w:szCs w:val="24"/>
          </w:rPr>
          <w:fldChar w:fldCharType="separate"/>
        </w:r>
        <w:r w:rsidR="00024D7C" w:rsidRPr="00DC2B49">
          <w:rPr>
            <w:rFonts w:ascii="Times New Roman" w:hAnsi="Times New Roman" w:cs="Times New Roman"/>
            <w:sz w:val="24"/>
            <w:szCs w:val="24"/>
          </w:rPr>
          <w:t>4</w:t>
        </w:r>
        <w:r w:rsidR="00024D7C" w:rsidRPr="00DC2B49">
          <w:rPr>
            <w:rFonts w:ascii="Times New Roman" w:hAnsi="Times New Roman" w:cs="Times New Roman"/>
            <w:sz w:val="24"/>
            <w:szCs w:val="24"/>
          </w:rPr>
          <w:fldChar w:fldCharType="end"/>
        </w:r>
      </w:hyperlink>
    </w:p>
    <w:p w14:paraId="4AAA95BB" w14:textId="77777777" w:rsidR="00024D7C" w:rsidRPr="00DC2B49" w:rsidRDefault="00A27BCF" w:rsidP="00024D7C">
      <w:pPr>
        <w:pStyle w:val="11"/>
        <w:tabs>
          <w:tab w:val="right" w:pos="9355"/>
        </w:tabs>
        <w:spacing w:before="0" w:after="0"/>
        <w:rPr>
          <w:rFonts w:ascii="Times New Roman" w:hAnsi="Times New Roman" w:cs="Times New Roman"/>
          <w:sz w:val="24"/>
          <w:szCs w:val="24"/>
        </w:rPr>
      </w:pPr>
      <w:hyperlink w:anchor="__RefHeading___6" w:history="1">
        <w:r w:rsidR="00024D7C" w:rsidRPr="00DC2B49">
          <w:rPr>
            <w:rFonts w:ascii="Times New Roman" w:hAnsi="Times New Roman" w:cs="Times New Roman"/>
            <w:sz w:val="24"/>
            <w:szCs w:val="24"/>
          </w:rPr>
          <w:t>Раздел 3. Характеристика профессиональной деятельности выпускника</w:t>
        </w:r>
        <w:r w:rsidR="00024D7C" w:rsidRPr="00DC2B49">
          <w:rPr>
            <w:rFonts w:ascii="Times New Roman" w:hAnsi="Times New Roman" w:cs="Times New Roman"/>
            <w:sz w:val="24"/>
            <w:szCs w:val="24"/>
          </w:rPr>
          <w:tab/>
        </w:r>
        <w:r w:rsidR="00024D7C" w:rsidRPr="00DC2B49">
          <w:rPr>
            <w:rFonts w:ascii="Times New Roman" w:hAnsi="Times New Roman" w:cs="Times New Roman"/>
            <w:sz w:val="24"/>
            <w:szCs w:val="24"/>
          </w:rPr>
          <w:fldChar w:fldCharType="begin"/>
        </w:r>
        <w:r w:rsidR="00024D7C" w:rsidRPr="00DC2B49">
          <w:rPr>
            <w:rFonts w:ascii="Times New Roman" w:hAnsi="Times New Roman" w:cs="Times New Roman"/>
            <w:sz w:val="24"/>
            <w:szCs w:val="24"/>
          </w:rPr>
          <w:instrText>PAGEREF __RefHeading___6 \h</w:instrText>
        </w:r>
        <w:r w:rsidR="00024D7C" w:rsidRPr="00DC2B49">
          <w:rPr>
            <w:rFonts w:ascii="Times New Roman" w:hAnsi="Times New Roman" w:cs="Times New Roman"/>
            <w:sz w:val="24"/>
            <w:szCs w:val="24"/>
          </w:rPr>
        </w:r>
        <w:r w:rsidR="00024D7C" w:rsidRPr="00DC2B49">
          <w:rPr>
            <w:rFonts w:ascii="Times New Roman" w:hAnsi="Times New Roman" w:cs="Times New Roman"/>
            <w:sz w:val="24"/>
            <w:szCs w:val="24"/>
          </w:rPr>
          <w:fldChar w:fldCharType="separate"/>
        </w:r>
        <w:r w:rsidR="00024D7C" w:rsidRPr="00DC2B49">
          <w:rPr>
            <w:rFonts w:ascii="Times New Roman" w:hAnsi="Times New Roman" w:cs="Times New Roman"/>
            <w:sz w:val="24"/>
            <w:szCs w:val="24"/>
          </w:rPr>
          <w:t>6</w:t>
        </w:r>
        <w:r w:rsidR="00024D7C" w:rsidRPr="00DC2B49">
          <w:rPr>
            <w:rFonts w:ascii="Times New Roman" w:hAnsi="Times New Roman" w:cs="Times New Roman"/>
            <w:sz w:val="24"/>
            <w:szCs w:val="24"/>
          </w:rPr>
          <w:fldChar w:fldCharType="end"/>
        </w:r>
      </w:hyperlink>
    </w:p>
    <w:p w14:paraId="0D3EF8E9" w14:textId="499934DA" w:rsidR="00024D7C" w:rsidRPr="00DC2B49" w:rsidRDefault="00A27BCF" w:rsidP="00024D7C">
      <w:pPr>
        <w:pStyle w:val="25"/>
        <w:tabs>
          <w:tab w:val="right" w:pos="9355"/>
        </w:tabs>
        <w:spacing w:before="0"/>
        <w:rPr>
          <w:rFonts w:ascii="Times New Roman" w:hAnsi="Times New Roman" w:cs="Times New Roman"/>
          <w:i w:val="0"/>
          <w:iCs w:val="0"/>
          <w:sz w:val="24"/>
          <w:szCs w:val="24"/>
        </w:rPr>
      </w:pPr>
      <w:hyperlink w:anchor="__RefHeading___7" w:history="1">
        <w:r w:rsidR="00024D7C" w:rsidRPr="00DC2B49">
          <w:rPr>
            <w:rFonts w:ascii="Times New Roman" w:hAnsi="Times New Roman" w:cs="Times New Roman"/>
            <w:i w:val="0"/>
            <w:iCs w:val="0"/>
            <w:sz w:val="24"/>
            <w:szCs w:val="24"/>
          </w:rPr>
          <w:t>3.1. Область профессиональной деятельности выпускников</w:t>
        </w:r>
        <w:r w:rsidR="00024D7C" w:rsidRPr="00DC2B49">
          <w:rPr>
            <w:rFonts w:ascii="Times New Roman" w:hAnsi="Times New Roman" w:cs="Times New Roman"/>
            <w:i w:val="0"/>
            <w:iCs w:val="0"/>
            <w:sz w:val="24"/>
            <w:szCs w:val="24"/>
          </w:rPr>
          <w:tab/>
        </w:r>
        <w:r w:rsidR="00024D7C" w:rsidRPr="00DC2B49">
          <w:rPr>
            <w:rFonts w:ascii="Times New Roman" w:hAnsi="Times New Roman" w:cs="Times New Roman"/>
            <w:i w:val="0"/>
            <w:iCs w:val="0"/>
            <w:sz w:val="24"/>
            <w:szCs w:val="24"/>
          </w:rPr>
          <w:fldChar w:fldCharType="begin"/>
        </w:r>
        <w:r w:rsidR="00024D7C" w:rsidRPr="00DC2B49">
          <w:rPr>
            <w:rFonts w:ascii="Times New Roman" w:hAnsi="Times New Roman" w:cs="Times New Roman"/>
            <w:i w:val="0"/>
            <w:iCs w:val="0"/>
            <w:sz w:val="24"/>
            <w:szCs w:val="24"/>
          </w:rPr>
          <w:instrText>PAGEREF __RefHeading___7 \h</w:instrText>
        </w:r>
        <w:r w:rsidR="00024D7C" w:rsidRPr="00DC2B49">
          <w:rPr>
            <w:rFonts w:ascii="Times New Roman" w:hAnsi="Times New Roman" w:cs="Times New Roman"/>
            <w:i w:val="0"/>
            <w:iCs w:val="0"/>
            <w:sz w:val="24"/>
            <w:szCs w:val="24"/>
          </w:rPr>
        </w:r>
        <w:r w:rsidR="00024D7C" w:rsidRPr="00DC2B49">
          <w:rPr>
            <w:rFonts w:ascii="Times New Roman" w:hAnsi="Times New Roman" w:cs="Times New Roman"/>
            <w:i w:val="0"/>
            <w:iCs w:val="0"/>
            <w:sz w:val="24"/>
            <w:szCs w:val="24"/>
          </w:rPr>
          <w:fldChar w:fldCharType="separate"/>
        </w:r>
        <w:r w:rsidR="00024D7C" w:rsidRPr="00DC2B49">
          <w:rPr>
            <w:rFonts w:ascii="Times New Roman" w:hAnsi="Times New Roman" w:cs="Times New Roman"/>
            <w:i w:val="0"/>
            <w:iCs w:val="0"/>
            <w:sz w:val="24"/>
            <w:szCs w:val="24"/>
          </w:rPr>
          <w:t>6</w:t>
        </w:r>
        <w:r w:rsidR="00024D7C" w:rsidRPr="00DC2B49">
          <w:rPr>
            <w:rFonts w:ascii="Times New Roman" w:hAnsi="Times New Roman" w:cs="Times New Roman"/>
            <w:i w:val="0"/>
            <w:iCs w:val="0"/>
            <w:sz w:val="24"/>
            <w:szCs w:val="24"/>
          </w:rPr>
          <w:fldChar w:fldCharType="end"/>
        </w:r>
      </w:hyperlink>
    </w:p>
    <w:p w14:paraId="43DFAB2E" w14:textId="77777777" w:rsidR="00024D7C" w:rsidRPr="00DC2B49" w:rsidRDefault="00A27BCF" w:rsidP="00024D7C">
      <w:pPr>
        <w:pStyle w:val="25"/>
        <w:tabs>
          <w:tab w:val="right" w:pos="9355"/>
        </w:tabs>
        <w:spacing w:before="0"/>
        <w:rPr>
          <w:rFonts w:ascii="Times New Roman" w:hAnsi="Times New Roman" w:cs="Times New Roman"/>
          <w:i w:val="0"/>
          <w:iCs w:val="0"/>
          <w:sz w:val="24"/>
          <w:szCs w:val="24"/>
        </w:rPr>
      </w:pPr>
      <w:hyperlink w:anchor="__RefHeading___8" w:history="1">
        <w:r w:rsidR="00024D7C" w:rsidRPr="00DC2B49">
          <w:rPr>
            <w:rFonts w:ascii="Times New Roman" w:hAnsi="Times New Roman" w:cs="Times New Roman"/>
            <w:i w:val="0"/>
            <w:iCs w:val="0"/>
            <w:sz w:val="24"/>
            <w:szCs w:val="24"/>
          </w:rPr>
          <w:t>3.2. Профессиональные стандарты</w:t>
        </w:r>
        <w:r w:rsidR="00024D7C" w:rsidRPr="00DC2B49">
          <w:rPr>
            <w:rFonts w:ascii="Times New Roman" w:hAnsi="Times New Roman" w:cs="Times New Roman"/>
            <w:i w:val="0"/>
            <w:iCs w:val="0"/>
            <w:sz w:val="24"/>
            <w:szCs w:val="24"/>
          </w:rPr>
          <w:tab/>
        </w:r>
        <w:r w:rsidR="00024D7C" w:rsidRPr="00DC2B49">
          <w:rPr>
            <w:rFonts w:ascii="Times New Roman" w:hAnsi="Times New Roman" w:cs="Times New Roman"/>
            <w:i w:val="0"/>
            <w:iCs w:val="0"/>
            <w:sz w:val="24"/>
            <w:szCs w:val="24"/>
          </w:rPr>
          <w:fldChar w:fldCharType="begin"/>
        </w:r>
        <w:r w:rsidR="00024D7C" w:rsidRPr="00DC2B49">
          <w:rPr>
            <w:rFonts w:ascii="Times New Roman" w:hAnsi="Times New Roman" w:cs="Times New Roman"/>
            <w:i w:val="0"/>
            <w:iCs w:val="0"/>
            <w:sz w:val="24"/>
            <w:szCs w:val="24"/>
          </w:rPr>
          <w:instrText>PAGEREF __RefHeading___8 \h</w:instrText>
        </w:r>
        <w:r w:rsidR="00024D7C" w:rsidRPr="00DC2B49">
          <w:rPr>
            <w:rFonts w:ascii="Times New Roman" w:hAnsi="Times New Roman" w:cs="Times New Roman"/>
            <w:i w:val="0"/>
            <w:iCs w:val="0"/>
            <w:sz w:val="24"/>
            <w:szCs w:val="24"/>
          </w:rPr>
        </w:r>
        <w:r w:rsidR="00024D7C" w:rsidRPr="00DC2B49">
          <w:rPr>
            <w:rFonts w:ascii="Times New Roman" w:hAnsi="Times New Roman" w:cs="Times New Roman"/>
            <w:i w:val="0"/>
            <w:iCs w:val="0"/>
            <w:sz w:val="24"/>
            <w:szCs w:val="24"/>
          </w:rPr>
          <w:fldChar w:fldCharType="separate"/>
        </w:r>
        <w:r w:rsidR="00024D7C" w:rsidRPr="00DC2B49">
          <w:rPr>
            <w:rFonts w:ascii="Times New Roman" w:hAnsi="Times New Roman" w:cs="Times New Roman"/>
            <w:i w:val="0"/>
            <w:iCs w:val="0"/>
            <w:sz w:val="24"/>
            <w:szCs w:val="24"/>
          </w:rPr>
          <w:t>6</w:t>
        </w:r>
        <w:r w:rsidR="00024D7C" w:rsidRPr="00DC2B49">
          <w:rPr>
            <w:rFonts w:ascii="Times New Roman" w:hAnsi="Times New Roman" w:cs="Times New Roman"/>
            <w:i w:val="0"/>
            <w:iCs w:val="0"/>
            <w:sz w:val="24"/>
            <w:szCs w:val="24"/>
          </w:rPr>
          <w:fldChar w:fldCharType="end"/>
        </w:r>
      </w:hyperlink>
    </w:p>
    <w:p w14:paraId="76B6E7D0" w14:textId="77777777" w:rsidR="00024D7C" w:rsidRPr="00DC2B49" w:rsidRDefault="00A27BCF" w:rsidP="00024D7C">
      <w:pPr>
        <w:pStyle w:val="25"/>
        <w:tabs>
          <w:tab w:val="right" w:pos="9355"/>
        </w:tabs>
        <w:spacing w:before="0"/>
        <w:rPr>
          <w:rFonts w:ascii="Times New Roman" w:hAnsi="Times New Roman" w:cs="Times New Roman"/>
          <w:i w:val="0"/>
          <w:iCs w:val="0"/>
          <w:sz w:val="24"/>
          <w:szCs w:val="24"/>
        </w:rPr>
      </w:pPr>
      <w:hyperlink w:anchor="__RefHeading___9" w:history="1">
        <w:r w:rsidR="00024D7C" w:rsidRPr="00DC2B49">
          <w:rPr>
            <w:rFonts w:ascii="Times New Roman" w:hAnsi="Times New Roman" w:cs="Times New Roman"/>
            <w:i w:val="0"/>
            <w:iCs w:val="0"/>
            <w:sz w:val="24"/>
            <w:szCs w:val="24"/>
          </w:rPr>
          <w:t>3.3. Осваиваемые виды деятельности</w:t>
        </w:r>
        <w:r w:rsidR="00024D7C" w:rsidRPr="00DC2B49">
          <w:rPr>
            <w:rFonts w:ascii="Times New Roman" w:hAnsi="Times New Roman" w:cs="Times New Roman"/>
            <w:i w:val="0"/>
            <w:iCs w:val="0"/>
            <w:sz w:val="24"/>
            <w:szCs w:val="24"/>
          </w:rPr>
          <w:tab/>
        </w:r>
        <w:r w:rsidR="00024D7C" w:rsidRPr="00DC2B49">
          <w:rPr>
            <w:rFonts w:ascii="Times New Roman" w:hAnsi="Times New Roman" w:cs="Times New Roman"/>
            <w:i w:val="0"/>
            <w:iCs w:val="0"/>
            <w:sz w:val="24"/>
            <w:szCs w:val="24"/>
          </w:rPr>
          <w:fldChar w:fldCharType="begin"/>
        </w:r>
        <w:r w:rsidR="00024D7C" w:rsidRPr="00DC2B49">
          <w:rPr>
            <w:rFonts w:ascii="Times New Roman" w:hAnsi="Times New Roman" w:cs="Times New Roman"/>
            <w:i w:val="0"/>
            <w:iCs w:val="0"/>
            <w:sz w:val="24"/>
            <w:szCs w:val="24"/>
          </w:rPr>
          <w:instrText>PAGEREF __RefHeading___9 \h</w:instrText>
        </w:r>
        <w:r w:rsidR="00024D7C" w:rsidRPr="00DC2B49">
          <w:rPr>
            <w:rFonts w:ascii="Times New Roman" w:hAnsi="Times New Roman" w:cs="Times New Roman"/>
            <w:i w:val="0"/>
            <w:iCs w:val="0"/>
            <w:sz w:val="24"/>
            <w:szCs w:val="24"/>
          </w:rPr>
        </w:r>
        <w:r w:rsidR="00024D7C" w:rsidRPr="00DC2B49">
          <w:rPr>
            <w:rFonts w:ascii="Times New Roman" w:hAnsi="Times New Roman" w:cs="Times New Roman"/>
            <w:i w:val="0"/>
            <w:iCs w:val="0"/>
            <w:sz w:val="24"/>
            <w:szCs w:val="24"/>
          </w:rPr>
          <w:fldChar w:fldCharType="separate"/>
        </w:r>
        <w:r w:rsidR="00024D7C" w:rsidRPr="00DC2B49">
          <w:rPr>
            <w:rFonts w:ascii="Times New Roman" w:hAnsi="Times New Roman" w:cs="Times New Roman"/>
            <w:i w:val="0"/>
            <w:iCs w:val="0"/>
            <w:sz w:val="24"/>
            <w:szCs w:val="24"/>
          </w:rPr>
          <w:t>7</w:t>
        </w:r>
        <w:r w:rsidR="00024D7C" w:rsidRPr="00DC2B49">
          <w:rPr>
            <w:rFonts w:ascii="Times New Roman" w:hAnsi="Times New Roman" w:cs="Times New Roman"/>
            <w:i w:val="0"/>
            <w:iCs w:val="0"/>
            <w:sz w:val="24"/>
            <w:szCs w:val="24"/>
          </w:rPr>
          <w:fldChar w:fldCharType="end"/>
        </w:r>
      </w:hyperlink>
    </w:p>
    <w:p w14:paraId="61E80A2D" w14:textId="77777777" w:rsidR="00024D7C" w:rsidRPr="00DC2B49" w:rsidRDefault="00A27BCF" w:rsidP="00024D7C">
      <w:pPr>
        <w:pStyle w:val="11"/>
        <w:tabs>
          <w:tab w:val="right" w:pos="9355"/>
        </w:tabs>
        <w:spacing w:before="0" w:after="0"/>
        <w:rPr>
          <w:rFonts w:ascii="Times New Roman" w:hAnsi="Times New Roman" w:cs="Times New Roman"/>
          <w:sz w:val="24"/>
          <w:szCs w:val="24"/>
        </w:rPr>
      </w:pPr>
      <w:hyperlink w:anchor="__RefHeading___10" w:history="1">
        <w:r w:rsidR="00024D7C" w:rsidRPr="00DC2B49">
          <w:rPr>
            <w:rFonts w:ascii="Times New Roman" w:hAnsi="Times New Roman" w:cs="Times New Roman"/>
            <w:sz w:val="24"/>
            <w:szCs w:val="24"/>
          </w:rPr>
          <w:t>Раздел 4. Планируемые результаты освоения образовательной программы</w:t>
        </w:r>
        <w:r w:rsidR="00024D7C" w:rsidRPr="00DC2B49">
          <w:rPr>
            <w:rFonts w:ascii="Times New Roman" w:hAnsi="Times New Roman" w:cs="Times New Roman"/>
            <w:sz w:val="24"/>
            <w:szCs w:val="24"/>
          </w:rPr>
          <w:tab/>
        </w:r>
        <w:r w:rsidR="00024D7C" w:rsidRPr="00DC2B49">
          <w:rPr>
            <w:rFonts w:ascii="Times New Roman" w:hAnsi="Times New Roman" w:cs="Times New Roman"/>
            <w:sz w:val="24"/>
            <w:szCs w:val="24"/>
          </w:rPr>
          <w:fldChar w:fldCharType="begin"/>
        </w:r>
        <w:r w:rsidR="00024D7C" w:rsidRPr="00DC2B49">
          <w:rPr>
            <w:rFonts w:ascii="Times New Roman" w:hAnsi="Times New Roman" w:cs="Times New Roman"/>
            <w:sz w:val="24"/>
            <w:szCs w:val="24"/>
          </w:rPr>
          <w:instrText>PAGEREF __RefHeading___10 \h</w:instrText>
        </w:r>
        <w:r w:rsidR="00024D7C" w:rsidRPr="00DC2B49">
          <w:rPr>
            <w:rFonts w:ascii="Times New Roman" w:hAnsi="Times New Roman" w:cs="Times New Roman"/>
            <w:sz w:val="24"/>
            <w:szCs w:val="24"/>
          </w:rPr>
        </w:r>
        <w:r w:rsidR="00024D7C" w:rsidRPr="00DC2B49">
          <w:rPr>
            <w:rFonts w:ascii="Times New Roman" w:hAnsi="Times New Roman" w:cs="Times New Roman"/>
            <w:sz w:val="24"/>
            <w:szCs w:val="24"/>
          </w:rPr>
          <w:fldChar w:fldCharType="separate"/>
        </w:r>
        <w:r w:rsidR="00024D7C" w:rsidRPr="00DC2B49">
          <w:rPr>
            <w:rFonts w:ascii="Times New Roman" w:hAnsi="Times New Roman" w:cs="Times New Roman"/>
            <w:sz w:val="24"/>
            <w:szCs w:val="24"/>
          </w:rPr>
          <w:t>8</w:t>
        </w:r>
        <w:r w:rsidR="00024D7C" w:rsidRPr="00DC2B49">
          <w:rPr>
            <w:rFonts w:ascii="Times New Roman" w:hAnsi="Times New Roman" w:cs="Times New Roman"/>
            <w:sz w:val="24"/>
            <w:szCs w:val="24"/>
          </w:rPr>
          <w:fldChar w:fldCharType="end"/>
        </w:r>
      </w:hyperlink>
    </w:p>
    <w:p w14:paraId="1DDB44AE" w14:textId="77777777" w:rsidR="00024D7C" w:rsidRPr="00DC2B49" w:rsidRDefault="00A27BCF" w:rsidP="00024D7C">
      <w:pPr>
        <w:pStyle w:val="25"/>
        <w:tabs>
          <w:tab w:val="right" w:pos="9355"/>
        </w:tabs>
        <w:spacing w:before="0"/>
        <w:rPr>
          <w:rFonts w:ascii="Times New Roman" w:hAnsi="Times New Roman" w:cs="Times New Roman"/>
          <w:i w:val="0"/>
          <w:iCs w:val="0"/>
          <w:sz w:val="24"/>
          <w:szCs w:val="24"/>
        </w:rPr>
      </w:pPr>
      <w:hyperlink w:anchor="__RefHeading___11" w:history="1">
        <w:r w:rsidR="00024D7C" w:rsidRPr="00DC2B49">
          <w:rPr>
            <w:rFonts w:ascii="Times New Roman" w:hAnsi="Times New Roman" w:cs="Times New Roman"/>
            <w:i w:val="0"/>
            <w:iCs w:val="0"/>
            <w:sz w:val="24"/>
            <w:szCs w:val="24"/>
          </w:rPr>
          <w:t>4.1. Общие компетенции</w:t>
        </w:r>
        <w:r w:rsidR="00024D7C" w:rsidRPr="00DC2B49">
          <w:rPr>
            <w:rFonts w:ascii="Times New Roman" w:hAnsi="Times New Roman" w:cs="Times New Roman"/>
            <w:i w:val="0"/>
            <w:iCs w:val="0"/>
            <w:sz w:val="24"/>
            <w:szCs w:val="24"/>
          </w:rPr>
          <w:tab/>
        </w:r>
        <w:r w:rsidR="00024D7C" w:rsidRPr="00DC2B49">
          <w:rPr>
            <w:rFonts w:ascii="Times New Roman" w:hAnsi="Times New Roman" w:cs="Times New Roman"/>
            <w:i w:val="0"/>
            <w:iCs w:val="0"/>
            <w:sz w:val="24"/>
            <w:szCs w:val="24"/>
          </w:rPr>
          <w:fldChar w:fldCharType="begin"/>
        </w:r>
        <w:r w:rsidR="00024D7C" w:rsidRPr="00DC2B49">
          <w:rPr>
            <w:rFonts w:ascii="Times New Roman" w:hAnsi="Times New Roman" w:cs="Times New Roman"/>
            <w:i w:val="0"/>
            <w:iCs w:val="0"/>
            <w:sz w:val="24"/>
            <w:szCs w:val="24"/>
          </w:rPr>
          <w:instrText>PAGEREF __RefHeading___11 \h</w:instrText>
        </w:r>
        <w:r w:rsidR="00024D7C" w:rsidRPr="00DC2B49">
          <w:rPr>
            <w:rFonts w:ascii="Times New Roman" w:hAnsi="Times New Roman" w:cs="Times New Roman"/>
            <w:i w:val="0"/>
            <w:iCs w:val="0"/>
            <w:sz w:val="24"/>
            <w:szCs w:val="24"/>
          </w:rPr>
        </w:r>
        <w:r w:rsidR="00024D7C" w:rsidRPr="00DC2B49">
          <w:rPr>
            <w:rFonts w:ascii="Times New Roman" w:hAnsi="Times New Roman" w:cs="Times New Roman"/>
            <w:i w:val="0"/>
            <w:iCs w:val="0"/>
            <w:sz w:val="24"/>
            <w:szCs w:val="24"/>
          </w:rPr>
          <w:fldChar w:fldCharType="separate"/>
        </w:r>
        <w:r w:rsidR="00024D7C" w:rsidRPr="00DC2B49">
          <w:rPr>
            <w:rFonts w:ascii="Times New Roman" w:hAnsi="Times New Roman" w:cs="Times New Roman"/>
            <w:i w:val="0"/>
            <w:iCs w:val="0"/>
            <w:sz w:val="24"/>
            <w:szCs w:val="24"/>
          </w:rPr>
          <w:t>8</w:t>
        </w:r>
        <w:r w:rsidR="00024D7C" w:rsidRPr="00DC2B49">
          <w:rPr>
            <w:rFonts w:ascii="Times New Roman" w:hAnsi="Times New Roman" w:cs="Times New Roman"/>
            <w:i w:val="0"/>
            <w:iCs w:val="0"/>
            <w:sz w:val="24"/>
            <w:szCs w:val="24"/>
          </w:rPr>
          <w:fldChar w:fldCharType="end"/>
        </w:r>
      </w:hyperlink>
    </w:p>
    <w:p w14:paraId="7FE68300" w14:textId="77777777" w:rsidR="00024D7C" w:rsidRPr="00DC2B49" w:rsidRDefault="00A27BCF" w:rsidP="00024D7C">
      <w:pPr>
        <w:pStyle w:val="25"/>
        <w:tabs>
          <w:tab w:val="right" w:pos="9355"/>
        </w:tabs>
        <w:spacing w:before="0"/>
        <w:rPr>
          <w:rFonts w:ascii="Times New Roman" w:hAnsi="Times New Roman" w:cs="Times New Roman"/>
          <w:i w:val="0"/>
          <w:iCs w:val="0"/>
          <w:sz w:val="24"/>
          <w:szCs w:val="24"/>
        </w:rPr>
      </w:pPr>
      <w:hyperlink w:anchor="__RefHeading___12" w:history="1">
        <w:r w:rsidR="00024D7C" w:rsidRPr="00DC2B49">
          <w:rPr>
            <w:rFonts w:ascii="Times New Roman" w:hAnsi="Times New Roman" w:cs="Times New Roman"/>
            <w:i w:val="0"/>
            <w:iCs w:val="0"/>
            <w:sz w:val="24"/>
            <w:szCs w:val="24"/>
          </w:rPr>
          <w:t>4.2. Профессиональные компетенции</w:t>
        </w:r>
        <w:r w:rsidR="00024D7C" w:rsidRPr="00DC2B49">
          <w:rPr>
            <w:rFonts w:ascii="Times New Roman" w:hAnsi="Times New Roman" w:cs="Times New Roman"/>
            <w:i w:val="0"/>
            <w:iCs w:val="0"/>
            <w:sz w:val="24"/>
            <w:szCs w:val="24"/>
          </w:rPr>
          <w:tab/>
        </w:r>
        <w:r w:rsidR="00024D7C" w:rsidRPr="00DC2B49">
          <w:rPr>
            <w:rFonts w:ascii="Times New Roman" w:hAnsi="Times New Roman" w:cs="Times New Roman"/>
            <w:i w:val="0"/>
            <w:iCs w:val="0"/>
            <w:sz w:val="24"/>
            <w:szCs w:val="24"/>
          </w:rPr>
          <w:fldChar w:fldCharType="begin"/>
        </w:r>
        <w:r w:rsidR="00024D7C" w:rsidRPr="00DC2B49">
          <w:rPr>
            <w:rFonts w:ascii="Times New Roman" w:hAnsi="Times New Roman" w:cs="Times New Roman"/>
            <w:i w:val="0"/>
            <w:iCs w:val="0"/>
            <w:sz w:val="24"/>
            <w:szCs w:val="24"/>
          </w:rPr>
          <w:instrText>PAGEREF __RefHeading___12 \h</w:instrText>
        </w:r>
        <w:r w:rsidR="00024D7C" w:rsidRPr="00DC2B49">
          <w:rPr>
            <w:rFonts w:ascii="Times New Roman" w:hAnsi="Times New Roman" w:cs="Times New Roman"/>
            <w:i w:val="0"/>
            <w:iCs w:val="0"/>
            <w:sz w:val="24"/>
            <w:szCs w:val="24"/>
          </w:rPr>
        </w:r>
        <w:r w:rsidR="00024D7C" w:rsidRPr="00DC2B49">
          <w:rPr>
            <w:rFonts w:ascii="Times New Roman" w:hAnsi="Times New Roman" w:cs="Times New Roman"/>
            <w:i w:val="0"/>
            <w:iCs w:val="0"/>
            <w:sz w:val="24"/>
            <w:szCs w:val="24"/>
          </w:rPr>
          <w:fldChar w:fldCharType="separate"/>
        </w:r>
        <w:r w:rsidR="00024D7C" w:rsidRPr="00DC2B49">
          <w:rPr>
            <w:rFonts w:ascii="Times New Roman" w:hAnsi="Times New Roman" w:cs="Times New Roman"/>
            <w:i w:val="0"/>
            <w:iCs w:val="0"/>
            <w:sz w:val="24"/>
            <w:szCs w:val="24"/>
          </w:rPr>
          <w:t>10</w:t>
        </w:r>
        <w:r w:rsidR="00024D7C" w:rsidRPr="00DC2B49">
          <w:rPr>
            <w:rFonts w:ascii="Times New Roman" w:hAnsi="Times New Roman" w:cs="Times New Roman"/>
            <w:i w:val="0"/>
            <w:iCs w:val="0"/>
            <w:sz w:val="24"/>
            <w:szCs w:val="24"/>
          </w:rPr>
          <w:fldChar w:fldCharType="end"/>
        </w:r>
      </w:hyperlink>
    </w:p>
    <w:p w14:paraId="493C9541" w14:textId="77777777" w:rsidR="00024D7C" w:rsidRPr="00DC2B49" w:rsidRDefault="00A27BCF" w:rsidP="00024D7C">
      <w:pPr>
        <w:pStyle w:val="25"/>
        <w:tabs>
          <w:tab w:val="right" w:pos="9355"/>
        </w:tabs>
        <w:spacing w:before="0"/>
        <w:rPr>
          <w:rFonts w:ascii="Times New Roman" w:hAnsi="Times New Roman" w:cs="Times New Roman"/>
          <w:i w:val="0"/>
          <w:iCs w:val="0"/>
          <w:sz w:val="24"/>
          <w:szCs w:val="24"/>
        </w:rPr>
      </w:pPr>
      <w:hyperlink w:anchor="__RefHeading___13" w:history="1">
        <w:r w:rsidR="00024D7C" w:rsidRPr="00DC2B49">
          <w:rPr>
            <w:rFonts w:ascii="Times New Roman" w:hAnsi="Times New Roman" w:cs="Times New Roman"/>
            <w:i w:val="0"/>
            <w:iCs w:val="0"/>
            <w:sz w:val="24"/>
            <w:szCs w:val="24"/>
          </w:rPr>
          <w:t>4.3. Матрица компетенций выпускника</w:t>
        </w:r>
        <w:r w:rsidR="00024D7C" w:rsidRPr="00DC2B49">
          <w:rPr>
            <w:rFonts w:ascii="Times New Roman" w:hAnsi="Times New Roman" w:cs="Times New Roman"/>
            <w:i w:val="0"/>
            <w:iCs w:val="0"/>
            <w:sz w:val="24"/>
            <w:szCs w:val="24"/>
          </w:rPr>
          <w:tab/>
        </w:r>
        <w:r w:rsidR="00024D7C" w:rsidRPr="00DC2B49">
          <w:rPr>
            <w:rFonts w:ascii="Times New Roman" w:hAnsi="Times New Roman" w:cs="Times New Roman"/>
            <w:i w:val="0"/>
            <w:iCs w:val="0"/>
            <w:sz w:val="24"/>
            <w:szCs w:val="24"/>
          </w:rPr>
          <w:fldChar w:fldCharType="begin"/>
        </w:r>
        <w:r w:rsidR="00024D7C" w:rsidRPr="00DC2B49">
          <w:rPr>
            <w:rFonts w:ascii="Times New Roman" w:hAnsi="Times New Roman" w:cs="Times New Roman"/>
            <w:i w:val="0"/>
            <w:iCs w:val="0"/>
            <w:sz w:val="24"/>
            <w:szCs w:val="24"/>
          </w:rPr>
          <w:instrText>PAGEREF __RefHeading___13 \h</w:instrText>
        </w:r>
        <w:r w:rsidR="00024D7C" w:rsidRPr="00DC2B49">
          <w:rPr>
            <w:rFonts w:ascii="Times New Roman" w:hAnsi="Times New Roman" w:cs="Times New Roman"/>
            <w:i w:val="0"/>
            <w:iCs w:val="0"/>
            <w:sz w:val="24"/>
            <w:szCs w:val="24"/>
          </w:rPr>
        </w:r>
        <w:r w:rsidR="00024D7C" w:rsidRPr="00DC2B49">
          <w:rPr>
            <w:rFonts w:ascii="Times New Roman" w:hAnsi="Times New Roman" w:cs="Times New Roman"/>
            <w:i w:val="0"/>
            <w:iCs w:val="0"/>
            <w:sz w:val="24"/>
            <w:szCs w:val="24"/>
          </w:rPr>
          <w:fldChar w:fldCharType="separate"/>
        </w:r>
        <w:r w:rsidR="00024D7C" w:rsidRPr="00DC2B49">
          <w:rPr>
            <w:rFonts w:ascii="Times New Roman" w:hAnsi="Times New Roman" w:cs="Times New Roman"/>
            <w:i w:val="0"/>
            <w:iCs w:val="0"/>
            <w:sz w:val="24"/>
            <w:szCs w:val="24"/>
          </w:rPr>
          <w:t>13</w:t>
        </w:r>
        <w:r w:rsidR="00024D7C" w:rsidRPr="00DC2B49">
          <w:rPr>
            <w:rFonts w:ascii="Times New Roman" w:hAnsi="Times New Roman" w:cs="Times New Roman"/>
            <w:i w:val="0"/>
            <w:iCs w:val="0"/>
            <w:sz w:val="24"/>
            <w:szCs w:val="24"/>
          </w:rPr>
          <w:fldChar w:fldCharType="end"/>
        </w:r>
      </w:hyperlink>
    </w:p>
    <w:p w14:paraId="3436BB00" w14:textId="77777777" w:rsidR="00024D7C" w:rsidRPr="00DC2B49" w:rsidRDefault="00A27BCF" w:rsidP="00024D7C">
      <w:pPr>
        <w:pStyle w:val="11"/>
        <w:tabs>
          <w:tab w:val="right" w:pos="9355"/>
        </w:tabs>
        <w:spacing w:before="0" w:after="0"/>
        <w:rPr>
          <w:rFonts w:ascii="Times New Roman" w:hAnsi="Times New Roman" w:cs="Times New Roman"/>
          <w:sz w:val="24"/>
          <w:szCs w:val="24"/>
        </w:rPr>
      </w:pPr>
      <w:hyperlink w:anchor="__RefHeading___14" w:history="1">
        <w:r w:rsidR="00024D7C" w:rsidRPr="00DC2B49">
          <w:rPr>
            <w:rFonts w:ascii="Times New Roman" w:hAnsi="Times New Roman" w:cs="Times New Roman"/>
            <w:sz w:val="24"/>
            <w:szCs w:val="24"/>
          </w:rPr>
          <w:t>Раздел 5. Примерная структура и содержание образовательной программы</w:t>
        </w:r>
        <w:r w:rsidR="00024D7C" w:rsidRPr="00DC2B49">
          <w:rPr>
            <w:rFonts w:ascii="Times New Roman" w:hAnsi="Times New Roman" w:cs="Times New Roman"/>
            <w:sz w:val="24"/>
            <w:szCs w:val="24"/>
          </w:rPr>
          <w:tab/>
        </w:r>
        <w:r w:rsidR="00024D7C" w:rsidRPr="00DC2B49">
          <w:rPr>
            <w:rFonts w:ascii="Times New Roman" w:hAnsi="Times New Roman" w:cs="Times New Roman"/>
            <w:sz w:val="24"/>
            <w:szCs w:val="24"/>
          </w:rPr>
          <w:fldChar w:fldCharType="begin"/>
        </w:r>
        <w:r w:rsidR="00024D7C" w:rsidRPr="00DC2B49">
          <w:rPr>
            <w:rFonts w:ascii="Times New Roman" w:hAnsi="Times New Roman" w:cs="Times New Roman"/>
            <w:sz w:val="24"/>
            <w:szCs w:val="24"/>
          </w:rPr>
          <w:instrText>PAGEREF __RefHeading___14 \h</w:instrText>
        </w:r>
        <w:r w:rsidR="00024D7C" w:rsidRPr="00DC2B49">
          <w:rPr>
            <w:rFonts w:ascii="Times New Roman" w:hAnsi="Times New Roman" w:cs="Times New Roman"/>
            <w:sz w:val="24"/>
            <w:szCs w:val="24"/>
          </w:rPr>
        </w:r>
        <w:r w:rsidR="00024D7C" w:rsidRPr="00DC2B49">
          <w:rPr>
            <w:rFonts w:ascii="Times New Roman" w:hAnsi="Times New Roman" w:cs="Times New Roman"/>
            <w:sz w:val="24"/>
            <w:szCs w:val="24"/>
          </w:rPr>
          <w:fldChar w:fldCharType="separate"/>
        </w:r>
        <w:r w:rsidR="00024D7C" w:rsidRPr="00DC2B49">
          <w:rPr>
            <w:rFonts w:ascii="Times New Roman" w:hAnsi="Times New Roman" w:cs="Times New Roman"/>
            <w:sz w:val="24"/>
            <w:szCs w:val="24"/>
          </w:rPr>
          <w:t>26</w:t>
        </w:r>
        <w:r w:rsidR="00024D7C" w:rsidRPr="00DC2B49">
          <w:rPr>
            <w:rFonts w:ascii="Times New Roman" w:hAnsi="Times New Roman" w:cs="Times New Roman"/>
            <w:sz w:val="24"/>
            <w:szCs w:val="24"/>
          </w:rPr>
          <w:fldChar w:fldCharType="end"/>
        </w:r>
      </w:hyperlink>
    </w:p>
    <w:p w14:paraId="32B0C76B" w14:textId="77777777" w:rsidR="00024D7C" w:rsidRPr="00DC2B49" w:rsidRDefault="00A27BCF" w:rsidP="00024D7C">
      <w:pPr>
        <w:pStyle w:val="25"/>
        <w:tabs>
          <w:tab w:val="right" w:pos="9355"/>
        </w:tabs>
        <w:spacing w:before="0"/>
        <w:rPr>
          <w:rFonts w:ascii="Times New Roman" w:hAnsi="Times New Roman" w:cs="Times New Roman"/>
          <w:i w:val="0"/>
          <w:iCs w:val="0"/>
          <w:sz w:val="24"/>
          <w:szCs w:val="24"/>
        </w:rPr>
      </w:pPr>
      <w:hyperlink w:anchor="__RefHeading___15" w:history="1">
        <w:r w:rsidR="00024D7C" w:rsidRPr="00DC2B49">
          <w:rPr>
            <w:rFonts w:ascii="Times New Roman" w:hAnsi="Times New Roman" w:cs="Times New Roman"/>
            <w:i w:val="0"/>
            <w:iCs w:val="0"/>
            <w:sz w:val="24"/>
            <w:szCs w:val="24"/>
          </w:rPr>
          <w:t>5.1. Примерный учебный план</w:t>
        </w:r>
        <w:r w:rsidR="00024D7C" w:rsidRPr="00DC2B49">
          <w:rPr>
            <w:rFonts w:ascii="Times New Roman" w:hAnsi="Times New Roman" w:cs="Times New Roman"/>
            <w:i w:val="0"/>
            <w:iCs w:val="0"/>
            <w:sz w:val="24"/>
            <w:szCs w:val="24"/>
          </w:rPr>
          <w:tab/>
        </w:r>
        <w:r w:rsidR="00024D7C" w:rsidRPr="00DC2B49">
          <w:rPr>
            <w:rFonts w:ascii="Times New Roman" w:hAnsi="Times New Roman" w:cs="Times New Roman"/>
            <w:i w:val="0"/>
            <w:iCs w:val="0"/>
            <w:sz w:val="24"/>
            <w:szCs w:val="24"/>
          </w:rPr>
          <w:fldChar w:fldCharType="begin"/>
        </w:r>
        <w:r w:rsidR="00024D7C" w:rsidRPr="00DC2B49">
          <w:rPr>
            <w:rFonts w:ascii="Times New Roman" w:hAnsi="Times New Roman" w:cs="Times New Roman"/>
            <w:i w:val="0"/>
            <w:iCs w:val="0"/>
            <w:sz w:val="24"/>
            <w:szCs w:val="24"/>
          </w:rPr>
          <w:instrText>PAGEREF __RefHeading___15 \h</w:instrText>
        </w:r>
        <w:r w:rsidR="00024D7C" w:rsidRPr="00DC2B49">
          <w:rPr>
            <w:rFonts w:ascii="Times New Roman" w:hAnsi="Times New Roman" w:cs="Times New Roman"/>
            <w:i w:val="0"/>
            <w:iCs w:val="0"/>
            <w:sz w:val="24"/>
            <w:szCs w:val="24"/>
          </w:rPr>
        </w:r>
        <w:r w:rsidR="00024D7C" w:rsidRPr="00DC2B49">
          <w:rPr>
            <w:rFonts w:ascii="Times New Roman" w:hAnsi="Times New Roman" w:cs="Times New Roman"/>
            <w:i w:val="0"/>
            <w:iCs w:val="0"/>
            <w:sz w:val="24"/>
            <w:szCs w:val="24"/>
          </w:rPr>
          <w:fldChar w:fldCharType="separate"/>
        </w:r>
        <w:r w:rsidR="00024D7C" w:rsidRPr="00DC2B49">
          <w:rPr>
            <w:rFonts w:ascii="Times New Roman" w:hAnsi="Times New Roman" w:cs="Times New Roman"/>
            <w:i w:val="0"/>
            <w:iCs w:val="0"/>
            <w:sz w:val="24"/>
            <w:szCs w:val="24"/>
          </w:rPr>
          <w:t>26</w:t>
        </w:r>
        <w:r w:rsidR="00024D7C" w:rsidRPr="00DC2B49">
          <w:rPr>
            <w:rFonts w:ascii="Times New Roman" w:hAnsi="Times New Roman" w:cs="Times New Roman"/>
            <w:i w:val="0"/>
            <w:iCs w:val="0"/>
            <w:sz w:val="24"/>
            <w:szCs w:val="24"/>
          </w:rPr>
          <w:fldChar w:fldCharType="end"/>
        </w:r>
      </w:hyperlink>
    </w:p>
    <w:p w14:paraId="42DF143C" w14:textId="77777777" w:rsidR="00024D7C" w:rsidRPr="00DC2B49" w:rsidRDefault="00A27BCF" w:rsidP="00024D7C">
      <w:pPr>
        <w:pStyle w:val="25"/>
        <w:tabs>
          <w:tab w:val="right" w:pos="9355"/>
        </w:tabs>
        <w:spacing w:before="0"/>
        <w:rPr>
          <w:rFonts w:ascii="Times New Roman" w:hAnsi="Times New Roman" w:cs="Times New Roman"/>
          <w:i w:val="0"/>
          <w:iCs w:val="0"/>
          <w:sz w:val="24"/>
          <w:szCs w:val="24"/>
        </w:rPr>
      </w:pPr>
      <w:hyperlink w:anchor="__RefHeading___16" w:history="1">
        <w:r w:rsidR="00024D7C" w:rsidRPr="00DC2B49">
          <w:rPr>
            <w:rFonts w:ascii="Times New Roman" w:hAnsi="Times New Roman" w:cs="Times New Roman"/>
            <w:i w:val="0"/>
            <w:iCs w:val="0"/>
            <w:sz w:val="24"/>
            <w:szCs w:val="24"/>
          </w:rPr>
          <w:t>5.5. Практическая подготовка</w:t>
        </w:r>
        <w:r w:rsidR="00024D7C" w:rsidRPr="00DC2B49">
          <w:rPr>
            <w:rFonts w:ascii="Times New Roman" w:hAnsi="Times New Roman" w:cs="Times New Roman"/>
            <w:i w:val="0"/>
            <w:iCs w:val="0"/>
            <w:sz w:val="24"/>
            <w:szCs w:val="24"/>
          </w:rPr>
          <w:tab/>
        </w:r>
        <w:r w:rsidR="00024D7C" w:rsidRPr="00DC2B49">
          <w:rPr>
            <w:rFonts w:ascii="Times New Roman" w:hAnsi="Times New Roman" w:cs="Times New Roman"/>
            <w:i w:val="0"/>
            <w:iCs w:val="0"/>
            <w:sz w:val="24"/>
            <w:szCs w:val="24"/>
          </w:rPr>
          <w:fldChar w:fldCharType="begin"/>
        </w:r>
        <w:r w:rsidR="00024D7C" w:rsidRPr="00DC2B49">
          <w:rPr>
            <w:rFonts w:ascii="Times New Roman" w:hAnsi="Times New Roman" w:cs="Times New Roman"/>
            <w:i w:val="0"/>
            <w:iCs w:val="0"/>
            <w:sz w:val="24"/>
            <w:szCs w:val="24"/>
          </w:rPr>
          <w:instrText>PAGEREF __RefHeading___16 \h</w:instrText>
        </w:r>
        <w:r w:rsidR="00024D7C" w:rsidRPr="00DC2B49">
          <w:rPr>
            <w:rFonts w:ascii="Times New Roman" w:hAnsi="Times New Roman" w:cs="Times New Roman"/>
            <w:i w:val="0"/>
            <w:iCs w:val="0"/>
            <w:sz w:val="24"/>
            <w:szCs w:val="24"/>
          </w:rPr>
        </w:r>
        <w:r w:rsidR="00024D7C" w:rsidRPr="00DC2B49">
          <w:rPr>
            <w:rFonts w:ascii="Times New Roman" w:hAnsi="Times New Roman" w:cs="Times New Roman"/>
            <w:i w:val="0"/>
            <w:iCs w:val="0"/>
            <w:sz w:val="24"/>
            <w:szCs w:val="24"/>
          </w:rPr>
          <w:fldChar w:fldCharType="separate"/>
        </w:r>
        <w:r w:rsidR="00024D7C" w:rsidRPr="00DC2B49">
          <w:rPr>
            <w:rFonts w:ascii="Times New Roman" w:hAnsi="Times New Roman" w:cs="Times New Roman"/>
            <w:i w:val="0"/>
            <w:iCs w:val="0"/>
            <w:sz w:val="24"/>
            <w:szCs w:val="24"/>
          </w:rPr>
          <w:t>31</w:t>
        </w:r>
        <w:r w:rsidR="00024D7C" w:rsidRPr="00DC2B49">
          <w:rPr>
            <w:rFonts w:ascii="Times New Roman" w:hAnsi="Times New Roman" w:cs="Times New Roman"/>
            <w:i w:val="0"/>
            <w:iCs w:val="0"/>
            <w:sz w:val="24"/>
            <w:szCs w:val="24"/>
          </w:rPr>
          <w:fldChar w:fldCharType="end"/>
        </w:r>
      </w:hyperlink>
    </w:p>
    <w:p w14:paraId="03181CC4" w14:textId="77777777" w:rsidR="00024D7C" w:rsidRPr="00DC2B49" w:rsidRDefault="00A27BCF" w:rsidP="00024D7C">
      <w:pPr>
        <w:pStyle w:val="25"/>
        <w:tabs>
          <w:tab w:val="right" w:pos="9355"/>
        </w:tabs>
        <w:spacing w:before="0"/>
        <w:rPr>
          <w:rFonts w:ascii="Times New Roman" w:hAnsi="Times New Roman" w:cs="Times New Roman"/>
          <w:i w:val="0"/>
          <w:iCs w:val="0"/>
          <w:sz w:val="24"/>
          <w:szCs w:val="24"/>
        </w:rPr>
      </w:pPr>
      <w:hyperlink w:anchor="__RefHeading___17" w:history="1">
        <w:r w:rsidR="00024D7C" w:rsidRPr="00DC2B49">
          <w:rPr>
            <w:rFonts w:ascii="Times New Roman" w:hAnsi="Times New Roman" w:cs="Times New Roman"/>
            <w:i w:val="0"/>
            <w:iCs w:val="0"/>
            <w:sz w:val="24"/>
            <w:szCs w:val="24"/>
          </w:rPr>
          <w:t>5.6. Государственная итоговая аттестация</w:t>
        </w:r>
        <w:r w:rsidR="00024D7C" w:rsidRPr="00DC2B49">
          <w:rPr>
            <w:rFonts w:ascii="Times New Roman" w:hAnsi="Times New Roman" w:cs="Times New Roman"/>
            <w:i w:val="0"/>
            <w:iCs w:val="0"/>
            <w:sz w:val="24"/>
            <w:szCs w:val="24"/>
          </w:rPr>
          <w:tab/>
        </w:r>
        <w:r w:rsidR="00024D7C" w:rsidRPr="00DC2B49">
          <w:rPr>
            <w:rFonts w:ascii="Times New Roman" w:hAnsi="Times New Roman" w:cs="Times New Roman"/>
            <w:i w:val="0"/>
            <w:iCs w:val="0"/>
            <w:sz w:val="24"/>
            <w:szCs w:val="24"/>
          </w:rPr>
          <w:fldChar w:fldCharType="begin"/>
        </w:r>
        <w:r w:rsidR="00024D7C" w:rsidRPr="00DC2B49">
          <w:rPr>
            <w:rFonts w:ascii="Times New Roman" w:hAnsi="Times New Roman" w:cs="Times New Roman"/>
            <w:i w:val="0"/>
            <w:iCs w:val="0"/>
            <w:sz w:val="24"/>
            <w:szCs w:val="24"/>
          </w:rPr>
          <w:instrText>PAGEREF __RefHeading___17 \h</w:instrText>
        </w:r>
        <w:r w:rsidR="00024D7C" w:rsidRPr="00DC2B49">
          <w:rPr>
            <w:rFonts w:ascii="Times New Roman" w:hAnsi="Times New Roman" w:cs="Times New Roman"/>
            <w:i w:val="0"/>
            <w:iCs w:val="0"/>
            <w:sz w:val="24"/>
            <w:szCs w:val="24"/>
          </w:rPr>
        </w:r>
        <w:r w:rsidR="00024D7C" w:rsidRPr="00DC2B49">
          <w:rPr>
            <w:rFonts w:ascii="Times New Roman" w:hAnsi="Times New Roman" w:cs="Times New Roman"/>
            <w:i w:val="0"/>
            <w:iCs w:val="0"/>
            <w:sz w:val="24"/>
            <w:szCs w:val="24"/>
          </w:rPr>
          <w:fldChar w:fldCharType="separate"/>
        </w:r>
        <w:r w:rsidR="00024D7C" w:rsidRPr="00DC2B49">
          <w:rPr>
            <w:rFonts w:ascii="Times New Roman" w:hAnsi="Times New Roman" w:cs="Times New Roman"/>
            <w:i w:val="0"/>
            <w:iCs w:val="0"/>
            <w:sz w:val="24"/>
            <w:szCs w:val="24"/>
          </w:rPr>
          <w:t>32</w:t>
        </w:r>
        <w:r w:rsidR="00024D7C" w:rsidRPr="00DC2B49">
          <w:rPr>
            <w:rFonts w:ascii="Times New Roman" w:hAnsi="Times New Roman" w:cs="Times New Roman"/>
            <w:i w:val="0"/>
            <w:iCs w:val="0"/>
            <w:sz w:val="24"/>
            <w:szCs w:val="24"/>
          </w:rPr>
          <w:fldChar w:fldCharType="end"/>
        </w:r>
      </w:hyperlink>
    </w:p>
    <w:p w14:paraId="4F142BF2" w14:textId="77777777" w:rsidR="00024D7C" w:rsidRPr="00DC2B49" w:rsidRDefault="00A27BCF" w:rsidP="00024D7C">
      <w:pPr>
        <w:pStyle w:val="11"/>
        <w:tabs>
          <w:tab w:val="right" w:pos="9355"/>
        </w:tabs>
        <w:spacing w:before="0" w:after="0"/>
        <w:rPr>
          <w:rFonts w:ascii="Times New Roman" w:hAnsi="Times New Roman" w:cs="Times New Roman"/>
          <w:sz w:val="24"/>
          <w:szCs w:val="24"/>
        </w:rPr>
      </w:pPr>
      <w:hyperlink w:anchor="__RefHeading___18" w:history="1">
        <w:r w:rsidR="00024D7C" w:rsidRPr="00DC2B49">
          <w:rPr>
            <w:rFonts w:ascii="Times New Roman" w:hAnsi="Times New Roman" w:cs="Times New Roman"/>
            <w:sz w:val="24"/>
            <w:szCs w:val="24"/>
          </w:rPr>
          <w:t>Раздел 6. Условия реализации образовательной программы</w:t>
        </w:r>
        <w:r w:rsidR="00024D7C" w:rsidRPr="00DC2B49">
          <w:rPr>
            <w:rFonts w:ascii="Times New Roman" w:hAnsi="Times New Roman" w:cs="Times New Roman"/>
            <w:sz w:val="24"/>
            <w:szCs w:val="24"/>
          </w:rPr>
          <w:tab/>
        </w:r>
        <w:r w:rsidR="00024D7C" w:rsidRPr="00DC2B49">
          <w:rPr>
            <w:rFonts w:ascii="Times New Roman" w:hAnsi="Times New Roman" w:cs="Times New Roman"/>
            <w:sz w:val="24"/>
            <w:szCs w:val="24"/>
          </w:rPr>
          <w:fldChar w:fldCharType="begin"/>
        </w:r>
        <w:r w:rsidR="00024D7C" w:rsidRPr="00DC2B49">
          <w:rPr>
            <w:rFonts w:ascii="Times New Roman" w:hAnsi="Times New Roman" w:cs="Times New Roman"/>
            <w:sz w:val="24"/>
            <w:szCs w:val="24"/>
          </w:rPr>
          <w:instrText>PAGEREF __RefHeading___18 \h</w:instrText>
        </w:r>
        <w:r w:rsidR="00024D7C" w:rsidRPr="00DC2B49">
          <w:rPr>
            <w:rFonts w:ascii="Times New Roman" w:hAnsi="Times New Roman" w:cs="Times New Roman"/>
            <w:sz w:val="24"/>
            <w:szCs w:val="24"/>
          </w:rPr>
        </w:r>
        <w:r w:rsidR="00024D7C" w:rsidRPr="00DC2B49">
          <w:rPr>
            <w:rFonts w:ascii="Times New Roman" w:hAnsi="Times New Roman" w:cs="Times New Roman"/>
            <w:sz w:val="24"/>
            <w:szCs w:val="24"/>
          </w:rPr>
          <w:fldChar w:fldCharType="separate"/>
        </w:r>
        <w:r w:rsidR="00024D7C" w:rsidRPr="00DC2B49">
          <w:rPr>
            <w:rFonts w:ascii="Times New Roman" w:hAnsi="Times New Roman" w:cs="Times New Roman"/>
            <w:sz w:val="24"/>
            <w:szCs w:val="24"/>
          </w:rPr>
          <w:t>32</w:t>
        </w:r>
        <w:r w:rsidR="00024D7C" w:rsidRPr="00DC2B49">
          <w:rPr>
            <w:rFonts w:ascii="Times New Roman" w:hAnsi="Times New Roman" w:cs="Times New Roman"/>
            <w:sz w:val="24"/>
            <w:szCs w:val="24"/>
          </w:rPr>
          <w:fldChar w:fldCharType="end"/>
        </w:r>
      </w:hyperlink>
    </w:p>
    <w:p w14:paraId="53E6CB37" w14:textId="77777777" w:rsidR="00024D7C" w:rsidRPr="00DC2B49" w:rsidRDefault="00A27BCF" w:rsidP="00024D7C">
      <w:pPr>
        <w:pStyle w:val="25"/>
        <w:tabs>
          <w:tab w:val="right" w:pos="9355"/>
        </w:tabs>
        <w:spacing w:before="0"/>
        <w:rPr>
          <w:rFonts w:ascii="Times New Roman" w:hAnsi="Times New Roman" w:cs="Times New Roman"/>
          <w:i w:val="0"/>
          <w:iCs w:val="0"/>
          <w:sz w:val="24"/>
          <w:szCs w:val="24"/>
        </w:rPr>
      </w:pPr>
      <w:hyperlink w:anchor="__RefHeading___19" w:history="1">
        <w:r w:rsidR="00024D7C" w:rsidRPr="00DC2B49">
          <w:rPr>
            <w:rFonts w:ascii="Times New Roman" w:hAnsi="Times New Roman" w:cs="Times New Roman"/>
            <w:i w:val="0"/>
            <w:iCs w:val="0"/>
            <w:sz w:val="24"/>
            <w:szCs w:val="24"/>
          </w:rPr>
          <w:t>6.1. Материально-техническое и учебно-методическое обеспечение образовательной программы</w:t>
        </w:r>
        <w:r w:rsidR="00024D7C" w:rsidRPr="00DC2B49">
          <w:rPr>
            <w:rFonts w:ascii="Times New Roman" w:hAnsi="Times New Roman" w:cs="Times New Roman"/>
            <w:i w:val="0"/>
            <w:iCs w:val="0"/>
            <w:sz w:val="24"/>
            <w:szCs w:val="24"/>
          </w:rPr>
          <w:tab/>
        </w:r>
        <w:r w:rsidR="00024D7C" w:rsidRPr="00DC2B49">
          <w:rPr>
            <w:rFonts w:ascii="Times New Roman" w:hAnsi="Times New Roman" w:cs="Times New Roman"/>
            <w:i w:val="0"/>
            <w:iCs w:val="0"/>
            <w:sz w:val="24"/>
            <w:szCs w:val="24"/>
          </w:rPr>
          <w:fldChar w:fldCharType="begin"/>
        </w:r>
        <w:r w:rsidR="00024D7C" w:rsidRPr="00DC2B49">
          <w:rPr>
            <w:rFonts w:ascii="Times New Roman" w:hAnsi="Times New Roman" w:cs="Times New Roman"/>
            <w:i w:val="0"/>
            <w:iCs w:val="0"/>
            <w:sz w:val="24"/>
            <w:szCs w:val="24"/>
          </w:rPr>
          <w:instrText>PAGEREF __RefHeading___19 \h</w:instrText>
        </w:r>
        <w:r w:rsidR="00024D7C" w:rsidRPr="00DC2B49">
          <w:rPr>
            <w:rFonts w:ascii="Times New Roman" w:hAnsi="Times New Roman" w:cs="Times New Roman"/>
            <w:i w:val="0"/>
            <w:iCs w:val="0"/>
            <w:sz w:val="24"/>
            <w:szCs w:val="24"/>
          </w:rPr>
        </w:r>
        <w:r w:rsidR="00024D7C" w:rsidRPr="00DC2B49">
          <w:rPr>
            <w:rFonts w:ascii="Times New Roman" w:hAnsi="Times New Roman" w:cs="Times New Roman"/>
            <w:i w:val="0"/>
            <w:iCs w:val="0"/>
            <w:sz w:val="24"/>
            <w:szCs w:val="24"/>
          </w:rPr>
          <w:fldChar w:fldCharType="separate"/>
        </w:r>
        <w:r w:rsidR="00024D7C" w:rsidRPr="00DC2B49">
          <w:rPr>
            <w:rFonts w:ascii="Times New Roman" w:hAnsi="Times New Roman" w:cs="Times New Roman"/>
            <w:i w:val="0"/>
            <w:iCs w:val="0"/>
            <w:sz w:val="24"/>
            <w:szCs w:val="24"/>
          </w:rPr>
          <w:t>32</w:t>
        </w:r>
        <w:r w:rsidR="00024D7C" w:rsidRPr="00DC2B49">
          <w:rPr>
            <w:rFonts w:ascii="Times New Roman" w:hAnsi="Times New Roman" w:cs="Times New Roman"/>
            <w:i w:val="0"/>
            <w:iCs w:val="0"/>
            <w:sz w:val="24"/>
            <w:szCs w:val="24"/>
          </w:rPr>
          <w:fldChar w:fldCharType="end"/>
        </w:r>
      </w:hyperlink>
    </w:p>
    <w:p w14:paraId="580EE7D4" w14:textId="77777777" w:rsidR="00024D7C" w:rsidRPr="00DC2B49" w:rsidRDefault="00A27BCF" w:rsidP="00024D7C">
      <w:pPr>
        <w:pStyle w:val="25"/>
        <w:tabs>
          <w:tab w:val="right" w:pos="9355"/>
        </w:tabs>
        <w:spacing w:before="0"/>
        <w:rPr>
          <w:rFonts w:ascii="Times New Roman" w:hAnsi="Times New Roman" w:cs="Times New Roman"/>
          <w:i w:val="0"/>
          <w:iCs w:val="0"/>
          <w:sz w:val="24"/>
          <w:szCs w:val="24"/>
        </w:rPr>
      </w:pPr>
      <w:hyperlink w:anchor="__RefHeading___20" w:history="1">
        <w:r w:rsidR="00024D7C" w:rsidRPr="00DC2B49">
          <w:rPr>
            <w:rFonts w:ascii="Times New Roman" w:hAnsi="Times New Roman" w:cs="Times New Roman"/>
            <w:i w:val="0"/>
            <w:iCs w:val="0"/>
            <w:sz w:val="24"/>
            <w:szCs w:val="24"/>
          </w:rPr>
          <w:t>6.2. Применение электронного обучения и дистанционных образовательных технологий</w:t>
        </w:r>
        <w:r w:rsidR="00024D7C" w:rsidRPr="00DC2B49">
          <w:rPr>
            <w:rFonts w:ascii="Times New Roman" w:hAnsi="Times New Roman" w:cs="Times New Roman"/>
            <w:i w:val="0"/>
            <w:iCs w:val="0"/>
            <w:sz w:val="24"/>
            <w:szCs w:val="24"/>
          </w:rPr>
          <w:tab/>
        </w:r>
        <w:r w:rsidR="00024D7C" w:rsidRPr="00DC2B49">
          <w:rPr>
            <w:rFonts w:ascii="Times New Roman" w:hAnsi="Times New Roman" w:cs="Times New Roman"/>
            <w:i w:val="0"/>
            <w:iCs w:val="0"/>
            <w:sz w:val="24"/>
            <w:szCs w:val="24"/>
          </w:rPr>
          <w:fldChar w:fldCharType="begin"/>
        </w:r>
        <w:r w:rsidR="00024D7C" w:rsidRPr="00DC2B49">
          <w:rPr>
            <w:rFonts w:ascii="Times New Roman" w:hAnsi="Times New Roman" w:cs="Times New Roman"/>
            <w:i w:val="0"/>
            <w:iCs w:val="0"/>
            <w:sz w:val="24"/>
            <w:szCs w:val="24"/>
          </w:rPr>
          <w:instrText>PAGEREF __RefHeading___20 \h</w:instrText>
        </w:r>
        <w:r w:rsidR="00024D7C" w:rsidRPr="00DC2B49">
          <w:rPr>
            <w:rFonts w:ascii="Times New Roman" w:hAnsi="Times New Roman" w:cs="Times New Roman"/>
            <w:i w:val="0"/>
            <w:iCs w:val="0"/>
            <w:sz w:val="24"/>
            <w:szCs w:val="24"/>
          </w:rPr>
        </w:r>
        <w:r w:rsidR="00024D7C" w:rsidRPr="00DC2B49">
          <w:rPr>
            <w:rFonts w:ascii="Times New Roman" w:hAnsi="Times New Roman" w:cs="Times New Roman"/>
            <w:i w:val="0"/>
            <w:iCs w:val="0"/>
            <w:sz w:val="24"/>
            <w:szCs w:val="24"/>
          </w:rPr>
          <w:fldChar w:fldCharType="separate"/>
        </w:r>
        <w:r w:rsidR="00024D7C" w:rsidRPr="00DC2B49">
          <w:rPr>
            <w:rFonts w:ascii="Times New Roman" w:hAnsi="Times New Roman" w:cs="Times New Roman"/>
            <w:i w:val="0"/>
            <w:iCs w:val="0"/>
            <w:sz w:val="24"/>
            <w:szCs w:val="24"/>
          </w:rPr>
          <w:t>33</w:t>
        </w:r>
        <w:r w:rsidR="00024D7C" w:rsidRPr="00DC2B49">
          <w:rPr>
            <w:rFonts w:ascii="Times New Roman" w:hAnsi="Times New Roman" w:cs="Times New Roman"/>
            <w:i w:val="0"/>
            <w:iCs w:val="0"/>
            <w:sz w:val="24"/>
            <w:szCs w:val="24"/>
          </w:rPr>
          <w:fldChar w:fldCharType="end"/>
        </w:r>
      </w:hyperlink>
    </w:p>
    <w:p w14:paraId="4EE08A9A" w14:textId="77777777" w:rsidR="00024D7C" w:rsidRPr="00DC2B49" w:rsidRDefault="00A27BCF" w:rsidP="00024D7C">
      <w:pPr>
        <w:pStyle w:val="25"/>
        <w:tabs>
          <w:tab w:val="right" w:pos="9355"/>
        </w:tabs>
        <w:spacing w:before="0"/>
        <w:rPr>
          <w:rFonts w:ascii="Times New Roman" w:hAnsi="Times New Roman" w:cs="Times New Roman"/>
          <w:i w:val="0"/>
          <w:iCs w:val="0"/>
          <w:sz w:val="24"/>
          <w:szCs w:val="24"/>
        </w:rPr>
      </w:pPr>
      <w:hyperlink w:anchor="__RefHeading___21" w:history="1">
        <w:r w:rsidR="00024D7C" w:rsidRPr="00DC2B49">
          <w:rPr>
            <w:rFonts w:ascii="Times New Roman" w:hAnsi="Times New Roman" w:cs="Times New Roman"/>
            <w:i w:val="0"/>
            <w:iCs w:val="0"/>
            <w:sz w:val="24"/>
            <w:szCs w:val="24"/>
          </w:rPr>
          <w:t>6.3. Кадровые условия реализации образовательной программы</w:t>
        </w:r>
        <w:r w:rsidR="00024D7C" w:rsidRPr="00DC2B49">
          <w:rPr>
            <w:rFonts w:ascii="Times New Roman" w:hAnsi="Times New Roman" w:cs="Times New Roman"/>
            <w:i w:val="0"/>
            <w:iCs w:val="0"/>
            <w:sz w:val="24"/>
            <w:szCs w:val="24"/>
          </w:rPr>
          <w:tab/>
        </w:r>
        <w:r w:rsidR="00024D7C" w:rsidRPr="00DC2B49">
          <w:rPr>
            <w:rFonts w:ascii="Times New Roman" w:hAnsi="Times New Roman" w:cs="Times New Roman"/>
            <w:i w:val="0"/>
            <w:iCs w:val="0"/>
            <w:sz w:val="24"/>
            <w:szCs w:val="24"/>
          </w:rPr>
          <w:fldChar w:fldCharType="begin"/>
        </w:r>
        <w:r w:rsidR="00024D7C" w:rsidRPr="00DC2B49">
          <w:rPr>
            <w:rFonts w:ascii="Times New Roman" w:hAnsi="Times New Roman" w:cs="Times New Roman"/>
            <w:i w:val="0"/>
            <w:iCs w:val="0"/>
            <w:sz w:val="24"/>
            <w:szCs w:val="24"/>
          </w:rPr>
          <w:instrText>PAGEREF __RefHeading___21 \h</w:instrText>
        </w:r>
        <w:r w:rsidR="00024D7C" w:rsidRPr="00DC2B49">
          <w:rPr>
            <w:rFonts w:ascii="Times New Roman" w:hAnsi="Times New Roman" w:cs="Times New Roman"/>
            <w:i w:val="0"/>
            <w:iCs w:val="0"/>
            <w:sz w:val="24"/>
            <w:szCs w:val="24"/>
          </w:rPr>
        </w:r>
        <w:r w:rsidR="00024D7C" w:rsidRPr="00DC2B49">
          <w:rPr>
            <w:rFonts w:ascii="Times New Roman" w:hAnsi="Times New Roman" w:cs="Times New Roman"/>
            <w:i w:val="0"/>
            <w:iCs w:val="0"/>
            <w:sz w:val="24"/>
            <w:szCs w:val="24"/>
          </w:rPr>
          <w:fldChar w:fldCharType="separate"/>
        </w:r>
        <w:r w:rsidR="00024D7C" w:rsidRPr="00DC2B49">
          <w:rPr>
            <w:rFonts w:ascii="Times New Roman" w:hAnsi="Times New Roman" w:cs="Times New Roman"/>
            <w:i w:val="0"/>
            <w:iCs w:val="0"/>
            <w:sz w:val="24"/>
            <w:szCs w:val="24"/>
          </w:rPr>
          <w:t>33</w:t>
        </w:r>
        <w:r w:rsidR="00024D7C" w:rsidRPr="00DC2B49">
          <w:rPr>
            <w:rFonts w:ascii="Times New Roman" w:hAnsi="Times New Roman" w:cs="Times New Roman"/>
            <w:i w:val="0"/>
            <w:iCs w:val="0"/>
            <w:sz w:val="24"/>
            <w:szCs w:val="24"/>
          </w:rPr>
          <w:fldChar w:fldCharType="end"/>
        </w:r>
      </w:hyperlink>
    </w:p>
    <w:p w14:paraId="173226F1" w14:textId="77777777" w:rsidR="00024D7C" w:rsidRPr="009C7E2B" w:rsidRDefault="00A27BCF" w:rsidP="00024D7C">
      <w:pPr>
        <w:pStyle w:val="25"/>
        <w:tabs>
          <w:tab w:val="right" w:pos="9355"/>
        </w:tabs>
        <w:spacing w:before="0"/>
        <w:rPr>
          <w:rFonts w:ascii="Times New Roman" w:hAnsi="Times New Roman" w:cs="Times New Roman"/>
          <w:sz w:val="24"/>
          <w:szCs w:val="24"/>
        </w:rPr>
      </w:pPr>
      <w:hyperlink w:anchor="__RefHeading___22" w:history="1">
        <w:r w:rsidR="00024D7C" w:rsidRPr="00DC2B49">
          <w:rPr>
            <w:rFonts w:ascii="Times New Roman" w:hAnsi="Times New Roman" w:cs="Times New Roman"/>
            <w:i w:val="0"/>
            <w:iCs w:val="0"/>
            <w:sz w:val="24"/>
            <w:szCs w:val="24"/>
          </w:rPr>
          <w:t>6.4. Примерные расчеты финансового обеспечения реализации образовательной программы</w:t>
        </w:r>
        <w:r w:rsidR="00024D7C" w:rsidRPr="00DC2B49">
          <w:rPr>
            <w:rFonts w:ascii="Times New Roman" w:hAnsi="Times New Roman" w:cs="Times New Roman"/>
            <w:i w:val="0"/>
            <w:iCs w:val="0"/>
            <w:sz w:val="24"/>
            <w:szCs w:val="24"/>
          </w:rPr>
          <w:tab/>
        </w:r>
        <w:r w:rsidR="00024D7C" w:rsidRPr="00DC2B49">
          <w:rPr>
            <w:rFonts w:ascii="Times New Roman" w:hAnsi="Times New Roman" w:cs="Times New Roman"/>
            <w:i w:val="0"/>
            <w:iCs w:val="0"/>
            <w:sz w:val="24"/>
            <w:szCs w:val="24"/>
          </w:rPr>
          <w:fldChar w:fldCharType="begin"/>
        </w:r>
        <w:r w:rsidR="00024D7C" w:rsidRPr="00DC2B49">
          <w:rPr>
            <w:rFonts w:ascii="Times New Roman" w:hAnsi="Times New Roman" w:cs="Times New Roman"/>
            <w:i w:val="0"/>
            <w:iCs w:val="0"/>
            <w:sz w:val="24"/>
            <w:szCs w:val="24"/>
          </w:rPr>
          <w:instrText>PAGEREF __RefHeading___22 \h</w:instrText>
        </w:r>
        <w:r w:rsidR="00024D7C" w:rsidRPr="00DC2B49">
          <w:rPr>
            <w:rFonts w:ascii="Times New Roman" w:hAnsi="Times New Roman" w:cs="Times New Roman"/>
            <w:i w:val="0"/>
            <w:iCs w:val="0"/>
            <w:sz w:val="24"/>
            <w:szCs w:val="24"/>
          </w:rPr>
        </w:r>
        <w:r w:rsidR="00024D7C" w:rsidRPr="00DC2B49">
          <w:rPr>
            <w:rFonts w:ascii="Times New Roman" w:hAnsi="Times New Roman" w:cs="Times New Roman"/>
            <w:i w:val="0"/>
            <w:iCs w:val="0"/>
            <w:sz w:val="24"/>
            <w:szCs w:val="24"/>
          </w:rPr>
          <w:fldChar w:fldCharType="separate"/>
        </w:r>
        <w:r w:rsidR="00024D7C" w:rsidRPr="00DC2B49">
          <w:rPr>
            <w:rFonts w:ascii="Times New Roman" w:hAnsi="Times New Roman" w:cs="Times New Roman"/>
            <w:i w:val="0"/>
            <w:iCs w:val="0"/>
            <w:sz w:val="24"/>
            <w:szCs w:val="24"/>
          </w:rPr>
          <w:t>34</w:t>
        </w:r>
        <w:r w:rsidR="00024D7C" w:rsidRPr="00DC2B49">
          <w:rPr>
            <w:rFonts w:ascii="Times New Roman" w:hAnsi="Times New Roman" w:cs="Times New Roman"/>
            <w:i w:val="0"/>
            <w:iCs w:val="0"/>
            <w:sz w:val="24"/>
            <w:szCs w:val="24"/>
          </w:rPr>
          <w:fldChar w:fldCharType="end"/>
        </w:r>
      </w:hyperlink>
    </w:p>
    <w:p w14:paraId="7A0C9BBA" w14:textId="77777777" w:rsidR="00024D7C" w:rsidRPr="00280D76" w:rsidRDefault="00024D7C" w:rsidP="00024D7C">
      <w:pPr>
        <w:spacing w:line="240" w:lineRule="auto"/>
        <w:rPr>
          <w:sz w:val="24"/>
          <w:szCs w:val="24"/>
        </w:rPr>
      </w:pPr>
      <w:r w:rsidRPr="00280D76">
        <w:rPr>
          <w:sz w:val="24"/>
          <w:szCs w:val="24"/>
        </w:rPr>
        <w:fldChar w:fldCharType="end"/>
      </w:r>
    </w:p>
    <w:p w14:paraId="50BF26E8" w14:textId="77777777" w:rsidR="00024D7C" w:rsidRPr="00280D76" w:rsidRDefault="00024D7C" w:rsidP="00024D7C">
      <w:pPr>
        <w:spacing w:after="0" w:line="240" w:lineRule="auto"/>
        <w:rPr>
          <w:rFonts w:ascii="Times New Roman" w:hAnsi="Times New Roman"/>
          <w:sz w:val="24"/>
          <w:szCs w:val="24"/>
        </w:rPr>
      </w:pPr>
      <w:r w:rsidRPr="00280D76">
        <w:rPr>
          <w:rFonts w:ascii="Times New Roman" w:hAnsi="Times New Roman"/>
          <w:sz w:val="24"/>
          <w:szCs w:val="24"/>
        </w:rPr>
        <w:t>Приложение 1. Примерные рабочие программы профессиональных модулей</w:t>
      </w:r>
    </w:p>
    <w:p w14:paraId="50446154" w14:textId="77777777" w:rsidR="00024D7C" w:rsidRPr="00280D76" w:rsidRDefault="00024D7C" w:rsidP="00024D7C">
      <w:pPr>
        <w:spacing w:after="0" w:line="240" w:lineRule="auto"/>
        <w:rPr>
          <w:rFonts w:ascii="Times New Roman" w:hAnsi="Times New Roman"/>
          <w:sz w:val="24"/>
          <w:szCs w:val="24"/>
        </w:rPr>
      </w:pPr>
      <w:r w:rsidRPr="00280D76">
        <w:rPr>
          <w:rFonts w:ascii="Times New Roman" w:hAnsi="Times New Roman"/>
          <w:sz w:val="24"/>
          <w:szCs w:val="24"/>
        </w:rPr>
        <w:t>Приложение 2. Примерные рабочие программы учебных дисциплин</w:t>
      </w:r>
    </w:p>
    <w:p w14:paraId="6A56C58E" w14:textId="77777777" w:rsidR="00024D7C" w:rsidRPr="00280D76" w:rsidRDefault="00024D7C" w:rsidP="00024D7C">
      <w:pPr>
        <w:spacing w:after="0" w:line="240" w:lineRule="auto"/>
        <w:rPr>
          <w:rFonts w:ascii="Times New Roman" w:hAnsi="Times New Roman"/>
          <w:sz w:val="24"/>
          <w:szCs w:val="24"/>
        </w:rPr>
      </w:pPr>
      <w:r w:rsidRPr="00280D76">
        <w:rPr>
          <w:rFonts w:ascii="Times New Roman" w:hAnsi="Times New Roman"/>
          <w:sz w:val="24"/>
          <w:szCs w:val="24"/>
        </w:rPr>
        <w:t>Приложение 3. Примерное материально-техническое оснащение специальных помещений</w:t>
      </w:r>
    </w:p>
    <w:p w14:paraId="1DE5C3F6" w14:textId="77777777" w:rsidR="00024D7C" w:rsidRPr="00280D76" w:rsidRDefault="00024D7C" w:rsidP="00024D7C">
      <w:pPr>
        <w:spacing w:after="0" w:line="240" w:lineRule="auto"/>
        <w:rPr>
          <w:rFonts w:ascii="Times New Roman" w:hAnsi="Times New Roman"/>
          <w:sz w:val="24"/>
          <w:szCs w:val="24"/>
        </w:rPr>
      </w:pPr>
      <w:r w:rsidRPr="00280D76">
        <w:rPr>
          <w:rFonts w:ascii="Times New Roman" w:hAnsi="Times New Roman"/>
          <w:sz w:val="24"/>
          <w:szCs w:val="24"/>
        </w:rPr>
        <w:t>Приложение 4. Порядок организации государственной итоговой аттестации</w:t>
      </w:r>
    </w:p>
    <w:p w14:paraId="129B7303" w14:textId="77777777" w:rsidR="00024D7C" w:rsidRPr="00280D76" w:rsidRDefault="00024D7C" w:rsidP="00024D7C">
      <w:pPr>
        <w:spacing w:after="0" w:line="240" w:lineRule="auto"/>
        <w:rPr>
          <w:rFonts w:ascii="Times New Roman" w:hAnsi="Times New Roman"/>
          <w:sz w:val="24"/>
          <w:szCs w:val="24"/>
        </w:rPr>
      </w:pPr>
      <w:r w:rsidRPr="00280D76">
        <w:rPr>
          <w:rFonts w:ascii="Times New Roman" w:hAnsi="Times New Roman"/>
          <w:sz w:val="24"/>
          <w:szCs w:val="24"/>
        </w:rPr>
        <w:t>Приложение 5. Примерная рабочая программа воспитания</w:t>
      </w:r>
    </w:p>
    <w:p w14:paraId="7097E7DE" w14:textId="77777777" w:rsidR="00024D7C" w:rsidRPr="00280D76" w:rsidRDefault="00024D7C" w:rsidP="00024D7C">
      <w:pPr>
        <w:spacing w:line="240" w:lineRule="auto"/>
        <w:rPr>
          <w:rFonts w:ascii="Times New Roman" w:hAnsi="Times New Roman"/>
          <w:b/>
          <w:bCs/>
          <w:sz w:val="24"/>
          <w:szCs w:val="24"/>
        </w:rPr>
      </w:pPr>
      <w:r w:rsidRPr="00280D76">
        <w:rPr>
          <w:rFonts w:ascii="Times New Roman" w:hAnsi="Times New Roman"/>
          <w:sz w:val="24"/>
          <w:szCs w:val="24"/>
        </w:rPr>
        <w:br w:type="page"/>
      </w:r>
      <w:bookmarkStart w:id="2" w:name="_Toc140077438"/>
      <w:r w:rsidRPr="00280D76">
        <w:rPr>
          <w:rFonts w:ascii="Times New Roman" w:hAnsi="Times New Roman"/>
          <w:b/>
          <w:bCs/>
          <w:sz w:val="24"/>
          <w:szCs w:val="24"/>
        </w:rPr>
        <w:lastRenderedPageBreak/>
        <w:t>Раздел 1. Общие положения</w:t>
      </w:r>
      <w:bookmarkEnd w:id="2"/>
      <w:r w:rsidRPr="00280D76">
        <w:rPr>
          <w:rFonts w:ascii="Times New Roman" w:hAnsi="Times New Roman"/>
          <w:b/>
          <w:bCs/>
          <w:sz w:val="24"/>
          <w:szCs w:val="24"/>
        </w:rPr>
        <w:t xml:space="preserve"> </w:t>
      </w:r>
    </w:p>
    <w:p w14:paraId="0EA72F2E" w14:textId="77777777" w:rsidR="00024D7C" w:rsidRPr="004F3587" w:rsidRDefault="00024D7C" w:rsidP="00024D7C">
      <w:pPr>
        <w:spacing w:after="0"/>
        <w:ind w:firstLine="709"/>
        <w:jc w:val="both"/>
        <w:rPr>
          <w:rFonts w:ascii="Times New Roman" w:hAnsi="Times New Roman"/>
          <w:b/>
          <w:sz w:val="24"/>
          <w:szCs w:val="24"/>
        </w:rPr>
      </w:pPr>
    </w:p>
    <w:p w14:paraId="3EC9B12E" w14:textId="77777777" w:rsidR="00024D7C" w:rsidRDefault="00024D7C" w:rsidP="00024D7C">
      <w:pPr>
        <w:pStyle w:val="117"/>
        <w:spacing w:before="0" w:after="0" w:line="264" w:lineRule="auto"/>
      </w:pPr>
      <w:r>
        <w:t>1.1. Назначение примерной образовательной программы</w:t>
      </w:r>
    </w:p>
    <w:p w14:paraId="5A9F17C3" w14:textId="0C9147AC" w:rsidR="00024D7C" w:rsidRDefault="001C3988" w:rsidP="00024D7C">
      <w:pPr>
        <w:pStyle w:val="ae"/>
        <w:spacing w:before="0" w:after="0" w:line="276" w:lineRule="auto"/>
        <w:ind w:left="0" w:firstLine="709"/>
        <w:jc w:val="both"/>
      </w:pPr>
      <w:r w:rsidRPr="00AE1D90">
        <w:t xml:space="preserve">Настоящая примерная образовательная программа «Профессионалитет» (далее – ПОП-П)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w:t>
      </w:r>
      <w:r w:rsidR="00024D7C" w:rsidRPr="00DD30A9">
        <w:rPr>
          <w:bCs/>
          <w:iCs/>
        </w:rPr>
        <w:t xml:space="preserve">23.02.02 Автомобиле- и тракторостроение, утвержденного </w:t>
      </w:r>
      <w:r w:rsidRPr="00AE1D90">
        <w:t>Министерства просвещения Российской Федерации</w:t>
      </w:r>
      <w:r w:rsidRPr="00DD30A9">
        <w:rPr>
          <w:bCs/>
          <w:iCs/>
        </w:rPr>
        <w:t xml:space="preserve"> </w:t>
      </w:r>
      <w:r w:rsidR="00024D7C" w:rsidRPr="00DD30A9">
        <w:rPr>
          <w:bCs/>
          <w:iCs/>
        </w:rPr>
        <w:t>от 29 июля 2022 г. № 63</w:t>
      </w:r>
      <w:r w:rsidR="00024D7C" w:rsidRPr="00A501B3">
        <w:rPr>
          <w:bCs/>
          <w:iCs/>
        </w:rPr>
        <w:t>4</w:t>
      </w:r>
      <w:r w:rsidR="00024D7C">
        <w:t xml:space="preserve"> (далее – ФГОС, ФГОС СПО). </w:t>
      </w:r>
    </w:p>
    <w:p w14:paraId="245F7CD1" w14:textId="77777777" w:rsidR="00024D7C" w:rsidRPr="001C3988" w:rsidRDefault="00024D7C" w:rsidP="00024D7C">
      <w:pPr>
        <w:pStyle w:val="ae"/>
        <w:spacing w:before="0" w:after="0" w:line="276" w:lineRule="auto"/>
        <w:ind w:left="0" w:firstLine="709"/>
        <w:jc w:val="both"/>
      </w:pPr>
      <w:r>
        <w:t xml:space="preserve">ПОП-П разработана с учетом отраслевого подхода, предусматривающего механизмы трансформации до основной профессиональной образовательной программы, с </w:t>
      </w:r>
      <w:r w:rsidRPr="001C3988">
        <w:t>учетом запросов конкретных работодателей.</w:t>
      </w:r>
    </w:p>
    <w:p w14:paraId="7E4423C1" w14:textId="53799657" w:rsidR="00024D7C" w:rsidRDefault="00024D7C" w:rsidP="00024D7C">
      <w:pPr>
        <w:spacing w:after="0"/>
        <w:ind w:firstLine="709"/>
        <w:jc w:val="both"/>
        <w:rPr>
          <w:rFonts w:ascii="Times New Roman" w:hAnsi="Times New Roman"/>
          <w:sz w:val="24"/>
        </w:rPr>
      </w:pPr>
      <w:r w:rsidRPr="001C3988">
        <w:rPr>
          <w:rFonts w:ascii="Times New Roman" w:hAnsi="Times New Roman"/>
          <w:sz w:val="24"/>
        </w:rPr>
        <w:t>ПОП-П</w:t>
      </w:r>
      <w:r>
        <w:rPr>
          <w:rFonts w:ascii="Times New Roman" w:hAnsi="Times New Roman"/>
          <w:sz w:val="24"/>
        </w:rPr>
        <w:t xml:space="preserve"> определяет рекомендованный объем и содержание среднего профессионального образования по специальности </w:t>
      </w:r>
      <w:r w:rsidR="008A3124" w:rsidRPr="008A3124">
        <w:rPr>
          <w:rFonts w:ascii="Times New Roman" w:hAnsi="Times New Roman"/>
          <w:sz w:val="24"/>
        </w:rPr>
        <w:t>23.02.02 Автомобиле- и тракторостроение</w:t>
      </w:r>
      <w:r>
        <w:rPr>
          <w:rFonts w:ascii="Times New Roman" w:hAnsi="Times New Roman"/>
          <w:sz w:val="24"/>
        </w:rPr>
        <w:t>, планируемые результаты освоения образовательной программы, примерные условия реализации образовательной программы.</w:t>
      </w:r>
    </w:p>
    <w:p w14:paraId="425B9908" w14:textId="77777777" w:rsidR="00024D7C" w:rsidRDefault="00024D7C" w:rsidP="00024D7C">
      <w:pPr>
        <w:ind w:firstLine="709"/>
        <w:jc w:val="both"/>
        <w:rPr>
          <w:rFonts w:ascii="Times New Roman" w:hAnsi="Times New Roman"/>
          <w:sz w:val="24"/>
        </w:rPr>
      </w:pPr>
      <w:r>
        <w:rPr>
          <w:rFonts w:ascii="Times New Roman" w:hAnsi="Times New Roman"/>
          <w:sz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w:t>
      </w:r>
      <w:r>
        <w:rPr>
          <w:rFonts w:ascii="Times New Roman" w:hAnsi="Times New Roman"/>
          <w:color w:val="00B0F0"/>
          <w:sz w:val="24"/>
        </w:rPr>
        <w:t xml:space="preserve"> </w:t>
      </w:r>
      <w:r>
        <w:rPr>
          <w:rFonts w:ascii="Times New Roman" w:hAnsi="Times New Roman"/>
          <w:sz w:val="24"/>
        </w:rPr>
        <w:t>среднего профессионального образования.</w:t>
      </w:r>
    </w:p>
    <w:p w14:paraId="4F0AAC29" w14:textId="21DBEC6A" w:rsidR="00024D7C" w:rsidRDefault="00024D7C" w:rsidP="00024D7C">
      <w:pPr>
        <w:suppressAutoHyphens/>
        <w:spacing w:after="0"/>
        <w:ind w:firstLine="709"/>
        <w:jc w:val="both"/>
        <w:rPr>
          <w:rFonts w:ascii="Times New Roman" w:hAnsi="Times New Roman"/>
          <w:bCs/>
          <w:iCs/>
          <w:sz w:val="24"/>
          <w:szCs w:val="24"/>
        </w:rPr>
      </w:pPr>
      <w:r w:rsidRPr="00DD30A9">
        <w:rPr>
          <w:rFonts w:ascii="Times New Roman" w:hAnsi="Times New Roman"/>
          <w:bCs/>
          <w:iCs/>
          <w:sz w:val="24"/>
          <w:szCs w:val="24"/>
        </w:rPr>
        <w:t xml:space="preserve">1.2. </w:t>
      </w:r>
      <w:r w:rsidR="001C3988" w:rsidRPr="001C3988">
        <w:rPr>
          <w:rFonts w:ascii="Times New Roman" w:hAnsi="Times New Roman"/>
          <w:bCs/>
          <w:iCs/>
          <w:sz w:val="24"/>
          <w:szCs w:val="24"/>
        </w:rPr>
        <w:t>Нормативные документы.</w:t>
      </w:r>
    </w:p>
    <w:p w14:paraId="677B7C15" w14:textId="77777777" w:rsidR="00024D7C" w:rsidRPr="00BE6F8D" w:rsidRDefault="00024D7C" w:rsidP="00024D7C">
      <w:pPr>
        <w:suppressAutoHyphens/>
        <w:spacing w:after="0"/>
        <w:ind w:firstLine="709"/>
        <w:jc w:val="both"/>
        <w:rPr>
          <w:rFonts w:ascii="Times New Roman" w:hAnsi="Times New Roman"/>
          <w:bCs/>
          <w:iCs/>
          <w:sz w:val="24"/>
          <w:szCs w:val="24"/>
        </w:rPr>
      </w:pPr>
      <w:r w:rsidRPr="00BE6F8D">
        <w:rPr>
          <w:rFonts w:ascii="Times New Roman" w:hAnsi="Times New Roman"/>
          <w:bCs/>
          <w:iCs/>
          <w:sz w:val="24"/>
          <w:szCs w:val="24"/>
        </w:rPr>
        <w:t>Федеральный закон от 29 декабря 2012 г. № 273-ФЗ «Об образовании в Российской Федерации»;</w:t>
      </w:r>
    </w:p>
    <w:p w14:paraId="07540DA5" w14:textId="77777777" w:rsidR="00024D7C" w:rsidRPr="00BE6F8D" w:rsidRDefault="00024D7C" w:rsidP="00024D7C">
      <w:pPr>
        <w:suppressAutoHyphens/>
        <w:spacing w:after="0"/>
        <w:ind w:firstLine="709"/>
        <w:jc w:val="both"/>
        <w:rPr>
          <w:rFonts w:ascii="Times New Roman" w:hAnsi="Times New Roman"/>
          <w:bCs/>
          <w:iCs/>
          <w:sz w:val="24"/>
          <w:szCs w:val="24"/>
        </w:rPr>
      </w:pPr>
      <w:r w:rsidRPr="00BE6F8D">
        <w:rPr>
          <w:rFonts w:ascii="Times New Roman" w:hAnsi="Times New Roman"/>
          <w:bCs/>
          <w:iCs/>
          <w:sz w:val="24"/>
          <w:szCs w:val="24"/>
        </w:rPr>
        <w:t xml:space="preserve">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w:t>
      </w:r>
      <w:proofErr w:type="spellStart"/>
      <w:r w:rsidRPr="00BE6F8D">
        <w:rPr>
          <w:rFonts w:ascii="Times New Roman" w:hAnsi="Times New Roman"/>
          <w:bCs/>
          <w:iCs/>
          <w:sz w:val="24"/>
          <w:szCs w:val="24"/>
        </w:rPr>
        <w:t>Минпросвещения</w:t>
      </w:r>
      <w:proofErr w:type="spellEnd"/>
      <w:r w:rsidRPr="00BE6F8D">
        <w:rPr>
          <w:rFonts w:ascii="Times New Roman" w:hAnsi="Times New Roman"/>
          <w:bCs/>
          <w:iCs/>
          <w:sz w:val="24"/>
          <w:szCs w:val="24"/>
        </w:rPr>
        <w:t xml:space="preserve"> России от 08.04.2021 № 153);</w:t>
      </w:r>
    </w:p>
    <w:p w14:paraId="3E9C2884" w14:textId="7A09F5BF" w:rsidR="00024D7C" w:rsidRPr="00BE6F8D" w:rsidRDefault="00024D7C" w:rsidP="00024D7C">
      <w:pPr>
        <w:suppressAutoHyphens/>
        <w:spacing w:after="0"/>
        <w:ind w:firstLine="709"/>
        <w:jc w:val="both"/>
        <w:rPr>
          <w:rFonts w:ascii="Times New Roman" w:hAnsi="Times New Roman"/>
          <w:bCs/>
          <w:iCs/>
          <w:sz w:val="24"/>
          <w:szCs w:val="24"/>
        </w:rPr>
      </w:pPr>
      <w:r w:rsidRPr="00BE6F8D">
        <w:rPr>
          <w:rFonts w:ascii="Times New Roman" w:hAnsi="Times New Roman"/>
          <w:bCs/>
          <w:iCs/>
          <w:sz w:val="24"/>
          <w:szCs w:val="24"/>
        </w:rPr>
        <w:t xml:space="preserve">Федеральный государственный образовательный стандарт среднего профессионального образования по специальности </w:t>
      </w:r>
      <w:r w:rsidR="008A3124" w:rsidRPr="008A3124">
        <w:rPr>
          <w:rFonts w:ascii="Times New Roman" w:hAnsi="Times New Roman"/>
          <w:bCs/>
          <w:iCs/>
          <w:sz w:val="24"/>
          <w:szCs w:val="24"/>
        </w:rPr>
        <w:t>23.02.02 Автомобиле- и тракторостроение</w:t>
      </w:r>
      <w:r w:rsidRPr="00BE6F8D">
        <w:rPr>
          <w:rFonts w:ascii="Times New Roman" w:hAnsi="Times New Roman"/>
          <w:bCs/>
          <w:iCs/>
          <w:sz w:val="24"/>
          <w:szCs w:val="24"/>
        </w:rPr>
        <w:t xml:space="preserve"> (Приказ Министерства просвещения Российской Федерации от </w:t>
      </w:r>
      <w:r w:rsidR="008A3124" w:rsidRPr="008A3124">
        <w:rPr>
          <w:rFonts w:ascii="Times New Roman" w:hAnsi="Times New Roman"/>
          <w:bCs/>
          <w:iCs/>
          <w:sz w:val="24"/>
          <w:szCs w:val="24"/>
        </w:rPr>
        <w:t>29 июля 2022 г. № 634</w:t>
      </w:r>
      <w:r w:rsidRPr="00BE6F8D">
        <w:rPr>
          <w:rFonts w:ascii="Times New Roman" w:hAnsi="Times New Roman"/>
          <w:bCs/>
          <w:iCs/>
          <w:sz w:val="24"/>
          <w:szCs w:val="24"/>
        </w:rPr>
        <w:t>);</w:t>
      </w:r>
    </w:p>
    <w:p w14:paraId="07CB24ED" w14:textId="77777777" w:rsidR="00024D7C" w:rsidRPr="00BE6F8D" w:rsidRDefault="00024D7C" w:rsidP="00024D7C">
      <w:pPr>
        <w:suppressAutoHyphens/>
        <w:spacing w:after="0"/>
        <w:ind w:firstLine="709"/>
        <w:jc w:val="both"/>
        <w:rPr>
          <w:rFonts w:ascii="Times New Roman" w:hAnsi="Times New Roman"/>
          <w:bCs/>
          <w:iCs/>
          <w:sz w:val="24"/>
          <w:szCs w:val="24"/>
        </w:rPr>
      </w:pPr>
      <w:r w:rsidRPr="00BE6F8D">
        <w:rPr>
          <w:rFonts w:ascii="Times New Roman" w:hAnsi="Times New Roman"/>
          <w:bCs/>
          <w:i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(Приказ Министерства просвещения Российской Федерации от 24 августа 2022 г. № 762);</w:t>
      </w:r>
    </w:p>
    <w:p w14:paraId="17544AD4" w14:textId="77777777" w:rsidR="00024D7C" w:rsidRPr="00BE6F8D" w:rsidRDefault="00024D7C" w:rsidP="00024D7C">
      <w:pPr>
        <w:suppressAutoHyphens/>
        <w:spacing w:after="0"/>
        <w:ind w:firstLine="709"/>
        <w:jc w:val="both"/>
        <w:rPr>
          <w:rFonts w:ascii="Times New Roman" w:hAnsi="Times New Roman"/>
          <w:bCs/>
          <w:iCs/>
          <w:sz w:val="24"/>
          <w:szCs w:val="24"/>
        </w:rPr>
      </w:pPr>
      <w:r w:rsidRPr="00BE6F8D">
        <w:rPr>
          <w:rFonts w:ascii="Times New Roman" w:hAnsi="Times New Roman"/>
          <w:bCs/>
          <w:iCs/>
          <w:sz w:val="24"/>
          <w:szCs w:val="24"/>
        </w:rPr>
        <w:t>Порядок проведения государственной итоговой аттестации по образовательным программам среднего профессионального образования (Приказ Министерства просвещения Российской Федерации от 08 ноября 2021 г. № 800) (далее – Порядок);</w:t>
      </w:r>
    </w:p>
    <w:p w14:paraId="17C7595F" w14:textId="77777777" w:rsidR="00024D7C" w:rsidRPr="00BE6F8D" w:rsidRDefault="00024D7C" w:rsidP="00024D7C">
      <w:pPr>
        <w:suppressAutoHyphens/>
        <w:spacing w:after="0"/>
        <w:ind w:firstLine="709"/>
        <w:jc w:val="both"/>
        <w:rPr>
          <w:rFonts w:ascii="Times New Roman" w:hAnsi="Times New Roman"/>
          <w:bCs/>
          <w:iCs/>
          <w:sz w:val="24"/>
          <w:szCs w:val="24"/>
        </w:rPr>
      </w:pPr>
      <w:r w:rsidRPr="00BE6F8D">
        <w:rPr>
          <w:rFonts w:ascii="Times New Roman" w:hAnsi="Times New Roman"/>
          <w:bCs/>
          <w:iCs/>
          <w:sz w:val="24"/>
          <w:szCs w:val="24"/>
        </w:rPr>
        <w:t>Положение о практической подготовке обучающихся (Приказ Министерства науки и высшего образования Российской Федерации № 885, Министерства просвещения Российской Федерации № 390 от 5 августа 2020 г.);</w:t>
      </w:r>
    </w:p>
    <w:p w14:paraId="55BC4762" w14:textId="77777777" w:rsidR="00024D7C" w:rsidRPr="00BE6F8D" w:rsidRDefault="00024D7C" w:rsidP="00024D7C">
      <w:pPr>
        <w:suppressAutoHyphens/>
        <w:spacing w:after="0"/>
        <w:ind w:firstLine="709"/>
        <w:jc w:val="both"/>
        <w:rPr>
          <w:rFonts w:ascii="Times New Roman" w:hAnsi="Times New Roman"/>
          <w:bCs/>
          <w:iCs/>
          <w:sz w:val="24"/>
          <w:szCs w:val="24"/>
        </w:rPr>
      </w:pPr>
      <w:r w:rsidRPr="00BE6F8D">
        <w:rPr>
          <w:rFonts w:ascii="Times New Roman" w:hAnsi="Times New Roman"/>
          <w:bCs/>
          <w:iCs/>
          <w:sz w:val="24"/>
          <w:szCs w:val="24"/>
        </w:rPr>
        <w:lastRenderedPageBreak/>
        <w:t>Перечень профессий рабочих, должностей служащих, по которым осуществляется профессиональное обучение (Приказ Министерства просвещения Российской Федерации от 14 июля 2023 г. № 534);</w:t>
      </w:r>
    </w:p>
    <w:p w14:paraId="330B6B72" w14:textId="77777777" w:rsidR="00024D7C" w:rsidRPr="00BE6F8D" w:rsidRDefault="00024D7C" w:rsidP="00024D7C">
      <w:pPr>
        <w:suppressAutoHyphens/>
        <w:spacing w:after="0"/>
        <w:ind w:firstLine="709"/>
        <w:jc w:val="both"/>
        <w:rPr>
          <w:rFonts w:ascii="Times New Roman" w:hAnsi="Times New Roman"/>
          <w:bCs/>
          <w:iCs/>
          <w:sz w:val="24"/>
          <w:szCs w:val="24"/>
        </w:rPr>
      </w:pPr>
      <w:r w:rsidRPr="00BE6F8D">
        <w:rPr>
          <w:rFonts w:ascii="Times New Roman" w:hAnsi="Times New Roman"/>
          <w:bCs/>
          <w:iCs/>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Министерства просвещения Российской Федерации от 13 декабря 2023 г. </w:t>
      </w:r>
      <w:r>
        <w:rPr>
          <w:rFonts w:ascii="Times New Roman" w:hAnsi="Times New Roman"/>
          <w:bCs/>
          <w:iCs/>
          <w:sz w:val="24"/>
          <w:szCs w:val="24"/>
        </w:rPr>
        <w:br/>
      </w:r>
      <w:r w:rsidRPr="00BE6F8D">
        <w:rPr>
          <w:rFonts w:ascii="Times New Roman" w:hAnsi="Times New Roman"/>
          <w:bCs/>
          <w:iCs/>
          <w:sz w:val="24"/>
          <w:szCs w:val="24"/>
        </w:rPr>
        <w:t>№ 932);</w:t>
      </w:r>
    </w:p>
    <w:p w14:paraId="5825BD05" w14:textId="77777777" w:rsidR="00024D7C" w:rsidRDefault="00024D7C" w:rsidP="00024D7C">
      <w:pPr>
        <w:suppressAutoHyphens/>
        <w:spacing w:after="0"/>
        <w:ind w:firstLine="709"/>
        <w:jc w:val="both"/>
        <w:rPr>
          <w:rFonts w:ascii="Times New Roman" w:hAnsi="Times New Roman"/>
          <w:bCs/>
          <w:iCs/>
          <w:sz w:val="24"/>
          <w:szCs w:val="24"/>
        </w:rPr>
      </w:pPr>
      <w:r w:rsidRPr="00BE6F8D">
        <w:rPr>
          <w:rFonts w:ascii="Times New Roman" w:hAnsi="Times New Roman"/>
          <w:bCs/>
          <w:iCs/>
          <w:sz w:val="24"/>
          <w:szCs w:val="24"/>
        </w:rPr>
        <w:t xml:space="preserve">Приказ Министерства науки и высшего образования Российской Федерации и Министерства просвещения Российской Федерации от 05 августа 2020 г. № 882/391 </w:t>
      </w:r>
      <w:r>
        <w:rPr>
          <w:rFonts w:ascii="Times New Roman" w:hAnsi="Times New Roman"/>
          <w:bCs/>
          <w:iCs/>
          <w:sz w:val="24"/>
          <w:szCs w:val="24"/>
        </w:rPr>
        <w:br/>
      </w:r>
      <w:r w:rsidRPr="00BE6F8D">
        <w:rPr>
          <w:rFonts w:ascii="Times New Roman" w:hAnsi="Times New Roman"/>
          <w:bCs/>
          <w:iCs/>
          <w:sz w:val="24"/>
          <w:szCs w:val="24"/>
        </w:rPr>
        <w:t>«Об организации и осуществлении образовательной деятельности при сетевой форме реализации образовательных программ»;</w:t>
      </w:r>
    </w:p>
    <w:p w14:paraId="3AD14308" w14:textId="77777777" w:rsidR="00024D7C" w:rsidRPr="00BE6F8D" w:rsidRDefault="00024D7C" w:rsidP="00024D7C">
      <w:pPr>
        <w:suppressAutoHyphens/>
        <w:spacing w:after="0"/>
        <w:ind w:firstLine="709"/>
        <w:jc w:val="both"/>
        <w:rPr>
          <w:rFonts w:ascii="Times New Roman" w:hAnsi="Times New Roman"/>
          <w:bCs/>
          <w:sz w:val="24"/>
          <w:szCs w:val="24"/>
        </w:rPr>
      </w:pPr>
      <w:r w:rsidRPr="00BE6F8D">
        <w:rPr>
          <w:rFonts w:ascii="Times New Roman" w:hAnsi="Times New Roman"/>
          <w:bCs/>
          <w:sz w:val="24"/>
          <w:szCs w:val="24"/>
        </w:rPr>
        <w:t xml:space="preserve">Приказ Министерства труда и социальной защиты Российской Федерации от 12 </w:t>
      </w:r>
      <w:r w:rsidRPr="00BE6F8D">
        <w:rPr>
          <w:rFonts w:ascii="Times New Roman" w:hAnsi="Times New Roman"/>
          <w:sz w:val="24"/>
          <w:szCs w:val="24"/>
        </w:rPr>
        <w:t xml:space="preserve">ноября </w:t>
      </w:r>
      <w:r w:rsidRPr="00BE6F8D">
        <w:rPr>
          <w:rFonts w:ascii="Times New Roman" w:hAnsi="Times New Roman"/>
          <w:bCs/>
          <w:sz w:val="24"/>
          <w:szCs w:val="24"/>
        </w:rPr>
        <w:t>2018 года № 697н «Об утверждении профессионального стандарта «Специалист окрасочного производства в автомобилестроении»;</w:t>
      </w:r>
    </w:p>
    <w:p w14:paraId="0905580F" w14:textId="77777777" w:rsidR="00024D7C" w:rsidRPr="00BE6F8D" w:rsidRDefault="00024D7C" w:rsidP="00024D7C">
      <w:pPr>
        <w:suppressAutoHyphens/>
        <w:spacing w:after="0"/>
        <w:ind w:firstLine="709"/>
        <w:jc w:val="both"/>
        <w:rPr>
          <w:rFonts w:ascii="Times New Roman" w:hAnsi="Times New Roman"/>
          <w:bCs/>
          <w:sz w:val="24"/>
          <w:szCs w:val="24"/>
        </w:rPr>
      </w:pPr>
      <w:r w:rsidRPr="00BE6F8D">
        <w:rPr>
          <w:rFonts w:ascii="Times New Roman" w:hAnsi="Times New Roman"/>
          <w:bCs/>
          <w:sz w:val="24"/>
          <w:szCs w:val="24"/>
        </w:rPr>
        <w:t xml:space="preserve">Приказ Министерства труда и социальной защиты Российской Федерации от 30 </w:t>
      </w:r>
      <w:r w:rsidRPr="00BE6F8D">
        <w:rPr>
          <w:rFonts w:ascii="Times New Roman" w:hAnsi="Times New Roman"/>
          <w:sz w:val="24"/>
          <w:szCs w:val="24"/>
        </w:rPr>
        <w:t xml:space="preserve">октября </w:t>
      </w:r>
      <w:r w:rsidRPr="00BE6F8D">
        <w:rPr>
          <w:rFonts w:ascii="Times New Roman" w:hAnsi="Times New Roman"/>
          <w:bCs/>
          <w:sz w:val="24"/>
          <w:szCs w:val="24"/>
        </w:rPr>
        <w:t>2018 года № 678н «Специалист литейного производства в автомобилестроении»;</w:t>
      </w:r>
    </w:p>
    <w:p w14:paraId="2D0FFC3C" w14:textId="77777777" w:rsidR="00024D7C" w:rsidRPr="00BE6F8D" w:rsidRDefault="00024D7C" w:rsidP="00024D7C">
      <w:pPr>
        <w:suppressAutoHyphens/>
        <w:spacing w:after="0"/>
        <w:ind w:firstLine="709"/>
        <w:jc w:val="both"/>
        <w:rPr>
          <w:rFonts w:ascii="Times New Roman" w:hAnsi="Times New Roman"/>
          <w:bCs/>
          <w:sz w:val="24"/>
          <w:szCs w:val="24"/>
        </w:rPr>
      </w:pPr>
      <w:r w:rsidRPr="00BE6F8D">
        <w:rPr>
          <w:rFonts w:ascii="Times New Roman" w:hAnsi="Times New Roman"/>
          <w:bCs/>
          <w:sz w:val="24"/>
          <w:szCs w:val="24"/>
        </w:rPr>
        <w:t>Приказ Министерства труда и социальной защиты Российской Федерации от 13 марта 2017 года № 258н «Конструктор в автомобилестроении»;</w:t>
      </w:r>
    </w:p>
    <w:p w14:paraId="594C59E5" w14:textId="77777777" w:rsidR="00024D7C" w:rsidRPr="00BE6F8D" w:rsidRDefault="00024D7C" w:rsidP="00024D7C">
      <w:pPr>
        <w:suppressAutoHyphens/>
        <w:spacing w:after="0"/>
        <w:ind w:firstLine="709"/>
        <w:jc w:val="both"/>
        <w:rPr>
          <w:rFonts w:ascii="Times New Roman" w:hAnsi="Times New Roman"/>
          <w:bCs/>
          <w:sz w:val="24"/>
          <w:szCs w:val="24"/>
        </w:rPr>
      </w:pPr>
      <w:r w:rsidRPr="00BE6F8D">
        <w:rPr>
          <w:rFonts w:ascii="Times New Roman" w:hAnsi="Times New Roman"/>
          <w:bCs/>
          <w:sz w:val="24"/>
          <w:szCs w:val="24"/>
        </w:rPr>
        <w:t xml:space="preserve">Приказ Министерства труда и социальной защиты Российской Федерации от 17 </w:t>
      </w:r>
      <w:r w:rsidRPr="00BE6F8D">
        <w:rPr>
          <w:rFonts w:ascii="Times New Roman" w:hAnsi="Times New Roman"/>
          <w:sz w:val="24"/>
          <w:szCs w:val="24"/>
        </w:rPr>
        <w:t xml:space="preserve">октября </w:t>
      </w:r>
      <w:r w:rsidRPr="00BE6F8D">
        <w:rPr>
          <w:rFonts w:ascii="Times New Roman" w:hAnsi="Times New Roman"/>
          <w:bCs/>
          <w:sz w:val="24"/>
          <w:szCs w:val="24"/>
        </w:rPr>
        <w:t>2018 года № 642н «</w:t>
      </w:r>
      <w:r w:rsidRPr="00BE6F8D">
        <w:rPr>
          <w:rFonts w:ascii="Times New Roman" w:hAnsi="Times New Roman"/>
          <w:sz w:val="24"/>
          <w:szCs w:val="24"/>
        </w:rPr>
        <w:t>Специалист по прессовым работам в автомобилестроении</w:t>
      </w:r>
      <w:r w:rsidRPr="00BE6F8D">
        <w:rPr>
          <w:rFonts w:ascii="Times New Roman" w:hAnsi="Times New Roman"/>
          <w:bCs/>
          <w:sz w:val="24"/>
          <w:szCs w:val="24"/>
        </w:rPr>
        <w:t>»;</w:t>
      </w:r>
    </w:p>
    <w:p w14:paraId="612186B3" w14:textId="77777777" w:rsidR="00024D7C" w:rsidRPr="00BE6F8D" w:rsidRDefault="00024D7C" w:rsidP="00024D7C">
      <w:pPr>
        <w:suppressAutoHyphens/>
        <w:spacing w:after="0"/>
        <w:ind w:firstLine="709"/>
        <w:jc w:val="both"/>
        <w:rPr>
          <w:rFonts w:ascii="Times New Roman" w:hAnsi="Times New Roman"/>
          <w:bCs/>
          <w:sz w:val="24"/>
          <w:szCs w:val="24"/>
        </w:rPr>
      </w:pPr>
      <w:r w:rsidRPr="00BE6F8D">
        <w:rPr>
          <w:rFonts w:ascii="Times New Roman" w:hAnsi="Times New Roman"/>
          <w:bCs/>
          <w:sz w:val="24"/>
          <w:szCs w:val="24"/>
        </w:rPr>
        <w:t xml:space="preserve">Приказ Министерства труда и социальной защиты Российской Федерации от 14 </w:t>
      </w:r>
      <w:r w:rsidRPr="00BE6F8D">
        <w:rPr>
          <w:rFonts w:ascii="Times New Roman" w:hAnsi="Times New Roman"/>
          <w:sz w:val="24"/>
          <w:szCs w:val="24"/>
        </w:rPr>
        <w:t xml:space="preserve">октября </w:t>
      </w:r>
      <w:r w:rsidRPr="00BE6F8D">
        <w:rPr>
          <w:rFonts w:ascii="Times New Roman" w:hAnsi="Times New Roman"/>
          <w:bCs/>
          <w:sz w:val="24"/>
          <w:szCs w:val="24"/>
        </w:rPr>
        <w:t>2014 года № 721н «</w:t>
      </w:r>
      <w:r w:rsidRPr="00BE6F8D">
        <w:rPr>
          <w:rFonts w:ascii="Times New Roman" w:hAnsi="Times New Roman"/>
          <w:sz w:val="24"/>
          <w:szCs w:val="24"/>
        </w:rPr>
        <w:t>Логист автомобилестроения</w:t>
      </w:r>
      <w:r w:rsidRPr="00BE6F8D">
        <w:rPr>
          <w:rFonts w:ascii="Times New Roman" w:hAnsi="Times New Roman"/>
          <w:bCs/>
          <w:sz w:val="24"/>
          <w:szCs w:val="24"/>
        </w:rPr>
        <w:t>»;</w:t>
      </w:r>
    </w:p>
    <w:p w14:paraId="5E395911" w14:textId="77777777" w:rsidR="00024D7C" w:rsidRPr="00BE6F8D" w:rsidRDefault="00024D7C" w:rsidP="00024D7C">
      <w:pPr>
        <w:suppressAutoHyphens/>
        <w:spacing w:after="0"/>
        <w:ind w:firstLine="709"/>
        <w:jc w:val="both"/>
        <w:rPr>
          <w:rFonts w:ascii="Times New Roman" w:hAnsi="Times New Roman"/>
          <w:bCs/>
          <w:sz w:val="24"/>
          <w:szCs w:val="24"/>
        </w:rPr>
      </w:pPr>
      <w:r w:rsidRPr="00BE6F8D">
        <w:rPr>
          <w:rFonts w:ascii="Times New Roman" w:hAnsi="Times New Roman"/>
          <w:bCs/>
          <w:sz w:val="24"/>
          <w:szCs w:val="24"/>
        </w:rPr>
        <w:t xml:space="preserve">Приказ Министерства труда и социальной защиты Российской Федерации от 12 ноября 2018 года № 696н «Специалист металлообрабатывающего производства </w:t>
      </w:r>
      <w:r w:rsidRPr="00BE6F8D">
        <w:rPr>
          <w:rFonts w:ascii="Times New Roman" w:hAnsi="Times New Roman"/>
          <w:bCs/>
          <w:sz w:val="24"/>
          <w:szCs w:val="24"/>
        </w:rPr>
        <w:br/>
        <w:t>в автомобилестроении»;</w:t>
      </w:r>
    </w:p>
    <w:p w14:paraId="591ACB6C" w14:textId="7C498E74" w:rsidR="00024D7C" w:rsidRPr="00BE6F8D" w:rsidRDefault="00024D7C" w:rsidP="00CC5424">
      <w:pPr>
        <w:suppressAutoHyphens/>
        <w:spacing w:after="0"/>
        <w:ind w:firstLine="709"/>
        <w:jc w:val="both"/>
        <w:rPr>
          <w:rFonts w:ascii="Times New Roman" w:hAnsi="Times New Roman"/>
          <w:bCs/>
          <w:iCs/>
          <w:sz w:val="24"/>
          <w:szCs w:val="24"/>
        </w:rPr>
      </w:pPr>
      <w:r w:rsidRPr="00BE6F8D">
        <w:rPr>
          <w:rFonts w:ascii="Times New Roman" w:hAnsi="Times New Roman"/>
          <w:bCs/>
          <w:sz w:val="24"/>
          <w:szCs w:val="24"/>
        </w:rPr>
        <w:t>Приказ Министерства труда и социальной защиты Российской Федерации от 21 ноября 2014 года № 928н «Специалист по</w:t>
      </w:r>
      <w:r w:rsidRPr="00BE6F8D">
        <w:rPr>
          <w:rFonts w:ascii="Times New Roman" w:hAnsi="Times New Roman"/>
          <w:bCs/>
        </w:rPr>
        <w:t xml:space="preserve"> металлоконструкциям в автомобилестроении».</w:t>
      </w:r>
      <w:r w:rsidR="00CC5424" w:rsidRPr="00CC5424">
        <w:t xml:space="preserve"> </w:t>
      </w:r>
      <w:r w:rsidR="00CC5424">
        <w:rPr>
          <w:rFonts w:ascii="Times New Roman" w:hAnsi="Times New Roman"/>
          <w:bCs/>
        </w:rPr>
        <w:t xml:space="preserve">    </w:t>
      </w:r>
    </w:p>
    <w:p w14:paraId="2EF95BA4" w14:textId="560EDEC1" w:rsidR="00CC5424" w:rsidRDefault="00CC5424" w:rsidP="00CC5424">
      <w:pPr>
        <w:tabs>
          <w:tab w:val="left" w:pos="960"/>
        </w:tabs>
        <w:suppressAutoHyphens/>
        <w:spacing w:after="0"/>
        <w:jc w:val="both"/>
        <w:rPr>
          <w:rFonts w:ascii="Times New Roman" w:hAnsi="Times New Roman"/>
          <w:bCs/>
          <w:sz w:val="24"/>
          <w:szCs w:val="24"/>
        </w:rPr>
      </w:pPr>
      <w:r>
        <w:rPr>
          <w:rFonts w:ascii="Times New Roman" w:hAnsi="Times New Roman"/>
          <w:bCs/>
          <w:sz w:val="24"/>
          <w:szCs w:val="24"/>
        </w:rPr>
        <w:tab/>
      </w:r>
      <w:r w:rsidRPr="00CC5424">
        <w:rPr>
          <w:rFonts w:ascii="Times New Roman" w:hAnsi="Times New Roman"/>
          <w:bCs/>
          <w:sz w:val="24"/>
          <w:szCs w:val="24"/>
        </w:rPr>
        <w:t>Приказ Министерства труда и социальной защиты РФ от 21.04.2022 г. № 238н 40.200 Слесарь механосборочных работ</w:t>
      </w:r>
      <w:r>
        <w:rPr>
          <w:rFonts w:ascii="Times New Roman" w:hAnsi="Times New Roman"/>
          <w:bCs/>
          <w:sz w:val="24"/>
          <w:szCs w:val="24"/>
        </w:rPr>
        <w:t>.</w:t>
      </w:r>
    </w:p>
    <w:p w14:paraId="33482D96" w14:textId="77777777" w:rsidR="00CC5424" w:rsidRDefault="00CC5424" w:rsidP="00CC5424">
      <w:pPr>
        <w:tabs>
          <w:tab w:val="left" w:pos="960"/>
        </w:tabs>
        <w:suppressAutoHyphens/>
        <w:spacing w:after="0"/>
        <w:jc w:val="both"/>
        <w:rPr>
          <w:rFonts w:ascii="Times New Roman" w:hAnsi="Times New Roman"/>
          <w:bCs/>
          <w:sz w:val="24"/>
          <w:szCs w:val="24"/>
        </w:rPr>
      </w:pPr>
    </w:p>
    <w:p w14:paraId="139E87BB" w14:textId="63E816F9" w:rsidR="00024D7C" w:rsidRPr="004F3587" w:rsidRDefault="00024D7C" w:rsidP="00024D7C">
      <w:pPr>
        <w:suppressAutoHyphens/>
        <w:spacing w:after="0"/>
        <w:ind w:firstLine="709"/>
        <w:jc w:val="both"/>
        <w:rPr>
          <w:rFonts w:ascii="Times New Roman" w:hAnsi="Times New Roman"/>
          <w:bCs/>
          <w:sz w:val="24"/>
          <w:szCs w:val="24"/>
        </w:rPr>
      </w:pPr>
      <w:r w:rsidRPr="004F3587">
        <w:rPr>
          <w:rFonts w:ascii="Times New Roman" w:hAnsi="Times New Roman"/>
          <w:bCs/>
          <w:sz w:val="24"/>
          <w:szCs w:val="24"/>
        </w:rPr>
        <w:t>1.3. Перечень сокращений:</w:t>
      </w:r>
    </w:p>
    <w:p w14:paraId="43C9BD11" w14:textId="77777777" w:rsidR="00024D7C" w:rsidRDefault="00024D7C" w:rsidP="00024D7C">
      <w:pPr>
        <w:tabs>
          <w:tab w:val="left" w:pos="993"/>
        </w:tabs>
        <w:spacing w:after="0"/>
        <w:ind w:firstLine="709"/>
        <w:jc w:val="both"/>
        <w:rPr>
          <w:rFonts w:ascii="Times New Roman" w:hAnsi="Times New Roman"/>
          <w:sz w:val="24"/>
        </w:rPr>
      </w:pPr>
      <w:bookmarkStart w:id="3" w:name="_Toc140077439"/>
      <w:r>
        <w:rPr>
          <w:rFonts w:ascii="Times New Roman" w:hAnsi="Times New Roman"/>
          <w:sz w:val="24"/>
        </w:rPr>
        <w:t>ВЧ – вариативная часть образовательной программы;</w:t>
      </w:r>
    </w:p>
    <w:p w14:paraId="2D670E7E" w14:textId="77777777" w:rsidR="00024D7C" w:rsidRDefault="00024D7C" w:rsidP="00024D7C">
      <w:pPr>
        <w:tabs>
          <w:tab w:val="left" w:pos="993"/>
        </w:tabs>
        <w:spacing w:after="0"/>
        <w:ind w:firstLine="709"/>
        <w:jc w:val="both"/>
        <w:rPr>
          <w:rFonts w:ascii="Times New Roman" w:hAnsi="Times New Roman"/>
          <w:sz w:val="24"/>
        </w:rPr>
      </w:pPr>
      <w:r>
        <w:rPr>
          <w:rFonts w:ascii="Times New Roman" w:hAnsi="Times New Roman"/>
          <w:sz w:val="24"/>
        </w:rPr>
        <w:t>ГИА – государственная итоговая аттестация;</w:t>
      </w:r>
    </w:p>
    <w:p w14:paraId="65A3BF07" w14:textId="77777777" w:rsidR="00024D7C" w:rsidRDefault="00024D7C" w:rsidP="00024D7C">
      <w:pPr>
        <w:tabs>
          <w:tab w:val="left" w:pos="993"/>
        </w:tabs>
        <w:spacing w:after="0"/>
        <w:ind w:firstLine="709"/>
        <w:jc w:val="both"/>
        <w:rPr>
          <w:rFonts w:ascii="Times New Roman" w:hAnsi="Times New Roman"/>
          <w:sz w:val="24"/>
        </w:rPr>
      </w:pPr>
      <w:r>
        <w:rPr>
          <w:rFonts w:ascii="Times New Roman" w:hAnsi="Times New Roman"/>
          <w:sz w:val="24"/>
        </w:rPr>
        <w:t>ДЭ – демонстрационный экзамен;</w:t>
      </w:r>
    </w:p>
    <w:p w14:paraId="55E465C7" w14:textId="77777777" w:rsidR="00024D7C" w:rsidRDefault="00024D7C" w:rsidP="00024D7C">
      <w:pPr>
        <w:tabs>
          <w:tab w:val="left" w:pos="993"/>
        </w:tabs>
        <w:spacing w:after="0"/>
        <w:ind w:firstLine="709"/>
        <w:jc w:val="both"/>
        <w:rPr>
          <w:rFonts w:ascii="Times New Roman" w:hAnsi="Times New Roman"/>
          <w:sz w:val="24"/>
        </w:rPr>
      </w:pPr>
      <w:r>
        <w:rPr>
          <w:rFonts w:ascii="Times New Roman" w:hAnsi="Times New Roman"/>
          <w:sz w:val="24"/>
        </w:rPr>
        <w:t>МДК – междисциплинарный курс;</w:t>
      </w:r>
    </w:p>
    <w:p w14:paraId="36217543" w14:textId="77777777" w:rsidR="00024D7C" w:rsidRDefault="00024D7C" w:rsidP="00024D7C">
      <w:pPr>
        <w:tabs>
          <w:tab w:val="left" w:pos="993"/>
        </w:tabs>
        <w:spacing w:after="0"/>
        <w:ind w:firstLine="709"/>
        <w:jc w:val="both"/>
        <w:rPr>
          <w:rFonts w:ascii="Times New Roman" w:hAnsi="Times New Roman"/>
          <w:sz w:val="24"/>
        </w:rPr>
      </w:pPr>
      <w:r>
        <w:rPr>
          <w:rFonts w:ascii="Times New Roman" w:hAnsi="Times New Roman"/>
          <w:sz w:val="24"/>
        </w:rPr>
        <w:t>ОК – общие компетенции;</w:t>
      </w:r>
    </w:p>
    <w:p w14:paraId="3C9C4962" w14:textId="77777777" w:rsidR="00024D7C" w:rsidRDefault="00024D7C" w:rsidP="00024D7C">
      <w:pPr>
        <w:tabs>
          <w:tab w:val="left" w:pos="993"/>
        </w:tabs>
        <w:spacing w:after="0"/>
        <w:ind w:firstLine="709"/>
        <w:jc w:val="both"/>
        <w:rPr>
          <w:rFonts w:ascii="Times New Roman" w:hAnsi="Times New Roman"/>
          <w:sz w:val="24"/>
        </w:rPr>
      </w:pPr>
      <w:r>
        <w:rPr>
          <w:rFonts w:ascii="Times New Roman" w:hAnsi="Times New Roman"/>
          <w:sz w:val="24"/>
        </w:rPr>
        <w:t>ОП – общепрофессиональный цикл;</w:t>
      </w:r>
    </w:p>
    <w:p w14:paraId="52B7F75D" w14:textId="77777777" w:rsidR="00024D7C" w:rsidRDefault="00024D7C" w:rsidP="00024D7C">
      <w:pPr>
        <w:tabs>
          <w:tab w:val="left" w:pos="993"/>
        </w:tabs>
        <w:spacing w:after="0"/>
        <w:ind w:firstLine="709"/>
        <w:jc w:val="both"/>
        <w:rPr>
          <w:rFonts w:ascii="Times New Roman" w:hAnsi="Times New Roman"/>
          <w:sz w:val="24"/>
        </w:rPr>
      </w:pPr>
      <w:r>
        <w:rPr>
          <w:rFonts w:ascii="Times New Roman" w:hAnsi="Times New Roman"/>
          <w:sz w:val="24"/>
        </w:rPr>
        <w:t>ОТФ – обобщенная трудовая функция;</w:t>
      </w:r>
    </w:p>
    <w:p w14:paraId="76997E8D" w14:textId="77777777" w:rsidR="00024D7C" w:rsidRDefault="00024D7C" w:rsidP="00024D7C">
      <w:pPr>
        <w:tabs>
          <w:tab w:val="left" w:pos="993"/>
        </w:tabs>
        <w:spacing w:after="0"/>
        <w:ind w:firstLine="709"/>
        <w:jc w:val="both"/>
        <w:rPr>
          <w:rFonts w:ascii="Times New Roman" w:hAnsi="Times New Roman"/>
          <w:sz w:val="24"/>
        </w:rPr>
      </w:pPr>
      <w:r>
        <w:rPr>
          <w:rFonts w:ascii="Times New Roman" w:hAnsi="Times New Roman"/>
          <w:sz w:val="24"/>
        </w:rPr>
        <w:t xml:space="preserve">ОЧ – обязательная часть образовательной программы; </w:t>
      </w:r>
    </w:p>
    <w:p w14:paraId="7998EA45" w14:textId="77777777" w:rsidR="00024D7C" w:rsidRDefault="00024D7C" w:rsidP="00024D7C">
      <w:pPr>
        <w:tabs>
          <w:tab w:val="left" w:pos="993"/>
        </w:tabs>
        <w:spacing w:after="0"/>
        <w:ind w:firstLine="709"/>
        <w:jc w:val="both"/>
        <w:rPr>
          <w:rFonts w:ascii="Times New Roman" w:hAnsi="Times New Roman"/>
          <w:sz w:val="24"/>
        </w:rPr>
      </w:pPr>
      <w:r>
        <w:rPr>
          <w:rFonts w:ascii="Times New Roman" w:hAnsi="Times New Roman"/>
          <w:sz w:val="24"/>
        </w:rPr>
        <w:t>СГ – социально-гуманитарный цикл</w:t>
      </w:r>
    </w:p>
    <w:p w14:paraId="7A604D6D" w14:textId="77777777" w:rsidR="00024D7C" w:rsidRDefault="00024D7C" w:rsidP="00024D7C">
      <w:pPr>
        <w:tabs>
          <w:tab w:val="left" w:pos="993"/>
        </w:tabs>
        <w:spacing w:after="0"/>
        <w:ind w:firstLine="709"/>
        <w:jc w:val="both"/>
        <w:rPr>
          <w:rFonts w:ascii="Times New Roman" w:hAnsi="Times New Roman"/>
          <w:sz w:val="24"/>
        </w:rPr>
      </w:pPr>
      <w:r>
        <w:rPr>
          <w:rFonts w:ascii="Times New Roman" w:hAnsi="Times New Roman"/>
          <w:sz w:val="24"/>
        </w:rPr>
        <w:t>ПК – профессиональные компетенции;</w:t>
      </w:r>
    </w:p>
    <w:p w14:paraId="5B87523F" w14:textId="77777777" w:rsidR="00024D7C" w:rsidRDefault="00024D7C" w:rsidP="00024D7C">
      <w:pPr>
        <w:tabs>
          <w:tab w:val="left" w:pos="993"/>
        </w:tabs>
        <w:spacing w:after="0"/>
        <w:ind w:firstLine="709"/>
        <w:jc w:val="both"/>
        <w:rPr>
          <w:rFonts w:ascii="Times New Roman" w:hAnsi="Times New Roman"/>
          <w:sz w:val="24"/>
        </w:rPr>
      </w:pPr>
      <w:r>
        <w:rPr>
          <w:rFonts w:ascii="Times New Roman" w:hAnsi="Times New Roman"/>
          <w:sz w:val="24"/>
        </w:rPr>
        <w:t>ПМ – профессиональный модуль;</w:t>
      </w:r>
    </w:p>
    <w:p w14:paraId="716B1A45" w14:textId="77777777" w:rsidR="00024D7C" w:rsidRDefault="00024D7C" w:rsidP="00024D7C">
      <w:pPr>
        <w:tabs>
          <w:tab w:val="left" w:pos="993"/>
        </w:tabs>
        <w:spacing w:after="0"/>
        <w:ind w:firstLine="709"/>
        <w:jc w:val="both"/>
        <w:rPr>
          <w:rFonts w:ascii="Times New Roman" w:hAnsi="Times New Roman"/>
          <w:sz w:val="24"/>
        </w:rPr>
      </w:pPr>
      <w:r>
        <w:rPr>
          <w:rFonts w:ascii="Times New Roman" w:hAnsi="Times New Roman"/>
          <w:sz w:val="24"/>
        </w:rPr>
        <w:t>ПОП-П – примерная образовательная программа «Профессионалитет»;</w:t>
      </w:r>
    </w:p>
    <w:p w14:paraId="34DBABAC" w14:textId="77777777" w:rsidR="00024D7C" w:rsidRDefault="00024D7C" w:rsidP="00024D7C">
      <w:pPr>
        <w:tabs>
          <w:tab w:val="left" w:pos="993"/>
        </w:tabs>
        <w:spacing w:after="0"/>
        <w:ind w:firstLine="709"/>
        <w:jc w:val="both"/>
        <w:rPr>
          <w:rFonts w:ascii="Times New Roman" w:hAnsi="Times New Roman"/>
          <w:sz w:val="24"/>
        </w:rPr>
      </w:pPr>
      <w:r>
        <w:rPr>
          <w:rFonts w:ascii="Times New Roman" w:hAnsi="Times New Roman"/>
          <w:sz w:val="24"/>
        </w:rPr>
        <w:lastRenderedPageBreak/>
        <w:t>П – профессиональный цикл;</w:t>
      </w:r>
    </w:p>
    <w:p w14:paraId="6A55C0D2" w14:textId="77777777" w:rsidR="00024D7C" w:rsidRDefault="00024D7C" w:rsidP="00024D7C">
      <w:pPr>
        <w:tabs>
          <w:tab w:val="left" w:pos="993"/>
        </w:tabs>
        <w:spacing w:after="0"/>
        <w:ind w:firstLine="709"/>
        <w:jc w:val="both"/>
        <w:rPr>
          <w:rFonts w:ascii="Times New Roman" w:hAnsi="Times New Roman"/>
          <w:sz w:val="24"/>
        </w:rPr>
      </w:pPr>
      <w:r>
        <w:rPr>
          <w:rFonts w:ascii="Times New Roman" w:hAnsi="Times New Roman"/>
          <w:sz w:val="24"/>
        </w:rPr>
        <w:t xml:space="preserve">ПП- производственная практика; </w:t>
      </w:r>
    </w:p>
    <w:p w14:paraId="76D3223C" w14:textId="77777777" w:rsidR="00024D7C" w:rsidRDefault="00024D7C" w:rsidP="00024D7C">
      <w:pPr>
        <w:tabs>
          <w:tab w:val="left" w:pos="993"/>
        </w:tabs>
        <w:spacing w:after="0"/>
        <w:ind w:firstLine="709"/>
        <w:jc w:val="both"/>
        <w:rPr>
          <w:rFonts w:ascii="Times New Roman" w:hAnsi="Times New Roman"/>
          <w:sz w:val="24"/>
        </w:rPr>
      </w:pPr>
      <w:r>
        <w:rPr>
          <w:rFonts w:ascii="Times New Roman" w:hAnsi="Times New Roman"/>
          <w:sz w:val="24"/>
        </w:rPr>
        <w:t>ПС – профессиональный стандарт,</w:t>
      </w:r>
    </w:p>
    <w:p w14:paraId="1CD551DC" w14:textId="77777777" w:rsidR="00024D7C" w:rsidRDefault="00024D7C" w:rsidP="00024D7C">
      <w:pPr>
        <w:tabs>
          <w:tab w:val="left" w:pos="993"/>
        </w:tabs>
        <w:spacing w:after="0"/>
        <w:ind w:firstLine="709"/>
        <w:jc w:val="both"/>
        <w:rPr>
          <w:rFonts w:ascii="Times New Roman" w:hAnsi="Times New Roman"/>
          <w:sz w:val="24"/>
        </w:rPr>
      </w:pPr>
      <w:r>
        <w:rPr>
          <w:rFonts w:ascii="Times New Roman" w:hAnsi="Times New Roman"/>
          <w:sz w:val="24"/>
        </w:rPr>
        <w:t>ТС – технические средства;</w:t>
      </w:r>
    </w:p>
    <w:p w14:paraId="3EB2145A" w14:textId="77777777" w:rsidR="00024D7C" w:rsidRDefault="00024D7C" w:rsidP="00024D7C">
      <w:pPr>
        <w:tabs>
          <w:tab w:val="left" w:pos="993"/>
        </w:tabs>
        <w:spacing w:after="0"/>
        <w:ind w:firstLine="709"/>
        <w:jc w:val="both"/>
        <w:rPr>
          <w:rFonts w:ascii="Times New Roman" w:hAnsi="Times New Roman"/>
          <w:sz w:val="24"/>
        </w:rPr>
      </w:pPr>
      <w:r>
        <w:rPr>
          <w:rFonts w:ascii="Times New Roman" w:hAnsi="Times New Roman"/>
          <w:sz w:val="24"/>
        </w:rPr>
        <w:t>ТФ – трудовая функция;</w:t>
      </w:r>
    </w:p>
    <w:p w14:paraId="50C399B6" w14:textId="77777777" w:rsidR="00024D7C" w:rsidRDefault="00024D7C" w:rsidP="00024D7C">
      <w:pPr>
        <w:tabs>
          <w:tab w:val="left" w:pos="993"/>
        </w:tabs>
        <w:spacing w:after="0"/>
        <w:ind w:firstLine="709"/>
        <w:jc w:val="both"/>
        <w:rPr>
          <w:rFonts w:ascii="Times New Roman" w:hAnsi="Times New Roman"/>
          <w:sz w:val="24"/>
        </w:rPr>
      </w:pPr>
      <w:r>
        <w:rPr>
          <w:rFonts w:ascii="Times New Roman" w:hAnsi="Times New Roman"/>
          <w:sz w:val="24"/>
        </w:rPr>
        <w:t>УМК – учебно-методический комплект;</w:t>
      </w:r>
    </w:p>
    <w:p w14:paraId="7AECACDC" w14:textId="77777777" w:rsidR="00024D7C" w:rsidRDefault="00024D7C" w:rsidP="00024D7C">
      <w:pPr>
        <w:tabs>
          <w:tab w:val="left" w:pos="993"/>
        </w:tabs>
        <w:spacing w:after="0"/>
        <w:ind w:firstLine="709"/>
        <w:jc w:val="both"/>
        <w:rPr>
          <w:rFonts w:ascii="Times New Roman" w:hAnsi="Times New Roman"/>
          <w:sz w:val="24"/>
        </w:rPr>
      </w:pPr>
      <w:r>
        <w:rPr>
          <w:rFonts w:ascii="Times New Roman" w:hAnsi="Times New Roman"/>
          <w:sz w:val="24"/>
        </w:rPr>
        <w:t>УП – учебная практика;</w:t>
      </w:r>
    </w:p>
    <w:p w14:paraId="64B07AA4" w14:textId="77777777" w:rsidR="00024D7C" w:rsidRDefault="00024D7C" w:rsidP="00024D7C">
      <w:pPr>
        <w:tabs>
          <w:tab w:val="left" w:pos="993"/>
        </w:tabs>
        <w:spacing w:after="0"/>
        <w:ind w:firstLine="709"/>
        <w:jc w:val="both"/>
        <w:rPr>
          <w:rFonts w:ascii="Times New Roman" w:hAnsi="Times New Roman"/>
          <w:sz w:val="24"/>
        </w:rPr>
      </w:pPr>
      <w:r>
        <w:rPr>
          <w:rFonts w:ascii="Times New Roman" w:hAnsi="Times New Roman"/>
          <w:sz w:val="24"/>
        </w:rPr>
        <w:t>ФГОС СПО – федеральный государственный образовательный стандарт среднего профессионального образования.</w:t>
      </w:r>
    </w:p>
    <w:p w14:paraId="615DD632" w14:textId="59FBE3C2" w:rsidR="004134E8" w:rsidRDefault="004134E8">
      <w:pPr>
        <w:spacing w:after="160" w:line="259" w:lineRule="auto"/>
        <w:rPr>
          <w:rFonts w:ascii="Times New Roman" w:hAnsi="Times New Roman"/>
          <w:sz w:val="24"/>
        </w:rPr>
      </w:pPr>
      <w:r>
        <w:rPr>
          <w:rFonts w:ascii="Times New Roman" w:hAnsi="Times New Roman"/>
          <w:sz w:val="24"/>
        </w:rPr>
        <w:br w:type="page"/>
      </w:r>
    </w:p>
    <w:p w14:paraId="67EF163A" w14:textId="77777777" w:rsidR="00024D7C" w:rsidRPr="005E7B7A" w:rsidRDefault="00024D7C" w:rsidP="00024D7C">
      <w:pPr>
        <w:keepNext/>
        <w:keepLines/>
        <w:spacing w:after="0" w:line="264" w:lineRule="auto"/>
        <w:jc w:val="center"/>
        <w:outlineLvl w:val="0"/>
        <w:rPr>
          <w:rFonts w:ascii="Times New Roman" w:hAnsi="Times New Roman"/>
          <w:b/>
          <w:color w:val="000000"/>
          <w:sz w:val="24"/>
          <w:szCs w:val="20"/>
        </w:rPr>
      </w:pPr>
      <w:r w:rsidRPr="005E7B7A">
        <w:rPr>
          <w:rFonts w:ascii="Times New Roman" w:hAnsi="Times New Roman"/>
          <w:b/>
          <w:color w:val="000000"/>
          <w:sz w:val="24"/>
          <w:szCs w:val="20"/>
        </w:rPr>
        <w:lastRenderedPageBreak/>
        <w:t>Раздел 2. Основные характеристики образовательной программы</w:t>
      </w:r>
    </w:p>
    <w:p w14:paraId="5A3495A5" w14:textId="77777777" w:rsidR="00024D7C" w:rsidRPr="005E7B7A" w:rsidRDefault="00024D7C" w:rsidP="00024D7C">
      <w:pPr>
        <w:keepNext/>
        <w:keepLines/>
        <w:spacing w:after="0" w:line="264" w:lineRule="auto"/>
        <w:jc w:val="center"/>
        <w:outlineLvl w:val="0"/>
        <w:rPr>
          <w:rFonts w:ascii="Cambria" w:hAnsi="Cambria"/>
          <w:b/>
          <w:color w:val="000000"/>
          <w:sz w:val="24"/>
          <w:szCs w:val="20"/>
        </w:rPr>
      </w:pPr>
    </w:p>
    <w:tbl>
      <w:tblPr>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08"/>
        <w:gridCol w:w="2835"/>
        <w:gridCol w:w="3375"/>
      </w:tblGrid>
      <w:tr w:rsidR="00024D7C" w:rsidRPr="001C3988" w14:paraId="18E232A0" w14:textId="77777777" w:rsidTr="001C3988">
        <w:trPr>
          <w:trHeight w:val="20"/>
        </w:trPr>
        <w:tc>
          <w:tcPr>
            <w:tcW w:w="3608" w:type="dxa"/>
            <w:tcBorders>
              <w:top w:val="single" w:sz="4" w:space="0" w:color="000000"/>
              <w:left w:val="single" w:sz="4" w:space="0" w:color="000000"/>
              <w:bottom w:val="single" w:sz="4" w:space="0" w:color="000000"/>
              <w:right w:val="single" w:sz="4" w:space="0" w:color="000000"/>
            </w:tcBorders>
            <w:shd w:val="clear" w:color="auto" w:fill="auto"/>
          </w:tcPr>
          <w:p w14:paraId="2E5DCE55" w14:textId="77777777" w:rsidR="00024D7C" w:rsidRPr="001C3988" w:rsidRDefault="00024D7C" w:rsidP="001D0A82">
            <w:pPr>
              <w:spacing w:after="0" w:line="240" w:lineRule="auto"/>
              <w:jc w:val="center"/>
              <w:rPr>
                <w:rFonts w:ascii="Times New Roman" w:hAnsi="Times New Roman"/>
                <w:b/>
                <w:color w:val="000000"/>
              </w:rPr>
            </w:pPr>
            <w:r w:rsidRPr="001C3988">
              <w:rPr>
                <w:rFonts w:ascii="Times New Roman" w:hAnsi="Times New Roman"/>
                <w:b/>
                <w:color w:val="000000"/>
              </w:rPr>
              <w:t>Параметр</w:t>
            </w:r>
          </w:p>
        </w:tc>
        <w:tc>
          <w:tcPr>
            <w:tcW w:w="6210" w:type="dxa"/>
            <w:gridSpan w:val="2"/>
            <w:tcBorders>
              <w:top w:val="single" w:sz="4" w:space="0" w:color="000000"/>
              <w:left w:val="single" w:sz="4" w:space="0" w:color="000000"/>
              <w:bottom w:val="single" w:sz="4" w:space="0" w:color="000000"/>
              <w:right w:val="single" w:sz="4" w:space="0" w:color="000000"/>
            </w:tcBorders>
            <w:shd w:val="clear" w:color="auto" w:fill="auto"/>
          </w:tcPr>
          <w:p w14:paraId="5FC1623A" w14:textId="77777777" w:rsidR="00024D7C" w:rsidRPr="001C3988" w:rsidRDefault="00024D7C" w:rsidP="001D0A82">
            <w:pPr>
              <w:spacing w:after="0" w:line="240" w:lineRule="auto"/>
              <w:jc w:val="center"/>
              <w:rPr>
                <w:rFonts w:ascii="Times New Roman" w:hAnsi="Times New Roman"/>
                <w:b/>
                <w:color w:val="000000"/>
              </w:rPr>
            </w:pPr>
            <w:r w:rsidRPr="001C3988">
              <w:rPr>
                <w:rFonts w:ascii="Times New Roman" w:hAnsi="Times New Roman"/>
                <w:b/>
                <w:color w:val="000000"/>
              </w:rPr>
              <w:t>Данные</w:t>
            </w:r>
          </w:p>
        </w:tc>
      </w:tr>
      <w:tr w:rsidR="00024D7C" w:rsidRPr="001C3988" w14:paraId="33065142" w14:textId="77777777" w:rsidTr="001C3988">
        <w:trPr>
          <w:trHeight w:val="20"/>
        </w:trPr>
        <w:tc>
          <w:tcPr>
            <w:tcW w:w="3608" w:type="dxa"/>
            <w:tcBorders>
              <w:top w:val="single" w:sz="4" w:space="0" w:color="000000"/>
              <w:left w:val="single" w:sz="4" w:space="0" w:color="000000"/>
              <w:bottom w:val="single" w:sz="4" w:space="0" w:color="000000"/>
              <w:right w:val="single" w:sz="4" w:space="0" w:color="000000"/>
            </w:tcBorders>
            <w:shd w:val="clear" w:color="auto" w:fill="auto"/>
          </w:tcPr>
          <w:p w14:paraId="38BCD8A7" w14:textId="77777777" w:rsidR="00024D7C" w:rsidRPr="001C3988" w:rsidRDefault="00024D7C" w:rsidP="001D0A82">
            <w:pPr>
              <w:spacing w:after="0" w:line="240" w:lineRule="auto"/>
              <w:rPr>
                <w:rFonts w:ascii="Times New Roman" w:hAnsi="Times New Roman"/>
                <w:color w:val="000000"/>
              </w:rPr>
            </w:pPr>
            <w:r w:rsidRPr="001C3988">
              <w:rPr>
                <w:rFonts w:ascii="Times New Roman" w:hAnsi="Times New Roman"/>
                <w:color w:val="000000"/>
              </w:rPr>
              <w:t>Отрасли, для которых разработана образовательная программа</w:t>
            </w:r>
          </w:p>
        </w:tc>
        <w:tc>
          <w:tcPr>
            <w:tcW w:w="6210" w:type="dxa"/>
            <w:gridSpan w:val="2"/>
            <w:tcBorders>
              <w:top w:val="single" w:sz="4" w:space="0" w:color="000000"/>
              <w:left w:val="single" w:sz="4" w:space="0" w:color="000000"/>
              <w:bottom w:val="single" w:sz="4" w:space="0" w:color="000000"/>
              <w:right w:val="single" w:sz="4" w:space="0" w:color="000000"/>
            </w:tcBorders>
            <w:shd w:val="clear" w:color="auto" w:fill="auto"/>
          </w:tcPr>
          <w:p w14:paraId="3FD03ECF" w14:textId="77777777" w:rsidR="00024D7C" w:rsidRPr="001C3988" w:rsidRDefault="00024D7C" w:rsidP="001D0A82">
            <w:pPr>
              <w:spacing w:after="0" w:line="240" w:lineRule="auto"/>
              <w:rPr>
                <w:rFonts w:ascii="Times New Roman" w:hAnsi="Times New Roman"/>
                <w:iCs/>
                <w:color w:val="000000"/>
              </w:rPr>
            </w:pPr>
            <w:r w:rsidRPr="001C3988">
              <w:rPr>
                <w:rFonts w:ascii="Times New Roman" w:hAnsi="Times New Roman"/>
                <w:iCs/>
                <w:color w:val="000000"/>
              </w:rPr>
              <w:t>Машиностроение</w:t>
            </w:r>
          </w:p>
        </w:tc>
      </w:tr>
      <w:tr w:rsidR="00024D7C" w:rsidRPr="001C3988" w14:paraId="427EBD0D" w14:textId="77777777" w:rsidTr="001C3988">
        <w:trPr>
          <w:trHeight w:val="20"/>
        </w:trPr>
        <w:tc>
          <w:tcPr>
            <w:tcW w:w="3608" w:type="dxa"/>
            <w:tcBorders>
              <w:top w:val="single" w:sz="4" w:space="0" w:color="000000"/>
              <w:left w:val="single" w:sz="4" w:space="0" w:color="000000"/>
              <w:bottom w:val="single" w:sz="4" w:space="0" w:color="000000"/>
              <w:right w:val="single" w:sz="4" w:space="0" w:color="000000"/>
            </w:tcBorders>
            <w:shd w:val="clear" w:color="auto" w:fill="auto"/>
          </w:tcPr>
          <w:p w14:paraId="14682473" w14:textId="77777777" w:rsidR="00024D7C" w:rsidRPr="001C3988" w:rsidRDefault="00024D7C" w:rsidP="001D0A82">
            <w:pPr>
              <w:spacing w:after="0" w:line="240" w:lineRule="auto"/>
              <w:rPr>
                <w:rFonts w:ascii="Times New Roman" w:hAnsi="Times New Roman"/>
                <w:color w:val="000000"/>
              </w:rPr>
            </w:pPr>
            <w:bookmarkStart w:id="4" w:name="_Hlk209086018"/>
            <w:r w:rsidRPr="001C3988">
              <w:rPr>
                <w:rFonts w:ascii="Times New Roman" w:hAnsi="Times New Roman"/>
                <w:color w:val="000000"/>
              </w:rPr>
              <w:t>Профессиональные   стандарты, соответствующих профессиональной деятельности выпускников</w:t>
            </w:r>
          </w:p>
        </w:tc>
        <w:tc>
          <w:tcPr>
            <w:tcW w:w="6210" w:type="dxa"/>
            <w:gridSpan w:val="2"/>
            <w:tcBorders>
              <w:top w:val="single" w:sz="4" w:space="0" w:color="000000"/>
              <w:left w:val="single" w:sz="4" w:space="0" w:color="000000"/>
              <w:bottom w:val="single" w:sz="4" w:space="0" w:color="000000"/>
              <w:right w:val="single" w:sz="4" w:space="0" w:color="000000"/>
            </w:tcBorders>
            <w:shd w:val="clear" w:color="auto" w:fill="auto"/>
          </w:tcPr>
          <w:p w14:paraId="7A4B1096" w14:textId="18D42225" w:rsidR="00024D7C" w:rsidRPr="001C3988" w:rsidRDefault="00024D7C" w:rsidP="001D0A82">
            <w:pPr>
              <w:spacing w:after="0" w:line="240" w:lineRule="auto"/>
              <w:jc w:val="both"/>
              <w:rPr>
                <w:rFonts w:ascii="Times New Roman" w:hAnsi="Times New Roman"/>
                <w:i/>
                <w:iCs/>
              </w:rPr>
            </w:pPr>
            <w:r w:rsidRPr="001C3988">
              <w:rPr>
                <w:rFonts w:ascii="Times New Roman" w:hAnsi="Times New Roman"/>
              </w:rPr>
              <w:t xml:space="preserve">31.005 </w:t>
            </w:r>
            <w:r w:rsidR="00BF35B2" w:rsidRPr="00BF35B2">
              <w:rPr>
                <w:rFonts w:ascii="Times New Roman" w:hAnsi="Times New Roman"/>
              </w:rPr>
              <w:t>Работник окрасочного производства в автомобилестроении</w:t>
            </w:r>
            <w:r w:rsidRPr="001C3988">
              <w:rPr>
                <w:rFonts w:ascii="Times New Roman" w:hAnsi="Times New Roman"/>
              </w:rPr>
              <w:t xml:space="preserve"> </w:t>
            </w:r>
            <w:r w:rsidRPr="001C3988">
              <w:rPr>
                <w:rFonts w:ascii="Times New Roman" w:hAnsi="Times New Roman"/>
                <w:i/>
                <w:iCs/>
              </w:rPr>
              <w:t xml:space="preserve">(приказ Минтруда России от </w:t>
            </w:r>
            <w:r w:rsidR="00BF35B2">
              <w:rPr>
                <w:rFonts w:ascii="Times New Roman" w:hAnsi="Times New Roman"/>
                <w:i/>
                <w:iCs/>
              </w:rPr>
              <w:t>08.11.2023</w:t>
            </w:r>
            <w:r w:rsidRPr="001C3988">
              <w:rPr>
                <w:rFonts w:ascii="Times New Roman" w:hAnsi="Times New Roman"/>
                <w:i/>
                <w:iCs/>
              </w:rPr>
              <w:t xml:space="preserve"> № </w:t>
            </w:r>
            <w:r w:rsidR="00BF35B2">
              <w:rPr>
                <w:rFonts w:ascii="Times New Roman" w:hAnsi="Times New Roman"/>
                <w:i/>
                <w:iCs/>
              </w:rPr>
              <w:t>789</w:t>
            </w:r>
            <w:r w:rsidRPr="001C3988">
              <w:rPr>
                <w:rFonts w:ascii="Times New Roman" w:hAnsi="Times New Roman"/>
                <w:i/>
                <w:iCs/>
              </w:rPr>
              <w:t xml:space="preserve">н); </w:t>
            </w:r>
          </w:p>
          <w:p w14:paraId="2CC84F44" w14:textId="4CDEE702" w:rsidR="00024D7C" w:rsidRPr="001C3988" w:rsidRDefault="00024D7C" w:rsidP="001D0A82">
            <w:pPr>
              <w:spacing w:after="0" w:line="240" w:lineRule="auto"/>
              <w:jc w:val="both"/>
              <w:rPr>
                <w:rFonts w:ascii="Times New Roman" w:hAnsi="Times New Roman"/>
                <w:i/>
                <w:iCs/>
              </w:rPr>
            </w:pPr>
            <w:r w:rsidRPr="001C3988">
              <w:rPr>
                <w:rFonts w:ascii="Times New Roman" w:hAnsi="Times New Roman"/>
              </w:rPr>
              <w:t xml:space="preserve">31.007 </w:t>
            </w:r>
            <w:r w:rsidR="00BF35B2" w:rsidRPr="00BF35B2">
              <w:rPr>
                <w:rFonts w:ascii="Times New Roman" w:hAnsi="Times New Roman"/>
              </w:rPr>
              <w:t>Работник по сборке автотранспортных средств и их компонентов</w:t>
            </w:r>
            <w:r w:rsidRPr="001C3988">
              <w:rPr>
                <w:rFonts w:ascii="Times New Roman" w:hAnsi="Times New Roman"/>
              </w:rPr>
              <w:t xml:space="preserve"> </w:t>
            </w:r>
            <w:r w:rsidRPr="001C3988">
              <w:rPr>
                <w:rFonts w:ascii="Times New Roman" w:hAnsi="Times New Roman"/>
                <w:i/>
                <w:iCs/>
              </w:rPr>
              <w:t>(приказ Минтруда России от</w:t>
            </w:r>
            <w:r w:rsidR="00B07D41" w:rsidRPr="00B07D41">
              <w:rPr>
                <w:rFonts w:ascii="Times New Roman" w:hAnsi="Times New Roman"/>
                <w:i/>
                <w:iCs/>
              </w:rPr>
              <w:t xml:space="preserve"> 03.10.2022 № 608н</w:t>
            </w:r>
            <w:r w:rsidRPr="001C3988">
              <w:rPr>
                <w:rFonts w:ascii="Times New Roman" w:hAnsi="Times New Roman"/>
                <w:i/>
                <w:iCs/>
              </w:rPr>
              <w:t>);</w:t>
            </w:r>
          </w:p>
          <w:p w14:paraId="1B95B873" w14:textId="5D7A9BC6" w:rsidR="00024D7C" w:rsidRPr="001C3988" w:rsidRDefault="00024D7C" w:rsidP="001D0A82">
            <w:pPr>
              <w:spacing w:after="0" w:line="240" w:lineRule="auto"/>
              <w:jc w:val="both"/>
              <w:rPr>
                <w:rFonts w:ascii="Times New Roman" w:hAnsi="Times New Roman"/>
                <w:i/>
                <w:iCs/>
              </w:rPr>
            </w:pPr>
            <w:r w:rsidRPr="001C3988">
              <w:rPr>
                <w:rFonts w:ascii="Times New Roman" w:hAnsi="Times New Roman"/>
                <w:i/>
                <w:iCs/>
              </w:rPr>
              <w:t xml:space="preserve"> </w:t>
            </w:r>
            <w:r w:rsidRPr="001C3988">
              <w:rPr>
                <w:rFonts w:ascii="Times New Roman" w:hAnsi="Times New Roman"/>
              </w:rPr>
              <w:t xml:space="preserve">31.009 </w:t>
            </w:r>
            <w:r w:rsidR="00F80E9B" w:rsidRPr="00F80E9B">
              <w:rPr>
                <w:rFonts w:ascii="Times New Roman" w:hAnsi="Times New Roman"/>
              </w:rPr>
              <w:t>Работник литейного производства в автомобилестроении</w:t>
            </w:r>
            <w:r w:rsidRPr="001C3988">
              <w:rPr>
                <w:rFonts w:ascii="Times New Roman" w:hAnsi="Times New Roman"/>
              </w:rPr>
              <w:t xml:space="preserve"> </w:t>
            </w:r>
            <w:r w:rsidRPr="001C3988">
              <w:rPr>
                <w:rFonts w:ascii="Times New Roman" w:hAnsi="Times New Roman"/>
                <w:i/>
                <w:iCs/>
              </w:rPr>
              <w:t xml:space="preserve">(приказ Минтруда России </w:t>
            </w:r>
            <w:r w:rsidR="00F80E9B" w:rsidRPr="00F80E9B">
              <w:rPr>
                <w:rFonts w:ascii="Times New Roman" w:hAnsi="Times New Roman"/>
                <w:i/>
                <w:iCs/>
              </w:rPr>
              <w:t>от 06.10.2022 № 633н</w:t>
            </w:r>
            <w:r w:rsidRPr="001C3988">
              <w:rPr>
                <w:rFonts w:ascii="Times New Roman" w:hAnsi="Times New Roman"/>
                <w:i/>
                <w:iCs/>
              </w:rPr>
              <w:t xml:space="preserve">); </w:t>
            </w:r>
          </w:p>
          <w:p w14:paraId="59D1D7F6" w14:textId="059E162A" w:rsidR="00024D7C" w:rsidRPr="001C3988" w:rsidRDefault="00024D7C" w:rsidP="001D0A82">
            <w:pPr>
              <w:spacing w:after="0" w:line="240" w:lineRule="auto"/>
              <w:jc w:val="both"/>
              <w:rPr>
                <w:rFonts w:ascii="Times New Roman" w:hAnsi="Times New Roman"/>
              </w:rPr>
            </w:pPr>
            <w:r w:rsidRPr="001C3988">
              <w:rPr>
                <w:rFonts w:ascii="Times New Roman" w:hAnsi="Times New Roman"/>
              </w:rPr>
              <w:t xml:space="preserve">31.010 </w:t>
            </w:r>
            <w:r w:rsidR="00F80E9B" w:rsidRPr="00F80E9B">
              <w:rPr>
                <w:rFonts w:ascii="Times New Roman" w:hAnsi="Times New Roman"/>
              </w:rPr>
              <w:t>Конструктор в автомобилестроении</w:t>
            </w:r>
            <w:r w:rsidRPr="001C3988">
              <w:rPr>
                <w:rFonts w:ascii="Times New Roman" w:hAnsi="Times New Roman"/>
              </w:rPr>
              <w:t xml:space="preserve"> (приказ Минтруда России </w:t>
            </w:r>
            <w:r w:rsidR="00F80E9B" w:rsidRPr="00F80E9B">
              <w:rPr>
                <w:rFonts w:ascii="Times New Roman" w:hAnsi="Times New Roman"/>
              </w:rPr>
              <w:t>от 07.07.2022 № 403н</w:t>
            </w:r>
            <w:r w:rsidRPr="001C3988">
              <w:rPr>
                <w:rFonts w:ascii="Times New Roman" w:hAnsi="Times New Roman"/>
              </w:rPr>
              <w:t xml:space="preserve">); </w:t>
            </w:r>
          </w:p>
          <w:p w14:paraId="64DB287A" w14:textId="77777777" w:rsidR="00F80E9B" w:rsidRDefault="00024D7C" w:rsidP="001D0A82">
            <w:pPr>
              <w:spacing w:after="0" w:line="240" w:lineRule="auto"/>
              <w:jc w:val="both"/>
              <w:rPr>
                <w:rFonts w:ascii="Times New Roman" w:hAnsi="Times New Roman"/>
                <w:i/>
                <w:iCs/>
              </w:rPr>
            </w:pPr>
            <w:r w:rsidRPr="001C3988">
              <w:rPr>
                <w:rFonts w:ascii="Times New Roman" w:hAnsi="Times New Roman"/>
              </w:rPr>
              <w:t xml:space="preserve">31.016 </w:t>
            </w:r>
            <w:r w:rsidR="00F80E9B" w:rsidRPr="00F80E9B">
              <w:rPr>
                <w:rFonts w:ascii="Times New Roman" w:hAnsi="Times New Roman"/>
              </w:rPr>
              <w:t>Работник по прессовым работам в автомобилестроении</w:t>
            </w:r>
            <w:r w:rsidRPr="001C3988">
              <w:rPr>
                <w:rFonts w:ascii="Times New Roman" w:hAnsi="Times New Roman"/>
              </w:rPr>
              <w:t xml:space="preserve"> </w:t>
            </w:r>
            <w:r w:rsidRPr="001C3988">
              <w:rPr>
                <w:rFonts w:ascii="Times New Roman" w:hAnsi="Times New Roman"/>
                <w:i/>
                <w:iCs/>
              </w:rPr>
              <w:t xml:space="preserve">(приказ Минтруда России </w:t>
            </w:r>
            <w:r w:rsidR="00F80E9B" w:rsidRPr="00F80E9B">
              <w:rPr>
                <w:rFonts w:ascii="Times New Roman" w:hAnsi="Times New Roman"/>
                <w:i/>
                <w:iCs/>
              </w:rPr>
              <w:t>от 14.09.2022 № 523н</w:t>
            </w:r>
            <w:r w:rsidRPr="001C3988">
              <w:rPr>
                <w:rFonts w:ascii="Times New Roman" w:hAnsi="Times New Roman"/>
                <w:i/>
                <w:iCs/>
              </w:rPr>
              <w:t xml:space="preserve">); </w:t>
            </w:r>
          </w:p>
          <w:p w14:paraId="6256DD72" w14:textId="5356AB88" w:rsidR="00024D7C" w:rsidRPr="001C3988" w:rsidRDefault="00024D7C" w:rsidP="001D0A82">
            <w:pPr>
              <w:spacing w:after="0" w:line="240" w:lineRule="auto"/>
              <w:jc w:val="both"/>
              <w:rPr>
                <w:rFonts w:ascii="Times New Roman" w:hAnsi="Times New Roman"/>
                <w:i/>
                <w:iCs/>
              </w:rPr>
            </w:pPr>
            <w:r w:rsidRPr="001C3988">
              <w:rPr>
                <w:rFonts w:ascii="Times New Roman" w:hAnsi="Times New Roman"/>
              </w:rPr>
              <w:t xml:space="preserve">31.018 Логист автомобилестроения </w:t>
            </w:r>
            <w:r w:rsidRPr="001C3988">
              <w:rPr>
                <w:rFonts w:ascii="Times New Roman" w:hAnsi="Times New Roman"/>
                <w:i/>
                <w:iCs/>
              </w:rPr>
              <w:t xml:space="preserve">(приказ Минтруда России </w:t>
            </w:r>
            <w:r w:rsidR="00F80E9B" w:rsidRPr="00F80E9B">
              <w:rPr>
                <w:rFonts w:ascii="Times New Roman" w:hAnsi="Times New Roman"/>
                <w:i/>
                <w:iCs/>
              </w:rPr>
              <w:t>от 17.10.2022 № 661н</w:t>
            </w:r>
            <w:r w:rsidRPr="001C3988">
              <w:rPr>
                <w:rFonts w:ascii="Times New Roman" w:hAnsi="Times New Roman"/>
                <w:i/>
                <w:iCs/>
              </w:rPr>
              <w:t xml:space="preserve">); </w:t>
            </w:r>
          </w:p>
          <w:p w14:paraId="397A3987" w14:textId="242EB776" w:rsidR="00024D7C" w:rsidRPr="001C3988" w:rsidRDefault="00024D7C" w:rsidP="001D0A82">
            <w:pPr>
              <w:spacing w:after="0" w:line="240" w:lineRule="auto"/>
              <w:jc w:val="both"/>
              <w:rPr>
                <w:rFonts w:ascii="Times New Roman" w:hAnsi="Times New Roman"/>
                <w:i/>
                <w:iCs/>
              </w:rPr>
            </w:pPr>
            <w:r w:rsidRPr="001C3988">
              <w:rPr>
                <w:rFonts w:ascii="Times New Roman" w:hAnsi="Times New Roman"/>
              </w:rPr>
              <w:t xml:space="preserve">31.019 </w:t>
            </w:r>
            <w:r w:rsidR="00F80E9B" w:rsidRPr="00F80E9B">
              <w:rPr>
                <w:rFonts w:ascii="Times New Roman" w:hAnsi="Times New Roman"/>
              </w:rPr>
              <w:t xml:space="preserve">Работник металлообрабатывающего производства в автомобилестроении </w:t>
            </w:r>
            <w:r w:rsidRPr="001C3988">
              <w:rPr>
                <w:rFonts w:ascii="Times New Roman" w:hAnsi="Times New Roman"/>
                <w:i/>
                <w:iCs/>
              </w:rPr>
              <w:t xml:space="preserve">(приказ Минтруда России </w:t>
            </w:r>
            <w:r w:rsidR="00F80E9B" w:rsidRPr="00F80E9B">
              <w:rPr>
                <w:rFonts w:ascii="Times New Roman" w:hAnsi="Times New Roman"/>
                <w:i/>
                <w:iCs/>
              </w:rPr>
              <w:t>от 08.11.2023 № 788н</w:t>
            </w:r>
            <w:r w:rsidRPr="001C3988">
              <w:rPr>
                <w:rFonts w:ascii="Times New Roman" w:hAnsi="Times New Roman"/>
                <w:i/>
                <w:iCs/>
              </w:rPr>
              <w:t xml:space="preserve">); </w:t>
            </w:r>
          </w:p>
          <w:p w14:paraId="20FDC517" w14:textId="77777777" w:rsidR="00024D7C" w:rsidRPr="001C3988" w:rsidRDefault="00024D7C" w:rsidP="001D0A82">
            <w:pPr>
              <w:spacing w:after="0" w:line="240" w:lineRule="auto"/>
              <w:jc w:val="both"/>
              <w:rPr>
                <w:rFonts w:ascii="Times New Roman" w:hAnsi="Times New Roman"/>
                <w:i/>
                <w:iCs/>
              </w:rPr>
            </w:pPr>
            <w:r w:rsidRPr="001C3988">
              <w:rPr>
                <w:rFonts w:ascii="Times New Roman" w:hAnsi="Times New Roman"/>
              </w:rPr>
              <w:t xml:space="preserve">31.020 Специалист по металлоконструкциям в автомобилестроении </w:t>
            </w:r>
            <w:r w:rsidRPr="001C3988">
              <w:rPr>
                <w:rFonts w:ascii="Times New Roman" w:hAnsi="Times New Roman"/>
                <w:i/>
                <w:iCs/>
              </w:rPr>
              <w:t>(приказ Минтруда России от 21.11.2014 № 928н).</w:t>
            </w:r>
          </w:p>
        </w:tc>
      </w:tr>
      <w:tr w:rsidR="008366E3" w:rsidRPr="001C3988" w14:paraId="60CA3697" w14:textId="77777777" w:rsidTr="001C3988">
        <w:trPr>
          <w:trHeight w:val="20"/>
        </w:trPr>
        <w:tc>
          <w:tcPr>
            <w:tcW w:w="3608" w:type="dxa"/>
            <w:vMerge w:val="restart"/>
            <w:tcBorders>
              <w:top w:val="single" w:sz="4" w:space="0" w:color="000000"/>
              <w:left w:val="single" w:sz="4" w:space="0" w:color="000000"/>
              <w:right w:val="single" w:sz="4" w:space="0" w:color="000000"/>
            </w:tcBorders>
            <w:shd w:val="clear" w:color="auto" w:fill="auto"/>
          </w:tcPr>
          <w:p w14:paraId="13277052" w14:textId="2378A0BA" w:rsidR="008366E3" w:rsidRPr="001C3988" w:rsidRDefault="008366E3" w:rsidP="001D0A82">
            <w:pPr>
              <w:spacing w:after="0" w:line="240" w:lineRule="auto"/>
              <w:rPr>
                <w:rFonts w:ascii="Times New Roman" w:hAnsi="Times New Roman"/>
                <w:color w:val="000000"/>
              </w:rPr>
            </w:pPr>
            <w:r w:rsidRPr="001C3988">
              <w:rPr>
                <w:rFonts w:ascii="Times New Roman" w:hAnsi="Times New Roman"/>
                <w:color w:val="000000"/>
              </w:rPr>
              <w:t>Отраслевые профессиональные стандарты,</w:t>
            </w:r>
            <w:r w:rsidR="00CC5424" w:rsidRPr="001C3988">
              <w:rPr>
                <w:rFonts w:ascii="Times New Roman" w:hAnsi="Times New Roman"/>
                <w:color w:val="000000"/>
              </w:rPr>
              <w:t xml:space="preserve"> </w:t>
            </w:r>
            <w:r w:rsidRPr="001C3988">
              <w:rPr>
                <w:rFonts w:ascii="Times New Roman" w:hAnsi="Times New Roman"/>
                <w:color w:val="000000"/>
              </w:rPr>
              <w:t>соответствующие профессиональной деятельности выпускников</w:t>
            </w:r>
          </w:p>
        </w:tc>
        <w:tc>
          <w:tcPr>
            <w:tcW w:w="6210" w:type="dxa"/>
            <w:gridSpan w:val="2"/>
            <w:tcBorders>
              <w:top w:val="single" w:sz="4" w:space="0" w:color="000000"/>
              <w:left w:val="single" w:sz="4" w:space="0" w:color="000000"/>
              <w:bottom w:val="single" w:sz="4" w:space="0" w:color="auto"/>
              <w:right w:val="single" w:sz="4" w:space="0" w:color="000000"/>
            </w:tcBorders>
            <w:shd w:val="clear" w:color="auto" w:fill="auto"/>
          </w:tcPr>
          <w:p w14:paraId="6B0CB009" w14:textId="07B415FD" w:rsidR="008366E3" w:rsidRPr="001C3988" w:rsidRDefault="008366E3" w:rsidP="001D0A82">
            <w:pPr>
              <w:spacing w:after="0" w:line="240" w:lineRule="auto"/>
              <w:rPr>
                <w:rFonts w:ascii="Times New Roman" w:hAnsi="Times New Roman"/>
                <w:color w:val="000000"/>
              </w:rPr>
            </w:pPr>
            <w:r w:rsidRPr="001C3988">
              <w:rPr>
                <w:rFonts w:ascii="Times New Roman" w:hAnsi="Times New Roman"/>
                <w:color w:val="000000"/>
              </w:rPr>
              <w:t>Машиностроение</w:t>
            </w:r>
          </w:p>
        </w:tc>
      </w:tr>
      <w:tr w:rsidR="008366E3" w:rsidRPr="001C3988" w14:paraId="62F2A0AD" w14:textId="77777777" w:rsidTr="001C3988">
        <w:trPr>
          <w:trHeight w:val="20"/>
        </w:trPr>
        <w:tc>
          <w:tcPr>
            <w:tcW w:w="3608" w:type="dxa"/>
            <w:vMerge/>
            <w:tcBorders>
              <w:left w:val="single" w:sz="4" w:space="0" w:color="000000"/>
              <w:bottom w:val="single" w:sz="4" w:space="0" w:color="000000"/>
              <w:right w:val="single" w:sz="4" w:space="0" w:color="000000"/>
            </w:tcBorders>
            <w:shd w:val="clear" w:color="auto" w:fill="auto"/>
          </w:tcPr>
          <w:p w14:paraId="7D82E837" w14:textId="77777777" w:rsidR="008366E3" w:rsidRPr="001C3988" w:rsidRDefault="008366E3" w:rsidP="001D0A82">
            <w:pPr>
              <w:spacing w:after="0" w:line="240" w:lineRule="auto"/>
              <w:rPr>
                <w:rFonts w:ascii="Times New Roman" w:hAnsi="Times New Roman"/>
                <w:color w:val="000000"/>
              </w:rPr>
            </w:pPr>
          </w:p>
        </w:tc>
        <w:tc>
          <w:tcPr>
            <w:tcW w:w="6210" w:type="dxa"/>
            <w:gridSpan w:val="2"/>
            <w:tcBorders>
              <w:top w:val="single" w:sz="4" w:space="0" w:color="auto"/>
              <w:left w:val="single" w:sz="4" w:space="0" w:color="000000"/>
              <w:right w:val="single" w:sz="4" w:space="0" w:color="000000"/>
            </w:tcBorders>
            <w:shd w:val="clear" w:color="auto" w:fill="auto"/>
          </w:tcPr>
          <w:p w14:paraId="22138C1B" w14:textId="316878DE" w:rsidR="008366E3" w:rsidRPr="001C3988" w:rsidRDefault="008366E3" w:rsidP="001D0A82">
            <w:pPr>
              <w:spacing w:after="0" w:line="240" w:lineRule="auto"/>
              <w:rPr>
                <w:rFonts w:ascii="Times New Roman" w:eastAsia="DejaVu Sans" w:hAnsi="Times New Roman"/>
                <w:i/>
                <w:iCs/>
                <w:lang w:eastAsia="zh-CN" w:bidi="hi-IN"/>
              </w:rPr>
            </w:pPr>
            <w:r w:rsidRPr="001C3988">
              <w:rPr>
                <w:rFonts w:ascii="Times New Roman" w:eastAsia="DejaVu Sans" w:hAnsi="Times New Roman"/>
                <w:lang w:eastAsia="zh-CN" w:bidi="hi-IN"/>
              </w:rPr>
              <w:t>40.200 Слесарь механосборочных работ (</w:t>
            </w:r>
            <w:r w:rsidRPr="001C3988">
              <w:rPr>
                <w:rFonts w:ascii="Times New Roman" w:eastAsia="DejaVu Sans" w:hAnsi="Times New Roman"/>
                <w:i/>
                <w:iCs/>
                <w:lang w:eastAsia="zh-CN" w:bidi="hi-IN"/>
              </w:rPr>
              <w:t>Приказ Министерства труда и социальной защиты РФ от 21.04.2022 г. № 238н)</w:t>
            </w:r>
          </w:p>
        </w:tc>
      </w:tr>
      <w:bookmarkEnd w:id="4"/>
      <w:tr w:rsidR="00024D7C" w:rsidRPr="001C3988" w14:paraId="331CA10C" w14:textId="77777777" w:rsidTr="001C3988">
        <w:trPr>
          <w:trHeight w:val="20"/>
        </w:trPr>
        <w:tc>
          <w:tcPr>
            <w:tcW w:w="3608" w:type="dxa"/>
            <w:tcBorders>
              <w:top w:val="single" w:sz="4" w:space="0" w:color="000000"/>
              <w:left w:val="single" w:sz="4" w:space="0" w:color="000000"/>
              <w:bottom w:val="single" w:sz="4" w:space="0" w:color="000000"/>
              <w:right w:val="single" w:sz="4" w:space="0" w:color="000000"/>
            </w:tcBorders>
            <w:shd w:val="clear" w:color="auto" w:fill="auto"/>
          </w:tcPr>
          <w:p w14:paraId="489D194B" w14:textId="77777777" w:rsidR="00024D7C" w:rsidRPr="001C3988" w:rsidRDefault="00024D7C" w:rsidP="001D0A82">
            <w:pPr>
              <w:spacing w:after="0" w:line="240" w:lineRule="auto"/>
              <w:rPr>
                <w:rFonts w:ascii="Times New Roman" w:hAnsi="Times New Roman"/>
                <w:color w:val="000000"/>
              </w:rPr>
            </w:pPr>
            <w:r w:rsidRPr="001C3988">
              <w:rPr>
                <w:rFonts w:ascii="Times New Roman" w:hAnsi="Times New Roman"/>
                <w:color w:val="000000"/>
              </w:rPr>
              <w:t>Специализированные допуски для прохождения практики, в том числе по охране труда и возраст до 18 лет</w:t>
            </w:r>
          </w:p>
        </w:tc>
        <w:tc>
          <w:tcPr>
            <w:tcW w:w="6210" w:type="dxa"/>
            <w:gridSpan w:val="2"/>
            <w:tcBorders>
              <w:top w:val="single" w:sz="4" w:space="0" w:color="000000"/>
              <w:left w:val="single" w:sz="4" w:space="0" w:color="000000"/>
              <w:bottom w:val="single" w:sz="4" w:space="0" w:color="000000"/>
              <w:right w:val="single" w:sz="4" w:space="0" w:color="000000"/>
            </w:tcBorders>
            <w:shd w:val="clear" w:color="auto" w:fill="auto"/>
          </w:tcPr>
          <w:p w14:paraId="4DE0354D" w14:textId="77777777" w:rsidR="00024D7C" w:rsidRPr="001C3988" w:rsidRDefault="00024D7C" w:rsidP="001D0A82">
            <w:pPr>
              <w:spacing w:after="0" w:line="240" w:lineRule="auto"/>
              <w:rPr>
                <w:rFonts w:ascii="Times New Roman" w:hAnsi="Times New Roman"/>
                <w:color w:val="000000"/>
              </w:rPr>
            </w:pPr>
            <w:r w:rsidRPr="001C3988">
              <w:rPr>
                <w:rFonts w:ascii="Times New Roman" w:hAnsi="Times New Roman"/>
                <w:color w:val="000000"/>
              </w:rPr>
              <w:t>Прохождение обязательных предварительных и периодических медицинских осмотров </w:t>
            </w:r>
          </w:p>
          <w:p w14:paraId="2D69A9C2" w14:textId="77777777" w:rsidR="00024D7C" w:rsidRPr="001C3988" w:rsidRDefault="00024D7C" w:rsidP="001D0A82">
            <w:pPr>
              <w:spacing w:after="0" w:line="240" w:lineRule="auto"/>
              <w:rPr>
                <w:rFonts w:ascii="Times New Roman" w:hAnsi="Times New Roman"/>
                <w:color w:val="000000"/>
              </w:rPr>
            </w:pPr>
            <w:r w:rsidRPr="001C3988">
              <w:rPr>
                <w:rFonts w:ascii="Times New Roman" w:hAnsi="Times New Roman"/>
                <w:color w:val="000000"/>
              </w:rPr>
              <w:t>Прохождение обучения по охране труда и проверки знания требований охраны труда </w:t>
            </w:r>
          </w:p>
          <w:p w14:paraId="49A248B3" w14:textId="77777777" w:rsidR="00024D7C" w:rsidRPr="001C3988" w:rsidRDefault="00024D7C" w:rsidP="001D0A82">
            <w:pPr>
              <w:spacing w:after="0" w:line="240" w:lineRule="auto"/>
              <w:rPr>
                <w:rFonts w:ascii="Times New Roman" w:hAnsi="Times New Roman"/>
                <w:color w:val="000000"/>
              </w:rPr>
            </w:pPr>
            <w:r w:rsidRPr="001C3988">
              <w:rPr>
                <w:rFonts w:ascii="Times New Roman" w:hAnsi="Times New Roman"/>
                <w:color w:val="000000"/>
              </w:rPr>
              <w:t>Прохождение обучения мерам пожарной безопасности </w:t>
            </w:r>
          </w:p>
          <w:p w14:paraId="71CBD0F8" w14:textId="77777777" w:rsidR="00024D7C" w:rsidRPr="001C3988" w:rsidRDefault="00024D7C" w:rsidP="001D0A82">
            <w:pPr>
              <w:spacing w:after="0" w:line="240" w:lineRule="auto"/>
              <w:rPr>
                <w:rFonts w:ascii="Times New Roman" w:hAnsi="Times New Roman"/>
                <w:color w:val="000000"/>
              </w:rPr>
            </w:pPr>
            <w:r w:rsidRPr="001C3988">
              <w:rPr>
                <w:rFonts w:ascii="Times New Roman" w:hAnsi="Times New Roman"/>
                <w:color w:val="000000"/>
              </w:rPr>
              <w:t>Наличие допуска для работы с грузоподъемными механизмами и грузозахватными приспособлениями (при необходимости) </w:t>
            </w:r>
          </w:p>
        </w:tc>
      </w:tr>
      <w:tr w:rsidR="00024D7C" w:rsidRPr="001C3988" w14:paraId="69037EAE" w14:textId="77777777" w:rsidTr="001C3988">
        <w:trPr>
          <w:trHeight w:val="20"/>
        </w:trPr>
        <w:tc>
          <w:tcPr>
            <w:tcW w:w="3608" w:type="dxa"/>
            <w:tcBorders>
              <w:top w:val="single" w:sz="4" w:space="0" w:color="000000"/>
              <w:left w:val="single" w:sz="4" w:space="0" w:color="000000"/>
              <w:bottom w:val="single" w:sz="4" w:space="0" w:color="000000"/>
              <w:right w:val="single" w:sz="4" w:space="0" w:color="000000"/>
            </w:tcBorders>
            <w:shd w:val="clear" w:color="auto" w:fill="auto"/>
          </w:tcPr>
          <w:p w14:paraId="6C5B1303" w14:textId="77777777" w:rsidR="00024D7C" w:rsidRPr="001C3988" w:rsidRDefault="00024D7C" w:rsidP="001D0A82">
            <w:pPr>
              <w:spacing w:after="0" w:line="240" w:lineRule="auto"/>
              <w:rPr>
                <w:rFonts w:ascii="Times New Roman" w:hAnsi="Times New Roman"/>
                <w:color w:val="000000"/>
              </w:rPr>
            </w:pPr>
            <w:r w:rsidRPr="001C3988">
              <w:rPr>
                <w:rFonts w:ascii="Times New Roman" w:hAnsi="Times New Roman"/>
                <w:color w:val="000000"/>
              </w:rPr>
              <w:t xml:space="preserve">Реквизиты ФГОС СПО </w:t>
            </w:r>
          </w:p>
        </w:tc>
        <w:tc>
          <w:tcPr>
            <w:tcW w:w="6210" w:type="dxa"/>
            <w:gridSpan w:val="2"/>
            <w:tcBorders>
              <w:top w:val="single" w:sz="4" w:space="0" w:color="000000"/>
              <w:left w:val="single" w:sz="4" w:space="0" w:color="000000"/>
              <w:bottom w:val="single" w:sz="4" w:space="0" w:color="000000"/>
              <w:right w:val="single" w:sz="4" w:space="0" w:color="000000"/>
            </w:tcBorders>
            <w:shd w:val="clear" w:color="auto" w:fill="auto"/>
          </w:tcPr>
          <w:p w14:paraId="7CF54921" w14:textId="48E9FE5D" w:rsidR="00024D7C" w:rsidRPr="001C3988" w:rsidRDefault="00024D7C" w:rsidP="001D0A82">
            <w:pPr>
              <w:suppressAutoHyphens/>
              <w:spacing w:after="0" w:line="240" w:lineRule="auto"/>
              <w:rPr>
                <w:rFonts w:ascii="Times New Roman" w:hAnsi="Times New Roman"/>
                <w:i/>
                <w:color w:val="000000"/>
              </w:rPr>
            </w:pPr>
            <w:r w:rsidRPr="001C3988">
              <w:rPr>
                <w:rFonts w:ascii="Times New Roman" w:hAnsi="Times New Roman"/>
                <w:bCs/>
                <w:iCs/>
              </w:rPr>
              <w:t xml:space="preserve">Приказ Министерства просвещения Российской Федерации от </w:t>
            </w:r>
            <w:r w:rsidR="00D331CB" w:rsidRPr="001C3988">
              <w:rPr>
                <w:rFonts w:ascii="Times New Roman" w:hAnsi="Times New Roman"/>
                <w:bCs/>
                <w:iCs/>
              </w:rPr>
              <w:t>29 июля 2022</w:t>
            </w:r>
            <w:r w:rsidRPr="001C3988">
              <w:rPr>
                <w:rFonts w:ascii="Times New Roman" w:hAnsi="Times New Roman"/>
                <w:bCs/>
                <w:iCs/>
              </w:rPr>
              <w:t xml:space="preserve"> г. № </w:t>
            </w:r>
            <w:r w:rsidR="00D331CB" w:rsidRPr="001C3988">
              <w:rPr>
                <w:rFonts w:ascii="Times New Roman" w:hAnsi="Times New Roman"/>
                <w:bCs/>
                <w:iCs/>
              </w:rPr>
              <w:t>634</w:t>
            </w:r>
            <w:r w:rsidRPr="001C3988">
              <w:rPr>
                <w:rFonts w:ascii="Times New Roman" w:hAnsi="Times New Roman"/>
                <w:bCs/>
                <w:iCs/>
              </w:rPr>
              <w:t xml:space="preserve"> «Об утверждении федерального государственного образовательного стандарта среднего профессионального образования по специальности </w:t>
            </w:r>
            <w:r w:rsidR="00D331CB" w:rsidRPr="001C3988">
              <w:rPr>
                <w:rFonts w:ascii="Times New Roman" w:hAnsi="Times New Roman"/>
                <w:bCs/>
                <w:iCs/>
              </w:rPr>
              <w:t>23.02.02 Автомобиле- и тракторостроение</w:t>
            </w:r>
          </w:p>
        </w:tc>
      </w:tr>
      <w:tr w:rsidR="00024D7C" w:rsidRPr="001C3988" w14:paraId="59D595B9" w14:textId="77777777" w:rsidTr="001C3988">
        <w:trPr>
          <w:trHeight w:val="20"/>
        </w:trPr>
        <w:tc>
          <w:tcPr>
            <w:tcW w:w="3608" w:type="dxa"/>
            <w:tcBorders>
              <w:top w:val="single" w:sz="4" w:space="0" w:color="000000"/>
              <w:left w:val="single" w:sz="4" w:space="0" w:color="000000"/>
              <w:bottom w:val="single" w:sz="4" w:space="0" w:color="000000"/>
              <w:right w:val="single" w:sz="4" w:space="0" w:color="000000"/>
            </w:tcBorders>
            <w:shd w:val="clear" w:color="auto" w:fill="auto"/>
          </w:tcPr>
          <w:p w14:paraId="461FD79D" w14:textId="77777777" w:rsidR="00024D7C" w:rsidRPr="001C3988" w:rsidRDefault="00024D7C" w:rsidP="001D0A82">
            <w:pPr>
              <w:spacing w:after="0" w:line="240" w:lineRule="auto"/>
              <w:rPr>
                <w:rFonts w:ascii="Times New Roman" w:hAnsi="Times New Roman"/>
                <w:color w:val="000000"/>
              </w:rPr>
            </w:pPr>
            <w:r w:rsidRPr="001C3988">
              <w:rPr>
                <w:rFonts w:ascii="Times New Roman" w:hAnsi="Times New Roman"/>
                <w:color w:val="000000"/>
              </w:rPr>
              <w:t xml:space="preserve">Квалификация выпускника </w:t>
            </w:r>
          </w:p>
        </w:tc>
        <w:tc>
          <w:tcPr>
            <w:tcW w:w="6210" w:type="dxa"/>
            <w:gridSpan w:val="2"/>
            <w:tcBorders>
              <w:top w:val="single" w:sz="4" w:space="0" w:color="000000"/>
              <w:left w:val="single" w:sz="4" w:space="0" w:color="000000"/>
              <w:bottom w:val="single" w:sz="4" w:space="0" w:color="000000"/>
              <w:right w:val="single" w:sz="4" w:space="0" w:color="000000"/>
            </w:tcBorders>
            <w:shd w:val="clear" w:color="auto" w:fill="auto"/>
          </w:tcPr>
          <w:p w14:paraId="4E9F8C48" w14:textId="77777777" w:rsidR="00024D7C" w:rsidRPr="001C3988" w:rsidRDefault="00024D7C" w:rsidP="001D0A82">
            <w:pPr>
              <w:spacing w:after="0" w:line="240" w:lineRule="auto"/>
              <w:rPr>
                <w:rFonts w:ascii="Times New Roman" w:hAnsi="Times New Roman"/>
                <w:iCs/>
              </w:rPr>
            </w:pPr>
            <w:r w:rsidRPr="001C3988">
              <w:rPr>
                <w:rFonts w:ascii="Times New Roman" w:hAnsi="Times New Roman"/>
                <w:iCs/>
              </w:rPr>
              <w:t>Техник</w:t>
            </w:r>
          </w:p>
        </w:tc>
      </w:tr>
      <w:tr w:rsidR="00024D7C" w:rsidRPr="001C3988" w14:paraId="12F7CE76" w14:textId="77777777" w:rsidTr="001C3988">
        <w:trPr>
          <w:trHeight w:val="20"/>
        </w:trPr>
        <w:tc>
          <w:tcPr>
            <w:tcW w:w="3608" w:type="dxa"/>
            <w:tcBorders>
              <w:top w:val="single" w:sz="4" w:space="0" w:color="000000"/>
              <w:left w:val="single" w:sz="4" w:space="0" w:color="000000"/>
              <w:bottom w:val="single" w:sz="4" w:space="0" w:color="000000"/>
              <w:right w:val="single" w:sz="4" w:space="0" w:color="000000"/>
            </w:tcBorders>
            <w:shd w:val="clear" w:color="auto" w:fill="auto"/>
          </w:tcPr>
          <w:p w14:paraId="71DDC5CD" w14:textId="77777777" w:rsidR="00024D7C" w:rsidRPr="001C3988" w:rsidRDefault="00024D7C" w:rsidP="001D0A82">
            <w:pPr>
              <w:spacing w:after="0" w:line="240" w:lineRule="auto"/>
              <w:rPr>
                <w:rFonts w:ascii="Times New Roman" w:hAnsi="Times New Roman"/>
                <w:color w:val="000000"/>
              </w:rPr>
            </w:pPr>
            <w:r w:rsidRPr="001C3988">
              <w:rPr>
                <w:rFonts w:ascii="Times New Roman" w:hAnsi="Times New Roman"/>
                <w:color w:val="000000"/>
              </w:rPr>
              <w:t>Направленности (при наличии)</w:t>
            </w:r>
          </w:p>
        </w:tc>
        <w:tc>
          <w:tcPr>
            <w:tcW w:w="6210" w:type="dxa"/>
            <w:gridSpan w:val="2"/>
            <w:tcBorders>
              <w:top w:val="single" w:sz="4" w:space="0" w:color="000000"/>
              <w:left w:val="single" w:sz="4" w:space="0" w:color="000000"/>
              <w:bottom w:val="single" w:sz="4" w:space="0" w:color="000000"/>
              <w:right w:val="single" w:sz="4" w:space="0" w:color="000000"/>
            </w:tcBorders>
            <w:shd w:val="clear" w:color="auto" w:fill="auto"/>
          </w:tcPr>
          <w:p w14:paraId="63FA4361" w14:textId="77777777" w:rsidR="00024D7C" w:rsidRPr="001C3988" w:rsidRDefault="00024D7C" w:rsidP="001D0A82">
            <w:pPr>
              <w:spacing w:after="0" w:line="240" w:lineRule="auto"/>
              <w:rPr>
                <w:rFonts w:ascii="Times New Roman" w:hAnsi="Times New Roman"/>
                <w:color w:val="000000"/>
              </w:rPr>
            </w:pPr>
            <w:r w:rsidRPr="001C3988">
              <w:rPr>
                <w:rFonts w:ascii="Times New Roman" w:hAnsi="Times New Roman"/>
                <w:color w:val="000000"/>
              </w:rPr>
              <w:t>-</w:t>
            </w:r>
          </w:p>
        </w:tc>
      </w:tr>
      <w:tr w:rsidR="008366E3" w:rsidRPr="001C3988" w14:paraId="0DF4B526" w14:textId="77777777" w:rsidTr="001C3988">
        <w:trPr>
          <w:trHeight w:val="20"/>
        </w:trPr>
        <w:tc>
          <w:tcPr>
            <w:tcW w:w="3608" w:type="dxa"/>
            <w:vMerge w:val="restart"/>
            <w:tcBorders>
              <w:top w:val="single" w:sz="4" w:space="0" w:color="000000"/>
              <w:left w:val="single" w:sz="4" w:space="0" w:color="000000"/>
              <w:right w:val="single" w:sz="4" w:space="0" w:color="000000"/>
            </w:tcBorders>
            <w:shd w:val="clear" w:color="auto" w:fill="auto"/>
          </w:tcPr>
          <w:p w14:paraId="47B83FC3" w14:textId="77777777" w:rsidR="008366E3" w:rsidRPr="001C3988" w:rsidRDefault="008366E3" w:rsidP="001D0A82">
            <w:pPr>
              <w:spacing w:after="0" w:line="240" w:lineRule="auto"/>
              <w:rPr>
                <w:rFonts w:ascii="Times New Roman" w:hAnsi="Times New Roman"/>
                <w:color w:val="000000"/>
              </w:rPr>
            </w:pPr>
            <w:r w:rsidRPr="001C3988">
              <w:rPr>
                <w:rFonts w:ascii="Times New Roman" w:hAnsi="Times New Roman"/>
                <w:color w:val="000000"/>
              </w:rPr>
              <w:t xml:space="preserve">Дополнительные квалификации по профессии рабочих, должности служащих, рекомендуемые отраслью </w:t>
            </w:r>
          </w:p>
        </w:tc>
        <w:tc>
          <w:tcPr>
            <w:tcW w:w="6210" w:type="dxa"/>
            <w:gridSpan w:val="2"/>
            <w:tcBorders>
              <w:top w:val="single" w:sz="4" w:space="0" w:color="000000"/>
              <w:left w:val="single" w:sz="4" w:space="0" w:color="000000"/>
              <w:bottom w:val="single" w:sz="4" w:space="0" w:color="auto"/>
              <w:right w:val="single" w:sz="4" w:space="0" w:color="000000"/>
            </w:tcBorders>
            <w:shd w:val="clear" w:color="auto" w:fill="auto"/>
          </w:tcPr>
          <w:p w14:paraId="0272ECD7" w14:textId="614C12FE" w:rsidR="008366E3" w:rsidRPr="001C3988" w:rsidRDefault="008366E3" w:rsidP="001D0A82">
            <w:pPr>
              <w:spacing w:after="0" w:line="240" w:lineRule="auto"/>
              <w:rPr>
                <w:rFonts w:ascii="Times New Roman" w:hAnsi="Times New Roman"/>
                <w:color w:val="000000"/>
              </w:rPr>
            </w:pPr>
            <w:r w:rsidRPr="001C3988">
              <w:rPr>
                <w:rFonts w:ascii="Times New Roman" w:hAnsi="Times New Roman"/>
                <w:color w:val="000000"/>
              </w:rPr>
              <w:t>Машиностроение</w:t>
            </w:r>
          </w:p>
        </w:tc>
      </w:tr>
      <w:tr w:rsidR="008366E3" w:rsidRPr="001C3988" w14:paraId="516FFEBE" w14:textId="77777777" w:rsidTr="001C3988">
        <w:trPr>
          <w:trHeight w:val="20"/>
        </w:trPr>
        <w:tc>
          <w:tcPr>
            <w:tcW w:w="3608" w:type="dxa"/>
            <w:vMerge/>
            <w:tcBorders>
              <w:left w:val="single" w:sz="4" w:space="0" w:color="000000"/>
              <w:bottom w:val="single" w:sz="4" w:space="0" w:color="000000"/>
              <w:right w:val="single" w:sz="4" w:space="0" w:color="000000"/>
            </w:tcBorders>
            <w:shd w:val="clear" w:color="auto" w:fill="auto"/>
          </w:tcPr>
          <w:p w14:paraId="047C018E" w14:textId="77777777" w:rsidR="008366E3" w:rsidRPr="001C3988" w:rsidRDefault="008366E3" w:rsidP="001D0A82">
            <w:pPr>
              <w:spacing w:after="0" w:line="240" w:lineRule="auto"/>
              <w:rPr>
                <w:rFonts w:ascii="Times New Roman" w:hAnsi="Times New Roman"/>
                <w:color w:val="000000"/>
              </w:rPr>
            </w:pPr>
          </w:p>
        </w:tc>
        <w:tc>
          <w:tcPr>
            <w:tcW w:w="6210" w:type="dxa"/>
            <w:gridSpan w:val="2"/>
            <w:tcBorders>
              <w:top w:val="single" w:sz="4" w:space="0" w:color="auto"/>
              <w:left w:val="single" w:sz="4" w:space="0" w:color="000000"/>
              <w:right w:val="single" w:sz="4" w:space="0" w:color="000000"/>
            </w:tcBorders>
            <w:shd w:val="clear" w:color="auto" w:fill="auto"/>
          </w:tcPr>
          <w:p w14:paraId="24544F39" w14:textId="5545F6FC" w:rsidR="008366E3" w:rsidRPr="001C3988" w:rsidRDefault="00CC5424" w:rsidP="001D0A82">
            <w:pPr>
              <w:spacing w:after="0" w:line="240" w:lineRule="auto"/>
              <w:rPr>
                <w:rFonts w:ascii="Times New Roman" w:hAnsi="Times New Roman"/>
                <w:color w:val="000000"/>
              </w:rPr>
            </w:pPr>
            <w:r w:rsidRPr="001C3988">
              <w:rPr>
                <w:rFonts w:ascii="Times New Roman" w:hAnsi="Times New Roman"/>
                <w:color w:val="000000"/>
              </w:rPr>
              <w:t>Слесарь механосборочных работ</w:t>
            </w:r>
          </w:p>
        </w:tc>
      </w:tr>
      <w:tr w:rsidR="00024D7C" w:rsidRPr="001C3988" w14:paraId="0E4BA4EC" w14:textId="77777777" w:rsidTr="001C3988">
        <w:trPr>
          <w:trHeight w:val="20"/>
        </w:trPr>
        <w:tc>
          <w:tcPr>
            <w:tcW w:w="3608" w:type="dxa"/>
            <w:tcBorders>
              <w:top w:val="single" w:sz="4" w:space="0" w:color="000000"/>
              <w:left w:val="single" w:sz="4" w:space="0" w:color="000000"/>
              <w:bottom w:val="single" w:sz="4" w:space="0" w:color="000000"/>
              <w:right w:val="single" w:sz="4" w:space="0" w:color="000000"/>
            </w:tcBorders>
            <w:shd w:val="clear" w:color="auto" w:fill="auto"/>
          </w:tcPr>
          <w:p w14:paraId="7FD61964" w14:textId="77777777" w:rsidR="00024D7C" w:rsidRPr="001C3988" w:rsidRDefault="00024D7C" w:rsidP="001D0A82">
            <w:pPr>
              <w:spacing w:after="0" w:line="240" w:lineRule="auto"/>
              <w:rPr>
                <w:rFonts w:ascii="Times New Roman" w:hAnsi="Times New Roman"/>
                <w:color w:val="000000"/>
              </w:rPr>
            </w:pPr>
            <w:r w:rsidRPr="001C3988">
              <w:rPr>
                <w:rFonts w:ascii="Times New Roman" w:hAnsi="Times New Roman"/>
                <w:color w:val="000000"/>
              </w:rPr>
              <w:t>Нормативный срок и объем реализации образовательной программы</w:t>
            </w:r>
          </w:p>
          <w:p w14:paraId="53991713" w14:textId="77777777" w:rsidR="00024D7C" w:rsidRPr="001C3988" w:rsidRDefault="00024D7C" w:rsidP="001D0A82">
            <w:pPr>
              <w:spacing w:after="0" w:line="240" w:lineRule="auto"/>
              <w:rPr>
                <w:rFonts w:ascii="Times New Roman" w:hAnsi="Times New Roman"/>
                <w:color w:val="000000"/>
              </w:rPr>
            </w:pPr>
            <w:r w:rsidRPr="001C3988">
              <w:rPr>
                <w:rFonts w:ascii="Times New Roman" w:hAnsi="Times New Roman"/>
                <w:color w:val="000000"/>
              </w:rPr>
              <w:t>на базе СОО</w:t>
            </w:r>
          </w:p>
          <w:p w14:paraId="33171696" w14:textId="77777777" w:rsidR="00024D7C" w:rsidRPr="001C3988" w:rsidRDefault="00024D7C" w:rsidP="001D0A82">
            <w:pPr>
              <w:spacing w:after="0" w:line="240" w:lineRule="auto"/>
              <w:rPr>
                <w:rFonts w:ascii="Times New Roman" w:hAnsi="Times New Roman"/>
                <w:color w:val="000000"/>
              </w:rPr>
            </w:pPr>
            <w:r w:rsidRPr="001C3988">
              <w:rPr>
                <w:rFonts w:ascii="Times New Roman" w:hAnsi="Times New Roman"/>
                <w:color w:val="000000"/>
              </w:rPr>
              <w:t xml:space="preserve">на базе ООО </w:t>
            </w:r>
          </w:p>
        </w:tc>
        <w:tc>
          <w:tcPr>
            <w:tcW w:w="6210" w:type="dxa"/>
            <w:gridSpan w:val="2"/>
            <w:tcBorders>
              <w:top w:val="single" w:sz="4" w:space="0" w:color="000000"/>
              <w:left w:val="single" w:sz="4" w:space="0" w:color="000000"/>
              <w:bottom w:val="single" w:sz="4" w:space="0" w:color="000000"/>
              <w:right w:val="single" w:sz="4" w:space="0" w:color="000000"/>
            </w:tcBorders>
            <w:shd w:val="clear" w:color="auto" w:fill="auto"/>
          </w:tcPr>
          <w:p w14:paraId="17CA3470" w14:textId="77777777" w:rsidR="00024D7C" w:rsidRPr="001C3988" w:rsidRDefault="00024D7C" w:rsidP="001D0A82">
            <w:pPr>
              <w:spacing w:after="0" w:line="240" w:lineRule="auto"/>
              <w:jc w:val="both"/>
              <w:rPr>
                <w:rFonts w:ascii="Times New Roman" w:hAnsi="Times New Roman"/>
                <w:i/>
                <w:color w:val="000000"/>
              </w:rPr>
            </w:pPr>
          </w:p>
          <w:p w14:paraId="11913E5C" w14:textId="2A1C3FBD" w:rsidR="00024D7C" w:rsidRDefault="00024D7C" w:rsidP="001D0A82">
            <w:pPr>
              <w:spacing w:after="0" w:line="240" w:lineRule="auto"/>
              <w:jc w:val="both"/>
              <w:rPr>
                <w:rFonts w:ascii="Times New Roman" w:hAnsi="Times New Roman"/>
                <w:i/>
                <w:color w:val="000000"/>
              </w:rPr>
            </w:pPr>
          </w:p>
          <w:p w14:paraId="18C60CF4" w14:textId="77777777" w:rsidR="001C3988" w:rsidRPr="001C3988" w:rsidRDefault="001C3988" w:rsidP="001D0A82">
            <w:pPr>
              <w:spacing w:after="0" w:line="240" w:lineRule="auto"/>
              <w:jc w:val="both"/>
              <w:rPr>
                <w:rFonts w:ascii="Times New Roman" w:hAnsi="Times New Roman"/>
                <w:i/>
                <w:color w:val="000000"/>
              </w:rPr>
            </w:pPr>
          </w:p>
          <w:p w14:paraId="0C120CDE" w14:textId="77777777" w:rsidR="00024D7C" w:rsidRPr="001C3988" w:rsidRDefault="00024D7C" w:rsidP="001D0A82">
            <w:pPr>
              <w:spacing w:after="0" w:line="240" w:lineRule="auto"/>
              <w:jc w:val="both"/>
              <w:rPr>
                <w:rFonts w:ascii="Times New Roman" w:hAnsi="Times New Roman"/>
                <w:iCs/>
                <w:color w:val="000000"/>
              </w:rPr>
            </w:pPr>
            <w:r w:rsidRPr="001C3988">
              <w:rPr>
                <w:rFonts w:ascii="Times New Roman" w:hAnsi="Times New Roman"/>
                <w:iCs/>
                <w:color w:val="000000"/>
              </w:rPr>
              <w:t xml:space="preserve">1 г.10 мес./2952 </w:t>
            </w:r>
            <w:proofErr w:type="spellStart"/>
            <w:r w:rsidRPr="001C3988">
              <w:rPr>
                <w:rFonts w:ascii="Times New Roman" w:hAnsi="Times New Roman"/>
                <w:iCs/>
                <w:color w:val="000000"/>
              </w:rPr>
              <w:t>ак.ч</w:t>
            </w:r>
            <w:proofErr w:type="spellEnd"/>
            <w:r w:rsidRPr="001C3988">
              <w:rPr>
                <w:rFonts w:ascii="Times New Roman" w:hAnsi="Times New Roman"/>
                <w:iCs/>
                <w:color w:val="000000"/>
              </w:rPr>
              <w:t>.</w:t>
            </w:r>
          </w:p>
          <w:p w14:paraId="2B845207" w14:textId="77777777" w:rsidR="00024D7C" w:rsidRPr="001C3988" w:rsidRDefault="00024D7C" w:rsidP="001D0A82">
            <w:pPr>
              <w:spacing w:after="0" w:line="240" w:lineRule="auto"/>
              <w:jc w:val="both"/>
              <w:rPr>
                <w:rFonts w:ascii="Times New Roman" w:hAnsi="Times New Roman"/>
                <w:i/>
                <w:color w:val="000000"/>
              </w:rPr>
            </w:pPr>
            <w:r w:rsidRPr="001C3988">
              <w:rPr>
                <w:rFonts w:ascii="Times New Roman" w:hAnsi="Times New Roman"/>
                <w:iCs/>
                <w:color w:val="000000"/>
              </w:rPr>
              <w:t xml:space="preserve">2 г. 10 мес./4428 </w:t>
            </w:r>
            <w:proofErr w:type="spellStart"/>
            <w:r w:rsidRPr="001C3988">
              <w:rPr>
                <w:rFonts w:ascii="Times New Roman" w:hAnsi="Times New Roman"/>
                <w:iCs/>
                <w:color w:val="000000"/>
              </w:rPr>
              <w:t>ак.ч</w:t>
            </w:r>
            <w:proofErr w:type="spellEnd"/>
            <w:r w:rsidRPr="001C3988">
              <w:rPr>
                <w:rFonts w:ascii="Times New Roman" w:hAnsi="Times New Roman"/>
                <w:iCs/>
                <w:color w:val="000000"/>
              </w:rPr>
              <w:t>.</w:t>
            </w:r>
          </w:p>
        </w:tc>
      </w:tr>
      <w:tr w:rsidR="00024D7C" w:rsidRPr="001C3988" w14:paraId="37360540" w14:textId="77777777" w:rsidTr="001C3988">
        <w:trPr>
          <w:trHeight w:val="20"/>
        </w:trPr>
        <w:tc>
          <w:tcPr>
            <w:tcW w:w="3608" w:type="dxa"/>
            <w:tcBorders>
              <w:top w:val="single" w:sz="4" w:space="0" w:color="000000"/>
              <w:left w:val="single" w:sz="4" w:space="0" w:color="000000"/>
              <w:bottom w:val="single" w:sz="4" w:space="0" w:color="000000"/>
              <w:right w:val="single" w:sz="4" w:space="0" w:color="000000"/>
            </w:tcBorders>
            <w:shd w:val="clear" w:color="auto" w:fill="auto"/>
          </w:tcPr>
          <w:p w14:paraId="0702A510" w14:textId="77777777" w:rsidR="00024D7C" w:rsidRPr="001C3988" w:rsidRDefault="00024D7C" w:rsidP="001D0A82">
            <w:pPr>
              <w:spacing w:after="0" w:line="240" w:lineRule="auto"/>
              <w:rPr>
                <w:rFonts w:ascii="Times New Roman" w:hAnsi="Times New Roman"/>
                <w:color w:val="000000"/>
              </w:rPr>
            </w:pPr>
            <w:r w:rsidRPr="001C3988">
              <w:rPr>
                <w:rFonts w:ascii="Times New Roman" w:hAnsi="Times New Roman"/>
                <w:color w:val="000000"/>
              </w:rPr>
              <w:lastRenderedPageBreak/>
              <w:t xml:space="preserve">Срок и объем реализации образовательной программы, рекомендованный отраслью </w:t>
            </w:r>
          </w:p>
          <w:p w14:paraId="0B831A8D" w14:textId="77777777" w:rsidR="00024D7C" w:rsidRPr="001C3988" w:rsidRDefault="00024D7C" w:rsidP="001D0A82">
            <w:pPr>
              <w:spacing w:after="0" w:line="240" w:lineRule="auto"/>
              <w:rPr>
                <w:rFonts w:ascii="Times New Roman" w:hAnsi="Times New Roman"/>
                <w:color w:val="000000"/>
              </w:rPr>
            </w:pPr>
            <w:r w:rsidRPr="001C3988">
              <w:rPr>
                <w:rFonts w:ascii="Times New Roman" w:hAnsi="Times New Roman"/>
                <w:color w:val="000000"/>
              </w:rPr>
              <w:t>на базе ООО</w:t>
            </w:r>
          </w:p>
        </w:tc>
        <w:tc>
          <w:tcPr>
            <w:tcW w:w="6210" w:type="dxa"/>
            <w:gridSpan w:val="2"/>
            <w:tcBorders>
              <w:top w:val="single" w:sz="4" w:space="0" w:color="000000"/>
              <w:left w:val="single" w:sz="4" w:space="0" w:color="000000"/>
              <w:right w:val="single" w:sz="4" w:space="0" w:color="000000"/>
            </w:tcBorders>
            <w:shd w:val="clear" w:color="auto" w:fill="auto"/>
          </w:tcPr>
          <w:p w14:paraId="7A6E8D1D" w14:textId="77777777" w:rsidR="00D331CB" w:rsidRPr="001C3988" w:rsidRDefault="00D331CB" w:rsidP="001D0A82">
            <w:pPr>
              <w:spacing w:after="0" w:line="240" w:lineRule="auto"/>
              <w:jc w:val="both"/>
              <w:rPr>
                <w:rFonts w:ascii="Times New Roman" w:hAnsi="Times New Roman"/>
                <w:iCs/>
                <w:color w:val="000000"/>
              </w:rPr>
            </w:pPr>
          </w:p>
          <w:p w14:paraId="76A5233C" w14:textId="77777777" w:rsidR="00D331CB" w:rsidRPr="001C3988" w:rsidRDefault="00D331CB" w:rsidP="001D0A82">
            <w:pPr>
              <w:spacing w:after="0" w:line="240" w:lineRule="auto"/>
              <w:jc w:val="both"/>
              <w:rPr>
                <w:rFonts w:ascii="Times New Roman" w:hAnsi="Times New Roman"/>
                <w:iCs/>
                <w:color w:val="000000"/>
              </w:rPr>
            </w:pPr>
          </w:p>
          <w:p w14:paraId="3F9E4E7E" w14:textId="7E2899E7" w:rsidR="00024D7C" w:rsidRPr="001C3988" w:rsidRDefault="00D331CB" w:rsidP="001D0A82">
            <w:pPr>
              <w:spacing w:after="0" w:line="240" w:lineRule="auto"/>
              <w:jc w:val="both"/>
              <w:rPr>
                <w:rFonts w:ascii="Times New Roman" w:hAnsi="Times New Roman"/>
                <w:color w:val="000000"/>
              </w:rPr>
            </w:pPr>
            <w:r w:rsidRPr="001C3988">
              <w:rPr>
                <w:rFonts w:ascii="Times New Roman" w:hAnsi="Times New Roman"/>
                <w:iCs/>
                <w:color w:val="000000"/>
              </w:rPr>
              <w:t xml:space="preserve">2 г. 10 мес./4428 </w:t>
            </w:r>
            <w:proofErr w:type="spellStart"/>
            <w:r w:rsidRPr="001C3988">
              <w:rPr>
                <w:rFonts w:ascii="Times New Roman" w:hAnsi="Times New Roman"/>
                <w:iCs/>
                <w:color w:val="000000"/>
              </w:rPr>
              <w:t>ак.ч</w:t>
            </w:r>
            <w:proofErr w:type="spellEnd"/>
            <w:r w:rsidRPr="001C3988">
              <w:rPr>
                <w:rFonts w:ascii="Times New Roman" w:hAnsi="Times New Roman"/>
                <w:iCs/>
                <w:color w:val="000000"/>
              </w:rPr>
              <w:t>.</w:t>
            </w:r>
          </w:p>
        </w:tc>
      </w:tr>
      <w:tr w:rsidR="00024D7C" w:rsidRPr="001C3988" w14:paraId="68358A35" w14:textId="77777777" w:rsidTr="001C3988">
        <w:trPr>
          <w:trHeight w:val="20"/>
        </w:trPr>
        <w:tc>
          <w:tcPr>
            <w:tcW w:w="3608" w:type="dxa"/>
            <w:tcBorders>
              <w:top w:val="single" w:sz="4" w:space="0" w:color="000000"/>
              <w:left w:val="single" w:sz="4" w:space="0" w:color="000000"/>
              <w:bottom w:val="single" w:sz="4" w:space="0" w:color="000000"/>
              <w:right w:val="single" w:sz="4" w:space="0" w:color="000000"/>
            </w:tcBorders>
            <w:shd w:val="clear" w:color="auto" w:fill="auto"/>
          </w:tcPr>
          <w:p w14:paraId="2E743B0C" w14:textId="77777777" w:rsidR="00024D7C" w:rsidRPr="001C3988" w:rsidRDefault="00024D7C" w:rsidP="001D0A82">
            <w:pPr>
              <w:spacing w:after="0" w:line="240" w:lineRule="auto"/>
              <w:rPr>
                <w:rFonts w:ascii="Times New Roman" w:hAnsi="Times New Roman"/>
                <w:color w:val="000000"/>
              </w:rPr>
            </w:pPr>
            <w:r w:rsidRPr="001C3988">
              <w:rPr>
                <w:rFonts w:ascii="Times New Roman" w:hAnsi="Times New Roman"/>
                <w:color w:val="000000"/>
              </w:rPr>
              <w:t xml:space="preserve">Объем практики (всего/из них производственной практики) </w:t>
            </w:r>
          </w:p>
        </w:tc>
        <w:tc>
          <w:tcPr>
            <w:tcW w:w="6210" w:type="dxa"/>
            <w:gridSpan w:val="2"/>
            <w:tcBorders>
              <w:top w:val="single" w:sz="4" w:space="0" w:color="000000"/>
              <w:left w:val="single" w:sz="4" w:space="0" w:color="000000"/>
              <w:bottom w:val="single" w:sz="4" w:space="0" w:color="000000"/>
              <w:right w:val="single" w:sz="4" w:space="0" w:color="000000"/>
            </w:tcBorders>
            <w:shd w:val="clear" w:color="auto" w:fill="auto"/>
          </w:tcPr>
          <w:p w14:paraId="3C0A0A2F" w14:textId="77777777" w:rsidR="00024D7C" w:rsidRPr="001C3988" w:rsidRDefault="00024D7C" w:rsidP="001D0A82">
            <w:pPr>
              <w:spacing w:after="0" w:line="240" w:lineRule="auto"/>
              <w:rPr>
                <w:rFonts w:ascii="Times New Roman" w:hAnsi="Times New Roman"/>
                <w:color w:val="000000"/>
              </w:rPr>
            </w:pPr>
            <w:r w:rsidRPr="001C3988">
              <w:rPr>
                <w:rFonts w:ascii="Times New Roman" w:hAnsi="Times New Roman"/>
                <w:color w:val="000000"/>
              </w:rPr>
              <w:t xml:space="preserve">432/342 </w:t>
            </w:r>
            <w:proofErr w:type="spellStart"/>
            <w:r w:rsidRPr="001C3988">
              <w:rPr>
                <w:rFonts w:ascii="Times New Roman" w:hAnsi="Times New Roman"/>
                <w:color w:val="000000"/>
              </w:rPr>
              <w:t>ак.ч</w:t>
            </w:r>
            <w:proofErr w:type="spellEnd"/>
            <w:r w:rsidRPr="001C3988">
              <w:rPr>
                <w:rFonts w:ascii="Times New Roman" w:hAnsi="Times New Roman"/>
                <w:color w:val="000000"/>
              </w:rPr>
              <w:t>.</w:t>
            </w:r>
          </w:p>
        </w:tc>
      </w:tr>
      <w:tr w:rsidR="00DC2B49" w:rsidRPr="001C3988" w14:paraId="23349DFA" w14:textId="77777777" w:rsidTr="001C3988">
        <w:trPr>
          <w:trHeight w:val="20"/>
        </w:trPr>
        <w:tc>
          <w:tcPr>
            <w:tcW w:w="36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040AFD" w14:textId="77777777" w:rsidR="00DC2B49" w:rsidRPr="001C3988" w:rsidRDefault="00DC2B49" w:rsidP="00DC2B49">
            <w:pPr>
              <w:spacing w:after="0" w:line="240" w:lineRule="auto"/>
              <w:jc w:val="center"/>
              <w:rPr>
                <w:rFonts w:ascii="Times New Roman" w:hAnsi="Times New Roman"/>
                <w:color w:val="000000"/>
              </w:rPr>
            </w:pPr>
            <w:r w:rsidRPr="001C3988">
              <w:rPr>
                <w:rFonts w:ascii="Times New Roman" w:hAnsi="Times New Roman"/>
                <w:b/>
                <w:color w:val="000000"/>
              </w:rPr>
              <w:t>Структура образовательной программы</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266FCA" w14:textId="20F6AF22" w:rsidR="00DC2B49" w:rsidRPr="001C3988" w:rsidRDefault="00DC2B49" w:rsidP="00DC2B49">
            <w:pPr>
              <w:spacing w:after="0" w:line="240" w:lineRule="auto"/>
              <w:jc w:val="center"/>
              <w:rPr>
                <w:rFonts w:ascii="Times New Roman" w:hAnsi="Times New Roman"/>
                <w:i/>
                <w:color w:val="000000"/>
              </w:rPr>
            </w:pPr>
            <w:r w:rsidRPr="001C3988">
              <w:rPr>
                <w:rFonts w:ascii="Times New Roman" w:hAnsi="Times New Roman"/>
                <w:b/>
              </w:rPr>
              <w:t xml:space="preserve">Объем, в </w:t>
            </w:r>
            <w:proofErr w:type="spellStart"/>
            <w:r w:rsidRPr="001C3988">
              <w:rPr>
                <w:rFonts w:ascii="Times New Roman" w:hAnsi="Times New Roman"/>
                <w:b/>
              </w:rPr>
              <w:t>ак.ч</w:t>
            </w:r>
            <w:proofErr w:type="spellEnd"/>
            <w:r w:rsidRPr="001C3988">
              <w:rPr>
                <w:rFonts w:ascii="Times New Roman" w:hAnsi="Times New Roman"/>
                <w:b/>
              </w:rPr>
              <w:t xml:space="preserve">. </w:t>
            </w:r>
          </w:p>
        </w:tc>
        <w:tc>
          <w:tcPr>
            <w:tcW w:w="3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A95EAE" w14:textId="77777777" w:rsidR="00DC2B49" w:rsidRPr="001C3988" w:rsidRDefault="00DC2B49" w:rsidP="00DC2B49">
            <w:pPr>
              <w:spacing w:after="0" w:line="240" w:lineRule="auto"/>
              <w:jc w:val="center"/>
              <w:rPr>
                <w:rFonts w:ascii="Times New Roman" w:hAnsi="Times New Roman"/>
                <w:b/>
              </w:rPr>
            </w:pPr>
            <w:r w:rsidRPr="001C3988">
              <w:rPr>
                <w:rFonts w:ascii="Times New Roman" w:hAnsi="Times New Roman"/>
                <w:b/>
              </w:rPr>
              <w:t xml:space="preserve">в т.ч. в форме </w:t>
            </w:r>
          </w:p>
          <w:p w14:paraId="6C9B7717" w14:textId="26A1FCF3" w:rsidR="00DC2B49" w:rsidRPr="001C3988" w:rsidRDefault="00DC2B49" w:rsidP="00DC2B49">
            <w:pPr>
              <w:spacing w:after="0" w:line="240" w:lineRule="auto"/>
              <w:jc w:val="center"/>
              <w:rPr>
                <w:rFonts w:ascii="Times New Roman" w:hAnsi="Times New Roman"/>
                <w:i/>
                <w:color w:val="000000"/>
              </w:rPr>
            </w:pPr>
            <w:r w:rsidRPr="001C3988">
              <w:rPr>
                <w:rFonts w:ascii="Times New Roman" w:hAnsi="Times New Roman"/>
                <w:b/>
              </w:rPr>
              <w:t>практической подготовки</w:t>
            </w:r>
          </w:p>
        </w:tc>
      </w:tr>
      <w:tr w:rsidR="00024D7C" w:rsidRPr="001C3988" w14:paraId="1227DCE6" w14:textId="77777777" w:rsidTr="001C3988">
        <w:trPr>
          <w:trHeight w:val="20"/>
        </w:trPr>
        <w:tc>
          <w:tcPr>
            <w:tcW w:w="3608" w:type="dxa"/>
            <w:tcBorders>
              <w:top w:val="single" w:sz="4" w:space="0" w:color="000000"/>
              <w:left w:val="single" w:sz="4" w:space="0" w:color="000000"/>
              <w:bottom w:val="single" w:sz="4" w:space="0" w:color="000000"/>
              <w:right w:val="single" w:sz="4" w:space="0" w:color="000000"/>
            </w:tcBorders>
            <w:shd w:val="clear" w:color="auto" w:fill="auto"/>
          </w:tcPr>
          <w:p w14:paraId="349D3399" w14:textId="77777777" w:rsidR="00024D7C" w:rsidRPr="001C3988" w:rsidRDefault="00024D7C" w:rsidP="001D0A82">
            <w:pPr>
              <w:spacing w:after="0" w:line="240" w:lineRule="auto"/>
              <w:rPr>
                <w:rFonts w:ascii="Times New Roman" w:hAnsi="Times New Roman"/>
                <w:color w:val="000000"/>
              </w:rPr>
            </w:pPr>
            <w:r w:rsidRPr="001C3988">
              <w:rPr>
                <w:rFonts w:ascii="Times New Roman" w:hAnsi="Times New Roman"/>
                <w:color w:val="000000"/>
              </w:rPr>
              <w:t>Обязательная часть образовательной программы</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DD13BC4" w14:textId="77777777" w:rsidR="00024D7C" w:rsidRPr="001C3988" w:rsidRDefault="00024D7C" w:rsidP="001D0A82">
            <w:pPr>
              <w:spacing w:after="0" w:line="240" w:lineRule="auto"/>
              <w:jc w:val="center"/>
              <w:rPr>
                <w:rFonts w:ascii="Times New Roman" w:hAnsi="Times New Roman"/>
                <w:b/>
                <w:bCs/>
                <w:color w:val="000000"/>
                <w:highlight w:val="yellow"/>
              </w:rPr>
            </w:pPr>
            <w:r w:rsidRPr="001C3988">
              <w:rPr>
                <w:rFonts w:ascii="Times New Roman" w:hAnsi="Times New Roman"/>
                <w:b/>
                <w:bCs/>
                <w:color w:val="000000"/>
              </w:rPr>
              <w:t>1908</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14:paraId="2EEE971C" w14:textId="06D28073" w:rsidR="00024D7C" w:rsidRPr="001C3988" w:rsidRDefault="00024D7C" w:rsidP="001D0A82">
            <w:pPr>
              <w:spacing w:after="0" w:line="240" w:lineRule="auto"/>
              <w:jc w:val="center"/>
              <w:rPr>
                <w:rFonts w:ascii="Times New Roman" w:hAnsi="Times New Roman"/>
                <w:b/>
                <w:bCs/>
                <w:color w:val="000000"/>
              </w:rPr>
            </w:pPr>
            <w:r w:rsidRPr="001C3988">
              <w:rPr>
                <w:rFonts w:ascii="Times New Roman" w:hAnsi="Times New Roman"/>
                <w:b/>
                <w:bCs/>
                <w:color w:val="000000"/>
              </w:rPr>
              <w:t>151</w:t>
            </w:r>
            <w:r w:rsidR="000C4E49">
              <w:rPr>
                <w:rFonts w:ascii="Times New Roman" w:hAnsi="Times New Roman"/>
                <w:b/>
                <w:bCs/>
                <w:color w:val="000000"/>
              </w:rPr>
              <w:t>6</w:t>
            </w:r>
          </w:p>
        </w:tc>
      </w:tr>
      <w:tr w:rsidR="00024D7C" w:rsidRPr="001C3988" w14:paraId="2BE88A56" w14:textId="77777777" w:rsidTr="001C3988">
        <w:trPr>
          <w:trHeight w:val="20"/>
        </w:trPr>
        <w:tc>
          <w:tcPr>
            <w:tcW w:w="3608" w:type="dxa"/>
            <w:tcBorders>
              <w:top w:val="single" w:sz="4" w:space="0" w:color="000000"/>
              <w:left w:val="single" w:sz="4" w:space="0" w:color="000000"/>
              <w:bottom w:val="single" w:sz="4" w:space="0" w:color="000000"/>
              <w:right w:val="single" w:sz="4" w:space="0" w:color="000000"/>
            </w:tcBorders>
            <w:shd w:val="clear" w:color="auto" w:fill="auto"/>
          </w:tcPr>
          <w:p w14:paraId="1E522139" w14:textId="77777777" w:rsidR="00024D7C" w:rsidRPr="001C3988" w:rsidRDefault="00024D7C" w:rsidP="001D0A82">
            <w:pPr>
              <w:spacing w:after="0" w:line="240" w:lineRule="auto"/>
              <w:ind w:left="172"/>
              <w:rPr>
                <w:rFonts w:ascii="Times New Roman" w:hAnsi="Times New Roman"/>
                <w:color w:val="000000"/>
                <w:highlight w:val="yellow"/>
              </w:rPr>
            </w:pPr>
            <w:r w:rsidRPr="001C3988">
              <w:rPr>
                <w:rFonts w:ascii="Times New Roman" w:hAnsi="Times New Roman"/>
                <w:color w:val="000000"/>
              </w:rPr>
              <w:t>социально-гуманитарный цикл</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FD14DFD" w14:textId="77777777" w:rsidR="00024D7C" w:rsidRPr="001C3988" w:rsidRDefault="00024D7C" w:rsidP="001D0A82">
            <w:pPr>
              <w:spacing w:after="0" w:line="240" w:lineRule="auto"/>
              <w:jc w:val="center"/>
              <w:rPr>
                <w:rFonts w:ascii="Times New Roman" w:hAnsi="Times New Roman"/>
                <w:color w:val="000000"/>
                <w:highlight w:val="yellow"/>
              </w:rPr>
            </w:pPr>
            <w:r w:rsidRPr="001C3988">
              <w:rPr>
                <w:rFonts w:ascii="Times New Roman" w:hAnsi="Times New Roman"/>
                <w:color w:val="000000"/>
              </w:rPr>
              <w:t>400</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14:paraId="2BA9CB49" w14:textId="77777777" w:rsidR="00024D7C" w:rsidRPr="001C3988" w:rsidRDefault="00024D7C" w:rsidP="001D0A82">
            <w:pPr>
              <w:spacing w:after="0" w:line="240" w:lineRule="auto"/>
              <w:jc w:val="center"/>
              <w:rPr>
                <w:rFonts w:ascii="Times New Roman" w:hAnsi="Times New Roman"/>
                <w:color w:val="000000"/>
              </w:rPr>
            </w:pPr>
            <w:r w:rsidRPr="001C3988">
              <w:rPr>
                <w:rFonts w:ascii="Times New Roman" w:hAnsi="Times New Roman"/>
                <w:color w:val="000000"/>
              </w:rPr>
              <w:t>284</w:t>
            </w:r>
          </w:p>
        </w:tc>
      </w:tr>
      <w:tr w:rsidR="00024D7C" w:rsidRPr="001C3988" w14:paraId="581B669A" w14:textId="77777777" w:rsidTr="001C3988">
        <w:trPr>
          <w:trHeight w:val="20"/>
        </w:trPr>
        <w:tc>
          <w:tcPr>
            <w:tcW w:w="3608" w:type="dxa"/>
            <w:tcBorders>
              <w:top w:val="single" w:sz="4" w:space="0" w:color="000000"/>
              <w:left w:val="single" w:sz="4" w:space="0" w:color="000000"/>
              <w:bottom w:val="single" w:sz="4" w:space="0" w:color="000000"/>
              <w:right w:val="single" w:sz="4" w:space="0" w:color="000000"/>
            </w:tcBorders>
            <w:shd w:val="clear" w:color="auto" w:fill="auto"/>
          </w:tcPr>
          <w:p w14:paraId="130FBE6A" w14:textId="77777777" w:rsidR="00024D7C" w:rsidRPr="001C3988" w:rsidRDefault="00024D7C" w:rsidP="001D0A82">
            <w:pPr>
              <w:spacing w:after="0" w:line="240" w:lineRule="auto"/>
              <w:ind w:left="172"/>
              <w:rPr>
                <w:rFonts w:ascii="Times New Roman" w:hAnsi="Times New Roman"/>
                <w:color w:val="000000"/>
                <w:highlight w:val="yellow"/>
              </w:rPr>
            </w:pPr>
            <w:r w:rsidRPr="001C3988">
              <w:rPr>
                <w:rFonts w:ascii="Times New Roman" w:hAnsi="Times New Roman"/>
                <w:color w:val="000000"/>
              </w:rPr>
              <w:t>общепрофессиональный цикл</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E08B2AF" w14:textId="77777777" w:rsidR="00024D7C" w:rsidRPr="001C3988" w:rsidRDefault="00024D7C" w:rsidP="001D0A82">
            <w:pPr>
              <w:spacing w:after="0" w:line="240" w:lineRule="auto"/>
              <w:jc w:val="center"/>
              <w:rPr>
                <w:rFonts w:ascii="Times New Roman" w:hAnsi="Times New Roman"/>
                <w:color w:val="000000"/>
              </w:rPr>
            </w:pPr>
            <w:r w:rsidRPr="001C3988">
              <w:rPr>
                <w:rFonts w:ascii="Times New Roman" w:hAnsi="Times New Roman"/>
                <w:color w:val="000000"/>
              </w:rPr>
              <w:t>316</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14:paraId="0EBBDD09" w14:textId="77777777" w:rsidR="00024D7C" w:rsidRPr="001C3988" w:rsidRDefault="00024D7C" w:rsidP="001D0A82">
            <w:pPr>
              <w:spacing w:after="0" w:line="240" w:lineRule="auto"/>
              <w:jc w:val="center"/>
              <w:rPr>
                <w:rFonts w:ascii="Times New Roman" w:hAnsi="Times New Roman"/>
                <w:color w:val="000000"/>
              </w:rPr>
            </w:pPr>
            <w:r w:rsidRPr="001C3988">
              <w:rPr>
                <w:rFonts w:ascii="Times New Roman" w:hAnsi="Times New Roman"/>
                <w:color w:val="000000"/>
              </w:rPr>
              <w:t>242</w:t>
            </w:r>
          </w:p>
        </w:tc>
      </w:tr>
      <w:tr w:rsidR="00024D7C" w:rsidRPr="001C3988" w14:paraId="60E272A7" w14:textId="77777777" w:rsidTr="001C3988">
        <w:trPr>
          <w:trHeight w:val="20"/>
        </w:trPr>
        <w:tc>
          <w:tcPr>
            <w:tcW w:w="3608" w:type="dxa"/>
            <w:tcBorders>
              <w:top w:val="single" w:sz="4" w:space="0" w:color="000000"/>
              <w:left w:val="single" w:sz="4" w:space="0" w:color="000000"/>
              <w:bottom w:val="single" w:sz="4" w:space="0" w:color="000000"/>
              <w:right w:val="single" w:sz="4" w:space="0" w:color="000000"/>
            </w:tcBorders>
            <w:shd w:val="clear" w:color="auto" w:fill="auto"/>
          </w:tcPr>
          <w:p w14:paraId="2E3C14F6" w14:textId="77777777" w:rsidR="00024D7C" w:rsidRPr="001C3988" w:rsidRDefault="00024D7C" w:rsidP="001D0A82">
            <w:pPr>
              <w:spacing w:after="0" w:line="240" w:lineRule="auto"/>
              <w:ind w:left="172"/>
              <w:rPr>
                <w:rFonts w:ascii="Times New Roman" w:hAnsi="Times New Roman"/>
                <w:color w:val="000000"/>
                <w:highlight w:val="yellow"/>
              </w:rPr>
            </w:pPr>
            <w:r w:rsidRPr="001C3988">
              <w:rPr>
                <w:rFonts w:ascii="Times New Roman" w:hAnsi="Times New Roman"/>
                <w:color w:val="000000"/>
              </w:rPr>
              <w:t>профессиональный цикл</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1FCF43D" w14:textId="77777777" w:rsidR="00024D7C" w:rsidRPr="001C3988" w:rsidRDefault="00024D7C" w:rsidP="001D0A82">
            <w:pPr>
              <w:spacing w:after="0" w:line="240" w:lineRule="auto"/>
              <w:jc w:val="center"/>
              <w:rPr>
                <w:rFonts w:ascii="Times New Roman" w:hAnsi="Times New Roman"/>
                <w:color w:val="000000"/>
              </w:rPr>
            </w:pPr>
            <w:r w:rsidRPr="001C3988">
              <w:rPr>
                <w:rFonts w:ascii="Times New Roman" w:hAnsi="Times New Roman"/>
                <w:color w:val="000000"/>
              </w:rPr>
              <w:t>1192</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14:paraId="70329DF3" w14:textId="75548246" w:rsidR="00024D7C" w:rsidRPr="001C3988" w:rsidRDefault="00024D7C" w:rsidP="001D0A82">
            <w:pPr>
              <w:spacing w:after="0" w:line="240" w:lineRule="auto"/>
              <w:jc w:val="center"/>
              <w:rPr>
                <w:rFonts w:ascii="Times New Roman" w:hAnsi="Times New Roman"/>
                <w:color w:val="000000"/>
              </w:rPr>
            </w:pPr>
            <w:r w:rsidRPr="001C3988">
              <w:rPr>
                <w:rFonts w:ascii="Times New Roman" w:hAnsi="Times New Roman"/>
                <w:color w:val="000000"/>
              </w:rPr>
              <w:t>99</w:t>
            </w:r>
            <w:r w:rsidR="000C4E49">
              <w:rPr>
                <w:rFonts w:ascii="Times New Roman" w:hAnsi="Times New Roman"/>
                <w:color w:val="000000"/>
              </w:rPr>
              <w:t>0</w:t>
            </w:r>
          </w:p>
        </w:tc>
      </w:tr>
      <w:tr w:rsidR="00024D7C" w:rsidRPr="001C3988" w14:paraId="628E36B2" w14:textId="77777777" w:rsidTr="001C3988">
        <w:trPr>
          <w:trHeight w:val="20"/>
        </w:trPr>
        <w:tc>
          <w:tcPr>
            <w:tcW w:w="3608" w:type="dxa"/>
            <w:tcBorders>
              <w:top w:val="single" w:sz="4" w:space="0" w:color="000000"/>
              <w:left w:val="single" w:sz="4" w:space="0" w:color="000000"/>
              <w:bottom w:val="single" w:sz="4" w:space="0" w:color="000000"/>
              <w:right w:val="single" w:sz="4" w:space="0" w:color="000000"/>
            </w:tcBorders>
            <w:shd w:val="clear" w:color="auto" w:fill="auto"/>
          </w:tcPr>
          <w:p w14:paraId="6A5568C7" w14:textId="77777777" w:rsidR="00024D7C" w:rsidRPr="001C3988" w:rsidRDefault="00024D7C" w:rsidP="001D0A82">
            <w:pPr>
              <w:spacing w:after="0" w:line="240" w:lineRule="auto"/>
              <w:ind w:left="312"/>
              <w:rPr>
                <w:rFonts w:ascii="Times New Roman" w:hAnsi="Times New Roman"/>
                <w:color w:val="000000"/>
              </w:rPr>
            </w:pPr>
            <w:r w:rsidRPr="001C3988">
              <w:rPr>
                <w:rFonts w:ascii="Times New Roman" w:hAnsi="Times New Roman"/>
                <w:color w:val="000000"/>
              </w:rPr>
              <w:t>в т.ч. практика:</w:t>
            </w:r>
          </w:p>
          <w:p w14:paraId="69A17AA6" w14:textId="77777777" w:rsidR="00024D7C" w:rsidRPr="001C3988" w:rsidRDefault="00024D7C" w:rsidP="001D0A82">
            <w:pPr>
              <w:spacing w:after="0" w:line="240" w:lineRule="auto"/>
              <w:ind w:left="312"/>
              <w:rPr>
                <w:rFonts w:ascii="Times New Roman" w:hAnsi="Times New Roman"/>
                <w:color w:val="000000"/>
              </w:rPr>
            </w:pPr>
            <w:r w:rsidRPr="001C3988">
              <w:rPr>
                <w:rFonts w:ascii="Times New Roman" w:hAnsi="Times New Roman"/>
                <w:color w:val="000000"/>
              </w:rPr>
              <w:t>- учебная</w:t>
            </w:r>
          </w:p>
          <w:p w14:paraId="72EB22C5" w14:textId="77777777" w:rsidR="00024D7C" w:rsidRPr="001C3988" w:rsidRDefault="00024D7C" w:rsidP="001D0A82">
            <w:pPr>
              <w:spacing w:after="0" w:line="240" w:lineRule="auto"/>
              <w:ind w:left="312"/>
              <w:rPr>
                <w:rFonts w:ascii="Times New Roman" w:hAnsi="Times New Roman"/>
                <w:color w:val="000000"/>
              </w:rPr>
            </w:pPr>
            <w:r w:rsidRPr="001C3988">
              <w:rPr>
                <w:rFonts w:ascii="Times New Roman" w:hAnsi="Times New Roman"/>
                <w:color w:val="000000"/>
              </w:rPr>
              <w:t>- производственная</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1A1D20F" w14:textId="77777777" w:rsidR="00024D7C" w:rsidRPr="001C3988" w:rsidRDefault="00024D7C" w:rsidP="001D0A82">
            <w:pPr>
              <w:spacing w:after="0" w:line="240" w:lineRule="auto"/>
              <w:jc w:val="center"/>
              <w:rPr>
                <w:rFonts w:ascii="Times New Roman" w:hAnsi="Times New Roman"/>
                <w:color w:val="000000"/>
              </w:rPr>
            </w:pPr>
            <w:r w:rsidRPr="001C3988">
              <w:rPr>
                <w:rFonts w:ascii="Times New Roman" w:hAnsi="Times New Roman"/>
                <w:color w:val="000000"/>
              </w:rPr>
              <w:t>432</w:t>
            </w:r>
          </w:p>
          <w:p w14:paraId="780451E7" w14:textId="3CFBBF18" w:rsidR="00024D7C" w:rsidRPr="001C3988" w:rsidRDefault="00024D7C" w:rsidP="001D0A82">
            <w:pPr>
              <w:spacing w:after="0" w:line="240" w:lineRule="auto"/>
              <w:jc w:val="center"/>
              <w:rPr>
                <w:rFonts w:ascii="Times New Roman" w:hAnsi="Times New Roman"/>
                <w:i/>
                <w:iCs/>
                <w:color w:val="000000"/>
              </w:rPr>
            </w:pPr>
            <w:r w:rsidRPr="001C3988">
              <w:rPr>
                <w:rFonts w:ascii="Times New Roman" w:hAnsi="Times New Roman"/>
                <w:i/>
                <w:iCs/>
                <w:color w:val="000000"/>
              </w:rPr>
              <w:t>-</w:t>
            </w:r>
            <w:r w:rsidR="000C4E49">
              <w:rPr>
                <w:rFonts w:ascii="Times New Roman" w:hAnsi="Times New Roman"/>
                <w:i/>
                <w:iCs/>
                <w:color w:val="000000"/>
              </w:rPr>
              <w:t>108</w:t>
            </w:r>
          </w:p>
          <w:p w14:paraId="58C6FD8F" w14:textId="2220D2BC" w:rsidR="00024D7C" w:rsidRPr="001C3988" w:rsidRDefault="00024D7C" w:rsidP="001D0A82">
            <w:pPr>
              <w:spacing w:after="0" w:line="240" w:lineRule="auto"/>
              <w:jc w:val="center"/>
              <w:rPr>
                <w:rFonts w:ascii="Times New Roman" w:hAnsi="Times New Roman"/>
                <w:color w:val="000000"/>
              </w:rPr>
            </w:pPr>
            <w:r w:rsidRPr="001C3988">
              <w:rPr>
                <w:rFonts w:ascii="Times New Roman" w:hAnsi="Times New Roman"/>
                <w:i/>
                <w:iCs/>
                <w:color w:val="000000"/>
              </w:rPr>
              <w:t>-3</w:t>
            </w:r>
            <w:r w:rsidR="000C4E49">
              <w:rPr>
                <w:rFonts w:ascii="Times New Roman" w:hAnsi="Times New Roman"/>
                <w:i/>
                <w:iCs/>
                <w:color w:val="000000"/>
              </w:rPr>
              <w:t>24</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14:paraId="64FA2D7D" w14:textId="77777777" w:rsidR="00024D7C" w:rsidRPr="001C3988" w:rsidRDefault="00024D7C" w:rsidP="001D0A82">
            <w:pPr>
              <w:spacing w:after="0" w:line="240" w:lineRule="auto"/>
              <w:jc w:val="center"/>
              <w:rPr>
                <w:rFonts w:ascii="Times New Roman" w:hAnsi="Times New Roman"/>
                <w:color w:val="000000"/>
              </w:rPr>
            </w:pPr>
            <w:r w:rsidRPr="001C3988">
              <w:rPr>
                <w:rFonts w:ascii="Times New Roman" w:hAnsi="Times New Roman"/>
                <w:color w:val="000000"/>
              </w:rPr>
              <w:t>432</w:t>
            </w:r>
          </w:p>
          <w:p w14:paraId="6CB00CBE" w14:textId="62F9CFFA" w:rsidR="00024D7C" w:rsidRPr="001C3988" w:rsidRDefault="000C4E49" w:rsidP="001D0A82">
            <w:pPr>
              <w:spacing w:after="0" w:line="240" w:lineRule="auto"/>
              <w:jc w:val="center"/>
              <w:rPr>
                <w:rFonts w:ascii="Times New Roman" w:hAnsi="Times New Roman"/>
                <w:i/>
                <w:iCs/>
                <w:color w:val="000000"/>
              </w:rPr>
            </w:pPr>
            <w:r>
              <w:rPr>
                <w:rFonts w:ascii="Times New Roman" w:hAnsi="Times New Roman"/>
                <w:i/>
                <w:iCs/>
                <w:color w:val="000000"/>
              </w:rPr>
              <w:t>-108</w:t>
            </w:r>
          </w:p>
          <w:p w14:paraId="38E5CA49" w14:textId="7496C632" w:rsidR="00024D7C" w:rsidRPr="001C3988" w:rsidRDefault="00024D7C" w:rsidP="001D0A82">
            <w:pPr>
              <w:spacing w:after="0" w:line="240" w:lineRule="auto"/>
              <w:jc w:val="center"/>
              <w:rPr>
                <w:rFonts w:ascii="Times New Roman" w:hAnsi="Times New Roman"/>
                <w:color w:val="000000"/>
              </w:rPr>
            </w:pPr>
            <w:r w:rsidRPr="001C3988">
              <w:rPr>
                <w:rFonts w:ascii="Times New Roman" w:hAnsi="Times New Roman"/>
                <w:i/>
                <w:iCs/>
                <w:color w:val="000000"/>
              </w:rPr>
              <w:t>-3</w:t>
            </w:r>
            <w:r w:rsidR="000C4E49">
              <w:rPr>
                <w:rFonts w:ascii="Times New Roman" w:hAnsi="Times New Roman"/>
                <w:i/>
                <w:iCs/>
                <w:color w:val="000000"/>
              </w:rPr>
              <w:t>24</w:t>
            </w:r>
          </w:p>
        </w:tc>
      </w:tr>
      <w:tr w:rsidR="00024D7C" w:rsidRPr="001C3988" w14:paraId="3673A2BB" w14:textId="77777777" w:rsidTr="001C3988">
        <w:trPr>
          <w:trHeight w:val="20"/>
        </w:trPr>
        <w:tc>
          <w:tcPr>
            <w:tcW w:w="3608" w:type="dxa"/>
            <w:tcBorders>
              <w:top w:val="single" w:sz="4" w:space="0" w:color="000000"/>
              <w:left w:val="single" w:sz="4" w:space="0" w:color="000000"/>
              <w:bottom w:val="single" w:sz="4" w:space="0" w:color="000000"/>
              <w:right w:val="single" w:sz="4" w:space="0" w:color="000000"/>
            </w:tcBorders>
            <w:shd w:val="clear" w:color="auto" w:fill="auto"/>
          </w:tcPr>
          <w:p w14:paraId="04D54540" w14:textId="77777777" w:rsidR="00024D7C" w:rsidRPr="001C3988" w:rsidRDefault="00024D7C" w:rsidP="001D0A82">
            <w:pPr>
              <w:spacing w:after="0" w:line="240" w:lineRule="auto"/>
              <w:rPr>
                <w:rFonts w:ascii="Times New Roman" w:hAnsi="Times New Roman"/>
                <w:color w:val="000000"/>
              </w:rPr>
            </w:pPr>
            <w:r w:rsidRPr="001C3988">
              <w:rPr>
                <w:rFonts w:ascii="Times New Roman" w:hAnsi="Times New Roman"/>
                <w:color w:val="000000"/>
              </w:rPr>
              <w:t>Вариативная часть образовательной программы</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4CE6206" w14:textId="77777777" w:rsidR="00024D7C" w:rsidRPr="001C3988" w:rsidRDefault="00024D7C" w:rsidP="001D0A82">
            <w:pPr>
              <w:spacing w:after="0" w:line="240" w:lineRule="auto"/>
              <w:jc w:val="center"/>
              <w:rPr>
                <w:rFonts w:ascii="Times New Roman" w:hAnsi="Times New Roman"/>
                <w:b/>
                <w:bCs/>
                <w:color w:val="000000"/>
              </w:rPr>
            </w:pPr>
            <w:r w:rsidRPr="001C3988">
              <w:rPr>
                <w:rFonts w:ascii="Times New Roman" w:hAnsi="Times New Roman"/>
                <w:b/>
                <w:bCs/>
                <w:color w:val="000000"/>
              </w:rPr>
              <w:t>828</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14:paraId="7C933560" w14:textId="77777777" w:rsidR="00024D7C" w:rsidRPr="001C3988" w:rsidRDefault="00024D7C" w:rsidP="001D0A82">
            <w:pPr>
              <w:spacing w:after="0" w:line="240" w:lineRule="auto"/>
              <w:jc w:val="center"/>
              <w:rPr>
                <w:rFonts w:ascii="Times New Roman" w:hAnsi="Times New Roman"/>
                <w:b/>
                <w:bCs/>
                <w:color w:val="000000"/>
              </w:rPr>
            </w:pPr>
            <w:r w:rsidRPr="001C3988">
              <w:rPr>
                <w:rFonts w:ascii="Times New Roman" w:hAnsi="Times New Roman"/>
                <w:b/>
                <w:bCs/>
                <w:color w:val="000000"/>
              </w:rPr>
              <w:t>792</w:t>
            </w:r>
          </w:p>
        </w:tc>
      </w:tr>
      <w:tr w:rsidR="00024D7C" w:rsidRPr="001C3988" w14:paraId="143E7A97" w14:textId="77777777" w:rsidTr="001C3988">
        <w:trPr>
          <w:trHeight w:val="20"/>
        </w:trPr>
        <w:tc>
          <w:tcPr>
            <w:tcW w:w="3608" w:type="dxa"/>
            <w:tcBorders>
              <w:top w:val="single" w:sz="4" w:space="0" w:color="000000"/>
              <w:left w:val="single" w:sz="4" w:space="0" w:color="000000"/>
              <w:bottom w:val="single" w:sz="4" w:space="0" w:color="000000"/>
              <w:right w:val="single" w:sz="4" w:space="0" w:color="000000"/>
            </w:tcBorders>
            <w:shd w:val="clear" w:color="auto" w:fill="auto"/>
          </w:tcPr>
          <w:p w14:paraId="0D36A758" w14:textId="14591C7C" w:rsidR="00024D7C" w:rsidRPr="001C3988" w:rsidRDefault="00024D7C" w:rsidP="001D0A82">
            <w:pPr>
              <w:spacing w:after="0" w:line="240" w:lineRule="auto"/>
              <w:rPr>
                <w:rFonts w:ascii="Times New Roman" w:hAnsi="Times New Roman"/>
                <w:color w:val="000000"/>
              </w:rPr>
            </w:pPr>
            <w:r w:rsidRPr="001C3988">
              <w:rPr>
                <w:rFonts w:ascii="Times New Roman" w:hAnsi="Times New Roman"/>
                <w:color w:val="000000"/>
              </w:rPr>
              <w:t>в т.ч. дополнительный профессиональный блок (не менее 50% объема вариативной части образовательной программы), включая цифровой образовательный модуль</w:t>
            </w:r>
            <w:r w:rsidR="00783654">
              <w:rPr>
                <w:rStyle w:val="ac"/>
                <w:rFonts w:ascii="Times New Roman" w:hAnsi="Times New Roman"/>
                <w:color w:val="000000"/>
              </w:rPr>
              <w:footnoteReference w:id="1"/>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4BE926B" w14:textId="77777777" w:rsidR="00024D7C" w:rsidRPr="001C3988" w:rsidRDefault="00024D7C" w:rsidP="001D0A82">
            <w:pPr>
              <w:spacing w:after="0" w:line="240" w:lineRule="auto"/>
              <w:jc w:val="center"/>
              <w:rPr>
                <w:rFonts w:ascii="Times New Roman" w:hAnsi="Times New Roman"/>
                <w:color w:val="000000"/>
              </w:rPr>
            </w:pPr>
            <w:r w:rsidRPr="001C3988">
              <w:rPr>
                <w:rFonts w:ascii="Times New Roman" w:hAnsi="Times New Roman"/>
                <w:color w:val="000000"/>
              </w:rPr>
              <w:t>414</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14:paraId="1E03D63C" w14:textId="77777777" w:rsidR="00024D7C" w:rsidRPr="001C3988" w:rsidRDefault="00024D7C" w:rsidP="001D0A82">
            <w:pPr>
              <w:spacing w:after="0" w:line="240" w:lineRule="auto"/>
              <w:jc w:val="center"/>
              <w:rPr>
                <w:rFonts w:ascii="Times New Roman" w:hAnsi="Times New Roman"/>
                <w:color w:val="000000"/>
              </w:rPr>
            </w:pPr>
            <w:r w:rsidRPr="001C3988">
              <w:rPr>
                <w:rFonts w:ascii="Times New Roman" w:hAnsi="Times New Roman"/>
                <w:color w:val="000000"/>
              </w:rPr>
              <w:t>296</w:t>
            </w:r>
          </w:p>
        </w:tc>
      </w:tr>
      <w:tr w:rsidR="00024D7C" w:rsidRPr="001C3988" w14:paraId="4AB15990" w14:textId="77777777" w:rsidTr="001C3988">
        <w:trPr>
          <w:trHeight w:val="20"/>
        </w:trPr>
        <w:tc>
          <w:tcPr>
            <w:tcW w:w="3608" w:type="dxa"/>
            <w:tcBorders>
              <w:top w:val="single" w:sz="4" w:space="0" w:color="000000"/>
              <w:left w:val="single" w:sz="4" w:space="0" w:color="000000"/>
              <w:bottom w:val="single" w:sz="4" w:space="0" w:color="000000"/>
              <w:right w:val="single" w:sz="4" w:space="0" w:color="000000"/>
            </w:tcBorders>
            <w:shd w:val="clear" w:color="auto" w:fill="auto"/>
          </w:tcPr>
          <w:p w14:paraId="3BF1AE93" w14:textId="77777777" w:rsidR="00024D7C" w:rsidRPr="001C3988" w:rsidRDefault="00024D7C" w:rsidP="001D0A82">
            <w:pPr>
              <w:spacing w:after="0" w:line="240" w:lineRule="auto"/>
              <w:rPr>
                <w:rFonts w:ascii="Times New Roman" w:hAnsi="Times New Roman"/>
                <w:color w:val="000000"/>
              </w:rPr>
            </w:pPr>
            <w:r w:rsidRPr="001C3988">
              <w:rPr>
                <w:rFonts w:ascii="Times New Roman" w:hAnsi="Times New Roman"/>
                <w:color w:val="000000"/>
              </w:rPr>
              <w:t>ГИА в форме демонстрационного экзамена и государственного экзамена и (или) защиты дипломного проекта (работы)</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1C30E53" w14:textId="77777777" w:rsidR="00024D7C" w:rsidRPr="001C3988" w:rsidRDefault="00024D7C" w:rsidP="001D0A82">
            <w:pPr>
              <w:spacing w:after="0" w:line="240" w:lineRule="auto"/>
              <w:jc w:val="center"/>
              <w:rPr>
                <w:rFonts w:ascii="Times New Roman" w:hAnsi="Times New Roman"/>
                <w:b/>
                <w:bCs/>
                <w:color w:val="000000"/>
              </w:rPr>
            </w:pPr>
            <w:r w:rsidRPr="001C3988">
              <w:rPr>
                <w:rFonts w:ascii="Times New Roman" w:hAnsi="Times New Roman"/>
                <w:b/>
                <w:bCs/>
                <w:color w:val="000000"/>
              </w:rPr>
              <w:t>216</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14:paraId="73096695" w14:textId="13E5E3DE" w:rsidR="00024D7C" w:rsidRPr="001C3988" w:rsidRDefault="000C4E49" w:rsidP="001D0A82">
            <w:pPr>
              <w:spacing w:after="0" w:line="240" w:lineRule="auto"/>
              <w:jc w:val="center"/>
              <w:rPr>
                <w:rFonts w:ascii="Times New Roman" w:hAnsi="Times New Roman"/>
                <w:color w:val="000000"/>
              </w:rPr>
            </w:pPr>
            <w:r>
              <w:rPr>
                <w:rFonts w:ascii="Times New Roman" w:hAnsi="Times New Roman"/>
                <w:color w:val="000000"/>
              </w:rPr>
              <w:t>216</w:t>
            </w:r>
          </w:p>
        </w:tc>
      </w:tr>
      <w:tr w:rsidR="00024D7C" w:rsidRPr="001C3988" w14:paraId="65EBFB53" w14:textId="77777777" w:rsidTr="001C3988">
        <w:trPr>
          <w:trHeight w:val="20"/>
        </w:trPr>
        <w:tc>
          <w:tcPr>
            <w:tcW w:w="3608" w:type="dxa"/>
            <w:tcBorders>
              <w:top w:val="single" w:sz="4" w:space="0" w:color="000000"/>
              <w:left w:val="single" w:sz="4" w:space="0" w:color="000000"/>
              <w:bottom w:val="single" w:sz="4" w:space="0" w:color="000000"/>
              <w:right w:val="single" w:sz="4" w:space="0" w:color="000000"/>
            </w:tcBorders>
            <w:shd w:val="clear" w:color="auto" w:fill="auto"/>
          </w:tcPr>
          <w:p w14:paraId="10C5D7D6" w14:textId="77777777" w:rsidR="00024D7C" w:rsidRPr="001C3988" w:rsidRDefault="00024D7C" w:rsidP="001D0A82">
            <w:pPr>
              <w:spacing w:after="0" w:line="240" w:lineRule="auto"/>
              <w:rPr>
                <w:rFonts w:ascii="Times New Roman" w:hAnsi="Times New Roman"/>
                <w:b/>
                <w:color w:val="000000"/>
              </w:rPr>
            </w:pPr>
            <w:r w:rsidRPr="001C3988">
              <w:rPr>
                <w:rFonts w:ascii="Times New Roman" w:hAnsi="Times New Roman"/>
                <w:b/>
                <w:color w:val="000000"/>
              </w:rPr>
              <w:t>Всего</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0F5DD26" w14:textId="77777777" w:rsidR="00024D7C" w:rsidRPr="001C3988" w:rsidRDefault="00024D7C" w:rsidP="001D0A82">
            <w:pPr>
              <w:spacing w:after="0" w:line="240" w:lineRule="auto"/>
              <w:jc w:val="center"/>
              <w:rPr>
                <w:rFonts w:ascii="Times New Roman" w:hAnsi="Times New Roman"/>
                <w:b/>
                <w:bCs/>
                <w:color w:val="000000"/>
              </w:rPr>
            </w:pPr>
            <w:r w:rsidRPr="001C3988">
              <w:rPr>
                <w:rFonts w:ascii="Times New Roman" w:hAnsi="Times New Roman"/>
                <w:b/>
                <w:bCs/>
                <w:color w:val="000000"/>
              </w:rPr>
              <w:t>2952</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14:paraId="4331BB51" w14:textId="5B920903" w:rsidR="00024D7C" w:rsidRPr="001C3988" w:rsidRDefault="00024D7C" w:rsidP="001D0A82">
            <w:pPr>
              <w:spacing w:after="0" w:line="240" w:lineRule="auto"/>
              <w:jc w:val="center"/>
              <w:rPr>
                <w:rFonts w:ascii="Times New Roman" w:hAnsi="Times New Roman"/>
                <w:b/>
                <w:bCs/>
                <w:color w:val="000000"/>
              </w:rPr>
            </w:pPr>
            <w:r w:rsidRPr="001C3988">
              <w:rPr>
                <w:rFonts w:ascii="Times New Roman" w:hAnsi="Times New Roman"/>
                <w:b/>
                <w:bCs/>
                <w:color w:val="000000"/>
              </w:rPr>
              <w:t>23</w:t>
            </w:r>
            <w:r w:rsidR="000C4E49">
              <w:rPr>
                <w:rFonts w:ascii="Times New Roman" w:hAnsi="Times New Roman"/>
                <w:b/>
                <w:bCs/>
                <w:color w:val="000000"/>
              </w:rPr>
              <w:t>08</w:t>
            </w:r>
          </w:p>
        </w:tc>
      </w:tr>
    </w:tbl>
    <w:p w14:paraId="29158462" w14:textId="77777777" w:rsidR="00024D7C" w:rsidRDefault="00024D7C" w:rsidP="00024D7C">
      <w:pPr>
        <w:tabs>
          <w:tab w:val="left" w:pos="993"/>
        </w:tabs>
        <w:spacing w:after="0"/>
        <w:jc w:val="both"/>
        <w:rPr>
          <w:rFonts w:ascii="Times New Roman" w:hAnsi="Times New Roman"/>
          <w:sz w:val="24"/>
        </w:rPr>
      </w:pPr>
    </w:p>
    <w:p w14:paraId="2754F1B0" w14:textId="7827541E" w:rsidR="00024D7C" w:rsidRDefault="00DC2B49" w:rsidP="00DC2B49">
      <w:pPr>
        <w:spacing w:after="160" w:line="259" w:lineRule="auto"/>
        <w:rPr>
          <w:rFonts w:ascii="Times New Roman" w:hAnsi="Times New Roman"/>
          <w:sz w:val="24"/>
        </w:rPr>
      </w:pPr>
      <w:r>
        <w:rPr>
          <w:rFonts w:ascii="Times New Roman" w:hAnsi="Times New Roman"/>
          <w:sz w:val="24"/>
        </w:rPr>
        <w:br w:type="page"/>
      </w:r>
    </w:p>
    <w:p w14:paraId="00C8A763" w14:textId="77777777" w:rsidR="00024D7C" w:rsidRPr="00351190" w:rsidRDefault="00024D7C" w:rsidP="00024D7C">
      <w:pPr>
        <w:pStyle w:val="1"/>
        <w:ind w:firstLine="708"/>
        <w:rPr>
          <w:rFonts w:ascii="Times New Roman" w:hAnsi="Times New Roman"/>
          <w:sz w:val="24"/>
          <w:szCs w:val="24"/>
        </w:rPr>
      </w:pPr>
      <w:bookmarkStart w:id="5" w:name="_Toc140077440"/>
      <w:bookmarkEnd w:id="3"/>
      <w:r w:rsidRPr="00351190">
        <w:rPr>
          <w:rFonts w:ascii="Times New Roman" w:hAnsi="Times New Roman"/>
          <w:sz w:val="24"/>
          <w:szCs w:val="24"/>
        </w:rPr>
        <w:lastRenderedPageBreak/>
        <w:t>Раздел 3. Характеристика профессиональной деятельности выпускника</w:t>
      </w:r>
      <w:bookmarkEnd w:id="5"/>
    </w:p>
    <w:p w14:paraId="2CCA2827" w14:textId="77777777" w:rsidR="00024D7C" w:rsidRPr="000450E5" w:rsidRDefault="00024D7C" w:rsidP="00024D7C">
      <w:pPr>
        <w:spacing w:after="0"/>
        <w:ind w:firstLine="708"/>
        <w:jc w:val="both"/>
        <w:rPr>
          <w:rFonts w:ascii="Times New Roman" w:hAnsi="Times New Roman"/>
          <w:b/>
          <w:sz w:val="16"/>
          <w:szCs w:val="16"/>
        </w:rPr>
      </w:pPr>
    </w:p>
    <w:p w14:paraId="02AF2932" w14:textId="277D25BA" w:rsidR="00024D7C" w:rsidRPr="00DC2B49" w:rsidRDefault="00024D7C" w:rsidP="00DC2B49">
      <w:pPr>
        <w:suppressAutoHyphens/>
        <w:spacing w:after="0"/>
        <w:ind w:firstLine="709"/>
        <w:jc w:val="both"/>
        <w:rPr>
          <w:rFonts w:ascii="Times New Roman" w:hAnsi="Times New Roman"/>
          <w:bCs/>
          <w:sz w:val="24"/>
          <w:szCs w:val="24"/>
        </w:rPr>
      </w:pPr>
      <w:r w:rsidRPr="004F3587">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4560AB">
        <w:rPr>
          <w:rFonts w:ascii="Times New Roman" w:hAnsi="Times New Roman"/>
          <w:sz w:val="24"/>
          <w:szCs w:val="24"/>
        </w:rPr>
        <w:t>31</w:t>
      </w:r>
      <w:r>
        <w:rPr>
          <w:rFonts w:ascii="Times New Roman" w:hAnsi="Times New Roman"/>
          <w:sz w:val="24"/>
          <w:szCs w:val="24"/>
        </w:rPr>
        <w:t> </w:t>
      </w:r>
      <w:r w:rsidRPr="004560AB">
        <w:rPr>
          <w:rFonts w:ascii="Times New Roman" w:hAnsi="Times New Roman"/>
          <w:sz w:val="24"/>
          <w:szCs w:val="24"/>
        </w:rPr>
        <w:t>Автомобилестроение</w:t>
      </w:r>
      <w:r w:rsidRPr="004F3587">
        <w:rPr>
          <w:rFonts w:ascii="Times New Roman" w:hAnsi="Times New Roman"/>
          <w:bCs/>
          <w:sz w:val="24"/>
          <w:szCs w:val="24"/>
        </w:rPr>
        <w:t>.</w:t>
      </w:r>
    </w:p>
    <w:p w14:paraId="14CC1C1D" w14:textId="77777777" w:rsidR="00024D7C" w:rsidRDefault="00024D7C" w:rsidP="00024D7C">
      <w:pPr>
        <w:pStyle w:val="117"/>
        <w:spacing w:before="0" w:after="0" w:line="264" w:lineRule="auto"/>
      </w:pPr>
      <w:r>
        <w:t>3.2. Профессиональные стандарты</w:t>
      </w:r>
    </w:p>
    <w:p w14:paraId="755F39CF" w14:textId="77777777" w:rsidR="00024D7C" w:rsidRDefault="00024D7C" w:rsidP="00024D7C">
      <w:pPr>
        <w:ind w:firstLine="709"/>
        <w:jc w:val="both"/>
        <w:rPr>
          <w:rFonts w:ascii="Times New Roman" w:hAnsi="Times New Roman"/>
          <w:sz w:val="24"/>
        </w:rPr>
      </w:pPr>
      <w:r>
        <w:rPr>
          <w:rFonts w:ascii="Times New Roman" w:hAnsi="Times New Roman"/>
          <w:sz w:val="24"/>
        </w:rPr>
        <w:t>Перечень профессиональных стандартов, учитываемых при разработке ПОП-П:</w:t>
      </w: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979"/>
        <w:gridCol w:w="1571"/>
        <w:gridCol w:w="2965"/>
        <w:gridCol w:w="2554"/>
      </w:tblGrid>
      <w:tr w:rsidR="00024D7C" w:rsidRPr="00D92EDB" w14:paraId="606607E4" w14:textId="77777777" w:rsidTr="00DC2B49">
        <w:tc>
          <w:tcPr>
            <w:tcW w:w="426" w:type="dxa"/>
            <w:shd w:val="clear" w:color="auto" w:fill="auto"/>
          </w:tcPr>
          <w:p w14:paraId="6139B0A9" w14:textId="77777777" w:rsidR="00024D7C" w:rsidRPr="006B3E77" w:rsidRDefault="00024D7C" w:rsidP="001D0A82">
            <w:pPr>
              <w:spacing w:after="0" w:line="240" w:lineRule="auto"/>
              <w:jc w:val="center"/>
              <w:rPr>
                <w:rFonts w:ascii="Times New Roman" w:hAnsi="Times New Roman"/>
                <w:sz w:val="24"/>
                <w:szCs w:val="24"/>
              </w:rPr>
            </w:pPr>
            <w:r w:rsidRPr="006B3E77">
              <w:rPr>
                <w:rFonts w:ascii="Times New Roman" w:hAnsi="Times New Roman"/>
                <w:sz w:val="24"/>
                <w:szCs w:val="24"/>
              </w:rPr>
              <w:t>№</w:t>
            </w:r>
          </w:p>
        </w:tc>
        <w:tc>
          <w:tcPr>
            <w:tcW w:w="1979" w:type="dxa"/>
            <w:shd w:val="clear" w:color="auto" w:fill="auto"/>
          </w:tcPr>
          <w:p w14:paraId="7D3B23F9" w14:textId="77777777" w:rsidR="00024D7C" w:rsidRPr="006B3E77" w:rsidRDefault="00024D7C" w:rsidP="001D0A82">
            <w:pPr>
              <w:spacing w:after="0" w:line="240" w:lineRule="auto"/>
              <w:jc w:val="center"/>
              <w:rPr>
                <w:rFonts w:ascii="Times New Roman" w:hAnsi="Times New Roman"/>
                <w:sz w:val="24"/>
                <w:szCs w:val="24"/>
              </w:rPr>
            </w:pPr>
            <w:r w:rsidRPr="006B3E77">
              <w:rPr>
                <w:rFonts w:ascii="Times New Roman" w:hAnsi="Times New Roman"/>
                <w:sz w:val="24"/>
                <w:szCs w:val="24"/>
              </w:rPr>
              <w:t>Код и наименование ПС</w:t>
            </w:r>
          </w:p>
        </w:tc>
        <w:tc>
          <w:tcPr>
            <w:tcW w:w="1571" w:type="dxa"/>
            <w:shd w:val="clear" w:color="auto" w:fill="auto"/>
          </w:tcPr>
          <w:p w14:paraId="60E00CD4" w14:textId="77777777" w:rsidR="00024D7C" w:rsidRPr="006B3E77" w:rsidRDefault="00024D7C" w:rsidP="001D0A82">
            <w:pPr>
              <w:spacing w:after="0" w:line="240" w:lineRule="auto"/>
              <w:jc w:val="center"/>
              <w:rPr>
                <w:rFonts w:ascii="Times New Roman" w:hAnsi="Times New Roman"/>
                <w:sz w:val="24"/>
                <w:szCs w:val="24"/>
              </w:rPr>
            </w:pPr>
            <w:r w:rsidRPr="006B3E77">
              <w:rPr>
                <w:rFonts w:ascii="Times New Roman" w:hAnsi="Times New Roman"/>
                <w:sz w:val="24"/>
                <w:szCs w:val="24"/>
              </w:rPr>
              <w:t>Реквизиты утверждения</w:t>
            </w:r>
          </w:p>
        </w:tc>
        <w:tc>
          <w:tcPr>
            <w:tcW w:w="2965" w:type="dxa"/>
            <w:shd w:val="clear" w:color="auto" w:fill="auto"/>
          </w:tcPr>
          <w:p w14:paraId="0E590725" w14:textId="77777777" w:rsidR="00024D7C" w:rsidRPr="006B3E77" w:rsidRDefault="00024D7C" w:rsidP="001D0A82">
            <w:pPr>
              <w:spacing w:after="0" w:line="240" w:lineRule="auto"/>
              <w:jc w:val="center"/>
              <w:rPr>
                <w:rFonts w:ascii="Times New Roman" w:hAnsi="Times New Roman"/>
                <w:sz w:val="24"/>
                <w:szCs w:val="24"/>
              </w:rPr>
            </w:pPr>
            <w:r w:rsidRPr="006B3E77">
              <w:rPr>
                <w:rFonts w:ascii="Times New Roman" w:hAnsi="Times New Roman"/>
                <w:sz w:val="24"/>
                <w:szCs w:val="24"/>
              </w:rPr>
              <w:t>Код и наименование ОТФ</w:t>
            </w:r>
          </w:p>
        </w:tc>
        <w:tc>
          <w:tcPr>
            <w:tcW w:w="2554" w:type="dxa"/>
            <w:shd w:val="clear" w:color="auto" w:fill="auto"/>
          </w:tcPr>
          <w:p w14:paraId="0873E006" w14:textId="77777777" w:rsidR="00024D7C" w:rsidRPr="006B3E77" w:rsidRDefault="00024D7C" w:rsidP="001D0A82">
            <w:pPr>
              <w:spacing w:after="0" w:line="240" w:lineRule="auto"/>
              <w:jc w:val="center"/>
              <w:rPr>
                <w:rFonts w:ascii="Times New Roman" w:hAnsi="Times New Roman"/>
                <w:sz w:val="24"/>
                <w:szCs w:val="24"/>
              </w:rPr>
            </w:pPr>
            <w:r w:rsidRPr="006B3E77">
              <w:rPr>
                <w:rFonts w:ascii="Times New Roman" w:hAnsi="Times New Roman"/>
                <w:sz w:val="24"/>
                <w:szCs w:val="24"/>
              </w:rPr>
              <w:t>Код и наименование ТФ</w:t>
            </w:r>
          </w:p>
        </w:tc>
      </w:tr>
      <w:tr w:rsidR="00024D7C" w:rsidRPr="00D92EDB" w14:paraId="547964DF" w14:textId="77777777" w:rsidTr="00DC2B49">
        <w:tc>
          <w:tcPr>
            <w:tcW w:w="426" w:type="dxa"/>
            <w:vMerge w:val="restart"/>
            <w:shd w:val="clear" w:color="auto" w:fill="auto"/>
          </w:tcPr>
          <w:p w14:paraId="45499B22" w14:textId="77777777" w:rsidR="00024D7C" w:rsidRPr="006B3E77" w:rsidRDefault="00024D7C" w:rsidP="001D0A82">
            <w:pPr>
              <w:spacing w:after="0" w:line="240" w:lineRule="auto"/>
              <w:jc w:val="both"/>
              <w:rPr>
                <w:rFonts w:ascii="Times New Roman" w:hAnsi="Times New Roman"/>
                <w:sz w:val="24"/>
                <w:szCs w:val="24"/>
              </w:rPr>
            </w:pPr>
            <w:r w:rsidRPr="006B3E77">
              <w:rPr>
                <w:rFonts w:ascii="Times New Roman" w:hAnsi="Times New Roman"/>
                <w:sz w:val="24"/>
                <w:szCs w:val="24"/>
              </w:rPr>
              <w:t>1</w:t>
            </w:r>
          </w:p>
        </w:tc>
        <w:tc>
          <w:tcPr>
            <w:tcW w:w="1979" w:type="dxa"/>
            <w:vMerge w:val="restart"/>
            <w:shd w:val="clear" w:color="auto" w:fill="auto"/>
          </w:tcPr>
          <w:p w14:paraId="297BF8F0" w14:textId="77777777" w:rsidR="006723BC" w:rsidRDefault="00024D7C" w:rsidP="001D0A82">
            <w:pPr>
              <w:spacing w:after="0" w:line="240" w:lineRule="auto"/>
              <w:rPr>
                <w:rFonts w:ascii="Times New Roman" w:hAnsi="Times New Roman"/>
                <w:sz w:val="24"/>
                <w:szCs w:val="24"/>
              </w:rPr>
            </w:pPr>
            <w:r w:rsidRPr="006B3E77">
              <w:rPr>
                <w:rFonts w:ascii="Times New Roman" w:hAnsi="Times New Roman"/>
                <w:sz w:val="24"/>
                <w:szCs w:val="24"/>
              </w:rPr>
              <w:t xml:space="preserve">31.005 </w:t>
            </w:r>
          </w:p>
          <w:p w14:paraId="33D13102" w14:textId="6396C121" w:rsidR="00024D7C" w:rsidRPr="006B3E77" w:rsidRDefault="006723BC" w:rsidP="001D0A82">
            <w:pPr>
              <w:spacing w:after="0" w:line="240" w:lineRule="auto"/>
              <w:rPr>
                <w:rFonts w:ascii="Times New Roman" w:hAnsi="Times New Roman"/>
                <w:color w:val="FF0000"/>
                <w:sz w:val="24"/>
                <w:szCs w:val="24"/>
              </w:rPr>
            </w:pPr>
            <w:r w:rsidRPr="006723BC">
              <w:rPr>
                <w:rFonts w:ascii="Times New Roman" w:hAnsi="Times New Roman"/>
                <w:sz w:val="24"/>
                <w:szCs w:val="24"/>
              </w:rPr>
              <w:t>Работник окрасочного производства в автомобилестроении</w:t>
            </w:r>
          </w:p>
        </w:tc>
        <w:tc>
          <w:tcPr>
            <w:tcW w:w="1571" w:type="dxa"/>
            <w:vMerge w:val="restart"/>
            <w:shd w:val="clear" w:color="auto" w:fill="auto"/>
          </w:tcPr>
          <w:p w14:paraId="6F7609CD" w14:textId="77777777" w:rsidR="006723BC" w:rsidRDefault="00024D7C" w:rsidP="006723BC">
            <w:pPr>
              <w:spacing w:after="0" w:line="240" w:lineRule="auto"/>
              <w:rPr>
                <w:rFonts w:ascii="Times New Roman" w:hAnsi="Times New Roman"/>
                <w:sz w:val="24"/>
                <w:szCs w:val="24"/>
              </w:rPr>
            </w:pPr>
            <w:r w:rsidRPr="006B3E77">
              <w:rPr>
                <w:rFonts w:ascii="Times New Roman" w:hAnsi="Times New Roman"/>
                <w:sz w:val="24"/>
                <w:szCs w:val="24"/>
              </w:rPr>
              <w:t xml:space="preserve">Приказ Минтруда России </w:t>
            </w:r>
          </w:p>
          <w:p w14:paraId="0F6790F7" w14:textId="153A836B" w:rsidR="00024D7C" w:rsidRPr="006B3E77" w:rsidRDefault="006723BC" w:rsidP="006723BC">
            <w:pPr>
              <w:spacing w:after="0" w:line="240" w:lineRule="auto"/>
              <w:rPr>
                <w:rFonts w:ascii="Times New Roman" w:hAnsi="Times New Roman"/>
                <w:sz w:val="24"/>
                <w:szCs w:val="24"/>
              </w:rPr>
            </w:pPr>
            <w:r>
              <w:rPr>
                <w:rFonts w:ascii="Times New Roman" w:hAnsi="Times New Roman"/>
                <w:sz w:val="24"/>
                <w:szCs w:val="24"/>
              </w:rPr>
              <w:t xml:space="preserve">от </w:t>
            </w:r>
            <w:r w:rsidRPr="006723BC">
              <w:rPr>
                <w:rFonts w:ascii="Times New Roman" w:hAnsi="Times New Roman"/>
                <w:sz w:val="24"/>
                <w:szCs w:val="24"/>
              </w:rPr>
              <w:t xml:space="preserve">08.11.2023 № 789н </w:t>
            </w:r>
          </w:p>
        </w:tc>
        <w:tc>
          <w:tcPr>
            <w:tcW w:w="2965" w:type="dxa"/>
            <w:vMerge w:val="restart"/>
            <w:shd w:val="clear" w:color="auto" w:fill="auto"/>
          </w:tcPr>
          <w:p w14:paraId="53B2A826" w14:textId="77777777" w:rsidR="006723BC" w:rsidRDefault="00024D7C" w:rsidP="001D0A82">
            <w:pPr>
              <w:spacing w:after="0" w:line="240" w:lineRule="auto"/>
              <w:jc w:val="both"/>
              <w:rPr>
                <w:rFonts w:ascii="Times New Roman" w:hAnsi="Times New Roman"/>
                <w:sz w:val="24"/>
                <w:szCs w:val="24"/>
              </w:rPr>
            </w:pPr>
            <w:r w:rsidRPr="006B3E77">
              <w:rPr>
                <w:rFonts w:ascii="Times New Roman" w:hAnsi="Times New Roman"/>
                <w:sz w:val="24"/>
                <w:szCs w:val="24"/>
              </w:rPr>
              <w:t xml:space="preserve">ОТФ </w:t>
            </w:r>
            <w:r w:rsidRPr="006B3E77">
              <w:rPr>
                <w:rFonts w:ascii="Times New Roman" w:hAnsi="Times New Roman"/>
                <w:sz w:val="24"/>
                <w:szCs w:val="24"/>
                <w:lang w:val="en-US"/>
              </w:rPr>
              <w:t>J</w:t>
            </w:r>
            <w:r w:rsidRPr="006B3E77">
              <w:rPr>
                <w:rFonts w:ascii="Times New Roman" w:hAnsi="Times New Roman"/>
                <w:sz w:val="24"/>
                <w:szCs w:val="24"/>
              </w:rPr>
              <w:t xml:space="preserve"> </w:t>
            </w:r>
          </w:p>
          <w:p w14:paraId="13311DD6" w14:textId="00D05752" w:rsidR="00024D7C" w:rsidRPr="006B3E77" w:rsidRDefault="00024D7C" w:rsidP="001D0A82">
            <w:pPr>
              <w:spacing w:after="0" w:line="240" w:lineRule="auto"/>
              <w:jc w:val="both"/>
              <w:rPr>
                <w:rFonts w:ascii="Times New Roman" w:hAnsi="Times New Roman"/>
                <w:i/>
                <w:iCs/>
                <w:sz w:val="24"/>
                <w:szCs w:val="24"/>
              </w:rPr>
            </w:pPr>
            <w:r w:rsidRPr="006B3E77">
              <w:rPr>
                <w:rFonts w:ascii="Times New Roman" w:hAnsi="Times New Roman"/>
                <w:sz w:val="24"/>
                <w:szCs w:val="24"/>
              </w:rPr>
              <w:t>Оперативное управление основными и вспомогательными операциями окрасочного производства</w:t>
            </w:r>
            <w:r w:rsidRPr="006B3E77">
              <w:rPr>
                <w:rFonts w:ascii="Times New Roman" w:hAnsi="Times New Roman"/>
                <w:sz w:val="24"/>
                <w:szCs w:val="24"/>
              </w:rPr>
              <w:br/>
            </w:r>
          </w:p>
          <w:p w14:paraId="5E5266DE" w14:textId="77777777" w:rsidR="00024D7C" w:rsidRPr="006B3E77" w:rsidRDefault="00024D7C" w:rsidP="001D0A82">
            <w:pPr>
              <w:spacing w:after="0" w:line="240" w:lineRule="auto"/>
              <w:rPr>
                <w:rFonts w:ascii="Times New Roman" w:hAnsi="Times New Roman"/>
                <w:color w:val="FF0000"/>
                <w:sz w:val="24"/>
                <w:szCs w:val="24"/>
              </w:rPr>
            </w:pPr>
          </w:p>
        </w:tc>
        <w:tc>
          <w:tcPr>
            <w:tcW w:w="2554" w:type="dxa"/>
            <w:shd w:val="clear" w:color="auto" w:fill="auto"/>
          </w:tcPr>
          <w:p w14:paraId="1A414178" w14:textId="77777777" w:rsidR="00024D7C" w:rsidRPr="006B3E77" w:rsidRDefault="00024D7C" w:rsidP="001D0A82">
            <w:pPr>
              <w:widowControl w:val="0"/>
              <w:spacing w:after="0" w:line="240" w:lineRule="auto"/>
              <w:contextualSpacing/>
              <w:rPr>
                <w:rFonts w:ascii="Times New Roman" w:hAnsi="Times New Roman"/>
                <w:color w:val="FF0000"/>
                <w:sz w:val="24"/>
                <w:szCs w:val="24"/>
              </w:rPr>
            </w:pPr>
            <w:r w:rsidRPr="006B3E77">
              <w:rPr>
                <w:rFonts w:ascii="Times New Roman" w:eastAsia="Calibri" w:hAnsi="Times New Roman"/>
                <w:sz w:val="24"/>
                <w:szCs w:val="24"/>
                <w:lang w:eastAsia="en-US"/>
              </w:rPr>
              <w:t>J/01.6 Организация выполнения технико-экономических показателей производственного плана в окрасочном производстве</w:t>
            </w:r>
          </w:p>
        </w:tc>
      </w:tr>
      <w:tr w:rsidR="00024D7C" w:rsidRPr="00D92EDB" w14:paraId="7AA88920" w14:textId="77777777" w:rsidTr="00DC2B49">
        <w:tc>
          <w:tcPr>
            <w:tcW w:w="426" w:type="dxa"/>
            <w:vMerge/>
            <w:shd w:val="clear" w:color="auto" w:fill="auto"/>
          </w:tcPr>
          <w:p w14:paraId="501F9567" w14:textId="77777777" w:rsidR="00024D7C" w:rsidRPr="006B3E77" w:rsidRDefault="00024D7C" w:rsidP="001D0A82">
            <w:pPr>
              <w:spacing w:after="0" w:line="240" w:lineRule="auto"/>
              <w:rPr>
                <w:rFonts w:ascii="Times New Roman" w:hAnsi="Times New Roman"/>
                <w:sz w:val="24"/>
                <w:szCs w:val="24"/>
              </w:rPr>
            </w:pPr>
          </w:p>
        </w:tc>
        <w:tc>
          <w:tcPr>
            <w:tcW w:w="1979" w:type="dxa"/>
            <w:vMerge/>
            <w:shd w:val="clear" w:color="auto" w:fill="auto"/>
          </w:tcPr>
          <w:p w14:paraId="66B37AD0" w14:textId="77777777" w:rsidR="00024D7C" w:rsidRPr="006B3E77" w:rsidRDefault="00024D7C" w:rsidP="001D0A82">
            <w:pPr>
              <w:spacing w:after="0" w:line="240" w:lineRule="auto"/>
              <w:rPr>
                <w:rFonts w:ascii="Times New Roman" w:hAnsi="Times New Roman"/>
                <w:sz w:val="24"/>
                <w:szCs w:val="24"/>
              </w:rPr>
            </w:pPr>
          </w:p>
        </w:tc>
        <w:tc>
          <w:tcPr>
            <w:tcW w:w="1571" w:type="dxa"/>
            <w:vMerge/>
            <w:shd w:val="clear" w:color="auto" w:fill="auto"/>
          </w:tcPr>
          <w:p w14:paraId="0E7B7B12" w14:textId="77777777" w:rsidR="00024D7C" w:rsidRPr="006B3E77" w:rsidRDefault="00024D7C" w:rsidP="001D0A82">
            <w:pPr>
              <w:spacing w:after="0" w:line="240" w:lineRule="auto"/>
              <w:rPr>
                <w:rFonts w:ascii="Times New Roman" w:hAnsi="Times New Roman"/>
                <w:sz w:val="24"/>
                <w:szCs w:val="24"/>
              </w:rPr>
            </w:pPr>
          </w:p>
        </w:tc>
        <w:tc>
          <w:tcPr>
            <w:tcW w:w="2965" w:type="dxa"/>
            <w:vMerge/>
            <w:shd w:val="clear" w:color="auto" w:fill="auto"/>
          </w:tcPr>
          <w:p w14:paraId="322D1E88" w14:textId="77777777" w:rsidR="00024D7C" w:rsidRPr="006B3E77" w:rsidRDefault="00024D7C" w:rsidP="001D0A82">
            <w:pPr>
              <w:spacing w:after="0" w:line="240" w:lineRule="auto"/>
              <w:rPr>
                <w:rFonts w:ascii="Times New Roman" w:hAnsi="Times New Roman"/>
                <w:sz w:val="24"/>
                <w:szCs w:val="24"/>
              </w:rPr>
            </w:pPr>
          </w:p>
        </w:tc>
        <w:tc>
          <w:tcPr>
            <w:tcW w:w="2554" w:type="dxa"/>
            <w:shd w:val="clear" w:color="auto" w:fill="auto"/>
          </w:tcPr>
          <w:p w14:paraId="07F91BB4" w14:textId="77777777" w:rsidR="00024D7C" w:rsidRPr="006B3E77" w:rsidRDefault="00024D7C" w:rsidP="001D0A82">
            <w:pPr>
              <w:widowControl w:val="0"/>
              <w:spacing w:after="0" w:line="240" w:lineRule="auto"/>
              <w:contextualSpacing/>
              <w:rPr>
                <w:rFonts w:ascii="Times New Roman" w:hAnsi="Times New Roman"/>
                <w:color w:val="FF0000"/>
                <w:sz w:val="24"/>
                <w:szCs w:val="24"/>
              </w:rPr>
            </w:pPr>
            <w:r w:rsidRPr="006B3E77">
              <w:rPr>
                <w:rFonts w:ascii="Times New Roman" w:eastAsia="Calibri" w:hAnsi="Times New Roman"/>
                <w:sz w:val="24"/>
                <w:szCs w:val="24"/>
                <w:lang w:eastAsia="en-US"/>
              </w:rPr>
              <w:t>J /02.6 Контроль соблюдения технологической дисциплины в процессе окраски изделий</w:t>
            </w:r>
          </w:p>
        </w:tc>
      </w:tr>
      <w:tr w:rsidR="00DC2B49" w:rsidRPr="00D92EDB" w14:paraId="6D3B33A1" w14:textId="77777777" w:rsidTr="00DC2B49">
        <w:trPr>
          <w:trHeight w:val="1942"/>
        </w:trPr>
        <w:tc>
          <w:tcPr>
            <w:tcW w:w="426" w:type="dxa"/>
            <w:vMerge/>
            <w:shd w:val="clear" w:color="auto" w:fill="auto"/>
          </w:tcPr>
          <w:p w14:paraId="2EA18E6E" w14:textId="77777777" w:rsidR="00DC2B49" w:rsidRPr="006B3E77" w:rsidRDefault="00DC2B49" w:rsidP="001D0A82">
            <w:pPr>
              <w:spacing w:after="0" w:line="240" w:lineRule="auto"/>
              <w:rPr>
                <w:rFonts w:ascii="Times New Roman" w:hAnsi="Times New Roman"/>
                <w:sz w:val="24"/>
                <w:szCs w:val="24"/>
              </w:rPr>
            </w:pPr>
          </w:p>
        </w:tc>
        <w:tc>
          <w:tcPr>
            <w:tcW w:w="1979" w:type="dxa"/>
            <w:vMerge/>
            <w:shd w:val="clear" w:color="auto" w:fill="auto"/>
          </w:tcPr>
          <w:p w14:paraId="06E1EAE8" w14:textId="77777777" w:rsidR="00DC2B49" w:rsidRPr="006B3E77" w:rsidRDefault="00DC2B49" w:rsidP="001D0A82">
            <w:pPr>
              <w:spacing w:after="0" w:line="240" w:lineRule="auto"/>
              <w:rPr>
                <w:rFonts w:ascii="Times New Roman" w:hAnsi="Times New Roman"/>
                <w:sz w:val="24"/>
                <w:szCs w:val="24"/>
              </w:rPr>
            </w:pPr>
          </w:p>
        </w:tc>
        <w:tc>
          <w:tcPr>
            <w:tcW w:w="1571" w:type="dxa"/>
            <w:vMerge/>
            <w:shd w:val="clear" w:color="auto" w:fill="auto"/>
          </w:tcPr>
          <w:p w14:paraId="23FD6AB3" w14:textId="77777777" w:rsidR="00DC2B49" w:rsidRPr="006B3E77" w:rsidRDefault="00DC2B49" w:rsidP="001D0A82">
            <w:pPr>
              <w:spacing w:after="0" w:line="240" w:lineRule="auto"/>
              <w:rPr>
                <w:rFonts w:ascii="Times New Roman" w:hAnsi="Times New Roman"/>
                <w:sz w:val="24"/>
                <w:szCs w:val="24"/>
              </w:rPr>
            </w:pPr>
          </w:p>
        </w:tc>
        <w:tc>
          <w:tcPr>
            <w:tcW w:w="2965" w:type="dxa"/>
            <w:vMerge/>
            <w:shd w:val="clear" w:color="auto" w:fill="auto"/>
          </w:tcPr>
          <w:p w14:paraId="4BF31324" w14:textId="77777777" w:rsidR="00DC2B49" w:rsidRPr="006B3E77" w:rsidRDefault="00DC2B49" w:rsidP="001D0A82">
            <w:pPr>
              <w:spacing w:after="0" w:line="240" w:lineRule="auto"/>
              <w:rPr>
                <w:rFonts w:ascii="Times New Roman" w:hAnsi="Times New Roman"/>
                <w:sz w:val="24"/>
                <w:szCs w:val="24"/>
              </w:rPr>
            </w:pPr>
          </w:p>
        </w:tc>
        <w:tc>
          <w:tcPr>
            <w:tcW w:w="2554" w:type="dxa"/>
            <w:shd w:val="clear" w:color="auto" w:fill="auto"/>
          </w:tcPr>
          <w:p w14:paraId="47323C2C" w14:textId="77777777" w:rsidR="00DC2B49" w:rsidRPr="006B3E77" w:rsidRDefault="00DC2B49" w:rsidP="001D0A82">
            <w:pPr>
              <w:widowControl w:val="0"/>
              <w:spacing w:after="0" w:line="240" w:lineRule="auto"/>
              <w:contextualSpacing/>
              <w:rPr>
                <w:rFonts w:ascii="Times New Roman" w:hAnsi="Times New Roman"/>
                <w:sz w:val="24"/>
                <w:szCs w:val="24"/>
              </w:rPr>
            </w:pPr>
            <w:r w:rsidRPr="006B3E77">
              <w:rPr>
                <w:rFonts w:ascii="Times New Roman" w:eastAsia="Calibri" w:hAnsi="Times New Roman"/>
                <w:sz w:val="24"/>
                <w:szCs w:val="24"/>
                <w:lang w:eastAsia="en-US"/>
              </w:rPr>
              <w:t>J/03.6 Разработка предложений по повышению производительности окрасочного производства</w:t>
            </w:r>
          </w:p>
        </w:tc>
      </w:tr>
      <w:tr w:rsidR="00024D7C" w:rsidRPr="00D92EDB" w14:paraId="0B374038" w14:textId="77777777" w:rsidTr="00DC2B49">
        <w:tc>
          <w:tcPr>
            <w:tcW w:w="426" w:type="dxa"/>
            <w:vMerge w:val="restart"/>
            <w:shd w:val="clear" w:color="auto" w:fill="auto"/>
          </w:tcPr>
          <w:p w14:paraId="2DBB8AC2" w14:textId="77777777" w:rsidR="00024D7C" w:rsidRPr="006B3E77" w:rsidRDefault="00024D7C" w:rsidP="001D0A82">
            <w:pPr>
              <w:spacing w:after="0" w:line="240" w:lineRule="auto"/>
              <w:jc w:val="both"/>
              <w:rPr>
                <w:rFonts w:ascii="Times New Roman" w:hAnsi="Times New Roman"/>
                <w:sz w:val="24"/>
                <w:szCs w:val="24"/>
              </w:rPr>
            </w:pPr>
            <w:r w:rsidRPr="006B3E77">
              <w:rPr>
                <w:rFonts w:ascii="Times New Roman" w:hAnsi="Times New Roman"/>
                <w:sz w:val="24"/>
                <w:szCs w:val="24"/>
              </w:rPr>
              <w:t>2</w:t>
            </w:r>
          </w:p>
        </w:tc>
        <w:tc>
          <w:tcPr>
            <w:tcW w:w="1979" w:type="dxa"/>
            <w:vMerge w:val="restart"/>
            <w:shd w:val="clear" w:color="auto" w:fill="auto"/>
          </w:tcPr>
          <w:p w14:paraId="7E507C95" w14:textId="77777777" w:rsidR="006723BC" w:rsidRDefault="00024D7C" w:rsidP="001D0A82">
            <w:pPr>
              <w:spacing w:after="0" w:line="240" w:lineRule="auto"/>
              <w:rPr>
                <w:rFonts w:ascii="Times New Roman" w:hAnsi="Times New Roman"/>
                <w:sz w:val="24"/>
                <w:szCs w:val="24"/>
              </w:rPr>
            </w:pPr>
            <w:r w:rsidRPr="006B3E77">
              <w:rPr>
                <w:rFonts w:ascii="Times New Roman" w:hAnsi="Times New Roman"/>
                <w:sz w:val="24"/>
                <w:szCs w:val="24"/>
              </w:rPr>
              <w:t xml:space="preserve">31.007 </w:t>
            </w:r>
          </w:p>
          <w:p w14:paraId="0EC70F71" w14:textId="4AA385CA" w:rsidR="00024D7C" w:rsidRPr="006B3E77" w:rsidRDefault="006723BC" w:rsidP="001D0A82">
            <w:pPr>
              <w:spacing w:after="0" w:line="240" w:lineRule="auto"/>
              <w:rPr>
                <w:rFonts w:ascii="Times New Roman" w:hAnsi="Times New Roman"/>
                <w:color w:val="FF0000"/>
                <w:sz w:val="24"/>
                <w:szCs w:val="24"/>
              </w:rPr>
            </w:pPr>
            <w:r w:rsidRPr="006723BC">
              <w:rPr>
                <w:rFonts w:ascii="Times New Roman" w:hAnsi="Times New Roman"/>
                <w:sz w:val="24"/>
                <w:szCs w:val="24"/>
              </w:rPr>
              <w:t>Работник по сборке автотранспортных средств и их компонентов</w:t>
            </w:r>
          </w:p>
        </w:tc>
        <w:tc>
          <w:tcPr>
            <w:tcW w:w="1571" w:type="dxa"/>
            <w:vMerge w:val="restart"/>
            <w:shd w:val="clear" w:color="auto" w:fill="auto"/>
          </w:tcPr>
          <w:p w14:paraId="05A82929" w14:textId="0D974DA8" w:rsidR="00024D7C" w:rsidRPr="006B3E77" w:rsidRDefault="00DC2B49" w:rsidP="001D0A82">
            <w:pPr>
              <w:spacing w:after="0" w:line="240" w:lineRule="auto"/>
              <w:jc w:val="both"/>
              <w:rPr>
                <w:rFonts w:ascii="Times New Roman" w:hAnsi="Times New Roman"/>
                <w:sz w:val="24"/>
                <w:szCs w:val="24"/>
              </w:rPr>
            </w:pPr>
            <w:r>
              <w:rPr>
                <w:rFonts w:ascii="Times New Roman" w:hAnsi="Times New Roman"/>
                <w:sz w:val="24"/>
                <w:szCs w:val="24"/>
              </w:rPr>
              <w:t>П</w:t>
            </w:r>
            <w:r w:rsidR="00024D7C" w:rsidRPr="006B3E77">
              <w:rPr>
                <w:rFonts w:ascii="Times New Roman" w:hAnsi="Times New Roman"/>
                <w:sz w:val="24"/>
                <w:szCs w:val="24"/>
              </w:rPr>
              <w:t xml:space="preserve">риказ Минтруда России </w:t>
            </w:r>
            <w:r w:rsidR="006723BC" w:rsidRPr="006723BC">
              <w:rPr>
                <w:rFonts w:ascii="Times New Roman" w:hAnsi="Times New Roman"/>
                <w:sz w:val="24"/>
                <w:szCs w:val="24"/>
              </w:rPr>
              <w:t>от 03.10.2022 № 608н</w:t>
            </w:r>
          </w:p>
          <w:p w14:paraId="1F3FCBD5" w14:textId="77777777" w:rsidR="00024D7C" w:rsidRPr="006B3E77" w:rsidRDefault="00024D7C" w:rsidP="001D0A82">
            <w:pPr>
              <w:spacing w:after="0" w:line="240" w:lineRule="auto"/>
              <w:jc w:val="center"/>
              <w:rPr>
                <w:rFonts w:ascii="Times New Roman" w:hAnsi="Times New Roman"/>
                <w:sz w:val="24"/>
                <w:szCs w:val="24"/>
              </w:rPr>
            </w:pPr>
          </w:p>
        </w:tc>
        <w:tc>
          <w:tcPr>
            <w:tcW w:w="2965" w:type="dxa"/>
            <w:vMerge w:val="restart"/>
            <w:shd w:val="clear" w:color="auto" w:fill="auto"/>
          </w:tcPr>
          <w:p w14:paraId="28840A8D" w14:textId="402D9DB6" w:rsidR="006723BC" w:rsidRDefault="00024D7C" w:rsidP="001D0A82">
            <w:pPr>
              <w:spacing w:after="0" w:line="240" w:lineRule="auto"/>
              <w:rPr>
                <w:rFonts w:ascii="Times New Roman" w:hAnsi="Times New Roman"/>
                <w:sz w:val="24"/>
                <w:szCs w:val="24"/>
              </w:rPr>
            </w:pPr>
            <w:r w:rsidRPr="006B3E77">
              <w:rPr>
                <w:rFonts w:ascii="Times New Roman" w:hAnsi="Times New Roman"/>
                <w:sz w:val="24"/>
                <w:szCs w:val="24"/>
              </w:rPr>
              <w:t>ОТФ</w:t>
            </w:r>
            <w:r w:rsidR="006723BC">
              <w:rPr>
                <w:rFonts w:ascii="Times New Roman" w:hAnsi="Times New Roman"/>
                <w:sz w:val="24"/>
                <w:szCs w:val="24"/>
              </w:rPr>
              <w:t xml:space="preserve"> </w:t>
            </w:r>
            <w:r w:rsidRPr="006B3E77">
              <w:rPr>
                <w:rFonts w:ascii="Times New Roman" w:hAnsi="Times New Roman"/>
                <w:sz w:val="24"/>
                <w:szCs w:val="24"/>
              </w:rPr>
              <w:t>D</w:t>
            </w:r>
            <w:r>
              <w:rPr>
                <w:rFonts w:ascii="Times New Roman" w:hAnsi="Times New Roman"/>
                <w:sz w:val="24"/>
                <w:szCs w:val="24"/>
              </w:rPr>
              <w:t xml:space="preserve"> </w:t>
            </w:r>
          </w:p>
          <w:p w14:paraId="6D7B7E39" w14:textId="008AE2BA" w:rsidR="00024D7C" w:rsidRPr="006B3E77" w:rsidRDefault="00024D7C" w:rsidP="001D0A82">
            <w:pPr>
              <w:spacing w:after="0" w:line="240" w:lineRule="auto"/>
              <w:rPr>
                <w:rFonts w:ascii="Times New Roman" w:hAnsi="Times New Roman"/>
                <w:sz w:val="24"/>
                <w:szCs w:val="24"/>
              </w:rPr>
            </w:pPr>
            <w:r w:rsidRPr="006B3E77">
              <w:rPr>
                <w:rFonts w:ascii="Times New Roman" w:hAnsi="Times New Roman"/>
                <w:sz w:val="24"/>
                <w:szCs w:val="24"/>
              </w:rPr>
              <w:t xml:space="preserve">Оперативное управление основными и вспомогательными операциями сборки автотранспортных средств и их компонентов </w:t>
            </w:r>
          </w:p>
          <w:p w14:paraId="35A6345D" w14:textId="77777777" w:rsidR="00024D7C" w:rsidRPr="006B3E77" w:rsidRDefault="00024D7C" w:rsidP="001D0A82">
            <w:pPr>
              <w:spacing w:after="0" w:line="240" w:lineRule="auto"/>
              <w:rPr>
                <w:rFonts w:ascii="Times New Roman" w:hAnsi="Times New Roman"/>
                <w:sz w:val="24"/>
                <w:szCs w:val="24"/>
              </w:rPr>
            </w:pPr>
          </w:p>
        </w:tc>
        <w:tc>
          <w:tcPr>
            <w:tcW w:w="2554" w:type="dxa"/>
            <w:shd w:val="clear" w:color="auto" w:fill="auto"/>
          </w:tcPr>
          <w:p w14:paraId="44339DBD" w14:textId="63FC0118" w:rsidR="00024D7C" w:rsidRPr="006B3E77" w:rsidRDefault="00024D7C" w:rsidP="001D0A82">
            <w:pPr>
              <w:spacing w:after="0" w:line="240" w:lineRule="auto"/>
              <w:rPr>
                <w:rFonts w:ascii="Times New Roman" w:hAnsi="Times New Roman"/>
                <w:sz w:val="24"/>
                <w:szCs w:val="24"/>
              </w:rPr>
            </w:pPr>
            <w:r w:rsidRPr="006B3E77">
              <w:rPr>
                <w:rFonts w:ascii="Times New Roman" w:eastAsia="Calibri" w:hAnsi="Times New Roman"/>
                <w:sz w:val="24"/>
                <w:szCs w:val="24"/>
                <w:lang w:eastAsia="en-US"/>
              </w:rPr>
              <w:t>D/01.6</w:t>
            </w:r>
            <w:r w:rsidRPr="006B3E77">
              <w:rPr>
                <w:rFonts w:ascii="Times New Roman" w:hAnsi="Times New Roman"/>
                <w:sz w:val="24"/>
                <w:szCs w:val="24"/>
              </w:rPr>
              <w:t xml:space="preserve"> </w:t>
            </w:r>
            <w:r w:rsidR="00BC0B3B" w:rsidRPr="00BC0B3B">
              <w:rPr>
                <w:rFonts w:ascii="Times New Roman" w:hAnsi="Times New Roman"/>
                <w:sz w:val="24"/>
                <w:szCs w:val="24"/>
              </w:rPr>
              <w:t>Организация выполнения производственного плана сборки автотранспортных средств и их компонентов</w:t>
            </w:r>
          </w:p>
        </w:tc>
      </w:tr>
      <w:tr w:rsidR="00024D7C" w:rsidRPr="00D92EDB" w14:paraId="2BC697D6" w14:textId="77777777" w:rsidTr="00DC2B49">
        <w:tc>
          <w:tcPr>
            <w:tcW w:w="426" w:type="dxa"/>
            <w:vMerge/>
            <w:shd w:val="clear" w:color="auto" w:fill="auto"/>
          </w:tcPr>
          <w:p w14:paraId="61A74EAD" w14:textId="77777777" w:rsidR="00024D7C" w:rsidRPr="006B3E77" w:rsidRDefault="00024D7C" w:rsidP="001D0A82">
            <w:pPr>
              <w:spacing w:after="0" w:line="240" w:lineRule="auto"/>
              <w:rPr>
                <w:rFonts w:ascii="Times New Roman" w:hAnsi="Times New Roman"/>
                <w:sz w:val="24"/>
                <w:szCs w:val="24"/>
              </w:rPr>
            </w:pPr>
          </w:p>
        </w:tc>
        <w:tc>
          <w:tcPr>
            <w:tcW w:w="1979" w:type="dxa"/>
            <w:vMerge/>
            <w:shd w:val="clear" w:color="auto" w:fill="auto"/>
          </w:tcPr>
          <w:p w14:paraId="6A8234BD" w14:textId="77777777" w:rsidR="00024D7C" w:rsidRPr="006B3E77" w:rsidRDefault="00024D7C" w:rsidP="001D0A82">
            <w:pPr>
              <w:spacing w:after="0" w:line="240" w:lineRule="auto"/>
              <w:rPr>
                <w:rFonts w:ascii="Times New Roman" w:hAnsi="Times New Roman"/>
                <w:sz w:val="24"/>
                <w:szCs w:val="24"/>
              </w:rPr>
            </w:pPr>
          </w:p>
        </w:tc>
        <w:tc>
          <w:tcPr>
            <w:tcW w:w="1571" w:type="dxa"/>
            <w:vMerge/>
            <w:shd w:val="clear" w:color="auto" w:fill="auto"/>
          </w:tcPr>
          <w:p w14:paraId="202E1419" w14:textId="77777777" w:rsidR="00024D7C" w:rsidRPr="006B3E77" w:rsidRDefault="00024D7C" w:rsidP="001D0A82">
            <w:pPr>
              <w:spacing w:after="0" w:line="240" w:lineRule="auto"/>
              <w:rPr>
                <w:rFonts w:ascii="Times New Roman" w:hAnsi="Times New Roman"/>
                <w:sz w:val="24"/>
                <w:szCs w:val="24"/>
              </w:rPr>
            </w:pPr>
          </w:p>
        </w:tc>
        <w:tc>
          <w:tcPr>
            <w:tcW w:w="2965" w:type="dxa"/>
            <w:vMerge/>
            <w:shd w:val="clear" w:color="auto" w:fill="auto"/>
          </w:tcPr>
          <w:p w14:paraId="22C5C9F7" w14:textId="77777777" w:rsidR="00024D7C" w:rsidRPr="006B3E77" w:rsidRDefault="00024D7C" w:rsidP="001D0A82">
            <w:pPr>
              <w:spacing w:after="0" w:line="240" w:lineRule="auto"/>
              <w:rPr>
                <w:rFonts w:ascii="Times New Roman" w:hAnsi="Times New Roman"/>
                <w:sz w:val="24"/>
                <w:szCs w:val="24"/>
              </w:rPr>
            </w:pPr>
          </w:p>
        </w:tc>
        <w:tc>
          <w:tcPr>
            <w:tcW w:w="2554" w:type="dxa"/>
            <w:shd w:val="clear" w:color="auto" w:fill="auto"/>
          </w:tcPr>
          <w:p w14:paraId="18E1DC21" w14:textId="46839FF1" w:rsidR="00024D7C" w:rsidRPr="006B3E77" w:rsidRDefault="00024D7C" w:rsidP="001D0A82">
            <w:pPr>
              <w:spacing w:after="0" w:line="240" w:lineRule="auto"/>
              <w:rPr>
                <w:rFonts w:ascii="Times New Roman" w:hAnsi="Times New Roman"/>
                <w:sz w:val="24"/>
                <w:szCs w:val="24"/>
              </w:rPr>
            </w:pPr>
            <w:r w:rsidRPr="006B3E77">
              <w:rPr>
                <w:rFonts w:ascii="Times New Roman" w:eastAsia="Calibri" w:hAnsi="Times New Roman"/>
                <w:sz w:val="24"/>
                <w:szCs w:val="24"/>
                <w:lang w:eastAsia="en-US"/>
              </w:rPr>
              <w:t xml:space="preserve">D/02.6 </w:t>
            </w:r>
            <w:r w:rsidR="00BC0B3B" w:rsidRPr="00BC0B3B">
              <w:rPr>
                <w:rFonts w:ascii="Times New Roman" w:hAnsi="Times New Roman"/>
                <w:sz w:val="24"/>
                <w:szCs w:val="24"/>
              </w:rPr>
              <w:t>Контроль соблюдения технологической дисциплины в процессе сборки автотранспортных средств и их компонентов</w:t>
            </w:r>
          </w:p>
        </w:tc>
      </w:tr>
      <w:tr w:rsidR="00024D7C" w:rsidRPr="00D92EDB" w14:paraId="13B75A67" w14:textId="77777777" w:rsidTr="00DC2B49">
        <w:tc>
          <w:tcPr>
            <w:tcW w:w="426" w:type="dxa"/>
            <w:vMerge/>
            <w:shd w:val="clear" w:color="auto" w:fill="auto"/>
          </w:tcPr>
          <w:p w14:paraId="7CBBA8E8" w14:textId="77777777" w:rsidR="00024D7C" w:rsidRPr="006B3E77" w:rsidRDefault="00024D7C" w:rsidP="001D0A82">
            <w:pPr>
              <w:spacing w:after="0" w:line="240" w:lineRule="auto"/>
              <w:rPr>
                <w:rFonts w:ascii="Times New Roman" w:hAnsi="Times New Roman"/>
                <w:sz w:val="24"/>
                <w:szCs w:val="24"/>
              </w:rPr>
            </w:pPr>
          </w:p>
        </w:tc>
        <w:tc>
          <w:tcPr>
            <w:tcW w:w="1979" w:type="dxa"/>
            <w:vMerge/>
            <w:shd w:val="clear" w:color="auto" w:fill="auto"/>
          </w:tcPr>
          <w:p w14:paraId="464BC704" w14:textId="77777777" w:rsidR="00024D7C" w:rsidRPr="006B3E77" w:rsidRDefault="00024D7C" w:rsidP="001D0A82">
            <w:pPr>
              <w:spacing w:after="0" w:line="240" w:lineRule="auto"/>
              <w:rPr>
                <w:rFonts w:ascii="Times New Roman" w:hAnsi="Times New Roman"/>
                <w:sz w:val="24"/>
                <w:szCs w:val="24"/>
              </w:rPr>
            </w:pPr>
          </w:p>
        </w:tc>
        <w:tc>
          <w:tcPr>
            <w:tcW w:w="1571" w:type="dxa"/>
            <w:vMerge/>
            <w:shd w:val="clear" w:color="auto" w:fill="auto"/>
          </w:tcPr>
          <w:p w14:paraId="641EAC4F" w14:textId="77777777" w:rsidR="00024D7C" w:rsidRPr="006B3E77" w:rsidRDefault="00024D7C" w:rsidP="001D0A82">
            <w:pPr>
              <w:spacing w:after="0" w:line="240" w:lineRule="auto"/>
              <w:rPr>
                <w:rFonts w:ascii="Times New Roman" w:hAnsi="Times New Roman"/>
                <w:sz w:val="24"/>
                <w:szCs w:val="24"/>
              </w:rPr>
            </w:pPr>
          </w:p>
        </w:tc>
        <w:tc>
          <w:tcPr>
            <w:tcW w:w="2965" w:type="dxa"/>
            <w:vMerge/>
            <w:shd w:val="clear" w:color="auto" w:fill="auto"/>
          </w:tcPr>
          <w:p w14:paraId="07C533F6" w14:textId="77777777" w:rsidR="00024D7C" w:rsidRPr="006B3E77" w:rsidRDefault="00024D7C" w:rsidP="001D0A82">
            <w:pPr>
              <w:spacing w:after="0" w:line="240" w:lineRule="auto"/>
              <w:rPr>
                <w:rFonts w:ascii="Times New Roman" w:hAnsi="Times New Roman"/>
                <w:sz w:val="24"/>
                <w:szCs w:val="24"/>
              </w:rPr>
            </w:pPr>
          </w:p>
        </w:tc>
        <w:tc>
          <w:tcPr>
            <w:tcW w:w="2554" w:type="dxa"/>
            <w:shd w:val="clear" w:color="auto" w:fill="auto"/>
          </w:tcPr>
          <w:p w14:paraId="33670F01" w14:textId="1104795C" w:rsidR="00024D7C" w:rsidRPr="006B3E77" w:rsidRDefault="00024D7C" w:rsidP="001D0A82">
            <w:pPr>
              <w:spacing w:after="0" w:line="240" w:lineRule="auto"/>
              <w:rPr>
                <w:rFonts w:ascii="Times New Roman" w:hAnsi="Times New Roman"/>
                <w:sz w:val="24"/>
                <w:szCs w:val="24"/>
              </w:rPr>
            </w:pPr>
            <w:r w:rsidRPr="006B3E77">
              <w:rPr>
                <w:rFonts w:ascii="Times New Roman" w:hAnsi="Times New Roman"/>
                <w:sz w:val="24"/>
                <w:szCs w:val="24"/>
              </w:rPr>
              <w:t xml:space="preserve">D/03.6 </w:t>
            </w:r>
            <w:r w:rsidR="00BC0B3B" w:rsidRPr="00BC0B3B">
              <w:rPr>
                <w:rFonts w:ascii="Times New Roman" w:hAnsi="Times New Roman"/>
                <w:sz w:val="24"/>
                <w:szCs w:val="24"/>
              </w:rPr>
              <w:t xml:space="preserve">Разработка предложений по повышению эффективности сборочного </w:t>
            </w:r>
            <w:r w:rsidR="00BC0B3B" w:rsidRPr="00BC0B3B">
              <w:rPr>
                <w:rFonts w:ascii="Times New Roman" w:hAnsi="Times New Roman"/>
                <w:sz w:val="24"/>
                <w:szCs w:val="24"/>
              </w:rPr>
              <w:lastRenderedPageBreak/>
              <w:t>производства автотранспортных средств и их компонентов</w:t>
            </w:r>
          </w:p>
        </w:tc>
      </w:tr>
      <w:tr w:rsidR="00024D7C" w:rsidRPr="00D92EDB" w14:paraId="07617EDD" w14:textId="77777777" w:rsidTr="00DC2B49">
        <w:tc>
          <w:tcPr>
            <w:tcW w:w="426" w:type="dxa"/>
            <w:vMerge w:val="restart"/>
            <w:shd w:val="clear" w:color="auto" w:fill="auto"/>
          </w:tcPr>
          <w:p w14:paraId="7C13EE5E" w14:textId="77777777" w:rsidR="00024D7C" w:rsidRPr="006B3E77" w:rsidRDefault="00024D7C" w:rsidP="001D0A82">
            <w:pPr>
              <w:spacing w:after="0" w:line="240" w:lineRule="auto"/>
              <w:rPr>
                <w:rFonts w:ascii="Times New Roman" w:hAnsi="Times New Roman"/>
                <w:sz w:val="24"/>
                <w:szCs w:val="24"/>
              </w:rPr>
            </w:pPr>
            <w:r>
              <w:rPr>
                <w:rFonts w:ascii="Times New Roman" w:hAnsi="Times New Roman"/>
                <w:sz w:val="24"/>
                <w:szCs w:val="24"/>
              </w:rPr>
              <w:lastRenderedPageBreak/>
              <w:t>3</w:t>
            </w:r>
          </w:p>
        </w:tc>
        <w:tc>
          <w:tcPr>
            <w:tcW w:w="1979" w:type="dxa"/>
            <w:vMerge w:val="restart"/>
            <w:shd w:val="clear" w:color="auto" w:fill="auto"/>
          </w:tcPr>
          <w:p w14:paraId="75218CC0" w14:textId="77777777" w:rsidR="00BC0B3B" w:rsidRDefault="00024D7C" w:rsidP="001D0A82">
            <w:pPr>
              <w:spacing w:after="0" w:line="240" w:lineRule="auto"/>
              <w:rPr>
                <w:rFonts w:ascii="Times New Roman" w:hAnsi="Times New Roman"/>
                <w:sz w:val="24"/>
                <w:szCs w:val="24"/>
              </w:rPr>
            </w:pPr>
            <w:r w:rsidRPr="006B3E77">
              <w:rPr>
                <w:rFonts w:ascii="Times New Roman" w:hAnsi="Times New Roman"/>
                <w:sz w:val="24"/>
                <w:szCs w:val="24"/>
              </w:rPr>
              <w:t xml:space="preserve">31.009 </w:t>
            </w:r>
          </w:p>
          <w:p w14:paraId="23AC7AE5" w14:textId="6B81FF06" w:rsidR="00024D7C" w:rsidRPr="006B3E77" w:rsidRDefault="00BC0B3B" w:rsidP="001D0A82">
            <w:pPr>
              <w:spacing w:after="0" w:line="240" w:lineRule="auto"/>
              <w:rPr>
                <w:rFonts w:ascii="Times New Roman" w:hAnsi="Times New Roman"/>
                <w:sz w:val="24"/>
                <w:szCs w:val="24"/>
              </w:rPr>
            </w:pPr>
            <w:r w:rsidRPr="00BC0B3B">
              <w:rPr>
                <w:rFonts w:ascii="Times New Roman" w:hAnsi="Times New Roman"/>
                <w:sz w:val="24"/>
                <w:szCs w:val="24"/>
              </w:rPr>
              <w:t>Работник литейного производства в автомобилестроении</w:t>
            </w:r>
          </w:p>
        </w:tc>
        <w:tc>
          <w:tcPr>
            <w:tcW w:w="1571" w:type="dxa"/>
            <w:vMerge w:val="restart"/>
            <w:shd w:val="clear" w:color="auto" w:fill="auto"/>
          </w:tcPr>
          <w:p w14:paraId="570290C1" w14:textId="4AF2EF33" w:rsidR="00024D7C" w:rsidRPr="006B3E77" w:rsidRDefault="00DC2B49" w:rsidP="00BC0B3B">
            <w:pPr>
              <w:spacing w:after="0" w:line="240" w:lineRule="auto"/>
              <w:rPr>
                <w:rFonts w:ascii="Times New Roman" w:hAnsi="Times New Roman"/>
                <w:sz w:val="24"/>
                <w:szCs w:val="24"/>
              </w:rPr>
            </w:pPr>
            <w:r>
              <w:rPr>
                <w:rFonts w:ascii="Times New Roman" w:hAnsi="Times New Roman"/>
                <w:sz w:val="24"/>
                <w:szCs w:val="24"/>
              </w:rPr>
              <w:t>П</w:t>
            </w:r>
            <w:r w:rsidR="00024D7C" w:rsidRPr="006B3E77">
              <w:rPr>
                <w:rFonts w:ascii="Times New Roman" w:hAnsi="Times New Roman"/>
                <w:sz w:val="24"/>
                <w:szCs w:val="24"/>
              </w:rPr>
              <w:t xml:space="preserve">риказ Минтруда России </w:t>
            </w:r>
            <w:r w:rsidR="00BC0B3B" w:rsidRPr="00BC0B3B">
              <w:rPr>
                <w:rFonts w:ascii="Times New Roman" w:hAnsi="Times New Roman"/>
                <w:sz w:val="24"/>
                <w:szCs w:val="24"/>
              </w:rPr>
              <w:t xml:space="preserve">от 06.10.2022 № 633н </w:t>
            </w:r>
          </w:p>
        </w:tc>
        <w:tc>
          <w:tcPr>
            <w:tcW w:w="2965" w:type="dxa"/>
            <w:vMerge w:val="restart"/>
            <w:shd w:val="clear" w:color="auto" w:fill="auto"/>
          </w:tcPr>
          <w:p w14:paraId="54FF9FDA" w14:textId="4E2ED7AF" w:rsidR="00BC0B3B" w:rsidRDefault="00024D7C" w:rsidP="001D0A82">
            <w:pPr>
              <w:spacing w:after="0" w:line="240" w:lineRule="auto"/>
              <w:rPr>
                <w:rFonts w:ascii="Times New Roman" w:hAnsi="Times New Roman"/>
                <w:sz w:val="24"/>
                <w:szCs w:val="24"/>
              </w:rPr>
            </w:pPr>
            <w:r w:rsidRPr="006B3E77">
              <w:rPr>
                <w:rFonts w:ascii="Times New Roman" w:hAnsi="Times New Roman"/>
                <w:sz w:val="24"/>
                <w:szCs w:val="24"/>
              </w:rPr>
              <w:t>ОТФ</w:t>
            </w:r>
            <w:r w:rsidR="00BC0B3B">
              <w:rPr>
                <w:rFonts w:ascii="Times New Roman" w:hAnsi="Times New Roman"/>
                <w:sz w:val="24"/>
                <w:szCs w:val="24"/>
              </w:rPr>
              <w:t xml:space="preserve"> </w:t>
            </w:r>
            <w:r w:rsidR="008E7341">
              <w:rPr>
                <w:rFonts w:ascii="Times New Roman" w:hAnsi="Times New Roman"/>
                <w:sz w:val="24"/>
                <w:szCs w:val="24"/>
              </w:rPr>
              <w:t>Н</w:t>
            </w:r>
            <w:r>
              <w:rPr>
                <w:rFonts w:ascii="Times New Roman" w:hAnsi="Times New Roman"/>
                <w:sz w:val="24"/>
                <w:szCs w:val="24"/>
              </w:rPr>
              <w:t xml:space="preserve"> </w:t>
            </w:r>
          </w:p>
          <w:p w14:paraId="531FB59A" w14:textId="51DBCABF" w:rsidR="00024D7C" w:rsidRPr="006B3E77" w:rsidRDefault="008E7341" w:rsidP="001D0A82">
            <w:pPr>
              <w:spacing w:after="0" w:line="240" w:lineRule="auto"/>
              <w:rPr>
                <w:rFonts w:ascii="Times New Roman" w:hAnsi="Times New Roman"/>
                <w:sz w:val="24"/>
                <w:szCs w:val="24"/>
              </w:rPr>
            </w:pPr>
            <w:r w:rsidRPr="008E7341">
              <w:rPr>
                <w:rFonts w:ascii="Times New Roman" w:hAnsi="Times New Roman"/>
                <w:sz w:val="24"/>
                <w:szCs w:val="24"/>
              </w:rPr>
              <w:t>Оперативное управление основными и вспомогательными операциями в литейном производстве в автомобилестроении</w:t>
            </w:r>
          </w:p>
        </w:tc>
        <w:tc>
          <w:tcPr>
            <w:tcW w:w="2554" w:type="dxa"/>
            <w:shd w:val="clear" w:color="auto" w:fill="auto"/>
          </w:tcPr>
          <w:p w14:paraId="0286C5DE" w14:textId="6A9AC219" w:rsidR="00024D7C" w:rsidRPr="006B3E77" w:rsidRDefault="008E7341" w:rsidP="001D0A82">
            <w:pPr>
              <w:spacing w:after="0" w:line="240" w:lineRule="auto"/>
              <w:rPr>
                <w:rFonts w:ascii="Times New Roman" w:hAnsi="Times New Roman"/>
                <w:sz w:val="24"/>
                <w:szCs w:val="24"/>
              </w:rPr>
            </w:pPr>
            <w:r w:rsidRPr="008E7341">
              <w:rPr>
                <w:rFonts w:ascii="Times New Roman" w:hAnsi="Times New Roman"/>
                <w:sz w:val="24"/>
                <w:szCs w:val="24"/>
              </w:rPr>
              <w:t>Н/01.6 Организация выполнения технико-экономических показателей производственного плана в литейном производстве в автомобилестроении</w:t>
            </w:r>
          </w:p>
        </w:tc>
      </w:tr>
      <w:tr w:rsidR="008E7341" w:rsidRPr="00D92EDB" w14:paraId="241D045E" w14:textId="77777777" w:rsidTr="00DC2B49">
        <w:tc>
          <w:tcPr>
            <w:tcW w:w="426" w:type="dxa"/>
            <w:vMerge/>
            <w:shd w:val="clear" w:color="auto" w:fill="auto"/>
          </w:tcPr>
          <w:p w14:paraId="424C9404" w14:textId="77777777" w:rsidR="008E7341" w:rsidRPr="006B3E77" w:rsidRDefault="008E7341" w:rsidP="008E7341">
            <w:pPr>
              <w:spacing w:after="0" w:line="240" w:lineRule="auto"/>
              <w:rPr>
                <w:rFonts w:ascii="Times New Roman" w:hAnsi="Times New Roman"/>
                <w:sz w:val="24"/>
                <w:szCs w:val="24"/>
              </w:rPr>
            </w:pPr>
          </w:p>
        </w:tc>
        <w:tc>
          <w:tcPr>
            <w:tcW w:w="1979" w:type="dxa"/>
            <w:vMerge/>
            <w:shd w:val="clear" w:color="auto" w:fill="auto"/>
          </w:tcPr>
          <w:p w14:paraId="0ED742FA" w14:textId="77777777" w:rsidR="008E7341" w:rsidRPr="006B3E77" w:rsidRDefault="008E7341" w:rsidP="008E7341">
            <w:pPr>
              <w:spacing w:after="0" w:line="240" w:lineRule="auto"/>
              <w:rPr>
                <w:rFonts w:ascii="Times New Roman" w:hAnsi="Times New Roman"/>
                <w:sz w:val="24"/>
                <w:szCs w:val="24"/>
              </w:rPr>
            </w:pPr>
          </w:p>
        </w:tc>
        <w:tc>
          <w:tcPr>
            <w:tcW w:w="1571" w:type="dxa"/>
            <w:vMerge/>
            <w:shd w:val="clear" w:color="auto" w:fill="auto"/>
          </w:tcPr>
          <w:p w14:paraId="733119BA" w14:textId="77777777" w:rsidR="008E7341" w:rsidRPr="006B3E77" w:rsidRDefault="008E7341" w:rsidP="008E7341">
            <w:pPr>
              <w:spacing w:after="0" w:line="240" w:lineRule="auto"/>
              <w:jc w:val="both"/>
              <w:rPr>
                <w:rFonts w:ascii="Times New Roman" w:hAnsi="Times New Roman"/>
                <w:sz w:val="24"/>
                <w:szCs w:val="24"/>
              </w:rPr>
            </w:pPr>
          </w:p>
        </w:tc>
        <w:tc>
          <w:tcPr>
            <w:tcW w:w="2965" w:type="dxa"/>
            <w:vMerge/>
            <w:shd w:val="clear" w:color="auto" w:fill="auto"/>
          </w:tcPr>
          <w:p w14:paraId="3DB4FB84" w14:textId="77777777" w:rsidR="008E7341" w:rsidRPr="006B3E77" w:rsidRDefault="008E7341" w:rsidP="008E7341">
            <w:pPr>
              <w:spacing w:after="0" w:line="240" w:lineRule="auto"/>
              <w:rPr>
                <w:rFonts w:ascii="Times New Roman" w:hAnsi="Times New Roman"/>
                <w:sz w:val="24"/>
                <w:szCs w:val="24"/>
              </w:rPr>
            </w:pPr>
          </w:p>
        </w:tc>
        <w:tc>
          <w:tcPr>
            <w:tcW w:w="2554" w:type="dxa"/>
            <w:shd w:val="clear" w:color="auto" w:fill="auto"/>
          </w:tcPr>
          <w:p w14:paraId="6321D609" w14:textId="1A5BB8C1" w:rsidR="008E7341" w:rsidRPr="006B3E77" w:rsidRDefault="008E7341" w:rsidP="008E7341">
            <w:pPr>
              <w:spacing w:after="0" w:line="240" w:lineRule="auto"/>
              <w:rPr>
                <w:rFonts w:ascii="Times New Roman" w:hAnsi="Times New Roman"/>
                <w:sz w:val="24"/>
                <w:szCs w:val="24"/>
              </w:rPr>
            </w:pPr>
            <w:r>
              <w:rPr>
                <w:rFonts w:ascii="Times New Roman" w:hAnsi="Times New Roman"/>
                <w:sz w:val="24"/>
                <w:szCs w:val="24"/>
              </w:rPr>
              <w:t>Н</w:t>
            </w:r>
            <w:r w:rsidRPr="006B3E77">
              <w:rPr>
                <w:rFonts w:ascii="Times New Roman" w:hAnsi="Times New Roman"/>
                <w:sz w:val="24"/>
                <w:szCs w:val="24"/>
              </w:rPr>
              <w:t xml:space="preserve">/02.6 </w:t>
            </w:r>
            <w:r w:rsidRPr="006B3E77">
              <w:rPr>
                <w:rFonts w:ascii="Times New Roman" w:eastAsia="Calibri" w:hAnsi="Times New Roman"/>
                <w:sz w:val="24"/>
                <w:szCs w:val="24"/>
                <w:lang w:eastAsia="en-US"/>
              </w:rPr>
              <w:t>Контроль соблюдения технологической дисциплины при изготовлении отливок в литейном производстве</w:t>
            </w:r>
          </w:p>
        </w:tc>
      </w:tr>
      <w:tr w:rsidR="008E7341" w:rsidRPr="00D92EDB" w14:paraId="59EE4723" w14:textId="77777777" w:rsidTr="00DC2B49">
        <w:tc>
          <w:tcPr>
            <w:tcW w:w="426" w:type="dxa"/>
            <w:vMerge/>
            <w:shd w:val="clear" w:color="auto" w:fill="auto"/>
          </w:tcPr>
          <w:p w14:paraId="083D4F9C" w14:textId="77777777" w:rsidR="008E7341" w:rsidRPr="006B3E77" w:rsidRDefault="008E7341" w:rsidP="008E7341">
            <w:pPr>
              <w:spacing w:after="0" w:line="240" w:lineRule="auto"/>
              <w:rPr>
                <w:rFonts w:ascii="Times New Roman" w:hAnsi="Times New Roman"/>
                <w:sz w:val="24"/>
                <w:szCs w:val="24"/>
              </w:rPr>
            </w:pPr>
          </w:p>
        </w:tc>
        <w:tc>
          <w:tcPr>
            <w:tcW w:w="1979" w:type="dxa"/>
            <w:vMerge/>
            <w:shd w:val="clear" w:color="auto" w:fill="auto"/>
          </w:tcPr>
          <w:p w14:paraId="3323D5C2" w14:textId="77777777" w:rsidR="008E7341" w:rsidRPr="006B3E77" w:rsidRDefault="008E7341" w:rsidP="008E7341">
            <w:pPr>
              <w:spacing w:after="0" w:line="240" w:lineRule="auto"/>
              <w:rPr>
                <w:rFonts w:ascii="Times New Roman" w:hAnsi="Times New Roman"/>
                <w:sz w:val="24"/>
                <w:szCs w:val="24"/>
              </w:rPr>
            </w:pPr>
          </w:p>
        </w:tc>
        <w:tc>
          <w:tcPr>
            <w:tcW w:w="1571" w:type="dxa"/>
            <w:vMerge/>
            <w:shd w:val="clear" w:color="auto" w:fill="auto"/>
          </w:tcPr>
          <w:p w14:paraId="00CC5543" w14:textId="77777777" w:rsidR="008E7341" w:rsidRPr="006B3E77" w:rsidRDefault="008E7341" w:rsidP="008E7341">
            <w:pPr>
              <w:spacing w:after="0" w:line="240" w:lineRule="auto"/>
              <w:jc w:val="both"/>
              <w:rPr>
                <w:rFonts w:ascii="Times New Roman" w:hAnsi="Times New Roman"/>
                <w:sz w:val="24"/>
                <w:szCs w:val="24"/>
              </w:rPr>
            </w:pPr>
          </w:p>
        </w:tc>
        <w:tc>
          <w:tcPr>
            <w:tcW w:w="2965" w:type="dxa"/>
            <w:vMerge/>
            <w:shd w:val="clear" w:color="auto" w:fill="auto"/>
          </w:tcPr>
          <w:p w14:paraId="39EFA064" w14:textId="77777777" w:rsidR="008E7341" w:rsidRPr="006B3E77" w:rsidRDefault="008E7341" w:rsidP="008E7341">
            <w:pPr>
              <w:spacing w:after="0" w:line="240" w:lineRule="auto"/>
              <w:rPr>
                <w:rFonts w:ascii="Times New Roman" w:hAnsi="Times New Roman"/>
                <w:sz w:val="24"/>
                <w:szCs w:val="24"/>
              </w:rPr>
            </w:pPr>
          </w:p>
        </w:tc>
        <w:tc>
          <w:tcPr>
            <w:tcW w:w="2554" w:type="dxa"/>
            <w:shd w:val="clear" w:color="auto" w:fill="auto"/>
          </w:tcPr>
          <w:p w14:paraId="38E8E6E2" w14:textId="7A09F349" w:rsidR="008E7341" w:rsidRPr="006B3E77" w:rsidRDefault="008E7341" w:rsidP="008E7341">
            <w:pPr>
              <w:spacing w:after="0" w:line="240" w:lineRule="auto"/>
              <w:rPr>
                <w:rFonts w:ascii="Times New Roman" w:hAnsi="Times New Roman"/>
                <w:sz w:val="24"/>
                <w:szCs w:val="24"/>
              </w:rPr>
            </w:pPr>
            <w:r>
              <w:rPr>
                <w:rFonts w:ascii="Times New Roman" w:hAnsi="Times New Roman"/>
                <w:sz w:val="24"/>
                <w:szCs w:val="24"/>
              </w:rPr>
              <w:t>Н</w:t>
            </w:r>
            <w:r w:rsidRPr="006B3E77">
              <w:rPr>
                <w:rFonts w:ascii="Times New Roman" w:hAnsi="Times New Roman"/>
                <w:sz w:val="24"/>
                <w:szCs w:val="24"/>
              </w:rPr>
              <w:t xml:space="preserve">/03.6 </w:t>
            </w:r>
            <w:r w:rsidRPr="008E7341">
              <w:rPr>
                <w:rFonts w:ascii="Times New Roman" w:eastAsia="Calibri" w:hAnsi="Times New Roman"/>
                <w:sz w:val="24"/>
                <w:szCs w:val="24"/>
                <w:lang w:eastAsia="en-US"/>
              </w:rPr>
              <w:t>Разработка предложений по повышению эффективности производственных процессов литейного производства в автомобилестроении</w:t>
            </w:r>
          </w:p>
        </w:tc>
      </w:tr>
      <w:tr w:rsidR="008E7341" w:rsidRPr="00D92EDB" w14:paraId="206CAF41" w14:textId="77777777" w:rsidTr="00DC2B49">
        <w:trPr>
          <w:trHeight w:val="750"/>
        </w:trPr>
        <w:tc>
          <w:tcPr>
            <w:tcW w:w="426" w:type="dxa"/>
            <w:vMerge w:val="restart"/>
            <w:shd w:val="clear" w:color="auto" w:fill="auto"/>
          </w:tcPr>
          <w:p w14:paraId="252BFE28" w14:textId="77777777" w:rsidR="008E7341" w:rsidRPr="006B3E77" w:rsidRDefault="008E7341" w:rsidP="008E7341">
            <w:pPr>
              <w:spacing w:after="0" w:line="240" w:lineRule="auto"/>
              <w:rPr>
                <w:rFonts w:ascii="Times New Roman" w:hAnsi="Times New Roman"/>
                <w:sz w:val="24"/>
                <w:szCs w:val="24"/>
              </w:rPr>
            </w:pPr>
            <w:r>
              <w:rPr>
                <w:rFonts w:ascii="Times New Roman" w:hAnsi="Times New Roman"/>
                <w:sz w:val="24"/>
                <w:szCs w:val="24"/>
              </w:rPr>
              <w:t>4</w:t>
            </w:r>
          </w:p>
        </w:tc>
        <w:tc>
          <w:tcPr>
            <w:tcW w:w="1979" w:type="dxa"/>
            <w:vMerge w:val="restart"/>
            <w:shd w:val="clear" w:color="auto" w:fill="auto"/>
          </w:tcPr>
          <w:p w14:paraId="23C20259" w14:textId="3DA06C92" w:rsidR="008E7341" w:rsidRPr="006B3E77" w:rsidRDefault="008E7341" w:rsidP="008E7341">
            <w:pPr>
              <w:spacing w:after="0" w:line="240" w:lineRule="auto"/>
              <w:rPr>
                <w:rFonts w:ascii="Times New Roman" w:hAnsi="Times New Roman"/>
                <w:sz w:val="24"/>
                <w:szCs w:val="24"/>
              </w:rPr>
            </w:pPr>
            <w:r w:rsidRPr="006B3E77">
              <w:rPr>
                <w:rFonts w:ascii="Times New Roman" w:hAnsi="Times New Roman"/>
                <w:sz w:val="24"/>
                <w:szCs w:val="24"/>
              </w:rPr>
              <w:t>31.010 Конструктор в автомобилестроении</w:t>
            </w:r>
          </w:p>
        </w:tc>
        <w:tc>
          <w:tcPr>
            <w:tcW w:w="1571" w:type="dxa"/>
            <w:vMerge w:val="restart"/>
            <w:shd w:val="clear" w:color="auto" w:fill="auto"/>
          </w:tcPr>
          <w:p w14:paraId="64E0E48D" w14:textId="0A6BB65F" w:rsidR="008E7341" w:rsidRPr="006B3E77" w:rsidRDefault="008E7341" w:rsidP="008E7341">
            <w:pPr>
              <w:spacing w:after="0" w:line="240" w:lineRule="auto"/>
              <w:rPr>
                <w:rFonts w:ascii="Times New Roman" w:hAnsi="Times New Roman"/>
                <w:sz w:val="24"/>
                <w:szCs w:val="24"/>
              </w:rPr>
            </w:pPr>
            <w:r w:rsidRPr="006B3E77">
              <w:rPr>
                <w:rFonts w:ascii="Times New Roman" w:hAnsi="Times New Roman"/>
                <w:sz w:val="24"/>
                <w:szCs w:val="24"/>
              </w:rPr>
              <w:t xml:space="preserve">Приказ Минтруда России </w:t>
            </w:r>
            <w:r w:rsidRPr="008E7341">
              <w:rPr>
                <w:rFonts w:ascii="Times New Roman" w:hAnsi="Times New Roman"/>
                <w:sz w:val="24"/>
                <w:szCs w:val="24"/>
              </w:rPr>
              <w:t>от 07.07.2022 № 403н</w:t>
            </w:r>
          </w:p>
        </w:tc>
        <w:tc>
          <w:tcPr>
            <w:tcW w:w="2965" w:type="dxa"/>
            <w:vMerge w:val="restart"/>
            <w:shd w:val="clear" w:color="auto" w:fill="auto"/>
          </w:tcPr>
          <w:p w14:paraId="3290012D" w14:textId="1A9EBA7C" w:rsidR="008E7341" w:rsidRDefault="008E7341" w:rsidP="008E7341">
            <w:pPr>
              <w:spacing w:after="0" w:line="240" w:lineRule="auto"/>
              <w:rPr>
                <w:rFonts w:ascii="Times New Roman" w:hAnsi="Times New Roman"/>
                <w:sz w:val="24"/>
                <w:szCs w:val="24"/>
              </w:rPr>
            </w:pPr>
            <w:r w:rsidRPr="006B3E77">
              <w:rPr>
                <w:rFonts w:ascii="Times New Roman" w:hAnsi="Times New Roman"/>
                <w:sz w:val="24"/>
                <w:szCs w:val="24"/>
              </w:rPr>
              <w:t>ОТФ</w:t>
            </w:r>
            <w:r>
              <w:rPr>
                <w:rFonts w:ascii="Times New Roman" w:hAnsi="Times New Roman"/>
                <w:sz w:val="24"/>
                <w:szCs w:val="24"/>
              </w:rPr>
              <w:t xml:space="preserve"> </w:t>
            </w:r>
            <w:r w:rsidRPr="006B3E77">
              <w:rPr>
                <w:rFonts w:ascii="Times New Roman" w:hAnsi="Times New Roman"/>
                <w:sz w:val="24"/>
                <w:szCs w:val="24"/>
              </w:rPr>
              <w:t>А</w:t>
            </w:r>
            <w:r>
              <w:rPr>
                <w:rFonts w:ascii="Times New Roman" w:hAnsi="Times New Roman"/>
                <w:sz w:val="24"/>
                <w:szCs w:val="24"/>
              </w:rPr>
              <w:t xml:space="preserve"> </w:t>
            </w:r>
          </w:p>
          <w:p w14:paraId="22ACD55C" w14:textId="79C25CBC" w:rsidR="008E7341" w:rsidRPr="006B3E77" w:rsidRDefault="008E7341" w:rsidP="008E7341">
            <w:pPr>
              <w:spacing w:after="0" w:line="240" w:lineRule="auto"/>
              <w:rPr>
                <w:rFonts w:ascii="Times New Roman" w:hAnsi="Times New Roman"/>
                <w:sz w:val="24"/>
                <w:szCs w:val="24"/>
              </w:rPr>
            </w:pPr>
            <w:r w:rsidRPr="008E7341">
              <w:rPr>
                <w:rFonts w:ascii="Times New Roman" w:hAnsi="Times New Roman"/>
                <w:sz w:val="24"/>
                <w:szCs w:val="24"/>
              </w:rPr>
              <w:t>Техническое сопровождение процесса разработки и исследований проектов автотранспортных средств и их компонентов</w:t>
            </w:r>
          </w:p>
        </w:tc>
        <w:tc>
          <w:tcPr>
            <w:tcW w:w="2554" w:type="dxa"/>
            <w:shd w:val="clear" w:color="auto" w:fill="auto"/>
          </w:tcPr>
          <w:p w14:paraId="5B81DF9F" w14:textId="5A33398A" w:rsidR="008E7341" w:rsidRPr="006B3E77" w:rsidRDefault="008E7341" w:rsidP="008E7341">
            <w:pPr>
              <w:spacing w:after="0" w:line="240" w:lineRule="auto"/>
              <w:rPr>
                <w:rFonts w:ascii="Times New Roman" w:hAnsi="Times New Roman"/>
                <w:sz w:val="24"/>
                <w:szCs w:val="24"/>
              </w:rPr>
            </w:pPr>
            <w:r w:rsidRPr="006B3E77">
              <w:rPr>
                <w:rFonts w:ascii="Times New Roman" w:hAnsi="Times New Roman"/>
                <w:sz w:val="24"/>
                <w:szCs w:val="24"/>
              </w:rPr>
              <w:t xml:space="preserve">A/01.5 </w:t>
            </w:r>
            <w:r w:rsidRPr="008E7341">
              <w:rPr>
                <w:rFonts w:ascii="Times New Roman" w:hAnsi="Times New Roman"/>
                <w:sz w:val="24"/>
                <w:szCs w:val="24"/>
              </w:rPr>
              <w:t>Поддержка процесса разработки технического задания, эскизных, технических и рабочих проектов автотранспортных средств и их компонентов</w:t>
            </w:r>
          </w:p>
        </w:tc>
      </w:tr>
      <w:tr w:rsidR="008E7341" w:rsidRPr="00D92EDB" w14:paraId="767CC45F" w14:textId="77777777" w:rsidTr="00DC2B49">
        <w:trPr>
          <w:trHeight w:val="2195"/>
        </w:trPr>
        <w:tc>
          <w:tcPr>
            <w:tcW w:w="426" w:type="dxa"/>
            <w:vMerge/>
            <w:shd w:val="clear" w:color="auto" w:fill="auto"/>
          </w:tcPr>
          <w:p w14:paraId="048C17F3" w14:textId="77777777" w:rsidR="008E7341" w:rsidRPr="006B3E77" w:rsidRDefault="008E7341" w:rsidP="008E7341">
            <w:pPr>
              <w:spacing w:after="0" w:line="240" w:lineRule="auto"/>
              <w:rPr>
                <w:rFonts w:ascii="Times New Roman" w:hAnsi="Times New Roman"/>
                <w:sz w:val="24"/>
                <w:szCs w:val="24"/>
              </w:rPr>
            </w:pPr>
          </w:p>
        </w:tc>
        <w:tc>
          <w:tcPr>
            <w:tcW w:w="1979" w:type="dxa"/>
            <w:vMerge/>
            <w:shd w:val="clear" w:color="auto" w:fill="auto"/>
          </w:tcPr>
          <w:p w14:paraId="0D7F75C2" w14:textId="77777777" w:rsidR="008E7341" w:rsidRPr="006B3E77" w:rsidRDefault="008E7341" w:rsidP="008E7341">
            <w:pPr>
              <w:spacing w:after="0" w:line="240" w:lineRule="auto"/>
              <w:rPr>
                <w:rFonts w:ascii="Times New Roman" w:hAnsi="Times New Roman"/>
                <w:sz w:val="24"/>
                <w:szCs w:val="24"/>
              </w:rPr>
            </w:pPr>
          </w:p>
        </w:tc>
        <w:tc>
          <w:tcPr>
            <w:tcW w:w="1571" w:type="dxa"/>
            <w:vMerge/>
            <w:shd w:val="clear" w:color="auto" w:fill="auto"/>
          </w:tcPr>
          <w:p w14:paraId="6DD55AF5" w14:textId="77777777" w:rsidR="008E7341" w:rsidRPr="006B3E77" w:rsidRDefault="008E7341" w:rsidP="008E7341">
            <w:pPr>
              <w:spacing w:after="0" w:line="240" w:lineRule="auto"/>
              <w:rPr>
                <w:rFonts w:ascii="Times New Roman" w:hAnsi="Times New Roman"/>
                <w:sz w:val="24"/>
                <w:szCs w:val="24"/>
              </w:rPr>
            </w:pPr>
          </w:p>
        </w:tc>
        <w:tc>
          <w:tcPr>
            <w:tcW w:w="2965" w:type="dxa"/>
            <w:vMerge/>
            <w:shd w:val="clear" w:color="auto" w:fill="auto"/>
          </w:tcPr>
          <w:p w14:paraId="2D0F4DC9" w14:textId="77777777" w:rsidR="008E7341" w:rsidRPr="006B3E77" w:rsidRDefault="008E7341" w:rsidP="008E7341">
            <w:pPr>
              <w:spacing w:after="0" w:line="240" w:lineRule="auto"/>
              <w:rPr>
                <w:rFonts w:ascii="Times New Roman" w:hAnsi="Times New Roman"/>
                <w:sz w:val="24"/>
                <w:szCs w:val="24"/>
              </w:rPr>
            </w:pPr>
          </w:p>
        </w:tc>
        <w:tc>
          <w:tcPr>
            <w:tcW w:w="2554" w:type="dxa"/>
            <w:shd w:val="clear" w:color="auto" w:fill="auto"/>
          </w:tcPr>
          <w:p w14:paraId="3F27D756" w14:textId="108986F4" w:rsidR="008E7341" w:rsidRPr="006B3E77" w:rsidRDefault="008E7341" w:rsidP="008E7341">
            <w:pPr>
              <w:spacing w:after="0" w:line="240" w:lineRule="auto"/>
              <w:rPr>
                <w:rFonts w:ascii="Times New Roman" w:hAnsi="Times New Roman"/>
                <w:sz w:val="24"/>
                <w:szCs w:val="24"/>
              </w:rPr>
            </w:pPr>
            <w:r w:rsidRPr="006B3E77">
              <w:rPr>
                <w:rFonts w:ascii="Times New Roman" w:hAnsi="Times New Roman"/>
                <w:sz w:val="24"/>
                <w:szCs w:val="24"/>
              </w:rPr>
              <w:t xml:space="preserve">A/02.5 </w:t>
            </w:r>
            <w:r w:rsidRPr="008E7341">
              <w:rPr>
                <w:rFonts w:ascii="Times New Roman" w:hAnsi="Times New Roman"/>
                <w:sz w:val="24"/>
                <w:szCs w:val="24"/>
              </w:rPr>
              <w:t>Поддержка процесса разработки и исследований конструкции автотранспортных средств и их компонентов</w:t>
            </w:r>
          </w:p>
        </w:tc>
      </w:tr>
      <w:tr w:rsidR="008E7341" w:rsidRPr="00D92EDB" w14:paraId="2BA7FE43" w14:textId="77777777" w:rsidTr="00DC2B49">
        <w:trPr>
          <w:trHeight w:val="1165"/>
        </w:trPr>
        <w:tc>
          <w:tcPr>
            <w:tcW w:w="426" w:type="dxa"/>
            <w:vMerge w:val="restart"/>
            <w:shd w:val="clear" w:color="auto" w:fill="auto"/>
          </w:tcPr>
          <w:p w14:paraId="2B867151" w14:textId="77777777" w:rsidR="008E7341" w:rsidRPr="006B3E77" w:rsidRDefault="008E7341" w:rsidP="008E7341">
            <w:pPr>
              <w:spacing w:after="0" w:line="240" w:lineRule="auto"/>
              <w:rPr>
                <w:rFonts w:ascii="Times New Roman" w:hAnsi="Times New Roman"/>
                <w:sz w:val="24"/>
                <w:szCs w:val="24"/>
              </w:rPr>
            </w:pPr>
            <w:r>
              <w:rPr>
                <w:rFonts w:ascii="Times New Roman" w:hAnsi="Times New Roman"/>
                <w:sz w:val="24"/>
                <w:szCs w:val="24"/>
              </w:rPr>
              <w:t>5</w:t>
            </w:r>
          </w:p>
        </w:tc>
        <w:tc>
          <w:tcPr>
            <w:tcW w:w="1979" w:type="dxa"/>
            <w:vMerge w:val="restart"/>
            <w:shd w:val="clear" w:color="auto" w:fill="auto"/>
          </w:tcPr>
          <w:p w14:paraId="5FB5ED31" w14:textId="708B9AEA" w:rsidR="008E7341" w:rsidRPr="006B3E77" w:rsidRDefault="008E7341" w:rsidP="008E7341">
            <w:pPr>
              <w:spacing w:after="0" w:line="240" w:lineRule="auto"/>
              <w:rPr>
                <w:rFonts w:ascii="Times New Roman" w:hAnsi="Times New Roman"/>
                <w:sz w:val="24"/>
                <w:szCs w:val="24"/>
              </w:rPr>
            </w:pPr>
            <w:r w:rsidRPr="006B3E77">
              <w:rPr>
                <w:rFonts w:ascii="Times New Roman" w:hAnsi="Times New Roman"/>
                <w:sz w:val="24"/>
                <w:szCs w:val="24"/>
              </w:rPr>
              <w:t xml:space="preserve">31.016 </w:t>
            </w:r>
            <w:r w:rsidRPr="008E7341">
              <w:rPr>
                <w:rFonts w:ascii="Times New Roman" w:hAnsi="Times New Roman"/>
                <w:sz w:val="24"/>
                <w:szCs w:val="24"/>
              </w:rPr>
              <w:t>Работник по прессовым работам в автомобилестроении</w:t>
            </w:r>
          </w:p>
        </w:tc>
        <w:tc>
          <w:tcPr>
            <w:tcW w:w="1571" w:type="dxa"/>
            <w:vMerge w:val="restart"/>
            <w:shd w:val="clear" w:color="auto" w:fill="auto"/>
          </w:tcPr>
          <w:p w14:paraId="3B5A52B0" w14:textId="6A995292" w:rsidR="008E7341" w:rsidRPr="006B3E77" w:rsidRDefault="008E7341" w:rsidP="008E7341">
            <w:pPr>
              <w:spacing w:after="0" w:line="240" w:lineRule="auto"/>
              <w:rPr>
                <w:rFonts w:ascii="Times New Roman" w:hAnsi="Times New Roman"/>
                <w:sz w:val="24"/>
                <w:szCs w:val="24"/>
              </w:rPr>
            </w:pPr>
            <w:r w:rsidRPr="006B3E77">
              <w:rPr>
                <w:rFonts w:ascii="Times New Roman" w:hAnsi="Times New Roman"/>
                <w:sz w:val="24"/>
                <w:szCs w:val="24"/>
              </w:rPr>
              <w:t xml:space="preserve">Приказ Минтруда России </w:t>
            </w:r>
            <w:r w:rsidRPr="008E7341">
              <w:rPr>
                <w:rFonts w:ascii="Times New Roman" w:hAnsi="Times New Roman"/>
                <w:sz w:val="24"/>
                <w:szCs w:val="24"/>
              </w:rPr>
              <w:t xml:space="preserve">от 14.09.2022 № 523н </w:t>
            </w:r>
          </w:p>
        </w:tc>
        <w:tc>
          <w:tcPr>
            <w:tcW w:w="2965" w:type="dxa"/>
            <w:vMerge w:val="restart"/>
            <w:shd w:val="clear" w:color="auto" w:fill="auto"/>
          </w:tcPr>
          <w:p w14:paraId="35A6001C" w14:textId="25C41C1C" w:rsidR="008E7341" w:rsidRDefault="008E7341" w:rsidP="008E7341">
            <w:pPr>
              <w:spacing w:after="0" w:line="240" w:lineRule="auto"/>
              <w:rPr>
                <w:rFonts w:ascii="Times New Roman" w:hAnsi="Times New Roman"/>
                <w:sz w:val="24"/>
                <w:szCs w:val="24"/>
              </w:rPr>
            </w:pPr>
            <w:r w:rsidRPr="006B3E77">
              <w:rPr>
                <w:rFonts w:ascii="Times New Roman" w:hAnsi="Times New Roman"/>
                <w:sz w:val="24"/>
                <w:szCs w:val="24"/>
              </w:rPr>
              <w:t>ОТФ</w:t>
            </w:r>
            <w:r>
              <w:rPr>
                <w:rFonts w:ascii="Times New Roman" w:hAnsi="Times New Roman"/>
                <w:sz w:val="24"/>
                <w:szCs w:val="24"/>
              </w:rPr>
              <w:t xml:space="preserve"> </w:t>
            </w:r>
            <w:r w:rsidRPr="006B3E77">
              <w:rPr>
                <w:rFonts w:ascii="Times New Roman" w:hAnsi="Times New Roman"/>
                <w:sz w:val="24"/>
                <w:szCs w:val="24"/>
              </w:rPr>
              <w:t>D</w:t>
            </w:r>
            <w:r>
              <w:rPr>
                <w:rFonts w:ascii="Times New Roman" w:hAnsi="Times New Roman"/>
                <w:sz w:val="24"/>
                <w:szCs w:val="24"/>
              </w:rPr>
              <w:t xml:space="preserve"> </w:t>
            </w:r>
          </w:p>
          <w:p w14:paraId="13230042" w14:textId="2206954A" w:rsidR="008E7341" w:rsidRPr="006B3E77" w:rsidRDefault="008E7341" w:rsidP="008E7341">
            <w:pPr>
              <w:spacing w:after="0" w:line="240" w:lineRule="auto"/>
              <w:rPr>
                <w:rFonts w:ascii="Times New Roman" w:hAnsi="Times New Roman"/>
                <w:sz w:val="24"/>
                <w:szCs w:val="24"/>
              </w:rPr>
            </w:pPr>
            <w:r w:rsidRPr="008E7341">
              <w:rPr>
                <w:rFonts w:ascii="Times New Roman" w:hAnsi="Times New Roman"/>
                <w:sz w:val="24"/>
                <w:szCs w:val="24"/>
              </w:rPr>
              <w:t xml:space="preserve">Оперативное управление основными и вспомогательными операциями </w:t>
            </w:r>
            <w:proofErr w:type="gramStart"/>
            <w:r w:rsidRPr="008E7341">
              <w:rPr>
                <w:rFonts w:ascii="Times New Roman" w:hAnsi="Times New Roman"/>
                <w:sz w:val="24"/>
                <w:szCs w:val="24"/>
              </w:rPr>
              <w:t>кузнечно-прессового</w:t>
            </w:r>
            <w:proofErr w:type="gramEnd"/>
            <w:r w:rsidRPr="008E7341">
              <w:rPr>
                <w:rFonts w:ascii="Times New Roman" w:hAnsi="Times New Roman"/>
                <w:sz w:val="24"/>
                <w:szCs w:val="24"/>
              </w:rPr>
              <w:t xml:space="preserve"> производства </w:t>
            </w:r>
            <w:r w:rsidRPr="008E7341">
              <w:rPr>
                <w:rFonts w:ascii="Times New Roman" w:hAnsi="Times New Roman"/>
                <w:sz w:val="24"/>
                <w:szCs w:val="24"/>
              </w:rPr>
              <w:lastRenderedPageBreak/>
              <w:t>деталей и компонентов автотранспортных средств</w:t>
            </w:r>
            <w:r w:rsidRPr="006B3E77">
              <w:rPr>
                <w:rFonts w:ascii="Times New Roman" w:hAnsi="Times New Roman"/>
                <w:sz w:val="24"/>
                <w:szCs w:val="24"/>
              </w:rPr>
              <w:tab/>
            </w:r>
          </w:p>
        </w:tc>
        <w:tc>
          <w:tcPr>
            <w:tcW w:w="2554" w:type="dxa"/>
            <w:shd w:val="clear" w:color="auto" w:fill="auto"/>
          </w:tcPr>
          <w:p w14:paraId="40CDA10B" w14:textId="5433C19A" w:rsidR="008E7341" w:rsidRPr="006B3E77" w:rsidRDefault="008E7341" w:rsidP="008E7341">
            <w:pPr>
              <w:spacing w:after="0" w:line="240" w:lineRule="auto"/>
              <w:rPr>
                <w:rFonts w:ascii="Times New Roman" w:hAnsi="Times New Roman"/>
                <w:sz w:val="24"/>
                <w:szCs w:val="24"/>
              </w:rPr>
            </w:pPr>
            <w:r w:rsidRPr="006B3E77">
              <w:rPr>
                <w:rFonts w:ascii="Times New Roman" w:hAnsi="Times New Roman"/>
                <w:sz w:val="24"/>
                <w:szCs w:val="24"/>
              </w:rPr>
              <w:lastRenderedPageBreak/>
              <w:t xml:space="preserve">D/01.6 </w:t>
            </w:r>
            <w:r w:rsidRPr="008E7341">
              <w:rPr>
                <w:rFonts w:ascii="Times New Roman" w:hAnsi="Times New Roman"/>
                <w:sz w:val="24"/>
                <w:szCs w:val="24"/>
              </w:rPr>
              <w:t xml:space="preserve">Организация выполнения технико-экономических показателей производственного плана </w:t>
            </w:r>
            <w:proofErr w:type="gramStart"/>
            <w:r w:rsidRPr="008E7341">
              <w:rPr>
                <w:rFonts w:ascii="Times New Roman" w:hAnsi="Times New Roman"/>
                <w:sz w:val="24"/>
                <w:szCs w:val="24"/>
              </w:rPr>
              <w:t>кузнечно-</w:t>
            </w:r>
            <w:r w:rsidRPr="008E7341">
              <w:rPr>
                <w:rFonts w:ascii="Times New Roman" w:hAnsi="Times New Roman"/>
                <w:sz w:val="24"/>
                <w:szCs w:val="24"/>
              </w:rPr>
              <w:lastRenderedPageBreak/>
              <w:t>прессового</w:t>
            </w:r>
            <w:proofErr w:type="gramEnd"/>
            <w:r w:rsidRPr="008E7341">
              <w:rPr>
                <w:rFonts w:ascii="Times New Roman" w:hAnsi="Times New Roman"/>
                <w:sz w:val="24"/>
                <w:szCs w:val="24"/>
              </w:rPr>
              <w:t xml:space="preserve"> производства деталей и компонентов автотранспортных средств</w:t>
            </w:r>
          </w:p>
        </w:tc>
      </w:tr>
      <w:tr w:rsidR="008E7341" w:rsidRPr="00D92EDB" w14:paraId="7260DC27" w14:textId="77777777" w:rsidTr="00DC2B49">
        <w:trPr>
          <w:trHeight w:val="1165"/>
        </w:trPr>
        <w:tc>
          <w:tcPr>
            <w:tcW w:w="426" w:type="dxa"/>
            <w:vMerge/>
            <w:shd w:val="clear" w:color="auto" w:fill="auto"/>
          </w:tcPr>
          <w:p w14:paraId="66D20CF4" w14:textId="77777777" w:rsidR="008E7341" w:rsidRPr="006B3E77" w:rsidRDefault="008E7341" w:rsidP="008E7341">
            <w:pPr>
              <w:spacing w:after="0" w:line="240" w:lineRule="auto"/>
              <w:rPr>
                <w:rFonts w:ascii="Times New Roman" w:hAnsi="Times New Roman"/>
                <w:sz w:val="24"/>
                <w:szCs w:val="24"/>
              </w:rPr>
            </w:pPr>
          </w:p>
        </w:tc>
        <w:tc>
          <w:tcPr>
            <w:tcW w:w="1979" w:type="dxa"/>
            <w:vMerge/>
            <w:shd w:val="clear" w:color="auto" w:fill="auto"/>
          </w:tcPr>
          <w:p w14:paraId="2347EAD2" w14:textId="77777777" w:rsidR="008E7341" w:rsidRPr="006B3E77" w:rsidRDefault="008E7341" w:rsidP="008E7341">
            <w:pPr>
              <w:spacing w:after="0" w:line="240" w:lineRule="auto"/>
              <w:rPr>
                <w:rFonts w:ascii="Times New Roman" w:hAnsi="Times New Roman"/>
                <w:sz w:val="24"/>
                <w:szCs w:val="24"/>
              </w:rPr>
            </w:pPr>
          </w:p>
        </w:tc>
        <w:tc>
          <w:tcPr>
            <w:tcW w:w="1571" w:type="dxa"/>
            <w:vMerge/>
            <w:shd w:val="clear" w:color="auto" w:fill="auto"/>
          </w:tcPr>
          <w:p w14:paraId="19084FA3" w14:textId="77777777" w:rsidR="008E7341" w:rsidRPr="006B3E77" w:rsidRDefault="008E7341" w:rsidP="008E7341">
            <w:pPr>
              <w:spacing w:after="0" w:line="240" w:lineRule="auto"/>
              <w:jc w:val="both"/>
              <w:rPr>
                <w:rFonts w:ascii="Times New Roman" w:hAnsi="Times New Roman"/>
                <w:sz w:val="24"/>
                <w:szCs w:val="24"/>
              </w:rPr>
            </w:pPr>
          </w:p>
        </w:tc>
        <w:tc>
          <w:tcPr>
            <w:tcW w:w="2965" w:type="dxa"/>
            <w:vMerge/>
            <w:shd w:val="clear" w:color="auto" w:fill="auto"/>
          </w:tcPr>
          <w:p w14:paraId="6EE3CF6B" w14:textId="77777777" w:rsidR="008E7341" w:rsidRPr="006B3E77" w:rsidRDefault="008E7341" w:rsidP="008E7341">
            <w:pPr>
              <w:spacing w:after="0" w:line="240" w:lineRule="auto"/>
              <w:rPr>
                <w:rFonts w:ascii="Times New Roman" w:hAnsi="Times New Roman"/>
                <w:sz w:val="24"/>
                <w:szCs w:val="24"/>
              </w:rPr>
            </w:pPr>
          </w:p>
        </w:tc>
        <w:tc>
          <w:tcPr>
            <w:tcW w:w="2554" w:type="dxa"/>
            <w:shd w:val="clear" w:color="auto" w:fill="auto"/>
          </w:tcPr>
          <w:p w14:paraId="34992658" w14:textId="08F44345" w:rsidR="008E7341" w:rsidRPr="006B3E77" w:rsidRDefault="008E7341" w:rsidP="008E7341">
            <w:pPr>
              <w:spacing w:after="0" w:line="240" w:lineRule="auto"/>
              <w:rPr>
                <w:rFonts w:ascii="Times New Roman" w:hAnsi="Times New Roman"/>
                <w:sz w:val="24"/>
                <w:szCs w:val="24"/>
              </w:rPr>
            </w:pPr>
            <w:r w:rsidRPr="006B3E77">
              <w:rPr>
                <w:rFonts w:ascii="Times New Roman" w:hAnsi="Times New Roman"/>
                <w:sz w:val="24"/>
                <w:szCs w:val="24"/>
              </w:rPr>
              <w:t xml:space="preserve">D/02.6 </w:t>
            </w:r>
            <w:r w:rsidRPr="008E7341">
              <w:rPr>
                <w:rFonts w:ascii="Times New Roman" w:hAnsi="Times New Roman"/>
                <w:sz w:val="24"/>
                <w:szCs w:val="24"/>
              </w:rPr>
              <w:t xml:space="preserve">Контроль соблюдения технологической дисциплины при изготовлении деталей и компонентов автотранспортных средств в </w:t>
            </w:r>
            <w:proofErr w:type="gramStart"/>
            <w:r w:rsidRPr="008E7341">
              <w:rPr>
                <w:rFonts w:ascii="Times New Roman" w:hAnsi="Times New Roman"/>
                <w:sz w:val="24"/>
                <w:szCs w:val="24"/>
              </w:rPr>
              <w:t>кузнечно-прессовом</w:t>
            </w:r>
            <w:proofErr w:type="gramEnd"/>
            <w:r w:rsidRPr="008E7341">
              <w:rPr>
                <w:rFonts w:ascii="Times New Roman" w:hAnsi="Times New Roman"/>
                <w:sz w:val="24"/>
                <w:szCs w:val="24"/>
              </w:rPr>
              <w:t xml:space="preserve"> производстве</w:t>
            </w:r>
          </w:p>
        </w:tc>
      </w:tr>
      <w:tr w:rsidR="008E7341" w:rsidRPr="00D92EDB" w14:paraId="7BDED46A" w14:textId="77777777" w:rsidTr="00DC2B49">
        <w:trPr>
          <w:trHeight w:val="1165"/>
        </w:trPr>
        <w:tc>
          <w:tcPr>
            <w:tcW w:w="426" w:type="dxa"/>
            <w:vMerge/>
            <w:shd w:val="clear" w:color="auto" w:fill="auto"/>
          </w:tcPr>
          <w:p w14:paraId="08EAAA60" w14:textId="77777777" w:rsidR="008E7341" w:rsidRPr="006B3E77" w:rsidRDefault="008E7341" w:rsidP="008E7341">
            <w:pPr>
              <w:spacing w:after="0" w:line="240" w:lineRule="auto"/>
              <w:rPr>
                <w:rFonts w:ascii="Times New Roman" w:hAnsi="Times New Roman"/>
                <w:sz w:val="24"/>
                <w:szCs w:val="24"/>
              </w:rPr>
            </w:pPr>
          </w:p>
        </w:tc>
        <w:tc>
          <w:tcPr>
            <w:tcW w:w="1979" w:type="dxa"/>
            <w:vMerge/>
            <w:shd w:val="clear" w:color="auto" w:fill="auto"/>
          </w:tcPr>
          <w:p w14:paraId="2D96CF10" w14:textId="77777777" w:rsidR="008E7341" w:rsidRPr="006B3E77" w:rsidRDefault="008E7341" w:rsidP="008E7341">
            <w:pPr>
              <w:spacing w:after="0" w:line="240" w:lineRule="auto"/>
              <w:rPr>
                <w:rFonts w:ascii="Times New Roman" w:hAnsi="Times New Roman"/>
                <w:sz w:val="24"/>
                <w:szCs w:val="24"/>
              </w:rPr>
            </w:pPr>
          </w:p>
        </w:tc>
        <w:tc>
          <w:tcPr>
            <w:tcW w:w="1571" w:type="dxa"/>
            <w:vMerge/>
            <w:shd w:val="clear" w:color="auto" w:fill="auto"/>
          </w:tcPr>
          <w:p w14:paraId="0D925668" w14:textId="77777777" w:rsidR="008E7341" w:rsidRPr="006B3E77" w:rsidRDefault="008E7341" w:rsidP="008E7341">
            <w:pPr>
              <w:spacing w:after="0" w:line="240" w:lineRule="auto"/>
              <w:jc w:val="both"/>
              <w:rPr>
                <w:rFonts w:ascii="Times New Roman" w:hAnsi="Times New Roman"/>
                <w:sz w:val="24"/>
                <w:szCs w:val="24"/>
              </w:rPr>
            </w:pPr>
          </w:p>
        </w:tc>
        <w:tc>
          <w:tcPr>
            <w:tcW w:w="2965" w:type="dxa"/>
            <w:vMerge/>
            <w:shd w:val="clear" w:color="auto" w:fill="auto"/>
          </w:tcPr>
          <w:p w14:paraId="42099319" w14:textId="77777777" w:rsidR="008E7341" w:rsidRPr="006B3E77" w:rsidRDefault="008E7341" w:rsidP="008E7341">
            <w:pPr>
              <w:spacing w:after="0" w:line="240" w:lineRule="auto"/>
              <w:rPr>
                <w:rFonts w:ascii="Times New Roman" w:hAnsi="Times New Roman"/>
                <w:sz w:val="24"/>
                <w:szCs w:val="24"/>
              </w:rPr>
            </w:pPr>
          </w:p>
        </w:tc>
        <w:tc>
          <w:tcPr>
            <w:tcW w:w="2554" w:type="dxa"/>
            <w:shd w:val="clear" w:color="auto" w:fill="auto"/>
          </w:tcPr>
          <w:p w14:paraId="045CEC38" w14:textId="6B755CCC" w:rsidR="008E7341" w:rsidRPr="006B3E77" w:rsidRDefault="008E7341" w:rsidP="008E7341">
            <w:pPr>
              <w:spacing w:after="0" w:line="240" w:lineRule="auto"/>
              <w:rPr>
                <w:rFonts w:ascii="Times New Roman" w:hAnsi="Times New Roman"/>
                <w:sz w:val="24"/>
                <w:szCs w:val="24"/>
              </w:rPr>
            </w:pPr>
            <w:r w:rsidRPr="006B3E77">
              <w:rPr>
                <w:rFonts w:ascii="Times New Roman" w:eastAsia="Calibri" w:hAnsi="Times New Roman"/>
                <w:sz w:val="24"/>
                <w:szCs w:val="24"/>
                <w:lang w:eastAsia="en-US"/>
              </w:rPr>
              <w:t xml:space="preserve">D/03.6 </w:t>
            </w:r>
            <w:r w:rsidR="00883FE9" w:rsidRPr="00883FE9">
              <w:rPr>
                <w:rFonts w:ascii="Times New Roman" w:eastAsia="Calibri" w:hAnsi="Times New Roman"/>
                <w:sz w:val="24"/>
                <w:szCs w:val="24"/>
                <w:lang w:eastAsia="en-US"/>
              </w:rPr>
              <w:t xml:space="preserve">Разработка предложений по повышению эффективности </w:t>
            </w:r>
            <w:proofErr w:type="gramStart"/>
            <w:r w:rsidR="00883FE9" w:rsidRPr="00883FE9">
              <w:rPr>
                <w:rFonts w:ascii="Times New Roman" w:eastAsia="Calibri" w:hAnsi="Times New Roman"/>
                <w:sz w:val="24"/>
                <w:szCs w:val="24"/>
                <w:lang w:eastAsia="en-US"/>
              </w:rPr>
              <w:t>кузнечно-прессового</w:t>
            </w:r>
            <w:proofErr w:type="gramEnd"/>
            <w:r w:rsidR="00883FE9" w:rsidRPr="00883FE9">
              <w:rPr>
                <w:rFonts w:ascii="Times New Roman" w:eastAsia="Calibri" w:hAnsi="Times New Roman"/>
                <w:sz w:val="24"/>
                <w:szCs w:val="24"/>
                <w:lang w:eastAsia="en-US"/>
              </w:rPr>
              <w:t xml:space="preserve"> производства деталей и компонентов автотранспортных средств</w:t>
            </w:r>
          </w:p>
        </w:tc>
      </w:tr>
      <w:tr w:rsidR="005C6A3A" w:rsidRPr="00D92EDB" w14:paraId="63CBCF7F" w14:textId="77777777" w:rsidTr="00DC2B49">
        <w:tc>
          <w:tcPr>
            <w:tcW w:w="426" w:type="dxa"/>
            <w:vMerge w:val="restart"/>
            <w:shd w:val="clear" w:color="auto" w:fill="auto"/>
          </w:tcPr>
          <w:p w14:paraId="2E87EFED" w14:textId="77777777" w:rsidR="005C6A3A" w:rsidRPr="006B3E77" w:rsidRDefault="005C6A3A" w:rsidP="008E7341">
            <w:pPr>
              <w:spacing w:after="0" w:line="240" w:lineRule="auto"/>
              <w:rPr>
                <w:rFonts w:ascii="Times New Roman" w:hAnsi="Times New Roman"/>
                <w:sz w:val="24"/>
                <w:szCs w:val="24"/>
              </w:rPr>
            </w:pPr>
            <w:r>
              <w:rPr>
                <w:rFonts w:ascii="Times New Roman" w:hAnsi="Times New Roman"/>
                <w:sz w:val="24"/>
                <w:szCs w:val="24"/>
              </w:rPr>
              <w:t>6</w:t>
            </w:r>
          </w:p>
        </w:tc>
        <w:tc>
          <w:tcPr>
            <w:tcW w:w="1979" w:type="dxa"/>
            <w:vMerge w:val="restart"/>
            <w:shd w:val="clear" w:color="auto" w:fill="auto"/>
          </w:tcPr>
          <w:p w14:paraId="300C3608" w14:textId="77777777" w:rsidR="005C6A3A" w:rsidRPr="006B3E77" w:rsidRDefault="005C6A3A" w:rsidP="008E7341">
            <w:pPr>
              <w:spacing w:after="0" w:line="240" w:lineRule="auto"/>
              <w:rPr>
                <w:rFonts w:ascii="Times New Roman" w:hAnsi="Times New Roman"/>
                <w:sz w:val="24"/>
                <w:szCs w:val="24"/>
              </w:rPr>
            </w:pPr>
            <w:r w:rsidRPr="006B3E77">
              <w:rPr>
                <w:rFonts w:ascii="Times New Roman" w:hAnsi="Times New Roman"/>
                <w:sz w:val="24"/>
                <w:szCs w:val="24"/>
              </w:rPr>
              <w:t>31.018 Логист автомобилестроения</w:t>
            </w:r>
          </w:p>
        </w:tc>
        <w:tc>
          <w:tcPr>
            <w:tcW w:w="1571" w:type="dxa"/>
            <w:vMerge w:val="restart"/>
            <w:shd w:val="clear" w:color="auto" w:fill="auto"/>
          </w:tcPr>
          <w:p w14:paraId="0D4C49E1" w14:textId="37CDA431" w:rsidR="005C6A3A" w:rsidRPr="006B3E77" w:rsidRDefault="005C6A3A" w:rsidP="008E7341">
            <w:pPr>
              <w:spacing w:after="0" w:line="240" w:lineRule="auto"/>
              <w:rPr>
                <w:rFonts w:ascii="Times New Roman" w:hAnsi="Times New Roman"/>
                <w:sz w:val="24"/>
                <w:szCs w:val="24"/>
              </w:rPr>
            </w:pPr>
            <w:r>
              <w:rPr>
                <w:rFonts w:ascii="Times New Roman" w:hAnsi="Times New Roman"/>
                <w:sz w:val="24"/>
                <w:szCs w:val="24"/>
              </w:rPr>
              <w:t>П</w:t>
            </w:r>
            <w:r w:rsidRPr="006B3E77">
              <w:rPr>
                <w:rFonts w:ascii="Times New Roman" w:hAnsi="Times New Roman"/>
                <w:sz w:val="24"/>
                <w:szCs w:val="24"/>
              </w:rPr>
              <w:t xml:space="preserve">риказ Минтруда России </w:t>
            </w:r>
            <w:r w:rsidRPr="00883FE9">
              <w:rPr>
                <w:rFonts w:ascii="Times New Roman" w:hAnsi="Times New Roman"/>
                <w:sz w:val="24"/>
                <w:szCs w:val="24"/>
              </w:rPr>
              <w:t xml:space="preserve">от 17.10.2022 № 661н </w:t>
            </w:r>
          </w:p>
        </w:tc>
        <w:tc>
          <w:tcPr>
            <w:tcW w:w="2965" w:type="dxa"/>
            <w:vMerge w:val="restart"/>
            <w:shd w:val="clear" w:color="auto" w:fill="auto"/>
          </w:tcPr>
          <w:p w14:paraId="6FE06F86" w14:textId="38F46D0D" w:rsidR="005C6A3A" w:rsidRDefault="005C6A3A" w:rsidP="008E7341">
            <w:pPr>
              <w:spacing w:after="0" w:line="240" w:lineRule="auto"/>
              <w:rPr>
                <w:rFonts w:ascii="Times New Roman" w:hAnsi="Times New Roman"/>
                <w:sz w:val="24"/>
                <w:szCs w:val="24"/>
              </w:rPr>
            </w:pPr>
            <w:r w:rsidRPr="006B3E77">
              <w:rPr>
                <w:rFonts w:ascii="Times New Roman" w:hAnsi="Times New Roman"/>
                <w:sz w:val="24"/>
                <w:szCs w:val="24"/>
              </w:rPr>
              <w:t>ОТФ</w:t>
            </w:r>
            <w:r>
              <w:rPr>
                <w:rFonts w:ascii="Times New Roman" w:hAnsi="Times New Roman"/>
                <w:sz w:val="24"/>
                <w:szCs w:val="24"/>
              </w:rPr>
              <w:t xml:space="preserve"> А </w:t>
            </w:r>
          </w:p>
          <w:p w14:paraId="42BAFE13" w14:textId="6F9B7A99" w:rsidR="005C6A3A" w:rsidRPr="006B3E77" w:rsidRDefault="005C6A3A" w:rsidP="008E7341">
            <w:pPr>
              <w:spacing w:after="0" w:line="240" w:lineRule="auto"/>
              <w:rPr>
                <w:rFonts w:ascii="Times New Roman" w:hAnsi="Times New Roman"/>
                <w:sz w:val="24"/>
                <w:szCs w:val="24"/>
              </w:rPr>
            </w:pPr>
            <w:r w:rsidRPr="005C6A3A">
              <w:rPr>
                <w:rFonts w:ascii="Times New Roman" w:hAnsi="Times New Roman"/>
                <w:sz w:val="24"/>
                <w:szCs w:val="24"/>
              </w:rPr>
              <w:t>Перемещение и хранение товарно-материальных ценностей при производстве транспортных средств и оборудования</w:t>
            </w:r>
          </w:p>
        </w:tc>
        <w:tc>
          <w:tcPr>
            <w:tcW w:w="2554" w:type="dxa"/>
            <w:shd w:val="clear" w:color="auto" w:fill="auto"/>
          </w:tcPr>
          <w:p w14:paraId="37200E27" w14:textId="1AEB58CC" w:rsidR="005C6A3A" w:rsidRPr="005C6A3A" w:rsidRDefault="005C6A3A" w:rsidP="00883FE9">
            <w:pPr>
              <w:spacing w:after="0" w:line="240" w:lineRule="auto"/>
              <w:rPr>
                <w:rFonts w:ascii="Times New Roman" w:eastAsia="Calibri" w:hAnsi="Times New Roman"/>
                <w:sz w:val="24"/>
                <w:szCs w:val="24"/>
                <w:lang w:eastAsia="en-US"/>
              </w:rPr>
            </w:pPr>
            <w:r>
              <w:rPr>
                <w:rFonts w:ascii="Times New Roman" w:hAnsi="Times New Roman"/>
                <w:sz w:val="24"/>
                <w:szCs w:val="24"/>
              </w:rPr>
              <w:t>А</w:t>
            </w:r>
            <w:r w:rsidRPr="006B3E77">
              <w:rPr>
                <w:rFonts w:ascii="Times New Roman" w:hAnsi="Times New Roman"/>
                <w:sz w:val="24"/>
                <w:szCs w:val="24"/>
              </w:rPr>
              <w:t xml:space="preserve">/01.3 </w:t>
            </w:r>
            <w:r w:rsidRPr="005C6A3A">
              <w:rPr>
                <w:rFonts w:ascii="Times New Roman" w:eastAsia="Calibri" w:hAnsi="Times New Roman"/>
                <w:sz w:val="24"/>
                <w:szCs w:val="24"/>
                <w:lang w:eastAsia="en-US"/>
              </w:rPr>
              <w:t>Перемещение товарно-материальных ценностей при производстве транспортных средств и оборудования</w:t>
            </w:r>
          </w:p>
        </w:tc>
      </w:tr>
      <w:tr w:rsidR="005C6A3A" w:rsidRPr="00D92EDB" w14:paraId="0AA78F42" w14:textId="77777777" w:rsidTr="00DC2B49">
        <w:tc>
          <w:tcPr>
            <w:tcW w:w="426" w:type="dxa"/>
            <w:vMerge/>
            <w:shd w:val="clear" w:color="auto" w:fill="auto"/>
          </w:tcPr>
          <w:p w14:paraId="18BC79C5" w14:textId="77777777" w:rsidR="005C6A3A" w:rsidRDefault="005C6A3A" w:rsidP="008E7341">
            <w:pPr>
              <w:spacing w:after="0" w:line="240" w:lineRule="auto"/>
              <w:rPr>
                <w:rFonts w:ascii="Times New Roman" w:hAnsi="Times New Roman"/>
                <w:sz w:val="24"/>
                <w:szCs w:val="24"/>
              </w:rPr>
            </w:pPr>
          </w:p>
        </w:tc>
        <w:tc>
          <w:tcPr>
            <w:tcW w:w="1979" w:type="dxa"/>
            <w:vMerge/>
            <w:shd w:val="clear" w:color="auto" w:fill="auto"/>
          </w:tcPr>
          <w:p w14:paraId="119826DA" w14:textId="77777777" w:rsidR="005C6A3A" w:rsidRPr="006B3E77" w:rsidRDefault="005C6A3A" w:rsidP="008E7341">
            <w:pPr>
              <w:spacing w:after="0" w:line="240" w:lineRule="auto"/>
              <w:rPr>
                <w:rFonts w:ascii="Times New Roman" w:hAnsi="Times New Roman"/>
                <w:sz w:val="24"/>
                <w:szCs w:val="24"/>
              </w:rPr>
            </w:pPr>
          </w:p>
        </w:tc>
        <w:tc>
          <w:tcPr>
            <w:tcW w:w="1571" w:type="dxa"/>
            <w:vMerge/>
            <w:shd w:val="clear" w:color="auto" w:fill="auto"/>
          </w:tcPr>
          <w:p w14:paraId="15173A16" w14:textId="77777777" w:rsidR="005C6A3A" w:rsidRDefault="005C6A3A" w:rsidP="008E7341">
            <w:pPr>
              <w:spacing w:after="0" w:line="240" w:lineRule="auto"/>
              <w:rPr>
                <w:rFonts w:ascii="Times New Roman" w:hAnsi="Times New Roman"/>
                <w:sz w:val="24"/>
                <w:szCs w:val="24"/>
              </w:rPr>
            </w:pPr>
          </w:p>
        </w:tc>
        <w:tc>
          <w:tcPr>
            <w:tcW w:w="2965" w:type="dxa"/>
            <w:vMerge/>
            <w:shd w:val="clear" w:color="auto" w:fill="auto"/>
          </w:tcPr>
          <w:p w14:paraId="371C1D02" w14:textId="77777777" w:rsidR="005C6A3A" w:rsidRPr="006B3E77" w:rsidRDefault="005C6A3A" w:rsidP="008E7341">
            <w:pPr>
              <w:spacing w:after="0" w:line="240" w:lineRule="auto"/>
              <w:rPr>
                <w:rFonts w:ascii="Times New Roman" w:hAnsi="Times New Roman"/>
                <w:sz w:val="24"/>
                <w:szCs w:val="24"/>
              </w:rPr>
            </w:pPr>
          </w:p>
        </w:tc>
        <w:tc>
          <w:tcPr>
            <w:tcW w:w="2554" w:type="dxa"/>
            <w:shd w:val="clear" w:color="auto" w:fill="auto"/>
          </w:tcPr>
          <w:p w14:paraId="4C91A659" w14:textId="5A4EC513" w:rsidR="005C6A3A" w:rsidRDefault="005C6A3A" w:rsidP="00883FE9">
            <w:pPr>
              <w:spacing w:after="0" w:line="240" w:lineRule="auto"/>
              <w:rPr>
                <w:rFonts w:ascii="Times New Roman" w:hAnsi="Times New Roman"/>
                <w:sz w:val="24"/>
                <w:szCs w:val="24"/>
              </w:rPr>
            </w:pPr>
            <w:r>
              <w:rPr>
                <w:rFonts w:ascii="Times New Roman" w:hAnsi="Times New Roman"/>
                <w:sz w:val="24"/>
                <w:szCs w:val="24"/>
              </w:rPr>
              <w:t>А</w:t>
            </w:r>
            <w:r w:rsidRPr="006B3E77">
              <w:rPr>
                <w:rFonts w:ascii="Times New Roman" w:hAnsi="Times New Roman"/>
                <w:sz w:val="24"/>
                <w:szCs w:val="24"/>
              </w:rPr>
              <w:t xml:space="preserve">/02.3 </w:t>
            </w:r>
            <w:r w:rsidRPr="005C6A3A">
              <w:rPr>
                <w:rFonts w:ascii="Times New Roman" w:eastAsia="Calibri" w:hAnsi="Times New Roman"/>
                <w:sz w:val="24"/>
                <w:szCs w:val="24"/>
                <w:lang w:eastAsia="en-US"/>
              </w:rPr>
              <w:t>Подготовка транспортно-экспедиционной документации при производстве транспортных средств и оборудования</w:t>
            </w:r>
          </w:p>
        </w:tc>
      </w:tr>
      <w:tr w:rsidR="005C6A3A" w:rsidRPr="00D92EDB" w14:paraId="7818000B" w14:textId="77777777" w:rsidTr="00DC2B49">
        <w:tc>
          <w:tcPr>
            <w:tcW w:w="426" w:type="dxa"/>
            <w:vMerge/>
            <w:shd w:val="clear" w:color="auto" w:fill="auto"/>
          </w:tcPr>
          <w:p w14:paraId="08093DC3" w14:textId="77777777" w:rsidR="005C6A3A" w:rsidRDefault="005C6A3A" w:rsidP="008E7341">
            <w:pPr>
              <w:spacing w:after="0" w:line="240" w:lineRule="auto"/>
              <w:rPr>
                <w:rFonts w:ascii="Times New Roman" w:hAnsi="Times New Roman"/>
                <w:sz w:val="24"/>
                <w:szCs w:val="24"/>
              </w:rPr>
            </w:pPr>
          </w:p>
        </w:tc>
        <w:tc>
          <w:tcPr>
            <w:tcW w:w="1979" w:type="dxa"/>
            <w:vMerge/>
            <w:shd w:val="clear" w:color="auto" w:fill="auto"/>
          </w:tcPr>
          <w:p w14:paraId="65931D7B" w14:textId="77777777" w:rsidR="005C6A3A" w:rsidRPr="006B3E77" w:rsidRDefault="005C6A3A" w:rsidP="008E7341">
            <w:pPr>
              <w:spacing w:after="0" w:line="240" w:lineRule="auto"/>
              <w:rPr>
                <w:rFonts w:ascii="Times New Roman" w:hAnsi="Times New Roman"/>
                <w:sz w:val="24"/>
                <w:szCs w:val="24"/>
              </w:rPr>
            </w:pPr>
          </w:p>
        </w:tc>
        <w:tc>
          <w:tcPr>
            <w:tcW w:w="1571" w:type="dxa"/>
            <w:vMerge/>
            <w:shd w:val="clear" w:color="auto" w:fill="auto"/>
          </w:tcPr>
          <w:p w14:paraId="57DEE800" w14:textId="77777777" w:rsidR="005C6A3A" w:rsidRDefault="005C6A3A" w:rsidP="008E7341">
            <w:pPr>
              <w:spacing w:after="0" w:line="240" w:lineRule="auto"/>
              <w:rPr>
                <w:rFonts w:ascii="Times New Roman" w:hAnsi="Times New Roman"/>
                <w:sz w:val="24"/>
                <w:szCs w:val="24"/>
              </w:rPr>
            </w:pPr>
          </w:p>
        </w:tc>
        <w:tc>
          <w:tcPr>
            <w:tcW w:w="2965" w:type="dxa"/>
            <w:vMerge/>
            <w:shd w:val="clear" w:color="auto" w:fill="auto"/>
          </w:tcPr>
          <w:p w14:paraId="1D772C8E" w14:textId="77777777" w:rsidR="005C6A3A" w:rsidRPr="006B3E77" w:rsidRDefault="005C6A3A" w:rsidP="008E7341">
            <w:pPr>
              <w:spacing w:after="0" w:line="240" w:lineRule="auto"/>
              <w:rPr>
                <w:rFonts w:ascii="Times New Roman" w:hAnsi="Times New Roman"/>
                <w:sz w:val="24"/>
                <w:szCs w:val="24"/>
              </w:rPr>
            </w:pPr>
          </w:p>
        </w:tc>
        <w:tc>
          <w:tcPr>
            <w:tcW w:w="2554" w:type="dxa"/>
            <w:shd w:val="clear" w:color="auto" w:fill="auto"/>
          </w:tcPr>
          <w:p w14:paraId="7FF51448" w14:textId="7AE64AC7" w:rsidR="005C6A3A" w:rsidRDefault="005C6A3A" w:rsidP="00883FE9">
            <w:pPr>
              <w:spacing w:after="0" w:line="240" w:lineRule="auto"/>
              <w:rPr>
                <w:rFonts w:ascii="Times New Roman" w:hAnsi="Times New Roman"/>
                <w:sz w:val="24"/>
                <w:szCs w:val="24"/>
              </w:rPr>
            </w:pPr>
            <w:r>
              <w:rPr>
                <w:rFonts w:ascii="Times New Roman" w:hAnsi="Times New Roman"/>
                <w:sz w:val="24"/>
                <w:szCs w:val="24"/>
              </w:rPr>
              <w:t>А</w:t>
            </w:r>
            <w:r w:rsidRPr="006B3E77">
              <w:rPr>
                <w:rFonts w:ascii="Times New Roman" w:hAnsi="Times New Roman"/>
                <w:sz w:val="24"/>
                <w:szCs w:val="24"/>
              </w:rPr>
              <w:t xml:space="preserve">/03.3 </w:t>
            </w:r>
            <w:r w:rsidRPr="005C6A3A">
              <w:rPr>
                <w:rFonts w:ascii="Times New Roman" w:eastAsia="Calibri" w:hAnsi="Times New Roman"/>
                <w:sz w:val="24"/>
                <w:szCs w:val="24"/>
                <w:lang w:eastAsia="en-US"/>
              </w:rPr>
              <w:t>Складирование и отпуск товарно-материальных ценностей при производстве транспортных средств и оборудования</w:t>
            </w:r>
          </w:p>
        </w:tc>
      </w:tr>
      <w:tr w:rsidR="005C6A3A" w:rsidRPr="00D92EDB" w14:paraId="21A45B87" w14:textId="77777777" w:rsidTr="00DC2B49">
        <w:tc>
          <w:tcPr>
            <w:tcW w:w="426" w:type="dxa"/>
            <w:vMerge/>
            <w:shd w:val="clear" w:color="auto" w:fill="auto"/>
          </w:tcPr>
          <w:p w14:paraId="69C8A918" w14:textId="77777777" w:rsidR="005C6A3A" w:rsidRDefault="005C6A3A" w:rsidP="008E7341">
            <w:pPr>
              <w:spacing w:after="0" w:line="240" w:lineRule="auto"/>
              <w:rPr>
                <w:rFonts w:ascii="Times New Roman" w:hAnsi="Times New Roman"/>
                <w:sz w:val="24"/>
                <w:szCs w:val="24"/>
              </w:rPr>
            </w:pPr>
          </w:p>
        </w:tc>
        <w:tc>
          <w:tcPr>
            <w:tcW w:w="1979" w:type="dxa"/>
            <w:vMerge/>
            <w:shd w:val="clear" w:color="auto" w:fill="auto"/>
          </w:tcPr>
          <w:p w14:paraId="520BFD8C" w14:textId="77777777" w:rsidR="005C6A3A" w:rsidRPr="006B3E77" w:rsidRDefault="005C6A3A" w:rsidP="008E7341">
            <w:pPr>
              <w:spacing w:after="0" w:line="240" w:lineRule="auto"/>
              <w:rPr>
                <w:rFonts w:ascii="Times New Roman" w:hAnsi="Times New Roman"/>
                <w:sz w:val="24"/>
                <w:szCs w:val="24"/>
              </w:rPr>
            </w:pPr>
          </w:p>
        </w:tc>
        <w:tc>
          <w:tcPr>
            <w:tcW w:w="1571" w:type="dxa"/>
            <w:vMerge/>
            <w:shd w:val="clear" w:color="auto" w:fill="auto"/>
          </w:tcPr>
          <w:p w14:paraId="310AB90E" w14:textId="77777777" w:rsidR="005C6A3A" w:rsidRDefault="005C6A3A" w:rsidP="008E7341">
            <w:pPr>
              <w:spacing w:after="0" w:line="240" w:lineRule="auto"/>
              <w:rPr>
                <w:rFonts w:ascii="Times New Roman" w:hAnsi="Times New Roman"/>
                <w:sz w:val="24"/>
                <w:szCs w:val="24"/>
              </w:rPr>
            </w:pPr>
          </w:p>
        </w:tc>
        <w:tc>
          <w:tcPr>
            <w:tcW w:w="2965" w:type="dxa"/>
            <w:vMerge/>
            <w:shd w:val="clear" w:color="auto" w:fill="auto"/>
          </w:tcPr>
          <w:p w14:paraId="036A15B9" w14:textId="77777777" w:rsidR="005C6A3A" w:rsidRPr="006B3E77" w:rsidRDefault="005C6A3A" w:rsidP="008E7341">
            <w:pPr>
              <w:spacing w:after="0" w:line="240" w:lineRule="auto"/>
              <w:rPr>
                <w:rFonts w:ascii="Times New Roman" w:hAnsi="Times New Roman"/>
                <w:sz w:val="24"/>
                <w:szCs w:val="24"/>
              </w:rPr>
            </w:pPr>
          </w:p>
        </w:tc>
        <w:tc>
          <w:tcPr>
            <w:tcW w:w="2554" w:type="dxa"/>
            <w:shd w:val="clear" w:color="auto" w:fill="auto"/>
          </w:tcPr>
          <w:p w14:paraId="17D00033" w14:textId="39EF3F1D" w:rsidR="005C6A3A" w:rsidRDefault="005C6A3A" w:rsidP="00883FE9">
            <w:pPr>
              <w:spacing w:after="0" w:line="240" w:lineRule="auto"/>
              <w:rPr>
                <w:rFonts w:ascii="Times New Roman" w:hAnsi="Times New Roman"/>
                <w:sz w:val="24"/>
                <w:szCs w:val="24"/>
              </w:rPr>
            </w:pPr>
            <w:r>
              <w:rPr>
                <w:rFonts w:ascii="Times New Roman" w:hAnsi="Times New Roman"/>
                <w:sz w:val="24"/>
                <w:szCs w:val="24"/>
              </w:rPr>
              <w:t>А</w:t>
            </w:r>
            <w:r w:rsidRPr="006B3E77">
              <w:rPr>
                <w:rFonts w:ascii="Times New Roman" w:hAnsi="Times New Roman"/>
                <w:sz w:val="24"/>
                <w:szCs w:val="24"/>
              </w:rPr>
              <w:t xml:space="preserve">/04.3 </w:t>
            </w:r>
            <w:r w:rsidRPr="005C6A3A">
              <w:rPr>
                <w:rFonts w:ascii="Times New Roman" w:eastAsia="Calibri" w:hAnsi="Times New Roman"/>
                <w:sz w:val="24"/>
                <w:szCs w:val="24"/>
                <w:lang w:eastAsia="en-US"/>
              </w:rPr>
              <w:t xml:space="preserve">Проведение инвентаризации товарно-материальных ценностей при </w:t>
            </w:r>
            <w:r w:rsidRPr="005C6A3A">
              <w:rPr>
                <w:rFonts w:ascii="Times New Roman" w:eastAsia="Calibri" w:hAnsi="Times New Roman"/>
                <w:sz w:val="24"/>
                <w:szCs w:val="24"/>
                <w:lang w:eastAsia="en-US"/>
              </w:rPr>
              <w:lastRenderedPageBreak/>
              <w:t>производстве транспортных средств и оборудования</w:t>
            </w:r>
          </w:p>
        </w:tc>
      </w:tr>
      <w:tr w:rsidR="005C6A3A" w:rsidRPr="00D92EDB" w14:paraId="02713F2D" w14:textId="77777777" w:rsidTr="00DC2B49">
        <w:tc>
          <w:tcPr>
            <w:tcW w:w="426" w:type="dxa"/>
            <w:vMerge/>
            <w:shd w:val="clear" w:color="auto" w:fill="auto"/>
          </w:tcPr>
          <w:p w14:paraId="1B6DF3C1" w14:textId="77777777" w:rsidR="005C6A3A" w:rsidRDefault="005C6A3A" w:rsidP="008E7341">
            <w:pPr>
              <w:spacing w:after="0" w:line="240" w:lineRule="auto"/>
              <w:rPr>
                <w:rFonts w:ascii="Times New Roman" w:hAnsi="Times New Roman"/>
                <w:sz w:val="24"/>
                <w:szCs w:val="24"/>
              </w:rPr>
            </w:pPr>
          </w:p>
        </w:tc>
        <w:tc>
          <w:tcPr>
            <w:tcW w:w="1979" w:type="dxa"/>
            <w:vMerge/>
            <w:shd w:val="clear" w:color="auto" w:fill="auto"/>
          </w:tcPr>
          <w:p w14:paraId="642CF217" w14:textId="77777777" w:rsidR="005C6A3A" w:rsidRPr="006B3E77" w:rsidRDefault="005C6A3A" w:rsidP="008E7341">
            <w:pPr>
              <w:spacing w:after="0" w:line="240" w:lineRule="auto"/>
              <w:rPr>
                <w:rFonts w:ascii="Times New Roman" w:hAnsi="Times New Roman"/>
                <w:sz w:val="24"/>
                <w:szCs w:val="24"/>
              </w:rPr>
            </w:pPr>
          </w:p>
        </w:tc>
        <w:tc>
          <w:tcPr>
            <w:tcW w:w="1571" w:type="dxa"/>
            <w:vMerge/>
            <w:shd w:val="clear" w:color="auto" w:fill="auto"/>
          </w:tcPr>
          <w:p w14:paraId="2B503CAD" w14:textId="77777777" w:rsidR="005C6A3A" w:rsidRDefault="005C6A3A" w:rsidP="008E7341">
            <w:pPr>
              <w:spacing w:after="0" w:line="240" w:lineRule="auto"/>
              <w:rPr>
                <w:rFonts w:ascii="Times New Roman" w:hAnsi="Times New Roman"/>
                <w:sz w:val="24"/>
                <w:szCs w:val="24"/>
              </w:rPr>
            </w:pPr>
          </w:p>
        </w:tc>
        <w:tc>
          <w:tcPr>
            <w:tcW w:w="2965" w:type="dxa"/>
            <w:vMerge/>
            <w:shd w:val="clear" w:color="auto" w:fill="auto"/>
          </w:tcPr>
          <w:p w14:paraId="4034929D" w14:textId="77777777" w:rsidR="005C6A3A" w:rsidRPr="006B3E77" w:rsidRDefault="005C6A3A" w:rsidP="008E7341">
            <w:pPr>
              <w:spacing w:after="0" w:line="240" w:lineRule="auto"/>
              <w:rPr>
                <w:rFonts w:ascii="Times New Roman" w:hAnsi="Times New Roman"/>
                <w:sz w:val="24"/>
                <w:szCs w:val="24"/>
              </w:rPr>
            </w:pPr>
          </w:p>
        </w:tc>
        <w:tc>
          <w:tcPr>
            <w:tcW w:w="2554" w:type="dxa"/>
            <w:shd w:val="clear" w:color="auto" w:fill="auto"/>
          </w:tcPr>
          <w:p w14:paraId="3BE95BBD" w14:textId="6C4BF208" w:rsidR="005C6A3A" w:rsidRDefault="005C6A3A" w:rsidP="00883FE9">
            <w:pPr>
              <w:spacing w:after="0" w:line="240" w:lineRule="auto"/>
              <w:rPr>
                <w:rFonts w:ascii="Times New Roman" w:hAnsi="Times New Roman"/>
                <w:sz w:val="24"/>
                <w:szCs w:val="24"/>
              </w:rPr>
            </w:pPr>
            <w:r>
              <w:rPr>
                <w:rFonts w:ascii="Times New Roman" w:hAnsi="Times New Roman"/>
                <w:sz w:val="24"/>
                <w:szCs w:val="24"/>
              </w:rPr>
              <w:t>А</w:t>
            </w:r>
            <w:r w:rsidRPr="006B3E77">
              <w:rPr>
                <w:rFonts w:ascii="Times New Roman" w:hAnsi="Times New Roman"/>
                <w:sz w:val="24"/>
                <w:szCs w:val="24"/>
              </w:rPr>
              <w:t xml:space="preserve">/05.3 </w:t>
            </w:r>
            <w:r w:rsidRPr="005C6A3A">
              <w:rPr>
                <w:rFonts w:ascii="Times New Roman" w:eastAsia="Calibri" w:hAnsi="Times New Roman"/>
                <w:sz w:val="24"/>
                <w:szCs w:val="24"/>
                <w:lang w:eastAsia="en-US"/>
              </w:rPr>
              <w:t>Выполнение работ с несоответствующей продукцией при производстве транспортных средств и оборудования</w:t>
            </w:r>
          </w:p>
        </w:tc>
      </w:tr>
      <w:tr w:rsidR="008E7341" w:rsidRPr="00D92EDB" w14:paraId="12603FE4" w14:textId="77777777" w:rsidTr="00DC2B49">
        <w:trPr>
          <w:trHeight w:val="955"/>
        </w:trPr>
        <w:tc>
          <w:tcPr>
            <w:tcW w:w="426" w:type="dxa"/>
            <w:vMerge w:val="restart"/>
            <w:shd w:val="clear" w:color="auto" w:fill="auto"/>
          </w:tcPr>
          <w:p w14:paraId="1CE43978" w14:textId="77777777" w:rsidR="008E7341" w:rsidRPr="006B3E77" w:rsidRDefault="008E7341" w:rsidP="008E7341">
            <w:pPr>
              <w:spacing w:after="0" w:line="240" w:lineRule="auto"/>
              <w:rPr>
                <w:rFonts w:ascii="Times New Roman" w:hAnsi="Times New Roman"/>
                <w:sz w:val="24"/>
                <w:szCs w:val="24"/>
              </w:rPr>
            </w:pPr>
            <w:r>
              <w:rPr>
                <w:rFonts w:ascii="Times New Roman" w:hAnsi="Times New Roman"/>
                <w:sz w:val="24"/>
                <w:szCs w:val="24"/>
              </w:rPr>
              <w:t>7</w:t>
            </w:r>
          </w:p>
        </w:tc>
        <w:tc>
          <w:tcPr>
            <w:tcW w:w="1979" w:type="dxa"/>
            <w:vMerge w:val="restart"/>
            <w:shd w:val="clear" w:color="auto" w:fill="auto"/>
          </w:tcPr>
          <w:p w14:paraId="7A7D6D82" w14:textId="1E8B61C0" w:rsidR="008E7341" w:rsidRPr="006B3E77" w:rsidRDefault="008E7341" w:rsidP="008E7341">
            <w:pPr>
              <w:spacing w:after="0" w:line="240" w:lineRule="auto"/>
              <w:rPr>
                <w:rFonts w:ascii="Times New Roman" w:hAnsi="Times New Roman"/>
                <w:sz w:val="24"/>
                <w:szCs w:val="24"/>
              </w:rPr>
            </w:pPr>
            <w:r w:rsidRPr="006B3E77">
              <w:rPr>
                <w:rFonts w:ascii="Times New Roman" w:hAnsi="Times New Roman"/>
                <w:sz w:val="24"/>
                <w:szCs w:val="24"/>
              </w:rPr>
              <w:t xml:space="preserve">31.019 </w:t>
            </w:r>
            <w:r w:rsidR="005C6A3A" w:rsidRPr="005C6A3A">
              <w:rPr>
                <w:rFonts w:ascii="Times New Roman" w:hAnsi="Times New Roman"/>
                <w:sz w:val="24"/>
                <w:szCs w:val="24"/>
              </w:rPr>
              <w:t>Работник металлообрабатывающего производства в автомобилестроении</w:t>
            </w:r>
          </w:p>
        </w:tc>
        <w:tc>
          <w:tcPr>
            <w:tcW w:w="1571" w:type="dxa"/>
            <w:vMerge w:val="restart"/>
            <w:shd w:val="clear" w:color="auto" w:fill="auto"/>
          </w:tcPr>
          <w:p w14:paraId="38DF07EB" w14:textId="47E438EE" w:rsidR="008E7341" w:rsidRPr="006B3E77" w:rsidRDefault="008E7341" w:rsidP="008E7341">
            <w:pPr>
              <w:spacing w:after="0" w:line="240" w:lineRule="auto"/>
              <w:rPr>
                <w:rFonts w:ascii="Times New Roman" w:hAnsi="Times New Roman"/>
                <w:sz w:val="24"/>
                <w:szCs w:val="24"/>
              </w:rPr>
            </w:pPr>
            <w:r>
              <w:rPr>
                <w:rFonts w:ascii="Times New Roman" w:hAnsi="Times New Roman"/>
                <w:sz w:val="24"/>
                <w:szCs w:val="24"/>
              </w:rPr>
              <w:t>П</w:t>
            </w:r>
            <w:r w:rsidRPr="006B3E77">
              <w:rPr>
                <w:rFonts w:ascii="Times New Roman" w:hAnsi="Times New Roman"/>
                <w:sz w:val="24"/>
                <w:szCs w:val="24"/>
              </w:rPr>
              <w:t xml:space="preserve">риказ Минтруда России </w:t>
            </w:r>
            <w:r w:rsidR="005C6A3A" w:rsidRPr="005C6A3A">
              <w:rPr>
                <w:rFonts w:ascii="Times New Roman" w:hAnsi="Times New Roman"/>
                <w:sz w:val="24"/>
                <w:szCs w:val="24"/>
              </w:rPr>
              <w:t>от 08.11.2023 № 788н</w:t>
            </w:r>
          </w:p>
        </w:tc>
        <w:tc>
          <w:tcPr>
            <w:tcW w:w="2965" w:type="dxa"/>
            <w:vMerge w:val="restart"/>
            <w:shd w:val="clear" w:color="auto" w:fill="auto"/>
          </w:tcPr>
          <w:p w14:paraId="664E4DDA" w14:textId="370121DB" w:rsidR="005C6A3A" w:rsidRDefault="008E7341" w:rsidP="008E7341">
            <w:pPr>
              <w:spacing w:after="0" w:line="240" w:lineRule="auto"/>
              <w:rPr>
                <w:rFonts w:ascii="Times New Roman" w:hAnsi="Times New Roman"/>
                <w:sz w:val="24"/>
                <w:szCs w:val="24"/>
              </w:rPr>
            </w:pPr>
            <w:r w:rsidRPr="006B3E77">
              <w:rPr>
                <w:rFonts w:ascii="Times New Roman" w:hAnsi="Times New Roman"/>
                <w:sz w:val="24"/>
                <w:szCs w:val="24"/>
              </w:rPr>
              <w:t>ОТФ</w:t>
            </w:r>
            <w:r w:rsidR="005C6A3A">
              <w:rPr>
                <w:rFonts w:ascii="Times New Roman" w:hAnsi="Times New Roman"/>
                <w:sz w:val="24"/>
                <w:szCs w:val="24"/>
              </w:rPr>
              <w:t xml:space="preserve"> </w:t>
            </w:r>
            <w:r w:rsidRPr="006B3E77">
              <w:rPr>
                <w:rFonts w:ascii="Times New Roman" w:hAnsi="Times New Roman"/>
                <w:sz w:val="24"/>
                <w:szCs w:val="24"/>
              </w:rPr>
              <w:t>E</w:t>
            </w:r>
            <w:r>
              <w:rPr>
                <w:rFonts w:ascii="Times New Roman" w:hAnsi="Times New Roman"/>
                <w:sz w:val="24"/>
                <w:szCs w:val="24"/>
              </w:rPr>
              <w:t xml:space="preserve"> </w:t>
            </w:r>
          </w:p>
          <w:p w14:paraId="5F3F873B" w14:textId="50DA0D20" w:rsidR="008E7341" w:rsidRPr="006B3E77" w:rsidRDefault="005C6A3A" w:rsidP="008E7341">
            <w:pPr>
              <w:spacing w:after="0" w:line="240" w:lineRule="auto"/>
              <w:rPr>
                <w:rFonts w:ascii="Times New Roman" w:hAnsi="Times New Roman"/>
                <w:sz w:val="24"/>
                <w:szCs w:val="24"/>
              </w:rPr>
            </w:pPr>
            <w:r w:rsidRPr="005C6A3A">
              <w:rPr>
                <w:rFonts w:ascii="Times New Roman" w:hAnsi="Times New Roman"/>
                <w:sz w:val="24"/>
                <w:szCs w:val="24"/>
              </w:rPr>
              <w:t>Оперативное управление основными и вспомогательными операциями производства компонентов автотранспортных средств методами металлообработки</w:t>
            </w:r>
          </w:p>
        </w:tc>
        <w:tc>
          <w:tcPr>
            <w:tcW w:w="2554" w:type="dxa"/>
            <w:shd w:val="clear" w:color="auto" w:fill="auto"/>
          </w:tcPr>
          <w:p w14:paraId="2333B981" w14:textId="5C517F6E" w:rsidR="008E7341" w:rsidRPr="006B3E77" w:rsidRDefault="008E7341" w:rsidP="008E7341">
            <w:pPr>
              <w:spacing w:after="0" w:line="240" w:lineRule="auto"/>
              <w:rPr>
                <w:rFonts w:ascii="Times New Roman" w:hAnsi="Times New Roman"/>
                <w:sz w:val="24"/>
                <w:szCs w:val="24"/>
              </w:rPr>
            </w:pPr>
            <w:r w:rsidRPr="006B3E77">
              <w:rPr>
                <w:rFonts w:ascii="Times New Roman" w:hAnsi="Times New Roman"/>
                <w:sz w:val="24"/>
                <w:szCs w:val="24"/>
              </w:rPr>
              <w:t xml:space="preserve">E/01.6 </w:t>
            </w:r>
            <w:r w:rsidR="005C6A3A" w:rsidRPr="005C6A3A">
              <w:rPr>
                <w:rFonts w:ascii="Times New Roman" w:eastAsia="Calibri" w:hAnsi="Times New Roman"/>
                <w:sz w:val="24"/>
                <w:szCs w:val="24"/>
                <w:lang w:eastAsia="en-US"/>
              </w:rPr>
              <w:t>Организация выполнения производственных процессов металлообработки деталей</w:t>
            </w:r>
          </w:p>
        </w:tc>
      </w:tr>
      <w:tr w:rsidR="008E7341" w:rsidRPr="00D92EDB" w14:paraId="1093EEA6" w14:textId="77777777" w:rsidTr="00DC2B49">
        <w:trPr>
          <w:trHeight w:val="955"/>
        </w:trPr>
        <w:tc>
          <w:tcPr>
            <w:tcW w:w="426" w:type="dxa"/>
            <w:vMerge/>
            <w:shd w:val="clear" w:color="auto" w:fill="auto"/>
          </w:tcPr>
          <w:p w14:paraId="117FBFE2" w14:textId="77777777" w:rsidR="008E7341" w:rsidRPr="006B3E77" w:rsidRDefault="008E7341" w:rsidP="008E7341">
            <w:pPr>
              <w:spacing w:after="0" w:line="240" w:lineRule="auto"/>
              <w:rPr>
                <w:rFonts w:ascii="Times New Roman" w:hAnsi="Times New Roman"/>
                <w:sz w:val="24"/>
                <w:szCs w:val="24"/>
              </w:rPr>
            </w:pPr>
          </w:p>
        </w:tc>
        <w:tc>
          <w:tcPr>
            <w:tcW w:w="1979" w:type="dxa"/>
            <w:vMerge/>
            <w:shd w:val="clear" w:color="auto" w:fill="auto"/>
          </w:tcPr>
          <w:p w14:paraId="6CF10176" w14:textId="77777777" w:rsidR="008E7341" w:rsidRPr="006B3E77" w:rsidRDefault="008E7341" w:rsidP="008E7341">
            <w:pPr>
              <w:spacing w:after="0" w:line="240" w:lineRule="auto"/>
              <w:rPr>
                <w:rFonts w:ascii="Times New Roman" w:hAnsi="Times New Roman"/>
                <w:sz w:val="24"/>
                <w:szCs w:val="24"/>
              </w:rPr>
            </w:pPr>
          </w:p>
        </w:tc>
        <w:tc>
          <w:tcPr>
            <w:tcW w:w="1571" w:type="dxa"/>
            <w:vMerge/>
            <w:shd w:val="clear" w:color="auto" w:fill="auto"/>
          </w:tcPr>
          <w:p w14:paraId="74D20D31" w14:textId="77777777" w:rsidR="008E7341" w:rsidRPr="006B3E77" w:rsidRDefault="008E7341" w:rsidP="008E7341">
            <w:pPr>
              <w:spacing w:after="0" w:line="240" w:lineRule="auto"/>
              <w:jc w:val="center"/>
              <w:rPr>
                <w:rFonts w:ascii="Times New Roman" w:hAnsi="Times New Roman"/>
                <w:sz w:val="24"/>
                <w:szCs w:val="24"/>
              </w:rPr>
            </w:pPr>
          </w:p>
        </w:tc>
        <w:tc>
          <w:tcPr>
            <w:tcW w:w="2965" w:type="dxa"/>
            <w:vMerge/>
            <w:shd w:val="clear" w:color="auto" w:fill="auto"/>
          </w:tcPr>
          <w:p w14:paraId="3950FE6C" w14:textId="77777777" w:rsidR="008E7341" w:rsidRPr="006B3E77" w:rsidRDefault="008E7341" w:rsidP="008E7341">
            <w:pPr>
              <w:spacing w:after="0" w:line="240" w:lineRule="auto"/>
              <w:rPr>
                <w:rFonts w:ascii="Times New Roman" w:hAnsi="Times New Roman"/>
                <w:sz w:val="24"/>
                <w:szCs w:val="24"/>
              </w:rPr>
            </w:pPr>
          </w:p>
        </w:tc>
        <w:tc>
          <w:tcPr>
            <w:tcW w:w="2554" w:type="dxa"/>
            <w:shd w:val="clear" w:color="auto" w:fill="auto"/>
          </w:tcPr>
          <w:p w14:paraId="733D452E" w14:textId="1D5B7370" w:rsidR="008E7341" w:rsidRPr="006B3E77" w:rsidRDefault="008E7341" w:rsidP="008E7341">
            <w:pPr>
              <w:spacing w:after="0" w:line="240" w:lineRule="auto"/>
              <w:rPr>
                <w:rFonts w:ascii="Times New Roman" w:hAnsi="Times New Roman"/>
                <w:sz w:val="24"/>
                <w:szCs w:val="24"/>
              </w:rPr>
            </w:pPr>
            <w:r w:rsidRPr="006B3E77">
              <w:rPr>
                <w:rFonts w:ascii="Times New Roman" w:hAnsi="Times New Roman"/>
                <w:sz w:val="24"/>
                <w:szCs w:val="24"/>
              </w:rPr>
              <w:t xml:space="preserve">E/02.6 </w:t>
            </w:r>
            <w:r w:rsidR="005C6A3A" w:rsidRPr="005C6A3A">
              <w:rPr>
                <w:rFonts w:ascii="Times New Roman" w:eastAsia="Calibri" w:hAnsi="Times New Roman"/>
                <w:sz w:val="24"/>
                <w:szCs w:val="24"/>
                <w:lang w:eastAsia="en-US"/>
              </w:rPr>
              <w:t>Контроль соблюдения технологической дисциплины при изготовлении компонентов автотранспортных средств в металлообрабатывающем производстве</w:t>
            </w:r>
          </w:p>
        </w:tc>
      </w:tr>
      <w:tr w:rsidR="008E7341" w:rsidRPr="00D92EDB" w14:paraId="2A95E2EE" w14:textId="77777777" w:rsidTr="00DC2B49">
        <w:trPr>
          <w:trHeight w:val="955"/>
        </w:trPr>
        <w:tc>
          <w:tcPr>
            <w:tcW w:w="426" w:type="dxa"/>
            <w:vMerge/>
            <w:shd w:val="clear" w:color="auto" w:fill="auto"/>
          </w:tcPr>
          <w:p w14:paraId="16371061" w14:textId="77777777" w:rsidR="008E7341" w:rsidRPr="006B3E77" w:rsidRDefault="008E7341" w:rsidP="008E7341">
            <w:pPr>
              <w:spacing w:after="0" w:line="240" w:lineRule="auto"/>
              <w:rPr>
                <w:rFonts w:ascii="Times New Roman" w:hAnsi="Times New Roman"/>
                <w:sz w:val="24"/>
                <w:szCs w:val="24"/>
              </w:rPr>
            </w:pPr>
          </w:p>
        </w:tc>
        <w:tc>
          <w:tcPr>
            <w:tcW w:w="1979" w:type="dxa"/>
            <w:vMerge/>
            <w:shd w:val="clear" w:color="auto" w:fill="auto"/>
          </w:tcPr>
          <w:p w14:paraId="597C03F2" w14:textId="77777777" w:rsidR="008E7341" w:rsidRPr="006B3E77" w:rsidRDefault="008E7341" w:rsidP="008E7341">
            <w:pPr>
              <w:spacing w:after="0" w:line="240" w:lineRule="auto"/>
              <w:rPr>
                <w:rFonts w:ascii="Times New Roman" w:hAnsi="Times New Roman"/>
                <w:sz w:val="24"/>
                <w:szCs w:val="24"/>
              </w:rPr>
            </w:pPr>
          </w:p>
        </w:tc>
        <w:tc>
          <w:tcPr>
            <w:tcW w:w="1571" w:type="dxa"/>
            <w:vMerge/>
            <w:shd w:val="clear" w:color="auto" w:fill="auto"/>
          </w:tcPr>
          <w:p w14:paraId="05B0494A" w14:textId="77777777" w:rsidR="008E7341" w:rsidRPr="006B3E77" w:rsidRDefault="008E7341" w:rsidP="008E7341">
            <w:pPr>
              <w:spacing w:after="0" w:line="240" w:lineRule="auto"/>
              <w:jc w:val="center"/>
              <w:rPr>
                <w:rFonts w:ascii="Times New Roman" w:hAnsi="Times New Roman"/>
                <w:sz w:val="24"/>
                <w:szCs w:val="24"/>
              </w:rPr>
            </w:pPr>
          </w:p>
        </w:tc>
        <w:tc>
          <w:tcPr>
            <w:tcW w:w="2965" w:type="dxa"/>
            <w:vMerge/>
            <w:shd w:val="clear" w:color="auto" w:fill="auto"/>
          </w:tcPr>
          <w:p w14:paraId="56F83E59" w14:textId="77777777" w:rsidR="008E7341" w:rsidRPr="006B3E77" w:rsidRDefault="008E7341" w:rsidP="008E7341">
            <w:pPr>
              <w:spacing w:after="0" w:line="240" w:lineRule="auto"/>
              <w:rPr>
                <w:rFonts w:ascii="Times New Roman" w:hAnsi="Times New Roman"/>
                <w:sz w:val="24"/>
                <w:szCs w:val="24"/>
              </w:rPr>
            </w:pPr>
          </w:p>
        </w:tc>
        <w:tc>
          <w:tcPr>
            <w:tcW w:w="2554" w:type="dxa"/>
            <w:shd w:val="clear" w:color="auto" w:fill="auto"/>
          </w:tcPr>
          <w:p w14:paraId="0C7CCB74" w14:textId="1BAC449B" w:rsidR="008E7341" w:rsidRPr="006B3E77" w:rsidRDefault="008E7341" w:rsidP="008E7341">
            <w:pPr>
              <w:spacing w:after="0" w:line="240" w:lineRule="auto"/>
              <w:rPr>
                <w:rFonts w:ascii="Times New Roman" w:hAnsi="Times New Roman"/>
                <w:sz w:val="24"/>
                <w:szCs w:val="24"/>
              </w:rPr>
            </w:pPr>
            <w:r w:rsidRPr="006B3E77">
              <w:rPr>
                <w:rFonts w:ascii="Times New Roman" w:hAnsi="Times New Roman"/>
                <w:sz w:val="24"/>
                <w:szCs w:val="24"/>
              </w:rPr>
              <w:t xml:space="preserve">E/03.6 </w:t>
            </w:r>
            <w:r w:rsidR="005C6A3A" w:rsidRPr="005C6A3A">
              <w:rPr>
                <w:rFonts w:ascii="Times New Roman" w:eastAsia="Calibri" w:hAnsi="Times New Roman"/>
                <w:sz w:val="24"/>
                <w:szCs w:val="24"/>
                <w:lang w:eastAsia="en-US"/>
              </w:rPr>
              <w:t>Разработка предложений по повышению эффективности производства компонентов автотранспортных средств методами металлообработки</w:t>
            </w:r>
          </w:p>
        </w:tc>
      </w:tr>
      <w:tr w:rsidR="00682FF5" w:rsidRPr="00D92EDB" w14:paraId="63AE9A0F" w14:textId="77777777" w:rsidTr="005C6A3A">
        <w:trPr>
          <w:trHeight w:val="70"/>
        </w:trPr>
        <w:tc>
          <w:tcPr>
            <w:tcW w:w="426" w:type="dxa"/>
            <w:vMerge w:val="restart"/>
            <w:shd w:val="clear" w:color="auto" w:fill="auto"/>
          </w:tcPr>
          <w:p w14:paraId="356B7120" w14:textId="155053E8" w:rsidR="00682FF5" w:rsidRDefault="00682FF5" w:rsidP="008E7341">
            <w:pPr>
              <w:spacing w:after="0" w:line="240" w:lineRule="auto"/>
              <w:rPr>
                <w:rFonts w:ascii="Times New Roman" w:hAnsi="Times New Roman"/>
                <w:sz w:val="24"/>
                <w:szCs w:val="24"/>
              </w:rPr>
            </w:pPr>
            <w:r>
              <w:rPr>
                <w:rFonts w:ascii="Times New Roman" w:hAnsi="Times New Roman"/>
                <w:sz w:val="24"/>
                <w:szCs w:val="24"/>
              </w:rPr>
              <w:t>8</w:t>
            </w:r>
          </w:p>
        </w:tc>
        <w:tc>
          <w:tcPr>
            <w:tcW w:w="1979" w:type="dxa"/>
            <w:vMerge w:val="restart"/>
            <w:shd w:val="clear" w:color="auto" w:fill="auto"/>
          </w:tcPr>
          <w:p w14:paraId="75DFB934" w14:textId="0DB0ACDB" w:rsidR="00682FF5" w:rsidRPr="006B3E77" w:rsidRDefault="00682FF5" w:rsidP="008E7341">
            <w:pPr>
              <w:spacing w:after="0" w:line="240" w:lineRule="auto"/>
              <w:rPr>
                <w:rFonts w:ascii="Times New Roman" w:hAnsi="Times New Roman"/>
                <w:sz w:val="24"/>
                <w:szCs w:val="24"/>
              </w:rPr>
            </w:pPr>
            <w:r>
              <w:rPr>
                <w:rFonts w:ascii="Times New Roman" w:hAnsi="Times New Roman"/>
                <w:sz w:val="24"/>
                <w:szCs w:val="24"/>
              </w:rPr>
              <w:t xml:space="preserve">31.020 </w:t>
            </w:r>
            <w:r w:rsidRPr="00682FF5">
              <w:rPr>
                <w:rFonts w:ascii="Times New Roman" w:hAnsi="Times New Roman"/>
                <w:sz w:val="24"/>
                <w:szCs w:val="24"/>
              </w:rPr>
              <w:t>Специалист по металлоконструкциям в автомобилестроении</w:t>
            </w:r>
          </w:p>
        </w:tc>
        <w:tc>
          <w:tcPr>
            <w:tcW w:w="1571" w:type="dxa"/>
            <w:vMerge w:val="restart"/>
            <w:shd w:val="clear" w:color="auto" w:fill="auto"/>
          </w:tcPr>
          <w:p w14:paraId="22D10544" w14:textId="180B4058" w:rsidR="00682FF5" w:rsidRDefault="00682FF5" w:rsidP="008E7341">
            <w:pPr>
              <w:spacing w:after="0" w:line="240" w:lineRule="auto"/>
              <w:rPr>
                <w:rFonts w:ascii="Times New Roman" w:hAnsi="Times New Roman"/>
                <w:sz w:val="24"/>
                <w:szCs w:val="24"/>
              </w:rPr>
            </w:pPr>
            <w:r w:rsidRPr="00682FF5">
              <w:rPr>
                <w:rFonts w:ascii="Times New Roman" w:hAnsi="Times New Roman"/>
                <w:sz w:val="24"/>
                <w:szCs w:val="24"/>
              </w:rPr>
              <w:t>Приказ Минтруда России от 21.11.2014 № 928н</w:t>
            </w:r>
          </w:p>
        </w:tc>
        <w:tc>
          <w:tcPr>
            <w:tcW w:w="2965" w:type="dxa"/>
            <w:vMerge w:val="restart"/>
            <w:shd w:val="clear" w:color="auto" w:fill="auto"/>
          </w:tcPr>
          <w:p w14:paraId="56FEE81F" w14:textId="77777777" w:rsidR="00682FF5" w:rsidRDefault="00682FF5" w:rsidP="008E7341">
            <w:pPr>
              <w:spacing w:after="0" w:line="240" w:lineRule="auto"/>
              <w:rPr>
                <w:rFonts w:ascii="Times New Roman" w:hAnsi="Times New Roman"/>
                <w:sz w:val="24"/>
                <w:szCs w:val="24"/>
              </w:rPr>
            </w:pPr>
            <w:r>
              <w:rPr>
                <w:rFonts w:ascii="Times New Roman" w:hAnsi="Times New Roman"/>
                <w:sz w:val="24"/>
                <w:szCs w:val="24"/>
              </w:rPr>
              <w:t>ОТФ А</w:t>
            </w:r>
          </w:p>
          <w:p w14:paraId="47C3C178" w14:textId="21523133" w:rsidR="00682FF5" w:rsidRPr="006B3E77" w:rsidRDefault="00682FF5" w:rsidP="008E7341">
            <w:pPr>
              <w:spacing w:after="0" w:line="240" w:lineRule="auto"/>
              <w:rPr>
                <w:rFonts w:ascii="Times New Roman" w:hAnsi="Times New Roman"/>
                <w:sz w:val="24"/>
                <w:szCs w:val="24"/>
              </w:rPr>
            </w:pPr>
            <w:r w:rsidRPr="00682FF5">
              <w:rPr>
                <w:rFonts w:ascii="Times New Roman" w:hAnsi="Times New Roman"/>
                <w:sz w:val="24"/>
                <w:szCs w:val="24"/>
              </w:rPr>
              <w:t>Сборка металлоконструкций различной сложности, изготовление деталей, узлов, металлоконструкций и их демонтаж</w:t>
            </w:r>
          </w:p>
        </w:tc>
        <w:tc>
          <w:tcPr>
            <w:tcW w:w="2554" w:type="dxa"/>
            <w:shd w:val="clear" w:color="auto" w:fill="auto"/>
          </w:tcPr>
          <w:p w14:paraId="3BE1E22D" w14:textId="484DAE6C" w:rsidR="00682FF5" w:rsidRPr="00682FF5" w:rsidRDefault="00682FF5" w:rsidP="005C6A3A">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А/01.3 </w:t>
            </w:r>
            <w:r w:rsidRPr="00682FF5">
              <w:rPr>
                <w:rFonts w:ascii="Times New Roman" w:eastAsia="Calibri" w:hAnsi="Times New Roman"/>
                <w:sz w:val="24"/>
                <w:szCs w:val="24"/>
                <w:lang w:eastAsia="en-US"/>
              </w:rPr>
              <w:t>Работа с конструкторской и технологической документацией</w:t>
            </w:r>
          </w:p>
        </w:tc>
      </w:tr>
      <w:tr w:rsidR="00682FF5" w:rsidRPr="00D92EDB" w14:paraId="3315C430" w14:textId="77777777" w:rsidTr="005C6A3A">
        <w:trPr>
          <w:trHeight w:val="70"/>
        </w:trPr>
        <w:tc>
          <w:tcPr>
            <w:tcW w:w="426" w:type="dxa"/>
            <w:vMerge/>
            <w:shd w:val="clear" w:color="auto" w:fill="auto"/>
          </w:tcPr>
          <w:p w14:paraId="5C22FADC" w14:textId="77777777" w:rsidR="00682FF5" w:rsidRDefault="00682FF5" w:rsidP="008E7341">
            <w:pPr>
              <w:spacing w:after="0" w:line="240" w:lineRule="auto"/>
              <w:rPr>
                <w:rFonts w:ascii="Times New Roman" w:hAnsi="Times New Roman"/>
                <w:sz w:val="24"/>
                <w:szCs w:val="24"/>
              </w:rPr>
            </w:pPr>
          </w:p>
        </w:tc>
        <w:tc>
          <w:tcPr>
            <w:tcW w:w="1979" w:type="dxa"/>
            <w:vMerge/>
            <w:shd w:val="clear" w:color="auto" w:fill="auto"/>
          </w:tcPr>
          <w:p w14:paraId="44FEB13F" w14:textId="77777777" w:rsidR="00682FF5" w:rsidRPr="006B3E77" w:rsidRDefault="00682FF5" w:rsidP="008E7341">
            <w:pPr>
              <w:spacing w:after="0" w:line="240" w:lineRule="auto"/>
              <w:rPr>
                <w:rFonts w:ascii="Times New Roman" w:hAnsi="Times New Roman"/>
                <w:sz w:val="24"/>
                <w:szCs w:val="24"/>
              </w:rPr>
            </w:pPr>
          </w:p>
        </w:tc>
        <w:tc>
          <w:tcPr>
            <w:tcW w:w="1571" w:type="dxa"/>
            <w:vMerge/>
            <w:shd w:val="clear" w:color="auto" w:fill="auto"/>
          </w:tcPr>
          <w:p w14:paraId="79E2AA3B" w14:textId="77777777" w:rsidR="00682FF5" w:rsidRDefault="00682FF5" w:rsidP="008E7341">
            <w:pPr>
              <w:spacing w:after="0" w:line="240" w:lineRule="auto"/>
              <w:rPr>
                <w:rFonts w:ascii="Times New Roman" w:hAnsi="Times New Roman"/>
                <w:sz w:val="24"/>
                <w:szCs w:val="24"/>
              </w:rPr>
            </w:pPr>
          </w:p>
        </w:tc>
        <w:tc>
          <w:tcPr>
            <w:tcW w:w="2965" w:type="dxa"/>
            <w:vMerge/>
            <w:shd w:val="clear" w:color="auto" w:fill="auto"/>
          </w:tcPr>
          <w:p w14:paraId="07A98C4D" w14:textId="77777777" w:rsidR="00682FF5" w:rsidRPr="006B3E77" w:rsidRDefault="00682FF5" w:rsidP="008E7341">
            <w:pPr>
              <w:spacing w:after="0" w:line="240" w:lineRule="auto"/>
              <w:rPr>
                <w:rFonts w:ascii="Times New Roman" w:hAnsi="Times New Roman"/>
                <w:sz w:val="24"/>
                <w:szCs w:val="24"/>
              </w:rPr>
            </w:pPr>
          </w:p>
        </w:tc>
        <w:tc>
          <w:tcPr>
            <w:tcW w:w="2554" w:type="dxa"/>
            <w:shd w:val="clear" w:color="auto" w:fill="auto"/>
          </w:tcPr>
          <w:p w14:paraId="0E782AFC" w14:textId="661A9DBB" w:rsidR="00682FF5" w:rsidRPr="005C6A3A" w:rsidRDefault="00682FF5" w:rsidP="005C6A3A">
            <w:pPr>
              <w:spacing w:after="0" w:line="240" w:lineRule="auto"/>
              <w:rPr>
                <w:rFonts w:ascii="Times New Roman" w:eastAsia="Calibri" w:hAnsi="Times New Roman"/>
                <w:sz w:val="24"/>
                <w:szCs w:val="24"/>
                <w:lang w:eastAsia="en-US"/>
              </w:rPr>
            </w:pPr>
            <w:r w:rsidRPr="005C6A3A">
              <w:rPr>
                <w:rFonts w:ascii="Times New Roman" w:eastAsia="Calibri" w:hAnsi="Times New Roman"/>
                <w:sz w:val="24"/>
                <w:szCs w:val="24"/>
                <w:lang w:val="en-US" w:eastAsia="en-US"/>
              </w:rPr>
              <w:t>A</w:t>
            </w:r>
            <w:r w:rsidRPr="005C6A3A">
              <w:rPr>
                <w:rFonts w:ascii="Times New Roman" w:eastAsia="Calibri" w:hAnsi="Times New Roman"/>
                <w:sz w:val="24"/>
                <w:szCs w:val="24"/>
                <w:lang w:eastAsia="en-US"/>
              </w:rPr>
              <w:t>/02.3 Сборка и установление соответствия параметров металлоконструкций различной сложности требованиям конструкторской документации</w:t>
            </w:r>
          </w:p>
        </w:tc>
      </w:tr>
      <w:tr w:rsidR="00682FF5" w:rsidRPr="00D92EDB" w14:paraId="37945CAC" w14:textId="77777777" w:rsidTr="005C6A3A">
        <w:trPr>
          <w:trHeight w:val="70"/>
        </w:trPr>
        <w:tc>
          <w:tcPr>
            <w:tcW w:w="426" w:type="dxa"/>
            <w:vMerge/>
            <w:shd w:val="clear" w:color="auto" w:fill="auto"/>
          </w:tcPr>
          <w:p w14:paraId="0A9B6606" w14:textId="77777777" w:rsidR="00682FF5" w:rsidRDefault="00682FF5" w:rsidP="008E7341">
            <w:pPr>
              <w:spacing w:after="0" w:line="240" w:lineRule="auto"/>
              <w:rPr>
                <w:rFonts w:ascii="Times New Roman" w:hAnsi="Times New Roman"/>
                <w:sz w:val="24"/>
                <w:szCs w:val="24"/>
              </w:rPr>
            </w:pPr>
          </w:p>
        </w:tc>
        <w:tc>
          <w:tcPr>
            <w:tcW w:w="1979" w:type="dxa"/>
            <w:vMerge/>
            <w:shd w:val="clear" w:color="auto" w:fill="auto"/>
          </w:tcPr>
          <w:p w14:paraId="06A59D78" w14:textId="77777777" w:rsidR="00682FF5" w:rsidRPr="006B3E77" w:rsidRDefault="00682FF5" w:rsidP="008E7341">
            <w:pPr>
              <w:spacing w:after="0" w:line="240" w:lineRule="auto"/>
              <w:rPr>
                <w:rFonts w:ascii="Times New Roman" w:hAnsi="Times New Roman"/>
                <w:sz w:val="24"/>
                <w:szCs w:val="24"/>
              </w:rPr>
            </w:pPr>
          </w:p>
        </w:tc>
        <w:tc>
          <w:tcPr>
            <w:tcW w:w="1571" w:type="dxa"/>
            <w:vMerge/>
            <w:shd w:val="clear" w:color="auto" w:fill="auto"/>
          </w:tcPr>
          <w:p w14:paraId="1A96BB4B" w14:textId="77777777" w:rsidR="00682FF5" w:rsidRDefault="00682FF5" w:rsidP="008E7341">
            <w:pPr>
              <w:spacing w:after="0" w:line="240" w:lineRule="auto"/>
              <w:rPr>
                <w:rFonts w:ascii="Times New Roman" w:hAnsi="Times New Roman"/>
                <w:sz w:val="24"/>
                <w:szCs w:val="24"/>
              </w:rPr>
            </w:pPr>
          </w:p>
        </w:tc>
        <w:tc>
          <w:tcPr>
            <w:tcW w:w="2965" w:type="dxa"/>
            <w:vMerge/>
            <w:shd w:val="clear" w:color="auto" w:fill="auto"/>
          </w:tcPr>
          <w:p w14:paraId="239BF6A7" w14:textId="77777777" w:rsidR="00682FF5" w:rsidRPr="006B3E77" w:rsidRDefault="00682FF5" w:rsidP="008E7341">
            <w:pPr>
              <w:spacing w:after="0" w:line="240" w:lineRule="auto"/>
              <w:rPr>
                <w:rFonts w:ascii="Times New Roman" w:hAnsi="Times New Roman"/>
                <w:sz w:val="24"/>
                <w:szCs w:val="24"/>
              </w:rPr>
            </w:pPr>
          </w:p>
        </w:tc>
        <w:tc>
          <w:tcPr>
            <w:tcW w:w="2554" w:type="dxa"/>
            <w:shd w:val="clear" w:color="auto" w:fill="auto"/>
          </w:tcPr>
          <w:p w14:paraId="3152264E" w14:textId="343BBEA1" w:rsidR="00682FF5" w:rsidRPr="005C6A3A" w:rsidRDefault="00682FF5" w:rsidP="005C6A3A">
            <w:pPr>
              <w:spacing w:after="0" w:line="240" w:lineRule="auto"/>
              <w:rPr>
                <w:rFonts w:ascii="Times New Roman" w:eastAsia="Calibri" w:hAnsi="Times New Roman"/>
                <w:sz w:val="24"/>
                <w:szCs w:val="24"/>
                <w:lang w:eastAsia="en-US"/>
              </w:rPr>
            </w:pPr>
            <w:r w:rsidRPr="005C6A3A">
              <w:rPr>
                <w:rFonts w:ascii="Times New Roman" w:eastAsia="Calibri" w:hAnsi="Times New Roman"/>
                <w:sz w:val="24"/>
                <w:szCs w:val="24"/>
                <w:lang w:val="en-US" w:eastAsia="en-US"/>
              </w:rPr>
              <w:t>A</w:t>
            </w:r>
            <w:r w:rsidRPr="005C6A3A">
              <w:rPr>
                <w:rFonts w:ascii="Times New Roman" w:eastAsia="Calibri" w:hAnsi="Times New Roman"/>
                <w:sz w:val="24"/>
                <w:szCs w:val="24"/>
                <w:lang w:eastAsia="en-US"/>
              </w:rPr>
              <w:t xml:space="preserve">/03.3 Изготовление деталей и узлов с </w:t>
            </w:r>
            <w:r w:rsidRPr="005C6A3A">
              <w:rPr>
                <w:rFonts w:ascii="Times New Roman" w:eastAsia="Calibri" w:hAnsi="Times New Roman"/>
                <w:sz w:val="24"/>
                <w:szCs w:val="24"/>
                <w:lang w:eastAsia="en-US"/>
              </w:rPr>
              <w:lastRenderedPageBreak/>
              <w:t>применением сварки трением</w:t>
            </w:r>
          </w:p>
        </w:tc>
      </w:tr>
      <w:tr w:rsidR="00682FF5" w:rsidRPr="00D92EDB" w14:paraId="64E27DBB" w14:textId="77777777" w:rsidTr="005C6A3A">
        <w:trPr>
          <w:trHeight w:val="70"/>
        </w:trPr>
        <w:tc>
          <w:tcPr>
            <w:tcW w:w="426" w:type="dxa"/>
            <w:vMerge/>
            <w:shd w:val="clear" w:color="auto" w:fill="auto"/>
          </w:tcPr>
          <w:p w14:paraId="5A78DC59" w14:textId="77777777" w:rsidR="00682FF5" w:rsidRDefault="00682FF5" w:rsidP="008E7341">
            <w:pPr>
              <w:spacing w:after="0" w:line="240" w:lineRule="auto"/>
              <w:rPr>
                <w:rFonts w:ascii="Times New Roman" w:hAnsi="Times New Roman"/>
                <w:sz w:val="24"/>
                <w:szCs w:val="24"/>
              </w:rPr>
            </w:pPr>
          </w:p>
        </w:tc>
        <w:tc>
          <w:tcPr>
            <w:tcW w:w="1979" w:type="dxa"/>
            <w:vMerge/>
            <w:shd w:val="clear" w:color="auto" w:fill="auto"/>
          </w:tcPr>
          <w:p w14:paraId="69AA1696" w14:textId="77777777" w:rsidR="00682FF5" w:rsidRPr="006B3E77" w:rsidRDefault="00682FF5" w:rsidP="008E7341">
            <w:pPr>
              <w:spacing w:after="0" w:line="240" w:lineRule="auto"/>
              <w:rPr>
                <w:rFonts w:ascii="Times New Roman" w:hAnsi="Times New Roman"/>
                <w:sz w:val="24"/>
                <w:szCs w:val="24"/>
              </w:rPr>
            </w:pPr>
          </w:p>
        </w:tc>
        <w:tc>
          <w:tcPr>
            <w:tcW w:w="1571" w:type="dxa"/>
            <w:vMerge/>
            <w:shd w:val="clear" w:color="auto" w:fill="auto"/>
          </w:tcPr>
          <w:p w14:paraId="3D316F54" w14:textId="77777777" w:rsidR="00682FF5" w:rsidRDefault="00682FF5" w:rsidP="008E7341">
            <w:pPr>
              <w:spacing w:after="0" w:line="240" w:lineRule="auto"/>
              <w:rPr>
                <w:rFonts w:ascii="Times New Roman" w:hAnsi="Times New Roman"/>
                <w:sz w:val="24"/>
                <w:szCs w:val="24"/>
              </w:rPr>
            </w:pPr>
          </w:p>
        </w:tc>
        <w:tc>
          <w:tcPr>
            <w:tcW w:w="2965" w:type="dxa"/>
            <w:vMerge/>
            <w:shd w:val="clear" w:color="auto" w:fill="auto"/>
          </w:tcPr>
          <w:p w14:paraId="2C88C681" w14:textId="77777777" w:rsidR="00682FF5" w:rsidRPr="006B3E77" w:rsidRDefault="00682FF5" w:rsidP="008E7341">
            <w:pPr>
              <w:spacing w:after="0" w:line="240" w:lineRule="auto"/>
              <w:rPr>
                <w:rFonts w:ascii="Times New Roman" w:hAnsi="Times New Roman"/>
                <w:sz w:val="24"/>
                <w:szCs w:val="24"/>
              </w:rPr>
            </w:pPr>
          </w:p>
        </w:tc>
        <w:tc>
          <w:tcPr>
            <w:tcW w:w="2554" w:type="dxa"/>
            <w:shd w:val="clear" w:color="auto" w:fill="auto"/>
          </w:tcPr>
          <w:p w14:paraId="1634064D" w14:textId="4EDB08EA" w:rsidR="00682FF5" w:rsidRPr="005C6A3A" w:rsidRDefault="00682FF5" w:rsidP="005C6A3A">
            <w:pPr>
              <w:spacing w:after="0" w:line="240" w:lineRule="auto"/>
              <w:rPr>
                <w:rFonts w:ascii="Times New Roman" w:eastAsia="Calibri" w:hAnsi="Times New Roman"/>
                <w:sz w:val="24"/>
                <w:szCs w:val="24"/>
                <w:lang w:eastAsia="en-US"/>
              </w:rPr>
            </w:pPr>
            <w:r w:rsidRPr="005C6A3A">
              <w:rPr>
                <w:rFonts w:ascii="Times New Roman" w:eastAsia="Calibri" w:hAnsi="Times New Roman"/>
                <w:sz w:val="24"/>
                <w:szCs w:val="24"/>
                <w:lang w:val="en-US" w:eastAsia="en-US"/>
              </w:rPr>
              <w:t>A</w:t>
            </w:r>
            <w:r w:rsidRPr="005C6A3A">
              <w:rPr>
                <w:rFonts w:ascii="Times New Roman" w:eastAsia="Calibri" w:hAnsi="Times New Roman"/>
                <w:sz w:val="24"/>
                <w:szCs w:val="24"/>
                <w:lang w:eastAsia="en-US"/>
              </w:rPr>
              <w:t xml:space="preserve">/04.3 Сборка металлоконструкций различной сложности с использованием вальцовки, клеев, </w:t>
            </w:r>
            <w:proofErr w:type="spellStart"/>
            <w:r w:rsidRPr="005C6A3A">
              <w:rPr>
                <w:rFonts w:ascii="Times New Roman" w:eastAsia="Calibri" w:hAnsi="Times New Roman"/>
                <w:sz w:val="24"/>
                <w:szCs w:val="24"/>
                <w:lang w:eastAsia="en-US"/>
              </w:rPr>
              <w:t>герметиков</w:t>
            </w:r>
            <w:proofErr w:type="spellEnd"/>
            <w:r w:rsidRPr="005C6A3A">
              <w:rPr>
                <w:rFonts w:ascii="Times New Roman" w:eastAsia="Calibri" w:hAnsi="Times New Roman"/>
                <w:sz w:val="24"/>
                <w:szCs w:val="24"/>
                <w:lang w:eastAsia="en-US"/>
              </w:rPr>
              <w:t xml:space="preserve"> и их демонтаж</w:t>
            </w:r>
          </w:p>
        </w:tc>
      </w:tr>
      <w:tr w:rsidR="00682FF5" w:rsidRPr="00D92EDB" w14:paraId="46A0F520" w14:textId="77777777" w:rsidTr="005C6A3A">
        <w:trPr>
          <w:trHeight w:val="70"/>
        </w:trPr>
        <w:tc>
          <w:tcPr>
            <w:tcW w:w="426" w:type="dxa"/>
            <w:vMerge/>
            <w:shd w:val="clear" w:color="auto" w:fill="auto"/>
          </w:tcPr>
          <w:p w14:paraId="43C31C2A" w14:textId="77777777" w:rsidR="00682FF5" w:rsidRDefault="00682FF5" w:rsidP="008E7341">
            <w:pPr>
              <w:spacing w:after="0" w:line="240" w:lineRule="auto"/>
              <w:rPr>
                <w:rFonts w:ascii="Times New Roman" w:hAnsi="Times New Roman"/>
                <w:sz w:val="24"/>
                <w:szCs w:val="24"/>
              </w:rPr>
            </w:pPr>
          </w:p>
        </w:tc>
        <w:tc>
          <w:tcPr>
            <w:tcW w:w="1979" w:type="dxa"/>
            <w:vMerge/>
            <w:shd w:val="clear" w:color="auto" w:fill="auto"/>
          </w:tcPr>
          <w:p w14:paraId="2F1C4C14" w14:textId="77777777" w:rsidR="00682FF5" w:rsidRPr="006B3E77" w:rsidRDefault="00682FF5" w:rsidP="008E7341">
            <w:pPr>
              <w:spacing w:after="0" w:line="240" w:lineRule="auto"/>
              <w:rPr>
                <w:rFonts w:ascii="Times New Roman" w:hAnsi="Times New Roman"/>
                <w:sz w:val="24"/>
                <w:szCs w:val="24"/>
              </w:rPr>
            </w:pPr>
          </w:p>
        </w:tc>
        <w:tc>
          <w:tcPr>
            <w:tcW w:w="1571" w:type="dxa"/>
            <w:vMerge/>
            <w:shd w:val="clear" w:color="auto" w:fill="auto"/>
          </w:tcPr>
          <w:p w14:paraId="6B9F666B" w14:textId="77777777" w:rsidR="00682FF5" w:rsidRDefault="00682FF5" w:rsidP="008E7341">
            <w:pPr>
              <w:spacing w:after="0" w:line="240" w:lineRule="auto"/>
              <w:rPr>
                <w:rFonts w:ascii="Times New Roman" w:hAnsi="Times New Roman"/>
                <w:sz w:val="24"/>
                <w:szCs w:val="24"/>
              </w:rPr>
            </w:pPr>
          </w:p>
        </w:tc>
        <w:tc>
          <w:tcPr>
            <w:tcW w:w="2965" w:type="dxa"/>
            <w:vMerge/>
            <w:shd w:val="clear" w:color="auto" w:fill="auto"/>
          </w:tcPr>
          <w:p w14:paraId="5D28F7D4" w14:textId="77777777" w:rsidR="00682FF5" w:rsidRPr="006B3E77" w:rsidRDefault="00682FF5" w:rsidP="008E7341">
            <w:pPr>
              <w:spacing w:after="0" w:line="240" w:lineRule="auto"/>
              <w:rPr>
                <w:rFonts w:ascii="Times New Roman" w:hAnsi="Times New Roman"/>
                <w:sz w:val="24"/>
                <w:szCs w:val="24"/>
              </w:rPr>
            </w:pPr>
          </w:p>
        </w:tc>
        <w:tc>
          <w:tcPr>
            <w:tcW w:w="2554" w:type="dxa"/>
            <w:shd w:val="clear" w:color="auto" w:fill="auto"/>
          </w:tcPr>
          <w:p w14:paraId="07B85BA8" w14:textId="54A2F3ED" w:rsidR="00682FF5" w:rsidRPr="005C6A3A" w:rsidRDefault="00682FF5" w:rsidP="005C6A3A">
            <w:pPr>
              <w:spacing w:after="0" w:line="240" w:lineRule="auto"/>
              <w:rPr>
                <w:rFonts w:ascii="Times New Roman" w:eastAsia="Calibri" w:hAnsi="Times New Roman"/>
                <w:sz w:val="24"/>
                <w:szCs w:val="24"/>
                <w:lang w:eastAsia="en-US"/>
              </w:rPr>
            </w:pPr>
            <w:r w:rsidRPr="005C6A3A">
              <w:rPr>
                <w:rFonts w:ascii="Times New Roman" w:eastAsia="Calibri" w:hAnsi="Times New Roman"/>
                <w:sz w:val="24"/>
                <w:szCs w:val="24"/>
                <w:lang w:val="en-US" w:eastAsia="en-US"/>
              </w:rPr>
              <w:t>A</w:t>
            </w:r>
            <w:r w:rsidRPr="005C6A3A">
              <w:rPr>
                <w:rFonts w:ascii="Times New Roman" w:eastAsia="Calibri" w:hAnsi="Times New Roman"/>
                <w:sz w:val="24"/>
                <w:szCs w:val="24"/>
                <w:lang w:eastAsia="en-US"/>
              </w:rPr>
              <w:t>/05.3 Изготовление деталей, узлов, металлоконструкций из профилей, тонколистового металла, цветных металлов, сплавов, легированных сталей и их демонтаж</w:t>
            </w:r>
          </w:p>
        </w:tc>
      </w:tr>
      <w:tr w:rsidR="00682FF5" w:rsidRPr="00D92EDB" w14:paraId="20D989F0" w14:textId="77777777" w:rsidTr="005C6A3A">
        <w:trPr>
          <w:trHeight w:val="70"/>
        </w:trPr>
        <w:tc>
          <w:tcPr>
            <w:tcW w:w="426" w:type="dxa"/>
            <w:vMerge/>
            <w:shd w:val="clear" w:color="auto" w:fill="auto"/>
          </w:tcPr>
          <w:p w14:paraId="69C25786" w14:textId="77777777" w:rsidR="00682FF5" w:rsidRDefault="00682FF5" w:rsidP="008E7341">
            <w:pPr>
              <w:spacing w:after="0" w:line="240" w:lineRule="auto"/>
              <w:rPr>
                <w:rFonts w:ascii="Times New Roman" w:hAnsi="Times New Roman"/>
                <w:sz w:val="24"/>
                <w:szCs w:val="24"/>
              </w:rPr>
            </w:pPr>
          </w:p>
        </w:tc>
        <w:tc>
          <w:tcPr>
            <w:tcW w:w="1979" w:type="dxa"/>
            <w:vMerge/>
            <w:shd w:val="clear" w:color="auto" w:fill="auto"/>
          </w:tcPr>
          <w:p w14:paraId="5FA49A4D" w14:textId="77777777" w:rsidR="00682FF5" w:rsidRPr="006B3E77" w:rsidRDefault="00682FF5" w:rsidP="008E7341">
            <w:pPr>
              <w:spacing w:after="0" w:line="240" w:lineRule="auto"/>
              <w:rPr>
                <w:rFonts w:ascii="Times New Roman" w:hAnsi="Times New Roman"/>
                <w:sz w:val="24"/>
                <w:szCs w:val="24"/>
              </w:rPr>
            </w:pPr>
          </w:p>
        </w:tc>
        <w:tc>
          <w:tcPr>
            <w:tcW w:w="1571" w:type="dxa"/>
            <w:vMerge/>
            <w:shd w:val="clear" w:color="auto" w:fill="auto"/>
          </w:tcPr>
          <w:p w14:paraId="48C06805" w14:textId="77777777" w:rsidR="00682FF5" w:rsidRDefault="00682FF5" w:rsidP="008E7341">
            <w:pPr>
              <w:spacing w:after="0" w:line="240" w:lineRule="auto"/>
              <w:rPr>
                <w:rFonts w:ascii="Times New Roman" w:hAnsi="Times New Roman"/>
                <w:sz w:val="24"/>
                <w:szCs w:val="24"/>
              </w:rPr>
            </w:pPr>
          </w:p>
        </w:tc>
        <w:tc>
          <w:tcPr>
            <w:tcW w:w="2965" w:type="dxa"/>
            <w:vMerge/>
            <w:shd w:val="clear" w:color="auto" w:fill="auto"/>
          </w:tcPr>
          <w:p w14:paraId="18635ED0" w14:textId="77777777" w:rsidR="00682FF5" w:rsidRPr="006B3E77" w:rsidRDefault="00682FF5" w:rsidP="008E7341">
            <w:pPr>
              <w:spacing w:after="0" w:line="240" w:lineRule="auto"/>
              <w:rPr>
                <w:rFonts w:ascii="Times New Roman" w:hAnsi="Times New Roman"/>
                <w:sz w:val="24"/>
                <w:szCs w:val="24"/>
              </w:rPr>
            </w:pPr>
          </w:p>
        </w:tc>
        <w:tc>
          <w:tcPr>
            <w:tcW w:w="2554" w:type="dxa"/>
            <w:shd w:val="clear" w:color="auto" w:fill="auto"/>
          </w:tcPr>
          <w:p w14:paraId="3739009E" w14:textId="246A149C" w:rsidR="00682FF5" w:rsidRPr="005C6A3A" w:rsidRDefault="00682FF5" w:rsidP="005C6A3A">
            <w:pPr>
              <w:spacing w:after="0" w:line="240" w:lineRule="auto"/>
              <w:rPr>
                <w:rFonts w:ascii="Times New Roman" w:eastAsia="Calibri" w:hAnsi="Times New Roman"/>
                <w:sz w:val="24"/>
                <w:szCs w:val="24"/>
                <w:lang w:eastAsia="en-US"/>
              </w:rPr>
            </w:pPr>
            <w:r w:rsidRPr="005C6A3A">
              <w:rPr>
                <w:rFonts w:ascii="Times New Roman" w:eastAsia="Calibri" w:hAnsi="Times New Roman"/>
                <w:sz w:val="24"/>
                <w:szCs w:val="24"/>
                <w:lang w:val="en-US" w:eastAsia="en-US"/>
              </w:rPr>
              <w:t>A</w:t>
            </w:r>
            <w:r w:rsidRPr="005C6A3A">
              <w:rPr>
                <w:rFonts w:ascii="Times New Roman" w:eastAsia="Calibri" w:hAnsi="Times New Roman"/>
                <w:sz w:val="24"/>
                <w:szCs w:val="24"/>
                <w:lang w:eastAsia="en-US"/>
              </w:rPr>
              <w:t>/06.3 Запрессовка деталей на винтовых механических, пневматических и гидравлических прессах</w:t>
            </w:r>
          </w:p>
        </w:tc>
      </w:tr>
      <w:tr w:rsidR="00682FF5" w:rsidRPr="00D92EDB" w14:paraId="31194555" w14:textId="77777777" w:rsidTr="005C6A3A">
        <w:trPr>
          <w:trHeight w:val="70"/>
        </w:trPr>
        <w:tc>
          <w:tcPr>
            <w:tcW w:w="426" w:type="dxa"/>
            <w:vMerge/>
            <w:shd w:val="clear" w:color="auto" w:fill="auto"/>
          </w:tcPr>
          <w:p w14:paraId="4C8ED2C3" w14:textId="77777777" w:rsidR="00682FF5" w:rsidRDefault="00682FF5" w:rsidP="008E7341">
            <w:pPr>
              <w:spacing w:after="0" w:line="240" w:lineRule="auto"/>
              <w:rPr>
                <w:rFonts w:ascii="Times New Roman" w:hAnsi="Times New Roman"/>
                <w:sz w:val="24"/>
                <w:szCs w:val="24"/>
              </w:rPr>
            </w:pPr>
          </w:p>
        </w:tc>
        <w:tc>
          <w:tcPr>
            <w:tcW w:w="1979" w:type="dxa"/>
            <w:vMerge/>
            <w:shd w:val="clear" w:color="auto" w:fill="auto"/>
          </w:tcPr>
          <w:p w14:paraId="1E3869A5" w14:textId="77777777" w:rsidR="00682FF5" w:rsidRPr="006B3E77" w:rsidRDefault="00682FF5" w:rsidP="008E7341">
            <w:pPr>
              <w:spacing w:after="0" w:line="240" w:lineRule="auto"/>
              <w:rPr>
                <w:rFonts w:ascii="Times New Roman" w:hAnsi="Times New Roman"/>
                <w:sz w:val="24"/>
                <w:szCs w:val="24"/>
              </w:rPr>
            </w:pPr>
          </w:p>
        </w:tc>
        <w:tc>
          <w:tcPr>
            <w:tcW w:w="1571" w:type="dxa"/>
            <w:vMerge/>
            <w:shd w:val="clear" w:color="auto" w:fill="auto"/>
          </w:tcPr>
          <w:p w14:paraId="75399A82" w14:textId="77777777" w:rsidR="00682FF5" w:rsidRDefault="00682FF5" w:rsidP="008E7341">
            <w:pPr>
              <w:spacing w:after="0" w:line="240" w:lineRule="auto"/>
              <w:rPr>
                <w:rFonts w:ascii="Times New Roman" w:hAnsi="Times New Roman"/>
                <w:sz w:val="24"/>
                <w:szCs w:val="24"/>
              </w:rPr>
            </w:pPr>
          </w:p>
        </w:tc>
        <w:tc>
          <w:tcPr>
            <w:tcW w:w="2965" w:type="dxa"/>
            <w:vMerge/>
            <w:shd w:val="clear" w:color="auto" w:fill="auto"/>
          </w:tcPr>
          <w:p w14:paraId="3DE95694" w14:textId="77777777" w:rsidR="00682FF5" w:rsidRPr="006B3E77" w:rsidRDefault="00682FF5" w:rsidP="008E7341">
            <w:pPr>
              <w:spacing w:after="0" w:line="240" w:lineRule="auto"/>
              <w:rPr>
                <w:rFonts w:ascii="Times New Roman" w:hAnsi="Times New Roman"/>
                <w:sz w:val="24"/>
                <w:szCs w:val="24"/>
              </w:rPr>
            </w:pPr>
          </w:p>
        </w:tc>
        <w:tc>
          <w:tcPr>
            <w:tcW w:w="2554" w:type="dxa"/>
            <w:shd w:val="clear" w:color="auto" w:fill="auto"/>
          </w:tcPr>
          <w:p w14:paraId="3BAB2E3A" w14:textId="7BC176AE" w:rsidR="00682FF5" w:rsidRPr="005C6A3A" w:rsidRDefault="00682FF5" w:rsidP="005C6A3A">
            <w:pPr>
              <w:spacing w:after="0" w:line="240" w:lineRule="auto"/>
              <w:rPr>
                <w:rFonts w:ascii="Times New Roman" w:eastAsia="Calibri" w:hAnsi="Times New Roman"/>
                <w:sz w:val="24"/>
                <w:szCs w:val="24"/>
                <w:lang w:eastAsia="en-US"/>
              </w:rPr>
            </w:pPr>
            <w:r w:rsidRPr="005C6A3A">
              <w:rPr>
                <w:rFonts w:ascii="Times New Roman" w:eastAsia="Calibri" w:hAnsi="Times New Roman"/>
                <w:sz w:val="24"/>
                <w:szCs w:val="24"/>
                <w:lang w:val="en-US" w:eastAsia="en-US"/>
              </w:rPr>
              <w:t>A</w:t>
            </w:r>
            <w:r w:rsidRPr="005C6A3A">
              <w:rPr>
                <w:rFonts w:ascii="Times New Roman" w:eastAsia="Calibri" w:hAnsi="Times New Roman"/>
                <w:sz w:val="24"/>
                <w:szCs w:val="24"/>
                <w:lang w:eastAsia="en-US"/>
              </w:rPr>
              <w:t>/07.3 Работа на специализированном оборудовании</w:t>
            </w:r>
          </w:p>
        </w:tc>
      </w:tr>
      <w:tr w:rsidR="00682FF5" w:rsidRPr="00D92EDB" w14:paraId="0E061AAC" w14:textId="77777777" w:rsidTr="005C6A3A">
        <w:trPr>
          <w:trHeight w:val="70"/>
        </w:trPr>
        <w:tc>
          <w:tcPr>
            <w:tcW w:w="426" w:type="dxa"/>
            <w:vMerge/>
            <w:shd w:val="clear" w:color="auto" w:fill="auto"/>
          </w:tcPr>
          <w:p w14:paraId="2D236201" w14:textId="77777777" w:rsidR="00682FF5" w:rsidRDefault="00682FF5" w:rsidP="008E7341">
            <w:pPr>
              <w:spacing w:after="0" w:line="240" w:lineRule="auto"/>
              <w:rPr>
                <w:rFonts w:ascii="Times New Roman" w:hAnsi="Times New Roman"/>
                <w:sz w:val="24"/>
                <w:szCs w:val="24"/>
              </w:rPr>
            </w:pPr>
          </w:p>
        </w:tc>
        <w:tc>
          <w:tcPr>
            <w:tcW w:w="1979" w:type="dxa"/>
            <w:vMerge/>
            <w:shd w:val="clear" w:color="auto" w:fill="auto"/>
          </w:tcPr>
          <w:p w14:paraId="4173922F" w14:textId="77777777" w:rsidR="00682FF5" w:rsidRPr="006B3E77" w:rsidRDefault="00682FF5" w:rsidP="008E7341">
            <w:pPr>
              <w:spacing w:after="0" w:line="240" w:lineRule="auto"/>
              <w:rPr>
                <w:rFonts w:ascii="Times New Roman" w:hAnsi="Times New Roman"/>
                <w:sz w:val="24"/>
                <w:szCs w:val="24"/>
              </w:rPr>
            </w:pPr>
          </w:p>
        </w:tc>
        <w:tc>
          <w:tcPr>
            <w:tcW w:w="1571" w:type="dxa"/>
            <w:vMerge/>
            <w:shd w:val="clear" w:color="auto" w:fill="auto"/>
          </w:tcPr>
          <w:p w14:paraId="09BBFC67" w14:textId="77777777" w:rsidR="00682FF5" w:rsidRDefault="00682FF5" w:rsidP="008E7341">
            <w:pPr>
              <w:spacing w:after="0" w:line="240" w:lineRule="auto"/>
              <w:rPr>
                <w:rFonts w:ascii="Times New Roman" w:hAnsi="Times New Roman"/>
                <w:sz w:val="24"/>
                <w:szCs w:val="24"/>
              </w:rPr>
            </w:pPr>
          </w:p>
        </w:tc>
        <w:tc>
          <w:tcPr>
            <w:tcW w:w="2965" w:type="dxa"/>
            <w:vMerge/>
            <w:shd w:val="clear" w:color="auto" w:fill="auto"/>
          </w:tcPr>
          <w:p w14:paraId="0BCEC168" w14:textId="77777777" w:rsidR="00682FF5" w:rsidRPr="006B3E77" w:rsidRDefault="00682FF5" w:rsidP="008E7341">
            <w:pPr>
              <w:spacing w:after="0" w:line="240" w:lineRule="auto"/>
              <w:rPr>
                <w:rFonts w:ascii="Times New Roman" w:hAnsi="Times New Roman"/>
                <w:sz w:val="24"/>
                <w:szCs w:val="24"/>
              </w:rPr>
            </w:pPr>
          </w:p>
        </w:tc>
        <w:tc>
          <w:tcPr>
            <w:tcW w:w="2554" w:type="dxa"/>
            <w:shd w:val="clear" w:color="auto" w:fill="auto"/>
          </w:tcPr>
          <w:p w14:paraId="15DE58EC" w14:textId="10E80168" w:rsidR="00682FF5" w:rsidRPr="005C6A3A" w:rsidRDefault="00682FF5" w:rsidP="005C6A3A">
            <w:pPr>
              <w:spacing w:after="0" w:line="240" w:lineRule="auto"/>
              <w:rPr>
                <w:rFonts w:ascii="Times New Roman" w:eastAsia="Calibri" w:hAnsi="Times New Roman"/>
                <w:sz w:val="24"/>
                <w:szCs w:val="24"/>
                <w:lang w:eastAsia="en-US"/>
              </w:rPr>
            </w:pPr>
            <w:r w:rsidRPr="005C6A3A">
              <w:rPr>
                <w:rFonts w:ascii="Times New Roman" w:eastAsia="Calibri" w:hAnsi="Times New Roman"/>
                <w:sz w:val="24"/>
                <w:szCs w:val="24"/>
                <w:lang w:val="en-US" w:eastAsia="en-US"/>
              </w:rPr>
              <w:t>A</w:t>
            </w:r>
            <w:r w:rsidRPr="005C6A3A">
              <w:rPr>
                <w:rFonts w:ascii="Times New Roman" w:eastAsia="Calibri" w:hAnsi="Times New Roman"/>
                <w:sz w:val="24"/>
                <w:szCs w:val="24"/>
                <w:lang w:eastAsia="en-US"/>
              </w:rPr>
              <w:t>/08.3 Выполнение заданий по проведению ремонтных и наладочных работ</w:t>
            </w:r>
          </w:p>
        </w:tc>
      </w:tr>
      <w:tr w:rsidR="00682FF5" w:rsidRPr="00D92EDB" w14:paraId="09AB0D15" w14:textId="77777777" w:rsidTr="005C6A3A">
        <w:trPr>
          <w:trHeight w:val="70"/>
        </w:trPr>
        <w:tc>
          <w:tcPr>
            <w:tcW w:w="426" w:type="dxa"/>
            <w:vMerge/>
            <w:shd w:val="clear" w:color="auto" w:fill="auto"/>
          </w:tcPr>
          <w:p w14:paraId="48D6B282" w14:textId="77777777" w:rsidR="00682FF5" w:rsidRDefault="00682FF5" w:rsidP="008E7341">
            <w:pPr>
              <w:spacing w:after="0" w:line="240" w:lineRule="auto"/>
              <w:rPr>
                <w:rFonts w:ascii="Times New Roman" w:hAnsi="Times New Roman"/>
                <w:sz w:val="24"/>
                <w:szCs w:val="24"/>
              </w:rPr>
            </w:pPr>
          </w:p>
        </w:tc>
        <w:tc>
          <w:tcPr>
            <w:tcW w:w="1979" w:type="dxa"/>
            <w:vMerge/>
            <w:shd w:val="clear" w:color="auto" w:fill="auto"/>
          </w:tcPr>
          <w:p w14:paraId="6F8AFBEB" w14:textId="77777777" w:rsidR="00682FF5" w:rsidRPr="006B3E77" w:rsidRDefault="00682FF5" w:rsidP="008E7341">
            <w:pPr>
              <w:spacing w:after="0" w:line="240" w:lineRule="auto"/>
              <w:rPr>
                <w:rFonts w:ascii="Times New Roman" w:hAnsi="Times New Roman"/>
                <w:sz w:val="24"/>
                <w:szCs w:val="24"/>
              </w:rPr>
            </w:pPr>
          </w:p>
        </w:tc>
        <w:tc>
          <w:tcPr>
            <w:tcW w:w="1571" w:type="dxa"/>
            <w:vMerge/>
            <w:shd w:val="clear" w:color="auto" w:fill="auto"/>
          </w:tcPr>
          <w:p w14:paraId="41EF4648" w14:textId="77777777" w:rsidR="00682FF5" w:rsidRDefault="00682FF5" w:rsidP="008E7341">
            <w:pPr>
              <w:spacing w:after="0" w:line="240" w:lineRule="auto"/>
              <w:rPr>
                <w:rFonts w:ascii="Times New Roman" w:hAnsi="Times New Roman"/>
                <w:sz w:val="24"/>
                <w:szCs w:val="24"/>
              </w:rPr>
            </w:pPr>
          </w:p>
        </w:tc>
        <w:tc>
          <w:tcPr>
            <w:tcW w:w="2965" w:type="dxa"/>
            <w:vMerge/>
            <w:shd w:val="clear" w:color="auto" w:fill="auto"/>
          </w:tcPr>
          <w:p w14:paraId="1367FED1" w14:textId="77777777" w:rsidR="00682FF5" w:rsidRPr="006B3E77" w:rsidRDefault="00682FF5" w:rsidP="008E7341">
            <w:pPr>
              <w:spacing w:after="0" w:line="240" w:lineRule="auto"/>
              <w:rPr>
                <w:rFonts w:ascii="Times New Roman" w:hAnsi="Times New Roman"/>
                <w:sz w:val="24"/>
                <w:szCs w:val="24"/>
              </w:rPr>
            </w:pPr>
          </w:p>
        </w:tc>
        <w:tc>
          <w:tcPr>
            <w:tcW w:w="2554" w:type="dxa"/>
            <w:shd w:val="clear" w:color="auto" w:fill="auto"/>
          </w:tcPr>
          <w:p w14:paraId="17A7566B" w14:textId="26CE3E02" w:rsidR="00682FF5" w:rsidRPr="005C6A3A" w:rsidRDefault="00682FF5" w:rsidP="005C6A3A">
            <w:pPr>
              <w:spacing w:after="0" w:line="240" w:lineRule="auto"/>
              <w:rPr>
                <w:rFonts w:ascii="Times New Roman" w:eastAsia="Calibri" w:hAnsi="Times New Roman"/>
                <w:sz w:val="24"/>
                <w:szCs w:val="24"/>
                <w:lang w:eastAsia="en-US"/>
              </w:rPr>
            </w:pPr>
            <w:r w:rsidRPr="005C6A3A">
              <w:rPr>
                <w:rFonts w:ascii="Times New Roman" w:eastAsia="Calibri" w:hAnsi="Times New Roman"/>
                <w:sz w:val="24"/>
                <w:szCs w:val="24"/>
                <w:lang w:val="en-US" w:eastAsia="en-US"/>
              </w:rPr>
              <w:t>A</w:t>
            </w:r>
            <w:r w:rsidRPr="005C6A3A">
              <w:rPr>
                <w:rFonts w:ascii="Times New Roman" w:eastAsia="Calibri" w:hAnsi="Times New Roman"/>
                <w:sz w:val="24"/>
                <w:szCs w:val="24"/>
                <w:lang w:eastAsia="en-US"/>
              </w:rPr>
              <w:t>/09.3 Выполнение работ по разработке и изготовлению оснастки малой, средней и высокой степени сложности</w:t>
            </w:r>
          </w:p>
        </w:tc>
      </w:tr>
      <w:tr w:rsidR="00682FF5" w:rsidRPr="00D92EDB" w14:paraId="257AA621" w14:textId="77777777" w:rsidTr="005C6A3A">
        <w:trPr>
          <w:trHeight w:val="70"/>
        </w:trPr>
        <w:tc>
          <w:tcPr>
            <w:tcW w:w="426" w:type="dxa"/>
            <w:vMerge/>
            <w:shd w:val="clear" w:color="auto" w:fill="auto"/>
          </w:tcPr>
          <w:p w14:paraId="75DF6DFB" w14:textId="77777777" w:rsidR="00682FF5" w:rsidRDefault="00682FF5" w:rsidP="008E7341">
            <w:pPr>
              <w:spacing w:after="0" w:line="240" w:lineRule="auto"/>
              <w:rPr>
                <w:rFonts w:ascii="Times New Roman" w:hAnsi="Times New Roman"/>
                <w:sz w:val="24"/>
                <w:szCs w:val="24"/>
              </w:rPr>
            </w:pPr>
          </w:p>
        </w:tc>
        <w:tc>
          <w:tcPr>
            <w:tcW w:w="1979" w:type="dxa"/>
            <w:vMerge/>
            <w:shd w:val="clear" w:color="auto" w:fill="auto"/>
          </w:tcPr>
          <w:p w14:paraId="178B3ABC" w14:textId="77777777" w:rsidR="00682FF5" w:rsidRPr="006B3E77" w:rsidRDefault="00682FF5" w:rsidP="008E7341">
            <w:pPr>
              <w:spacing w:after="0" w:line="240" w:lineRule="auto"/>
              <w:rPr>
                <w:rFonts w:ascii="Times New Roman" w:hAnsi="Times New Roman"/>
                <w:sz w:val="24"/>
                <w:szCs w:val="24"/>
              </w:rPr>
            </w:pPr>
          </w:p>
        </w:tc>
        <w:tc>
          <w:tcPr>
            <w:tcW w:w="1571" w:type="dxa"/>
            <w:vMerge/>
            <w:shd w:val="clear" w:color="auto" w:fill="auto"/>
          </w:tcPr>
          <w:p w14:paraId="5358FE36" w14:textId="77777777" w:rsidR="00682FF5" w:rsidRDefault="00682FF5" w:rsidP="008E7341">
            <w:pPr>
              <w:spacing w:after="0" w:line="240" w:lineRule="auto"/>
              <w:rPr>
                <w:rFonts w:ascii="Times New Roman" w:hAnsi="Times New Roman"/>
                <w:sz w:val="24"/>
                <w:szCs w:val="24"/>
              </w:rPr>
            </w:pPr>
          </w:p>
        </w:tc>
        <w:tc>
          <w:tcPr>
            <w:tcW w:w="2965" w:type="dxa"/>
            <w:vMerge/>
            <w:shd w:val="clear" w:color="auto" w:fill="auto"/>
          </w:tcPr>
          <w:p w14:paraId="181D3523" w14:textId="77777777" w:rsidR="00682FF5" w:rsidRPr="006B3E77" w:rsidRDefault="00682FF5" w:rsidP="008E7341">
            <w:pPr>
              <w:spacing w:after="0" w:line="240" w:lineRule="auto"/>
              <w:rPr>
                <w:rFonts w:ascii="Times New Roman" w:hAnsi="Times New Roman"/>
                <w:sz w:val="24"/>
                <w:szCs w:val="24"/>
              </w:rPr>
            </w:pPr>
          </w:p>
        </w:tc>
        <w:tc>
          <w:tcPr>
            <w:tcW w:w="2554" w:type="dxa"/>
            <w:shd w:val="clear" w:color="auto" w:fill="auto"/>
          </w:tcPr>
          <w:p w14:paraId="338C3930" w14:textId="3AACF58E" w:rsidR="00682FF5" w:rsidRPr="005C6A3A" w:rsidRDefault="00682FF5" w:rsidP="005C6A3A">
            <w:pPr>
              <w:spacing w:after="0" w:line="240" w:lineRule="auto"/>
              <w:rPr>
                <w:rFonts w:ascii="Times New Roman" w:eastAsia="Calibri" w:hAnsi="Times New Roman"/>
                <w:sz w:val="24"/>
                <w:szCs w:val="24"/>
                <w:lang w:eastAsia="en-US"/>
              </w:rPr>
            </w:pPr>
            <w:r w:rsidRPr="005C6A3A">
              <w:rPr>
                <w:rFonts w:ascii="Times New Roman" w:eastAsia="Calibri" w:hAnsi="Times New Roman"/>
                <w:sz w:val="24"/>
                <w:szCs w:val="24"/>
                <w:lang w:val="en-US" w:eastAsia="en-US"/>
              </w:rPr>
              <w:t>A</w:t>
            </w:r>
            <w:r w:rsidRPr="005C6A3A">
              <w:rPr>
                <w:rFonts w:ascii="Times New Roman" w:eastAsia="Calibri" w:hAnsi="Times New Roman"/>
                <w:sz w:val="24"/>
                <w:szCs w:val="24"/>
                <w:lang w:eastAsia="en-US"/>
              </w:rPr>
              <w:t>/10.3 Сбор статистической информации контрольных измерений узлов, деталей, сборочных единиц и готовых изделий</w:t>
            </w:r>
          </w:p>
        </w:tc>
      </w:tr>
    </w:tbl>
    <w:p w14:paraId="06724CE3" w14:textId="11FDE719" w:rsidR="00024D7C" w:rsidRDefault="00024D7C" w:rsidP="00DC2B49">
      <w:pPr>
        <w:jc w:val="both"/>
        <w:rPr>
          <w:rFonts w:ascii="Times New Roman" w:hAnsi="Times New Roman"/>
          <w:sz w:val="24"/>
        </w:rPr>
      </w:pPr>
    </w:p>
    <w:p w14:paraId="5497535E" w14:textId="77777777" w:rsidR="00682FF5" w:rsidRDefault="00682FF5" w:rsidP="00DC2B49">
      <w:pPr>
        <w:jc w:val="both"/>
        <w:rPr>
          <w:rFonts w:ascii="Times New Roman" w:hAnsi="Times New Roman"/>
          <w:sz w:val="24"/>
        </w:rPr>
      </w:pPr>
    </w:p>
    <w:p w14:paraId="69FC5E94" w14:textId="77777777" w:rsidR="00024D7C" w:rsidRDefault="00024D7C" w:rsidP="00024D7C">
      <w:pPr>
        <w:pStyle w:val="117"/>
        <w:spacing w:before="0" w:after="0" w:line="264" w:lineRule="auto"/>
      </w:pPr>
      <w:r>
        <w:lastRenderedPageBreak/>
        <w:t>3.3. Осваиваемые виды деятельности</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4536"/>
      </w:tblGrid>
      <w:tr w:rsidR="00024D7C" w:rsidRPr="00315F34" w14:paraId="59A6A419" w14:textId="77777777" w:rsidTr="001D0A82">
        <w:trPr>
          <w:trHeight w:val="313"/>
        </w:trPr>
        <w:tc>
          <w:tcPr>
            <w:tcW w:w="4928" w:type="dxa"/>
            <w:tcBorders>
              <w:top w:val="single" w:sz="4" w:space="0" w:color="auto"/>
            </w:tcBorders>
          </w:tcPr>
          <w:p w14:paraId="11C543DD" w14:textId="77777777" w:rsidR="00024D7C" w:rsidRPr="00C24711" w:rsidRDefault="00024D7C" w:rsidP="001D0A82">
            <w:pPr>
              <w:suppressAutoHyphens/>
              <w:spacing w:after="0"/>
              <w:jc w:val="center"/>
              <w:rPr>
                <w:rFonts w:ascii="Times New Roman" w:hAnsi="Times New Roman"/>
                <w:sz w:val="24"/>
                <w:szCs w:val="24"/>
              </w:rPr>
            </w:pPr>
            <w:r w:rsidRPr="00C24711">
              <w:rPr>
                <w:rFonts w:ascii="Times New Roman" w:hAnsi="Times New Roman"/>
                <w:sz w:val="24"/>
                <w:szCs w:val="24"/>
              </w:rPr>
              <w:t>Наименование видов деятельности</w:t>
            </w:r>
          </w:p>
        </w:tc>
        <w:tc>
          <w:tcPr>
            <w:tcW w:w="4536" w:type="dxa"/>
            <w:tcBorders>
              <w:top w:val="single" w:sz="4" w:space="0" w:color="auto"/>
            </w:tcBorders>
          </w:tcPr>
          <w:p w14:paraId="57C91E92" w14:textId="77777777" w:rsidR="00024D7C" w:rsidRPr="00C24711" w:rsidRDefault="00024D7C" w:rsidP="001D0A82">
            <w:pPr>
              <w:suppressAutoHyphens/>
              <w:spacing w:after="0"/>
              <w:jc w:val="center"/>
              <w:rPr>
                <w:rFonts w:ascii="Times New Roman" w:hAnsi="Times New Roman"/>
                <w:sz w:val="24"/>
                <w:szCs w:val="24"/>
              </w:rPr>
            </w:pPr>
            <w:r w:rsidRPr="00C24711">
              <w:rPr>
                <w:rFonts w:ascii="Times New Roman" w:hAnsi="Times New Roman"/>
                <w:sz w:val="24"/>
                <w:szCs w:val="24"/>
              </w:rPr>
              <w:t>Код и наименование ПМ</w:t>
            </w:r>
          </w:p>
        </w:tc>
      </w:tr>
      <w:tr w:rsidR="00024D7C" w:rsidRPr="00315F34" w14:paraId="7762A0B6" w14:textId="77777777" w:rsidTr="001D0A82">
        <w:tc>
          <w:tcPr>
            <w:tcW w:w="4928" w:type="dxa"/>
          </w:tcPr>
          <w:p w14:paraId="68F243D9" w14:textId="77777777" w:rsidR="00024D7C" w:rsidRPr="00C24711" w:rsidRDefault="00024D7C" w:rsidP="001D0A82">
            <w:pPr>
              <w:suppressAutoHyphens/>
              <w:spacing w:after="0"/>
              <w:jc w:val="both"/>
              <w:rPr>
                <w:rFonts w:ascii="Times New Roman" w:hAnsi="Times New Roman"/>
                <w:iCs/>
                <w:sz w:val="24"/>
                <w:szCs w:val="24"/>
              </w:rPr>
            </w:pPr>
            <w:r w:rsidRPr="00C24711">
              <w:rPr>
                <w:rFonts w:ascii="Times New Roman" w:hAnsi="Times New Roman"/>
                <w:sz w:val="24"/>
                <w:szCs w:val="24"/>
              </w:rPr>
              <w:t>Конструирование автотракторной техники и компонентов</w:t>
            </w:r>
          </w:p>
        </w:tc>
        <w:tc>
          <w:tcPr>
            <w:tcW w:w="4536" w:type="dxa"/>
          </w:tcPr>
          <w:p w14:paraId="3121C3D5" w14:textId="77777777" w:rsidR="00024D7C" w:rsidRPr="00C24711" w:rsidRDefault="00024D7C" w:rsidP="001D0A82">
            <w:pPr>
              <w:suppressAutoHyphens/>
              <w:spacing w:after="0"/>
              <w:jc w:val="both"/>
              <w:rPr>
                <w:rFonts w:ascii="Times New Roman" w:hAnsi="Times New Roman"/>
                <w:sz w:val="24"/>
                <w:szCs w:val="24"/>
              </w:rPr>
            </w:pPr>
            <w:r w:rsidRPr="00C24711">
              <w:rPr>
                <w:rFonts w:ascii="Times New Roman" w:hAnsi="Times New Roman"/>
                <w:sz w:val="24"/>
                <w:szCs w:val="24"/>
              </w:rPr>
              <w:t>ПМ.01 Конструирование автотракторной техники и компонентов</w:t>
            </w:r>
          </w:p>
        </w:tc>
      </w:tr>
      <w:tr w:rsidR="00024D7C" w:rsidRPr="00315F34" w14:paraId="5D36949A" w14:textId="77777777" w:rsidTr="001D0A82">
        <w:trPr>
          <w:trHeight w:val="380"/>
        </w:trPr>
        <w:tc>
          <w:tcPr>
            <w:tcW w:w="4928" w:type="dxa"/>
          </w:tcPr>
          <w:p w14:paraId="1DBC5A42" w14:textId="77777777" w:rsidR="00024D7C" w:rsidRPr="00C24711" w:rsidRDefault="00024D7C" w:rsidP="001D0A82">
            <w:pPr>
              <w:suppressAutoHyphens/>
              <w:spacing w:after="0"/>
              <w:jc w:val="both"/>
              <w:rPr>
                <w:rFonts w:ascii="Times New Roman" w:hAnsi="Times New Roman"/>
                <w:sz w:val="24"/>
                <w:szCs w:val="24"/>
              </w:rPr>
            </w:pPr>
            <w:r w:rsidRPr="00C24711">
              <w:rPr>
                <w:rFonts w:ascii="Times New Roman" w:hAnsi="Times New Roman"/>
                <w:sz w:val="24"/>
                <w:szCs w:val="24"/>
              </w:rPr>
              <w:t>Осуществление, контроль и совершенствование технологических процессов изготовления, сборки автотракторной техники и компонентов</w:t>
            </w:r>
          </w:p>
        </w:tc>
        <w:tc>
          <w:tcPr>
            <w:tcW w:w="4536" w:type="dxa"/>
          </w:tcPr>
          <w:p w14:paraId="5DDF5E6E" w14:textId="77777777" w:rsidR="00024D7C" w:rsidRPr="00C24711" w:rsidRDefault="00024D7C" w:rsidP="001D0A82">
            <w:pPr>
              <w:suppressAutoHyphens/>
              <w:spacing w:after="0"/>
              <w:jc w:val="both"/>
              <w:rPr>
                <w:rFonts w:ascii="Times New Roman" w:hAnsi="Times New Roman"/>
                <w:sz w:val="24"/>
                <w:szCs w:val="24"/>
              </w:rPr>
            </w:pPr>
            <w:r w:rsidRPr="00C24711">
              <w:rPr>
                <w:rFonts w:ascii="Times New Roman" w:hAnsi="Times New Roman"/>
                <w:sz w:val="24"/>
                <w:szCs w:val="24"/>
              </w:rPr>
              <w:t>ПМ.02 Осуществление, контроль и совершенствование технологических процессов изготовления, сборки автотракторной техники и компонентов</w:t>
            </w:r>
          </w:p>
        </w:tc>
      </w:tr>
      <w:tr w:rsidR="00024D7C" w:rsidRPr="00315F34" w14:paraId="229881B9" w14:textId="77777777" w:rsidTr="001D0A82">
        <w:trPr>
          <w:trHeight w:val="424"/>
        </w:trPr>
        <w:tc>
          <w:tcPr>
            <w:tcW w:w="4928" w:type="dxa"/>
          </w:tcPr>
          <w:p w14:paraId="11EFAE57" w14:textId="77777777" w:rsidR="00024D7C" w:rsidRPr="00C24711" w:rsidRDefault="00024D7C" w:rsidP="001D0A82">
            <w:pPr>
              <w:suppressAutoHyphens/>
              <w:spacing w:after="0"/>
              <w:jc w:val="both"/>
              <w:rPr>
                <w:rFonts w:ascii="Times New Roman" w:hAnsi="Times New Roman"/>
                <w:sz w:val="24"/>
                <w:szCs w:val="24"/>
              </w:rPr>
            </w:pPr>
            <w:r w:rsidRPr="00C24711">
              <w:rPr>
                <w:rFonts w:ascii="Times New Roman" w:hAnsi="Times New Roman"/>
                <w:sz w:val="24"/>
                <w:szCs w:val="24"/>
              </w:rPr>
              <w:t>Обеспечение экономической эффективности производства, производственная логистика и организация деятельности коллектива исполнителей</w:t>
            </w:r>
          </w:p>
        </w:tc>
        <w:tc>
          <w:tcPr>
            <w:tcW w:w="4536" w:type="dxa"/>
          </w:tcPr>
          <w:p w14:paraId="330003A4" w14:textId="77777777" w:rsidR="00024D7C" w:rsidRPr="00C24711" w:rsidRDefault="00024D7C" w:rsidP="001D0A82">
            <w:pPr>
              <w:suppressAutoHyphens/>
              <w:spacing w:after="0"/>
              <w:jc w:val="both"/>
              <w:rPr>
                <w:rFonts w:ascii="Times New Roman" w:hAnsi="Times New Roman"/>
                <w:sz w:val="24"/>
                <w:szCs w:val="24"/>
              </w:rPr>
            </w:pPr>
            <w:r w:rsidRPr="00C24711">
              <w:rPr>
                <w:rFonts w:ascii="Times New Roman" w:hAnsi="Times New Roman"/>
                <w:sz w:val="24"/>
                <w:szCs w:val="24"/>
              </w:rPr>
              <w:t>ПМ.03 Обеспечение экономической эффективности производства, производственная логистика и организация деятельности коллектива исполнителей</w:t>
            </w:r>
          </w:p>
        </w:tc>
      </w:tr>
    </w:tbl>
    <w:p w14:paraId="18612DC6" w14:textId="5ACC5ADB" w:rsidR="00CA4399" w:rsidRPr="00A27BCF" w:rsidRDefault="00CA4399" w:rsidP="00024D7C">
      <w:pPr>
        <w:suppressAutoHyphens/>
        <w:spacing w:after="0" w:line="312" w:lineRule="auto"/>
        <w:jc w:val="both"/>
        <w:rPr>
          <w:rFonts w:ascii="Times New Roman" w:hAnsi="Times New Roman"/>
          <w:iCs/>
          <w:sz w:val="24"/>
          <w:szCs w:val="24"/>
        </w:rPr>
      </w:pPr>
    </w:p>
    <w:p w14:paraId="6CC66CAE" w14:textId="77777777" w:rsidR="00CA4399" w:rsidRDefault="00CA4399">
      <w:pPr>
        <w:spacing w:after="160" w:line="259" w:lineRule="auto"/>
        <w:rPr>
          <w:rFonts w:ascii="Times New Roman" w:hAnsi="Times New Roman"/>
          <w:iCs/>
          <w:sz w:val="24"/>
          <w:szCs w:val="24"/>
        </w:rPr>
      </w:pPr>
      <w:r>
        <w:rPr>
          <w:rFonts w:ascii="Times New Roman" w:hAnsi="Times New Roman"/>
          <w:iCs/>
          <w:sz w:val="24"/>
          <w:szCs w:val="24"/>
        </w:rPr>
        <w:br w:type="page"/>
      </w:r>
    </w:p>
    <w:p w14:paraId="6F14737F" w14:textId="77777777" w:rsidR="00CA4399" w:rsidRDefault="00CA4399" w:rsidP="00024D7C">
      <w:pPr>
        <w:pStyle w:val="1"/>
        <w:ind w:firstLine="708"/>
        <w:rPr>
          <w:rFonts w:ascii="Times New Roman" w:hAnsi="Times New Roman"/>
          <w:sz w:val="24"/>
          <w:szCs w:val="24"/>
        </w:rPr>
        <w:sectPr w:rsidR="00CA4399" w:rsidSect="00180EE3">
          <w:footerReference w:type="default" r:id="rId10"/>
          <w:pgSz w:w="11906" w:h="16838"/>
          <w:pgMar w:top="1134" w:right="851" w:bottom="1134" w:left="1843" w:header="709" w:footer="709" w:gutter="0"/>
          <w:cols w:space="708"/>
          <w:docGrid w:linePitch="360"/>
        </w:sectPr>
      </w:pPr>
      <w:bookmarkStart w:id="6" w:name="_Toc140077441"/>
    </w:p>
    <w:p w14:paraId="6325B76E" w14:textId="562BF2F5" w:rsidR="00024D7C" w:rsidRPr="00351190" w:rsidRDefault="00024D7C" w:rsidP="00024D7C">
      <w:pPr>
        <w:pStyle w:val="1"/>
        <w:ind w:firstLine="708"/>
        <w:rPr>
          <w:rFonts w:ascii="Times New Roman" w:hAnsi="Times New Roman"/>
          <w:sz w:val="24"/>
          <w:szCs w:val="24"/>
        </w:rPr>
      </w:pPr>
      <w:r w:rsidRPr="00351190">
        <w:rPr>
          <w:rFonts w:ascii="Times New Roman" w:hAnsi="Times New Roman"/>
          <w:sz w:val="24"/>
          <w:szCs w:val="24"/>
        </w:rPr>
        <w:lastRenderedPageBreak/>
        <w:t>Раздел 4. Планируемые результаты освоения образовательной программы</w:t>
      </w:r>
      <w:bookmarkEnd w:id="6"/>
    </w:p>
    <w:p w14:paraId="38FAE123" w14:textId="77777777" w:rsidR="00024D7C" w:rsidRPr="00885BE4" w:rsidRDefault="00024D7C" w:rsidP="00024D7C">
      <w:pPr>
        <w:spacing w:after="0"/>
        <w:ind w:firstLine="708"/>
        <w:jc w:val="both"/>
        <w:rPr>
          <w:rFonts w:ascii="Times New Roman" w:hAnsi="Times New Roman"/>
          <w:bCs/>
          <w:sz w:val="16"/>
          <w:szCs w:val="16"/>
        </w:rPr>
      </w:pPr>
    </w:p>
    <w:p w14:paraId="0B9BBDF4" w14:textId="77777777" w:rsidR="00024D7C" w:rsidRDefault="00024D7C" w:rsidP="00024D7C">
      <w:pPr>
        <w:pStyle w:val="affffff4"/>
        <w:ind w:firstLine="708"/>
        <w:jc w:val="left"/>
        <w:rPr>
          <w:rFonts w:ascii="Times New Roman" w:hAnsi="Times New Roman"/>
          <w:bCs/>
        </w:rPr>
      </w:pPr>
      <w:bookmarkStart w:id="7" w:name="_Toc140077442"/>
      <w:r w:rsidRPr="002F0392">
        <w:rPr>
          <w:rFonts w:ascii="Times New Roman" w:hAnsi="Times New Roman"/>
        </w:rPr>
        <w:t>4.1. Общие компетенции</w:t>
      </w:r>
      <w:bookmarkEnd w:id="7"/>
    </w:p>
    <w:p w14:paraId="4FE72875" w14:textId="77777777" w:rsidR="00024D7C" w:rsidRDefault="00024D7C" w:rsidP="00024D7C">
      <w:pPr>
        <w:spacing w:after="0" w:line="240" w:lineRule="auto"/>
        <w:rPr>
          <w:rFonts w:ascii="Times New Roman" w:hAnsi="Times New Roman"/>
          <w:bCs/>
          <w:sz w:val="24"/>
          <w:szCs w:val="24"/>
        </w:rPr>
      </w:pPr>
    </w:p>
    <w:tbl>
      <w:tblPr>
        <w:tblpPr w:leftFromText="180" w:rightFromText="180" w:vertAnchor="text" w:tblpXSpec="center" w:tblpY="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4"/>
        <w:gridCol w:w="2804"/>
        <w:gridCol w:w="10512"/>
      </w:tblGrid>
      <w:tr w:rsidR="00CA4399" w:rsidRPr="00AE1D90" w14:paraId="1AA15EDA" w14:textId="77777777" w:rsidTr="00CA4399">
        <w:trPr>
          <w:trHeight w:val="419"/>
        </w:trPr>
        <w:tc>
          <w:tcPr>
            <w:tcW w:w="427" w:type="pct"/>
            <w:tcBorders>
              <w:top w:val="single" w:sz="4" w:space="0" w:color="000000"/>
              <w:left w:val="single" w:sz="4" w:space="0" w:color="000000"/>
              <w:bottom w:val="single" w:sz="4" w:space="0" w:color="000000"/>
              <w:right w:val="single" w:sz="4" w:space="0" w:color="000000"/>
            </w:tcBorders>
            <w:vAlign w:val="center"/>
          </w:tcPr>
          <w:p w14:paraId="7505C08F" w14:textId="77777777" w:rsidR="00CA4399" w:rsidRPr="00AE1D90" w:rsidRDefault="00CA4399" w:rsidP="0003149E">
            <w:pPr>
              <w:spacing w:after="0" w:line="240" w:lineRule="auto"/>
              <w:jc w:val="center"/>
              <w:rPr>
                <w:rFonts w:ascii="Times New Roman" w:hAnsi="Times New Roman"/>
              </w:rPr>
            </w:pPr>
            <w:r w:rsidRPr="00AE1D90">
              <w:rPr>
                <w:rFonts w:ascii="Times New Roman" w:hAnsi="Times New Roman"/>
                <w:b/>
              </w:rPr>
              <w:t>Код ОК</w:t>
            </w:r>
          </w:p>
        </w:tc>
        <w:tc>
          <w:tcPr>
            <w:tcW w:w="963" w:type="pct"/>
            <w:tcBorders>
              <w:top w:val="single" w:sz="4" w:space="0" w:color="000000"/>
              <w:left w:val="single" w:sz="4" w:space="0" w:color="000000"/>
              <w:bottom w:val="single" w:sz="4" w:space="0" w:color="000000"/>
              <w:right w:val="single" w:sz="4" w:space="0" w:color="000000"/>
            </w:tcBorders>
            <w:vAlign w:val="center"/>
          </w:tcPr>
          <w:p w14:paraId="78B91A98" w14:textId="77777777" w:rsidR="00CA4399" w:rsidRPr="00AE1D90" w:rsidRDefault="00CA4399" w:rsidP="0003149E">
            <w:pPr>
              <w:spacing w:after="0" w:line="240" w:lineRule="auto"/>
              <w:jc w:val="center"/>
              <w:rPr>
                <w:rFonts w:ascii="Times New Roman" w:hAnsi="Times New Roman"/>
              </w:rPr>
            </w:pPr>
            <w:r w:rsidRPr="00AE1D90">
              <w:rPr>
                <w:rFonts w:ascii="Times New Roman" w:hAnsi="Times New Roman"/>
                <w:b/>
              </w:rPr>
              <w:t>Формулировка компетенции</w:t>
            </w:r>
          </w:p>
        </w:tc>
        <w:tc>
          <w:tcPr>
            <w:tcW w:w="36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3E21BE" w14:textId="77777777" w:rsidR="00CA4399" w:rsidRPr="00AE1D90" w:rsidRDefault="00CA4399" w:rsidP="0003149E">
            <w:pPr>
              <w:spacing w:after="0" w:line="240" w:lineRule="auto"/>
              <w:jc w:val="center"/>
              <w:rPr>
                <w:rFonts w:ascii="Times New Roman" w:hAnsi="Times New Roman"/>
                <w:b/>
              </w:rPr>
            </w:pPr>
            <w:r w:rsidRPr="00AE1D90">
              <w:rPr>
                <w:rFonts w:ascii="Times New Roman" w:hAnsi="Times New Roman"/>
                <w:b/>
              </w:rPr>
              <w:t xml:space="preserve">Знания, умения </w:t>
            </w:r>
          </w:p>
        </w:tc>
      </w:tr>
      <w:tr w:rsidR="00CA4399" w:rsidRPr="00AE1D90" w14:paraId="183CFF21" w14:textId="77777777" w:rsidTr="00CA4399">
        <w:trPr>
          <w:trHeight w:val="20"/>
        </w:trPr>
        <w:tc>
          <w:tcPr>
            <w:tcW w:w="427" w:type="pct"/>
            <w:vMerge w:val="restart"/>
            <w:tcBorders>
              <w:top w:val="single" w:sz="4" w:space="0" w:color="000000"/>
              <w:left w:val="single" w:sz="4" w:space="0" w:color="000000"/>
              <w:bottom w:val="single" w:sz="4" w:space="0" w:color="000000"/>
              <w:right w:val="single" w:sz="4" w:space="0" w:color="000000"/>
            </w:tcBorders>
          </w:tcPr>
          <w:p w14:paraId="3BC0892B" w14:textId="77777777" w:rsidR="00CA4399" w:rsidRPr="00AE1D90" w:rsidRDefault="00CA4399" w:rsidP="0003149E">
            <w:pPr>
              <w:spacing w:after="0" w:line="240" w:lineRule="auto"/>
              <w:jc w:val="center"/>
              <w:rPr>
                <w:rFonts w:ascii="Times New Roman" w:hAnsi="Times New Roman"/>
              </w:rPr>
            </w:pPr>
            <w:r w:rsidRPr="00AE1D90">
              <w:rPr>
                <w:rFonts w:ascii="Times New Roman" w:hAnsi="Times New Roman"/>
              </w:rPr>
              <w:t>ОК 01</w:t>
            </w:r>
          </w:p>
        </w:tc>
        <w:tc>
          <w:tcPr>
            <w:tcW w:w="963" w:type="pct"/>
            <w:vMerge w:val="restart"/>
            <w:tcBorders>
              <w:top w:val="single" w:sz="4" w:space="0" w:color="000000"/>
              <w:left w:val="single" w:sz="4" w:space="0" w:color="000000"/>
              <w:bottom w:val="single" w:sz="4" w:space="0" w:color="000000"/>
              <w:right w:val="single" w:sz="4" w:space="0" w:color="000000"/>
            </w:tcBorders>
          </w:tcPr>
          <w:p w14:paraId="645B0465"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12C4855D" w14:textId="77777777" w:rsidR="00CA4399" w:rsidRPr="00AE1D90" w:rsidRDefault="00CA4399" w:rsidP="0003149E">
            <w:pPr>
              <w:spacing w:after="0" w:line="240" w:lineRule="auto"/>
              <w:rPr>
                <w:rFonts w:ascii="Times New Roman" w:hAnsi="Times New Roman"/>
              </w:rPr>
            </w:pPr>
            <w:r w:rsidRPr="00AE1D90">
              <w:rPr>
                <w:rFonts w:ascii="Times New Roman" w:hAnsi="Times New Roman"/>
                <w:b/>
              </w:rPr>
              <w:t xml:space="preserve">Умения: </w:t>
            </w:r>
          </w:p>
        </w:tc>
      </w:tr>
      <w:tr w:rsidR="00CA4399" w:rsidRPr="00AE1D90" w14:paraId="235E6AA5"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77144D42"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60E4C6A0"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43A4C676"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tc>
      </w:tr>
      <w:tr w:rsidR="00CA4399" w:rsidRPr="00AE1D90" w14:paraId="002E9910"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782E043E"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1865C998"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13F3847E"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tc>
      </w:tr>
      <w:tr w:rsidR="00CA4399" w:rsidRPr="00AE1D90" w14:paraId="4043CE07"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16B2B2A3"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607BD70E"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09F61301"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выявлять и эффективно искать информацию, необходимую для решения задачи и/или проблемы</w:t>
            </w:r>
          </w:p>
        </w:tc>
      </w:tr>
      <w:tr w:rsidR="00CA4399" w:rsidRPr="00AE1D90" w14:paraId="172F502C"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0443B305"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34377D71"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4FD41B7C"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владеть актуальными методами работы в профессиональной и смежных сферах</w:t>
            </w:r>
          </w:p>
        </w:tc>
      </w:tr>
      <w:tr w:rsidR="00CA4399" w:rsidRPr="00AE1D90" w14:paraId="56F9700E"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0D235F96"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2116A86E"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7D483A81"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оценивать результат и последствия своих действий (самостоятельно или с помощью наставника)</w:t>
            </w:r>
          </w:p>
        </w:tc>
      </w:tr>
      <w:tr w:rsidR="00CA4399" w:rsidRPr="00AE1D90" w14:paraId="1BBA8F10"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3A4CB967"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2C7188F9"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1AA08928" w14:textId="77777777" w:rsidR="00CA4399" w:rsidRPr="00AE1D90" w:rsidRDefault="00CA4399" w:rsidP="0003149E">
            <w:pPr>
              <w:spacing w:after="0" w:line="240" w:lineRule="auto"/>
              <w:rPr>
                <w:rFonts w:ascii="Times New Roman" w:hAnsi="Times New Roman"/>
              </w:rPr>
            </w:pPr>
            <w:r w:rsidRPr="00AE1D90">
              <w:rPr>
                <w:rFonts w:ascii="Times New Roman" w:hAnsi="Times New Roman"/>
                <w:b/>
              </w:rPr>
              <w:t>Знания:</w:t>
            </w:r>
          </w:p>
        </w:tc>
      </w:tr>
      <w:tr w:rsidR="00CA4399" w:rsidRPr="00AE1D90" w14:paraId="2A5F52C8"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5F0F0FE2"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5FE13E58"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5F21AFBA"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 xml:space="preserve">актуальный профессиональный и социальный контекст, в котором приходится работать и жить </w:t>
            </w:r>
          </w:p>
        </w:tc>
      </w:tr>
      <w:tr w:rsidR="00CA4399" w:rsidRPr="00AE1D90" w14:paraId="5CE771C9"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25F77ED3"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22C93906"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1C9D62E3"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структура плана для решения задач, алгоритмы выполнения работ в профессиональной и смежных областях</w:t>
            </w:r>
          </w:p>
        </w:tc>
      </w:tr>
      <w:tr w:rsidR="00CA4399" w:rsidRPr="00AE1D90" w14:paraId="5ACBB759"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36050543"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79A79BA0"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2E0A437C"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tc>
      </w:tr>
      <w:tr w:rsidR="00CA4399" w:rsidRPr="00AE1D90" w14:paraId="2D4BFC70"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5445C03A"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12EC4452"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0D05A9B3"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методы работы в профессиональной и смежных сферах</w:t>
            </w:r>
          </w:p>
        </w:tc>
      </w:tr>
      <w:tr w:rsidR="00CA4399" w:rsidRPr="00AE1D90" w14:paraId="49AE9B68"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5720284E"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07B72D74"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19576AF3"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порядок оценки результатов решения задач профессиональной деятельности</w:t>
            </w:r>
          </w:p>
        </w:tc>
      </w:tr>
      <w:tr w:rsidR="00CA4399" w:rsidRPr="00AE1D90" w14:paraId="7A5A96DC" w14:textId="77777777" w:rsidTr="00CA4399">
        <w:trPr>
          <w:trHeight w:val="20"/>
        </w:trPr>
        <w:tc>
          <w:tcPr>
            <w:tcW w:w="427" w:type="pct"/>
            <w:vMerge w:val="restart"/>
            <w:tcBorders>
              <w:top w:val="single" w:sz="4" w:space="0" w:color="000000"/>
              <w:left w:val="single" w:sz="4" w:space="0" w:color="000000"/>
              <w:bottom w:val="single" w:sz="4" w:space="0" w:color="000000"/>
              <w:right w:val="single" w:sz="4" w:space="0" w:color="000000"/>
            </w:tcBorders>
          </w:tcPr>
          <w:p w14:paraId="4A8CC849" w14:textId="77777777" w:rsidR="00CA4399" w:rsidRPr="00AE1D90" w:rsidRDefault="00CA4399" w:rsidP="0003149E">
            <w:pPr>
              <w:spacing w:after="0" w:line="240" w:lineRule="auto"/>
              <w:jc w:val="center"/>
              <w:rPr>
                <w:rFonts w:ascii="Times New Roman" w:hAnsi="Times New Roman"/>
              </w:rPr>
            </w:pPr>
            <w:r w:rsidRPr="00AE1D90">
              <w:rPr>
                <w:rFonts w:ascii="Times New Roman" w:hAnsi="Times New Roman"/>
              </w:rPr>
              <w:t>ОК 02</w:t>
            </w:r>
          </w:p>
        </w:tc>
        <w:tc>
          <w:tcPr>
            <w:tcW w:w="963" w:type="pct"/>
            <w:vMerge w:val="restart"/>
            <w:tcBorders>
              <w:top w:val="single" w:sz="4" w:space="0" w:color="000000"/>
              <w:left w:val="single" w:sz="4" w:space="0" w:color="000000"/>
              <w:bottom w:val="single" w:sz="4" w:space="0" w:color="000000"/>
              <w:right w:val="single" w:sz="4" w:space="0" w:color="000000"/>
            </w:tcBorders>
          </w:tcPr>
          <w:p w14:paraId="15EC7AC1"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2C2DF69C"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b/>
              </w:rPr>
              <w:t xml:space="preserve">Умения: </w:t>
            </w:r>
          </w:p>
        </w:tc>
      </w:tr>
      <w:tr w:rsidR="00CA4399" w:rsidRPr="00AE1D90" w14:paraId="7FB512E9"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005A6E1C"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283EE923"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1082A9B4"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tc>
      </w:tr>
      <w:tr w:rsidR="00CA4399" w:rsidRPr="00AE1D90" w14:paraId="14E3FE42"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60A38182"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7BAC44A5"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1AD267C7"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tc>
      </w:tr>
      <w:tr w:rsidR="00CA4399" w:rsidRPr="00AE1D90" w14:paraId="008290F4"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099DEFF7"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0B0B7CDF"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52C23BF2"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оценивать практическую значимость результатов поиска</w:t>
            </w:r>
          </w:p>
        </w:tc>
      </w:tr>
      <w:tr w:rsidR="00CA4399" w:rsidRPr="00AE1D90" w14:paraId="17133814"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2BFF928B"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06A5B74B"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1E755A3A"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применять средства информационных технологий для решения профессиональных задач</w:t>
            </w:r>
          </w:p>
        </w:tc>
      </w:tr>
      <w:tr w:rsidR="00CA4399" w:rsidRPr="00AE1D90" w14:paraId="72A5F48E"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575B20A8"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5E00B6DE"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5C743F1C"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использовать современное программное обеспечение в профессиональной деятельности</w:t>
            </w:r>
          </w:p>
        </w:tc>
      </w:tr>
      <w:tr w:rsidR="00CA4399" w:rsidRPr="00AE1D90" w14:paraId="1154E675"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63A3CE31"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1E2A0924"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4DAD6DAA"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использовать различные цифровые средства для решения профессиональных задач</w:t>
            </w:r>
          </w:p>
        </w:tc>
      </w:tr>
      <w:tr w:rsidR="00CA4399" w:rsidRPr="00AE1D90" w14:paraId="09F615D1"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0119C5DD"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54C85AF8"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2556B1F7" w14:textId="77777777" w:rsidR="00CA4399" w:rsidRPr="00AE1D90" w:rsidRDefault="00CA4399" w:rsidP="0003149E">
            <w:pPr>
              <w:spacing w:after="0" w:line="240" w:lineRule="auto"/>
              <w:rPr>
                <w:rFonts w:ascii="Times New Roman" w:hAnsi="Times New Roman"/>
              </w:rPr>
            </w:pPr>
            <w:r w:rsidRPr="00AE1D90">
              <w:rPr>
                <w:rFonts w:ascii="Times New Roman" w:hAnsi="Times New Roman"/>
                <w:b/>
              </w:rPr>
              <w:t>Знания:</w:t>
            </w:r>
          </w:p>
        </w:tc>
      </w:tr>
      <w:tr w:rsidR="00CA4399" w:rsidRPr="00AE1D90" w14:paraId="6CA4C4AE"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40AFB889"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30472FCB"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36015849"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номенклатура информационных источников, применяемых в профессиональной деятельности</w:t>
            </w:r>
          </w:p>
        </w:tc>
      </w:tr>
      <w:tr w:rsidR="00CA4399" w:rsidRPr="00AE1D90" w14:paraId="724A7E22"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081A3117"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6FD9E5CB"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15517D8E"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приемы структурирования информации</w:t>
            </w:r>
          </w:p>
        </w:tc>
      </w:tr>
      <w:tr w:rsidR="00CA4399" w:rsidRPr="00AE1D90" w14:paraId="468407F4"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2ED5DE7B"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5DC4DF89"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64C07637"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формат оформления результатов поиска информации</w:t>
            </w:r>
          </w:p>
        </w:tc>
      </w:tr>
      <w:tr w:rsidR="00CA4399" w:rsidRPr="00AE1D90" w14:paraId="61431470"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5231EBAA"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602AB24C"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6106E9C5"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 xml:space="preserve">современные средства и устройства информатизации, порядок их применения и </w:t>
            </w:r>
          </w:p>
        </w:tc>
      </w:tr>
      <w:tr w:rsidR="00CA4399" w:rsidRPr="00AE1D90" w14:paraId="0A44C893"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6573FFC7"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2E284F22"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5B709D06"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программное обеспечение в профессиональной деятельности, в том числе цифровые средства</w:t>
            </w:r>
          </w:p>
        </w:tc>
      </w:tr>
      <w:tr w:rsidR="00CA4399" w:rsidRPr="00AE1D90" w14:paraId="22B86291" w14:textId="77777777" w:rsidTr="00CA4399">
        <w:trPr>
          <w:trHeight w:val="20"/>
        </w:trPr>
        <w:tc>
          <w:tcPr>
            <w:tcW w:w="427" w:type="pct"/>
            <w:vMerge w:val="restart"/>
            <w:tcBorders>
              <w:top w:val="single" w:sz="4" w:space="0" w:color="000000"/>
              <w:left w:val="single" w:sz="4" w:space="0" w:color="000000"/>
              <w:bottom w:val="single" w:sz="4" w:space="0" w:color="000000"/>
              <w:right w:val="single" w:sz="4" w:space="0" w:color="000000"/>
            </w:tcBorders>
          </w:tcPr>
          <w:p w14:paraId="0BCF5745" w14:textId="77777777" w:rsidR="00CA4399" w:rsidRPr="00AE1D90" w:rsidRDefault="00CA4399" w:rsidP="0003149E">
            <w:pPr>
              <w:spacing w:after="0" w:line="240" w:lineRule="auto"/>
              <w:jc w:val="center"/>
              <w:rPr>
                <w:rFonts w:ascii="Times New Roman" w:hAnsi="Times New Roman"/>
              </w:rPr>
            </w:pPr>
            <w:r w:rsidRPr="00AE1D90">
              <w:rPr>
                <w:rFonts w:ascii="Times New Roman" w:hAnsi="Times New Roman"/>
              </w:rPr>
              <w:t>ОК 03</w:t>
            </w:r>
          </w:p>
        </w:tc>
        <w:tc>
          <w:tcPr>
            <w:tcW w:w="963" w:type="pct"/>
            <w:vMerge w:val="restart"/>
            <w:tcBorders>
              <w:top w:val="single" w:sz="4" w:space="0" w:color="000000"/>
              <w:left w:val="single" w:sz="4" w:space="0" w:color="000000"/>
              <w:bottom w:val="single" w:sz="4" w:space="0" w:color="000000"/>
              <w:right w:val="single" w:sz="4" w:space="0" w:color="000000"/>
            </w:tcBorders>
          </w:tcPr>
          <w:p w14:paraId="2C539775" w14:textId="0B72D6D3" w:rsidR="00CA4399" w:rsidRPr="00AE1D90" w:rsidRDefault="0003149E" w:rsidP="0003149E">
            <w:pPr>
              <w:spacing w:after="0" w:line="240" w:lineRule="auto"/>
              <w:rPr>
                <w:rFonts w:ascii="Times New Roman" w:hAnsi="Times New Roman"/>
              </w:rPr>
            </w:pPr>
            <w:r w:rsidRPr="0003149E">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1DE62F7C"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b/>
              </w:rPr>
              <w:t xml:space="preserve">Умения: </w:t>
            </w:r>
          </w:p>
        </w:tc>
      </w:tr>
      <w:tr w:rsidR="00CA4399" w:rsidRPr="00AE1D90" w14:paraId="587905C8"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16AA2933"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18FB38CF"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78BF2846"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определять актуальность нормативно-правовой документации в профессиональной деятельности</w:t>
            </w:r>
          </w:p>
        </w:tc>
      </w:tr>
      <w:tr w:rsidR="00CA4399" w:rsidRPr="00AE1D90" w14:paraId="523414E5"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35DFA957"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607046B8"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4E55F20F"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применять современную научную профессиональную терминологию</w:t>
            </w:r>
          </w:p>
        </w:tc>
      </w:tr>
      <w:tr w:rsidR="00CA4399" w:rsidRPr="00AE1D90" w14:paraId="3E0377D4"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3312812A"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67F1F847"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48CEBBB2"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определять и выстраивать траектории профессионального развития и самообразования</w:t>
            </w:r>
          </w:p>
        </w:tc>
      </w:tr>
      <w:tr w:rsidR="00CA4399" w:rsidRPr="00AE1D90" w14:paraId="7B883873"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2618C387"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1F11DEC6"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0B9C0569"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выявлять достоинства и недостатки коммерческой идеи</w:t>
            </w:r>
          </w:p>
        </w:tc>
      </w:tr>
      <w:tr w:rsidR="00CA4399" w:rsidRPr="00AE1D90" w14:paraId="33BBC02D"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33EA9388"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492A96B5"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01E4707B"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CA4399" w:rsidRPr="00AE1D90" w14:paraId="2780750C"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44C85F9B"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5608A54F"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24BAA609"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презентовать идеи открытия собственного дела в профессиональной деятельности</w:t>
            </w:r>
          </w:p>
        </w:tc>
      </w:tr>
      <w:tr w:rsidR="00CA4399" w:rsidRPr="00AE1D90" w14:paraId="3A888826"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061715AB"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3EA6FF76"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27A33081"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определять источники достоверной правовой информации</w:t>
            </w:r>
          </w:p>
        </w:tc>
      </w:tr>
      <w:tr w:rsidR="00CA4399" w:rsidRPr="00AE1D90" w14:paraId="271B11A9"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22DBF7FE"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6BC58B1C"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1476A816"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составлять различные правовые документы</w:t>
            </w:r>
          </w:p>
        </w:tc>
      </w:tr>
      <w:tr w:rsidR="00CA4399" w:rsidRPr="00AE1D90" w14:paraId="5DD919D9"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548146AD"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7E814338"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3FFCBC85"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находить интересные проектные идеи, грамотно их формулировать и документировать</w:t>
            </w:r>
          </w:p>
        </w:tc>
      </w:tr>
      <w:tr w:rsidR="00CA4399" w:rsidRPr="00AE1D90" w14:paraId="666CAB44"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6CC18A5F"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57E657F8"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3AC9AFDE"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оценивать жизнеспособность проектной идеи, составлять план проекта</w:t>
            </w:r>
          </w:p>
        </w:tc>
      </w:tr>
      <w:tr w:rsidR="00CA4399" w:rsidRPr="00AE1D90" w14:paraId="7A7A6CDC"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71F344D0"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1CA3DC19"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553F5A5C" w14:textId="77777777" w:rsidR="00CA4399" w:rsidRPr="00AE1D90" w:rsidRDefault="00CA4399" w:rsidP="0003149E">
            <w:pPr>
              <w:spacing w:after="0" w:line="240" w:lineRule="auto"/>
              <w:rPr>
                <w:rFonts w:ascii="Times New Roman" w:hAnsi="Times New Roman"/>
              </w:rPr>
            </w:pPr>
            <w:r w:rsidRPr="00AE1D90">
              <w:rPr>
                <w:rFonts w:ascii="Times New Roman" w:hAnsi="Times New Roman"/>
                <w:b/>
              </w:rPr>
              <w:t>Знания:</w:t>
            </w:r>
          </w:p>
        </w:tc>
      </w:tr>
      <w:tr w:rsidR="00CA4399" w:rsidRPr="00AE1D90" w14:paraId="7E914A85"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45AF3446"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6D75411C"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464FCDA7"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содержание актуальной нормативно-правовой документации</w:t>
            </w:r>
          </w:p>
        </w:tc>
      </w:tr>
      <w:tr w:rsidR="00CA4399" w:rsidRPr="00AE1D90" w14:paraId="402641D0"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26E4BBC4"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300413F6"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277EA254"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современная научная и профессиональная терминология</w:t>
            </w:r>
          </w:p>
        </w:tc>
      </w:tr>
      <w:tr w:rsidR="00CA4399" w:rsidRPr="00AE1D90" w14:paraId="74C1B7EC"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16B7A57A"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1E53F5CA"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16091044"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возможные траектории профессионального развития и самообразования</w:t>
            </w:r>
          </w:p>
        </w:tc>
      </w:tr>
      <w:tr w:rsidR="00CA4399" w:rsidRPr="00AE1D90" w14:paraId="1A20FAB4"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46B9D3EB"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6203A986"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418B5AA3"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основы предпринимательской деятельности, правовой и финансовой грамотности</w:t>
            </w:r>
          </w:p>
        </w:tc>
      </w:tr>
      <w:tr w:rsidR="00CA4399" w:rsidRPr="00AE1D90" w14:paraId="4409A71E"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7E3E9CE9"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43168876"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527DED69"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правила разработки презентации</w:t>
            </w:r>
          </w:p>
        </w:tc>
      </w:tr>
      <w:tr w:rsidR="00CA4399" w:rsidRPr="00AE1D90" w14:paraId="572B38B0"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415CF8CC"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26C18E37"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6A79A13B"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основные этапы разработки и реализации проекта</w:t>
            </w:r>
          </w:p>
        </w:tc>
      </w:tr>
      <w:tr w:rsidR="00CA4399" w:rsidRPr="00AE1D90" w14:paraId="3F483036" w14:textId="77777777" w:rsidTr="00CA4399">
        <w:trPr>
          <w:trHeight w:val="20"/>
        </w:trPr>
        <w:tc>
          <w:tcPr>
            <w:tcW w:w="427" w:type="pct"/>
            <w:vMerge w:val="restart"/>
            <w:tcBorders>
              <w:top w:val="single" w:sz="4" w:space="0" w:color="000000"/>
              <w:left w:val="single" w:sz="4" w:space="0" w:color="000000"/>
              <w:bottom w:val="single" w:sz="4" w:space="0" w:color="000000"/>
              <w:right w:val="single" w:sz="4" w:space="0" w:color="000000"/>
            </w:tcBorders>
          </w:tcPr>
          <w:p w14:paraId="302A9320" w14:textId="77777777" w:rsidR="00CA4399" w:rsidRPr="00AE1D90" w:rsidRDefault="00CA4399" w:rsidP="0003149E">
            <w:pPr>
              <w:spacing w:after="0" w:line="240" w:lineRule="auto"/>
              <w:jc w:val="center"/>
              <w:rPr>
                <w:rFonts w:ascii="Times New Roman" w:hAnsi="Times New Roman"/>
              </w:rPr>
            </w:pPr>
            <w:r w:rsidRPr="00AE1D90">
              <w:rPr>
                <w:rFonts w:ascii="Times New Roman" w:hAnsi="Times New Roman"/>
              </w:rPr>
              <w:t>ОК 04</w:t>
            </w:r>
          </w:p>
        </w:tc>
        <w:tc>
          <w:tcPr>
            <w:tcW w:w="963" w:type="pct"/>
            <w:vMerge w:val="restart"/>
            <w:tcBorders>
              <w:top w:val="single" w:sz="4" w:space="0" w:color="000000"/>
              <w:left w:val="single" w:sz="4" w:space="0" w:color="000000"/>
              <w:bottom w:val="single" w:sz="4" w:space="0" w:color="000000"/>
              <w:right w:val="single" w:sz="4" w:space="0" w:color="000000"/>
            </w:tcBorders>
          </w:tcPr>
          <w:p w14:paraId="6C5B0EA2"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Эффективно взаимодействовать и работать в коллективе и команде</w:t>
            </w: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7C4D5F26"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b/>
                <w:spacing w:val="-4"/>
              </w:rPr>
              <w:t xml:space="preserve">Умения: </w:t>
            </w:r>
          </w:p>
        </w:tc>
      </w:tr>
      <w:tr w:rsidR="00CA4399" w:rsidRPr="00AE1D90" w14:paraId="03F1DBEC"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4F6E67C0"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598F0C50"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5FD8318D" w14:textId="77777777" w:rsidR="00CA4399" w:rsidRPr="00AE1D90" w:rsidRDefault="00CA4399" w:rsidP="0003149E">
            <w:pPr>
              <w:spacing w:after="0" w:line="240" w:lineRule="auto"/>
              <w:rPr>
                <w:rFonts w:ascii="Times New Roman" w:hAnsi="Times New Roman"/>
                <w:b/>
                <w:spacing w:val="-4"/>
              </w:rPr>
            </w:pPr>
            <w:r w:rsidRPr="00AE1D90">
              <w:rPr>
                <w:rFonts w:ascii="Times New Roman" w:hAnsi="Times New Roman"/>
                <w:spacing w:val="-4"/>
              </w:rPr>
              <w:t>организовывать работу коллектива и команды</w:t>
            </w:r>
          </w:p>
        </w:tc>
      </w:tr>
      <w:tr w:rsidR="00CA4399" w:rsidRPr="00AE1D90" w14:paraId="06BBC44A"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708E9D36"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2A320E77"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5D61A9CB" w14:textId="77777777" w:rsidR="00CA4399" w:rsidRPr="00AE1D90" w:rsidRDefault="00CA4399" w:rsidP="0003149E">
            <w:pPr>
              <w:spacing w:after="0" w:line="240" w:lineRule="auto"/>
              <w:rPr>
                <w:rFonts w:ascii="Times New Roman" w:hAnsi="Times New Roman"/>
                <w:b/>
                <w:spacing w:val="-4"/>
              </w:rPr>
            </w:pPr>
            <w:r w:rsidRPr="00AE1D90">
              <w:rPr>
                <w:rFonts w:ascii="Times New Roman" w:hAnsi="Times New Roman"/>
                <w:spacing w:val="-4"/>
              </w:rPr>
              <w:t>взаимодействовать с коллегами, руководством, клиентами в ходе профессиональной деятельности</w:t>
            </w:r>
          </w:p>
        </w:tc>
      </w:tr>
      <w:tr w:rsidR="00CA4399" w:rsidRPr="00AE1D90" w14:paraId="306D7CBA"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6C6601CE"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20601B26"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21FE3615" w14:textId="77777777" w:rsidR="00CA4399" w:rsidRPr="00AE1D90" w:rsidRDefault="00CA4399" w:rsidP="0003149E">
            <w:pPr>
              <w:spacing w:after="0" w:line="240" w:lineRule="auto"/>
              <w:rPr>
                <w:rFonts w:ascii="Times New Roman" w:hAnsi="Times New Roman"/>
                <w:spacing w:val="-4"/>
              </w:rPr>
            </w:pPr>
            <w:r w:rsidRPr="00AE1D90">
              <w:rPr>
                <w:rFonts w:ascii="Times New Roman" w:hAnsi="Times New Roman"/>
                <w:b/>
              </w:rPr>
              <w:t>Знания:</w:t>
            </w:r>
          </w:p>
        </w:tc>
      </w:tr>
      <w:tr w:rsidR="00CA4399" w:rsidRPr="00AE1D90" w14:paraId="1E9D816B"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7356AEC7"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5F7C05DF"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33FA2656" w14:textId="77777777" w:rsidR="00CA4399" w:rsidRPr="00AE1D90" w:rsidRDefault="00CA4399" w:rsidP="0003149E">
            <w:pPr>
              <w:spacing w:after="0" w:line="240" w:lineRule="auto"/>
              <w:rPr>
                <w:rFonts w:ascii="Times New Roman" w:hAnsi="Times New Roman"/>
                <w:b/>
                <w:spacing w:val="-4"/>
              </w:rPr>
            </w:pPr>
            <w:r w:rsidRPr="00AE1D90">
              <w:rPr>
                <w:rFonts w:ascii="Times New Roman" w:hAnsi="Times New Roman"/>
              </w:rPr>
              <w:t>психологические основы деятельности коллектива</w:t>
            </w:r>
          </w:p>
        </w:tc>
      </w:tr>
      <w:tr w:rsidR="00CA4399" w:rsidRPr="00AE1D90" w14:paraId="0FFBC73F"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1B7AA6FD"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4B64E577"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78C3F0DA"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психологические особенности личности</w:t>
            </w:r>
          </w:p>
        </w:tc>
      </w:tr>
      <w:tr w:rsidR="00CA4399" w:rsidRPr="00AE1D90" w14:paraId="418EC91E" w14:textId="77777777" w:rsidTr="00CA4399">
        <w:trPr>
          <w:trHeight w:val="20"/>
        </w:trPr>
        <w:tc>
          <w:tcPr>
            <w:tcW w:w="427" w:type="pct"/>
            <w:vMerge w:val="restart"/>
            <w:tcBorders>
              <w:top w:val="single" w:sz="4" w:space="0" w:color="000000"/>
              <w:left w:val="single" w:sz="4" w:space="0" w:color="000000"/>
              <w:bottom w:val="single" w:sz="4" w:space="0" w:color="000000"/>
              <w:right w:val="single" w:sz="4" w:space="0" w:color="000000"/>
            </w:tcBorders>
          </w:tcPr>
          <w:p w14:paraId="49176CAA" w14:textId="77777777" w:rsidR="00CA4399" w:rsidRPr="00AE1D90" w:rsidRDefault="00CA4399" w:rsidP="0003149E">
            <w:pPr>
              <w:spacing w:after="0" w:line="240" w:lineRule="auto"/>
              <w:jc w:val="center"/>
              <w:rPr>
                <w:rFonts w:ascii="Times New Roman" w:hAnsi="Times New Roman"/>
              </w:rPr>
            </w:pPr>
            <w:r w:rsidRPr="00AE1D90">
              <w:rPr>
                <w:rFonts w:ascii="Times New Roman" w:hAnsi="Times New Roman"/>
              </w:rPr>
              <w:t>ОК 05</w:t>
            </w:r>
          </w:p>
        </w:tc>
        <w:tc>
          <w:tcPr>
            <w:tcW w:w="963" w:type="pct"/>
            <w:vMerge w:val="restart"/>
            <w:tcBorders>
              <w:top w:val="single" w:sz="4" w:space="0" w:color="000000"/>
              <w:left w:val="single" w:sz="4" w:space="0" w:color="000000"/>
              <w:bottom w:val="single" w:sz="4" w:space="0" w:color="000000"/>
              <w:right w:val="single" w:sz="4" w:space="0" w:color="000000"/>
            </w:tcBorders>
          </w:tcPr>
          <w:p w14:paraId="22B0991D"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6BEEC1D4"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b/>
              </w:rPr>
              <w:t>Умения:</w:t>
            </w:r>
            <w:r w:rsidRPr="00AE1D90">
              <w:rPr>
                <w:rFonts w:ascii="Times New Roman" w:hAnsi="Times New Roman"/>
              </w:rPr>
              <w:t xml:space="preserve"> </w:t>
            </w:r>
          </w:p>
        </w:tc>
      </w:tr>
      <w:tr w:rsidR="00CA4399" w:rsidRPr="00AE1D90" w14:paraId="1985B1CE"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1DC65B58"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5DAAF178"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01FE72C5"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грамотно излагать свои мысли и оформлять документы по профессиональной тематике на государственном языке</w:t>
            </w:r>
          </w:p>
        </w:tc>
      </w:tr>
      <w:tr w:rsidR="00CA4399" w:rsidRPr="00AE1D90" w14:paraId="021E8FCF"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3902F532"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418542F9"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3067330F"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проявлять толерантность в рабочем коллективе</w:t>
            </w:r>
          </w:p>
        </w:tc>
      </w:tr>
      <w:tr w:rsidR="00CA4399" w:rsidRPr="00AE1D90" w14:paraId="1D4C543B"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697FA501"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60EA0908"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0D695771" w14:textId="77777777" w:rsidR="00CA4399" w:rsidRPr="00AE1D90" w:rsidRDefault="00CA4399" w:rsidP="0003149E">
            <w:pPr>
              <w:spacing w:after="0" w:line="240" w:lineRule="auto"/>
              <w:rPr>
                <w:rFonts w:ascii="Times New Roman" w:hAnsi="Times New Roman"/>
              </w:rPr>
            </w:pPr>
            <w:r w:rsidRPr="00AE1D90">
              <w:rPr>
                <w:rFonts w:ascii="Times New Roman" w:hAnsi="Times New Roman"/>
                <w:b/>
              </w:rPr>
              <w:t>Знания:</w:t>
            </w:r>
          </w:p>
        </w:tc>
      </w:tr>
      <w:tr w:rsidR="00CA4399" w:rsidRPr="00AE1D90" w14:paraId="2D12C3B8"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14482E88"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302DDBBE"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6A53D4AC"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 xml:space="preserve">правила оформления документов </w:t>
            </w:r>
          </w:p>
        </w:tc>
      </w:tr>
      <w:tr w:rsidR="00CA4399" w:rsidRPr="00AE1D90" w14:paraId="41CA5B12"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43EB3FA3"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32F5293B"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023B8E2F"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правила построения устных сообщений</w:t>
            </w:r>
          </w:p>
        </w:tc>
      </w:tr>
      <w:tr w:rsidR="00CA4399" w:rsidRPr="00AE1D90" w14:paraId="4DC23E59"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0B148BA6"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2E3E1C13"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1FC7C44B"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особенности социального и культурного контекста</w:t>
            </w:r>
          </w:p>
        </w:tc>
      </w:tr>
      <w:tr w:rsidR="00CA4399" w:rsidRPr="00AE1D90" w14:paraId="5F1A70EE" w14:textId="77777777" w:rsidTr="00CA4399">
        <w:trPr>
          <w:trHeight w:val="20"/>
        </w:trPr>
        <w:tc>
          <w:tcPr>
            <w:tcW w:w="427"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2FDEB2A7" w14:textId="77777777" w:rsidR="00CA4399" w:rsidRPr="00AE1D90" w:rsidRDefault="00CA4399" w:rsidP="0003149E">
            <w:pPr>
              <w:spacing w:after="0" w:line="240" w:lineRule="auto"/>
              <w:jc w:val="center"/>
              <w:rPr>
                <w:rFonts w:ascii="Times New Roman" w:hAnsi="Times New Roman"/>
              </w:rPr>
            </w:pPr>
            <w:r w:rsidRPr="00AE1D90">
              <w:rPr>
                <w:rFonts w:ascii="Times New Roman" w:hAnsi="Times New Roman"/>
              </w:rPr>
              <w:t>ОК 06</w:t>
            </w:r>
          </w:p>
        </w:tc>
        <w:tc>
          <w:tcPr>
            <w:tcW w:w="963"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0D786DBD" w14:textId="68B54139" w:rsidR="00CA4399" w:rsidRPr="00AE1D90" w:rsidRDefault="0003149E" w:rsidP="0003149E">
            <w:pPr>
              <w:spacing w:after="0" w:line="240" w:lineRule="auto"/>
              <w:rPr>
                <w:rFonts w:ascii="Times New Roman" w:hAnsi="Times New Roman"/>
              </w:rPr>
            </w:pPr>
            <w:r w:rsidRPr="0003149E">
              <w:rPr>
                <w:rFonts w:ascii="Times New Roman" w:hAnsi="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6016A08F" w14:textId="77777777" w:rsidR="00CA4399" w:rsidRPr="00AE1D90" w:rsidRDefault="00CA4399" w:rsidP="0003149E">
            <w:pPr>
              <w:spacing w:after="0" w:line="240" w:lineRule="auto"/>
              <w:rPr>
                <w:rFonts w:ascii="Times New Roman" w:hAnsi="Times New Roman"/>
              </w:rPr>
            </w:pPr>
            <w:r w:rsidRPr="00AE1D90">
              <w:rPr>
                <w:rFonts w:ascii="Times New Roman" w:hAnsi="Times New Roman"/>
                <w:b/>
              </w:rPr>
              <w:t>Умения:</w:t>
            </w:r>
            <w:r w:rsidRPr="00AE1D90">
              <w:rPr>
                <w:rFonts w:ascii="Times New Roman" w:hAnsi="Times New Roman"/>
              </w:rPr>
              <w:t xml:space="preserve"> </w:t>
            </w:r>
          </w:p>
        </w:tc>
      </w:tr>
      <w:tr w:rsidR="00CA4399" w:rsidRPr="00AE1D90" w14:paraId="5B8BF3C7"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shd w:val="clear" w:color="auto" w:fill="auto"/>
          </w:tcPr>
          <w:p w14:paraId="146B3248"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shd w:val="clear" w:color="auto" w:fill="auto"/>
          </w:tcPr>
          <w:p w14:paraId="6F74A322"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68A34B48"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проявлять гражданско-патриотическую позицию</w:t>
            </w:r>
          </w:p>
        </w:tc>
      </w:tr>
      <w:tr w:rsidR="00CA4399" w:rsidRPr="00AE1D90" w14:paraId="39F9AC8A"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shd w:val="clear" w:color="auto" w:fill="auto"/>
          </w:tcPr>
          <w:p w14:paraId="23140557"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shd w:val="clear" w:color="auto" w:fill="auto"/>
          </w:tcPr>
          <w:p w14:paraId="521DB199"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58331000"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демонстрировать осознанное поведение</w:t>
            </w:r>
          </w:p>
        </w:tc>
      </w:tr>
      <w:tr w:rsidR="00CA4399" w:rsidRPr="00AE1D90" w14:paraId="257BC183"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shd w:val="clear" w:color="auto" w:fill="auto"/>
          </w:tcPr>
          <w:p w14:paraId="3A5CEA1F"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shd w:val="clear" w:color="auto" w:fill="auto"/>
          </w:tcPr>
          <w:p w14:paraId="198E85C0"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0BADCC1A"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описывать значимость своей специальности</w:t>
            </w:r>
          </w:p>
        </w:tc>
      </w:tr>
      <w:tr w:rsidR="00CA4399" w:rsidRPr="00AE1D90" w14:paraId="0D2B4D5D"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shd w:val="clear" w:color="auto" w:fill="auto"/>
          </w:tcPr>
          <w:p w14:paraId="17BB7DAF"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shd w:val="clear" w:color="auto" w:fill="auto"/>
          </w:tcPr>
          <w:p w14:paraId="0ED153CE"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0F88C647"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применять стандарты антикоррупционного поведения</w:t>
            </w:r>
          </w:p>
        </w:tc>
      </w:tr>
      <w:tr w:rsidR="00CA4399" w:rsidRPr="00AE1D90" w14:paraId="58817AE1"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shd w:val="clear" w:color="auto" w:fill="auto"/>
          </w:tcPr>
          <w:p w14:paraId="5143ABC5"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shd w:val="clear" w:color="auto" w:fill="auto"/>
          </w:tcPr>
          <w:p w14:paraId="2C218D3E"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1E3453D9" w14:textId="77777777" w:rsidR="00CA4399" w:rsidRPr="00AE1D90" w:rsidRDefault="00CA4399" w:rsidP="0003149E">
            <w:pPr>
              <w:spacing w:after="0" w:line="240" w:lineRule="auto"/>
              <w:rPr>
                <w:rFonts w:ascii="Times New Roman" w:hAnsi="Times New Roman"/>
              </w:rPr>
            </w:pPr>
            <w:r w:rsidRPr="00AE1D90">
              <w:rPr>
                <w:rFonts w:ascii="Times New Roman" w:hAnsi="Times New Roman"/>
                <w:b/>
              </w:rPr>
              <w:t>Знания:</w:t>
            </w:r>
          </w:p>
        </w:tc>
      </w:tr>
      <w:tr w:rsidR="00CA4399" w:rsidRPr="00AE1D90" w14:paraId="6FE45EDB"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shd w:val="clear" w:color="auto" w:fill="auto"/>
          </w:tcPr>
          <w:p w14:paraId="7A53FBC7"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shd w:val="clear" w:color="auto" w:fill="auto"/>
          </w:tcPr>
          <w:p w14:paraId="02EEECAB"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22FA1AD7"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сущность гражданско-патриотической позиции</w:t>
            </w:r>
          </w:p>
        </w:tc>
      </w:tr>
      <w:tr w:rsidR="00CA4399" w:rsidRPr="00AE1D90" w14:paraId="124AF7A6"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shd w:val="clear" w:color="auto" w:fill="auto"/>
          </w:tcPr>
          <w:p w14:paraId="2717E39B"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shd w:val="clear" w:color="auto" w:fill="auto"/>
          </w:tcPr>
          <w:p w14:paraId="5A838873"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03168723"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традиционных общечеловеческих ценностей, в том числе с учетом гармонизации межнациональных и межрелигиозных отношений</w:t>
            </w:r>
          </w:p>
        </w:tc>
      </w:tr>
      <w:tr w:rsidR="00CA4399" w:rsidRPr="00AE1D90" w14:paraId="65FE75D4"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shd w:val="clear" w:color="auto" w:fill="auto"/>
          </w:tcPr>
          <w:p w14:paraId="610B5C0B"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shd w:val="clear" w:color="auto" w:fill="auto"/>
          </w:tcPr>
          <w:p w14:paraId="0BD70072"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5238BED9"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значимость профессиональной деятельности по специальности</w:t>
            </w:r>
          </w:p>
        </w:tc>
      </w:tr>
      <w:tr w:rsidR="00CA4399" w:rsidRPr="00AE1D90" w14:paraId="38EC1A5D"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shd w:val="clear" w:color="auto" w:fill="auto"/>
          </w:tcPr>
          <w:p w14:paraId="6DFB2E8A"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shd w:val="clear" w:color="auto" w:fill="auto"/>
          </w:tcPr>
          <w:p w14:paraId="58354CE2"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0FD3518C"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стандарты антикоррупционного поведения и последствия его нарушения</w:t>
            </w:r>
          </w:p>
        </w:tc>
      </w:tr>
      <w:tr w:rsidR="00CA4399" w:rsidRPr="00AE1D90" w14:paraId="67AB4A1C" w14:textId="77777777" w:rsidTr="00CA4399">
        <w:trPr>
          <w:trHeight w:val="20"/>
        </w:trPr>
        <w:tc>
          <w:tcPr>
            <w:tcW w:w="427" w:type="pct"/>
            <w:vMerge w:val="restart"/>
            <w:tcBorders>
              <w:top w:val="single" w:sz="4" w:space="0" w:color="000000"/>
              <w:left w:val="single" w:sz="4" w:space="0" w:color="000000"/>
              <w:bottom w:val="single" w:sz="4" w:space="0" w:color="000000"/>
              <w:right w:val="single" w:sz="4" w:space="0" w:color="000000"/>
            </w:tcBorders>
          </w:tcPr>
          <w:p w14:paraId="54BC2598" w14:textId="77777777" w:rsidR="00CA4399" w:rsidRPr="00AE1D90" w:rsidRDefault="00CA4399" w:rsidP="0003149E">
            <w:pPr>
              <w:spacing w:after="0" w:line="240" w:lineRule="auto"/>
              <w:jc w:val="center"/>
              <w:rPr>
                <w:rFonts w:ascii="Times New Roman" w:hAnsi="Times New Roman"/>
              </w:rPr>
            </w:pPr>
            <w:r w:rsidRPr="00AE1D90">
              <w:rPr>
                <w:rFonts w:ascii="Times New Roman" w:hAnsi="Times New Roman"/>
              </w:rPr>
              <w:t>ОК 07</w:t>
            </w:r>
          </w:p>
        </w:tc>
        <w:tc>
          <w:tcPr>
            <w:tcW w:w="963" w:type="pct"/>
            <w:vMerge w:val="restart"/>
            <w:tcBorders>
              <w:top w:val="single" w:sz="4" w:space="0" w:color="000000"/>
              <w:left w:val="single" w:sz="4" w:space="0" w:color="000000"/>
              <w:bottom w:val="single" w:sz="4" w:space="0" w:color="000000"/>
              <w:right w:val="single" w:sz="4" w:space="0" w:color="000000"/>
            </w:tcBorders>
          </w:tcPr>
          <w:p w14:paraId="50FB20D1"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4D26E1A5" w14:textId="77777777" w:rsidR="00CA4399" w:rsidRPr="00AE1D90" w:rsidRDefault="00CA4399" w:rsidP="0003149E">
            <w:pPr>
              <w:spacing w:after="0" w:line="240" w:lineRule="auto"/>
              <w:rPr>
                <w:rFonts w:ascii="Times New Roman" w:hAnsi="Times New Roman"/>
              </w:rPr>
            </w:pPr>
            <w:r w:rsidRPr="00AE1D90">
              <w:rPr>
                <w:rFonts w:ascii="Times New Roman" w:hAnsi="Times New Roman"/>
                <w:b/>
              </w:rPr>
              <w:t xml:space="preserve">Умения: </w:t>
            </w:r>
          </w:p>
        </w:tc>
      </w:tr>
      <w:tr w:rsidR="00CA4399" w:rsidRPr="00AE1D90" w14:paraId="1FC6DA24"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314705D7"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0CB7D1A4"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02F22D77"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соблюдать нормы экологической безопасности</w:t>
            </w:r>
          </w:p>
        </w:tc>
      </w:tr>
      <w:tr w:rsidR="00CA4399" w:rsidRPr="00AE1D90" w14:paraId="409E6AA2"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2AAB5B7E"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0AE1B509"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0FEADFF5"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определять направления ресурсосбережения в рамках профессиональной деятельности по специальности</w:t>
            </w:r>
          </w:p>
        </w:tc>
      </w:tr>
      <w:tr w:rsidR="00CA4399" w:rsidRPr="00AE1D90" w14:paraId="18B83519"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186D9E46"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405D999A"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61DA8F4C"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организовывать профессиональную деятельность с соблюдением принципов бережливого производства</w:t>
            </w:r>
          </w:p>
        </w:tc>
      </w:tr>
      <w:tr w:rsidR="00CA4399" w:rsidRPr="00AE1D90" w14:paraId="15092A56"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6DD9B56E"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54122363"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56E4727E"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организовывать профессиональную деятельность с учетом знаний об изменении климатических условий региона</w:t>
            </w:r>
          </w:p>
        </w:tc>
      </w:tr>
      <w:tr w:rsidR="00CA4399" w:rsidRPr="00AE1D90" w14:paraId="56A32F1F"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1BA9E190"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5F3F0D41"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10EC5C72"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эффективно действовать в чрезвычайных ситуациях</w:t>
            </w:r>
          </w:p>
        </w:tc>
      </w:tr>
      <w:tr w:rsidR="00CA4399" w:rsidRPr="00AE1D90" w14:paraId="75F9716C"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4D538A75"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18F38E50"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52A74470" w14:textId="77777777" w:rsidR="00CA4399" w:rsidRPr="00AE1D90" w:rsidRDefault="00CA4399" w:rsidP="0003149E">
            <w:pPr>
              <w:spacing w:after="0" w:line="240" w:lineRule="auto"/>
              <w:rPr>
                <w:rFonts w:ascii="Times New Roman" w:hAnsi="Times New Roman"/>
              </w:rPr>
            </w:pPr>
            <w:r w:rsidRPr="00AE1D90">
              <w:rPr>
                <w:rFonts w:ascii="Times New Roman" w:hAnsi="Times New Roman"/>
                <w:b/>
              </w:rPr>
              <w:t>Знания:</w:t>
            </w:r>
          </w:p>
        </w:tc>
      </w:tr>
      <w:tr w:rsidR="00CA4399" w:rsidRPr="00AE1D90" w14:paraId="38EB9325"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7D813C49"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61F2A6B1"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34F1BCFA"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 xml:space="preserve">правила экологической безопасности при ведении профессиональной деятельности </w:t>
            </w:r>
          </w:p>
        </w:tc>
      </w:tr>
      <w:tr w:rsidR="00CA4399" w:rsidRPr="00AE1D90" w14:paraId="5C8C5BE2"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4078C17E"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73A3CA73"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6D9A8926"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основные ресурсы, задействованные в профессиональной деятельности</w:t>
            </w:r>
          </w:p>
        </w:tc>
      </w:tr>
      <w:tr w:rsidR="00CA4399" w:rsidRPr="00AE1D90" w14:paraId="67FF09F4"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0FADC84B"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18E99AE6"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54E81F21"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пути обеспечения ресурсосбережения</w:t>
            </w:r>
          </w:p>
        </w:tc>
      </w:tr>
      <w:tr w:rsidR="00CA4399" w:rsidRPr="00AE1D90" w14:paraId="1C3006DE"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3E2DD518"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7F54D26E"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7419C88F"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принципы бережливого производства</w:t>
            </w:r>
          </w:p>
        </w:tc>
      </w:tr>
      <w:tr w:rsidR="00CA4399" w:rsidRPr="00AE1D90" w14:paraId="38068635"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7984424B"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61F03AAB"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5807A309"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основные направления изменения климатических условий региона</w:t>
            </w:r>
          </w:p>
        </w:tc>
      </w:tr>
      <w:tr w:rsidR="00CA4399" w:rsidRPr="00AE1D90" w14:paraId="195DAEEF"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6D577558"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4F3DA5DB"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0B10AA30"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правила поведения в чрезвычайных ситуациях</w:t>
            </w:r>
          </w:p>
        </w:tc>
      </w:tr>
      <w:tr w:rsidR="00CA4399" w:rsidRPr="00AE1D90" w14:paraId="0B6BBE39" w14:textId="77777777" w:rsidTr="00CA4399">
        <w:trPr>
          <w:trHeight w:val="20"/>
        </w:trPr>
        <w:tc>
          <w:tcPr>
            <w:tcW w:w="427" w:type="pct"/>
            <w:vMerge w:val="restart"/>
            <w:tcBorders>
              <w:top w:val="single" w:sz="4" w:space="0" w:color="000000"/>
              <w:left w:val="single" w:sz="4" w:space="0" w:color="000000"/>
              <w:bottom w:val="single" w:sz="4" w:space="0" w:color="000000"/>
              <w:right w:val="single" w:sz="4" w:space="0" w:color="000000"/>
            </w:tcBorders>
          </w:tcPr>
          <w:p w14:paraId="3A0CC2D8" w14:textId="77777777" w:rsidR="00CA4399" w:rsidRPr="00AE1D90" w:rsidRDefault="00CA4399" w:rsidP="0003149E">
            <w:pPr>
              <w:spacing w:after="0" w:line="240" w:lineRule="auto"/>
              <w:jc w:val="center"/>
              <w:rPr>
                <w:rFonts w:ascii="Times New Roman" w:hAnsi="Times New Roman"/>
              </w:rPr>
            </w:pPr>
            <w:r w:rsidRPr="00AE1D90">
              <w:rPr>
                <w:rFonts w:ascii="Times New Roman" w:hAnsi="Times New Roman"/>
              </w:rPr>
              <w:t>ОК 08</w:t>
            </w:r>
          </w:p>
        </w:tc>
        <w:tc>
          <w:tcPr>
            <w:tcW w:w="963" w:type="pct"/>
            <w:vMerge w:val="restart"/>
            <w:tcBorders>
              <w:top w:val="single" w:sz="4" w:space="0" w:color="000000"/>
              <w:left w:val="single" w:sz="4" w:space="0" w:color="000000"/>
              <w:bottom w:val="single" w:sz="4" w:space="0" w:color="000000"/>
              <w:right w:val="single" w:sz="4" w:space="0" w:color="000000"/>
            </w:tcBorders>
          </w:tcPr>
          <w:p w14:paraId="169B9EE7"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6B2BD3DD"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b/>
              </w:rPr>
              <w:t xml:space="preserve">Умения: </w:t>
            </w:r>
          </w:p>
        </w:tc>
      </w:tr>
      <w:tr w:rsidR="00CA4399" w:rsidRPr="00AE1D90" w14:paraId="798CDA5C"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3F6D4AC7"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5EDA855D"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003B2F29"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использовать физкультурно-оздоровительную деятельность для укрепления здоровья, достижения жизненных и профессиональных целей</w:t>
            </w:r>
          </w:p>
        </w:tc>
      </w:tr>
      <w:tr w:rsidR="00CA4399" w:rsidRPr="00AE1D90" w14:paraId="54EA8C8B"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2BA1EA8B"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7DAFA6BE"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569CB577"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применять рациональные приемы двигательных функций в профессиональной деятельности</w:t>
            </w:r>
          </w:p>
        </w:tc>
      </w:tr>
      <w:tr w:rsidR="00CA4399" w:rsidRPr="00AE1D90" w14:paraId="58D0BB9C"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451E8311"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3E970376"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426C8901"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пользоваться средствами профилактики перенапряжения, характерными для данной специальности</w:t>
            </w:r>
          </w:p>
        </w:tc>
      </w:tr>
      <w:tr w:rsidR="00CA4399" w:rsidRPr="00AE1D90" w14:paraId="72318AEB"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5ABA3E1D"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35EDD4B3"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00059BAA" w14:textId="77777777" w:rsidR="00CA4399" w:rsidRPr="00AE1D90" w:rsidRDefault="00CA4399" w:rsidP="0003149E">
            <w:pPr>
              <w:spacing w:after="0" w:line="240" w:lineRule="auto"/>
              <w:rPr>
                <w:rFonts w:ascii="Times New Roman" w:hAnsi="Times New Roman"/>
              </w:rPr>
            </w:pPr>
            <w:r w:rsidRPr="00AE1D90">
              <w:rPr>
                <w:rFonts w:ascii="Times New Roman" w:hAnsi="Times New Roman"/>
                <w:b/>
              </w:rPr>
              <w:t>Знания:</w:t>
            </w:r>
          </w:p>
        </w:tc>
      </w:tr>
      <w:tr w:rsidR="00CA4399" w:rsidRPr="00AE1D90" w14:paraId="3B87938A"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71AB421F"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5214847D"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782B9888"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роль физической культуры в общекультурном, профессиональном и социальном развитии человека</w:t>
            </w:r>
          </w:p>
        </w:tc>
      </w:tr>
      <w:tr w:rsidR="00CA4399" w:rsidRPr="00AE1D90" w14:paraId="580AF6A6"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5B33F1F8"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72D692F4"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2CD08F01"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основы здорового образа жизни</w:t>
            </w:r>
          </w:p>
        </w:tc>
      </w:tr>
      <w:tr w:rsidR="00CA4399" w:rsidRPr="00AE1D90" w14:paraId="7A857B1F"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37A51D9D"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546DEBAC"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17F704F2"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условия профессиональной деятельности и зоны риска физического здоровья для специальности</w:t>
            </w:r>
          </w:p>
        </w:tc>
      </w:tr>
      <w:tr w:rsidR="00CA4399" w:rsidRPr="00AE1D90" w14:paraId="43E9C2B3"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6DD151D7"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123D8F6F"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5EB43F35"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средства профилактики перенапряжения</w:t>
            </w:r>
          </w:p>
        </w:tc>
      </w:tr>
      <w:tr w:rsidR="00CA4399" w:rsidRPr="00AE1D90" w14:paraId="44EE72D7" w14:textId="77777777" w:rsidTr="00CA4399">
        <w:trPr>
          <w:trHeight w:val="20"/>
        </w:trPr>
        <w:tc>
          <w:tcPr>
            <w:tcW w:w="427" w:type="pct"/>
            <w:vMerge w:val="restart"/>
            <w:tcBorders>
              <w:top w:val="single" w:sz="4" w:space="0" w:color="000000"/>
              <w:left w:val="single" w:sz="4" w:space="0" w:color="000000"/>
              <w:bottom w:val="single" w:sz="4" w:space="0" w:color="000000"/>
              <w:right w:val="single" w:sz="4" w:space="0" w:color="000000"/>
            </w:tcBorders>
          </w:tcPr>
          <w:p w14:paraId="79DF1CD3" w14:textId="77777777" w:rsidR="00CA4399" w:rsidRPr="00AE1D90" w:rsidRDefault="00CA4399" w:rsidP="0003149E">
            <w:pPr>
              <w:spacing w:after="0" w:line="240" w:lineRule="auto"/>
              <w:jc w:val="center"/>
              <w:rPr>
                <w:rFonts w:ascii="Times New Roman" w:hAnsi="Times New Roman"/>
              </w:rPr>
            </w:pPr>
            <w:r w:rsidRPr="00AE1D90">
              <w:rPr>
                <w:rFonts w:ascii="Times New Roman" w:hAnsi="Times New Roman"/>
              </w:rPr>
              <w:t>ОК 09</w:t>
            </w:r>
          </w:p>
        </w:tc>
        <w:tc>
          <w:tcPr>
            <w:tcW w:w="963" w:type="pct"/>
            <w:vMerge w:val="restart"/>
            <w:tcBorders>
              <w:top w:val="single" w:sz="4" w:space="0" w:color="000000"/>
              <w:left w:val="single" w:sz="4" w:space="0" w:color="000000"/>
              <w:bottom w:val="single" w:sz="4" w:space="0" w:color="000000"/>
              <w:right w:val="single" w:sz="4" w:space="0" w:color="000000"/>
            </w:tcBorders>
          </w:tcPr>
          <w:p w14:paraId="7F61B5A5"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Пользоваться профессиональной документацией на государственном и иностранном языках</w:t>
            </w: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628289D4" w14:textId="77777777" w:rsidR="00CA4399" w:rsidRPr="00AE1D90" w:rsidRDefault="00CA4399" w:rsidP="0003149E">
            <w:pPr>
              <w:spacing w:after="0" w:line="240" w:lineRule="auto"/>
              <w:rPr>
                <w:rFonts w:ascii="Times New Roman" w:hAnsi="Times New Roman"/>
              </w:rPr>
            </w:pPr>
            <w:r w:rsidRPr="00AE1D90">
              <w:rPr>
                <w:rFonts w:ascii="Times New Roman" w:hAnsi="Times New Roman"/>
                <w:b/>
              </w:rPr>
              <w:t>Умения:</w:t>
            </w:r>
            <w:r w:rsidRPr="00AE1D90">
              <w:rPr>
                <w:rFonts w:ascii="Times New Roman" w:hAnsi="Times New Roman"/>
              </w:rPr>
              <w:t xml:space="preserve"> </w:t>
            </w:r>
          </w:p>
        </w:tc>
      </w:tr>
      <w:tr w:rsidR="00CA4399" w:rsidRPr="00AE1D90" w14:paraId="6FA9334A"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0AB8805E"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63215CF4"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11F7EF6F"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CA4399" w:rsidRPr="00AE1D90" w14:paraId="0D7BB481"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4921800A"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2539D7AD"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3713CBBC"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участвовать в диалогах на знакомые общие и профессиональные темы</w:t>
            </w:r>
          </w:p>
        </w:tc>
      </w:tr>
      <w:tr w:rsidR="00CA4399" w:rsidRPr="00AE1D90" w14:paraId="2D169182"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5DC87E18"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6F9A58A0"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0F46E046"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строить простые высказывания о себе и о своей профессиональной деятельности</w:t>
            </w:r>
          </w:p>
        </w:tc>
      </w:tr>
      <w:tr w:rsidR="00CA4399" w:rsidRPr="00AE1D90" w14:paraId="0A14AF0F"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55D8E4EB"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7CD2EA27"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426DD1C1"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кратко обосновывать и объяснять свои действия (текущие и планируемые)</w:t>
            </w:r>
          </w:p>
        </w:tc>
      </w:tr>
      <w:tr w:rsidR="00CA4399" w:rsidRPr="00AE1D90" w14:paraId="0F0ED4B7"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568C9309"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69F1B023"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77FF0FD2"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писать простые связные сообщения на знакомые или интересующие профессиональные темы</w:t>
            </w:r>
          </w:p>
        </w:tc>
      </w:tr>
      <w:tr w:rsidR="00CA4399" w:rsidRPr="00AE1D90" w14:paraId="0F4ED299"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470339D6"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61CE99E9"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4DF3714F" w14:textId="77777777" w:rsidR="00CA4399" w:rsidRPr="00AE1D90" w:rsidRDefault="00CA4399" w:rsidP="0003149E">
            <w:pPr>
              <w:spacing w:after="0" w:line="240" w:lineRule="auto"/>
              <w:rPr>
                <w:rFonts w:ascii="Times New Roman" w:hAnsi="Times New Roman"/>
              </w:rPr>
            </w:pPr>
            <w:r w:rsidRPr="00AE1D90">
              <w:rPr>
                <w:rFonts w:ascii="Times New Roman" w:hAnsi="Times New Roman"/>
                <w:b/>
              </w:rPr>
              <w:t>Знания:</w:t>
            </w:r>
          </w:p>
        </w:tc>
      </w:tr>
      <w:tr w:rsidR="00CA4399" w:rsidRPr="00AE1D90" w14:paraId="7AABF90C"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5DF1E476"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23D67B81"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764CC845"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правила построения простых и сложных предложений на профессиональные темы</w:t>
            </w:r>
          </w:p>
        </w:tc>
      </w:tr>
      <w:tr w:rsidR="00CA4399" w:rsidRPr="00AE1D90" w14:paraId="45B50F4B"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327E3679"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2EFC9633"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2B1AFEFE"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основные общеупотребительные глаголы (бытовая и профессиональная лексика)</w:t>
            </w:r>
          </w:p>
        </w:tc>
      </w:tr>
      <w:tr w:rsidR="00CA4399" w:rsidRPr="00AE1D90" w14:paraId="628BC5C0"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4E1892DA"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1FC69089"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1FA39B5B"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лексический минимум, относящийся к описанию предметов, средств и процессов профессиональной деятельности</w:t>
            </w:r>
          </w:p>
        </w:tc>
      </w:tr>
      <w:tr w:rsidR="00CA4399" w:rsidRPr="00AE1D90" w14:paraId="33BA5337"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272E52D5"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372C876D"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42543677" w14:textId="77777777" w:rsidR="00CA4399" w:rsidRPr="00AE1D90" w:rsidRDefault="00CA4399" w:rsidP="0003149E">
            <w:pPr>
              <w:spacing w:after="0" w:line="240" w:lineRule="auto"/>
              <w:rPr>
                <w:rFonts w:ascii="Times New Roman" w:hAnsi="Times New Roman"/>
                <w:b/>
              </w:rPr>
            </w:pPr>
            <w:r w:rsidRPr="00AE1D90">
              <w:rPr>
                <w:rFonts w:ascii="Times New Roman" w:hAnsi="Times New Roman"/>
              </w:rPr>
              <w:t>особенности произношения</w:t>
            </w:r>
          </w:p>
        </w:tc>
      </w:tr>
      <w:tr w:rsidR="00CA4399" w:rsidRPr="00AE1D90" w14:paraId="4B3474A7" w14:textId="77777777" w:rsidTr="00CA4399">
        <w:trPr>
          <w:trHeight w:val="20"/>
        </w:trPr>
        <w:tc>
          <w:tcPr>
            <w:tcW w:w="427" w:type="pct"/>
            <w:vMerge/>
            <w:tcBorders>
              <w:top w:val="single" w:sz="4" w:space="0" w:color="000000"/>
              <w:left w:val="single" w:sz="4" w:space="0" w:color="000000"/>
              <w:bottom w:val="single" w:sz="4" w:space="0" w:color="000000"/>
              <w:right w:val="single" w:sz="4" w:space="0" w:color="000000"/>
            </w:tcBorders>
          </w:tcPr>
          <w:p w14:paraId="0E17329C" w14:textId="77777777" w:rsidR="00CA4399" w:rsidRPr="00AE1D90" w:rsidRDefault="00CA4399" w:rsidP="0003149E">
            <w:pPr>
              <w:spacing w:after="0" w:line="240" w:lineRule="auto"/>
            </w:pPr>
          </w:p>
        </w:tc>
        <w:tc>
          <w:tcPr>
            <w:tcW w:w="963" w:type="pct"/>
            <w:vMerge/>
            <w:tcBorders>
              <w:top w:val="single" w:sz="4" w:space="0" w:color="000000"/>
              <w:left w:val="single" w:sz="4" w:space="0" w:color="000000"/>
              <w:bottom w:val="single" w:sz="4" w:space="0" w:color="000000"/>
              <w:right w:val="single" w:sz="4" w:space="0" w:color="000000"/>
            </w:tcBorders>
          </w:tcPr>
          <w:p w14:paraId="2AFD450B" w14:textId="77777777" w:rsidR="00CA4399" w:rsidRPr="00AE1D90" w:rsidRDefault="00CA4399" w:rsidP="0003149E">
            <w:pPr>
              <w:spacing w:after="0" w:line="240" w:lineRule="auto"/>
            </w:pPr>
          </w:p>
        </w:tc>
        <w:tc>
          <w:tcPr>
            <w:tcW w:w="3610" w:type="pct"/>
            <w:tcBorders>
              <w:top w:val="single" w:sz="4" w:space="0" w:color="000000"/>
              <w:left w:val="single" w:sz="4" w:space="0" w:color="000000"/>
              <w:bottom w:val="single" w:sz="4" w:space="0" w:color="000000"/>
              <w:right w:val="single" w:sz="4" w:space="0" w:color="000000"/>
            </w:tcBorders>
            <w:shd w:val="clear" w:color="auto" w:fill="auto"/>
          </w:tcPr>
          <w:p w14:paraId="514E7D94" w14:textId="77777777" w:rsidR="00CA4399" w:rsidRPr="00AE1D90" w:rsidRDefault="00CA4399" w:rsidP="0003149E">
            <w:pPr>
              <w:spacing w:after="0" w:line="240" w:lineRule="auto"/>
              <w:rPr>
                <w:rFonts w:ascii="Times New Roman" w:hAnsi="Times New Roman"/>
              </w:rPr>
            </w:pPr>
            <w:r w:rsidRPr="00AE1D90">
              <w:rPr>
                <w:rFonts w:ascii="Times New Roman" w:hAnsi="Times New Roman"/>
              </w:rPr>
              <w:t>правила чтения текстов профессиональной направленности</w:t>
            </w:r>
          </w:p>
        </w:tc>
      </w:tr>
    </w:tbl>
    <w:p w14:paraId="7207E086" w14:textId="77777777" w:rsidR="00024D7C" w:rsidRDefault="00024D7C" w:rsidP="00024D7C">
      <w:pPr>
        <w:spacing w:after="0" w:line="240" w:lineRule="auto"/>
        <w:ind w:left="708"/>
        <w:rPr>
          <w:rFonts w:ascii="Times New Roman" w:hAnsi="Times New Roman"/>
          <w:bCs/>
          <w:sz w:val="24"/>
          <w:szCs w:val="24"/>
        </w:rPr>
      </w:pPr>
    </w:p>
    <w:p w14:paraId="2A646BF9" w14:textId="77777777" w:rsidR="0003149E" w:rsidRDefault="0003149E" w:rsidP="00024D7C">
      <w:pPr>
        <w:pStyle w:val="affffff4"/>
        <w:ind w:firstLine="708"/>
        <w:jc w:val="left"/>
        <w:rPr>
          <w:rFonts w:ascii="Times New Roman" w:hAnsi="Times New Roman"/>
        </w:rPr>
      </w:pPr>
      <w:bookmarkStart w:id="8" w:name="_Toc140077443"/>
    </w:p>
    <w:p w14:paraId="333D7495" w14:textId="0C942537" w:rsidR="00024D7C" w:rsidRPr="002F0392" w:rsidRDefault="00024D7C" w:rsidP="00024D7C">
      <w:pPr>
        <w:pStyle w:val="affffff4"/>
        <w:ind w:firstLine="708"/>
        <w:jc w:val="left"/>
        <w:rPr>
          <w:rFonts w:ascii="Times New Roman" w:hAnsi="Times New Roman"/>
        </w:rPr>
      </w:pPr>
      <w:r w:rsidRPr="002F0392">
        <w:rPr>
          <w:rFonts w:ascii="Times New Roman" w:hAnsi="Times New Roman"/>
        </w:rPr>
        <w:lastRenderedPageBreak/>
        <w:t>4.2. Профессиональные компетенции</w:t>
      </w:r>
      <w:bookmarkEnd w:id="8"/>
    </w:p>
    <w:tbl>
      <w:tblPr>
        <w:tblpPr w:leftFromText="180" w:rightFromText="180" w:vertAnchor="text" w:tblpX="113"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8"/>
        <w:gridCol w:w="4383"/>
        <w:gridCol w:w="6639"/>
      </w:tblGrid>
      <w:tr w:rsidR="00024D7C" w:rsidRPr="00460073" w14:paraId="55909BEE" w14:textId="77777777" w:rsidTr="00CA4399">
        <w:trPr>
          <w:trHeight w:val="20"/>
        </w:trPr>
        <w:tc>
          <w:tcPr>
            <w:tcW w:w="1215" w:type="pct"/>
            <w:shd w:val="clear" w:color="auto" w:fill="auto"/>
            <w:vAlign w:val="center"/>
            <w:hideMark/>
          </w:tcPr>
          <w:p w14:paraId="57AE545D" w14:textId="0E475089" w:rsidR="00024D7C" w:rsidRPr="00460073" w:rsidRDefault="00460073" w:rsidP="001D0A82">
            <w:pPr>
              <w:spacing w:after="0" w:line="240" w:lineRule="auto"/>
              <w:jc w:val="center"/>
              <w:rPr>
                <w:rFonts w:ascii="Times New Roman" w:hAnsi="Times New Roman"/>
                <w:b/>
                <w:bCs/>
                <w:color w:val="000000"/>
              </w:rPr>
            </w:pPr>
            <w:r w:rsidRPr="00460073">
              <w:rPr>
                <w:rFonts w:ascii="Times New Roman" w:hAnsi="Times New Roman"/>
                <w:b/>
                <w:bCs/>
                <w:color w:val="000000"/>
              </w:rPr>
              <w:t>Виды деятельности</w:t>
            </w:r>
          </w:p>
        </w:tc>
        <w:tc>
          <w:tcPr>
            <w:tcW w:w="1505" w:type="pct"/>
            <w:shd w:val="clear" w:color="auto" w:fill="auto"/>
            <w:vAlign w:val="center"/>
            <w:hideMark/>
          </w:tcPr>
          <w:p w14:paraId="55E764A0" w14:textId="77777777" w:rsidR="00024D7C" w:rsidRPr="00460073" w:rsidRDefault="00024D7C" w:rsidP="001D0A82">
            <w:pPr>
              <w:spacing w:after="0" w:line="240" w:lineRule="auto"/>
              <w:jc w:val="center"/>
              <w:rPr>
                <w:rFonts w:ascii="Times New Roman" w:hAnsi="Times New Roman"/>
                <w:b/>
                <w:bCs/>
                <w:color w:val="000000"/>
              </w:rPr>
            </w:pPr>
            <w:r w:rsidRPr="00460073">
              <w:rPr>
                <w:rFonts w:ascii="Times New Roman" w:hAnsi="Times New Roman"/>
                <w:b/>
                <w:bCs/>
                <w:color w:val="000000"/>
              </w:rPr>
              <w:t>Код и наименование компетенции</w:t>
            </w:r>
          </w:p>
        </w:tc>
        <w:tc>
          <w:tcPr>
            <w:tcW w:w="2280" w:type="pct"/>
            <w:shd w:val="clear" w:color="auto" w:fill="auto"/>
            <w:vAlign w:val="center"/>
            <w:hideMark/>
          </w:tcPr>
          <w:p w14:paraId="290C3D18" w14:textId="53CDEF2F" w:rsidR="00024D7C" w:rsidRPr="00460073" w:rsidRDefault="00024D7C" w:rsidP="001D0A82">
            <w:pPr>
              <w:spacing w:after="0" w:line="240" w:lineRule="auto"/>
              <w:jc w:val="center"/>
              <w:rPr>
                <w:rFonts w:ascii="Times New Roman" w:hAnsi="Times New Roman"/>
                <w:b/>
                <w:bCs/>
                <w:color w:val="000000"/>
              </w:rPr>
            </w:pPr>
            <w:r w:rsidRPr="00460073">
              <w:rPr>
                <w:rFonts w:ascii="Times New Roman" w:hAnsi="Times New Roman"/>
                <w:b/>
                <w:bCs/>
                <w:iCs/>
                <w:color w:val="000000"/>
              </w:rPr>
              <w:t xml:space="preserve">Показатели </w:t>
            </w:r>
            <w:r w:rsidR="00CA4399" w:rsidRPr="00460073">
              <w:rPr>
                <w:rFonts w:ascii="Times New Roman" w:hAnsi="Times New Roman"/>
                <w:b/>
                <w:bCs/>
                <w:iCs/>
                <w:color w:val="000000"/>
              </w:rPr>
              <w:t>освоения компетенции</w:t>
            </w:r>
          </w:p>
        </w:tc>
      </w:tr>
      <w:tr w:rsidR="00024D7C" w:rsidRPr="00460073" w14:paraId="6C7E0C49" w14:textId="77777777" w:rsidTr="00CA4399">
        <w:trPr>
          <w:trHeight w:val="20"/>
        </w:trPr>
        <w:tc>
          <w:tcPr>
            <w:tcW w:w="1215" w:type="pct"/>
            <w:vMerge w:val="restart"/>
            <w:shd w:val="clear" w:color="auto" w:fill="auto"/>
            <w:hideMark/>
          </w:tcPr>
          <w:p w14:paraId="27BAEDFA"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ВД 01. Конструирование автотракторной техники и компонентов</w:t>
            </w:r>
          </w:p>
        </w:tc>
        <w:tc>
          <w:tcPr>
            <w:tcW w:w="1505" w:type="pct"/>
            <w:vMerge w:val="restart"/>
            <w:shd w:val="clear" w:color="auto" w:fill="auto"/>
            <w:hideMark/>
          </w:tcPr>
          <w:p w14:paraId="4948549B" w14:textId="16B5D6B9"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ПК 1.1</w:t>
            </w:r>
            <w:r w:rsidR="005F3FE1" w:rsidRPr="00460073">
              <w:t xml:space="preserve"> </w:t>
            </w:r>
            <w:r w:rsidR="005F3FE1" w:rsidRPr="00460073">
              <w:rPr>
                <w:rFonts w:ascii="Times New Roman" w:hAnsi="Times New Roman"/>
              </w:rPr>
              <w:t>Разрабатывать 3D-модели, чертежи компонентов автотранспортных средств (далее - АТС) по имеющимся проработкам</w:t>
            </w:r>
          </w:p>
        </w:tc>
        <w:tc>
          <w:tcPr>
            <w:tcW w:w="2280" w:type="pct"/>
            <w:shd w:val="clear" w:color="auto" w:fill="auto"/>
            <w:hideMark/>
          </w:tcPr>
          <w:p w14:paraId="76E28E67"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b/>
                <w:bCs/>
                <w:color w:val="000000"/>
              </w:rPr>
              <w:t>Навыки:</w:t>
            </w:r>
          </w:p>
        </w:tc>
      </w:tr>
      <w:tr w:rsidR="00024D7C" w:rsidRPr="00460073" w14:paraId="0F0B283E" w14:textId="77777777" w:rsidTr="00CA4399">
        <w:trPr>
          <w:trHeight w:val="20"/>
        </w:trPr>
        <w:tc>
          <w:tcPr>
            <w:tcW w:w="1215" w:type="pct"/>
            <w:vMerge/>
            <w:vAlign w:val="center"/>
            <w:hideMark/>
          </w:tcPr>
          <w:p w14:paraId="3AAA4AED"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32092A0F"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249F51A0"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анализа материалов для проектов технического задания и эскизного проекта на компоненты АТС;</w:t>
            </w:r>
          </w:p>
        </w:tc>
      </w:tr>
      <w:tr w:rsidR="00024D7C" w:rsidRPr="00460073" w14:paraId="26B21995" w14:textId="77777777" w:rsidTr="00CA4399">
        <w:trPr>
          <w:trHeight w:val="20"/>
        </w:trPr>
        <w:tc>
          <w:tcPr>
            <w:tcW w:w="1215" w:type="pct"/>
            <w:vMerge/>
            <w:vAlign w:val="center"/>
            <w:hideMark/>
          </w:tcPr>
          <w:p w14:paraId="3A138015"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192569E4"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4B5C1583"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bCs/>
                <w:color w:val="000000"/>
              </w:rPr>
              <w:t>разработки 3D-модели, чертежа компонентов АТС по имеющимся проработкам;</w:t>
            </w:r>
          </w:p>
        </w:tc>
      </w:tr>
      <w:tr w:rsidR="00024D7C" w:rsidRPr="00460073" w14:paraId="7A0DCE7A" w14:textId="77777777" w:rsidTr="00CA4399">
        <w:trPr>
          <w:trHeight w:val="20"/>
        </w:trPr>
        <w:tc>
          <w:tcPr>
            <w:tcW w:w="1215" w:type="pct"/>
            <w:vMerge/>
            <w:vAlign w:val="center"/>
            <w:hideMark/>
          </w:tcPr>
          <w:p w14:paraId="198C3E8D"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34485D66"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5733D20B"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b/>
                <w:bCs/>
                <w:color w:val="000000"/>
              </w:rPr>
              <w:t>Умения:</w:t>
            </w:r>
          </w:p>
        </w:tc>
      </w:tr>
      <w:tr w:rsidR="00024D7C" w:rsidRPr="00460073" w14:paraId="22823929" w14:textId="77777777" w:rsidTr="00CA4399">
        <w:trPr>
          <w:trHeight w:val="20"/>
        </w:trPr>
        <w:tc>
          <w:tcPr>
            <w:tcW w:w="1215" w:type="pct"/>
            <w:vMerge/>
            <w:vAlign w:val="center"/>
            <w:hideMark/>
          </w:tcPr>
          <w:p w14:paraId="7EB72064"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5262A91E"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2DFEC96D"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выполнять требования Единой системы конструкторской документации (ЕСКД);</w:t>
            </w:r>
          </w:p>
        </w:tc>
      </w:tr>
      <w:tr w:rsidR="00024D7C" w:rsidRPr="00460073" w14:paraId="174F2E63" w14:textId="77777777" w:rsidTr="00CA4399">
        <w:trPr>
          <w:trHeight w:val="20"/>
        </w:trPr>
        <w:tc>
          <w:tcPr>
            <w:tcW w:w="1215" w:type="pct"/>
            <w:vMerge/>
            <w:vAlign w:val="center"/>
            <w:hideMark/>
          </w:tcPr>
          <w:p w14:paraId="78D79635"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01AA77ED"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03C77E91"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читать проектную и конструкторскую документацию;</w:t>
            </w:r>
          </w:p>
        </w:tc>
      </w:tr>
      <w:tr w:rsidR="00024D7C" w:rsidRPr="00460073" w14:paraId="79DACDA6" w14:textId="77777777" w:rsidTr="00CA4399">
        <w:trPr>
          <w:trHeight w:val="20"/>
        </w:trPr>
        <w:tc>
          <w:tcPr>
            <w:tcW w:w="1215" w:type="pct"/>
            <w:vMerge/>
            <w:vAlign w:val="center"/>
            <w:hideMark/>
          </w:tcPr>
          <w:p w14:paraId="53B34ECA"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20E28D3D"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2E5123E5"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работать со специализированными программными продуктами</w:t>
            </w:r>
          </w:p>
        </w:tc>
      </w:tr>
      <w:tr w:rsidR="00024D7C" w:rsidRPr="00460073" w14:paraId="03A00EA6" w14:textId="77777777" w:rsidTr="00CA4399">
        <w:trPr>
          <w:trHeight w:val="20"/>
        </w:trPr>
        <w:tc>
          <w:tcPr>
            <w:tcW w:w="1215" w:type="pct"/>
            <w:vMerge/>
            <w:vAlign w:val="center"/>
            <w:hideMark/>
          </w:tcPr>
          <w:p w14:paraId="5A1041C1"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3CB76B0C"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63926E58"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b/>
                <w:bCs/>
                <w:color w:val="000000"/>
              </w:rPr>
              <w:t>Знания:</w:t>
            </w:r>
          </w:p>
        </w:tc>
      </w:tr>
      <w:tr w:rsidR="00024D7C" w:rsidRPr="00460073" w14:paraId="5FA702E7" w14:textId="77777777" w:rsidTr="00CA4399">
        <w:trPr>
          <w:trHeight w:val="20"/>
        </w:trPr>
        <w:tc>
          <w:tcPr>
            <w:tcW w:w="1215" w:type="pct"/>
            <w:vMerge/>
            <w:vAlign w:val="center"/>
            <w:hideMark/>
          </w:tcPr>
          <w:p w14:paraId="2E5EA044"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7F371FC0"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00C9FACC"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основы конструирования компонентов АТС;</w:t>
            </w:r>
          </w:p>
        </w:tc>
      </w:tr>
      <w:tr w:rsidR="00024D7C" w:rsidRPr="00460073" w14:paraId="02A901AB" w14:textId="77777777" w:rsidTr="00CA4399">
        <w:trPr>
          <w:trHeight w:val="20"/>
        </w:trPr>
        <w:tc>
          <w:tcPr>
            <w:tcW w:w="1215" w:type="pct"/>
            <w:vMerge/>
            <w:vAlign w:val="center"/>
            <w:hideMark/>
          </w:tcPr>
          <w:p w14:paraId="25274ADC"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6F6FB149"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2AF135C8"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типовые конструкции компонентов АТС;</w:t>
            </w:r>
          </w:p>
        </w:tc>
      </w:tr>
      <w:tr w:rsidR="00024D7C" w:rsidRPr="00460073" w14:paraId="447F90DC" w14:textId="77777777" w:rsidTr="00CA4399">
        <w:trPr>
          <w:trHeight w:val="20"/>
        </w:trPr>
        <w:tc>
          <w:tcPr>
            <w:tcW w:w="1215" w:type="pct"/>
            <w:vMerge/>
            <w:vAlign w:val="center"/>
            <w:hideMark/>
          </w:tcPr>
          <w:p w14:paraId="28B19F97"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41442C9D"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6F705BD3"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правила создания 3D-моделей компонентов АТС;</w:t>
            </w:r>
          </w:p>
        </w:tc>
      </w:tr>
      <w:tr w:rsidR="00024D7C" w:rsidRPr="00460073" w14:paraId="1744876F" w14:textId="77777777" w:rsidTr="00CA4399">
        <w:trPr>
          <w:trHeight w:val="20"/>
        </w:trPr>
        <w:tc>
          <w:tcPr>
            <w:tcW w:w="1215" w:type="pct"/>
            <w:vMerge/>
            <w:vAlign w:val="center"/>
            <w:hideMark/>
          </w:tcPr>
          <w:p w14:paraId="6CE50E47" w14:textId="77777777" w:rsidR="00024D7C" w:rsidRPr="00460073" w:rsidRDefault="00024D7C" w:rsidP="001D0A82">
            <w:pPr>
              <w:spacing w:after="0" w:line="240" w:lineRule="auto"/>
              <w:rPr>
                <w:rFonts w:ascii="Times New Roman" w:hAnsi="Times New Roman"/>
                <w:color w:val="000000"/>
              </w:rPr>
            </w:pPr>
          </w:p>
        </w:tc>
        <w:tc>
          <w:tcPr>
            <w:tcW w:w="1505" w:type="pct"/>
            <w:vMerge w:val="restart"/>
            <w:shd w:val="clear" w:color="auto" w:fill="auto"/>
            <w:hideMark/>
          </w:tcPr>
          <w:p w14:paraId="2A61A923"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ПК 1.2. Осуществлять корректировку конструкторской документации по результатам согласования с конструкторскими и технологическими подразделениями</w:t>
            </w:r>
          </w:p>
        </w:tc>
        <w:tc>
          <w:tcPr>
            <w:tcW w:w="2280" w:type="pct"/>
            <w:shd w:val="clear" w:color="auto" w:fill="auto"/>
            <w:hideMark/>
          </w:tcPr>
          <w:p w14:paraId="7FA27A8E"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b/>
                <w:bCs/>
                <w:color w:val="000000"/>
              </w:rPr>
              <w:t>Навыки:</w:t>
            </w:r>
          </w:p>
        </w:tc>
      </w:tr>
      <w:tr w:rsidR="00024D7C" w:rsidRPr="00460073" w14:paraId="7620A59C" w14:textId="77777777" w:rsidTr="00CA4399">
        <w:trPr>
          <w:trHeight w:val="20"/>
        </w:trPr>
        <w:tc>
          <w:tcPr>
            <w:tcW w:w="1215" w:type="pct"/>
            <w:vMerge/>
            <w:vAlign w:val="center"/>
            <w:hideMark/>
          </w:tcPr>
          <w:p w14:paraId="3B0C6BE4"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6693D701"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50AC1EA6"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корректировки конструкторской документации по результатам согласования с конструкторскими и технологическими подразделениями;</w:t>
            </w:r>
          </w:p>
        </w:tc>
      </w:tr>
      <w:tr w:rsidR="00024D7C" w:rsidRPr="00460073" w14:paraId="12A9C3BC" w14:textId="77777777" w:rsidTr="00CA4399">
        <w:trPr>
          <w:trHeight w:val="20"/>
        </w:trPr>
        <w:tc>
          <w:tcPr>
            <w:tcW w:w="1215" w:type="pct"/>
            <w:vMerge/>
            <w:vAlign w:val="center"/>
            <w:hideMark/>
          </w:tcPr>
          <w:p w14:paraId="5D7E53AC"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525CCD04"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4D3202FF"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b/>
                <w:bCs/>
                <w:color w:val="000000"/>
              </w:rPr>
              <w:t>Умения:</w:t>
            </w:r>
          </w:p>
        </w:tc>
      </w:tr>
      <w:tr w:rsidR="00024D7C" w:rsidRPr="00460073" w14:paraId="551DFB17" w14:textId="77777777" w:rsidTr="00CA4399">
        <w:trPr>
          <w:trHeight w:val="20"/>
        </w:trPr>
        <w:tc>
          <w:tcPr>
            <w:tcW w:w="1215" w:type="pct"/>
            <w:vMerge/>
            <w:vAlign w:val="center"/>
            <w:hideMark/>
          </w:tcPr>
          <w:p w14:paraId="15C6C7A2"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05E55E82"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4B674DBC"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 xml:space="preserve">выполнять требования Единой системы конструкторской документации (ЕСКД); </w:t>
            </w:r>
          </w:p>
        </w:tc>
      </w:tr>
      <w:tr w:rsidR="00024D7C" w:rsidRPr="00460073" w14:paraId="076E2139" w14:textId="77777777" w:rsidTr="00CA4399">
        <w:trPr>
          <w:trHeight w:val="20"/>
        </w:trPr>
        <w:tc>
          <w:tcPr>
            <w:tcW w:w="1215" w:type="pct"/>
            <w:vMerge/>
            <w:vAlign w:val="center"/>
            <w:hideMark/>
          </w:tcPr>
          <w:p w14:paraId="7A367A5E"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17016043"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2AD6A469"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b/>
                <w:bCs/>
                <w:color w:val="000000"/>
              </w:rPr>
              <w:t>Знания:</w:t>
            </w:r>
          </w:p>
        </w:tc>
      </w:tr>
      <w:tr w:rsidR="00024D7C" w:rsidRPr="00460073" w14:paraId="5A268B42" w14:textId="77777777" w:rsidTr="00CA4399">
        <w:trPr>
          <w:trHeight w:val="20"/>
        </w:trPr>
        <w:tc>
          <w:tcPr>
            <w:tcW w:w="1215" w:type="pct"/>
            <w:vMerge/>
            <w:vAlign w:val="center"/>
            <w:hideMark/>
          </w:tcPr>
          <w:p w14:paraId="26FD295A"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59282A86"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74F445CC"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требования нормативной технической документации, технических регламентов в отношении компонентов АТС</w:t>
            </w:r>
          </w:p>
        </w:tc>
      </w:tr>
      <w:tr w:rsidR="00024D7C" w:rsidRPr="00460073" w14:paraId="0E7F65F9" w14:textId="77777777" w:rsidTr="00CA4399">
        <w:trPr>
          <w:trHeight w:val="20"/>
        </w:trPr>
        <w:tc>
          <w:tcPr>
            <w:tcW w:w="1215" w:type="pct"/>
            <w:vMerge/>
            <w:vAlign w:val="center"/>
            <w:hideMark/>
          </w:tcPr>
          <w:p w14:paraId="13B94F67" w14:textId="77777777" w:rsidR="00024D7C" w:rsidRPr="00460073" w:rsidRDefault="00024D7C" w:rsidP="001D0A82">
            <w:pPr>
              <w:spacing w:after="0" w:line="240" w:lineRule="auto"/>
              <w:rPr>
                <w:rFonts w:ascii="Times New Roman" w:hAnsi="Times New Roman"/>
                <w:color w:val="000000"/>
              </w:rPr>
            </w:pPr>
          </w:p>
        </w:tc>
        <w:tc>
          <w:tcPr>
            <w:tcW w:w="1505" w:type="pct"/>
            <w:vMerge w:val="restart"/>
            <w:shd w:val="clear" w:color="auto" w:fill="auto"/>
            <w:hideMark/>
          </w:tcPr>
          <w:p w14:paraId="4727CF86" w14:textId="77777777" w:rsidR="00024D7C" w:rsidRPr="00460073" w:rsidRDefault="00024D7C" w:rsidP="001D0A82">
            <w:pPr>
              <w:spacing w:after="0" w:line="240" w:lineRule="auto"/>
              <w:rPr>
                <w:rFonts w:ascii="Times New Roman" w:hAnsi="Times New Roman"/>
                <w:color w:val="000000"/>
              </w:rPr>
            </w:pPr>
            <w:r w:rsidRPr="00460073">
              <w:rPr>
                <w:rFonts w:ascii="Times New Roman" w:eastAsia="Calibri" w:hAnsi="Times New Roman"/>
                <w:color w:val="000000"/>
                <w:lang w:eastAsia="en-US"/>
              </w:rPr>
              <w:t>ПК.1.3. Устанавливать соответствие параметров конструкции компонентов автотракторной техники различной сложности требованиям конструкторской документации</w:t>
            </w:r>
          </w:p>
        </w:tc>
        <w:tc>
          <w:tcPr>
            <w:tcW w:w="2280" w:type="pct"/>
            <w:shd w:val="clear" w:color="auto" w:fill="auto"/>
            <w:hideMark/>
          </w:tcPr>
          <w:p w14:paraId="5D512EDB"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b/>
                <w:bCs/>
                <w:color w:val="000000"/>
              </w:rPr>
              <w:t>Навыки:</w:t>
            </w:r>
          </w:p>
        </w:tc>
      </w:tr>
      <w:tr w:rsidR="00024D7C" w:rsidRPr="00460073" w14:paraId="3A962E7B" w14:textId="77777777" w:rsidTr="00CA4399">
        <w:trPr>
          <w:trHeight w:val="20"/>
        </w:trPr>
        <w:tc>
          <w:tcPr>
            <w:tcW w:w="1215" w:type="pct"/>
            <w:vMerge/>
            <w:vAlign w:val="center"/>
            <w:hideMark/>
          </w:tcPr>
          <w:p w14:paraId="4877AFD6"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32A18F4B"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7B02EEF5" w14:textId="6982BADA" w:rsidR="00024D7C" w:rsidRPr="006151BD" w:rsidRDefault="00024D7C" w:rsidP="001D0A82">
            <w:pPr>
              <w:spacing w:after="0" w:line="240" w:lineRule="auto"/>
              <w:rPr>
                <w:rFonts w:ascii="Times New Roman" w:hAnsi="Times New Roman"/>
                <w:color w:val="000000"/>
              </w:rPr>
            </w:pPr>
            <w:r w:rsidRPr="00460073">
              <w:rPr>
                <w:rFonts w:ascii="Times New Roman" w:hAnsi="Times New Roman"/>
                <w:color w:val="000000"/>
              </w:rPr>
              <w:t>анализа материалов для проектов технического задания и эскизного проекта на компоненты АТС</w:t>
            </w:r>
            <w:r w:rsidR="006151BD">
              <w:rPr>
                <w:rFonts w:ascii="Times New Roman" w:hAnsi="Times New Roman"/>
                <w:color w:val="000000"/>
              </w:rPr>
              <w:t>;</w:t>
            </w:r>
          </w:p>
        </w:tc>
      </w:tr>
      <w:tr w:rsidR="00024D7C" w:rsidRPr="00460073" w14:paraId="0AEDD73E" w14:textId="77777777" w:rsidTr="00CA4399">
        <w:trPr>
          <w:trHeight w:val="20"/>
        </w:trPr>
        <w:tc>
          <w:tcPr>
            <w:tcW w:w="1215" w:type="pct"/>
            <w:vMerge/>
            <w:vAlign w:val="center"/>
            <w:hideMark/>
          </w:tcPr>
          <w:p w14:paraId="2E81F9BB"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4B5634A1"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452DD915"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bCs/>
                <w:color w:val="000000"/>
              </w:rPr>
              <w:t>подготовки извещения о выдаче конструкторской документации на технологическую подготовку производства компонентов АТС;</w:t>
            </w:r>
          </w:p>
        </w:tc>
      </w:tr>
      <w:tr w:rsidR="00024D7C" w:rsidRPr="00460073" w14:paraId="3D3A2D52" w14:textId="77777777" w:rsidTr="00CA4399">
        <w:trPr>
          <w:trHeight w:val="20"/>
        </w:trPr>
        <w:tc>
          <w:tcPr>
            <w:tcW w:w="1215" w:type="pct"/>
            <w:vMerge/>
            <w:vAlign w:val="center"/>
            <w:hideMark/>
          </w:tcPr>
          <w:p w14:paraId="61672C7B"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4E22450C"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13BFB973"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b/>
                <w:bCs/>
                <w:color w:val="000000"/>
              </w:rPr>
              <w:t>Умения:</w:t>
            </w:r>
          </w:p>
        </w:tc>
      </w:tr>
      <w:tr w:rsidR="00024D7C" w:rsidRPr="00460073" w14:paraId="640D9A27" w14:textId="77777777" w:rsidTr="00CA4399">
        <w:trPr>
          <w:trHeight w:val="20"/>
        </w:trPr>
        <w:tc>
          <w:tcPr>
            <w:tcW w:w="1215" w:type="pct"/>
            <w:vMerge/>
            <w:vAlign w:val="center"/>
            <w:hideMark/>
          </w:tcPr>
          <w:p w14:paraId="7BE973A2"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46060DAE"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7147A18D"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читать проектную и конструкторскую документацию;</w:t>
            </w:r>
          </w:p>
        </w:tc>
      </w:tr>
      <w:tr w:rsidR="00024D7C" w:rsidRPr="00460073" w14:paraId="131EECCE" w14:textId="77777777" w:rsidTr="00CA4399">
        <w:trPr>
          <w:trHeight w:val="20"/>
        </w:trPr>
        <w:tc>
          <w:tcPr>
            <w:tcW w:w="1215" w:type="pct"/>
            <w:vMerge/>
            <w:vAlign w:val="center"/>
            <w:hideMark/>
          </w:tcPr>
          <w:p w14:paraId="78DFB4CA"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3927956E"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3E9C741A"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определять взаимосвязь компонентов АТС</w:t>
            </w:r>
          </w:p>
        </w:tc>
      </w:tr>
      <w:tr w:rsidR="00024D7C" w:rsidRPr="00460073" w14:paraId="59691428" w14:textId="77777777" w:rsidTr="00CA4399">
        <w:trPr>
          <w:trHeight w:val="20"/>
        </w:trPr>
        <w:tc>
          <w:tcPr>
            <w:tcW w:w="1215" w:type="pct"/>
            <w:vMerge/>
            <w:vAlign w:val="center"/>
            <w:hideMark/>
          </w:tcPr>
          <w:p w14:paraId="246F48C5"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5C476E4E"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3B5F7DC7"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b/>
                <w:bCs/>
                <w:color w:val="000000"/>
              </w:rPr>
              <w:t>Знания:</w:t>
            </w:r>
          </w:p>
        </w:tc>
      </w:tr>
      <w:tr w:rsidR="00024D7C" w:rsidRPr="00460073" w14:paraId="75B44DBB" w14:textId="77777777" w:rsidTr="00CA4399">
        <w:trPr>
          <w:trHeight w:val="20"/>
        </w:trPr>
        <w:tc>
          <w:tcPr>
            <w:tcW w:w="1215" w:type="pct"/>
            <w:vMerge/>
            <w:vAlign w:val="center"/>
            <w:hideMark/>
          </w:tcPr>
          <w:p w14:paraId="2F372CB5"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72BADDFD"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05E322A2"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color w:val="000000"/>
              </w:rPr>
              <w:t>требования нормативной технической документации, технических регламентов в отношении компонентов АТС</w:t>
            </w:r>
          </w:p>
        </w:tc>
      </w:tr>
      <w:tr w:rsidR="00024D7C" w:rsidRPr="00460073" w14:paraId="703DBE95" w14:textId="77777777" w:rsidTr="00CA4399">
        <w:trPr>
          <w:trHeight w:val="20"/>
        </w:trPr>
        <w:tc>
          <w:tcPr>
            <w:tcW w:w="1215" w:type="pct"/>
            <w:vMerge w:val="restart"/>
            <w:shd w:val="clear" w:color="auto" w:fill="auto"/>
            <w:hideMark/>
          </w:tcPr>
          <w:p w14:paraId="2116F792"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ВД 02.  Осуществление, контроль и совершенствование технологических процессов изготовления, сборки автотракторной техники и компонентов</w:t>
            </w:r>
          </w:p>
        </w:tc>
        <w:tc>
          <w:tcPr>
            <w:tcW w:w="1505" w:type="pct"/>
            <w:vMerge w:val="restart"/>
            <w:shd w:val="clear" w:color="auto" w:fill="auto"/>
            <w:hideMark/>
          </w:tcPr>
          <w:p w14:paraId="0924609A"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ПК 2.1. Обеспечивать реализацию технологических процессов изготовления и сборки компонентов автотракторной техники (деталей, узлов, агрегатов)</w:t>
            </w:r>
          </w:p>
        </w:tc>
        <w:tc>
          <w:tcPr>
            <w:tcW w:w="2280" w:type="pct"/>
            <w:shd w:val="clear" w:color="auto" w:fill="auto"/>
            <w:hideMark/>
          </w:tcPr>
          <w:p w14:paraId="539AAF23"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b/>
                <w:bCs/>
                <w:color w:val="000000"/>
              </w:rPr>
              <w:t>Навыки:</w:t>
            </w:r>
          </w:p>
        </w:tc>
      </w:tr>
      <w:tr w:rsidR="00024D7C" w:rsidRPr="00460073" w14:paraId="2F092F5B" w14:textId="77777777" w:rsidTr="00CA4399">
        <w:trPr>
          <w:trHeight w:val="20"/>
        </w:trPr>
        <w:tc>
          <w:tcPr>
            <w:tcW w:w="1215" w:type="pct"/>
            <w:vMerge/>
            <w:vAlign w:val="center"/>
            <w:hideMark/>
          </w:tcPr>
          <w:p w14:paraId="0BC5576A"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2CB72599"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092A18E1"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 xml:space="preserve">применения в работе по сборке металлоконструкций различной сложности, специального оборудования и инструмента; </w:t>
            </w:r>
          </w:p>
        </w:tc>
      </w:tr>
      <w:tr w:rsidR="00024D7C" w:rsidRPr="00460073" w14:paraId="101D7961" w14:textId="77777777" w:rsidTr="00CA4399">
        <w:trPr>
          <w:trHeight w:val="20"/>
        </w:trPr>
        <w:tc>
          <w:tcPr>
            <w:tcW w:w="1215" w:type="pct"/>
            <w:vMerge/>
            <w:vAlign w:val="center"/>
            <w:hideMark/>
          </w:tcPr>
          <w:p w14:paraId="0E6A71B4"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2498D059"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157DA487"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b/>
                <w:bCs/>
                <w:color w:val="000000"/>
              </w:rPr>
              <w:t>Умения:</w:t>
            </w:r>
          </w:p>
        </w:tc>
      </w:tr>
      <w:tr w:rsidR="00024D7C" w:rsidRPr="00460073" w14:paraId="0A68BD44" w14:textId="77777777" w:rsidTr="00CA4399">
        <w:trPr>
          <w:trHeight w:val="20"/>
        </w:trPr>
        <w:tc>
          <w:tcPr>
            <w:tcW w:w="1215" w:type="pct"/>
            <w:vMerge/>
            <w:vAlign w:val="center"/>
            <w:hideMark/>
          </w:tcPr>
          <w:p w14:paraId="55C649C4"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3308C1A4"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71F97775"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осуществлять выбор рационального способа получения заготовки;</w:t>
            </w:r>
          </w:p>
        </w:tc>
      </w:tr>
      <w:tr w:rsidR="00024D7C" w:rsidRPr="00460073" w14:paraId="58FDDEEF" w14:textId="77777777" w:rsidTr="00CA4399">
        <w:trPr>
          <w:trHeight w:val="20"/>
        </w:trPr>
        <w:tc>
          <w:tcPr>
            <w:tcW w:w="1215" w:type="pct"/>
            <w:vMerge/>
            <w:vAlign w:val="center"/>
            <w:hideMark/>
          </w:tcPr>
          <w:p w14:paraId="6F31939F"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5BF92442"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7FF0EE96"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проверять соответствие заготовок и вспомогательных материалов требованиям технологической карты;</w:t>
            </w:r>
          </w:p>
        </w:tc>
      </w:tr>
      <w:tr w:rsidR="00024D7C" w:rsidRPr="00460073" w14:paraId="766EABF8" w14:textId="77777777" w:rsidTr="00CA4399">
        <w:trPr>
          <w:trHeight w:val="20"/>
        </w:trPr>
        <w:tc>
          <w:tcPr>
            <w:tcW w:w="1215" w:type="pct"/>
            <w:vMerge/>
            <w:vAlign w:val="center"/>
            <w:hideMark/>
          </w:tcPr>
          <w:p w14:paraId="1E5E6D23"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278DAA4A"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00CA92CE"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осуществлять нормирование и заказ расходных материалов для изготовления деталей в металлообрабатывающем производстве;</w:t>
            </w:r>
          </w:p>
        </w:tc>
      </w:tr>
      <w:tr w:rsidR="00024D7C" w:rsidRPr="00460073" w14:paraId="31780D2F" w14:textId="77777777" w:rsidTr="00CA4399">
        <w:trPr>
          <w:trHeight w:val="20"/>
        </w:trPr>
        <w:tc>
          <w:tcPr>
            <w:tcW w:w="1215" w:type="pct"/>
            <w:vMerge/>
            <w:vAlign w:val="center"/>
            <w:hideMark/>
          </w:tcPr>
          <w:p w14:paraId="0EC83FB6"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3340D673"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596FCF7E"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выявлять отклонения в технологических режимах работы оборудования, применяемого для изготовления компонентов АТС;</w:t>
            </w:r>
          </w:p>
        </w:tc>
      </w:tr>
      <w:tr w:rsidR="00024D7C" w:rsidRPr="00460073" w14:paraId="2EB6866D" w14:textId="77777777" w:rsidTr="00CA4399">
        <w:trPr>
          <w:trHeight w:val="20"/>
        </w:trPr>
        <w:tc>
          <w:tcPr>
            <w:tcW w:w="1215" w:type="pct"/>
            <w:vMerge/>
            <w:vAlign w:val="center"/>
            <w:hideMark/>
          </w:tcPr>
          <w:p w14:paraId="659E99F1"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1084928A"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48F65F65"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b/>
                <w:bCs/>
                <w:color w:val="000000"/>
              </w:rPr>
              <w:t>Знания:</w:t>
            </w:r>
          </w:p>
        </w:tc>
      </w:tr>
      <w:tr w:rsidR="00024D7C" w:rsidRPr="00460073" w14:paraId="076F8AAE" w14:textId="77777777" w:rsidTr="00CA4399">
        <w:trPr>
          <w:trHeight w:val="20"/>
        </w:trPr>
        <w:tc>
          <w:tcPr>
            <w:tcW w:w="1215" w:type="pct"/>
            <w:vMerge/>
            <w:vAlign w:val="center"/>
            <w:hideMark/>
          </w:tcPr>
          <w:p w14:paraId="2B4FCA2F"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2F0C2499"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7FE4CBE8"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color w:val="000000"/>
              </w:rPr>
              <w:t>технологии изготовления деталей в металлообрабатывающем производстве;</w:t>
            </w:r>
          </w:p>
        </w:tc>
      </w:tr>
      <w:tr w:rsidR="00024D7C" w:rsidRPr="00460073" w14:paraId="5D629E8F" w14:textId="77777777" w:rsidTr="00CA4399">
        <w:trPr>
          <w:trHeight w:val="20"/>
        </w:trPr>
        <w:tc>
          <w:tcPr>
            <w:tcW w:w="1215" w:type="pct"/>
            <w:vMerge/>
            <w:vAlign w:val="center"/>
            <w:hideMark/>
          </w:tcPr>
          <w:p w14:paraId="5D27F160"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6063EA9B"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742C2A60"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 xml:space="preserve">устройство, принцип работы и основные характеристики технологического, регулировочного и контрольно-измерительного оборудования, применяемого в сборочном производстве автомобилестроения; </w:t>
            </w:r>
          </w:p>
        </w:tc>
      </w:tr>
      <w:tr w:rsidR="00024D7C" w:rsidRPr="00460073" w14:paraId="5A1EEEEC" w14:textId="77777777" w:rsidTr="00CA4399">
        <w:trPr>
          <w:trHeight w:val="20"/>
        </w:trPr>
        <w:tc>
          <w:tcPr>
            <w:tcW w:w="1215" w:type="pct"/>
            <w:vMerge/>
            <w:vAlign w:val="center"/>
            <w:hideMark/>
          </w:tcPr>
          <w:p w14:paraId="2B69AD31"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1025F118"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1A9ED35A"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технологии окрасочных производств;</w:t>
            </w:r>
          </w:p>
        </w:tc>
      </w:tr>
      <w:tr w:rsidR="00024D7C" w:rsidRPr="00460073" w14:paraId="6CC51D55" w14:textId="77777777" w:rsidTr="00CA4399">
        <w:trPr>
          <w:trHeight w:val="20"/>
        </w:trPr>
        <w:tc>
          <w:tcPr>
            <w:tcW w:w="1215" w:type="pct"/>
            <w:vMerge/>
            <w:vAlign w:val="center"/>
            <w:hideMark/>
          </w:tcPr>
          <w:p w14:paraId="6FC0BBA8"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4FEC19C3"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2FA51FE3"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 xml:space="preserve">устройство и принципы работы металлообрабатывающих станков и оборудования </w:t>
            </w:r>
          </w:p>
        </w:tc>
      </w:tr>
      <w:tr w:rsidR="00024D7C" w:rsidRPr="00460073" w14:paraId="6D64B4B5" w14:textId="77777777" w:rsidTr="00CA4399">
        <w:trPr>
          <w:trHeight w:val="20"/>
        </w:trPr>
        <w:tc>
          <w:tcPr>
            <w:tcW w:w="1215" w:type="pct"/>
            <w:vMerge/>
            <w:vAlign w:val="center"/>
            <w:hideMark/>
          </w:tcPr>
          <w:p w14:paraId="610325DC" w14:textId="77777777" w:rsidR="00024D7C" w:rsidRPr="00460073" w:rsidRDefault="00024D7C" w:rsidP="001D0A82">
            <w:pPr>
              <w:spacing w:after="0" w:line="240" w:lineRule="auto"/>
              <w:rPr>
                <w:rFonts w:ascii="Times New Roman" w:hAnsi="Times New Roman"/>
                <w:color w:val="000000"/>
              </w:rPr>
            </w:pPr>
          </w:p>
        </w:tc>
        <w:tc>
          <w:tcPr>
            <w:tcW w:w="1505" w:type="pct"/>
            <w:vMerge w:val="restart"/>
            <w:shd w:val="clear" w:color="auto" w:fill="auto"/>
            <w:hideMark/>
          </w:tcPr>
          <w:p w14:paraId="50D05CFC" w14:textId="56683208"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 xml:space="preserve">ПК. 2.2. Контролировать соблюдение технологической дисциплины </w:t>
            </w:r>
          </w:p>
        </w:tc>
        <w:tc>
          <w:tcPr>
            <w:tcW w:w="2280" w:type="pct"/>
            <w:shd w:val="clear" w:color="auto" w:fill="auto"/>
            <w:hideMark/>
          </w:tcPr>
          <w:p w14:paraId="648C173F"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b/>
                <w:bCs/>
                <w:color w:val="000000"/>
              </w:rPr>
              <w:t>Навыки:</w:t>
            </w:r>
          </w:p>
        </w:tc>
      </w:tr>
      <w:tr w:rsidR="00024D7C" w:rsidRPr="00460073" w14:paraId="7CA28747" w14:textId="77777777" w:rsidTr="00CA4399">
        <w:trPr>
          <w:trHeight w:val="20"/>
        </w:trPr>
        <w:tc>
          <w:tcPr>
            <w:tcW w:w="1215" w:type="pct"/>
            <w:vMerge/>
            <w:vAlign w:val="center"/>
            <w:hideMark/>
          </w:tcPr>
          <w:p w14:paraId="4B758860"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76FDB831"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7E903086"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 xml:space="preserve">проведения контроля соблюдения технологических режимов сборки, регулировки и контроля параметров автотранспортных средств и компонентов на рабочих местах </w:t>
            </w:r>
          </w:p>
        </w:tc>
      </w:tr>
      <w:tr w:rsidR="00024D7C" w:rsidRPr="00460073" w14:paraId="4767761A" w14:textId="77777777" w:rsidTr="00CA4399">
        <w:trPr>
          <w:trHeight w:val="20"/>
        </w:trPr>
        <w:tc>
          <w:tcPr>
            <w:tcW w:w="1215" w:type="pct"/>
            <w:vMerge/>
            <w:vAlign w:val="center"/>
            <w:hideMark/>
          </w:tcPr>
          <w:p w14:paraId="022C9FB7"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04F7D8C5"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3343B444"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b/>
                <w:bCs/>
                <w:color w:val="000000"/>
              </w:rPr>
              <w:t>Умения:</w:t>
            </w:r>
          </w:p>
        </w:tc>
      </w:tr>
      <w:tr w:rsidR="00024D7C" w:rsidRPr="00460073" w14:paraId="7E06AD9A" w14:textId="77777777" w:rsidTr="00CA4399">
        <w:trPr>
          <w:trHeight w:val="20"/>
        </w:trPr>
        <w:tc>
          <w:tcPr>
            <w:tcW w:w="1215" w:type="pct"/>
            <w:vMerge/>
            <w:vAlign w:val="center"/>
            <w:hideMark/>
          </w:tcPr>
          <w:p w14:paraId="672A9321"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675B4CAD"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34997412"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контролировать ход технологического процесса;</w:t>
            </w:r>
          </w:p>
        </w:tc>
      </w:tr>
      <w:tr w:rsidR="00024D7C" w:rsidRPr="00460073" w14:paraId="02689E22" w14:textId="77777777" w:rsidTr="00CA4399">
        <w:trPr>
          <w:trHeight w:val="20"/>
        </w:trPr>
        <w:tc>
          <w:tcPr>
            <w:tcW w:w="1215" w:type="pct"/>
            <w:vMerge/>
            <w:vAlign w:val="center"/>
            <w:hideMark/>
          </w:tcPr>
          <w:p w14:paraId="613EEFB2"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467E5828"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7808BDDC"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 xml:space="preserve">выявлять отклонения в технологических режимах работы оборудования, применяемого для сборки, регулировки и контроля параметров автотранспортных средств и компонентов </w:t>
            </w:r>
          </w:p>
        </w:tc>
      </w:tr>
      <w:tr w:rsidR="00024D7C" w:rsidRPr="00460073" w14:paraId="6230AD93" w14:textId="77777777" w:rsidTr="00CA4399">
        <w:trPr>
          <w:trHeight w:val="20"/>
        </w:trPr>
        <w:tc>
          <w:tcPr>
            <w:tcW w:w="1215" w:type="pct"/>
            <w:vMerge/>
            <w:vAlign w:val="center"/>
            <w:hideMark/>
          </w:tcPr>
          <w:p w14:paraId="02871F8D"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14D20340"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57D35A01"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b/>
                <w:bCs/>
                <w:color w:val="000000"/>
              </w:rPr>
              <w:t>Знания:</w:t>
            </w:r>
          </w:p>
        </w:tc>
      </w:tr>
      <w:tr w:rsidR="00024D7C" w:rsidRPr="00460073" w14:paraId="2829BB88" w14:textId="77777777" w:rsidTr="00CA4399">
        <w:trPr>
          <w:trHeight w:val="20"/>
        </w:trPr>
        <w:tc>
          <w:tcPr>
            <w:tcW w:w="1215" w:type="pct"/>
            <w:vMerge/>
            <w:vAlign w:val="center"/>
            <w:hideMark/>
          </w:tcPr>
          <w:p w14:paraId="007FC689"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40F018FC"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55FB639F"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 xml:space="preserve">технологии сборки, регулировки и контроля параметров автотранспортных средств и компонентов; </w:t>
            </w:r>
          </w:p>
        </w:tc>
      </w:tr>
      <w:tr w:rsidR="00024D7C" w:rsidRPr="00460073" w14:paraId="680F1556" w14:textId="77777777" w:rsidTr="00CA4399">
        <w:trPr>
          <w:trHeight w:val="20"/>
        </w:trPr>
        <w:tc>
          <w:tcPr>
            <w:tcW w:w="1215" w:type="pct"/>
            <w:vMerge/>
            <w:vAlign w:val="center"/>
            <w:hideMark/>
          </w:tcPr>
          <w:p w14:paraId="640C120B"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3E1D0E55"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7BBBA0A7"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b/>
                <w:bCs/>
                <w:color w:val="000000"/>
              </w:rPr>
              <w:t xml:space="preserve"> </w:t>
            </w:r>
            <w:r w:rsidRPr="00460073">
              <w:rPr>
                <w:rFonts w:ascii="Times New Roman" w:hAnsi="Times New Roman"/>
                <w:color w:val="000000"/>
              </w:rPr>
              <w:t>основы регулирования и контроля процессов металлообработки деталей;</w:t>
            </w:r>
          </w:p>
        </w:tc>
      </w:tr>
      <w:tr w:rsidR="00024D7C" w:rsidRPr="00460073" w14:paraId="54FE379D" w14:textId="77777777" w:rsidTr="00CA4399">
        <w:trPr>
          <w:trHeight w:val="20"/>
        </w:trPr>
        <w:tc>
          <w:tcPr>
            <w:tcW w:w="1215" w:type="pct"/>
            <w:vMerge/>
            <w:vAlign w:val="center"/>
            <w:hideMark/>
          </w:tcPr>
          <w:p w14:paraId="25B26906" w14:textId="77777777" w:rsidR="00024D7C" w:rsidRPr="00460073" w:rsidRDefault="00024D7C" w:rsidP="001D0A82">
            <w:pPr>
              <w:spacing w:after="0" w:line="240" w:lineRule="auto"/>
              <w:rPr>
                <w:rFonts w:ascii="Times New Roman" w:hAnsi="Times New Roman"/>
                <w:color w:val="000000"/>
              </w:rPr>
            </w:pPr>
          </w:p>
        </w:tc>
        <w:tc>
          <w:tcPr>
            <w:tcW w:w="1505" w:type="pct"/>
            <w:vMerge w:val="restart"/>
            <w:shd w:val="clear" w:color="auto" w:fill="auto"/>
            <w:hideMark/>
          </w:tcPr>
          <w:p w14:paraId="4873CA6B"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 xml:space="preserve">ПК.2.3. Разрабатывать оснастку малой, и средней степени сложности для осуществления технологических процессов изготовления компонентов автотракторной техники </w:t>
            </w:r>
          </w:p>
        </w:tc>
        <w:tc>
          <w:tcPr>
            <w:tcW w:w="2280" w:type="pct"/>
            <w:shd w:val="clear" w:color="auto" w:fill="auto"/>
            <w:hideMark/>
          </w:tcPr>
          <w:p w14:paraId="1D295067"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b/>
                <w:bCs/>
                <w:color w:val="000000"/>
              </w:rPr>
              <w:t>Навыки:</w:t>
            </w:r>
          </w:p>
        </w:tc>
      </w:tr>
      <w:tr w:rsidR="00024D7C" w:rsidRPr="00460073" w14:paraId="330AFEE7" w14:textId="77777777" w:rsidTr="00CA4399">
        <w:trPr>
          <w:trHeight w:val="20"/>
        </w:trPr>
        <w:tc>
          <w:tcPr>
            <w:tcW w:w="1215" w:type="pct"/>
            <w:vMerge/>
            <w:vAlign w:val="center"/>
            <w:hideMark/>
          </w:tcPr>
          <w:p w14:paraId="37A864B7"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522CA2C9"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156DDEDA"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 xml:space="preserve">проведения контроля при разработке оснастки в соответствии с требованиями конструкторской документации </w:t>
            </w:r>
          </w:p>
        </w:tc>
      </w:tr>
      <w:tr w:rsidR="00024D7C" w:rsidRPr="00460073" w14:paraId="48538BB5" w14:textId="77777777" w:rsidTr="00CA4399">
        <w:trPr>
          <w:trHeight w:val="20"/>
        </w:trPr>
        <w:tc>
          <w:tcPr>
            <w:tcW w:w="1215" w:type="pct"/>
            <w:vMerge/>
            <w:vAlign w:val="center"/>
            <w:hideMark/>
          </w:tcPr>
          <w:p w14:paraId="47E1B61D"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39145A57"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5CDA9358"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b/>
                <w:bCs/>
                <w:color w:val="000000"/>
              </w:rPr>
              <w:t>Умения:</w:t>
            </w:r>
          </w:p>
        </w:tc>
      </w:tr>
      <w:tr w:rsidR="00024D7C" w:rsidRPr="00460073" w14:paraId="73C4B629" w14:textId="77777777" w:rsidTr="00CA4399">
        <w:trPr>
          <w:trHeight w:val="20"/>
        </w:trPr>
        <w:tc>
          <w:tcPr>
            <w:tcW w:w="1215" w:type="pct"/>
            <w:vMerge/>
            <w:vAlign w:val="center"/>
            <w:hideMark/>
          </w:tcPr>
          <w:p w14:paraId="48237871"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13D07127"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3E91A070"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разрабатывать единичные элементы оборудования и оснастки;</w:t>
            </w:r>
          </w:p>
        </w:tc>
      </w:tr>
      <w:tr w:rsidR="00024D7C" w:rsidRPr="00460073" w14:paraId="333709EC" w14:textId="77777777" w:rsidTr="00CA4399">
        <w:trPr>
          <w:trHeight w:val="20"/>
        </w:trPr>
        <w:tc>
          <w:tcPr>
            <w:tcW w:w="1215" w:type="pct"/>
            <w:vMerge/>
            <w:vAlign w:val="center"/>
            <w:hideMark/>
          </w:tcPr>
          <w:p w14:paraId="5C8D3C0D"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3145B3FD"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5A16AEA6"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изготавливать шаблоны и приспособления;</w:t>
            </w:r>
          </w:p>
        </w:tc>
      </w:tr>
      <w:tr w:rsidR="00024D7C" w:rsidRPr="00460073" w14:paraId="020EA6D8" w14:textId="77777777" w:rsidTr="00CA4399">
        <w:trPr>
          <w:trHeight w:val="20"/>
        </w:trPr>
        <w:tc>
          <w:tcPr>
            <w:tcW w:w="1215" w:type="pct"/>
            <w:vMerge/>
            <w:vAlign w:val="center"/>
            <w:hideMark/>
          </w:tcPr>
          <w:p w14:paraId="618460A0"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2E7BB550"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5AE79A13"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 xml:space="preserve">осуществлять контроль параметров оснастки, доводить параметры оснастки до требований конструкторской документации </w:t>
            </w:r>
          </w:p>
        </w:tc>
      </w:tr>
      <w:tr w:rsidR="00024D7C" w:rsidRPr="00460073" w14:paraId="365AEA82" w14:textId="77777777" w:rsidTr="00CA4399">
        <w:trPr>
          <w:trHeight w:val="20"/>
        </w:trPr>
        <w:tc>
          <w:tcPr>
            <w:tcW w:w="1215" w:type="pct"/>
            <w:vMerge/>
            <w:vAlign w:val="center"/>
            <w:hideMark/>
          </w:tcPr>
          <w:p w14:paraId="07235B14"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7269C0FE"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5E1DBFFB"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b/>
                <w:bCs/>
                <w:color w:val="000000"/>
              </w:rPr>
              <w:t>Знания:</w:t>
            </w:r>
          </w:p>
        </w:tc>
      </w:tr>
      <w:tr w:rsidR="00024D7C" w:rsidRPr="00460073" w14:paraId="1431CCC7" w14:textId="77777777" w:rsidTr="00CA4399">
        <w:trPr>
          <w:trHeight w:val="20"/>
        </w:trPr>
        <w:tc>
          <w:tcPr>
            <w:tcW w:w="1215" w:type="pct"/>
            <w:vMerge/>
            <w:vAlign w:val="center"/>
            <w:hideMark/>
          </w:tcPr>
          <w:p w14:paraId="58E34D66"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231D2988"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30CF1A54"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назначение оборудования, оснастки и инструмента;</w:t>
            </w:r>
          </w:p>
        </w:tc>
      </w:tr>
      <w:tr w:rsidR="00024D7C" w:rsidRPr="00460073" w14:paraId="3B0E6DB8" w14:textId="77777777" w:rsidTr="00CA4399">
        <w:trPr>
          <w:trHeight w:val="20"/>
        </w:trPr>
        <w:tc>
          <w:tcPr>
            <w:tcW w:w="1215" w:type="pct"/>
            <w:vMerge/>
            <w:vAlign w:val="center"/>
            <w:hideMark/>
          </w:tcPr>
          <w:p w14:paraId="5589B3FA"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1ECA54D0"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532484FB"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назначение и правила применения контрольно-измерительных инструментов, оснастки, аппаратуры и оборудования, стендов для контроля работы узлов АТС</w:t>
            </w:r>
          </w:p>
        </w:tc>
      </w:tr>
      <w:tr w:rsidR="00024D7C" w:rsidRPr="00460073" w14:paraId="068761E2" w14:textId="77777777" w:rsidTr="00CA4399">
        <w:trPr>
          <w:trHeight w:val="20"/>
        </w:trPr>
        <w:tc>
          <w:tcPr>
            <w:tcW w:w="1215" w:type="pct"/>
            <w:vMerge/>
            <w:vAlign w:val="center"/>
            <w:hideMark/>
          </w:tcPr>
          <w:p w14:paraId="33941232" w14:textId="77777777" w:rsidR="00024D7C" w:rsidRPr="00460073" w:rsidRDefault="00024D7C" w:rsidP="001D0A82">
            <w:pPr>
              <w:spacing w:after="0" w:line="240" w:lineRule="auto"/>
              <w:rPr>
                <w:rFonts w:ascii="Times New Roman" w:hAnsi="Times New Roman"/>
                <w:color w:val="000000"/>
              </w:rPr>
            </w:pPr>
          </w:p>
        </w:tc>
        <w:tc>
          <w:tcPr>
            <w:tcW w:w="1505" w:type="pct"/>
            <w:vMerge w:val="restart"/>
            <w:shd w:val="clear" w:color="auto" w:fill="auto"/>
            <w:hideMark/>
          </w:tcPr>
          <w:p w14:paraId="528AE6A6"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 xml:space="preserve">ПК.2.4. Разрабатывать предложения по совершенствованию технологических и производственных процессов изготовления компонентов автотракторной техники </w:t>
            </w:r>
          </w:p>
        </w:tc>
        <w:tc>
          <w:tcPr>
            <w:tcW w:w="2280" w:type="pct"/>
            <w:shd w:val="clear" w:color="auto" w:fill="auto"/>
            <w:hideMark/>
          </w:tcPr>
          <w:p w14:paraId="35BF4A05"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b/>
                <w:bCs/>
                <w:color w:val="000000"/>
              </w:rPr>
              <w:t>Навыки:</w:t>
            </w:r>
          </w:p>
        </w:tc>
      </w:tr>
      <w:tr w:rsidR="00024D7C" w:rsidRPr="00460073" w14:paraId="188F73EC" w14:textId="77777777" w:rsidTr="00CA4399">
        <w:trPr>
          <w:trHeight w:val="20"/>
        </w:trPr>
        <w:tc>
          <w:tcPr>
            <w:tcW w:w="1215" w:type="pct"/>
            <w:vMerge/>
            <w:vAlign w:val="center"/>
            <w:hideMark/>
          </w:tcPr>
          <w:p w14:paraId="12C2DA32"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58396164"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2C5A2022"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разработки предложений по результатам испытаний новых материалов, комплектующих изделий, инструментов, оснастки, оборудования, деталей и сборочных единиц;</w:t>
            </w:r>
          </w:p>
        </w:tc>
      </w:tr>
      <w:tr w:rsidR="00024D7C" w:rsidRPr="00460073" w14:paraId="72287EA0" w14:textId="77777777" w:rsidTr="00CA4399">
        <w:trPr>
          <w:trHeight w:val="20"/>
        </w:trPr>
        <w:tc>
          <w:tcPr>
            <w:tcW w:w="1215" w:type="pct"/>
            <w:vMerge/>
            <w:vAlign w:val="center"/>
            <w:hideMark/>
          </w:tcPr>
          <w:p w14:paraId="525EE7B8"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1DEC6685"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1125CCA5"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 xml:space="preserve">подготовки предложений по количеству, качеству и ассортименту выпускаемой продукции </w:t>
            </w:r>
          </w:p>
        </w:tc>
      </w:tr>
      <w:tr w:rsidR="00024D7C" w:rsidRPr="00460073" w14:paraId="2FAA3ADA" w14:textId="77777777" w:rsidTr="00CA4399">
        <w:trPr>
          <w:trHeight w:val="20"/>
        </w:trPr>
        <w:tc>
          <w:tcPr>
            <w:tcW w:w="1215" w:type="pct"/>
            <w:vMerge/>
            <w:vAlign w:val="center"/>
            <w:hideMark/>
          </w:tcPr>
          <w:p w14:paraId="168EB22B"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7B55E0C7"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289D253C"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b/>
                <w:bCs/>
                <w:color w:val="000000"/>
              </w:rPr>
              <w:t>Умения:</w:t>
            </w:r>
          </w:p>
        </w:tc>
      </w:tr>
      <w:tr w:rsidR="00024D7C" w:rsidRPr="00460073" w14:paraId="77D864E0" w14:textId="77777777" w:rsidTr="00CA4399">
        <w:trPr>
          <w:trHeight w:val="20"/>
        </w:trPr>
        <w:tc>
          <w:tcPr>
            <w:tcW w:w="1215" w:type="pct"/>
            <w:vMerge/>
            <w:vAlign w:val="center"/>
            <w:hideMark/>
          </w:tcPr>
          <w:p w14:paraId="30A07EAF"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1828CFFA"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70BF5979"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 xml:space="preserve">участвовать в разработке мероприятий по предупреждению выпуска некачественной продукции; </w:t>
            </w:r>
          </w:p>
        </w:tc>
      </w:tr>
      <w:tr w:rsidR="00024D7C" w:rsidRPr="00460073" w14:paraId="01E48A3C" w14:textId="77777777" w:rsidTr="00CA4399">
        <w:trPr>
          <w:trHeight w:val="20"/>
        </w:trPr>
        <w:tc>
          <w:tcPr>
            <w:tcW w:w="1215" w:type="pct"/>
            <w:vMerge/>
            <w:vAlign w:val="center"/>
            <w:hideMark/>
          </w:tcPr>
          <w:p w14:paraId="43A2D132"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584053B0"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36D76FB0"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 xml:space="preserve">применять меры корректирующего и предупреждающего действия по устранению причин возникновения дефектов (бракованной) продукции </w:t>
            </w:r>
          </w:p>
        </w:tc>
      </w:tr>
      <w:tr w:rsidR="00024D7C" w:rsidRPr="00460073" w14:paraId="67052BE9" w14:textId="77777777" w:rsidTr="00CA4399">
        <w:trPr>
          <w:trHeight w:val="20"/>
        </w:trPr>
        <w:tc>
          <w:tcPr>
            <w:tcW w:w="1215" w:type="pct"/>
            <w:vMerge/>
            <w:vAlign w:val="center"/>
            <w:hideMark/>
          </w:tcPr>
          <w:p w14:paraId="3797C45D"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5454EFD7"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5981E398"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b/>
                <w:bCs/>
                <w:color w:val="000000"/>
              </w:rPr>
              <w:t>Знания:</w:t>
            </w:r>
          </w:p>
        </w:tc>
      </w:tr>
      <w:tr w:rsidR="00024D7C" w:rsidRPr="00460073" w14:paraId="1609ECBB" w14:textId="77777777" w:rsidTr="00CA4399">
        <w:trPr>
          <w:trHeight w:val="20"/>
        </w:trPr>
        <w:tc>
          <w:tcPr>
            <w:tcW w:w="1215" w:type="pct"/>
            <w:vMerge/>
            <w:vAlign w:val="center"/>
            <w:hideMark/>
          </w:tcPr>
          <w:p w14:paraId="4C7286D9"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60AC20AD"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466E71A0"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color w:val="000000"/>
              </w:rPr>
              <w:t xml:space="preserve">методы и методики расчета потребности в трудовых ресурсах, в материалах и комплектующих </w:t>
            </w:r>
          </w:p>
        </w:tc>
      </w:tr>
      <w:tr w:rsidR="00024D7C" w:rsidRPr="00460073" w14:paraId="6AEC6E48" w14:textId="77777777" w:rsidTr="00CA4399">
        <w:trPr>
          <w:trHeight w:val="20"/>
        </w:trPr>
        <w:tc>
          <w:tcPr>
            <w:tcW w:w="1215" w:type="pct"/>
            <w:vMerge/>
            <w:vAlign w:val="center"/>
            <w:hideMark/>
          </w:tcPr>
          <w:p w14:paraId="15CB811A" w14:textId="77777777" w:rsidR="00024D7C" w:rsidRPr="00460073" w:rsidRDefault="00024D7C" w:rsidP="001D0A82">
            <w:pPr>
              <w:spacing w:after="0" w:line="240" w:lineRule="auto"/>
              <w:rPr>
                <w:rFonts w:ascii="Times New Roman" w:hAnsi="Times New Roman"/>
                <w:color w:val="000000"/>
              </w:rPr>
            </w:pPr>
          </w:p>
        </w:tc>
        <w:tc>
          <w:tcPr>
            <w:tcW w:w="1505" w:type="pct"/>
            <w:vMerge w:val="restart"/>
            <w:shd w:val="clear" w:color="auto" w:fill="auto"/>
            <w:hideMark/>
          </w:tcPr>
          <w:p w14:paraId="3B247AA4"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 xml:space="preserve">ПК 2.5. Осуществлять сбор статистической информации контрольных измерений автотракторной техники и компонентов </w:t>
            </w:r>
          </w:p>
        </w:tc>
        <w:tc>
          <w:tcPr>
            <w:tcW w:w="2280" w:type="pct"/>
            <w:shd w:val="clear" w:color="auto" w:fill="auto"/>
            <w:hideMark/>
          </w:tcPr>
          <w:p w14:paraId="0181C843"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b/>
                <w:bCs/>
                <w:color w:val="000000"/>
              </w:rPr>
              <w:t>Навыки:</w:t>
            </w:r>
          </w:p>
        </w:tc>
      </w:tr>
      <w:tr w:rsidR="00024D7C" w:rsidRPr="00460073" w14:paraId="748BB313" w14:textId="77777777" w:rsidTr="00CA4399">
        <w:trPr>
          <w:trHeight w:val="20"/>
        </w:trPr>
        <w:tc>
          <w:tcPr>
            <w:tcW w:w="1215" w:type="pct"/>
            <w:vMerge/>
            <w:vAlign w:val="center"/>
            <w:hideMark/>
          </w:tcPr>
          <w:p w14:paraId="0B4FA5FD"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099F943C"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4A06738D"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подготовки предложений по совершенствованию технологического процесса на основе анализа статистической информации контрольных измерений узлов, деталей, сборочных единиц и готовых изделий</w:t>
            </w:r>
          </w:p>
        </w:tc>
      </w:tr>
      <w:tr w:rsidR="00024D7C" w:rsidRPr="00460073" w14:paraId="7A66BFE4" w14:textId="77777777" w:rsidTr="00CA4399">
        <w:trPr>
          <w:trHeight w:val="20"/>
        </w:trPr>
        <w:tc>
          <w:tcPr>
            <w:tcW w:w="1215" w:type="pct"/>
            <w:vMerge/>
            <w:vAlign w:val="center"/>
            <w:hideMark/>
          </w:tcPr>
          <w:p w14:paraId="2E61CB5A"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78C30173"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6C1B9D19"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b/>
                <w:bCs/>
                <w:color w:val="000000"/>
              </w:rPr>
              <w:t>Умения:</w:t>
            </w:r>
          </w:p>
        </w:tc>
      </w:tr>
      <w:tr w:rsidR="00024D7C" w:rsidRPr="00460073" w14:paraId="79A7B235" w14:textId="77777777" w:rsidTr="00CA4399">
        <w:trPr>
          <w:trHeight w:val="20"/>
        </w:trPr>
        <w:tc>
          <w:tcPr>
            <w:tcW w:w="1215" w:type="pct"/>
            <w:vMerge/>
            <w:vAlign w:val="center"/>
            <w:hideMark/>
          </w:tcPr>
          <w:p w14:paraId="52DC78C0"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6F113F61"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03B96015"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 xml:space="preserve">выполнять работу по формированию базы данных контрольных измерений узлов, деталей, сборочных единиц и готовых изделий; </w:t>
            </w:r>
          </w:p>
        </w:tc>
      </w:tr>
      <w:tr w:rsidR="00024D7C" w:rsidRPr="00460073" w14:paraId="215BB894" w14:textId="77777777" w:rsidTr="00CA4399">
        <w:trPr>
          <w:trHeight w:val="20"/>
        </w:trPr>
        <w:tc>
          <w:tcPr>
            <w:tcW w:w="1215" w:type="pct"/>
            <w:vMerge/>
            <w:vAlign w:val="center"/>
            <w:hideMark/>
          </w:tcPr>
          <w:p w14:paraId="316C9E61"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2F04C449"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64EADE36"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использовать для работы результаты обработки статистических данных</w:t>
            </w:r>
          </w:p>
        </w:tc>
      </w:tr>
      <w:tr w:rsidR="00024D7C" w:rsidRPr="00460073" w14:paraId="48DEE150" w14:textId="77777777" w:rsidTr="00CA4399">
        <w:trPr>
          <w:trHeight w:val="20"/>
        </w:trPr>
        <w:tc>
          <w:tcPr>
            <w:tcW w:w="1215" w:type="pct"/>
            <w:vMerge/>
            <w:vAlign w:val="center"/>
            <w:hideMark/>
          </w:tcPr>
          <w:p w14:paraId="56C4BC03"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546DAC69"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0E7C1283"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b/>
                <w:bCs/>
                <w:color w:val="000000"/>
              </w:rPr>
              <w:t>Знания:</w:t>
            </w:r>
          </w:p>
        </w:tc>
      </w:tr>
      <w:tr w:rsidR="00024D7C" w:rsidRPr="00460073" w14:paraId="13817FA6" w14:textId="77777777" w:rsidTr="00CA4399">
        <w:trPr>
          <w:trHeight w:val="20"/>
        </w:trPr>
        <w:tc>
          <w:tcPr>
            <w:tcW w:w="1215" w:type="pct"/>
            <w:vMerge/>
            <w:vAlign w:val="center"/>
            <w:hideMark/>
          </w:tcPr>
          <w:p w14:paraId="29769CF8"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4670A6F1"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6AC14503"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bCs/>
                <w:color w:val="000000"/>
              </w:rPr>
              <w:t>виды несоответствий и способы их устранения;</w:t>
            </w:r>
          </w:p>
        </w:tc>
      </w:tr>
      <w:tr w:rsidR="00024D7C" w:rsidRPr="00460073" w14:paraId="4537540D" w14:textId="77777777" w:rsidTr="00CA4399">
        <w:trPr>
          <w:trHeight w:val="20"/>
        </w:trPr>
        <w:tc>
          <w:tcPr>
            <w:tcW w:w="1215" w:type="pct"/>
            <w:vMerge/>
            <w:vAlign w:val="center"/>
            <w:hideMark/>
          </w:tcPr>
          <w:p w14:paraId="6A0ACAEF"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3B18258A"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2864FC7F"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bCs/>
                <w:color w:val="000000"/>
              </w:rPr>
              <w:t>статистические методы контроля качества продукции</w:t>
            </w:r>
          </w:p>
        </w:tc>
      </w:tr>
      <w:tr w:rsidR="00024D7C" w:rsidRPr="00460073" w14:paraId="26B47813" w14:textId="77777777" w:rsidTr="00CA4399">
        <w:trPr>
          <w:trHeight w:val="20"/>
        </w:trPr>
        <w:tc>
          <w:tcPr>
            <w:tcW w:w="1215" w:type="pct"/>
            <w:vMerge w:val="restart"/>
            <w:shd w:val="clear" w:color="auto" w:fill="auto"/>
            <w:hideMark/>
          </w:tcPr>
          <w:p w14:paraId="76A04E3C"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ВД 03.  Обеспечение экономической эффективности производства, производственная логистика и организация деятельности коллектива исполнителей</w:t>
            </w:r>
          </w:p>
        </w:tc>
        <w:tc>
          <w:tcPr>
            <w:tcW w:w="1505" w:type="pct"/>
            <w:vMerge w:val="restart"/>
            <w:shd w:val="clear" w:color="auto" w:fill="auto"/>
            <w:hideMark/>
          </w:tcPr>
          <w:p w14:paraId="7EE659FD"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ПК 3.1. Производить расчет технико-экономических показателей производственного плана, производственных заданий с соблюдением требований охраны труда и техники безопасности</w:t>
            </w:r>
          </w:p>
        </w:tc>
        <w:tc>
          <w:tcPr>
            <w:tcW w:w="2280" w:type="pct"/>
            <w:shd w:val="clear" w:color="auto" w:fill="auto"/>
            <w:hideMark/>
          </w:tcPr>
          <w:p w14:paraId="66174B66"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b/>
                <w:bCs/>
                <w:color w:val="000000"/>
              </w:rPr>
              <w:t>Навыки:</w:t>
            </w:r>
          </w:p>
        </w:tc>
      </w:tr>
      <w:tr w:rsidR="00024D7C" w:rsidRPr="00460073" w14:paraId="1E1742C0" w14:textId="77777777" w:rsidTr="00CA4399">
        <w:trPr>
          <w:trHeight w:val="20"/>
        </w:trPr>
        <w:tc>
          <w:tcPr>
            <w:tcW w:w="1215" w:type="pct"/>
            <w:vMerge/>
            <w:vAlign w:val="center"/>
            <w:hideMark/>
          </w:tcPr>
          <w:p w14:paraId="746F3994"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6A00EA4F"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4029C92B"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участия в разработке мероприятий по повышению эффективности производственного процесса;</w:t>
            </w:r>
          </w:p>
        </w:tc>
      </w:tr>
      <w:tr w:rsidR="00024D7C" w:rsidRPr="00460073" w14:paraId="2F884440" w14:textId="77777777" w:rsidTr="00CA4399">
        <w:trPr>
          <w:trHeight w:val="20"/>
        </w:trPr>
        <w:tc>
          <w:tcPr>
            <w:tcW w:w="1215" w:type="pct"/>
            <w:vMerge/>
            <w:vAlign w:val="center"/>
            <w:hideMark/>
          </w:tcPr>
          <w:p w14:paraId="7D688834"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2E3E2588"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2132A8F3"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проведения контроля обеспечения и экономного расходования материалов, комплектующих и энергетических ресурсов;</w:t>
            </w:r>
          </w:p>
        </w:tc>
      </w:tr>
      <w:tr w:rsidR="00024D7C" w:rsidRPr="00460073" w14:paraId="70022F85" w14:textId="77777777" w:rsidTr="00CA4399">
        <w:trPr>
          <w:trHeight w:val="20"/>
        </w:trPr>
        <w:tc>
          <w:tcPr>
            <w:tcW w:w="1215" w:type="pct"/>
            <w:vMerge/>
            <w:vAlign w:val="center"/>
            <w:hideMark/>
          </w:tcPr>
          <w:p w14:paraId="19AF1A27"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6D8B07E8"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09BB42E6"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проведения контроля соблюдения требований охраны труда и промышленной безопасности</w:t>
            </w:r>
          </w:p>
        </w:tc>
      </w:tr>
      <w:tr w:rsidR="00024D7C" w:rsidRPr="00460073" w14:paraId="507D5DD2" w14:textId="77777777" w:rsidTr="00CA4399">
        <w:trPr>
          <w:trHeight w:val="20"/>
        </w:trPr>
        <w:tc>
          <w:tcPr>
            <w:tcW w:w="1215" w:type="pct"/>
            <w:vMerge/>
            <w:vAlign w:val="center"/>
            <w:hideMark/>
          </w:tcPr>
          <w:p w14:paraId="1EE5E37A"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745470FF"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667FD0E2"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b/>
                <w:bCs/>
                <w:color w:val="000000"/>
              </w:rPr>
              <w:t>Умения:</w:t>
            </w:r>
          </w:p>
        </w:tc>
      </w:tr>
      <w:tr w:rsidR="00024D7C" w:rsidRPr="00460073" w14:paraId="5CA68911" w14:textId="77777777" w:rsidTr="00CA4399">
        <w:trPr>
          <w:trHeight w:val="20"/>
        </w:trPr>
        <w:tc>
          <w:tcPr>
            <w:tcW w:w="1215" w:type="pct"/>
            <w:vMerge/>
            <w:vAlign w:val="center"/>
            <w:hideMark/>
          </w:tcPr>
          <w:p w14:paraId="74851475"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306EBE2C"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23826698"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color w:val="000000"/>
              </w:rPr>
              <w:t>производить расчеты по нормированию трудовых затрат;</w:t>
            </w:r>
          </w:p>
        </w:tc>
      </w:tr>
      <w:tr w:rsidR="00024D7C" w:rsidRPr="00460073" w14:paraId="05B37A9C" w14:textId="77777777" w:rsidTr="00CA4399">
        <w:trPr>
          <w:trHeight w:val="20"/>
        </w:trPr>
        <w:tc>
          <w:tcPr>
            <w:tcW w:w="1215" w:type="pct"/>
            <w:vMerge/>
            <w:vAlign w:val="center"/>
            <w:hideMark/>
          </w:tcPr>
          <w:p w14:paraId="7BE545B0"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25AF5C16"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536C883D"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производить расчеты по рационализации производственных площадей в соответствии с технологическими процессами;</w:t>
            </w:r>
          </w:p>
        </w:tc>
      </w:tr>
      <w:tr w:rsidR="00024D7C" w:rsidRPr="00460073" w14:paraId="549BEF2C" w14:textId="77777777" w:rsidTr="00CA4399">
        <w:trPr>
          <w:trHeight w:val="20"/>
        </w:trPr>
        <w:tc>
          <w:tcPr>
            <w:tcW w:w="1215" w:type="pct"/>
            <w:vMerge/>
            <w:vAlign w:val="center"/>
            <w:hideMark/>
          </w:tcPr>
          <w:p w14:paraId="51735C1B"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51A162CE"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3758615D"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анализировать технико-технологические и экономические результаты производственной деятельности подразделения за период;</w:t>
            </w:r>
          </w:p>
        </w:tc>
      </w:tr>
      <w:tr w:rsidR="00024D7C" w:rsidRPr="00460073" w14:paraId="03B8C4D5" w14:textId="77777777" w:rsidTr="00CA4399">
        <w:trPr>
          <w:trHeight w:val="20"/>
        </w:trPr>
        <w:tc>
          <w:tcPr>
            <w:tcW w:w="1215" w:type="pct"/>
            <w:vMerge/>
            <w:vAlign w:val="center"/>
            <w:hideMark/>
          </w:tcPr>
          <w:p w14:paraId="7D334246"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328268B9"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4FF84D42"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осуществлять учет товарно-материальных ценностей;</w:t>
            </w:r>
          </w:p>
        </w:tc>
      </w:tr>
      <w:tr w:rsidR="00024D7C" w:rsidRPr="00460073" w14:paraId="2DCCF855" w14:textId="77777777" w:rsidTr="00CA4399">
        <w:trPr>
          <w:trHeight w:val="20"/>
        </w:trPr>
        <w:tc>
          <w:tcPr>
            <w:tcW w:w="1215" w:type="pct"/>
            <w:vMerge/>
            <w:vAlign w:val="center"/>
            <w:hideMark/>
          </w:tcPr>
          <w:p w14:paraId="6263C969"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2932BD87"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1A9DAB9A"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рассчитывать нормативы запасов;</w:t>
            </w:r>
          </w:p>
        </w:tc>
      </w:tr>
      <w:tr w:rsidR="00024D7C" w:rsidRPr="00460073" w14:paraId="48FAF20F" w14:textId="77777777" w:rsidTr="00CA4399">
        <w:trPr>
          <w:trHeight w:val="20"/>
        </w:trPr>
        <w:tc>
          <w:tcPr>
            <w:tcW w:w="1215" w:type="pct"/>
            <w:vMerge/>
            <w:vAlign w:val="center"/>
            <w:hideMark/>
          </w:tcPr>
          <w:p w14:paraId="2B5F9000"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0C240F8B"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5E74FC2B"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разрабатывать планы по выполнению производственной программы;</w:t>
            </w:r>
          </w:p>
        </w:tc>
      </w:tr>
      <w:tr w:rsidR="00024D7C" w:rsidRPr="00460073" w14:paraId="0C995808" w14:textId="77777777" w:rsidTr="00CA4399">
        <w:trPr>
          <w:trHeight w:val="20"/>
        </w:trPr>
        <w:tc>
          <w:tcPr>
            <w:tcW w:w="1215" w:type="pct"/>
            <w:vMerge/>
            <w:vAlign w:val="center"/>
            <w:hideMark/>
          </w:tcPr>
          <w:p w14:paraId="5E250DA0"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4E88ADB5"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6C7CD8E2"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осуществлять расстановку работников по рабочим местам в соответствии с характером выполняемых технологических операций и квалификацией работников</w:t>
            </w:r>
          </w:p>
        </w:tc>
      </w:tr>
      <w:tr w:rsidR="00024D7C" w:rsidRPr="00460073" w14:paraId="7B0EE002" w14:textId="77777777" w:rsidTr="00CA4399">
        <w:trPr>
          <w:trHeight w:val="20"/>
        </w:trPr>
        <w:tc>
          <w:tcPr>
            <w:tcW w:w="1215" w:type="pct"/>
            <w:vMerge/>
            <w:vAlign w:val="center"/>
            <w:hideMark/>
          </w:tcPr>
          <w:p w14:paraId="71D2DD2E"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417C2958"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534AE3B8"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b/>
                <w:bCs/>
                <w:color w:val="000000"/>
              </w:rPr>
              <w:t>Знания:</w:t>
            </w:r>
          </w:p>
        </w:tc>
      </w:tr>
      <w:tr w:rsidR="00024D7C" w:rsidRPr="00460073" w14:paraId="73F4CA60" w14:textId="77777777" w:rsidTr="00CA4399">
        <w:trPr>
          <w:trHeight w:val="20"/>
        </w:trPr>
        <w:tc>
          <w:tcPr>
            <w:tcW w:w="1215" w:type="pct"/>
            <w:vMerge/>
            <w:vAlign w:val="center"/>
            <w:hideMark/>
          </w:tcPr>
          <w:p w14:paraId="04B4A896"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21B43FB6"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1AFCEBF5"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порядок и методы технико-экономического и производственного планирования;</w:t>
            </w:r>
          </w:p>
        </w:tc>
      </w:tr>
      <w:tr w:rsidR="00024D7C" w:rsidRPr="00460073" w14:paraId="69343579" w14:textId="77777777" w:rsidTr="00CA4399">
        <w:trPr>
          <w:trHeight w:val="20"/>
        </w:trPr>
        <w:tc>
          <w:tcPr>
            <w:tcW w:w="1215" w:type="pct"/>
            <w:vMerge/>
            <w:vAlign w:val="center"/>
            <w:hideMark/>
          </w:tcPr>
          <w:p w14:paraId="1104C3CF"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7ED88448"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5357C52D"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требования охраны труда, пожарной, экологической, промышленной и электробезопасности;</w:t>
            </w:r>
          </w:p>
        </w:tc>
      </w:tr>
      <w:tr w:rsidR="00024D7C" w:rsidRPr="00460073" w14:paraId="7D863766" w14:textId="77777777" w:rsidTr="00CA4399">
        <w:trPr>
          <w:trHeight w:val="20"/>
        </w:trPr>
        <w:tc>
          <w:tcPr>
            <w:tcW w:w="1215" w:type="pct"/>
            <w:vMerge/>
            <w:vAlign w:val="center"/>
            <w:hideMark/>
          </w:tcPr>
          <w:p w14:paraId="12F452E7"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421D29A1"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73D2EACA"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методы и методики расчета потребности в трудовых ресурсах, в материалах и комплектующих</w:t>
            </w:r>
          </w:p>
        </w:tc>
      </w:tr>
      <w:tr w:rsidR="00024D7C" w:rsidRPr="00460073" w14:paraId="495F1C8D" w14:textId="77777777" w:rsidTr="00CA4399">
        <w:trPr>
          <w:trHeight w:val="20"/>
        </w:trPr>
        <w:tc>
          <w:tcPr>
            <w:tcW w:w="1215" w:type="pct"/>
            <w:vMerge/>
            <w:vAlign w:val="center"/>
            <w:hideMark/>
          </w:tcPr>
          <w:p w14:paraId="2108332D" w14:textId="77777777" w:rsidR="00024D7C" w:rsidRPr="00460073" w:rsidRDefault="00024D7C" w:rsidP="001D0A82">
            <w:pPr>
              <w:spacing w:after="0" w:line="240" w:lineRule="auto"/>
              <w:rPr>
                <w:rFonts w:ascii="Times New Roman" w:hAnsi="Times New Roman"/>
                <w:color w:val="000000"/>
              </w:rPr>
            </w:pPr>
          </w:p>
        </w:tc>
        <w:tc>
          <w:tcPr>
            <w:tcW w:w="1505" w:type="pct"/>
            <w:vMerge w:val="restart"/>
            <w:shd w:val="clear" w:color="auto" w:fill="auto"/>
            <w:hideMark/>
          </w:tcPr>
          <w:p w14:paraId="52A00735"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ПК 3.2. Осуществлять заказ, перемещение, хранение товарно-материальных ценностей и ведение отчетности по ним</w:t>
            </w:r>
          </w:p>
        </w:tc>
        <w:tc>
          <w:tcPr>
            <w:tcW w:w="2280" w:type="pct"/>
            <w:shd w:val="clear" w:color="auto" w:fill="auto"/>
            <w:hideMark/>
          </w:tcPr>
          <w:p w14:paraId="60416F7E"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b/>
                <w:bCs/>
                <w:color w:val="000000"/>
              </w:rPr>
              <w:t>Навыки:</w:t>
            </w:r>
          </w:p>
        </w:tc>
      </w:tr>
      <w:tr w:rsidR="00024D7C" w:rsidRPr="00460073" w14:paraId="70CCE281" w14:textId="77777777" w:rsidTr="00CA4399">
        <w:trPr>
          <w:trHeight w:val="20"/>
        </w:trPr>
        <w:tc>
          <w:tcPr>
            <w:tcW w:w="1215" w:type="pct"/>
            <w:vMerge/>
            <w:vAlign w:val="center"/>
            <w:hideMark/>
          </w:tcPr>
          <w:p w14:paraId="60D716A7"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368CDECF"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554C7261"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color w:val="000000"/>
              </w:rPr>
              <w:t>определения способа доставки и оптимальных маршрутов перевозок;</w:t>
            </w:r>
          </w:p>
        </w:tc>
      </w:tr>
      <w:tr w:rsidR="00024D7C" w:rsidRPr="00460073" w14:paraId="123E436F" w14:textId="77777777" w:rsidTr="00CA4399">
        <w:trPr>
          <w:trHeight w:val="20"/>
        </w:trPr>
        <w:tc>
          <w:tcPr>
            <w:tcW w:w="1215" w:type="pct"/>
            <w:vMerge/>
            <w:vAlign w:val="center"/>
            <w:hideMark/>
          </w:tcPr>
          <w:p w14:paraId="7F1A64F2"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329FA24F"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3122770F"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выполнения учета поступления, перемещения и выбытия товарно-материальных ценностей;</w:t>
            </w:r>
          </w:p>
        </w:tc>
      </w:tr>
      <w:tr w:rsidR="00024D7C" w:rsidRPr="00460073" w14:paraId="64039B16" w14:textId="77777777" w:rsidTr="00CA4399">
        <w:trPr>
          <w:trHeight w:val="20"/>
        </w:trPr>
        <w:tc>
          <w:tcPr>
            <w:tcW w:w="1215" w:type="pct"/>
            <w:vMerge/>
            <w:vAlign w:val="center"/>
            <w:hideMark/>
          </w:tcPr>
          <w:p w14:paraId="79ADA9A6"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16524B94"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6E2A336C"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определения оптимального размера запасов товарно-материальных ценностей</w:t>
            </w:r>
          </w:p>
        </w:tc>
      </w:tr>
      <w:tr w:rsidR="00024D7C" w:rsidRPr="00460073" w14:paraId="5F0E9E99" w14:textId="77777777" w:rsidTr="00CA4399">
        <w:trPr>
          <w:trHeight w:val="20"/>
        </w:trPr>
        <w:tc>
          <w:tcPr>
            <w:tcW w:w="1215" w:type="pct"/>
            <w:vMerge/>
            <w:vAlign w:val="center"/>
            <w:hideMark/>
          </w:tcPr>
          <w:p w14:paraId="796187B6"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2DA04076"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77D5C5B5"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b/>
                <w:bCs/>
                <w:color w:val="000000"/>
              </w:rPr>
              <w:t>Умения:</w:t>
            </w:r>
          </w:p>
        </w:tc>
      </w:tr>
      <w:tr w:rsidR="00024D7C" w:rsidRPr="00460073" w14:paraId="644FDCB8" w14:textId="77777777" w:rsidTr="00CA4399">
        <w:trPr>
          <w:trHeight w:val="20"/>
        </w:trPr>
        <w:tc>
          <w:tcPr>
            <w:tcW w:w="1215" w:type="pct"/>
            <w:vMerge/>
            <w:vAlign w:val="center"/>
            <w:hideMark/>
          </w:tcPr>
          <w:p w14:paraId="4EE73883"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176FC6C5"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36292A7D"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отслеживать своевременность доставки грузов;</w:t>
            </w:r>
          </w:p>
        </w:tc>
      </w:tr>
      <w:tr w:rsidR="00024D7C" w:rsidRPr="00460073" w14:paraId="10FB33E3" w14:textId="77777777" w:rsidTr="00CA4399">
        <w:trPr>
          <w:trHeight w:val="20"/>
        </w:trPr>
        <w:tc>
          <w:tcPr>
            <w:tcW w:w="1215" w:type="pct"/>
            <w:vMerge/>
            <w:vAlign w:val="center"/>
            <w:hideMark/>
          </w:tcPr>
          <w:p w14:paraId="66D35A7B"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55430024"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06694EA8"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определять оптимальные сроки, маршруты движения, методы доставки;</w:t>
            </w:r>
          </w:p>
        </w:tc>
      </w:tr>
      <w:tr w:rsidR="00024D7C" w:rsidRPr="00460073" w14:paraId="699CAAEA" w14:textId="77777777" w:rsidTr="00CA4399">
        <w:trPr>
          <w:trHeight w:val="20"/>
        </w:trPr>
        <w:tc>
          <w:tcPr>
            <w:tcW w:w="1215" w:type="pct"/>
            <w:vMerge/>
            <w:vAlign w:val="center"/>
            <w:hideMark/>
          </w:tcPr>
          <w:p w14:paraId="10024F6E"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43ADD8C5"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7F61E50A"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 xml:space="preserve">взаимодействовать со смежными подразделениями, внутренними и внешними поставщиками и потребителями; </w:t>
            </w:r>
          </w:p>
        </w:tc>
      </w:tr>
      <w:tr w:rsidR="00024D7C" w:rsidRPr="00460073" w14:paraId="6E845141" w14:textId="77777777" w:rsidTr="00CA4399">
        <w:trPr>
          <w:trHeight w:val="20"/>
        </w:trPr>
        <w:tc>
          <w:tcPr>
            <w:tcW w:w="1215" w:type="pct"/>
            <w:vMerge/>
            <w:vAlign w:val="center"/>
            <w:hideMark/>
          </w:tcPr>
          <w:p w14:paraId="3A55BDA2"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0658B58A"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14391FC4"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оформлять документацию и вести отчетность в соответствии с существующими стандартами, инструкциями и нормативной документацией</w:t>
            </w:r>
          </w:p>
        </w:tc>
      </w:tr>
      <w:tr w:rsidR="00024D7C" w:rsidRPr="00460073" w14:paraId="5CCC0ADF" w14:textId="77777777" w:rsidTr="00CA4399">
        <w:trPr>
          <w:trHeight w:val="20"/>
        </w:trPr>
        <w:tc>
          <w:tcPr>
            <w:tcW w:w="1215" w:type="pct"/>
            <w:vMerge/>
            <w:vAlign w:val="center"/>
            <w:hideMark/>
          </w:tcPr>
          <w:p w14:paraId="652E2D83"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3794E105"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65893BE7"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b/>
                <w:bCs/>
                <w:color w:val="000000"/>
              </w:rPr>
              <w:t>Знания:</w:t>
            </w:r>
          </w:p>
        </w:tc>
      </w:tr>
      <w:tr w:rsidR="00024D7C" w:rsidRPr="00460073" w14:paraId="50B940F0" w14:textId="77777777" w:rsidTr="00CA4399">
        <w:trPr>
          <w:trHeight w:val="20"/>
        </w:trPr>
        <w:tc>
          <w:tcPr>
            <w:tcW w:w="1215" w:type="pct"/>
            <w:vMerge/>
            <w:vAlign w:val="center"/>
            <w:hideMark/>
          </w:tcPr>
          <w:p w14:paraId="1AC9F3D1"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509B547E"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72054F1F"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 xml:space="preserve">номенклатуру товарно-материальных ценностей и их размещение; </w:t>
            </w:r>
          </w:p>
        </w:tc>
      </w:tr>
      <w:tr w:rsidR="00024D7C" w:rsidRPr="00460073" w14:paraId="6EA18F30" w14:textId="77777777" w:rsidTr="00CA4399">
        <w:trPr>
          <w:trHeight w:val="20"/>
        </w:trPr>
        <w:tc>
          <w:tcPr>
            <w:tcW w:w="1215" w:type="pct"/>
            <w:vMerge/>
            <w:vAlign w:val="center"/>
            <w:hideMark/>
          </w:tcPr>
          <w:p w14:paraId="6DFD0795"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1F18DB83"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17A9F826"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инструкции по проведению ревизии товарно-материальных ценностей</w:t>
            </w:r>
          </w:p>
        </w:tc>
      </w:tr>
      <w:tr w:rsidR="00024D7C" w:rsidRPr="00460073" w14:paraId="17030990" w14:textId="77777777" w:rsidTr="00CA4399">
        <w:trPr>
          <w:trHeight w:val="20"/>
        </w:trPr>
        <w:tc>
          <w:tcPr>
            <w:tcW w:w="1215" w:type="pct"/>
            <w:vMerge/>
            <w:vAlign w:val="center"/>
            <w:hideMark/>
          </w:tcPr>
          <w:p w14:paraId="46FF05EB" w14:textId="77777777" w:rsidR="00024D7C" w:rsidRPr="00460073" w:rsidRDefault="00024D7C" w:rsidP="001D0A82">
            <w:pPr>
              <w:spacing w:after="0" w:line="240" w:lineRule="auto"/>
              <w:rPr>
                <w:rFonts w:ascii="Times New Roman" w:hAnsi="Times New Roman"/>
                <w:color w:val="000000"/>
              </w:rPr>
            </w:pPr>
          </w:p>
        </w:tc>
        <w:tc>
          <w:tcPr>
            <w:tcW w:w="1505" w:type="pct"/>
            <w:vMerge w:val="restart"/>
            <w:shd w:val="clear" w:color="auto" w:fill="auto"/>
            <w:hideMark/>
          </w:tcPr>
          <w:p w14:paraId="4092EE59"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 xml:space="preserve">ПК 3.3. Осуществлять распределение и координацию работ по разработке конструкций АТС и их компонентов </w:t>
            </w:r>
          </w:p>
        </w:tc>
        <w:tc>
          <w:tcPr>
            <w:tcW w:w="2280" w:type="pct"/>
            <w:shd w:val="clear" w:color="auto" w:fill="auto"/>
            <w:hideMark/>
          </w:tcPr>
          <w:p w14:paraId="5FCEAE56"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b/>
                <w:bCs/>
                <w:color w:val="000000"/>
              </w:rPr>
              <w:t>Навыки:</w:t>
            </w:r>
          </w:p>
        </w:tc>
      </w:tr>
      <w:tr w:rsidR="00024D7C" w:rsidRPr="00460073" w14:paraId="4326988B" w14:textId="77777777" w:rsidTr="00CA4399">
        <w:trPr>
          <w:trHeight w:val="20"/>
        </w:trPr>
        <w:tc>
          <w:tcPr>
            <w:tcW w:w="1215" w:type="pct"/>
            <w:vMerge/>
            <w:vAlign w:val="center"/>
            <w:hideMark/>
          </w:tcPr>
          <w:p w14:paraId="6A929780"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14CB0090"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4AE15FD7"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планирования работы коллектива исполнителей, постановки производственных задач по разработке конструкций АТС и их компонентов</w:t>
            </w:r>
          </w:p>
        </w:tc>
      </w:tr>
      <w:tr w:rsidR="00024D7C" w:rsidRPr="00460073" w14:paraId="7E29A7FA" w14:textId="77777777" w:rsidTr="00CA4399">
        <w:trPr>
          <w:trHeight w:val="20"/>
        </w:trPr>
        <w:tc>
          <w:tcPr>
            <w:tcW w:w="1215" w:type="pct"/>
            <w:vMerge/>
            <w:vAlign w:val="center"/>
            <w:hideMark/>
          </w:tcPr>
          <w:p w14:paraId="3AB6D361"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12D803A3"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04103E10"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проведения контроля соблюдения производственной дисциплины работниками;</w:t>
            </w:r>
          </w:p>
        </w:tc>
      </w:tr>
      <w:tr w:rsidR="00024D7C" w:rsidRPr="00460073" w14:paraId="3B148AB3" w14:textId="77777777" w:rsidTr="00CA4399">
        <w:trPr>
          <w:trHeight w:val="20"/>
        </w:trPr>
        <w:tc>
          <w:tcPr>
            <w:tcW w:w="1215" w:type="pct"/>
            <w:vMerge/>
            <w:vAlign w:val="center"/>
            <w:hideMark/>
          </w:tcPr>
          <w:p w14:paraId="1F1E1C8E"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613A3B71"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12073F50"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участия в разработке мероприятий по созданию благоприятных условий труда, повышению организационно-технической культуры производства, рациональному использованию рабочего времени и производственного оборудования;</w:t>
            </w:r>
          </w:p>
        </w:tc>
      </w:tr>
      <w:tr w:rsidR="00024D7C" w:rsidRPr="00460073" w14:paraId="3B9A02D2" w14:textId="77777777" w:rsidTr="00CA4399">
        <w:trPr>
          <w:trHeight w:val="20"/>
        </w:trPr>
        <w:tc>
          <w:tcPr>
            <w:tcW w:w="1215" w:type="pct"/>
            <w:vMerge/>
            <w:vAlign w:val="center"/>
            <w:hideMark/>
          </w:tcPr>
          <w:p w14:paraId="1E19B611"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5B6A7720"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1E68F55F"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b/>
                <w:bCs/>
                <w:color w:val="000000"/>
              </w:rPr>
              <w:t>Умения:</w:t>
            </w:r>
          </w:p>
        </w:tc>
      </w:tr>
      <w:tr w:rsidR="00024D7C" w:rsidRPr="00460073" w14:paraId="38A01212" w14:textId="77777777" w:rsidTr="00CA4399">
        <w:trPr>
          <w:trHeight w:val="20"/>
        </w:trPr>
        <w:tc>
          <w:tcPr>
            <w:tcW w:w="1215" w:type="pct"/>
            <w:vMerge/>
            <w:vAlign w:val="center"/>
            <w:hideMark/>
          </w:tcPr>
          <w:p w14:paraId="1E6B0CCE"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0BD6FE80"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51EE28CD"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ставить производственные задачи коллективу исполнителей;</w:t>
            </w:r>
          </w:p>
        </w:tc>
      </w:tr>
      <w:tr w:rsidR="00024D7C" w:rsidRPr="00460073" w14:paraId="5E864F4A" w14:textId="77777777" w:rsidTr="00CA4399">
        <w:trPr>
          <w:trHeight w:val="20"/>
        </w:trPr>
        <w:tc>
          <w:tcPr>
            <w:tcW w:w="1215" w:type="pct"/>
            <w:vMerge/>
            <w:vAlign w:val="center"/>
            <w:hideMark/>
          </w:tcPr>
          <w:p w14:paraId="6FE20EF5"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4E64C5B6"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0B01C8F0"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проверять качество выполняемых работ</w:t>
            </w:r>
          </w:p>
        </w:tc>
      </w:tr>
      <w:tr w:rsidR="00024D7C" w:rsidRPr="00460073" w14:paraId="473A55E2" w14:textId="77777777" w:rsidTr="00CA4399">
        <w:trPr>
          <w:trHeight w:val="20"/>
        </w:trPr>
        <w:tc>
          <w:tcPr>
            <w:tcW w:w="1215" w:type="pct"/>
            <w:vMerge/>
            <w:vAlign w:val="center"/>
            <w:hideMark/>
          </w:tcPr>
          <w:p w14:paraId="619CBB3F"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54C85945"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25158FCC" w14:textId="77777777" w:rsidR="00024D7C" w:rsidRPr="00460073" w:rsidRDefault="00024D7C" w:rsidP="001D0A82">
            <w:pPr>
              <w:spacing w:after="0" w:line="240" w:lineRule="auto"/>
              <w:rPr>
                <w:rFonts w:ascii="Times New Roman" w:hAnsi="Times New Roman"/>
                <w:b/>
                <w:bCs/>
                <w:color w:val="000000"/>
              </w:rPr>
            </w:pPr>
            <w:r w:rsidRPr="00460073">
              <w:rPr>
                <w:rFonts w:ascii="Times New Roman" w:hAnsi="Times New Roman"/>
                <w:b/>
                <w:bCs/>
                <w:color w:val="000000"/>
              </w:rPr>
              <w:t>Знания:</w:t>
            </w:r>
          </w:p>
        </w:tc>
      </w:tr>
      <w:tr w:rsidR="00024D7C" w:rsidRPr="00460073" w14:paraId="4109CC70" w14:textId="77777777" w:rsidTr="00CA4399">
        <w:trPr>
          <w:trHeight w:val="20"/>
        </w:trPr>
        <w:tc>
          <w:tcPr>
            <w:tcW w:w="1215" w:type="pct"/>
            <w:vMerge/>
            <w:vAlign w:val="center"/>
            <w:hideMark/>
          </w:tcPr>
          <w:p w14:paraId="23FD919A"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51C773E5"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6BB605CF"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основные направления развития организации как хозяйствующего субъекта;</w:t>
            </w:r>
          </w:p>
        </w:tc>
      </w:tr>
      <w:tr w:rsidR="00024D7C" w:rsidRPr="00460073" w14:paraId="6C08861D" w14:textId="77777777" w:rsidTr="00CA4399">
        <w:trPr>
          <w:trHeight w:val="20"/>
        </w:trPr>
        <w:tc>
          <w:tcPr>
            <w:tcW w:w="1215" w:type="pct"/>
            <w:vMerge/>
            <w:vAlign w:val="center"/>
            <w:hideMark/>
          </w:tcPr>
          <w:p w14:paraId="2FF4B071" w14:textId="77777777" w:rsidR="00024D7C" w:rsidRPr="00460073" w:rsidRDefault="00024D7C" w:rsidP="001D0A82">
            <w:pPr>
              <w:spacing w:after="0" w:line="240" w:lineRule="auto"/>
              <w:rPr>
                <w:rFonts w:ascii="Times New Roman" w:hAnsi="Times New Roman"/>
                <w:color w:val="000000"/>
              </w:rPr>
            </w:pPr>
          </w:p>
        </w:tc>
        <w:tc>
          <w:tcPr>
            <w:tcW w:w="1505" w:type="pct"/>
            <w:vMerge/>
            <w:vAlign w:val="center"/>
            <w:hideMark/>
          </w:tcPr>
          <w:p w14:paraId="5921AB07" w14:textId="77777777" w:rsidR="00024D7C" w:rsidRPr="00460073" w:rsidRDefault="00024D7C" w:rsidP="001D0A82">
            <w:pPr>
              <w:spacing w:after="0" w:line="240" w:lineRule="auto"/>
              <w:rPr>
                <w:rFonts w:ascii="Times New Roman" w:hAnsi="Times New Roman"/>
                <w:color w:val="000000"/>
              </w:rPr>
            </w:pPr>
          </w:p>
        </w:tc>
        <w:tc>
          <w:tcPr>
            <w:tcW w:w="2280" w:type="pct"/>
            <w:shd w:val="clear" w:color="auto" w:fill="auto"/>
            <w:hideMark/>
          </w:tcPr>
          <w:p w14:paraId="7BAB0C6C" w14:textId="77777777" w:rsidR="00024D7C" w:rsidRPr="00460073" w:rsidRDefault="00024D7C" w:rsidP="001D0A82">
            <w:pPr>
              <w:spacing w:after="0" w:line="240" w:lineRule="auto"/>
              <w:rPr>
                <w:rFonts w:ascii="Times New Roman" w:hAnsi="Times New Roman"/>
                <w:color w:val="000000"/>
              </w:rPr>
            </w:pPr>
            <w:r w:rsidRPr="00460073">
              <w:rPr>
                <w:rFonts w:ascii="Times New Roman" w:hAnsi="Times New Roman"/>
                <w:color w:val="000000"/>
              </w:rPr>
              <w:t>организацию производственного и технологического процессов</w:t>
            </w:r>
          </w:p>
        </w:tc>
      </w:tr>
    </w:tbl>
    <w:p w14:paraId="1E0E028B" w14:textId="77777777" w:rsidR="00024D7C" w:rsidRPr="004F3587" w:rsidRDefault="00024D7C" w:rsidP="00024D7C">
      <w:pPr>
        <w:spacing w:after="0"/>
        <w:ind w:firstLine="709"/>
        <w:jc w:val="both"/>
        <w:rPr>
          <w:rFonts w:ascii="Times New Roman" w:hAnsi="Times New Roman"/>
          <w:sz w:val="24"/>
          <w:szCs w:val="24"/>
        </w:rPr>
        <w:sectPr w:rsidR="00024D7C" w:rsidRPr="004F3587" w:rsidSect="00CA4399">
          <w:pgSz w:w="16838" w:h="11906" w:orient="landscape"/>
          <w:pgMar w:top="1843" w:right="1134" w:bottom="851" w:left="1134" w:header="709" w:footer="709" w:gutter="0"/>
          <w:cols w:space="708"/>
          <w:docGrid w:linePitch="360"/>
        </w:sectPr>
      </w:pPr>
    </w:p>
    <w:p w14:paraId="173A54D5" w14:textId="77777777" w:rsidR="00460073" w:rsidRPr="00AE1D90" w:rsidRDefault="00460073" w:rsidP="00460073">
      <w:pPr>
        <w:pStyle w:val="117"/>
      </w:pPr>
      <w:bookmarkStart w:id="9" w:name="_Toc191300807"/>
      <w:bookmarkStart w:id="10" w:name="_Toc84499243"/>
      <w:bookmarkStart w:id="11" w:name="_Toc140077444"/>
      <w:r w:rsidRPr="00AE1D90">
        <w:lastRenderedPageBreak/>
        <w:t>4.3. Матрица компетенций выпускника</w:t>
      </w:r>
      <w:bookmarkEnd w:id="9"/>
    </w:p>
    <w:p w14:paraId="08465CE7" w14:textId="77777777" w:rsidR="00460073" w:rsidRDefault="00460073" w:rsidP="00024D7C">
      <w:pPr>
        <w:spacing w:after="0" w:line="264" w:lineRule="auto"/>
        <w:ind w:firstLine="709"/>
        <w:jc w:val="both"/>
        <w:rPr>
          <w:rFonts w:ascii="Times New Roman" w:hAnsi="Times New Roman"/>
          <w:color w:val="000000"/>
          <w:sz w:val="24"/>
          <w:szCs w:val="20"/>
        </w:rPr>
      </w:pPr>
    </w:p>
    <w:p w14:paraId="1A8459A7" w14:textId="450913B8" w:rsidR="00024D7C" w:rsidRPr="00B31F71" w:rsidRDefault="00024D7C" w:rsidP="00024D7C">
      <w:pPr>
        <w:spacing w:after="0" w:line="264" w:lineRule="auto"/>
        <w:ind w:firstLine="709"/>
        <w:jc w:val="both"/>
        <w:rPr>
          <w:rFonts w:ascii="Times New Roman" w:hAnsi="Times New Roman"/>
          <w:color w:val="000000"/>
          <w:sz w:val="24"/>
          <w:szCs w:val="20"/>
        </w:rPr>
      </w:pPr>
      <w:r w:rsidRPr="00B31F71">
        <w:rPr>
          <w:rFonts w:ascii="Times New Roman" w:hAnsi="Times New Roman"/>
          <w:color w:val="000000"/>
          <w:sz w:val="24"/>
          <w:szCs w:val="20"/>
        </w:rPr>
        <w:t xml:space="preserve">4.3.1. Матрица соответствия видов деятельности по ФГОС СПО профессиональным стандартам, квалификационным справочникам </w:t>
      </w:r>
    </w:p>
    <w:tbl>
      <w:tblPr>
        <w:tblW w:w="146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8"/>
        <w:gridCol w:w="4536"/>
        <w:gridCol w:w="1559"/>
        <w:gridCol w:w="2552"/>
        <w:gridCol w:w="3897"/>
      </w:tblGrid>
      <w:tr w:rsidR="00024D7C" w:rsidRPr="00F703A8" w14:paraId="5A09C695" w14:textId="77777777" w:rsidTr="00D12425">
        <w:trPr>
          <w:trHeight w:val="144"/>
        </w:trPr>
        <w:tc>
          <w:tcPr>
            <w:tcW w:w="2098" w:type="dxa"/>
            <w:shd w:val="clear" w:color="auto" w:fill="auto"/>
            <w:vAlign w:val="center"/>
          </w:tcPr>
          <w:p w14:paraId="62701643" w14:textId="77777777" w:rsidR="00024D7C" w:rsidRPr="00F703A8" w:rsidRDefault="00024D7C" w:rsidP="001D0A82">
            <w:pPr>
              <w:widowControl w:val="0"/>
              <w:spacing w:after="0" w:line="240" w:lineRule="auto"/>
              <w:jc w:val="center"/>
              <w:rPr>
                <w:rFonts w:ascii="Times New Roman" w:hAnsi="Times New Roman"/>
                <w:color w:val="000000"/>
                <w:sz w:val="24"/>
                <w:szCs w:val="24"/>
              </w:rPr>
            </w:pPr>
            <w:r w:rsidRPr="00F703A8">
              <w:rPr>
                <w:rFonts w:ascii="Times New Roman" w:hAnsi="Times New Roman"/>
                <w:color w:val="000000"/>
                <w:sz w:val="24"/>
                <w:szCs w:val="24"/>
              </w:rPr>
              <w:t>Наименование вида деятельности</w:t>
            </w:r>
          </w:p>
        </w:tc>
        <w:tc>
          <w:tcPr>
            <w:tcW w:w="4536" w:type="dxa"/>
            <w:shd w:val="clear" w:color="auto" w:fill="auto"/>
            <w:vAlign w:val="center"/>
          </w:tcPr>
          <w:p w14:paraId="0112E3D5" w14:textId="77777777" w:rsidR="00024D7C" w:rsidRPr="00F703A8" w:rsidRDefault="00024D7C" w:rsidP="001D0A82">
            <w:pPr>
              <w:widowControl w:val="0"/>
              <w:spacing w:after="0" w:line="240" w:lineRule="auto"/>
              <w:jc w:val="center"/>
              <w:rPr>
                <w:rFonts w:ascii="Times New Roman" w:hAnsi="Times New Roman"/>
                <w:color w:val="000000"/>
                <w:sz w:val="24"/>
                <w:szCs w:val="24"/>
              </w:rPr>
            </w:pPr>
            <w:r w:rsidRPr="00F703A8">
              <w:rPr>
                <w:rFonts w:ascii="Times New Roman" w:hAnsi="Times New Roman"/>
                <w:color w:val="000000"/>
                <w:sz w:val="24"/>
                <w:szCs w:val="24"/>
              </w:rPr>
              <w:t>Код и наименование профессиональной компетенции</w:t>
            </w:r>
          </w:p>
        </w:tc>
        <w:tc>
          <w:tcPr>
            <w:tcW w:w="1559" w:type="dxa"/>
            <w:shd w:val="clear" w:color="auto" w:fill="auto"/>
            <w:vAlign w:val="center"/>
          </w:tcPr>
          <w:p w14:paraId="4CBB0D8A" w14:textId="77777777" w:rsidR="00024D7C" w:rsidRPr="00F703A8" w:rsidRDefault="00024D7C" w:rsidP="001D0A82">
            <w:pPr>
              <w:widowControl w:val="0"/>
              <w:spacing w:after="0" w:line="240" w:lineRule="auto"/>
              <w:jc w:val="center"/>
              <w:rPr>
                <w:rFonts w:ascii="Times New Roman" w:hAnsi="Times New Roman"/>
                <w:color w:val="000000"/>
                <w:sz w:val="24"/>
                <w:szCs w:val="24"/>
              </w:rPr>
            </w:pPr>
            <w:r w:rsidRPr="00F703A8">
              <w:rPr>
                <w:rFonts w:ascii="Times New Roman" w:hAnsi="Times New Roman"/>
                <w:color w:val="000000"/>
                <w:sz w:val="24"/>
                <w:szCs w:val="24"/>
              </w:rPr>
              <w:t>Код профессионального стандарта</w:t>
            </w:r>
          </w:p>
        </w:tc>
        <w:tc>
          <w:tcPr>
            <w:tcW w:w="2552" w:type="dxa"/>
            <w:shd w:val="clear" w:color="auto" w:fill="auto"/>
            <w:vAlign w:val="center"/>
          </w:tcPr>
          <w:p w14:paraId="3F033296" w14:textId="77777777" w:rsidR="00024D7C" w:rsidRPr="00F703A8" w:rsidRDefault="00024D7C" w:rsidP="001D0A82">
            <w:pPr>
              <w:widowControl w:val="0"/>
              <w:spacing w:after="0" w:line="240" w:lineRule="auto"/>
              <w:jc w:val="center"/>
              <w:rPr>
                <w:rFonts w:ascii="Times New Roman" w:hAnsi="Times New Roman"/>
                <w:color w:val="000000"/>
                <w:sz w:val="24"/>
                <w:szCs w:val="24"/>
              </w:rPr>
            </w:pPr>
            <w:r w:rsidRPr="00F703A8">
              <w:rPr>
                <w:rFonts w:ascii="Times New Roman" w:hAnsi="Times New Roman"/>
                <w:color w:val="000000"/>
                <w:sz w:val="24"/>
                <w:szCs w:val="24"/>
              </w:rPr>
              <w:t>Код и наименование обобщенной трудовой функции</w:t>
            </w:r>
          </w:p>
        </w:tc>
        <w:tc>
          <w:tcPr>
            <w:tcW w:w="3897" w:type="dxa"/>
            <w:shd w:val="clear" w:color="auto" w:fill="auto"/>
            <w:vAlign w:val="center"/>
          </w:tcPr>
          <w:p w14:paraId="78B8866C" w14:textId="77777777" w:rsidR="00024D7C" w:rsidRPr="00F703A8" w:rsidRDefault="00024D7C" w:rsidP="001D0A82">
            <w:pPr>
              <w:widowControl w:val="0"/>
              <w:spacing w:after="0" w:line="240" w:lineRule="auto"/>
              <w:jc w:val="center"/>
              <w:rPr>
                <w:rFonts w:ascii="Times New Roman" w:hAnsi="Times New Roman"/>
                <w:color w:val="000000"/>
                <w:sz w:val="24"/>
                <w:szCs w:val="24"/>
              </w:rPr>
            </w:pPr>
            <w:r w:rsidRPr="00F703A8">
              <w:rPr>
                <w:rFonts w:ascii="Times New Roman" w:hAnsi="Times New Roman"/>
                <w:color w:val="000000"/>
                <w:sz w:val="24"/>
                <w:szCs w:val="24"/>
              </w:rPr>
              <w:t>Код и наименование трудовой функции</w:t>
            </w:r>
          </w:p>
        </w:tc>
      </w:tr>
      <w:tr w:rsidR="00D12425" w:rsidRPr="00F703A8" w14:paraId="32F83EE3" w14:textId="77777777" w:rsidTr="00D12425">
        <w:trPr>
          <w:trHeight w:val="144"/>
        </w:trPr>
        <w:tc>
          <w:tcPr>
            <w:tcW w:w="2098" w:type="dxa"/>
            <w:vMerge w:val="restart"/>
            <w:shd w:val="clear" w:color="auto" w:fill="auto"/>
          </w:tcPr>
          <w:p w14:paraId="44142AF4" w14:textId="77777777" w:rsidR="00D12425" w:rsidRPr="00F703A8" w:rsidRDefault="00D12425" w:rsidP="001D0A82">
            <w:pPr>
              <w:widowControl w:val="0"/>
              <w:spacing w:after="0" w:line="240" w:lineRule="auto"/>
              <w:rPr>
                <w:rFonts w:ascii="Times New Roman" w:hAnsi="Times New Roman"/>
                <w:color w:val="000000"/>
                <w:sz w:val="24"/>
                <w:szCs w:val="24"/>
              </w:rPr>
            </w:pPr>
            <w:r w:rsidRPr="00F703A8">
              <w:rPr>
                <w:rFonts w:ascii="Times New Roman" w:hAnsi="Times New Roman"/>
                <w:sz w:val="24"/>
                <w:szCs w:val="24"/>
              </w:rPr>
              <w:t>Конструирование автотракторной техники и компонентов</w:t>
            </w:r>
          </w:p>
        </w:tc>
        <w:tc>
          <w:tcPr>
            <w:tcW w:w="4536" w:type="dxa"/>
            <w:shd w:val="clear" w:color="auto" w:fill="auto"/>
          </w:tcPr>
          <w:p w14:paraId="54C0B0E6" w14:textId="06799386" w:rsidR="00D12425" w:rsidRPr="00F703A8" w:rsidRDefault="00D12425" w:rsidP="001D0A82">
            <w:pPr>
              <w:widowControl w:val="0"/>
              <w:spacing w:after="0" w:line="240" w:lineRule="auto"/>
              <w:rPr>
                <w:rFonts w:ascii="Times New Roman" w:hAnsi="Times New Roman"/>
                <w:i/>
                <w:color w:val="FF0000"/>
                <w:sz w:val="24"/>
                <w:szCs w:val="24"/>
                <w:highlight w:val="yellow"/>
              </w:rPr>
            </w:pPr>
            <w:r w:rsidRPr="005E473A">
              <w:rPr>
                <w:rFonts w:ascii="Times New Roman" w:hAnsi="Times New Roman"/>
                <w:color w:val="000000"/>
                <w:sz w:val="24"/>
                <w:szCs w:val="24"/>
              </w:rPr>
              <w:t xml:space="preserve">ПК 1.1. </w:t>
            </w:r>
            <w:r w:rsidRPr="005E473A">
              <w:rPr>
                <w:rFonts w:ascii="Times New Roman" w:hAnsi="Times New Roman"/>
                <w:sz w:val="24"/>
                <w:szCs w:val="24"/>
              </w:rPr>
              <w:t>Разрабатывать 3D-модели, чертежи компонентов автотранспортных средств (далее - АТС) по имеющимся проработкам</w:t>
            </w:r>
            <w:r>
              <w:t>.</w:t>
            </w:r>
          </w:p>
        </w:tc>
        <w:tc>
          <w:tcPr>
            <w:tcW w:w="1559" w:type="dxa"/>
            <w:vMerge w:val="restart"/>
            <w:shd w:val="clear" w:color="auto" w:fill="auto"/>
          </w:tcPr>
          <w:p w14:paraId="7F4F54B9" w14:textId="77777777" w:rsidR="00D12425" w:rsidRPr="00F703A8" w:rsidRDefault="00D12425" w:rsidP="001D0A82">
            <w:pPr>
              <w:spacing w:after="0" w:line="240" w:lineRule="auto"/>
              <w:rPr>
                <w:rFonts w:ascii="Times New Roman" w:hAnsi="Times New Roman"/>
                <w:color w:val="000000"/>
                <w:sz w:val="24"/>
                <w:szCs w:val="24"/>
                <w:highlight w:val="white"/>
              </w:rPr>
            </w:pPr>
            <w:r w:rsidRPr="00F703A8">
              <w:rPr>
                <w:rFonts w:ascii="Times New Roman" w:eastAsia="Calibri" w:hAnsi="Times New Roman"/>
                <w:sz w:val="24"/>
                <w:szCs w:val="24"/>
                <w:lang w:eastAsia="en-US"/>
              </w:rPr>
              <w:t>31.009</w:t>
            </w:r>
          </w:p>
        </w:tc>
        <w:tc>
          <w:tcPr>
            <w:tcW w:w="2552" w:type="dxa"/>
            <w:vMerge w:val="restart"/>
            <w:shd w:val="clear" w:color="auto" w:fill="auto"/>
          </w:tcPr>
          <w:p w14:paraId="46E88577" w14:textId="77777777" w:rsidR="005B5552" w:rsidRPr="005B5552" w:rsidRDefault="005B5552" w:rsidP="005B5552">
            <w:pPr>
              <w:widowControl w:val="0"/>
              <w:spacing w:after="0" w:line="240" w:lineRule="auto"/>
              <w:contextualSpacing/>
              <w:rPr>
                <w:rFonts w:ascii="Times New Roman" w:hAnsi="Times New Roman"/>
                <w:sz w:val="24"/>
                <w:szCs w:val="24"/>
              </w:rPr>
            </w:pPr>
            <w:r w:rsidRPr="005B5552">
              <w:rPr>
                <w:rFonts w:ascii="Times New Roman" w:hAnsi="Times New Roman"/>
                <w:sz w:val="24"/>
                <w:szCs w:val="24"/>
              </w:rPr>
              <w:t xml:space="preserve">ОТФ Н </w:t>
            </w:r>
          </w:p>
          <w:p w14:paraId="21723000" w14:textId="61550430" w:rsidR="00D12425" w:rsidRPr="00F703A8" w:rsidRDefault="005B5552" w:rsidP="005B5552">
            <w:pPr>
              <w:widowControl w:val="0"/>
              <w:spacing w:after="0" w:line="240" w:lineRule="auto"/>
              <w:contextualSpacing/>
              <w:rPr>
                <w:rFonts w:ascii="Times New Roman" w:hAnsi="Times New Roman"/>
                <w:i/>
                <w:color w:val="000000"/>
                <w:sz w:val="24"/>
                <w:szCs w:val="24"/>
                <w:highlight w:val="yellow"/>
              </w:rPr>
            </w:pPr>
            <w:r w:rsidRPr="005B5552">
              <w:rPr>
                <w:rFonts w:ascii="Times New Roman" w:hAnsi="Times New Roman"/>
                <w:sz w:val="24"/>
                <w:szCs w:val="24"/>
              </w:rPr>
              <w:t>Оперативное управление основными и вспомогательными операциями в литейном производстве в автомобилестроении</w:t>
            </w:r>
          </w:p>
        </w:tc>
        <w:tc>
          <w:tcPr>
            <w:tcW w:w="3897" w:type="dxa"/>
            <w:shd w:val="clear" w:color="auto" w:fill="auto"/>
          </w:tcPr>
          <w:p w14:paraId="34A82DF7" w14:textId="0745CCCB" w:rsidR="00D12425" w:rsidRPr="00F703A8" w:rsidRDefault="005B5552" w:rsidP="001D0A82">
            <w:pPr>
              <w:widowControl w:val="0"/>
              <w:spacing w:after="0" w:line="240" w:lineRule="auto"/>
              <w:rPr>
                <w:rFonts w:ascii="Times New Roman" w:hAnsi="Times New Roman"/>
                <w:i/>
                <w:color w:val="000000"/>
                <w:sz w:val="24"/>
                <w:szCs w:val="24"/>
                <w:highlight w:val="yellow"/>
              </w:rPr>
            </w:pPr>
            <w:r w:rsidRPr="005B5552">
              <w:rPr>
                <w:rFonts w:ascii="Times New Roman" w:hAnsi="Times New Roman"/>
                <w:sz w:val="24"/>
                <w:szCs w:val="24"/>
              </w:rPr>
              <w:t>Н/02.6 Контроль соблюдения технологической дисциплины при изготовлении отливок в литейном производстве</w:t>
            </w:r>
          </w:p>
        </w:tc>
      </w:tr>
      <w:tr w:rsidR="00D12425" w:rsidRPr="00F703A8" w14:paraId="5086C52D" w14:textId="77777777" w:rsidTr="00D12425">
        <w:trPr>
          <w:trHeight w:val="144"/>
        </w:trPr>
        <w:tc>
          <w:tcPr>
            <w:tcW w:w="2098" w:type="dxa"/>
            <w:vMerge/>
            <w:shd w:val="clear" w:color="auto" w:fill="auto"/>
          </w:tcPr>
          <w:p w14:paraId="7891625A" w14:textId="77777777" w:rsidR="00D12425" w:rsidRPr="00F703A8" w:rsidRDefault="00D12425" w:rsidP="001D0A82">
            <w:pPr>
              <w:spacing w:after="0" w:line="240" w:lineRule="auto"/>
              <w:rPr>
                <w:rFonts w:ascii="Times New Roman" w:hAnsi="Times New Roman"/>
                <w:color w:val="000000"/>
                <w:sz w:val="24"/>
                <w:szCs w:val="24"/>
              </w:rPr>
            </w:pPr>
          </w:p>
        </w:tc>
        <w:tc>
          <w:tcPr>
            <w:tcW w:w="4536" w:type="dxa"/>
            <w:shd w:val="clear" w:color="auto" w:fill="auto"/>
          </w:tcPr>
          <w:p w14:paraId="68B552FA" w14:textId="77777777" w:rsidR="00D12425" w:rsidRDefault="00D12425" w:rsidP="001D0A82">
            <w:pPr>
              <w:widowControl w:val="0"/>
              <w:spacing w:after="0" w:line="240" w:lineRule="auto"/>
              <w:rPr>
                <w:rFonts w:ascii="Times New Roman" w:eastAsia="Calibri" w:hAnsi="Times New Roman"/>
                <w:color w:val="000000"/>
                <w:sz w:val="24"/>
                <w:szCs w:val="24"/>
                <w:lang w:eastAsia="en-US"/>
              </w:rPr>
            </w:pPr>
            <w:r w:rsidRPr="00070A23">
              <w:rPr>
                <w:rFonts w:ascii="Times New Roman" w:hAnsi="Times New Roman"/>
                <w:color w:val="000000"/>
                <w:sz w:val="24"/>
                <w:szCs w:val="24"/>
              </w:rPr>
              <w:t>ПК 1.2. Осуществлять корректировку конструкторской документации по результатам согласования с конструкторскими и технологическими подразделениями</w:t>
            </w:r>
            <w:r w:rsidRPr="00070A23">
              <w:rPr>
                <w:rFonts w:ascii="Times New Roman" w:eastAsia="Calibri" w:hAnsi="Times New Roman"/>
                <w:color w:val="000000"/>
                <w:sz w:val="24"/>
                <w:szCs w:val="24"/>
                <w:lang w:eastAsia="en-US"/>
              </w:rPr>
              <w:t xml:space="preserve"> </w:t>
            </w:r>
          </w:p>
          <w:p w14:paraId="7C77195E" w14:textId="526430EA" w:rsidR="00D12425" w:rsidRPr="00F703A8" w:rsidRDefault="00D12425" w:rsidP="001D0A82">
            <w:pPr>
              <w:widowControl w:val="0"/>
              <w:spacing w:after="0" w:line="240" w:lineRule="auto"/>
              <w:rPr>
                <w:rFonts w:ascii="Times New Roman" w:hAnsi="Times New Roman"/>
                <w:i/>
                <w:color w:val="FF0000"/>
                <w:sz w:val="24"/>
                <w:szCs w:val="24"/>
                <w:highlight w:val="yellow"/>
              </w:rPr>
            </w:pPr>
            <w:r w:rsidRPr="00070A23">
              <w:rPr>
                <w:rFonts w:ascii="Times New Roman" w:eastAsia="Calibri" w:hAnsi="Times New Roman"/>
                <w:color w:val="000000"/>
                <w:sz w:val="24"/>
                <w:szCs w:val="24"/>
                <w:lang w:eastAsia="en-US"/>
              </w:rPr>
              <w:t>ПК.1.3. Устанавливать соответствие параметров конструкции компонентов автотракторной техники различной сложности требованиям конструкторской документации</w:t>
            </w:r>
          </w:p>
        </w:tc>
        <w:tc>
          <w:tcPr>
            <w:tcW w:w="1559" w:type="dxa"/>
            <w:vMerge/>
            <w:shd w:val="clear" w:color="auto" w:fill="auto"/>
          </w:tcPr>
          <w:p w14:paraId="001522F7" w14:textId="77777777" w:rsidR="00D12425" w:rsidRPr="00F703A8" w:rsidRDefault="00D12425" w:rsidP="001D0A82">
            <w:pPr>
              <w:widowControl w:val="0"/>
              <w:spacing w:after="0" w:line="240" w:lineRule="auto"/>
              <w:rPr>
                <w:rFonts w:ascii="Times New Roman" w:hAnsi="Times New Roman"/>
                <w:i/>
                <w:color w:val="000000"/>
                <w:sz w:val="24"/>
                <w:szCs w:val="24"/>
                <w:highlight w:val="yellow"/>
              </w:rPr>
            </w:pPr>
          </w:p>
        </w:tc>
        <w:tc>
          <w:tcPr>
            <w:tcW w:w="2552" w:type="dxa"/>
            <w:vMerge/>
            <w:shd w:val="clear" w:color="auto" w:fill="auto"/>
          </w:tcPr>
          <w:p w14:paraId="45EAFBED" w14:textId="77777777" w:rsidR="00D12425" w:rsidRPr="00F703A8" w:rsidRDefault="00D12425" w:rsidP="001D0A82">
            <w:pPr>
              <w:widowControl w:val="0"/>
              <w:spacing w:after="0" w:line="240" w:lineRule="auto"/>
              <w:rPr>
                <w:rFonts w:ascii="Times New Roman" w:hAnsi="Times New Roman"/>
                <w:i/>
                <w:color w:val="000000"/>
                <w:sz w:val="24"/>
                <w:szCs w:val="24"/>
                <w:highlight w:val="yellow"/>
              </w:rPr>
            </w:pPr>
          </w:p>
        </w:tc>
        <w:tc>
          <w:tcPr>
            <w:tcW w:w="3897" w:type="dxa"/>
            <w:shd w:val="clear" w:color="auto" w:fill="auto"/>
          </w:tcPr>
          <w:p w14:paraId="62CF94A7" w14:textId="1F26BABD" w:rsidR="00D12425" w:rsidRPr="00F703A8" w:rsidRDefault="005B5552" w:rsidP="001D0A82">
            <w:pPr>
              <w:widowControl w:val="0"/>
              <w:spacing w:after="0" w:line="240" w:lineRule="auto"/>
              <w:rPr>
                <w:rFonts w:ascii="Times New Roman" w:hAnsi="Times New Roman"/>
                <w:i/>
                <w:color w:val="000000"/>
                <w:sz w:val="24"/>
                <w:szCs w:val="24"/>
                <w:highlight w:val="yellow"/>
              </w:rPr>
            </w:pPr>
            <w:r w:rsidRPr="005B5552">
              <w:rPr>
                <w:rFonts w:ascii="Times New Roman" w:hAnsi="Times New Roman"/>
                <w:sz w:val="24"/>
                <w:szCs w:val="24"/>
              </w:rPr>
              <w:t>Н/03.6 Разработка предложений по повышению эффективности производственных процессов литейного производства в автомобилестроении</w:t>
            </w:r>
          </w:p>
        </w:tc>
      </w:tr>
      <w:tr w:rsidR="005B5552" w:rsidRPr="00F703A8" w14:paraId="1D83FC49" w14:textId="77777777" w:rsidTr="00D12425">
        <w:trPr>
          <w:trHeight w:val="90"/>
        </w:trPr>
        <w:tc>
          <w:tcPr>
            <w:tcW w:w="2098" w:type="dxa"/>
            <w:vMerge/>
            <w:shd w:val="clear" w:color="auto" w:fill="auto"/>
          </w:tcPr>
          <w:p w14:paraId="5D472883" w14:textId="77777777" w:rsidR="005B5552" w:rsidRPr="00F703A8" w:rsidRDefault="005B5552" w:rsidP="001D0A82">
            <w:pPr>
              <w:spacing w:after="0" w:line="240" w:lineRule="auto"/>
              <w:rPr>
                <w:rFonts w:ascii="Times New Roman" w:hAnsi="Times New Roman"/>
                <w:color w:val="000000"/>
                <w:sz w:val="24"/>
                <w:szCs w:val="24"/>
              </w:rPr>
            </w:pPr>
          </w:p>
        </w:tc>
        <w:tc>
          <w:tcPr>
            <w:tcW w:w="4536" w:type="dxa"/>
            <w:shd w:val="clear" w:color="auto" w:fill="auto"/>
          </w:tcPr>
          <w:p w14:paraId="0DEA0947" w14:textId="7B98731C" w:rsidR="005B5552" w:rsidRPr="00F703A8" w:rsidRDefault="005B5552" w:rsidP="001D0A82">
            <w:pPr>
              <w:widowControl w:val="0"/>
              <w:spacing w:after="0" w:line="240" w:lineRule="auto"/>
              <w:rPr>
                <w:rFonts w:ascii="Times New Roman" w:hAnsi="Times New Roman"/>
                <w:i/>
                <w:color w:val="FF0000"/>
                <w:sz w:val="24"/>
                <w:szCs w:val="24"/>
                <w:highlight w:val="yellow"/>
              </w:rPr>
            </w:pPr>
            <w:r w:rsidRPr="005E473A">
              <w:rPr>
                <w:rFonts w:ascii="Times New Roman" w:hAnsi="Times New Roman"/>
                <w:color w:val="000000"/>
                <w:sz w:val="24"/>
                <w:szCs w:val="24"/>
              </w:rPr>
              <w:t xml:space="preserve">ПК 1.1. </w:t>
            </w:r>
            <w:r w:rsidRPr="005E473A">
              <w:rPr>
                <w:rFonts w:ascii="Times New Roman" w:hAnsi="Times New Roman"/>
                <w:sz w:val="24"/>
                <w:szCs w:val="24"/>
              </w:rPr>
              <w:t>Разрабатывать 3D-модели, чертежи компонентов автотранспортных средств (далее - АТС) по имеющимся проработкам</w:t>
            </w:r>
            <w:r>
              <w:t>.</w:t>
            </w:r>
          </w:p>
        </w:tc>
        <w:tc>
          <w:tcPr>
            <w:tcW w:w="1559" w:type="dxa"/>
            <w:vMerge w:val="restart"/>
            <w:shd w:val="clear" w:color="auto" w:fill="auto"/>
          </w:tcPr>
          <w:p w14:paraId="6974F0B5" w14:textId="77777777" w:rsidR="005B5552" w:rsidRPr="00F703A8" w:rsidRDefault="005B5552" w:rsidP="001D0A82">
            <w:pPr>
              <w:widowControl w:val="0"/>
              <w:spacing w:after="0" w:line="240" w:lineRule="auto"/>
              <w:rPr>
                <w:rFonts w:ascii="Times New Roman" w:hAnsi="Times New Roman"/>
                <w:i/>
                <w:color w:val="000000"/>
                <w:sz w:val="24"/>
                <w:szCs w:val="24"/>
                <w:highlight w:val="yellow"/>
              </w:rPr>
            </w:pPr>
            <w:r w:rsidRPr="00F703A8">
              <w:rPr>
                <w:rFonts w:ascii="Times New Roman" w:eastAsia="Calibri" w:hAnsi="Times New Roman"/>
                <w:sz w:val="24"/>
                <w:szCs w:val="24"/>
                <w:lang w:eastAsia="en-US"/>
              </w:rPr>
              <w:t>31.010</w:t>
            </w:r>
          </w:p>
          <w:p w14:paraId="66729A8B" w14:textId="4CE747DC" w:rsidR="005B5552" w:rsidRPr="00F703A8" w:rsidRDefault="005B5552" w:rsidP="001D0A82">
            <w:pPr>
              <w:widowControl w:val="0"/>
              <w:spacing w:after="0" w:line="240" w:lineRule="auto"/>
              <w:rPr>
                <w:rFonts w:ascii="Times New Roman" w:hAnsi="Times New Roman"/>
                <w:i/>
                <w:color w:val="000000"/>
                <w:sz w:val="24"/>
                <w:szCs w:val="24"/>
                <w:highlight w:val="yellow"/>
              </w:rPr>
            </w:pPr>
          </w:p>
        </w:tc>
        <w:tc>
          <w:tcPr>
            <w:tcW w:w="2552" w:type="dxa"/>
            <w:vMerge w:val="restart"/>
            <w:shd w:val="clear" w:color="auto" w:fill="auto"/>
          </w:tcPr>
          <w:p w14:paraId="738254EA" w14:textId="77777777" w:rsidR="005B5552" w:rsidRPr="005B5552" w:rsidRDefault="005B5552" w:rsidP="005B5552">
            <w:pPr>
              <w:widowControl w:val="0"/>
              <w:spacing w:after="0" w:line="240" w:lineRule="auto"/>
              <w:rPr>
                <w:rFonts w:ascii="Times New Roman" w:hAnsi="Times New Roman"/>
                <w:sz w:val="24"/>
                <w:szCs w:val="24"/>
              </w:rPr>
            </w:pPr>
            <w:r w:rsidRPr="005B5552">
              <w:rPr>
                <w:rFonts w:ascii="Times New Roman" w:hAnsi="Times New Roman"/>
                <w:sz w:val="24"/>
                <w:szCs w:val="24"/>
              </w:rPr>
              <w:t xml:space="preserve">ОТФ А </w:t>
            </w:r>
          </w:p>
          <w:p w14:paraId="559FB7B6" w14:textId="6A0077C3" w:rsidR="005B5552" w:rsidRPr="00F703A8" w:rsidRDefault="005B5552" w:rsidP="005B5552">
            <w:pPr>
              <w:widowControl w:val="0"/>
              <w:spacing w:after="0" w:line="240" w:lineRule="auto"/>
              <w:rPr>
                <w:rFonts w:ascii="Times New Roman" w:hAnsi="Times New Roman"/>
                <w:i/>
                <w:color w:val="000000"/>
                <w:sz w:val="24"/>
                <w:szCs w:val="24"/>
                <w:highlight w:val="yellow"/>
              </w:rPr>
            </w:pPr>
            <w:r w:rsidRPr="005B5552">
              <w:rPr>
                <w:rFonts w:ascii="Times New Roman" w:hAnsi="Times New Roman"/>
                <w:sz w:val="24"/>
                <w:szCs w:val="24"/>
              </w:rPr>
              <w:t>Техническое сопровождение процесса разработки и исследований проектов автотранспортных средств и их компонентов</w:t>
            </w:r>
          </w:p>
        </w:tc>
        <w:tc>
          <w:tcPr>
            <w:tcW w:w="3897" w:type="dxa"/>
            <w:shd w:val="clear" w:color="auto" w:fill="auto"/>
          </w:tcPr>
          <w:p w14:paraId="6B57AC90" w14:textId="62605138" w:rsidR="005B5552" w:rsidRPr="00F703A8" w:rsidRDefault="005B5552" w:rsidP="001D0A82">
            <w:pPr>
              <w:widowControl w:val="0"/>
              <w:spacing w:after="0" w:line="240" w:lineRule="auto"/>
              <w:rPr>
                <w:rFonts w:ascii="Times New Roman" w:hAnsi="Times New Roman"/>
                <w:i/>
                <w:color w:val="000000"/>
                <w:sz w:val="24"/>
                <w:szCs w:val="24"/>
                <w:highlight w:val="yellow"/>
              </w:rPr>
            </w:pPr>
            <w:r w:rsidRPr="005B5552">
              <w:rPr>
                <w:rFonts w:ascii="Times New Roman" w:hAnsi="Times New Roman"/>
                <w:sz w:val="24"/>
                <w:szCs w:val="24"/>
              </w:rPr>
              <w:t>A/01.5 Поддержка процесса разработки технического задания, эскизных, технических и рабочих проектов автотранспортных средств и их компонентов</w:t>
            </w:r>
          </w:p>
        </w:tc>
      </w:tr>
      <w:tr w:rsidR="005B5552" w:rsidRPr="00F703A8" w14:paraId="183B7E58" w14:textId="77777777" w:rsidTr="00D12425">
        <w:trPr>
          <w:trHeight w:val="144"/>
        </w:trPr>
        <w:tc>
          <w:tcPr>
            <w:tcW w:w="2098" w:type="dxa"/>
            <w:vMerge/>
            <w:shd w:val="clear" w:color="auto" w:fill="auto"/>
          </w:tcPr>
          <w:p w14:paraId="6B724C9E" w14:textId="77777777" w:rsidR="005B5552" w:rsidRPr="00F703A8" w:rsidRDefault="005B5552" w:rsidP="001D0A82">
            <w:pPr>
              <w:widowControl w:val="0"/>
              <w:spacing w:after="0" w:line="240" w:lineRule="auto"/>
              <w:rPr>
                <w:rFonts w:ascii="Times New Roman" w:hAnsi="Times New Roman"/>
                <w:color w:val="000000"/>
                <w:sz w:val="24"/>
                <w:szCs w:val="24"/>
              </w:rPr>
            </w:pPr>
          </w:p>
        </w:tc>
        <w:tc>
          <w:tcPr>
            <w:tcW w:w="4536" w:type="dxa"/>
            <w:shd w:val="clear" w:color="auto" w:fill="auto"/>
          </w:tcPr>
          <w:p w14:paraId="1AF229E9" w14:textId="25D4FAEB" w:rsidR="005B5552" w:rsidRPr="00D12425" w:rsidRDefault="005B5552" w:rsidP="001D0A82">
            <w:pPr>
              <w:widowControl w:val="0"/>
              <w:spacing w:after="0" w:line="240" w:lineRule="auto"/>
              <w:rPr>
                <w:rFonts w:ascii="Times New Roman" w:eastAsia="Calibri" w:hAnsi="Times New Roman"/>
                <w:color w:val="000000"/>
                <w:sz w:val="24"/>
                <w:szCs w:val="24"/>
                <w:lang w:eastAsia="en-US"/>
              </w:rPr>
            </w:pPr>
            <w:r w:rsidRPr="00070A23">
              <w:rPr>
                <w:rFonts w:ascii="Times New Roman" w:hAnsi="Times New Roman"/>
                <w:color w:val="000000"/>
                <w:sz w:val="24"/>
                <w:szCs w:val="24"/>
              </w:rPr>
              <w:t>ПК 1.2. Осуществлять корректировку конструкторской документации по результатам согласования с конструкторскими и технологическими подразделениями</w:t>
            </w:r>
            <w:r w:rsidRPr="00070A23">
              <w:rPr>
                <w:rFonts w:ascii="Times New Roman" w:eastAsia="Calibri" w:hAnsi="Times New Roman"/>
                <w:color w:val="000000"/>
                <w:sz w:val="24"/>
                <w:szCs w:val="24"/>
                <w:lang w:eastAsia="en-US"/>
              </w:rPr>
              <w:t xml:space="preserve"> </w:t>
            </w:r>
          </w:p>
        </w:tc>
        <w:tc>
          <w:tcPr>
            <w:tcW w:w="1559" w:type="dxa"/>
            <w:vMerge/>
            <w:shd w:val="clear" w:color="auto" w:fill="auto"/>
          </w:tcPr>
          <w:p w14:paraId="573E8152" w14:textId="794865C3" w:rsidR="005B5552" w:rsidRPr="00F703A8" w:rsidRDefault="005B5552" w:rsidP="001D0A82">
            <w:pPr>
              <w:widowControl w:val="0"/>
              <w:spacing w:after="0" w:line="240" w:lineRule="auto"/>
              <w:rPr>
                <w:rFonts w:ascii="Times New Roman" w:hAnsi="Times New Roman"/>
                <w:i/>
                <w:color w:val="000000"/>
                <w:sz w:val="24"/>
                <w:szCs w:val="24"/>
                <w:highlight w:val="yellow"/>
              </w:rPr>
            </w:pPr>
          </w:p>
        </w:tc>
        <w:tc>
          <w:tcPr>
            <w:tcW w:w="2552" w:type="dxa"/>
            <w:vMerge/>
            <w:shd w:val="clear" w:color="auto" w:fill="auto"/>
          </w:tcPr>
          <w:p w14:paraId="13F4110A" w14:textId="77777777" w:rsidR="005B5552" w:rsidRPr="00F703A8" w:rsidRDefault="005B5552" w:rsidP="001D0A82">
            <w:pPr>
              <w:widowControl w:val="0"/>
              <w:spacing w:after="0" w:line="240" w:lineRule="auto"/>
              <w:rPr>
                <w:rFonts w:ascii="Times New Roman" w:hAnsi="Times New Roman"/>
                <w:i/>
                <w:color w:val="000000"/>
                <w:sz w:val="24"/>
                <w:szCs w:val="24"/>
                <w:highlight w:val="yellow"/>
              </w:rPr>
            </w:pPr>
          </w:p>
        </w:tc>
        <w:tc>
          <w:tcPr>
            <w:tcW w:w="3897" w:type="dxa"/>
            <w:shd w:val="clear" w:color="auto" w:fill="auto"/>
          </w:tcPr>
          <w:p w14:paraId="153E75D7" w14:textId="470C157A" w:rsidR="005B5552" w:rsidRPr="00F703A8" w:rsidRDefault="005B5552" w:rsidP="001D0A82">
            <w:pPr>
              <w:widowControl w:val="0"/>
              <w:spacing w:after="0" w:line="240" w:lineRule="auto"/>
              <w:rPr>
                <w:rFonts w:ascii="Times New Roman" w:hAnsi="Times New Roman"/>
                <w:color w:val="000000"/>
                <w:sz w:val="24"/>
                <w:szCs w:val="24"/>
              </w:rPr>
            </w:pPr>
            <w:r w:rsidRPr="005B5552">
              <w:rPr>
                <w:rFonts w:ascii="Times New Roman" w:hAnsi="Times New Roman"/>
                <w:sz w:val="24"/>
                <w:szCs w:val="24"/>
              </w:rPr>
              <w:t>A/02.5 Поддержка процесса разработки и исследований конструкции автотранспортных средств и их компонентов</w:t>
            </w:r>
          </w:p>
        </w:tc>
      </w:tr>
      <w:tr w:rsidR="00D12425" w:rsidRPr="00F703A8" w14:paraId="453E1E1A" w14:textId="77777777" w:rsidTr="00D12425">
        <w:trPr>
          <w:trHeight w:val="1105"/>
        </w:trPr>
        <w:tc>
          <w:tcPr>
            <w:tcW w:w="2098" w:type="dxa"/>
            <w:vMerge/>
            <w:shd w:val="clear" w:color="auto" w:fill="auto"/>
          </w:tcPr>
          <w:p w14:paraId="3D6AA327" w14:textId="77777777" w:rsidR="00D12425" w:rsidRPr="00F703A8" w:rsidRDefault="00D12425" w:rsidP="00D12425">
            <w:pPr>
              <w:spacing w:after="0" w:line="240" w:lineRule="auto"/>
              <w:rPr>
                <w:rFonts w:ascii="Times New Roman" w:hAnsi="Times New Roman"/>
                <w:color w:val="000000"/>
                <w:sz w:val="24"/>
                <w:szCs w:val="24"/>
              </w:rPr>
            </w:pPr>
          </w:p>
        </w:tc>
        <w:tc>
          <w:tcPr>
            <w:tcW w:w="4536" w:type="dxa"/>
            <w:shd w:val="clear" w:color="auto" w:fill="auto"/>
          </w:tcPr>
          <w:p w14:paraId="44A00291" w14:textId="41804BA8" w:rsidR="00D12425" w:rsidRPr="00F703A8" w:rsidRDefault="00D12425" w:rsidP="00D12425">
            <w:pPr>
              <w:widowControl w:val="0"/>
              <w:spacing w:after="0" w:line="240" w:lineRule="auto"/>
              <w:rPr>
                <w:rFonts w:ascii="Times New Roman" w:hAnsi="Times New Roman"/>
                <w:i/>
                <w:color w:val="FF0000"/>
                <w:sz w:val="24"/>
                <w:szCs w:val="24"/>
                <w:highlight w:val="yellow"/>
              </w:rPr>
            </w:pPr>
            <w:r w:rsidRPr="005E473A">
              <w:rPr>
                <w:rFonts w:ascii="Times New Roman" w:hAnsi="Times New Roman"/>
                <w:color w:val="000000"/>
                <w:sz w:val="24"/>
                <w:szCs w:val="24"/>
              </w:rPr>
              <w:t xml:space="preserve">ПК 1.1. </w:t>
            </w:r>
            <w:r w:rsidRPr="005E473A">
              <w:rPr>
                <w:rFonts w:ascii="Times New Roman" w:hAnsi="Times New Roman"/>
                <w:sz w:val="24"/>
                <w:szCs w:val="24"/>
              </w:rPr>
              <w:t>Разрабатывать 3D-модели, чертежи компонентов автотранспортных средств (далее - АТС) по имеющимся проработкам</w:t>
            </w:r>
            <w:r>
              <w:t>.</w:t>
            </w:r>
          </w:p>
        </w:tc>
        <w:tc>
          <w:tcPr>
            <w:tcW w:w="1559" w:type="dxa"/>
            <w:vMerge w:val="restart"/>
            <w:shd w:val="clear" w:color="auto" w:fill="auto"/>
          </w:tcPr>
          <w:p w14:paraId="498F49CB" w14:textId="77777777" w:rsidR="00D12425" w:rsidRPr="00F703A8" w:rsidRDefault="00D12425" w:rsidP="00D12425">
            <w:pPr>
              <w:spacing w:after="0" w:line="240" w:lineRule="auto"/>
              <w:rPr>
                <w:rFonts w:ascii="Times New Roman" w:eastAsia="Calibri" w:hAnsi="Times New Roman"/>
                <w:sz w:val="24"/>
                <w:szCs w:val="24"/>
                <w:lang w:eastAsia="en-US"/>
              </w:rPr>
            </w:pPr>
            <w:r w:rsidRPr="00F703A8">
              <w:rPr>
                <w:rFonts w:ascii="Times New Roman" w:eastAsia="Calibri" w:hAnsi="Times New Roman"/>
                <w:sz w:val="24"/>
                <w:szCs w:val="24"/>
                <w:lang w:eastAsia="en-US"/>
              </w:rPr>
              <w:t xml:space="preserve">31.016 </w:t>
            </w:r>
          </w:p>
          <w:p w14:paraId="190ED7C6" w14:textId="77777777" w:rsidR="00D12425" w:rsidRPr="00F703A8" w:rsidRDefault="00D12425" w:rsidP="00D12425">
            <w:pPr>
              <w:widowControl w:val="0"/>
              <w:spacing w:after="0" w:line="240" w:lineRule="auto"/>
              <w:rPr>
                <w:rFonts w:ascii="Times New Roman" w:hAnsi="Times New Roman"/>
                <w:i/>
                <w:color w:val="000000"/>
                <w:sz w:val="24"/>
                <w:szCs w:val="24"/>
                <w:highlight w:val="yellow"/>
              </w:rPr>
            </w:pPr>
          </w:p>
        </w:tc>
        <w:tc>
          <w:tcPr>
            <w:tcW w:w="2552" w:type="dxa"/>
            <w:vMerge w:val="restart"/>
            <w:shd w:val="clear" w:color="auto" w:fill="auto"/>
          </w:tcPr>
          <w:p w14:paraId="7EAC12DB" w14:textId="77777777" w:rsidR="005B5552" w:rsidRPr="005B5552" w:rsidRDefault="005B5552" w:rsidP="005B5552">
            <w:pPr>
              <w:spacing w:after="0" w:line="240" w:lineRule="auto"/>
              <w:rPr>
                <w:rFonts w:ascii="Times New Roman" w:hAnsi="Times New Roman"/>
                <w:sz w:val="24"/>
                <w:szCs w:val="24"/>
              </w:rPr>
            </w:pPr>
            <w:r w:rsidRPr="005B5552">
              <w:rPr>
                <w:rFonts w:ascii="Times New Roman" w:hAnsi="Times New Roman"/>
                <w:sz w:val="24"/>
                <w:szCs w:val="24"/>
              </w:rPr>
              <w:t xml:space="preserve">ОТФ D </w:t>
            </w:r>
          </w:p>
          <w:p w14:paraId="69789767" w14:textId="2A5C53F8" w:rsidR="00D12425" w:rsidRPr="00F703A8" w:rsidRDefault="005B5552" w:rsidP="005B5552">
            <w:pPr>
              <w:spacing w:after="0" w:line="240" w:lineRule="auto"/>
              <w:rPr>
                <w:rFonts w:ascii="Times New Roman" w:hAnsi="Times New Roman"/>
                <w:color w:val="000000"/>
                <w:sz w:val="24"/>
                <w:szCs w:val="24"/>
              </w:rPr>
            </w:pPr>
            <w:r w:rsidRPr="005B5552">
              <w:rPr>
                <w:rFonts w:ascii="Times New Roman" w:hAnsi="Times New Roman"/>
                <w:sz w:val="24"/>
                <w:szCs w:val="24"/>
              </w:rPr>
              <w:t xml:space="preserve">Оперативное управление основными и вспомогательными операциями </w:t>
            </w:r>
            <w:proofErr w:type="gramStart"/>
            <w:r w:rsidRPr="005B5552">
              <w:rPr>
                <w:rFonts w:ascii="Times New Roman" w:hAnsi="Times New Roman"/>
                <w:sz w:val="24"/>
                <w:szCs w:val="24"/>
              </w:rPr>
              <w:t>кузнечно-прессового</w:t>
            </w:r>
            <w:proofErr w:type="gramEnd"/>
            <w:r w:rsidRPr="005B5552">
              <w:rPr>
                <w:rFonts w:ascii="Times New Roman" w:hAnsi="Times New Roman"/>
                <w:sz w:val="24"/>
                <w:szCs w:val="24"/>
              </w:rPr>
              <w:t xml:space="preserve"> производства деталей и компонентов автотранспортных средств</w:t>
            </w:r>
          </w:p>
        </w:tc>
        <w:tc>
          <w:tcPr>
            <w:tcW w:w="3897" w:type="dxa"/>
            <w:vMerge w:val="restart"/>
            <w:shd w:val="clear" w:color="auto" w:fill="auto"/>
          </w:tcPr>
          <w:p w14:paraId="3362F8CA" w14:textId="77777777" w:rsidR="005B5552" w:rsidRPr="005B5552" w:rsidRDefault="005B5552" w:rsidP="005B5552">
            <w:pPr>
              <w:spacing w:after="0" w:line="240" w:lineRule="auto"/>
              <w:rPr>
                <w:rFonts w:ascii="Times New Roman" w:hAnsi="Times New Roman"/>
                <w:sz w:val="24"/>
                <w:szCs w:val="24"/>
              </w:rPr>
            </w:pPr>
            <w:r w:rsidRPr="005B5552">
              <w:rPr>
                <w:rFonts w:ascii="Times New Roman" w:hAnsi="Times New Roman"/>
                <w:sz w:val="24"/>
                <w:szCs w:val="24"/>
              </w:rPr>
              <w:t xml:space="preserve">D/01.6 Организация выполнения технико-экономических показателей производственного плана </w:t>
            </w:r>
            <w:proofErr w:type="gramStart"/>
            <w:r w:rsidRPr="005B5552">
              <w:rPr>
                <w:rFonts w:ascii="Times New Roman" w:hAnsi="Times New Roman"/>
                <w:sz w:val="24"/>
                <w:szCs w:val="24"/>
              </w:rPr>
              <w:t>кузнечно-прессового</w:t>
            </w:r>
            <w:proofErr w:type="gramEnd"/>
            <w:r w:rsidRPr="005B5552">
              <w:rPr>
                <w:rFonts w:ascii="Times New Roman" w:hAnsi="Times New Roman"/>
                <w:sz w:val="24"/>
                <w:szCs w:val="24"/>
              </w:rPr>
              <w:t xml:space="preserve"> производства деталей и компонентов автотранспортных средств</w:t>
            </w:r>
          </w:p>
          <w:p w14:paraId="27D58438" w14:textId="76EF3113" w:rsidR="00D12425" w:rsidRPr="00F703A8" w:rsidRDefault="005B5552" w:rsidP="005B5552">
            <w:pPr>
              <w:widowControl w:val="0"/>
              <w:spacing w:after="0" w:line="240" w:lineRule="auto"/>
              <w:rPr>
                <w:rFonts w:ascii="Times New Roman" w:hAnsi="Times New Roman"/>
                <w:color w:val="000000"/>
                <w:sz w:val="24"/>
                <w:szCs w:val="24"/>
                <w:highlight w:val="white"/>
              </w:rPr>
            </w:pPr>
            <w:r w:rsidRPr="005B5552">
              <w:rPr>
                <w:rFonts w:ascii="Times New Roman" w:hAnsi="Times New Roman"/>
                <w:sz w:val="24"/>
                <w:szCs w:val="24"/>
              </w:rPr>
              <w:t xml:space="preserve">D/02.6 Контроль соблюдения технологической дисциплины при изготовлении деталей и компонентов автотранспортных средств в </w:t>
            </w:r>
            <w:proofErr w:type="gramStart"/>
            <w:r w:rsidRPr="005B5552">
              <w:rPr>
                <w:rFonts w:ascii="Times New Roman" w:hAnsi="Times New Roman"/>
                <w:sz w:val="24"/>
                <w:szCs w:val="24"/>
              </w:rPr>
              <w:t>кузнечно-прессовом</w:t>
            </w:r>
            <w:proofErr w:type="gramEnd"/>
            <w:r w:rsidRPr="005B5552">
              <w:rPr>
                <w:rFonts w:ascii="Times New Roman" w:hAnsi="Times New Roman"/>
                <w:sz w:val="24"/>
                <w:szCs w:val="24"/>
              </w:rPr>
              <w:t xml:space="preserve"> производстве</w:t>
            </w:r>
          </w:p>
        </w:tc>
      </w:tr>
      <w:tr w:rsidR="00D12425" w:rsidRPr="00F703A8" w14:paraId="366C8446" w14:textId="77777777" w:rsidTr="00D12425">
        <w:trPr>
          <w:trHeight w:val="1105"/>
        </w:trPr>
        <w:tc>
          <w:tcPr>
            <w:tcW w:w="2098" w:type="dxa"/>
            <w:vMerge/>
            <w:shd w:val="clear" w:color="auto" w:fill="auto"/>
          </w:tcPr>
          <w:p w14:paraId="4DFA7E41" w14:textId="77777777" w:rsidR="00D12425" w:rsidRPr="00F703A8" w:rsidRDefault="00D12425" w:rsidP="00D12425">
            <w:pPr>
              <w:spacing w:after="0" w:line="240" w:lineRule="auto"/>
              <w:rPr>
                <w:rFonts w:ascii="Times New Roman" w:hAnsi="Times New Roman"/>
                <w:color w:val="000000"/>
                <w:sz w:val="24"/>
                <w:szCs w:val="24"/>
              </w:rPr>
            </w:pPr>
          </w:p>
        </w:tc>
        <w:tc>
          <w:tcPr>
            <w:tcW w:w="4536" w:type="dxa"/>
            <w:shd w:val="clear" w:color="auto" w:fill="auto"/>
          </w:tcPr>
          <w:p w14:paraId="1DCA6087" w14:textId="57DFDD7F" w:rsidR="00D12425" w:rsidRPr="005E473A" w:rsidRDefault="00D12425" w:rsidP="00D12425">
            <w:pPr>
              <w:widowControl w:val="0"/>
              <w:spacing w:after="0" w:line="240" w:lineRule="auto"/>
              <w:rPr>
                <w:rFonts w:ascii="Times New Roman" w:hAnsi="Times New Roman"/>
                <w:color w:val="000000"/>
                <w:sz w:val="24"/>
                <w:szCs w:val="24"/>
              </w:rPr>
            </w:pPr>
            <w:r w:rsidRPr="00070A23">
              <w:rPr>
                <w:rFonts w:ascii="Times New Roman" w:hAnsi="Times New Roman"/>
                <w:color w:val="000000"/>
                <w:sz w:val="24"/>
                <w:szCs w:val="24"/>
              </w:rPr>
              <w:t>ПК 1.2. Осуществлять корректировку конструкторской документации по результатам согласования с конструкторскими и технологическими подразделениями</w:t>
            </w:r>
          </w:p>
        </w:tc>
        <w:tc>
          <w:tcPr>
            <w:tcW w:w="1559" w:type="dxa"/>
            <w:vMerge/>
            <w:shd w:val="clear" w:color="auto" w:fill="auto"/>
          </w:tcPr>
          <w:p w14:paraId="77E5D782" w14:textId="77777777" w:rsidR="00D12425" w:rsidRPr="00F703A8" w:rsidRDefault="00D12425" w:rsidP="00D12425">
            <w:pPr>
              <w:spacing w:after="0" w:line="240" w:lineRule="auto"/>
              <w:rPr>
                <w:rFonts w:ascii="Times New Roman" w:eastAsia="Calibri" w:hAnsi="Times New Roman"/>
                <w:sz w:val="24"/>
                <w:szCs w:val="24"/>
                <w:lang w:eastAsia="en-US"/>
              </w:rPr>
            </w:pPr>
          </w:p>
        </w:tc>
        <w:tc>
          <w:tcPr>
            <w:tcW w:w="2552" w:type="dxa"/>
            <w:vMerge/>
            <w:shd w:val="clear" w:color="auto" w:fill="auto"/>
          </w:tcPr>
          <w:p w14:paraId="47898678" w14:textId="77777777" w:rsidR="00D12425" w:rsidRPr="006B3E77" w:rsidRDefault="00D12425" w:rsidP="00D12425">
            <w:pPr>
              <w:spacing w:after="0" w:line="240" w:lineRule="auto"/>
              <w:rPr>
                <w:rFonts w:ascii="Times New Roman" w:hAnsi="Times New Roman"/>
                <w:sz w:val="24"/>
                <w:szCs w:val="24"/>
              </w:rPr>
            </w:pPr>
          </w:p>
        </w:tc>
        <w:tc>
          <w:tcPr>
            <w:tcW w:w="3897" w:type="dxa"/>
            <w:vMerge/>
            <w:shd w:val="clear" w:color="auto" w:fill="auto"/>
          </w:tcPr>
          <w:p w14:paraId="01F88755" w14:textId="77777777" w:rsidR="00D12425" w:rsidRPr="00F703A8" w:rsidRDefault="00D12425" w:rsidP="00D12425">
            <w:pPr>
              <w:spacing w:after="0" w:line="240" w:lineRule="auto"/>
              <w:rPr>
                <w:rFonts w:ascii="Times New Roman" w:hAnsi="Times New Roman"/>
                <w:sz w:val="24"/>
                <w:szCs w:val="24"/>
              </w:rPr>
            </w:pPr>
          </w:p>
        </w:tc>
      </w:tr>
      <w:tr w:rsidR="00D12425" w:rsidRPr="00F703A8" w14:paraId="67BFECFF" w14:textId="77777777" w:rsidTr="00D12425">
        <w:trPr>
          <w:trHeight w:val="1105"/>
        </w:trPr>
        <w:tc>
          <w:tcPr>
            <w:tcW w:w="2098" w:type="dxa"/>
            <w:vMerge/>
            <w:shd w:val="clear" w:color="auto" w:fill="auto"/>
          </w:tcPr>
          <w:p w14:paraId="7C1B3457" w14:textId="77777777" w:rsidR="00D12425" w:rsidRPr="00F703A8" w:rsidRDefault="00D12425" w:rsidP="00D12425">
            <w:pPr>
              <w:spacing w:after="0" w:line="240" w:lineRule="auto"/>
              <w:rPr>
                <w:rFonts w:ascii="Times New Roman" w:hAnsi="Times New Roman"/>
                <w:color w:val="000000"/>
                <w:sz w:val="24"/>
                <w:szCs w:val="24"/>
              </w:rPr>
            </w:pPr>
          </w:p>
        </w:tc>
        <w:tc>
          <w:tcPr>
            <w:tcW w:w="4536" w:type="dxa"/>
            <w:shd w:val="clear" w:color="auto" w:fill="auto"/>
          </w:tcPr>
          <w:p w14:paraId="3AB3E651" w14:textId="088A40EE" w:rsidR="00D12425" w:rsidRPr="005E473A" w:rsidRDefault="00D12425" w:rsidP="00D12425">
            <w:pPr>
              <w:widowControl w:val="0"/>
              <w:spacing w:after="0" w:line="240" w:lineRule="auto"/>
              <w:rPr>
                <w:rFonts w:ascii="Times New Roman" w:hAnsi="Times New Roman"/>
                <w:color w:val="000000"/>
                <w:sz w:val="24"/>
                <w:szCs w:val="24"/>
              </w:rPr>
            </w:pPr>
            <w:r w:rsidRPr="00070A23">
              <w:rPr>
                <w:rFonts w:ascii="Times New Roman" w:eastAsia="Calibri" w:hAnsi="Times New Roman"/>
                <w:color w:val="000000"/>
                <w:sz w:val="24"/>
                <w:szCs w:val="24"/>
                <w:lang w:eastAsia="en-US"/>
              </w:rPr>
              <w:t>ПК.1.3. Устанавливать соответствие параметров конструкции компонентов автотракторной техники различной сложности требованиям конструкторской документации</w:t>
            </w:r>
          </w:p>
        </w:tc>
        <w:tc>
          <w:tcPr>
            <w:tcW w:w="1559" w:type="dxa"/>
            <w:vMerge/>
            <w:shd w:val="clear" w:color="auto" w:fill="auto"/>
          </w:tcPr>
          <w:p w14:paraId="22977CE1" w14:textId="77777777" w:rsidR="00D12425" w:rsidRPr="00F703A8" w:rsidRDefault="00D12425" w:rsidP="00D12425">
            <w:pPr>
              <w:spacing w:after="0" w:line="240" w:lineRule="auto"/>
              <w:rPr>
                <w:rFonts w:ascii="Times New Roman" w:eastAsia="Calibri" w:hAnsi="Times New Roman"/>
                <w:sz w:val="24"/>
                <w:szCs w:val="24"/>
                <w:lang w:eastAsia="en-US"/>
              </w:rPr>
            </w:pPr>
          </w:p>
        </w:tc>
        <w:tc>
          <w:tcPr>
            <w:tcW w:w="2552" w:type="dxa"/>
            <w:vMerge/>
            <w:shd w:val="clear" w:color="auto" w:fill="auto"/>
          </w:tcPr>
          <w:p w14:paraId="289E9A35" w14:textId="77777777" w:rsidR="00D12425" w:rsidRPr="006B3E77" w:rsidRDefault="00D12425" w:rsidP="00D12425">
            <w:pPr>
              <w:spacing w:after="0" w:line="240" w:lineRule="auto"/>
              <w:rPr>
                <w:rFonts w:ascii="Times New Roman" w:hAnsi="Times New Roman"/>
                <w:sz w:val="24"/>
                <w:szCs w:val="24"/>
              </w:rPr>
            </w:pPr>
          </w:p>
        </w:tc>
        <w:tc>
          <w:tcPr>
            <w:tcW w:w="3897" w:type="dxa"/>
            <w:vMerge/>
            <w:shd w:val="clear" w:color="auto" w:fill="auto"/>
          </w:tcPr>
          <w:p w14:paraId="678EAE41" w14:textId="77777777" w:rsidR="00D12425" w:rsidRPr="00F703A8" w:rsidRDefault="00D12425" w:rsidP="00D12425">
            <w:pPr>
              <w:spacing w:after="0" w:line="240" w:lineRule="auto"/>
              <w:rPr>
                <w:rFonts w:ascii="Times New Roman" w:hAnsi="Times New Roman"/>
                <w:sz w:val="24"/>
                <w:szCs w:val="24"/>
              </w:rPr>
            </w:pPr>
          </w:p>
        </w:tc>
      </w:tr>
      <w:tr w:rsidR="00D12425" w:rsidRPr="00F703A8" w14:paraId="27AA45A6" w14:textId="77777777" w:rsidTr="00647541">
        <w:trPr>
          <w:trHeight w:val="166"/>
        </w:trPr>
        <w:tc>
          <w:tcPr>
            <w:tcW w:w="2098" w:type="dxa"/>
            <w:vMerge/>
            <w:shd w:val="clear" w:color="auto" w:fill="auto"/>
          </w:tcPr>
          <w:p w14:paraId="7B15A967" w14:textId="77777777" w:rsidR="00D12425" w:rsidRPr="00F703A8" w:rsidRDefault="00D12425" w:rsidP="00D12425">
            <w:pPr>
              <w:spacing w:after="0" w:line="240" w:lineRule="auto"/>
              <w:rPr>
                <w:rFonts w:ascii="Times New Roman" w:hAnsi="Times New Roman"/>
                <w:color w:val="000000"/>
                <w:sz w:val="24"/>
                <w:szCs w:val="24"/>
              </w:rPr>
            </w:pPr>
          </w:p>
        </w:tc>
        <w:tc>
          <w:tcPr>
            <w:tcW w:w="4536" w:type="dxa"/>
            <w:shd w:val="clear" w:color="auto" w:fill="auto"/>
            <w:vAlign w:val="center"/>
          </w:tcPr>
          <w:p w14:paraId="0910CC15" w14:textId="5D0E2AD8" w:rsidR="00D12425" w:rsidRPr="00F703A8" w:rsidRDefault="00D12425" w:rsidP="00D12425">
            <w:pPr>
              <w:widowControl w:val="0"/>
              <w:spacing w:after="0" w:line="240" w:lineRule="auto"/>
              <w:rPr>
                <w:rFonts w:ascii="Times New Roman" w:hAnsi="Times New Roman"/>
                <w:i/>
                <w:color w:val="FF0000"/>
                <w:sz w:val="24"/>
                <w:szCs w:val="24"/>
                <w:highlight w:val="yellow"/>
              </w:rPr>
            </w:pPr>
            <w:r w:rsidRPr="005E473A">
              <w:rPr>
                <w:rFonts w:ascii="Times New Roman" w:hAnsi="Times New Roman"/>
                <w:color w:val="000000"/>
                <w:sz w:val="24"/>
                <w:szCs w:val="24"/>
              </w:rPr>
              <w:t xml:space="preserve">ПК 1.1. </w:t>
            </w:r>
            <w:r w:rsidRPr="005E473A">
              <w:rPr>
                <w:rFonts w:ascii="Times New Roman" w:hAnsi="Times New Roman"/>
                <w:sz w:val="24"/>
                <w:szCs w:val="24"/>
              </w:rPr>
              <w:t>Разрабатывать 3D-модели, чертежи компонентов автотранспортных средств (далее - АТС) по имеющимся проработкам</w:t>
            </w:r>
            <w:r>
              <w:t>.</w:t>
            </w:r>
          </w:p>
        </w:tc>
        <w:tc>
          <w:tcPr>
            <w:tcW w:w="1559" w:type="dxa"/>
            <w:shd w:val="clear" w:color="auto" w:fill="auto"/>
          </w:tcPr>
          <w:p w14:paraId="6471F840" w14:textId="77777777" w:rsidR="00D12425" w:rsidRPr="00F703A8" w:rsidRDefault="00D12425" w:rsidP="00D12425">
            <w:pPr>
              <w:widowControl w:val="0"/>
              <w:spacing w:after="0" w:line="240" w:lineRule="auto"/>
              <w:rPr>
                <w:rFonts w:ascii="Times New Roman" w:hAnsi="Times New Roman"/>
                <w:i/>
                <w:color w:val="000000"/>
                <w:sz w:val="24"/>
                <w:szCs w:val="24"/>
                <w:highlight w:val="yellow"/>
              </w:rPr>
            </w:pPr>
            <w:r w:rsidRPr="00F703A8">
              <w:rPr>
                <w:rFonts w:ascii="Times New Roman" w:eastAsia="Calibri" w:hAnsi="Times New Roman"/>
                <w:sz w:val="24"/>
                <w:szCs w:val="24"/>
                <w:lang w:eastAsia="en-US"/>
              </w:rPr>
              <w:t>31.019</w:t>
            </w:r>
          </w:p>
        </w:tc>
        <w:tc>
          <w:tcPr>
            <w:tcW w:w="2552" w:type="dxa"/>
            <w:vMerge w:val="restart"/>
            <w:shd w:val="clear" w:color="auto" w:fill="auto"/>
          </w:tcPr>
          <w:p w14:paraId="7E4E83D0" w14:textId="77777777" w:rsidR="005B5552" w:rsidRPr="005B5552" w:rsidRDefault="005B5552" w:rsidP="005B5552">
            <w:pPr>
              <w:spacing w:after="0" w:line="240" w:lineRule="auto"/>
              <w:rPr>
                <w:rFonts w:ascii="Times New Roman" w:hAnsi="Times New Roman"/>
                <w:sz w:val="24"/>
                <w:szCs w:val="24"/>
              </w:rPr>
            </w:pPr>
            <w:r w:rsidRPr="005B5552">
              <w:rPr>
                <w:rFonts w:ascii="Times New Roman" w:hAnsi="Times New Roman"/>
                <w:sz w:val="24"/>
                <w:szCs w:val="24"/>
              </w:rPr>
              <w:t xml:space="preserve">ОТФ E </w:t>
            </w:r>
          </w:p>
          <w:p w14:paraId="034D990E" w14:textId="2523D0A1" w:rsidR="00D12425" w:rsidRPr="00F703A8" w:rsidRDefault="005B5552" w:rsidP="005B5552">
            <w:pPr>
              <w:spacing w:after="0" w:line="240" w:lineRule="auto"/>
              <w:rPr>
                <w:rFonts w:ascii="Times New Roman" w:hAnsi="Times New Roman"/>
                <w:color w:val="000000"/>
                <w:sz w:val="24"/>
                <w:szCs w:val="24"/>
              </w:rPr>
            </w:pPr>
            <w:r w:rsidRPr="005B5552">
              <w:rPr>
                <w:rFonts w:ascii="Times New Roman" w:hAnsi="Times New Roman"/>
                <w:sz w:val="24"/>
                <w:szCs w:val="24"/>
              </w:rPr>
              <w:t>Оперативное управление основными и вспомогательными операциями производства компонентов автотранспортных средств методами металлообработки</w:t>
            </w:r>
          </w:p>
        </w:tc>
        <w:tc>
          <w:tcPr>
            <w:tcW w:w="3897" w:type="dxa"/>
            <w:shd w:val="clear" w:color="auto" w:fill="auto"/>
          </w:tcPr>
          <w:p w14:paraId="52F54D7B" w14:textId="205D0E01" w:rsidR="00D12425" w:rsidRPr="00F703A8" w:rsidRDefault="005B5552" w:rsidP="00D12425">
            <w:pPr>
              <w:widowControl w:val="0"/>
              <w:spacing w:after="0" w:line="240" w:lineRule="auto"/>
              <w:rPr>
                <w:rFonts w:ascii="Times New Roman" w:hAnsi="Times New Roman"/>
                <w:color w:val="000000"/>
                <w:sz w:val="24"/>
                <w:szCs w:val="24"/>
                <w:highlight w:val="white"/>
              </w:rPr>
            </w:pPr>
            <w:r w:rsidRPr="005B5552">
              <w:rPr>
                <w:rFonts w:ascii="Times New Roman" w:hAnsi="Times New Roman"/>
                <w:sz w:val="24"/>
                <w:szCs w:val="24"/>
              </w:rPr>
              <w:t>E/01.6 Организация выполнения производственных процессов металлообработки деталей</w:t>
            </w:r>
          </w:p>
        </w:tc>
      </w:tr>
      <w:tr w:rsidR="00D12425" w:rsidRPr="00F703A8" w14:paraId="7765D31A" w14:textId="77777777" w:rsidTr="00647541">
        <w:trPr>
          <w:trHeight w:val="166"/>
        </w:trPr>
        <w:tc>
          <w:tcPr>
            <w:tcW w:w="2098" w:type="dxa"/>
            <w:vMerge/>
            <w:shd w:val="clear" w:color="auto" w:fill="auto"/>
          </w:tcPr>
          <w:p w14:paraId="4A3EB33E" w14:textId="77777777" w:rsidR="00D12425" w:rsidRPr="00F703A8" w:rsidRDefault="00D12425" w:rsidP="00D12425">
            <w:pPr>
              <w:spacing w:after="0" w:line="240" w:lineRule="auto"/>
              <w:rPr>
                <w:rFonts w:ascii="Times New Roman" w:hAnsi="Times New Roman"/>
                <w:color w:val="000000"/>
                <w:sz w:val="24"/>
                <w:szCs w:val="24"/>
              </w:rPr>
            </w:pPr>
          </w:p>
        </w:tc>
        <w:tc>
          <w:tcPr>
            <w:tcW w:w="4536" w:type="dxa"/>
            <w:shd w:val="clear" w:color="auto" w:fill="auto"/>
            <w:vAlign w:val="center"/>
          </w:tcPr>
          <w:p w14:paraId="626F255E" w14:textId="1EDA6B4D" w:rsidR="00D12425" w:rsidRPr="00F703A8" w:rsidRDefault="00D12425" w:rsidP="00D12425">
            <w:pPr>
              <w:widowControl w:val="0"/>
              <w:spacing w:after="0" w:line="240" w:lineRule="auto"/>
              <w:rPr>
                <w:rFonts w:ascii="Times New Roman" w:hAnsi="Times New Roman"/>
                <w:i/>
                <w:color w:val="FF0000"/>
                <w:sz w:val="24"/>
                <w:szCs w:val="24"/>
                <w:highlight w:val="yellow"/>
              </w:rPr>
            </w:pPr>
            <w:r w:rsidRPr="00070A23">
              <w:rPr>
                <w:rFonts w:ascii="Times New Roman" w:hAnsi="Times New Roman"/>
                <w:color w:val="000000"/>
                <w:sz w:val="24"/>
                <w:szCs w:val="24"/>
              </w:rPr>
              <w:t>ПК 1.2. Осуществлять корректировку конструкторской документации по результатам согласования с конструкторскими и технологическими подразделениями</w:t>
            </w:r>
          </w:p>
        </w:tc>
        <w:tc>
          <w:tcPr>
            <w:tcW w:w="1559" w:type="dxa"/>
            <w:shd w:val="clear" w:color="auto" w:fill="auto"/>
          </w:tcPr>
          <w:p w14:paraId="5CF96ACD" w14:textId="77777777" w:rsidR="00D12425" w:rsidRPr="00F703A8" w:rsidRDefault="00D12425" w:rsidP="00D12425">
            <w:pPr>
              <w:widowControl w:val="0"/>
              <w:spacing w:after="0" w:line="240" w:lineRule="auto"/>
              <w:rPr>
                <w:rFonts w:ascii="Times New Roman" w:hAnsi="Times New Roman"/>
                <w:i/>
                <w:color w:val="000000"/>
                <w:sz w:val="24"/>
                <w:szCs w:val="24"/>
                <w:highlight w:val="yellow"/>
              </w:rPr>
            </w:pPr>
            <w:r w:rsidRPr="00F703A8">
              <w:rPr>
                <w:rFonts w:ascii="Times New Roman" w:eastAsia="Calibri" w:hAnsi="Times New Roman"/>
                <w:sz w:val="24"/>
                <w:szCs w:val="24"/>
                <w:lang w:eastAsia="en-US"/>
              </w:rPr>
              <w:t>31.019</w:t>
            </w:r>
          </w:p>
        </w:tc>
        <w:tc>
          <w:tcPr>
            <w:tcW w:w="2552" w:type="dxa"/>
            <w:vMerge/>
            <w:shd w:val="clear" w:color="auto" w:fill="auto"/>
          </w:tcPr>
          <w:p w14:paraId="67832AA3" w14:textId="77777777" w:rsidR="00D12425" w:rsidRPr="00F703A8" w:rsidRDefault="00D12425" w:rsidP="00D12425">
            <w:pPr>
              <w:spacing w:after="0" w:line="240" w:lineRule="auto"/>
              <w:rPr>
                <w:rFonts w:ascii="Times New Roman" w:hAnsi="Times New Roman"/>
                <w:color w:val="000000"/>
                <w:sz w:val="24"/>
                <w:szCs w:val="24"/>
              </w:rPr>
            </w:pPr>
          </w:p>
        </w:tc>
        <w:tc>
          <w:tcPr>
            <w:tcW w:w="3897" w:type="dxa"/>
            <w:shd w:val="clear" w:color="auto" w:fill="auto"/>
          </w:tcPr>
          <w:p w14:paraId="2E07AC32" w14:textId="2BDBB060" w:rsidR="00D12425" w:rsidRPr="00F703A8" w:rsidRDefault="005B5552" w:rsidP="00D12425">
            <w:pPr>
              <w:widowControl w:val="0"/>
              <w:spacing w:after="0" w:line="240" w:lineRule="auto"/>
              <w:rPr>
                <w:rFonts w:ascii="Times New Roman" w:hAnsi="Times New Roman"/>
                <w:color w:val="000000"/>
                <w:sz w:val="24"/>
                <w:szCs w:val="24"/>
                <w:highlight w:val="white"/>
              </w:rPr>
            </w:pPr>
            <w:r w:rsidRPr="005B5552">
              <w:rPr>
                <w:rFonts w:ascii="Times New Roman" w:hAnsi="Times New Roman"/>
                <w:sz w:val="24"/>
                <w:szCs w:val="24"/>
              </w:rPr>
              <w:t>E/02.6 Контроль соблюдения технологической дисциплины при изготовлении компонентов автотранспортных средств в металлообрабатывающем производстве</w:t>
            </w:r>
          </w:p>
        </w:tc>
      </w:tr>
      <w:tr w:rsidR="00D12425" w:rsidRPr="00F703A8" w14:paraId="7F05AD0F" w14:textId="77777777" w:rsidTr="00647541">
        <w:trPr>
          <w:trHeight w:val="166"/>
        </w:trPr>
        <w:tc>
          <w:tcPr>
            <w:tcW w:w="2098" w:type="dxa"/>
            <w:vMerge/>
            <w:shd w:val="clear" w:color="auto" w:fill="auto"/>
          </w:tcPr>
          <w:p w14:paraId="18607D97" w14:textId="77777777" w:rsidR="00D12425" w:rsidRPr="00F703A8" w:rsidRDefault="00D12425" w:rsidP="00D12425">
            <w:pPr>
              <w:spacing w:after="0" w:line="240" w:lineRule="auto"/>
              <w:rPr>
                <w:rFonts w:ascii="Times New Roman" w:hAnsi="Times New Roman"/>
                <w:color w:val="000000"/>
                <w:sz w:val="24"/>
                <w:szCs w:val="24"/>
              </w:rPr>
            </w:pPr>
          </w:p>
        </w:tc>
        <w:tc>
          <w:tcPr>
            <w:tcW w:w="4536" w:type="dxa"/>
            <w:shd w:val="clear" w:color="auto" w:fill="auto"/>
            <w:vAlign w:val="center"/>
          </w:tcPr>
          <w:p w14:paraId="48BEC81F" w14:textId="21DB25F1" w:rsidR="00D12425" w:rsidRPr="00F703A8" w:rsidRDefault="00D12425" w:rsidP="00D12425">
            <w:pPr>
              <w:widowControl w:val="0"/>
              <w:spacing w:after="0" w:line="240" w:lineRule="auto"/>
              <w:rPr>
                <w:rFonts w:ascii="Times New Roman" w:eastAsia="Calibri" w:hAnsi="Times New Roman"/>
                <w:sz w:val="24"/>
                <w:szCs w:val="24"/>
                <w:lang w:eastAsia="en-US"/>
              </w:rPr>
            </w:pPr>
            <w:r w:rsidRPr="005E473A">
              <w:rPr>
                <w:rFonts w:ascii="Times New Roman" w:hAnsi="Times New Roman"/>
                <w:color w:val="000000"/>
                <w:sz w:val="24"/>
                <w:szCs w:val="24"/>
              </w:rPr>
              <w:t xml:space="preserve">ПК 1.1. </w:t>
            </w:r>
            <w:r w:rsidRPr="005E473A">
              <w:rPr>
                <w:rFonts w:ascii="Times New Roman" w:hAnsi="Times New Roman"/>
                <w:sz w:val="24"/>
                <w:szCs w:val="24"/>
              </w:rPr>
              <w:t>Разрабатывать 3D-модели, чертежи компонентов автотранспортных средств (далее - АТС) по имеющимся проработкам</w:t>
            </w:r>
            <w:r>
              <w:t>.</w:t>
            </w:r>
          </w:p>
        </w:tc>
        <w:tc>
          <w:tcPr>
            <w:tcW w:w="1559" w:type="dxa"/>
            <w:shd w:val="clear" w:color="auto" w:fill="auto"/>
          </w:tcPr>
          <w:p w14:paraId="5A1024ED" w14:textId="77777777" w:rsidR="00D12425" w:rsidRPr="00F703A8" w:rsidRDefault="00D12425" w:rsidP="00D12425">
            <w:pPr>
              <w:widowControl w:val="0"/>
              <w:spacing w:after="0" w:line="240" w:lineRule="auto"/>
              <w:rPr>
                <w:rFonts w:ascii="Times New Roman" w:eastAsia="Calibri" w:hAnsi="Times New Roman"/>
                <w:sz w:val="24"/>
                <w:szCs w:val="24"/>
                <w:lang w:eastAsia="en-US"/>
              </w:rPr>
            </w:pPr>
            <w:r w:rsidRPr="00F703A8">
              <w:rPr>
                <w:rFonts w:ascii="Times New Roman" w:eastAsia="Calibri" w:hAnsi="Times New Roman"/>
                <w:sz w:val="24"/>
                <w:szCs w:val="24"/>
                <w:lang w:eastAsia="en-US"/>
              </w:rPr>
              <w:t>31.020</w:t>
            </w:r>
          </w:p>
        </w:tc>
        <w:tc>
          <w:tcPr>
            <w:tcW w:w="2552" w:type="dxa"/>
            <w:vMerge w:val="restart"/>
            <w:shd w:val="clear" w:color="auto" w:fill="auto"/>
          </w:tcPr>
          <w:p w14:paraId="31AD027D" w14:textId="77777777" w:rsidR="005B5552" w:rsidRPr="005B5552" w:rsidRDefault="005B5552" w:rsidP="005B5552">
            <w:pPr>
              <w:spacing w:after="0" w:line="240" w:lineRule="auto"/>
              <w:rPr>
                <w:rFonts w:ascii="Times New Roman" w:hAnsi="Times New Roman"/>
                <w:sz w:val="24"/>
                <w:szCs w:val="24"/>
              </w:rPr>
            </w:pPr>
            <w:r w:rsidRPr="005B5552">
              <w:rPr>
                <w:rFonts w:ascii="Times New Roman" w:hAnsi="Times New Roman"/>
                <w:sz w:val="24"/>
                <w:szCs w:val="24"/>
              </w:rPr>
              <w:t>ОТФ А</w:t>
            </w:r>
          </w:p>
          <w:p w14:paraId="386585DE" w14:textId="5545534B" w:rsidR="00D12425" w:rsidRPr="00F703A8" w:rsidRDefault="005B5552" w:rsidP="005B5552">
            <w:pPr>
              <w:spacing w:after="0" w:line="240" w:lineRule="auto"/>
              <w:rPr>
                <w:rFonts w:ascii="Times New Roman" w:hAnsi="Times New Roman"/>
                <w:color w:val="000000"/>
                <w:sz w:val="24"/>
                <w:szCs w:val="24"/>
              </w:rPr>
            </w:pPr>
            <w:r w:rsidRPr="005B5552">
              <w:rPr>
                <w:rFonts w:ascii="Times New Roman" w:hAnsi="Times New Roman"/>
                <w:sz w:val="24"/>
                <w:szCs w:val="24"/>
              </w:rPr>
              <w:t>Сборка металлоконструкций различной сложности, изготовление деталей, узлов, металлоконструкций и их демонтаж</w:t>
            </w:r>
          </w:p>
        </w:tc>
        <w:tc>
          <w:tcPr>
            <w:tcW w:w="3897" w:type="dxa"/>
            <w:vMerge w:val="restart"/>
            <w:shd w:val="clear" w:color="auto" w:fill="auto"/>
          </w:tcPr>
          <w:p w14:paraId="6D88602A" w14:textId="7ACC6554" w:rsidR="005B5552" w:rsidRPr="005B5552" w:rsidRDefault="005B5552" w:rsidP="005B5552">
            <w:pPr>
              <w:spacing w:after="0" w:line="240" w:lineRule="auto"/>
              <w:rPr>
                <w:rFonts w:ascii="Times New Roman" w:eastAsia="Calibri" w:hAnsi="Times New Roman"/>
                <w:sz w:val="24"/>
                <w:szCs w:val="24"/>
                <w:lang w:eastAsia="en-US"/>
              </w:rPr>
            </w:pPr>
            <w:r w:rsidRPr="005B5552">
              <w:rPr>
                <w:rFonts w:ascii="Times New Roman" w:eastAsia="Calibri" w:hAnsi="Times New Roman"/>
                <w:sz w:val="24"/>
                <w:szCs w:val="24"/>
                <w:lang w:eastAsia="en-US"/>
              </w:rPr>
              <w:t>А/01.3 Работа с конструкторской и технологической документацией</w:t>
            </w:r>
          </w:p>
          <w:p w14:paraId="23DE167B" w14:textId="5D82C5C5" w:rsidR="005B5552" w:rsidRPr="005B5552" w:rsidRDefault="005B5552" w:rsidP="005B5552">
            <w:pPr>
              <w:spacing w:after="0" w:line="240" w:lineRule="auto"/>
              <w:rPr>
                <w:rFonts w:ascii="Times New Roman" w:eastAsia="Calibri" w:hAnsi="Times New Roman"/>
                <w:sz w:val="24"/>
                <w:szCs w:val="24"/>
                <w:lang w:eastAsia="en-US"/>
              </w:rPr>
            </w:pPr>
            <w:r w:rsidRPr="005B5552">
              <w:rPr>
                <w:rFonts w:ascii="Times New Roman" w:eastAsia="Calibri" w:hAnsi="Times New Roman"/>
                <w:sz w:val="24"/>
                <w:szCs w:val="24"/>
                <w:lang w:val="en-US" w:eastAsia="en-US"/>
              </w:rPr>
              <w:t>A</w:t>
            </w:r>
            <w:r w:rsidRPr="005B5552">
              <w:rPr>
                <w:rFonts w:ascii="Times New Roman" w:eastAsia="Calibri" w:hAnsi="Times New Roman"/>
                <w:sz w:val="24"/>
                <w:szCs w:val="24"/>
                <w:lang w:eastAsia="en-US"/>
              </w:rPr>
              <w:t>/02.3 Сборка и установление соответствия параметров металлоконструкций различной сложности требованиям конструкторской документации</w:t>
            </w:r>
          </w:p>
          <w:p w14:paraId="1A1143D4" w14:textId="7CE9FF3D" w:rsidR="005B5552" w:rsidRPr="005B5552" w:rsidRDefault="005B5552" w:rsidP="005B5552">
            <w:pPr>
              <w:spacing w:after="0" w:line="240" w:lineRule="auto"/>
              <w:rPr>
                <w:rFonts w:ascii="Times New Roman" w:eastAsia="Calibri" w:hAnsi="Times New Roman"/>
                <w:sz w:val="24"/>
                <w:szCs w:val="24"/>
                <w:lang w:eastAsia="en-US"/>
              </w:rPr>
            </w:pPr>
            <w:r w:rsidRPr="005B5552">
              <w:rPr>
                <w:rFonts w:ascii="Times New Roman" w:eastAsia="Calibri" w:hAnsi="Times New Roman"/>
                <w:sz w:val="24"/>
                <w:szCs w:val="24"/>
                <w:lang w:val="en-US" w:eastAsia="en-US"/>
              </w:rPr>
              <w:lastRenderedPageBreak/>
              <w:t>A</w:t>
            </w:r>
            <w:r w:rsidRPr="005B5552">
              <w:rPr>
                <w:rFonts w:ascii="Times New Roman" w:eastAsia="Calibri" w:hAnsi="Times New Roman"/>
                <w:sz w:val="24"/>
                <w:szCs w:val="24"/>
                <w:lang w:eastAsia="en-US"/>
              </w:rPr>
              <w:t>/03.3 Изготовление деталей и узлов с применением сварки трением</w:t>
            </w:r>
          </w:p>
          <w:p w14:paraId="2363D902" w14:textId="37F1BDD9" w:rsidR="005B5552" w:rsidRPr="005B5552" w:rsidRDefault="005B5552" w:rsidP="005B5552">
            <w:pPr>
              <w:spacing w:after="0" w:line="240" w:lineRule="auto"/>
              <w:rPr>
                <w:rFonts w:ascii="Times New Roman" w:eastAsia="Calibri" w:hAnsi="Times New Roman"/>
                <w:sz w:val="24"/>
                <w:szCs w:val="24"/>
                <w:lang w:eastAsia="en-US"/>
              </w:rPr>
            </w:pPr>
            <w:r w:rsidRPr="005B5552">
              <w:rPr>
                <w:rFonts w:ascii="Times New Roman" w:eastAsia="Calibri" w:hAnsi="Times New Roman"/>
                <w:sz w:val="24"/>
                <w:szCs w:val="24"/>
                <w:lang w:val="en-US" w:eastAsia="en-US"/>
              </w:rPr>
              <w:t>A</w:t>
            </w:r>
            <w:r w:rsidRPr="005B5552">
              <w:rPr>
                <w:rFonts w:ascii="Times New Roman" w:eastAsia="Calibri" w:hAnsi="Times New Roman"/>
                <w:sz w:val="24"/>
                <w:szCs w:val="24"/>
                <w:lang w:eastAsia="en-US"/>
              </w:rPr>
              <w:t xml:space="preserve">/04.3 Сборка металлоконструкций различной сложности с использованием вальцовки, клеев, </w:t>
            </w:r>
            <w:proofErr w:type="spellStart"/>
            <w:r w:rsidRPr="005B5552">
              <w:rPr>
                <w:rFonts w:ascii="Times New Roman" w:eastAsia="Calibri" w:hAnsi="Times New Roman"/>
                <w:sz w:val="24"/>
                <w:szCs w:val="24"/>
                <w:lang w:eastAsia="en-US"/>
              </w:rPr>
              <w:t>герметиков</w:t>
            </w:r>
            <w:proofErr w:type="spellEnd"/>
            <w:r w:rsidRPr="005B5552">
              <w:rPr>
                <w:rFonts w:ascii="Times New Roman" w:eastAsia="Calibri" w:hAnsi="Times New Roman"/>
                <w:sz w:val="24"/>
                <w:szCs w:val="24"/>
                <w:lang w:eastAsia="en-US"/>
              </w:rPr>
              <w:t xml:space="preserve"> и их демонтаж</w:t>
            </w:r>
          </w:p>
          <w:p w14:paraId="4888F605" w14:textId="500CFCE1" w:rsidR="005B5552" w:rsidRPr="005B5552" w:rsidRDefault="005B5552" w:rsidP="005B5552">
            <w:pPr>
              <w:spacing w:after="0" w:line="240" w:lineRule="auto"/>
              <w:rPr>
                <w:rFonts w:ascii="Times New Roman" w:eastAsia="Calibri" w:hAnsi="Times New Roman"/>
                <w:sz w:val="24"/>
                <w:szCs w:val="24"/>
                <w:lang w:eastAsia="en-US"/>
              </w:rPr>
            </w:pPr>
            <w:r w:rsidRPr="005B5552">
              <w:rPr>
                <w:rFonts w:ascii="Times New Roman" w:eastAsia="Calibri" w:hAnsi="Times New Roman"/>
                <w:sz w:val="24"/>
                <w:szCs w:val="24"/>
                <w:lang w:val="en-US" w:eastAsia="en-US"/>
              </w:rPr>
              <w:t>A</w:t>
            </w:r>
            <w:r w:rsidRPr="005B5552">
              <w:rPr>
                <w:rFonts w:ascii="Times New Roman" w:eastAsia="Calibri" w:hAnsi="Times New Roman"/>
                <w:sz w:val="24"/>
                <w:szCs w:val="24"/>
                <w:lang w:eastAsia="en-US"/>
              </w:rPr>
              <w:t>/05.3 Изготовление деталей, узлов, металлоконструкций из профилей, тонколистового металла, цветных металлов, сплавов, легированных сталей и их демонтаж</w:t>
            </w:r>
          </w:p>
          <w:p w14:paraId="495304EB" w14:textId="1D4E35C8" w:rsidR="005B5552" w:rsidRPr="005B5552" w:rsidRDefault="005B5552" w:rsidP="005B5552">
            <w:pPr>
              <w:spacing w:after="0" w:line="240" w:lineRule="auto"/>
              <w:rPr>
                <w:rFonts w:ascii="Times New Roman" w:eastAsia="Calibri" w:hAnsi="Times New Roman"/>
                <w:sz w:val="24"/>
                <w:szCs w:val="24"/>
                <w:lang w:eastAsia="en-US"/>
              </w:rPr>
            </w:pPr>
            <w:r w:rsidRPr="005B5552">
              <w:rPr>
                <w:rFonts w:ascii="Times New Roman" w:eastAsia="Calibri" w:hAnsi="Times New Roman"/>
                <w:sz w:val="24"/>
                <w:szCs w:val="24"/>
                <w:lang w:val="en-US" w:eastAsia="en-US"/>
              </w:rPr>
              <w:t>A</w:t>
            </w:r>
            <w:r w:rsidRPr="005B5552">
              <w:rPr>
                <w:rFonts w:ascii="Times New Roman" w:eastAsia="Calibri" w:hAnsi="Times New Roman"/>
                <w:sz w:val="24"/>
                <w:szCs w:val="24"/>
                <w:lang w:eastAsia="en-US"/>
              </w:rPr>
              <w:t>/06.3 Запрессовка деталей на винтовых механических, пневматических и гидравлических прессах</w:t>
            </w:r>
          </w:p>
          <w:p w14:paraId="10F082D1" w14:textId="5C71FEAA" w:rsidR="005B5552" w:rsidRPr="005B5552" w:rsidRDefault="005B5552" w:rsidP="005B5552">
            <w:pPr>
              <w:spacing w:after="0" w:line="240" w:lineRule="auto"/>
              <w:rPr>
                <w:rFonts w:ascii="Times New Roman" w:eastAsia="Calibri" w:hAnsi="Times New Roman"/>
                <w:sz w:val="24"/>
                <w:szCs w:val="24"/>
                <w:lang w:eastAsia="en-US"/>
              </w:rPr>
            </w:pPr>
            <w:r w:rsidRPr="005B5552">
              <w:rPr>
                <w:rFonts w:ascii="Times New Roman" w:eastAsia="Calibri" w:hAnsi="Times New Roman"/>
                <w:sz w:val="24"/>
                <w:szCs w:val="24"/>
                <w:lang w:val="en-US" w:eastAsia="en-US"/>
              </w:rPr>
              <w:t>A</w:t>
            </w:r>
            <w:r w:rsidRPr="005B5552">
              <w:rPr>
                <w:rFonts w:ascii="Times New Roman" w:eastAsia="Calibri" w:hAnsi="Times New Roman"/>
                <w:sz w:val="24"/>
                <w:szCs w:val="24"/>
                <w:lang w:eastAsia="en-US"/>
              </w:rPr>
              <w:t>/07.3 Работа на специализированном оборудовании</w:t>
            </w:r>
          </w:p>
          <w:p w14:paraId="7AF0B2BB" w14:textId="1C43A4C3" w:rsidR="00D12425" w:rsidRPr="005B5552" w:rsidRDefault="005B5552" w:rsidP="005B5552">
            <w:pPr>
              <w:widowControl w:val="0"/>
              <w:spacing w:after="0" w:line="240" w:lineRule="auto"/>
              <w:rPr>
                <w:rFonts w:ascii="Times New Roman" w:hAnsi="Times New Roman"/>
                <w:sz w:val="24"/>
                <w:szCs w:val="24"/>
              </w:rPr>
            </w:pPr>
            <w:r w:rsidRPr="005B5552">
              <w:rPr>
                <w:rFonts w:ascii="Times New Roman" w:eastAsia="Calibri" w:hAnsi="Times New Roman"/>
                <w:sz w:val="24"/>
                <w:szCs w:val="24"/>
                <w:lang w:val="en-US" w:eastAsia="en-US"/>
              </w:rPr>
              <w:t>A</w:t>
            </w:r>
            <w:r w:rsidRPr="005B5552">
              <w:rPr>
                <w:rFonts w:ascii="Times New Roman" w:eastAsia="Calibri" w:hAnsi="Times New Roman"/>
                <w:sz w:val="24"/>
                <w:szCs w:val="24"/>
                <w:lang w:eastAsia="en-US"/>
              </w:rPr>
              <w:t>/08.3 Выполнение заданий по проведению ремонтных и наладочных работ</w:t>
            </w:r>
          </w:p>
        </w:tc>
      </w:tr>
      <w:tr w:rsidR="00D12425" w:rsidRPr="00F703A8" w14:paraId="79C74282" w14:textId="77777777" w:rsidTr="00647541">
        <w:trPr>
          <w:trHeight w:val="166"/>
        </w:trPr>
        <w:tc>
          <w:tcPr>
            <w:tcW w:w="2098" w:type="dxa"/>
            <w:vMerge/>
            <w:shd w:val="clear" w:color="auto" w:fill="auto"/>
          </w:tcPr>
          <w:p w14:paraId="17CD25D7" w14:textId="77777777" w:rsidR="00D12425" w:rsidRPr="00F703A8" w:rsidRDefault="00D12425" w:rsidP="00D12425">
            <w:pPr>
              <w:spacing w:after="0" w:line="240" w:lineRule="auto"/>
              <w:rPr>
                <w:rFonts w:ascii="Times New Roman" w:hAnsi="Times New Roman"/>
                <w:color w:val="000000"/>
                <w:sz w:val="24"/>
                <w:szCs w:val="24"/>
              </w:rPr>
            </w:pPr>
          </w:p>
        </w:tc>
        <w:tc>
          <w:tcPr>
            <w:tcW w:w="4536" w:type="dxa"/>
            <w:shd w:val="clear" w:color="auto" w:fill="auto"/>
            <w:vAlign w:val="center"/>
          </w:tcPr>
          <w:p w14:paraId="2DBA3B49" w14:textId="77777777" w:rsidR="00A751CC" w:rsidRDefault="00D12425" w:rsidP="00D12425">
            <w:pPr>
              <w:widowControl w:val="0"/>
              <w:spacing w:after="0" w:line="240" w:lineRule="auto"/>
              <w:rPr>
                <w:rFonts w:ascii="Times New Roman" w:hAnsi="Times New Roman"/>
                <w:color w:val="000000"/>
                <w:sz w:val="24"/>
                <w:szCs w:val="24"/>
              </w:rPr>
            </w:pPr>
            <w:r w:rsidRPr="00070A23">
              <w:rPr>
                <w:rFonts w:ascii="Times New Roman" w:hAnsi="Times New Roman"/>
                <w:color w:val="000000"/>
                <w:sz w:val="24"/>
                <w:szCs w:val="24"/>
              </w:rPr>
              <w:t xml:space="preserve">ПК 1.2. Осуществлять корректировку конструкторской документации по результатам согласования с конструкторскими и технологическими </w:t>
            </w:r>
            <w:r w:rsidRPr="00070A23">
              <w:rPr>
                <w:rFonts w:ascii="Times New Roman" w:hAnsi="Times New Roman"/>
                <w:color w:val="000000"/>
                <w:sz w:val="24"/>
                <w:szCs w:val="24"/>
              </w:rPr>
              <w:lastRenderedPageBreak/>
              <w:t>подразделениями</w:t>
            </w:r>
          </w:p>
          <w:p w14:paraId="343179A8" w14:textId="0670BAC8" w:rsidR="00D12425" w:rsidRPr="00F703A8" w:rsidRDefault="00A751CC" w:rsidP="00D12425">
            <w:pPr>
              <w:widowControl w:val="0"/>
              <w:spacing w:after="0" w:line="240" w:lineRule="auto"/>
              <w:rPr>
                <w:rFonts w:ascii="Times New Roman" w:eastAsia="Calibri" w:hAnsi="Times New Roman"/>
                <w:sz w:val="24"/>
                <w:szCs w:val="24"/>
                <w:lang w:eastAsia="en-US"/>
              </w:rPr>
            </w:pPr>
            <w:r>
              <w:rPr>
                <w:rFonts w:ascii="Times New Roman" w:hAnsi="Times New Roman"/>
                <w:color w:val="000000"/>
                <w:sz w:val="24"/>
                <w:szCs w:val="24"/>
              </w:rPr>
              <w:t xml:space="preserve"> </w:t>
            </w:r>
            <w:r w:rsidRPr="00070A23">
              <w:rPr>
                <w:rFonts w:ascii="Times New Roman" w:eastAsia="Calibri" w:hAnsi="Times New Roman"/>
                <w:color w:val="000000"/>
                <w:sz w:val="24"/>
                <w:szCs w:val="24"/>
                <w:lang w:eastAsia="en-US"/>
              </w:rPr>
              <w:t>ПК.1.3. Устанавливать соответствие параметров конструкции компонентов автотракторной техники различной сложности требованиям конструкторской документации</w:t>
            </w:r>
          </w:p>
        </w:tc>
        <w:tc>
          <w:tcPr>
            <w:tcW w:w="1559" w:type="dxa"/>
            <w:shd w:val="clear" w:color="auto" w:fill="auto"/>
          </w:tcPr>
          <w:p w14:paraId="6914DF9F" w14:textId="77777777" w:rsidR="00D12425" w:rsidRPr="00F703A8" w:rsidRDefault="00D12425" w:rsidP="00D12425">
            <w:pPr>
              <w:widowControl w:val="0"/>
              <w:spacing w:after="0" w:line="240" w:lineRule="auto"/>
              <w:rPr>
                <w:rFonts w:ascii="Times New Roman" w:eastAsia="Calibri" w:hAnsi="Times New Roman"/>
                <w:sz w:val="24"/>
                <w:szCs w:val="24"/>
                <w:lang w:eastAsia="en-US"/>
              </w:rPr>
            </w:pPr>
            <w:r w:rsidRPr="00F703A8">
              <w:rPr>
                <w:rFonts w:ascii="Times New Roman" w:eastAsia="Calibri" w:hAnsi="Times New Roman"/>
                <w:sz w:val="24"/>
                <w:szCs w:val="24"/>
                <w:lang w:eastAsia="en-US"/>
              </w:rPr>
              <w:lastRenderedPageBreak/>
              <w:t>31.020</w:t>
            </w:r>
          </w:p>
        </w:tc>
        <w:tc>
          <w:tcPr>
            <w:tcW w:w="2552" w:type="dxa"/>
            <w:vMerge/>
            <w:shd w:val="clear" w:color="auto" w:fill="auto"/>
          </w:tcPr>
          <w:p w14:paraId="60D3BC70" w14:textId="77777777" w:rsidR="00D12425" w:rsidRPr="00F703A8" w:rsidRDefault="00D12425" w:rsidP="00D12425">
            <w:pPr>
              <w:spacing w:after="0" w:line="240" w:lineRule="auto"/>
              <w:rPr>
                <w:rFonts w:ascii="Times New Roman" w:hAnsi="Times New Roman"/>
                <w:color w:val="000000"/>
                <w:sz w:val="24"/>
                <w:szCs w:val="24"/>
              </w:rPr>
            </w:pPr>
          </w:p>
        </w:tc>
        <w:tc>
          <w:tcPr>
            <w:tcW w:w="3897" w:type="dxa"/>
            <w:vMerge/>
            <w:shd w:val="clear" w:color="auto" w:fill="auto"/>
          </w:tcPr>
          <w:p w14:paraId="35F1012F" w14:textId="77777777" w:rsidR="00D12425" w:rsidRPr="00F703A8" w:rsidRDefault="00D12425" w:rsidP="00D12425">
            <w:pPr>
              <w:widowControl w:val="0"/>
              <w:spacing w:after="0" w:line="240" w:lineRule="auto"/>
              <w:rPr>
                <w:rFonts w:ascii="Times New Roman" w:hAnsi="Times New Roman"/>
                <w:sz w:val="24"/>
                <w:szCs w:val="24"/>
              </w:rPr>
            </w:pPr>
          </w:p>
        </w:tc>
      </w:tr>
      <w:tr w:rsidR="00D12425" w:rsidRPr="00F703A8" w14:paraId="159C985A" w14:textId="77777777" w:rsidTr="009665A2">
        <w:trPr>
          <w:trHeight w:val="1497"/>
        </w:trPr>
        <w:tc>
          <w:tcPr>
            <w:tcW w:w="2098" w:type="dxa"/>
            <w:vMerge w:val="restart"/>
            <w:shd w:val="clear" w:color="auto" w:fill="auto"/>
          </w:tcPr>
          <w:p w14:paraId="6C4F7EA5" w14:textId="77777777" w:rsidR="00D12425" w:rsidRPr="00F703A8" w:rsidRDefault="00D12425" w:rsidP="00D12425">
            <w:pPr>
              <w:widowControl w:val="0"/>
              <w:spacing w:after="0" w:line="240" w:lineRule="auto"/>
              <w:rPr>
                <w:rFonts w:ascii="Times New Roman" w:hAnsi="Times New Roman"/>
                <w:color w:val="000000"/>
                <w:sz w:val="24"/>
                <w:szCs w:val="24"/>
              </w:rPr>
            </w:pPr>
            <w:r w:rsidRPr="00F703A8">
              <w:rPr>
                <w:rFonts w:ascii="Times New Roman" w:hAnsi="Times New Roman"/>
                <w:sz w:val="24"/>
                <w:szCs w:val="24"/>
              </w:rPr>
              <w:t xml:space="preserve">Осуществление, контроль и совершенствование технологических процессов изготовления, сборки автотракторной </w:t>
            </w:r>
            <w:r w:rsidRPr="00F703A8">
              <w:rPr>
                <w:rFonts w:ascii="Times New Roman" w:hAnsi="Times New Roman"/>
                <w:sz w:val="24"/>
                <w:szCs w:val="24"/>
              </w:rPr>
              <w:lastRenderedPageBreak/>
              <w:t>техники и компонентов</w:t>
            </w:r>
          </w:p>
        </w:tc>
        <w:tc>
          <w:tcPr>
            <w:tcW w:w="4536" w:type="dxa"/>
            <w:shd w:val="clear" w:color="auto" w:fill="auto"/>
            <w:vAlign w:val="center"/>
          </w:tcPr>
          <w:p w14:paraId="40BA5EE0" w14:textId="6DC0BE6E" w:rsidR="00D12425" w:rsidRPr="00F703A8" w:rsidRDefault="00A751CC" w:rsidP="00D12425">
            <w:pPr>
              <w:widowControl w:val="0"/>
              <w:spacing w:after="0" w:line="240" w:lineRule="auto"/>
              <w:rPr>
                <w:rFonts w:ascii="Times New Roman" w:hAnsi="Times New Roman"/>
                <w:i/>
                <w:color w:val="FF0000"/>
                <w:sz w:val="24"/>
                <w:szCs w:val="24"/>
                <w:highlight w:val="yellow"/>
              </w:rPr>
            </w:pPr>
            <w:r w:rsidRPr="00070A23">
              <w:rPr>
                <w:rFonts w:ascii="Times New Roman" w:hAnsi="Times New Roman"/>
                <w:color w:val="000000"/>
                <w:sz w:val="24"/>
                <w:szCs w:val="24"/>
              </w:rPr>
              <w:lastRenderedPageBreak/>
              <w:t>ПК 2.1. Обеспечивать реализацию технологических процессов изготовления и сборки компонентов автотракторной техники (деталей, узлов, агрегатов)</w:t>
            </w:r>
          </w:p>
        </w:tc>
        <w:tc>
          <w:tcPr>
            <w:tcW w:w="1559" w:type="dxa"/>
            <w:shd w:val="clear" w:color="auto" w:fill="auto"/>
          </w:tcPr>
          <w:p w14:paraId="48D6969C" w14:textId="77777777" w:rsidR="00D12425" w:rsidRPr="00F703A8" w:rsidRDefault="00D12425" w:rsidP="00D12425">
            <w:pPr>
              <w:widowControl w:val="0"/>
              <w:spacing w:after="0" w:line="240" w:lineRule="auto"/>
              <w:rPr>
                <w:rFonts w:ascii="Times New Roman" w:hAnsi="Times New Roman"/>
                <w:i/>
                <w:color w:val="000000"/>
                <w:sz w:val="24"/>
                <w:szCs w:val="24"/>
                <w:highlight w:val="yellow"/>
              </w:rPr>
            </w:pPr>
            <w:r w:rsidRPr="00F703A8">
              <w:rPr>
                <w:rFonts w:ascii="Times New Roman" w:eastAsia="Calibri" w:hAnsi="Times New Roman"/>
                <w:sz w:val="24"/>
                <w:szCs w:val="24"/>
                <w:lang w:eastAsia="en-US"/>
              </w:rPr>
              <w:t>31.007</w:t>
            </w:r>
          </w:p>
        </w:tc>
        <w:tc>
          <w:tcPr>
            <w:tcW w:w="2552" w:type="dxa"/>
            <w:vMerge w:val="restart"/>
            <w:shd w:val="clear" w:color="auto" w:fill="auto"/>
          </w:tcPr>
          <w:p w14:paraId="430A56CF" w14:textId="77777777" w:rsidR="005B5552" w:rsidRPr="005B5552" w:rsidRDefault="005B5552" w:rsidP="005B5552">
            <w:pPr>
              <w:widowControl w:val="0"/>
              <w:tabs>
                <w:tab w:val="left" w:pos="1395"/>
              </w:tabs>
              <w:spacing w:after="0" w:line="240" w:lineRule="auto"/>
              <w:rPr>
                <w:rFonts w:ascii="Times New Roman" w:hAnsi="Times New Roman"/>
                <w:sz w:val="24"/>
                <w:szCs w:val="24"/>
              </w:rPr>
            </w:pPr>
            <w:r w:rsidRPr="005B5552">
              <w:rPr>
                <w:rFonts w:ascii="Times New Roman" w:hAnsi="Times New Roman"/>
                <w:sz w:val="24"/>
                <w:szCs w:val="24"/>
              </w:rPr>
              <w:t xml:space="preserve">ОТФ D </w:t>
            </w:r>
          </w:p>
          <w:p w14:paraId="6B5CB357" w14:textId="7EB10BCD" w:rsidR="00D12425" w:rsidRPr="00F703A8" w:rsidRDefault="005B5552" w:rsidP="005B5552">
            <w:pPr>
              <w:widowControl w:val="0"/>
              <w:tabs>
                <w:tab w:val="left" w:pos="1395"/>
              </w:tabs>
              <w:spacing w:after="0" w:line="240" w:lineRule="auto"/>
              <w:rPr>
                <w:rFonts w:ascii="Times New Roman" w:hAnsi="Times New Roman"/>
                <w:i/>
                <w:color w:val="000000"/>
                <w:sz w:val="24"/>
                <w:szCs w:val="24"/>
                <w:highlight w:val="yellow"/>
              </w:rPr>
            </w:pPr>
            <w:r w:rsidRPr="005B5552">
              <w:rPr>
                <w:rFonts w:ascii="Times New Roman" w:hAnsi="Times New Roman"/>
                <w:sz w:val="24"/>
                <w:szCs w:val="24"/>
              </w:rPr>
              <w:t>Оперативное управление основными и вспомогательными операциями сборки автотранспортных средств и их компонентов</w:t>
            </w:r>
          </w:p>
        </w:tc>
        <w:tc>
          <w:tcPr>
            <w:tcW w:w="3897" w:type="dxa"/>
            <w:shd w:val="clear" w:color="auto" w:fill="auto"/>
          </w:tcPr>
          <w:p w14:paraId="5E58F42F" w14:textId="0F3974C6" w:rsidR="00D12425" w:rsidRPr="00F703A8" w:rsidRDefault="005B5552" w:rsidP="00D12425">
            <w:pPr>
              <w:widowControl w:val="0"/>
              <w:spacing w:after="0" w:line="240" w:lineRule="auto"/>
              <w:rPr>
                <w:rFonts w:ascii="Times New Roman" w:hAnsi="Times New Roman"/>
                <w:i/>
                <w:color w:val="000000"/>
                <w:sz w:val="24"/>
                <w:szCs w:val="24"/>
                <w:highlight w:val="yellow"/>
              </w:rPr>
            </w:pPr>
            <w:r w:rsidRPr="005B5552">
              <w:rPr>
                <w:rFonts w:ascii="Times New Roman" w:eastAsia="Calibri" w:hAnsi="Times New Roman"/>
                <w:sz w:val="24"/>
                <w:szCs w:val="24"/>
                <w:lang w:eastAsia="en-US"/>
              </w:rPr>
              <w:t>D/01.6 Организация выполнения производственного плана сборки автотранспортных средств и их компонентов</w:t>
            </w:r>
          </w:p>
        </w:tc>
      </w:tr>
      <w:tr w:rsidR="00D12425" w:rsidRPr="00F703A8" w14:paraId="1B9F26EB" w14:textId="77777777" w:rsidTr="00647541">
        <w:trPr>
          <w:trHeight w:val="144"/>
        </w:trPr>
        <w:tc>
          <w:tcPr>
            <w:tcW w:w="2098" w:type="dxa"/>
            <w:vMerge/>
            <w:shd w:val="clear" w:color="auto" w:fill="auto"/>
          </w:tcPr>
          <w:p w14:paraId="338D700A" w14:textId="77777777" w:rsidR="00D12425" w:rsidRPr="00F703A8" w:rsidRDefault="00D12425" w:rsidP="00D12425">
            <w:pPr>
              <w:spacing w:after="0" w:line="240" w:lineRule="auto"/>
              <w:rPr>
                <w:rFonts w:ascii="Times New Roman" w:hAnsi="Times New Roman"/>
                <w:color w:val="000000"/>
                <w:sz w:val="24"/>
                <w:szCs w:val="24"/>
              </w:rPr>
            </w:pPr>
          </w:p>
        </w:tc>
        <w:tc>
          <w:tcPr>
            <w:tcW w:w="4536" w:type="dxa"/>
            <w:shd w:val="clear" w:color="auto" w:fill="auto"/>
            <w:vAlign w:val="center"/>
          </w:tcPr>
          <w:p w14:paraId="54100413" w14:textId="582146E8" w:rsidR="00D12425" w:rsidRPr="00F703A8" w:rsidRDefault="00A751CC" w:rsidP="00D12425">
            <w:pPr>
              <w:widowControl w:val="0"/>
              <w:spacing w:after="0" w:line="240" w:lineRule="auto"/>
              <w:rPr>
                <w:rFonts w:ascii="Times New Roman" w:hAnsi="Times New Roman"/>
                <w:i/>
                <w:color w:val="FF0000"/>
                <w:sz w:val="24"/>
                <w:szCs w:val="24"/>
                <w:highlight w:val="yellow"/>
              </w:rPr>
            </w:pPr>
            <w:r w:rsidRPr="00070A23">
              <w:rPr>
                <w:rFonts w:ascii="Times New Roman" w:hAnsi="Times New Roman"/>
                <w:color w:val="000000"/>
                <w:sz w:val="24"/>
                <w:szCs w:val="24"/>
              </w:rPr>
              <w:t>ПК. 2.2. Контролировать соблюдение технологической дисциплины</w:t>
            </w:r>
          </w:p>
        </w:tc>
        <w:tc>
          <w:tcPr>
            <w:tcW w:w="1559" w:type="dxa"/>
            <w:shd w:val="clear" w:color="auto" w:fill="auto"/>
          </w:tcPr>
          <w:p w14:paraId="057941F2" w14:textId="77777777" w:rsidR="00D12425" w:rsidRPr="00F703A8" w:rsidRDefault="00D12425" w:rsidP="00D12425">
            <w:pPr>
              <w:widowControl w:val="0"/>
              <w:spacing w:after="0" w:line="240" w:lineRule="auto"/>
              <w:rPr>
                <w:rFonts w:ascii="Times New Roman" w:hAnsi="Times New Roman"/>
                <w:i/>
                <w:color w:val="000000"/>
                <w:sz w:val="24"/>
                <w:szCs w:val="24"/>
                <w:highlight w:val="yellow"/>
              </w:rPr>
            </w:pPr>
            <w:r w:rsidRPr="00F703A8">
              <w:rPr>
                <w:rFonts w:ascii="Times New Roman" w:eastAsia="Calibri" w:hAnsi="Times New Roman"/>
                <w:sz w:val="24"/>
                <w:szCs w:val="24"/>
                <w:lang w:eastAsia="en-US"/>
              </w:rPr>
              <w:t>31.007</w:t>
            </w:r>
          </w:p>
        </w:tc>
        <w:tc>
          <w:tcPr>
            <w:tcW w:w="2552" w:type="dxa"/>
            <w:vMerge/>
            <w:shd w:val="clear" w:color="auto" w:fill="auto"/>
          </w:tcPr>
          <w:p w14:paraId="17E389C1" w14:textId="77777777" w:rsidR="00D12425" w:rsidRPr="00F703A8" w:rsidRDefault="00D12425" w:rsidP="00D12425">
            <w:pPr>
              <w:widowControl w:val="0"/>
              <w:spacing w:after="0" w:line="240" w:lineRule="auto"/>
              <w:rPr>
                <w:rFonts w:ascii="Times New Roman" w:hAnsi="Times New Roman"/>
                <w:color w:val="000000"/>
                <w:sz w:val="24"/>
                <w:szCs w:val="24"/>
              </w:rPr>
            </w:pPr>
          </w:p>
        </w:tc>
        <w:tc>
          <w:tcPr>
            <w:tcW w:w="3897" w:type="dxa"/>
            <w:shd w:val="clear" w:color="auto" w:fill="auto"/>
          </w:tcPr>
          <w:p w14:paraId="0F28645E" w14:textId="648EEEA3" w:rsidR="00D12425" w:rsidRPr="00F703A8" w:rsidRDefault="005B5552" w:rsidP="00D12425">
            <w:pPr>
              <w:widowControl w:val="0"/>
              <w:spacing w:after="0" w:line="240" w:lineRule="auto"/>
              <w:rPr>
                <w:rFonts w:ascii="Times New Roman" w:hAnsi="Times New Roman"/>
                <w:color w:val="000000"/>
                <w:sz w:val="24"/>
                <w:szCs w:val="24"/>
              </w:rPr>
            </w:pPr>
            <w:r w:rsidRPr="005B5552">
              <w:rPr>
                <w:rFonts w:ascii="Times New Roman" w:eastAsia="Calibri" w:hAnsi="Times New Roman"/>
                <w:sz w:val="24"/>
                <w:szCs w:val="24"/>
                <w:lang w:eastAsia="en-US"/>
              </w:rPr>
              <w:t>D/02.6 Контроль соблюдения технологической дисциплины в процессе сборки автотранспортных средств и их компонентов</w:t>
            </w:r>
          </w:p>
        </w:tc>
      </w:tr>
      <w:tr w:rsidR="00D12425" w:rsidRPr="00F703A8" w14:paraId="03BF7DBE" w14:textId="77777777" w:rsidTr="00647541">
        <w:trPr>
          <w:trHeight w:val="2544"/>
        </w:trPr>
        <w:tc>
          <w:tcPr>
            <w:tcW w:w="2098" w:type="dxa"/>
            <w:vMerge/>
            <w:tcBorders>
              <w:bottom w:val="single" w:sz="4" w:space="0" w:color="000000"/>
            </w:tcBorders>
            <w:shd w:val="clear" w:color="auto" w:fill="auto"/>
          </w:tcPr>
          <w:p w14:paraId="43A4C4C3" w14:textId="77777777" w:rsidR="00D12425" w:rsidRPr="00F703A8" w:rsidRDefault="00D12425" w:rsidP="00D12425">
            <w:pPr>
              <w:spacing w:after="0" w:line="240" w:lineRule="auto"/>
              <w:rPr>
                <w:rFonts w:ascii="Times New Roman" w:hAnsi="Times New Roman"/>
                <w:color w:val="000000"/>
                <w:sz w:val="24"/>
                <w:szCs w:val="24"/>
              </w:rPr>
            </w:pPr>
          </w:p>
        </w:tc>
        <w:tc>
          <w:tcPr>
            <w:tcW w:w="4536" w:type="dxa"/>
            <w:tcBorders>
              <w:bottom w:val="single" w:sz="4" w:space="0" w:color="000000"/>
            </w:tcBorders>
            <w:shd w:val="clear" w:color="auto" w:fill="auto"/>
            <w:vAlign w:val="center"/>
          </w:tcPr>
          <w:p w14:paraId="4F570A73" w14:textId="77777777" w:rsidR="00A751CC" w:rsidRDefault="00A751CC" w:rsidP="00D12425">
            <w:pPr>
              <w:widowControl w:val="0"/>
              <w:spacing w:after="0" w:line="240" w:lineRule="auto"/>
              <w:rPr>
                <w:rFonts w:ascii="Times New Roman" w:hAnsi="Times New Roman"/>
                <w:color w:val="000000"/>
                <w:sz w:val="24"/>
                <w:szCs w:val="24"/>
              </w:rPr>
            </w:pPr>
            <w:r w:rsidRPr="00070A23">
              <w:rPr>
                <w:rFonts w:ascii="Times New Roman" w:hAnsi="Times New Roman"/>
                <w:color w:val="000000"/>
                <w:sz w:val="24"/>
                <w:szCs w:val="24"/>
              </w:rPr>
              <w:t xml:space="preserve">ПК.2.3. Разрабатывать оснастку малой и средней степени сложности для осуществления технологических процессов изготовления компонентов автотракторной техники </w:t>
            </w:r>
          </w:p>
          <w:p w14:paraId="7855A8A5" w14:textId="77777777" w:rsidR="00A751CC" w:rsidRDefault="00A751CC" w:rsidP="00A751CC">
            <w:pPr>
              <w:widowControl w:val="0"/>
              <w:spacing w:after="0" w:line="240" w:lineRule="auto"/>
              <w:rPr>
                <w:rFonts w:ascii="Times New Roman" w:hAnsi="Times New Roman"/>
                <w:color w:val="000000"/>
                <w:sz w:val="24"/>
                <w:szCs w:val="24"/>
              </w:rPr>
            </w:pPr>
            <w:r w:rsidRPr="00070A23">
              <w:rPr>
                <w:rFonts w:ascii="Times New Roman" w:hAnsi="Times New Roman"/>
                <w:color w:val="000000"/>
                <w:sz w:val="24"/>
                <w:szCs w:val="24"/>
              </w:rPr>
              <w:t>ПК.2.4. Разрабатывать предложения по совершенствованию технологических и производственных процессов изготовления компонентов автотракторной техники</w:t>
            </w:r>
          </w:p>
          <w:p w14:paraId="3344A8DF" w14:textId="219A97F7" w:rsidR="00D12425" w:rsidRPr="00F703A8" w:rsidRDefault="00A751CC" w:rsidP="00D12425">
            <w:pPr>
              <w:widowControl w:val="0"/>
              <w:spacing w:after="0" w:line="240" w:lineRule="auto"/>
              <w:rPr>
                <w:rFonts w:ascii="Times New Roman" w:hAnsi="Times New Roman"/>
                <w:i/>
                <w:color w:val="FF0000"/>
                <w:sz w:val="24"/>
                <w:szCs w:val="24"/>
                <w:highlight w:val="yellow"/>
              </w:rPr>
            </w:pPr>
            <w:r w:rsidRPr="00070A23">
              <w:rPr>
                <w:rFonts w:ascii="Times New Roman" w:hAnsi="Times New Roman"/>
                <w:color w:val="000000"/>
                <w:sz w:val="24"/>
                <w:szCs w:val="24"/>
              </w:rPr>
              <w:t>ПК 2.5. Осуществлять сбор статистической информации контрольных измерений автотракторной техники и компонентов</w:t>
            </w:r>
          </w:p>
        </w:tc>
        <w:tc>
          <w:tcPr>
            <w:tcW w:w="1559" w:type="dxa"/>
            <w:tcBorders>
              <w:bottom w:val="single" w:sz="4" w:space="0" w:color="000000"/>
            </w:tcBorders>
            <w:shd w:val="clear" w:color="auto" w:fill="auto"/>
          </w:tcPr>
          <w:p w14:paraId="6C0F3013" w14:textId="77777777" w:rsidR="00D12425" w:rsidRPr="00F703A8" w:rsidRDefault="00D12425" w:rsidP="00D12425">
            <w:pPr>
              <w:widowControl w:val="0"/>
              <w:spacing w:after="0" w:line="240" w:lineRule="auto"/>
              <w:rPr>
                <w:rFonts w:ascii="Times New Roman" w:hAnsi="Times New Roman"/>
                <w:i/>
                <w:color w:val="000000"/>
                <w:sz w:val="24"/>
                <w:szCs w:val="24"/>
                <w:highlight w:val="yellow"/>
              </w:rPr>
            </w:pPr>
            <w:r w:rsidRPr="00F703A8">
              <w:rPr>
                <w:rFonts w:ascii="Times New Roman" w:eastAsia="Calibri" w:hAnsi="Times New Roman"/>
                <w:sz w:val="24"/>
                <w:szCs w:val="24"/>
                <w:lang w:eastAsia="en-US"/>
              </w:rPr>
              <w:t>31.007</w:t>
            </w:r>
          </w:p>
        </w:tc>
        <w:tc>
          <w:tcPr>
            <w:tcW w:w="2552" w:type="dxa"/>
            <w:vMerge/>
            <w:tcBorders>
              <w:bottom w:val="single" w:sz="4" w:space="0" w:color="000000"/>
            </w:tcBorders>
            <w:shd w:val="clear" w:color="auto" w:fill="auto"/>
          </w:tcPr>
          <w:p w14:paraId="1DB44A88" w14:textId="77777777" w:rsidR="00D12425" w:rsidRPr="00F703A8" w:rsidRDefault="00D12425" w:rsidP="00D12425">
            <w:pPr>
              <w:widowControl w:val="0"/>
              <w:spacing w:after="0" w:line="240" w:lineRule="auto"/>
              <w:rPr>
                <w:rFonts w:ascii="Times New Roman" w:hAnsi="Times New Roman"/>
                <w:color w:val="000000"/>
                <w:sz w:val="24"/>
                <w:szCs w:val="24"/>
              </w:rPr>
            </w:pPr>
          </w:p>
        </w:tc>
        <w:tc>
          <w:tcPr>
            <w:tcW w:w="3897" w:type="dxa"/>
            <w:tcBorders>
              <w:bottom w:val="single" w:sz="4" w:space="0" w:color="000000"/>
            </w:tcBorders>
            <w:shd w:val="clear" w:color="auto" w:fill="auto"/>
          </w:tcPr>
          <w:p w14:paraId="289C002D" w14:textId="75457CDF" w:rsidR="00D12425" w:rsidRPr="00F703A8" w:rsidRDefault="005B5552" w:rsidP="00D12425">
            <w:pPr>
              <w:widowControl w:val="0"/>
              <w:spacing w:after="0" w:line="240" w:lineRule="auto"/>
              <w:rPr>
                <w:rFonts w:ascii="Times New Roman" w:hAnsi="Times New Roman"/>
                <w:color w:val="000000"/>
                <w:sz w:val="24"/>
                <w:szCs w:val="24"/>
              </w:rPr>
            </w:pPr>
            <w:r w:rsidRPr="005B5552">
              <w:rPr>
                <w:rFonts w:ascii="Times New Roman" w:hAnsi="Times New Roman"/>
                <w:sz w:val="24"/>
                <w:szCs w:val="24"/>
              </w:rPr>
              <w:t>D/03.6 Разработка предложений по повышению эффективности сборочного производства автотранспортных средств и их компонентов</w:t>
            </w:r>
          </w:p>
        </w:tc>
      </w:tr>
      <w:tr w:rsidR="00D12425" w:rsidRPr="00F703A8" w14:paraId="1001077E" w14:textId="77777777" w:rsidTr="00647541">
        <w:trPr>
          <w:trHeight w:val="144"/>
        </w:trPr>
        <w:tc>
          <w:tcPr>
            <w:tcW w:w="2098" w:type="dxa"/>
            <w:vMerge/>
            <w:shd w:val="clear" w:color="auto" w:fill="auto"/>
          </w:tcPr>
          <w:p w14:paraId="644788C2" w14:textId="77777777" w:rsidR="00D12425" w:rsidRPr="00F703A8" w:rsidRDefault="00D12425" w:rsidP="00D12425">
            <w:pPr>
              <w:spacing w:after="0" w:line="240" w:lineRule="auto"/>
              <w:rPr>
                <w:rFonts w:ascii="Times New Roman" w:hAnsi="Times New Roman"/>
                <w:color w:val="000000"/>
                <w:sz w:val="24"/>
                <w:szCs w:val="24"/>
              </w:rPr>
            </w:pPr>
          </w:p>
        </w:tc>
        <w:tc>
          <w:tcPr>
            <w:tcW w:w="4536" w:type="dxa"/>
            <w:shd w:val="clear" w:color="auto" w:fill="auto"/>
            <w:vAlign w:val="center"/>
          </w:tcPr>
          <w:p w14:paraId="27567729" w14:textId="764E6E05" w:rsidR="00D12425" w:rsidRPr="00F703A8" w:rsidRDefault="00A751CC" w:rsidP="00D12425">
            <w:pPr>
              <w:widowControl w:val="0"/>
              <w:spacing w:after="0" w:line="240" w:lineRule="auto"/>
              <w:rPr>
                <w:rFonts w:ascii="Times New Roman" w:hAnsi="Times New Roman"/>
                <w:i/>
                <w:color w:val="FF0000"/>
                <w:sz w:val="24"/>
                <w:szCs w:val="24"/>
                <w:highlight w:val="yellow"/>
              </w:rPr>
            </w:pPr>
            <w:r w:rsidRPr="00070A23">
              <w:rPr>
                <w:rFonts w:ascii="Times New Roman" w:hAnsi="Times New Roman"/>
                <w:color w:val="000000"/>
                <w:sz w:val="24"/>
                <w:szCs w:val="24"/>
              </w:rPr>
              <w:t>ПК 2.1. Обеспечивать реализацию технологических процессов изготовления и сборки компонентов автотракторной техники (деталей, узлов, агрегатов)</w:t>
            </w:r>
          </w:p>
        </w:tc>
        <w:tc>
          <w:tcPr>
            <w:tcW w:w="1559" w:type="dxa"/>
            <w:vMerge w:val="restart"/>
            <w:shd w:val="clear" w:color="auto" w:fill="auto"/>
          </w:tcPr>
          <w:p w14:paraId="3B261CF6" w14:textId="77777777" w:rsidR="00D12425" w:rsidRPr="00F703A8" w:rsidRDefault="00D12425" w:rsidP="00D12425">
            <w:pPr>
              <w:widowControl w:val="0"/>
              <w:spacing w:after="0" w:line="240" w:lineRule="auto"/>
              <w:rPr>
                <w:rFonts w:ascii="Times New Roman" w:hAnsi="Times New Roman"/>
                <w:i/>
                <w:color w:val="000000"/>
                <w:sz w:val="24"/>
                <w:szCs w:val="24"/>
                <w:highlight w:val="yellow"/>
              </w:rPr>
            </w:pPr>
            <w:r w:rsidRPr="00F703A8">
              <w:rPr>
                <w:rFonts w:ascii="Times New Roman" w:eastAsia="Calibri" w:hAnsi="Times New Roman"/>
                <w:sz w:val="24"/>
                <w:szCs w:val="24"/>
                <w:lang w:eastAsia="en-US"/>
              </w:rPr>
              <w:t>31.009</w:t>
            </w:r>
          </w:p>
          <w:p w14:paraId="4031E4A1" w14:textId="77777777" w:rsidR="00D12425" w:rsidRPr="00F703A8" w:rsidRDefault="00D12425" w:rsidP="00D12425">
            <w:pPr>
              <w:widowControl w:val="0"/>
              <w:spacing w:after="0" w:line="240" w:lineRule="auto"/>
              <w:rPr>
                <w:rFonts w:ascii="Times New Roman" w:hAnsi="Times New Roman"/>
                <w:i/>
                <w:color w:val="000000"/>
                <w:sz w:val="24"/>
                <w:szCs w:val="24"/>
                <w:highlight w:val="yellow"/>
              </w:rPr>
            </w:pPr>
          </w:p>
        </w:tc>
        <w:tc>
          <w:tcPr>
            <w:tcW w:w="2552" w:type="dxa"/>
            <w:vMerge w:val="restart"/>
            <w:shd w:val="clear" w:color="auto" w:fill="auto"/>
          </w:tcPr>
          <w:p w14:paraId="7CF4DCC2" w14:textId="77777777" w:rsidR="005B5552" w:rsidRPr="005B5552" w:rsidRDefault="005B5552" w:rsidP="005B5552">
            <w:pPr>
              <w:widowControl w:val="0"/>
              <w:spacing w:after="0" w:line="240" w:lineRule="auto"/>
              <w:rPr>
                <w:rFonts w:ascii="Times New Roman" w:hAnsi="Times New Roman"/>
                <w:sz w:val="24"/>
                <w:szCs w:val="24"/>
              </w:rPr>
            </w:pPr>
            <w:r w:rsidRPr="005B5552">
              <w:rPr>
                <w:rFonts w:ascii="Times New Roman" w:hAnsi="Times New Roman"/>
                <w:sz w:val="24"/>
                <w:szCs w:val="24"/>
              </w:rPr>
              <w:t xml:space="preserve">ОТФ Н </w:t>
            </w:r>
          </w:p>
          <w:p w14:paraId="551CD778" w14:textId="58C5EB0C" w:rsidR="00D12425" w:rsidRPr="00F703A8" w:rsidRDefault="005B5552" w:rsidP="005B5552">
            <w:pPr>
              <w:widowControl w:val="0"/>
              <w:spacing w:after="0" w:line="240" w:lineRule="auto"/>
              <w:rPr>
                <w:rFonts w:ascii="Times New Roman" w:hAnsi="Times New Roman"/>
                <w:color w:val="000000"/>
                <w:sz w:val="24"/>
                <w:szCs w:val="24"/>
              </w:rPr>
            </w:pPr>
            <w:r w:rsidRPr="005B5552">
              <w:rPr>
                <w:rFonts w:ascii="Times New Roman" w:hAnsi="Times New Roman"/>
                <w:sz w:val="24"/>
                <w:szCs w:val="24"/>
              </w:rPr>
              <w:t>Оперативное управление основными и вспомогательными операциями в литейном производстве в автомобилестроении</w:t>
            </w:r>
          </w:p>
        </w:tc>
        <w:tc>
          <w:tcPr>
            <w:tcW w:w="3897" w:type="dxa"/>
            <w:vMerge w:val="restart"/>
            <w:shd w:val="clear" w:color="auto" w:fill="auto"/>
          </w:tcPr>
          <w:p w14:paraId="4E82EE69" w14:textId="24649E68" w:rsidR="00D12425" w:rsidRPr="00F703A8" w:rsidRDefault="005B5552" w:rsidP="00D12425">
            <w:pPr>
              <w:widowControl w:val="0"/>
              <w:spacing w:after="0" w:line="240" w:lineRule="auto"/>
              <w:rPr>
                <w:rFonts w:ascii="Times New Roman" w:hAnsi="Times New Roman"/>
                <w:color w:val="000000"/>
                <w:sz w:val="24"/>
                <w:szCs w:val="24"/>
              </w:rPr>
            </w:pPr>
            <w:r w:rsidRPr="005B5552">
              <w:rPr>
                <w:rFonts w:ascii="Times New Roman" w:hAnsi="Times New Roman"/>
                <w:sz w:val="24"/>
                <w:szCs w:val="24"/>
              </w:rPr>
              <w:t>Н/03.6 Разработка предложений по повышению эффективности производственных процессов литейного производства в автомобилестроении</w:t>
            </w:r>
          </w:p>
        </w:tc>
      </w:tr>
      <w:tr w:rsidR="00D12425" w:rsidRPr="00F703A8" w14:paraId="46B8EA96" w14:textId="77777777" w:rsidTr="00647541">
        <w:trPr>
          <w:trHeight w:val="144"/>
        </w:trPr>
        <w:tc>
          <w:tcPr>
            <w:tcW w:w="2098" w:type="dxa"/>
            <w:vMerge/>
            <w:shd w:val="clear" w:color="auto" w:fill="auto"/>
          </w:tcPr>
          <w:p w14:paraId="12891BFB" w14:textId="77777777" w:rsidR="00D12425" w:rsidRPr="00F703A8" w:rsidRDefault="00D12425" w:rsidP="00D12425">
            <w:pPr>
              <w:spacing w:after="0" w:line="240" w:lineRule="auto"/>
              <w:rPr>
                <w:rFonts w:ascii="Times New Roman" w:hAnsi="Times New Roman"/>
                <w:color w:val="000000"/>
                <w:sz w:val="24"/>
                <w:szCs w:val="24"/>
              </w:rPr>
            </w:pPr>
          </w:p>
        </w:tc>
        <w:tc>
          <w:tcPr>
            <w:tcW w:w="4536" w:type="dxa"/>
            <w:shd w:val="clear" w:color="auto" w:fill="auto"/>
            <w:vAlign w:val="center"/>
          </w:tcPr>
          <w:p w14:paraId="3103304B" w14:textId="142EA529" w:rsidR="00D12425" w:rsidRPr="00F703A8" w:rsidRDefault="00A751CC" w:rsidP="00D12425">
            <w:pPr>
              <w:widowControl w:val="0"/>
              <w:spacing w:after="0" w:line="240" w:lineRule="auto"/>
              <w:rPr>
                <w:rFonts w:ascii="Times New Roman" w:hAnsi="Times New Roman"/>
                <w:i/>
                <w:color w:val="FF0000"/>
                <w:sz w:val="24"/>
                <w:szCs w:val="24"/>
                <w:highlight w:val="yellow"/>
              </w:rPr>
            </w:pPr>
            <w:r w:rsidRPr="00070A23">
              <w:rPr>
                <w:rFonts w:ascii="Times New Roman" w:hAnsi="Times New Roman"/>
                <w:color w:val="000000"/>
                <w:sz w:val="24"/>
                <w:szCs w:val="24"/>
              </w:rPr>
              <w:t>ПК. 2.2. Контролировать соблюдение технологической дисциплины</w:t>
            </w:r>
          </w:p>
        </w:tc>
        <w:tc>
          <w:tcPr>
            <w:tcW w:w="1559" w:type="dxa"/>
            <w:vMerge/>
            <w:shd w:val="clear" w:color="auto" w:fill="auto"/>
          </w:tcPr>
          <w:p w14:paraId="62608B5B" w14:textId="77777777" w:rsidR="00D12425" w:rsidRPr="00F703A8" w:rsidRDefault="00D12425" w:rsidP="00D12425">
            <w:pPr>
              <w:widowControl w:val="0"/>
              <w:spacing w:after="0" w:line="240" w:lineRule="auto"/>
              <w:rPr>
                <w:rFonts w:ascii="Times New Roman" w:hAnsi="Times New Roman"/>
                <w:i/>
                <w:color w:val="000000"/>
                <w:sz w:val="24"/>
                <w:szCs w:val="24"/>
                <w:highlight w:val="yellow"/>
              </w:rPr>
            </w:pPr>
          </w:p>
        </w:tc>
        <w:tc>
          <w:tcPr>
            <w:tcW w:w="2552" w:type="dxa"/>
            <w:vMerge/>
            <w:shd w:val="clear" w:color="auto" w:fill="auto"/>
          </w:tcPr>
          <w:p w14:paraId="2CCF014B" w14:textId="77777777" w:rsidR="00D12425" w:rsidRPr="00F703A8" w:rsidRDefault="00D12425" w:rsidP="00D12425">
            <w:pPr>
              <w:widowControl w:val="0"/>
              <w:spacing w:after="0" w:line="240" w:lineRule="auto"/>
              <w:rPr>
                <w:rFonts w:ascii="Times New Roman" w:hAnsi="Times New Roman"/>
                <w:color w:val="000000"/>
                <w:sz w:val="24"/>
                <w:szCs w:val="24"/>
              </w:rPr>
            </w:pPr>
          </w:p>
        </w:tc>
        <w:tc>
          <w:tcPr>
            <w:tcW w:w="3897" w:type="dxa"/>
            <w:vMerge/>
            <w:shd w:val="clear" w:color="auto" w:fill="auto"/>
          </w:tcPr>
          <w:p w14:paraId="1C716EEB" w14:textId="77777777" w:rsidR="00D12425" w:rsidRPr="00F703A8" w:rsidRDefault="00D12425" w:rsidP="00D12425">
            <w:pPr>
              <w:widowControl w:val="0"/>
              <w:spacing w:after="0" w:line="240" w:lineRule="auto"/>
              <w:rPr>
                <w:rFonts w:ascii="Times New Roman" w:hAnsi="Times New Roman"/>
                <w:color w:val="000000"/>
                <w:sz w:val="24"/>
                <w:szCs w:val="24"/>
              </w:rPr>
            </w:pPr>
          </w:p>
        </w:tc>
      </w:tr>
      <w:tr w:rsidR="00A751CC" w:rsidRPr="00F703A8" w14:paraId="07D7E185" w14:textId="77777777" w:rsidTr="00970254">
        <w:trPr>
          <w:trHeight w:val="144"/>
        </w:trPr>
        <w:tc>
          <w:tcPr>
            <w:tcW w:w="2098" w:type="dxa"/>
            <w:vMerge/>
            <w:shd w:val="clear" w:color="auto" w:fill="auto"/>
          </w:tcPr>
          <w:p w14:paraId="3F0C65B1" w14:textId="77777777" w:rsidR="00A751CC" w:rsidRPr="00F703A8" w:rsidRDefault="00A751CC" w:rsidP="00A751CC">
            <w:pPr>
              <w:spacing w:after="0" w:line="240" w:lineRule="auto"/>
              <w:rPr>
                <w:rFonts w:ascii="Times New Roman" w:hAnsi="Times New Roman"/>
                <w:color w:val="000000"/>
                <w:sz w:val="24"/>
                <w:szCs w:val="24"/>
              </w:rPr>
            </w:pPr>
          </w:p>
        </w:tc>
        <w:tc>
          <w:tcPr>
            <w:tcW w:w="4536" w:type="dxa"/>
            <w:shd w:val="clear" w:color="auto" w:fill="auto"/>
          </w:tcPr>
          <w:p w14:paraId="59A6120A" w14:textId="7B01B82E" w:rsidR="00A751CC" w:rsidRPr="00F703A8" w:rsidRDefault="00A751CC" w:rsidP="00A751CC">
            <w:pPr>
              <w:widowControl w:val="0"/>
              <w:spacing w:after="0" w:line="240" w:lineRule="auto"/>
              <w:rPr>
                <w:rFonts w:ascii="Times New Roman" w:hAnsi="Times New Roman"/>
                <w:i/>
                <w:color w:val="FF0000"/>
                <w:sz w:val="24"/>
                <w:szCs w:val="24"/>
                <w:highlight w:val="yellow"/>
              </w:rPr>
            </w:pPr>
            <w:r w:rsidRPr="00070A23">
              <w:rPr>
                <w:rFonts w:ascii="Times New Roman" w:hAnsi="Times New Roman"/>
                <w:color w:val="000000"/>
                <w:sz w:val="24"/>
                <w:szCs w:val="24"/>
              </w:rPr>
              <w:t xml:space="preserve">ПК.2.3. Разрабатывать оснастку малой и средней степени сложности для осуществления технологических процессов изготовления компонентов автотракторной техники </w:t>
            </w:r>
          </w:p>
        </w:tc>
        <w:tc>
          <w:tcPr>
            <w:tcW w:w="1559" w:type="dxa"/>
            <w:vMerge/>
            <w:shd w:val="clear" w:color="auto" w:fill="auto"/>
          </w:tcPr>
          <w:p w14:paraId="530EE232" w14:textId="77777777" w:rsidR="00A751CC" w:rsidRPr="00F703A8" w:rsidRDefault="00A751CC" w:rsidP="00A751CC">
            <w:pPr>
              <w:widowControl w:val="0"/>
              <w:spacing w:after="0" w:line="240" w:lineRule="auto"/>
              <w:rPr>
                <w:rFonts w:ascii="Times New Roman" w:hAnsi="Times New Roman"/>
                <w:i/>
                <w:color w:val="000000"/>
                <w:sz w:val="24"/>
                <w:szCs w:val="24"/>
                <w:highlight w:val="yellow"/>
              </w:rPr>
            </w:pPr>
          </w:p>
        </w:tc>
        <w:tc>
          <w:tcPr>
            <w:tcW w:w="2552" w:type="dxa"/>
            <w:vMerge/>
            <w:shd w:val="clear" w:color="auto" w:fill="auto"/>
          </w:tcPr>
          <w:p w14:paraId="7D088CD3" w14:textId="77777777" w:rsidR="00A751CC" w:rsidRPr="00F703A8" w:rsidRDefault="00A751CC" w:rsidP="00A751CC">
            <w:pPr>
              <w:widowControl w:val="0"/>
              <w:spacing w:after="0" w:line="240" w:lineRule="auto"/>
              <w:rPr>
                <w:rFonts w:ascii="Times New Roman" w:hAnsi="Times New Roman"/>
                <w:color w:val="000000"/>
                <w:sz w:val="24"/>
                <w:szCs w:val="24"/>
              </w:rPr>
            </w:pPr>
          </w:p>
        </w:tc>
        <w:tc>
          <w:tcPr>
            <w:tcW w:w="3897" w:type="dxa"/>
            <w:vMerge/>
            <w:shd w:val="clear" w:color="auto" w:fill="auto"/>
          </w:tcPr>
          <w:p w14:paraId="4C0F73BC" w14:textId="77777777" w:rsidR="00A751CC" w:rsidRPr="00F703A8" w:rsidRDefault="00A751CC" w:rsidP="00A751CC">
            <w:pPr>
              <w:widowControl w:val="0"/>
              <w:spacing w:after="0" w:line="240" w:lineRule="auto"/>
              <w:rPr>
                <w:rFonts w:ascii="Times New Roman" w:hAnsi="Times New Roman"/>
                <w:color w:val="000000"/>
                <w:sz w:val="24"/>
                <w:szCs w:val="24"/>
              </w:rPr>
            </w:pPr>
          </w:p>
        </w:tc>
      </w:tr>
      <w:tr w:rsidR="00A751CC" w:rsidRPr="00F703A8" w14:paraId="0719FAE2" w14:textId="77777777" w:rsidTr="00D12425">
        <w:trPr>
          <w:trHeight w:val="144"/>
        </w:trPr>
        <w:tc>
          <w:tcPr>
            <w:tcW w:w="2098" w:type="dxa"/>
            <w:vMerge/>
            <w:shd w:val="clear" w:color="auto" w:fill="auto"/>
          </w:tcPr>
          <w:p w14:paraId="7FF36635" w14:textId="77777777" w:rsidR="00A751CC" w:rsidRPr="00F703A8" w:rsidRDefault="00A751CC" w:rsidP="00A751CC">
            <w:pPr>
              <w:spacing w:after="0" w:line="240" w:lineRule="auto"/>
              <w:rPr>
                <w:rFonts w:ascii="Times New Roman" w:hAnsi="Times New Roman"/>
                <w:color w:val="000000"/>
                <w:sz w:val="24"/>
                <w:szCs w:val="24"/>
              </w:rPr>
            </w:pPr>
          </w:p>
        </w:tc>
        <w:tc>
          <w:tcPr>
            <w:tcW w:w="4536" w:type="dxa"/>
            <w:shd w:val="clear" w:color="auto" w:fill="auto"/>
          </w:tcPr>
          <w:p w14:paraId="215B6AFC" w14:textId="77777777" w:rsidR="00A751CC" w:rsidRDefault="00A751CC" w:rsidP="00A751CC">
            <w:pPr>
              <w:widowControl w:val="0"/>
              <w:spacing w:after="0" w:line="240" w:lineRule="auto"/>
              <w:rPr>
                <w:rFonts w:ascii="Times New Roman" w:hAnsi="Times New Roman"/>
                <w:color w:val="000000"/>
                <w:sz w:val="24"/>
                <w:szCs w:val="24"/>
              </w:rPr>
            </w:pPr>
            <w:r w:rsidRPr="00070A23">
              <w:rPr>
                <w:rFonts w:ascii="Times New Roman" w:hAnsi="Times New Roman"/>
                <w:color w:val="000000"/>
                <w:sz w:val="24"/>
                <w:szCs w:val="24"/>
              </w:rPr>
              <w:t>ПК.2.4. Разрабатывать предложения по совершенствованию технологических и производственных процессов изготовления компонентов автотракторной техники</w:t>
            </w:r>
          </w:p>
          <w:p w14:paraId="37A4F69E" w14:textId="4B240BD4" w:rsidR="00A751CC" w:rsidRPr="00F703A8" w:rsidRDefault="00A751CC" w:rsidP="00A751CC">
            <w:pPr>
              <w:widowControl w:val="0"/>
              <w:spacing w:after="0" w:line="240" w:lineRule="auto"/>
              <w:rPr>
                <w:rFonts w:ascii="Times New Roman" w:hAnsi="Times New Roman"/>
                <w:i/>
                <w:color w:val="FF0000"/>
                <w:sz w:val="24"/>
                <w:szCs w:val="24"/>
                <w:highlight w:val="yellow"/>
              </w:rPr>
            </w:pPr>
            <w:r w:rsidRPr="00070A23">
              <w:rPr>
                <w:rFonts w:ascii="Times New Roman" w:hAnsi="Times New Roman"/>
                <w:color w:val="000000"/>
                <w:sz w:val="24"/>
                <w:szCs w:val="24"/>
              </w:rPr>
              <w:t xml:space="preserve">ПК 2.5. Осуществлять сбор статистической информации контрольных измерений автотракторной </w:t>
            </w:r>
            <w:r w:rsidRPr="00070A23">
              <w:rPr>
                <w:rFonts w:ascii="Times New Roman" w:hAnsi="Times New Roman"/>
                <w:color w:val="000000"/>
                <w:sz w:val="24"/>
                <w:szCs w:val="24"/>
              </w:rPr>
              <w:lastRenderedPageBreak/>
              <w:t>техники и компонентов</w:t>
            </w:r>
          </w:p>
        </w:tc>
        <w:tc>
          <w:tcPr>
            <w:tcW w:w="1559" w:type="dxa"/>
            <w:vMerge/>
            <w:shd w:val="clear" w:color="auto" w:fill="auto"/>
          </w:tcPr>
          <w:p w14:paraId="4E95CC83" w14:textId="77777777" w:rsidR="00A751CC" w:rsidRPr="00F703A8" w:rsidRDefault="00A751CC" w:rsidP="00A751CC">
            <w:pPr>
              <w:widowControl w:val="0"/>
              <w:spacing w:after="0" w:line="240" w:lineRule="auto"/>
              <w:rPr>
                <w:rFonts w:ascii="Times New Roman" w:hAnsi="Times New Roman"/>
                <w:i/>
                <w:color w:val="000000"/>
                <w:sz w:val="24"/>
                <w:szCs w:val="24"/>
                <w:highlight w:val="yellow"/>
              </w:rPr>
            </w:pPr>
          </w:p>
        </w:tc>
        <w:tc>
          <w:tcPr>
            <w:tcW w:w="2552" w:type="dxa"/>
            <w:vMerge/>
            <w:shd w:val="clear" w:color="auto" w:fill="auto"/>
          </w:tcPr>
          <w:p w14:paraId="63D39182" w14:textId="77777777" w:rsidR="00A751CC" w:rsidRPr="00F703A8" w:rsidRDefault="00A751CC" w:rsidP="00A751CC">
            <w:pPr>
              <w:widowControl w:val="0"/>
              <w:spacing w:after="0" w:line="240" w:lineRule="auto"/>
              <w:rPr>
                <w:rFonts w:ascii="Times New Roman" w:hAnsi="Times New Roman"/>
                <w:color w:val="000000"/>
                <w:sz w:val="24"/>
                <w:szCs w:val="24"/>
              </w:rPr>
            </w:pPr>
          </w:p>
        </w:tc>
        <w:tc>
          <w:tcPr>
            <w:tcW w:w="3897" w:type="dxa"/>
            <w:vMerge/>
            <w:shd w:val="clear" w:color="auto" w:fill="auto"/>
          </w:tcPr>
          <w:p w14:paraId="468212D9" w14:textId="77777777" w:rsidR="00A751CC" w:rsidRPr="00F703A8" w:rsidRDefault="00A751CC" w:rsidP="00A751CC">
            <w:pPr>
              <w:widowControl w:val="0"/>
              <w:spacing w:after="0" w:line="240" w:lineRule="auto"/>
              <w:rPr>
                <w:rFonts w:ascii="Times New Roman" w:hAnsi="Times New Roman"/>
                <w:color w:val="000000"/>
                <w:sz w:val="24"/>
                <w:szCs w:val="24"/>
              </w:rPr>
            </w:pPr>
          </w:p>
        </w:tc>
      </w:tr>
      <w:tr w:rsidR="00A751CC" w:rsidRPr="00F703A8" w14:paraId="4D34F818" w14:textId="77777777" w:rsidTr="00647541">
        <w:trPr>
          <w:trHeight w:val="144"/>
        </w:trPr>
        <w:tc>
          <w:tcPr>
            <w:tcW w:w="2098" w:type="dxa"/>
            <w:vMerge/>
            <w:shd w:val="clear" w:color="auto" w:fill="auto"/>
          </w:tcPr>
          <w:p w14:paraId="0ABA60BC" w14:textId="77777777" w:rsidR="00A751CC" w:rsidRPr="00F703A8" w:rsidRDefault="00A751CC" w:rsidP="00A751CC">
            <w:pPr>
              <w:spacing w:after="0" w:line="240" w:lineRule="auto"/>
              <w:rPr>
                <w:rFonts w:ascii="Times New Roman" w:hAnsi="Times New Roman"/>
                <w:color w:val="000000"/>
                <w:sz w:val="24"/>
                <w:szCs w:val="24"/>
              </w:rPr>
            </w:pPr>
          </w:p>
        </w:tc>
        <w:tc>
          <w:tcPr>
            <w:tcW w:w="4536" w:type="dxa"/>
            <w:shd w:val="clear" w:color="auto" w:fill="auto"/>
            <w:vAlign w:val="center"/>
          </w:tcPr>
          <w:p w14:paraId="1185AB8B" w14:textId="77777777" w:rsidR="00A751CC" w:rsidRDefault="00A751CC" w:rsidP="00A751CC">
            <w:pPr>
              <w:spacing w:after="0" w:line="240" w:lineRule="auto"/>
              <w:rPr>
                <w:rFonts w:ascii="Times New Roman" w:hAnsi="Times New Roman"/>
                <w:color w:val="000000"/>
                <w:sz w:val="24"/>
                <w:szCs w:val="24"/>
              </w:rPr>
            </w:pPr>
            <w:r w:rsidRPr="00070A23">
              <w:rPr>
                <w:rFonts w:ascii="Times New Roman" w:hAnsi="Times New Roman"/>
                <w:color w:val="000000"/>
                <w:sz w:val="24"/>
                <w:szCs w:val="24"/>
              </w:rPr>
              <w:t>ПК 2.1. Обеспечивать реализацию технологических процессов изготовления и сборки компонентов автотракторной техники (деталей, узлов, агрегатов)</w:t>
            </w:r>
          </w:p>
          <w:p w14:paraId="5012B9EE" w14:textId="77777777" w:rsidR="00A751CC" w:rsidRDefault="00A751CC" w:rsidP="00A751CC">
            <w:pPr>
              <w:spacing w:after="0" w:line="240" w:lineRule="auto"/>
              <w:rPr>
                <w:rFonts w:ascii="Times New Roman" w:hAnsi="Times New Roman"/>
                <w:color w:val="000000"/>
                <w:sz w:val="24"/>
                <w:szCs w:val="24"/>
              </w:rPr>
            </w:pPr>
            <w:r w:rsidRPr="00070A23">
              <w:rPr>
                <w:rFonts w:ascii="Times New Roman" w:hAnsi="Times New Roman"/>
                <w:color w:val="000000"/>
                <w:sz w:val="24"/>
                <w:szCs w:val="24"/>
              </w:rPr>
              <w:t xml:space="preserve">ПК. 2.2. Контролировать соблюдение технологической дисциплины </w:t>
            </w:r>
          </w:p>
          <w:p w14:paraId="7973AF68" w14:textId="77777777" w:rsidR="00A751CC" w:rsidRPr="00F703A8" w:rsidRDefault="00A751CC" w:rsidP="00A751CC">
            <w:pPr>
              <w:spacing w:after="0" w:line="240" w:lineRule="auto"/>
              <w:rPr>
                <w:rFonts w:ascii="Times New Roman" w:eastAsia="Calibri" w:hAnsi="Times New Roman"/>
                <w:sz w:val="24"/>
                <w:szCs w:val="24"/>
                <w:lang w:eastAsia="en-US"/>
              </w:rPr>
            </w:pPr>
            <w:r w:rsidRPr="00F703A8">
              <w:rPr>
                <w:rFonts w:ascii="Times New Roman" w:eastAsia="Calibri" w:hAnsi="Times New Roman"/>
                <w:sz w:val="24"/>
                <w:szCs w:val="24"/>
                <w:lang w:eastAsia="en-US"/>
              </w:rPr>
              <w:t xml:space="preserve">ПК.2.3 Разрабатывать </w:t>
            </w:r>
            <w:r>
              <w:rPr>
                <w:rFonts w:ascii="Times New Roman" w:eastAsia="Calibri" w:hAnsi="Times New Roman"/>
                <w:sz w:val="24"/>
                <w:szCs w:val="24"/>
                <w:lang w:eastAsia="en-US"/>
              </w:rPr>
              <w:t xml:space="preserve">оснастку малой и средней степени сложности для осуществления </w:t>
            </w:r>
            <w:r w:rsidRPr="00F703A8">
              <w:rPr>
                <w:rFonts w:ascii="Times New Roman" w:eastAsia="Calibri" w:hAnsi="Times New Roman"/>
                <w:sz w:val="24"/>
                <w:szCs w:val="24"/>
                <w:lang w:eastAsia="en-US"/>
              </w:rPr>
              <w:t>технологических процессов изготовления компонентов автотракторной техники</w:t>
            </w:r>
          </w:p>
          <w:p w14:paraId="661D21B7" w14:textId="77777777" w:rsidR="00A751CC" w:rsidRDefault="00A751CC" w:rsidP="00A751CC">
            <w:pPr>
              <w:widowControl w:val="0"/>
              <w:spacing w:after="0" w:line="240" w:lineRule="auto"/>
              <w:rPr>
                <w:rFonts w:ascii="Times New Roman" w:hAnsi="Times New Roman"/>
                <w:color w:val="000000"/>
                <w:sz w:val="24"/>
                <w:szCs w:val="24"/>
              </w:rPr>
            </w:pPr>
            <w:r w:rsidRPr="00F703A8">
              <w:rPr>
                <w:rFonts w:ascii="Times New Roman" w:eastAsia="Calibri" w:hAnsi="Times New Roman"/>
                <w:sz w:val="24"/>
                <w:szCs w:val="24"/>
                <w:lang w:eastAsia="en-US"/>
              </w:rPr>
              <w:t xml:space="preserve">ПК 2.4. </w:t>
            </w:r>
            <w:r w:rsidRPr="00070A23">
              <w:rPr>
                <w:rFonts w:ascii="Times New Roman" w:hAnsi="Times New Roman"/>
                <w:color w:val="000000"/>
                <w:sz w:val="24"/>
                <w:szCs w:val="24"/>
              </w:rPr>
              <w:t>Разрабатывать предложения по совершенствованию технологических и производственных процессов изготовления компонентов автотракторной техники</w:t>
            </w:r>
          </w:p>
          <w:p w14:paraId="01302E82" w14:textId="06A349EB" w:rsidR="00A751CC" w:rsidRPr="00F703A8" w:rsidRDefault="00A751CC" w:rsidP="00A751CC">
            <w:pPr>
              <w:widowControl w:val="0"/>
              <w:spacing w:after="0" w:line="240" w:lineRule="auto"/>
              <w:rPr>
                <w:rFonts w:ascii="Times New Roman" w:eastAsia="Calibri" w:hAnsi="Times New Roman"/>
                <w:sz w:val="24"/>
                <w:szCs w:val="24"/>
                <w:lang w:eastAsia="en-US"/>
              </w:rPr>
            </w:pPr>
            <w:r w:rsidRPr="00070A23">
              <w:rPr>
                <w:rFonts w:ascii="Times New Roman" w:hAnsi="Times New Roman"/>
                <w:color w:val="000000"/>
                <w:sz w:val="24"/>
                <w:szCs w:val="24"/>
              </w:rPr>
              <w:t>ПК 2.5. Осуществлять сбор статистической информации контрольных измерений автотракторной техники и компонентов</w:t>
            </w:r>
          </w:p>
        </w:tc>
        <w:tc>
          <w:tcPr>
            <w:tcW w:w="1559" w:type="dxa"/>
            <w:shd w:val="clear" w:color="auto" w:fill="auto"/>
          </w:tcPr>
          <w:p w14:paraId="3074E694" w14:textId="77777777" w:rsidR="00A751CC" w:rsidRPr="00F703A8" w:rsidRDefault="00A751CC" w:rsidP="00A751CC">
            <w:pPr>
              <w:spacing w:after="0" w:line="240" w:lineRule="auto"/>
              <w:jc w:val="center"/>
              <w:rPr>
                <w:rFonts w:ascii="Times New Roman" w:eastAsia="Calibri" w:hAnsi="Times New Roman"/>
                <w:sz w:val="24"/>
                <w:szCs w:val="24"/>
                <w:lang w:eastAsia="en-US"/>
              </w:rPr>
            </w:pPr>
            <w:r w:rsidRPr="00F703A8">
              <w:rPr>
                <w:rFonts w:ascii="Times New Roman" w:eastAsia="Calibri" w:hAnsi="Times New Roman"/>
                <w:sz w:val="24"/>
                <w:szCs w:val="24"/>
                <w:lang w:eastAsia="en-US"/>
              </w:rPr>
              <w:t xml:space="preserve">31.016 </w:t>
            </w:r>
          </w:p>
          <w:p w14:paraId="0FBE7BD5" w14:textId="77777777" w:rsidR="00A751CC" w:rsidRPr="00F703A8" w:rsidRDefault="00A751CC" w:rsidP="00A751CC">
            <w:pPr>
              <w:widowControl w:val="0"/>
              <w:spacing w:after="0" w:line="240" w:lineRule="auto"/>
              <w:rPr>
                <w:rFonts w:ascii="Times New Roman" w:hAnsi="Times New Roman"/>
                <w:i/>
                <w:color w:val="000000"/>
                <w:sz w:val="24"/>
                <w:szCs w:val="24"/>
                <w:highlight w:val="yellow"/>
              </w:rPr>
            </w:pPr>
          </w:p>
        </w:tc>
        <w:tc>
          <w:tcPr>
            <w:tcW w:w="2552" w:type="dxa"/>
            <w:shd w:val="clear" w:color="auto" w:fill="auto"/>
          </w:tcPr>
          <w:p w14:paraId="0D50FCB8" w14:textId="77777777" w:rsidR="00CB4B6E" w:rsidRPr="00CB4B6E" w:rsidRDefault="00CB4B6E" w:rsidP="00CB4B6E">
            <w:pPr>
              <w:widowControl w:val="0"/>
              <w:spacing w:after="0" w:line="240" w:lineRule="auto"/>
              <w:rPr>
                <w:rFonts w:ascii="Times New Roman" w:hAnsi="Times New Roman"/>
                <w:sz w:val="24"/>
                <w:szCs w:val="24"/>
              </w:rPr>
            </w:pPr>
            <w:r w:rsidRPr="00CB4B6E">
              <w:rPr>
                <w:rFonts w:ascii="Times New Roman" w:hAnsi="Times New Roman"/>
                <w:sz w:val="24"/>
                <w:szCs w:val="24"/>
              </w:rPr>
              <w:t xml:space="preserve">ОТФ D </w:t>
            </w:r>
          </w:p>
          <w:p w14:paraId="19A164F9" w14:textId="76FBD949" w:rsidR="00A751CC" w:rsidRPr="00F703A8" w:rsidRDefault="00CB4B6E" w:rsidP="00CB4B6E">
            <w:pPr>
              <w:widowControl w:val="0"/>
              <w:spacing w:after="0" w:line="240" w:lineRule="auto"/>
              <w:rPr>
                <w:rFonts w:ascii="Times New Roman" w:hAnsi="Times New Roman"/>
                <w:color w:val="000000"/>
                <w:sz w:val="24"/>
                <w:szCs w:val="24"/>
              </w:rPr>
            </w:pPr>
            <w:r w:rsidRPr="00CB4B6E">
              <w:rPr>
                <w:rFonts w:ascii="Times New Roman" w:hAnsi="Times New Roman"/>
                <w:sz w:val="24"/>
                <w:szCs w:val="24"/>
              </w:rPr>
              <w:t xml:space="preserve">Оперативное управление основными и вспомогательными операциями </w:t>
            </w:r>
            <w:proofErr w:type="gramStart"/>
            <w:r w:rsidRPr="00CB4B6E">
              <w:rPr>
                <w:rFonts w:ascii="Times New Roman" w:hAnsi="Times New Roman"/>
                <w:sz w:val="24"/>
                <w:szCs w:val="24"/>
              </w:rPr>
              <w:t>кузнечно-прессового</w:t>
            </w:r>
            <w:proofErr w:type="gramEnd"/>
            <w:r w:rsidRPr="00CB4B6E">
              <w:rPr>
                <w:rFonts w:ascii="Times New Roman" w:hAnsi="Times New Roman"/>
                <w:sz w:val="24"/>
                <w:szCs w:val="24"/>
              </w:rPr>
              <w:t xml:space="preserve"> производства деталей и компонентов автотранспортных средств</w:t>
            </w:r>
          </w:p>
        </w:tc>
        <w:tc>
          <w:tcPr>
            <w:tcW w:w="3897" w:type="dxa"/>
            <w:shd w:val="clear" w:color="auto" w:fill="auto"/>
          </w:tcPr>
          <w:p w14:paraId="5FAB6455" w14:textId="6EB4C62E" w:rsidR="00A751CC" w:rsidRPr="00F703A8" w:rsidRDefault="00CB4B6E" w:rsidP="00A751CC">
            <w:pPr>
              <w:widowControl w:val="0"/>
              <w:spacing w:after="0" w:line="240" w:lineRule="auto"/>
              <w:rPr>
                <w:rFonts w:ascii="Times New Roman" w:hAnsi="Times New Roman"/>
                <w:color w:val="000000"/>
                <w:sz w:val="24"/>
                <w:szCs w:val="24"/>
              </w:rPr>
            </w:pPr>
            <w:r w:rsidRPr="00CB4B6E">
              <w:rPr>
                <w:rFonts w:ascii="Times New Roman" w:eastAsia="Calibri" w:hAnsi="Times New Roman"/>
                <w:sz w:val="24"/>
                <w:szCs w:val="24"/>
                <w:lang w:eastAsia="en-US"/>
              </w:rPr>
              <w:t xml:space="preserve">D/03.6 Разработка предложений по повышению эффективности </w:t>
            </w:r>
            <w:proofErr w:type="gramStart"/>
            <w:r w:rsidRPr="00CB4B6E">
              <w:rPr>
                <w:rFonts w:ascii="Times New Roman" w:eastAsia="Calibri" w:hAnsi="Times New Roman"/>
                <w:sz w:val="24"/>
                <w:szCs w:val="24"/>
                <w:lang w:eastAsia="en-US"/>
              </w:rPr>
              <w:t>кузнечно-прессового</w:t>
            </w:r>
            <w:proofErr w:type="gramEnd"/>
            <w:r w:rsidRPr="00CB4B6E">
              <w:rPr>
                <w:rFonts w:ascii="Times New Roman" w:eastAsia="Calibri" w:hAnsi="Times New Roman"/>
                <w:sz w:val="24"/>
                <w:szCs w:val="24"/>
                <w:lang w:eastAsia="en-US"/>
              </w:rPr>
              <w:t xml:space="preserve"> производства деталей и компонентов автотранспортных средств</w:t>
            </w:r>
          </w:p>
        </w:tc>
      </w:tr>
      <w:tr w:rsidR="00A751CC" w:rsidRPr="00F703A8" w14:paraId="1C569BC3" w14:textId="77777777" w:rsidTr="00647541">
        <w:trPr>
          <w:trHeight w:val="144"/>
        </w:trPr>
        <w:tc>
          <w:tcPr>
            <w:tcW w:w="2098" w:type="dxa"/>
            <w:vMerge/>
            <w:shd w:val="clear" w:color="auto" w:fill="auto"/>
          </w:tcPr>
          <w:p w14:paraId="041E7F66" w14:textId="77777777" w:rsidR="00A751CC" w:rsidRPr="00F703A8" w:rsidRDefault="00A751CC" w:rsidP="00A751CC">
            <w:pPr>
              <w:spacing w:after="0" w:line="240" w:lineRule="auto"/>
              <w:rPr>
                <w:rFonts w:ascii="Times New Roman" w:hAnsi="Times New Roman"/>
                <w:color w:val="000000"/>
                <w:sz w:val="24"/>
                <w:szCs w:val="24"/>
              </w:rPr>
            </w:pPr>
          </w:p>
        </w:tc>
        <w:tc>
          <w:tcPr>
            <w:tcW w:w="4536" w:type="dxa"/>
            <w:shd w:val="clear" w:color="auto" w:fill="auto"/>
            <w:vAlign w:val="center"/>
          </w:tcPr>
          <w:p w14:paraId="7FBD7891" w14:textId="77777777" w:rsidR="00A751CC" w:rsidRDefault="00A751CC" w:rsidP="00A751CC">
            <w:pPr>
              <w:spacing w:after="0" w:line="240" w:lineRule="auto"/>
              <w:rPr>
                <w:rFonts w:ascii="Times New Roman" w:hAnsi="Times New Roman"/>
                <w:color w:val="000000"/>
                <w:sz w:val="24"/>
                <w:szCs w:val="24"/>
              </w:rPr>
            </w:pPr>
            <w:r w:rsidRPr="00070A23">
              <w:rPr>
                <w:rFonts w:ascii="Times New Roman" w:hAnsi="Times New Roman"/>
                <w:color w:val="000000"/>
                <w:sz w:val="24"/>
                <w:szCs w:val="24"/>
              </w:rPr>
              <w:t>ПК 2.1. Обеспечивать реализацию технологических процессов изготовления и сборки компонентов автотракторной техники (деталей, узлов, агрегатов)</w:t>
            </w:r>
          </w:p>
          <w:p w14:paraId="3A7BCC04" w14:textId="77777777" w:rsidR="00A751CC" w:rsidRDefault="00A751CC" w:rsidP="00A751CC">
            <w:pPr>
              <w:spacing w:after="0" w:line="240" w:lineRule="auto"/>
              <w:rPr>
                <w:rFonts w:ascii="Times New Roman" w:hAnsi="Times New Roman"/>
                <w:color w:val="000000"/>
                <w:sz w:val="24"/>
                <w:szCs w:val="24"/>
              </w:rPr>
            </w:pPr>
            <w:r w:rsidRPr="00070A23">
              <w:rPr>
                <w:rFonts w:ascii="Times New Roman" w:hAnsi="Times New Roman"/>
                <w:color w:val="000000"/>
                <w:sz w:val="24"/>
                <w:szCs w:val="24"/>
              </w:rPr>
              <w:t xml:space="preserve">ПК. 2.2. Контролировать соблюдение технологической дисциплины </w:t>
            </w:r>
          </w:p>
          <w:p w14:paraId="4377FA2E" w14:textId="19BB12BD" w:rsidR="00A751CC" w:rsidRPr="00F703A8" w:rsidRDefault="00A751CC" w:rsidP="00A751CC">
            <w:pPr>
              <w:spacing w:after="0" w:line="240" w:lineRule="auto"/>
              <w:rPr>
                <w:rFonts w:ascii="Times New Roman" w:eastAsia="Calibri" w:hAnsi="Times New Roman"/>
                <w:sz w:val="24"/>
                <w:szCs w:val="24"/>
                <w:lang w:eastAsia="en-US"/>
              </w:rPr>
            </w:pPr>
            <w:r w:rsidRPr="00F703A8">
              <w:rPr>
                <w:rFonts w:ascii="Times New Roman" w:eastAsia="Calibri" w:hAnsi="Times New Roman"/>
                <w:sz w:val="24"/>
                <w:szCs w:val="24"/>
                <w:lang w:eastAsia="en-US"/>
              </w:rPr>
              <w:t xml:space="preserve">ПК.2.3 Разрабатывать </w:t>
            </w:r>
            <w:r>
              <w:rPr>
                <w:rFonts w:ascii="Times New Roman" w:eastAsia="Calibri" w:hAnsi="Times New Roman"/>
                <w:sz w:val="24"/>
                <w:szCs w:val="24"/>
                <w:lang w:eastAsia="en-US"/>
              </w:rPr>
              <w:t xml:space="preserve">оснастку малой и средней степени сложности для осуществления </w:t>
            </w:r>
            <w:r w:rsidRPr="00F703A8">
              <w:rPr>
                <w:rFonts w:ascii="Times New Roman" w:eastAsia="Calibri" w:hAnsi="Times New Roman"/>
                <w:sz w:val="24"/>
                <w:szCs w:val="24"/>
                <w:lang w:eastAsia="en-US"/>
              </w:rPr>
              <w:t>технологических процессов изготовления компонентов автотракторной техники</w:t>
            </w:r>
          </w:p>
          <w:p w14:paraId="325E247E" w14:textId="77777777" w:rsidR="00A751CC" w:rsidRDefault="00A751CC" w:rsidP="00A751CC">
            <w:pPr>
              <w:widowControl w:val="0"/>
              <w:spacing w:after="0" w:line="240" w:lineRule="auto"/>
              <w:rPr>
                <w:rFonts w:ascii="Times New Roman" w:hAnsi="Times New Roman"/>
                <w:color w:val="000000"/>
                <w:sz w:val="24"/>
                <w:szCs w:val="24"/>
              </w:rPr>
            </w:pPr>
            <w:r w:rsidRPr="00F703A8">
              <w:rPr>
                <w:rFonts w:ascii="Times New Roman" w:eastAsia="Calibri" w:hAnsi="Times New Roman"/>
                <w:sz w:val="24"/>
                <w:szCs w:val="24"/>
                <w:lang w:eastAsia="en-US"/>
              </w:rPr>
              <w:t xml:space="preserve">ПК 2.4. </w:t>
            </w:r>
            <w:r w:rsidRPr="00070A23">
              <w:rPr>
                <w:rFonts w:ascii="Times New Roman" w:hAnsi="Times New Roman"/>
                <w:color w:val="000000"/>
                <w:sz w:val="24"/>
                <w:szCs w:val="24"/>
              </w:rPr>
              <w:t xml:space="preserve">Разрабатывать предложения по совершенствованию технологических и </w:t>
            </w:r>
            <w:r w:rsidRPr="00070A23">
              <w:rPr>
                <w:rFonts w:ascii="Times New Roman" w:hAnsi="Times New Roman"/>
                <w:color w:val="000000"/>
                <w:sz w:val="24"/>
                <w:szCs w:val="24"/>
              </w:rPr>
              <w:lastRenderedPageBreak/>
              <w:t>производственных процессов изготовления компонентов автотракторной техники</w:t>
            </w:r>
          </w:p>
          <w:p w14:paraId="6CC59C76" w14:textId="60AAB4B6" w:rsidR="00A751CC" w:rsidRPr="00F703A8" w:rsidRDefault="00A751CC" w:rsidP="00A751CC">
            <w:pPr>
              <w:widowControl w:val="0"/>
              <w:spacing w:after="0" w:line="240" w:lineRule="auto"/>
              <w:rPr>
                <w:rFonts w:ascii="Times New Roman" w:eastAsia="Calibri" w:hAnsi="Times New Roman"/>
                <w:sz w:val="24"/>
                <w:szCs w:val="24"/>
                <w:lang w:eastAsia="en-US"/>
              </w:rPr>
            </w:pPr>
            <w:r w:rsidRPr="00070A23">
              <w:rPr>
                <w:rFonts w:ascii="Times New Roman" w:hAnsi="Times New Roman"/>
                <w:color w:val="000000"/>
                <w:sz w:val="24"/>
                <w:szCs w:val="24"/>
              </w:rPr>
              <w:t>ПК 2.5. Осуществлять сбор статистической информации контрольных измерений автотракторной техники и компонентов</w:t>
            </w:r>
          </w:p>
        </w:tc>
        <w:tc>
          <w:tcPr>
            <w:tcW w:w="1559" w:type="dxa"/>
            <w:shd w:val="clear" w:color="auto" w:fill="auto"/>
          </w:tcPr>
          <w:p w14:paraId="74104E54" w14:textId="77777777" w:rsidR="00A751CC" w:rsidRPr="00F703A8" w:rsidRDefault="00A751CC" w:rsidP="00A751CC">
            <w:pPr>
              <w:spacing w:after="0" w:line="240" w:lineRule="auto"/>
              <w:jc w:val="center"/>
              <w:rPr>
                <w:rFonts w:ascii="Times New Roman" w:hAnsi="Times New Roman"/>
                <w:i/>
                <w:color w:val="000000"/>
                <w:sz w:val="24"/>
                <w:szCs w:val="24"/>
                <w:highlight w:val="yellow"/>
              </w:rPr>
            </w:pPr>
            <w:r w:rsidRPr="00F703A8">
              <w:rPr>
                <w:rFonts w:ascii="Times New Roman" w:eastAsia="Calibri" w:hAnsi="Times New Roman"/>
                <w:sz w:val="24"/>
                <w:szCs w:val="24"/>
                <w:lang w:eastAsia="en-US"/>
              </w:rPr>
              <w:lastRenderedPageBreak/>
              <w:t>31.020</w:t>
            </w:r>
          </w:p>
        </w:tc>
        <w:tc>
          <w:tcPr>
            <w:tcW w:w="2552" w:type="dxa"/>
            <w:shd w:val="clear" w:color="auto" w:fill="auto"/>
          </w:tcPr>
          <w:p w14:paraId="35AEF002" w14:textId="77777777" w:rsidR="00CB4B6E" w:rsidRPr="00CB4B6E" w:rsidRDefault="00CB4B6E" w:rsidP="00CB4B6E">
            <w:pPr>
              <w:widowControl w:val="0"/>
              <w:spacing w:after="0" w:line="240" w:lineRule="auto"/>
              <w:rPr>
                <w:rFonts w:ascii="Times New Roman" w:hAnsi="Times New Roman"/>
                <w:sz w:val="24"/>
                <w:szCs w:val="24"/>
              </w:rPr>
            </w:pPr>
            <w:r w:rsidRPr="00CB4B6E">
              <w:rPr>
                <w:rFonts w:ascii="Times New Roman" w:hAnsi="Times New Roman"/>
                <w:sz w:val="24"/>
                <w:szCs w:val="24"/>
              </w:rPr>
              <w:t>ОТФ А</w:t>
            </w:r>
          </w:p>
          <w:p w14:paraId="3099E946" w14:textId="133A420A" w:rsidR="00A751CC" w:rsidRPr="00F703A8" w:rsidRDefault="00CB4B6E" w:rsidP="00CB4B6E">
            <w:pPr>
              <w:widowControl w:val="0"/>
              <w:spacing w:after="0" w:line="240" w:lineRule="auto"/>
              <w:rPr>
                <w:rFonts w:ascii="Times New Roman" w:hAnsi="Times New Roman"/>
                <w:color w:val="000000"/>
                <w:sz w:val="24"/>
                <w:szCs w:val="24"/>
              </w:rPr>
            </w:pPr>
            <w:r w:rsidRPr="00CB4B6E">
              <w:rPr>
                <w:rFonts w:ascii="Times New Roman" w:hAnsi="Times New Roman"/>
                <w:sz w:val="24"/>
                <w:szCs w:val="24"/>
              </w:rPr>
              <w:t>Сборка металлоконструкций различной сложности, изготовление деталей, узлов, металлоконструкций и их демонтаж</w:t>
            </w:r>
          </w:p>
        </w:tc>
        <w:tc>
          <w:tcPr>
            <w:tcW w:w="3897" w:type="dxa"/>
            <w:shd w:val="clear" w:color="auto" w:fill="auto"/>
          </w:tcPr>
          <w:p w14:paraId="07171A3F" w14:textId="07998061" w:rsidR="00A751CC" w:rsidRPr="00CB4B6E" w:rsidRDefault="00CB4B6E" w:rsidP="00A751CC">
            <w:pPr>
              <w:widowControl w:val="0"/>
              <w:spacing w:after="0" w:line="240" w:lineRule="auto"/>
              <w:rPr>
                <w:rFonts w:ascii="Times New Roman" w:hAnsi="Times New Roman"/>
                <w:color w:val="000000"/>
                <w:sz w:val="24"/>
                <w:szCs w:val="24"/>
              </w:rPr>
            </w:pPr>
            <w:r w:rsidRPr="00CB4B6E">
              <w:rPr>
                <w:rFonts w:ascii="Times New Roman" w:eastAsia="Calibri" w:hAnsi="Times New Roman"/>
                <w:sz w:val="24"/>
                <w:szCs w:val="24"/>
                <w:lang w:val="en-US" w:eastAsia="en-US"/>
              </w:rPr>
              <w:t>A</w:t>
            </w:r>
            <w:r w:rsidRPr="00CB4B6E">
              <w:rPr>
                <w:rFonts w:ascii="Times New Roman" w:eastAsia="Calibri" w:hAnsi="Times New Roman"/>
                <w:sz w:val="24"/>
                <w:szCs w:val="24"/>
                <w:lang w:eastAsia="en-US"/>
              </w:rPr>
              <w:t xml:space="preserve">/09.3 Выполнение работ по разработке и изготовлению оснастки малой, средней и высокой степени сложности </w:t>
            </w:r>
          </w:p>
        </w:tc>
      </w:tr>
      <w:tr w:rsidR="00A751CC" w:rsidRPr="00F703A8" w14:paraId="229A5273" w14:textId="77777777" w:rsidTr="00647541">
        <w:trPr>
          <w:trHeight w:val="144"/>
        </w:trPr>
        <w:tc>
          <w:tcPr>
            <w:tcW w:w="2098" w:type="dxa"/>
            <w:vMerge w:val="restart"/>
            <w:shd w:val="clear" w:color="auto" w:fill="auto"/>
          </w:tcPr>
          <w:p w14:paraId="41A23625" w14:textId="77777777" w:rsidR="00A751CC" w:rsidRPr="00F703A8" w:rsidRDefault="00A751CC" w:rsidP="00A751CC">
            <w:pPr>
              <w:spacing w:after="0" w:line="240" w:lineRule="auto"/>
              <w:rPr>
                <w:rFonts w:ascii="Times New Roman" w:hAnsi="Times New Roman"/>
                <w:color w:val="000000"/>
                <w:sz w:val="24"/>
                <w:szCs w:val="24"/>
              </w:rPr>
            </w:pPr>
            <w:r w:rsidRPr="00F703A8">
              <w:rPr>
                <w:rFonts w:ascii="Times New Roman" w:hAnsi="Times New Roman"/>
                <w:sz w:val="24"/>
                <w:szCs w:val="24"/>
              </w:rPr>
              <w:t>Обеспечение экономической эффективности производства, производственная логистика и организация деятельности коллектива исполнителей</w:t>
            </w:r>
          </w:p>
        </w:tc>
        <w:tc>
          <w:tcPr>
            <w:tcW w:w="4536" w:type="dxa"/>
            <w:shd w:val="clear" w:color="auto" w:fill="auto"/>
            <w:vAlign w:val="center"/>
          </w:tcPr>
          <w:p w14:paraId="07040D06" w14:textId="77777777" w:rsidR="00A751CC" w:rsidRPr="00F703A8" w:rsidRDefault="00A751CC" w:rsidP="00A751CC">
            <w:pPr>
              <w:widowControl w:val="0"/>
              <w:spacing w:after="0" w:line="240" w:lineRule="auto"/>
              <w:rPr>
                <w:rFonts w:ascii="Times New Roman" w:hAnsi="Times New Roman"/>
                <w:i/>
                <w:color w:val="FF0000"/>
                <w:sz w:val="24"/>
                <w:szCs w:val="24"/>
                <w:highlight w:val="yellow"/>
              </w:rPr>
            </w:pPr>
            <w:r w:rsidRPr="00F703A8">
              <w:rPr>
                <w:rFonts w:ascii="Times New Roman" w:eastAsia="Calibri" w:hAnsi="Times New Roman"/>
                <w:sz w:val="24"/>
                <w:szCs w:val="24"/>
                <w:lang w:eastAsia="en-US"/>
              </w:rPr>
              <w:t>ПК 3.1. Производить расчет технико-экономических показателей производственного плана, производственных заданий с соблюдением требований по охране труда и техники безопасности</w:t>
            </w:r>
          </w:p>
        </w:tc>
        <w:tc>
          <w:tcPr>
            <w:tcW w:w="1559" w:type="dxa"/>
            <w:shd w:val="clear" w:color="auto" w:fill="auto"/>
          </w:tcPr>
          <w:p w14:paraId="41746204" w14:textId="77777777" w:rsidR="00A751CC" w:rsidRPr="00F703A8" w:rsidRDefault="00A751CC" w:rsidP="00A751CC">
            <w:pPr>
              <w:widowControl w:val="0"/>
              <w:spacing w:after="0" w:line="240" w:lineRule="auto"/>
              <w:rPr>
                <w:rFonts w:ascii="Times New Roman" w:hAnsi="Times New Roman"/>
                <w:i/>
                <w:color w:val="000000"/>
                <w:sz w:val="24"/>
                <w:szCs w:val="24"/>
                <w:highlight w:val="yellow"/>
              </w:rPr>
            </w:pPr>
            <w:r w:rsidRPr="00F703A8">
              <w:rPr>
                <w:rFonts w:ascii="Times New Roman" w:eastAsia="Calibri" w:hAnsi="Times New Roman"/>
                <w:sz w:val="24"/>
                <w:szCs w:val="24"/>
                <w:lang w:eastAsia="en-US"/>
              </w:rPr>
              <w:t>31.005</w:t>
            </w:r>
          </w:p>
        </w:tc>
        <w:tc>
          <w:tcPr>
            <w:tcW w:w="2552" w:type="dxa"/>
            <w:vMerge w:val="restart"/>
            <w:shd w:val="clear" w:color="auto" w:fill="auto"/>
          </w:tcPr>
          <w:p w14:paraId="3C65CB91" w14:textId="77777777" w:rsidR="00CB4B6E" w:rsidRPr="00CB4B6E" w:rsidRDefault="00CB4B6E" w:rsidP="00CB4B6E">
            <w:pPr>
              <w:widowControl w:val="0"/>
              <w:spacing w:after="0" w:line="240" w:lineRule="auto"/>
              <w:rPr>
                <w:rFonts w:ascii="Times New Roman" w:hAnsi="Times New Roman"/>
                <w:sz w:val="24"/>
                <w:szCs w:val="24"/>
              </w:rPr>
            </w:pPr>
            <w:r w:rsidRPr="00CB4B6E">
              <w:rPr>
                <w:rFonts w:ascii="Times New Roman" w:hAnsi="Times New Roman"/>
                <w:sz w:val="24"/>
                <w:szCs w:val="24"/>
              </w:rPr>
              <w:t xml:space="preserve">ОТФ J </w:t>
            </w:r>
          </w:p>
          <w:p w14:paraId="28E10E31" w14:textId="283F5072" w:rsidR="00A751CC" w:rsidRPr="00F703A8" w:rsidRDefault="00CB4B6E" w:rsidP="00CB4B6E">
            <w:pPr>
              <w:widowControl w:val="0"/>
              <w:spacing w:after="0" w:line="240" w:lineRule="auto"/>
              <w:rPr>
                <w:rFonts w:ascii="Times New Roman" w:hAnsi="Times New Roman"/>
                <w:color w:val="000000"/>
                <w:sz w:val="24"/>
                <w:szCs w:val="24"/>
              </w:rPr>
            </w:pPr>
            <w:r w:rsidRPr="00CB4B6E">
              <w:rPr>
                <w:rFonts w:ascii="Times New Roman" w:hAnsi="Times New Roman"/>
                <w:sz w:val="24"/>
                <w:szCs w:val="24"/>
              </w:rPr>
              <w:t>Оперативное управление основными и вспомогательными операциями окрасочного производства</w:t>
            </w:r>
          </w:p>
        </w:tc>
        <w:tc>
          <w:tcPr>
            <w:tcW w:w="3897" w:type="dxa"/>
            <w:shd w:val="clear" w:color="auto" w:fill="auto"/>
          </w:tcPr>
          <w:p w14:paraId="5CEA465D" w14:textId="214E6E54" w:rsidR="00A751CC" w:rsidRPr="00F703A8" w:rsidRDefault="00CB4B6E" w:rsidP="00A751CC">
            <w:pPr>
              <w:widowControl w:val="0"/>
              <w:spacing w:after="0" w:line="240" w:lineRule="auto"/>
              <w:rPr>
                <w:rFonts w:ascii="Times New Roman" w:hAnsi="Times New Roman"/>
                <w:color w:val="000000"/>
                <w:sz w:val="24"/>
                <w:szCs w:val="24"/>
              </w:rPr>
            </w:pPr>
            <w:r w:rsidRPr="00CB4B6E">
              <w:rPr>
                <w:rFonts w:ascii="Times New Roman" w:eastAsia="Calibri" w:hAnsi="Times New Roman"/>
                <w:sz w:val="24"/>
                <w:szCs w:val="24"/>
                <w:lang w:eastAsia="en-US"/>
              </w:rPr>
              <w:t>J/01.6 Организация выполнения технико-экономических показателей производственного плана в окрасочном производстве</w:t>
            </w:r>
          </w:p>
        </w:tc>
      </w:tr>
      <w:tr w:rsidR="00A751CC" w:rsidRPr="00F703A8" w14:paraId="5F3C0E1C" w14:textId="77777777" w:rsidTr="00647541">
        <w:trPr>
          <w:trHeight w:val="144"/>
        </w:trPr>
        <w:tc>
          <w:tcPr>
            <w:tcW w:w="2098" w:type="dxa"/>
            <w:vMerge/>
            <w:shd w:val="clear" w:color="auto" w:fill="auto"/>
          </w:tcPr>
          <w:p w14:paraId="1559D880" w14:textId="77777777" w:rsidR="00A751CC" w:rsidRPr="00F703A8" w:rsidRDefault="00A751CC" w:rsidP="00A751CC">
            <w:pPr>
              <w:spacing w:after="0" w:line="240" w:lineRule="auto"/>
              <w:rPr>
                <w:rFonts w:ascii="Times New Roman" w:hAnsi="Times New Roman"/>
                <w:color w:val="000000"/>
                <w:sz w:val="24"/>
                <w:szCs w:val="24"/>
              </w:rPr>
            </w:pPr>
          </w:p>
        </w:tc>
        <w:tc>
          <w:tcPr>
            <w:tcW w:w="4536" w:type="dxa"/>
            <w:vMerge w:val="restart"/>
            <w:shd w:val="clear" w:color="auto" w:fill="auto"/>
            <w:vAlign w:val="center"/>
          </w:tcPr>
          <w:p w14:paraId="451613B1" w14:textId="02D667D0" w:rsidR="00400435" w:rsidRDefault="00A751CC" w:rsidP="00A751CC">
            <w:pPr>
              <w:widowControl w:val="0"/>
              <w:spacing w:after="0" w:line="240" w:lineRule="auto"/>
              <w:rPr>
                <w:rFonts w:ascii="Times New Roman" w:eastAsia="Calibri" w:hAnsi="Times New Roman"/>
                <w:sz w:val="24"/>
                <w:szCs w:val="24"/>
                <w:lang w:eastAsia="en-US"/>
              </w:rPr>
            </w:pPr>
            <w:r w:rsidRPr="00F703A8">
              <w:rPr>
                <w:rFonts w:ascii="Times New Roman" w:eastAsia="Calibri" w:hAnsi="Times New Roman"/>
                <w:sz w:val="24"/>
                <w:szCs w:val="24"/>
                <w:lang w:eastAsia="en-US"/>
              </w:rPr>
              <w:t>ПК 3.2. Осуществлять заказ, перемещение, хранение товарно-материальных ценностей и ведение отчетности по ним</w:t>
            </w:r>
          </w:p>
          <w:p w14:paraId="32D36E5B" w14:textId="7AFE5599" w:rsidR="00400435" w:rsidRPr="00F703A8" w:rsidRDefault="00400435" w:rsidP="00A751CC">
            <w:pPr>
              <w:widowControl w:val="0"/>
              <w:spacing w:after="0" w:line="240" w:lineRule="auto"/>
              <w:rPr>
                <w:rFonts w:ascii="Times New Roman" w:hAnsi="Times New Roman"/>
                <w:i/>
                <w:color w:val="FF0000"/>
                <w:sz w:val="24"/>
                <w:szCs w:val="24"/>
                <w:highlight w:val="yellow"/>
              </w:rPr>
            </w:pPr>
            <w:r w:rsidRPr="00070A23">
              <w:rPr>
                <w:rFonts w:ascii="Times New Roman" w:hAnsi="Times New Roman"/>
                <w:color w:val="000000"/>
                <w:sz w:val="24"/>
                <w:szCs w:val="24"/>
              </w:rPr>
              <w:t>ПК 3.3. Осуществлять распределение и координацию работ по разработке конструкций АТС и их компонентов</w:t>
            </w:r>
          </w:p>
        </w:tc>
        <w:tc>
          <w:tcPr>
            <w:tcW w:w="1559" w:type="dxa"/>
            <w:vMerge w:val="restart"/>
            <w:shd w:val="clear" w:color="auto" w:fill="auto"/>
          </w:tcPr>
          <w:p w14:paraId="743D7A50" w14:textId="77777777" w:rsidR="00A751CC" w:rsidRPr="00F703A8" w:rsidRDefault="00A751CC" w:rsidP="00A751CC">
            <w:pPr>
              <w:widowControl w:val="0"/>
              <w:spacing w:after="0" w:line="240" w:lineRule="auto"/>
              <w:rPr>
                <w:rFonts w:ascii="Times New Roman" w:hAnsi="Times New Roman"/>
                <w:i/>
                <w:color w:val="000000"/>
                <w:sz w:val="24"/>
                <w:szCs w:val="24"/>
                <w:highlight w:val="yellow"/>
              </w:rPr>
            </w:pPr>
            <w:r w:rsidRPr="00F703A8">
              <w:rPr>
                <w:rFonts w:ascii="Times New Roman" w:eastAsia="Calibri" w:hAnsi="Times New Roman"/>
                <w:sz w:val="24"/>
                <w:szCs w:val="24"/>
                <w:lang w:eastAsia="en-US"/>
              </w:rPr>
              <w:t>31.005</w:t>
            </w:r>
          </w:p>
        </w:tc>
        <w:tc>
          <w:tcPr>
            <w:tcW w:w="2552" w:type="dxa"/>
            <w:vMerge/>
            <w:shd w:val="clear" w:color="auto" w:fill="auto"/>
          </w:tcPr>
          <w:p w14:paraId="758A466C" w14:textId="77777777" w:rsidR="00A751CC" w:rsidRPr="00F703A8" w:rsidRDefault="00A751CC" w:rsidP="00A751CC">
            <w:pPr>
              <w:widowControl w:val="0"/>
              <w:spacing w:after="0" w:line="240" w:lineRule="auto"/>
              <w:rPr>
                <w:rFonts w:ascii="Times New Roman" w:hAnsi="Times New Roman"/>
                <w:color w:val="000000"/>
                <w:sz w:val="24"/>
                <w:szCs w:val="24"/>
              </w:rPr>
            </w:pPr>
          </w:p>
        </w:tc>
        <w:tc>
          <w:tcPr>
            <w:tcW w:w="3897" w:type="dxa"/>
            <w:shd w:val="clear" w:color="auto" w:fill="auto"/>
          </w:tcPr>
          <w:p w14:paraId="54BC84B6" w14:textId="67AA5163" w:rsidR="00A751CC" w:rsidRPr="00F703A8" w:rsidRDefault="00CB4B6E" w:rsidP="00A751CC">
            <w:pPr>
              <w:widowControl w:val="0"/>
              <w:spacing w:after="0" w:line="240" w:lineRule="auto"/>
              <w:rPr>
                <w:rFonts w:ascii="Times New Roman" w:hAnsi="Times New Roman"/>
                <w:color w:val="000000"/>
                <w:sz w:val="24"/>
                <w:szCs w:val="24"/>
              </w:rPr>
            </w:pPr>
            <w:r w:rsidRPr="00CB4B6E">
              <w:rPr>
                <w:rFonts w:ascii="Times New Roman" w:eastAsia="Calibri" w:hAnsi="Times New Roman"/>
                <w:sz w:val="24"/>
                <w:szCs w:val="24"/>
                <w:lang w:eastAsia="en-US"/>
              </w:rPr>
              <w:t>J /02.6 Контроль соблюдения технологической дисциплины в процессе окраски изделий</w:t>
            </w:r>
          </w:p>
        </w:tc>
      </w:tr>
      <w:tr w:rsidR="00A751CC" w:rsidRPr="00F703A8" w14:paraId="62DE7F1F" w14:textId="77777777" w:rsidTr="00647541">
        <w:trPr>
          <w:trHeight w:val="144"/>
        </w:trPr>
        <w:tc>
          <w:tcPr>
            <w:tcW w:w="2098" w:type="dxa"/>
            <w:vMerge/>
            <w:shd w:val="clear" w:color="auto" w:fill="auto"/>
          </w:tcPr>
          <w:p w14:paraId="1DF639C4" w14:textId="77777777" w:rsidR="00A751CC" w:rsidRPr="00F703A8" w:rsidRDefault="00A751CC" w:rsidP="00A751CC">
            <w:pPr>
              <w:spacing w:after="0" w:line="240" w:lineRule="auto"/>
              <w:rPr>
                <w:rFonts w:ascii="Times New Roman" w:hAnsi="Times New Roman"/>
                <w:color w:val="000000"/>
                <w:sz w:val="24"/>
                <w:szCs w:val="24"/>
              </w:rPr>
            </w:pPr>
          </w:p>
        </w:tc>
        <w:tc>
          <w:tcPr>
            <w:tcW w:w="4536" w:type="dxa"/>
            <w:vMerge/>
            <w:shd w:val="clear" w:color="auto" w:fill="auto"/>
            <w:vAlign w:val="center"/>
          </w:tcPr>
          <w:p w14:paraId="0A12D5C5" w14:textId="77777777" w:rsidR="00A751CC" w:rsidRPr="00F703A8" w:rsidRDefault="00A751CC" w:rsidP="00A751CC">
            <w:pPr>
              <w:widowControl w:val="0"/>
              <w:spacing w:after="0" w:line="240" w:lineRule="auto"/>
              <w:rPr>
                <w:rFonts w:ascii="Times New Roman" w:hAnsi="Times New Roman"/>
                <w:i/>
                <w:color w:val="FF0000"/>
                <w:sz w:val="24"/>
                <w:szCs w:val="24"/>
                <w:highlight w:val="yellow"/>
              </w:rPr>
            </w:pPr>
          </w:p>
        </w:tc>
        <w:tc>
          <w:tcPr>
            <w:tcW w:w="1559" w:type="dxa"/>
            <w:vMerge/>
            <w:shd w:val="clear" w:color="auto" w:fill="auto"/>
          </w:tcPr>
          <w:p w14:paraId="0F9F9793" w14:textId="77777777" w:rsidR="00A751CC" w:rsidRPr="00F703A8" w:rsidRDefault="00A751CC" w:rsidP="00A751CC">
            <w:pPr>
              <w:widowControl w:val="0"/>
              <w:spacing w:after="0" w:line="240" w:lineRule="auto"/>
              <w:rPr>
                <w:rFonts w:ascii="Times New Roman" w:hAnsi="Times New Roman"/>
                <w:i/>
                <w:color w:val="000000"/>
                <w:sz w:val="24"/>
                <w:szCs w:val="24"/>
                <w:highlight w:val="yellow"/>
              </w:rPr>
            </w:pPr>
          </w:p>
        </w:tc>
        <w:tc>
          <w:tcPr>
            <w:tcW w:w="2552" w:type="dxa"/>
            <w:vMerge/>
            <w:shd w:val="clear" w:color="auto" w:fill="auto"/>
          </w:tcPr>
          <w:p w14:paraId="78868DEF" w14:textId="77777777" w:rsidR="00A751CC" w:rsidRPr="00F703A8" w:rsidRDefault="00A751CC" w:rsidP="00A751CC">
            <w:pPr>
              <w:widowControl w:val="0"/>
              <w:spacing w:after="0" w:line="240" w:lineRule="auto"/>
              <w:rPr>
                <w:rFonts w:ascii="Times New Roman" w:hAnsi="Times New Roman"/>
                <w:color w:val="000000"/>
                <w:sz w:val="24"/>
                <w:szCs w:val="24"/>
              </w:rPr>
            </w:pPr>
          </w:p>
        </w:tc>
        <w:tc>
          <w:tcPr>
            <w:tcW w:w="3897" w:type="dxa"/>
            <w:shd w:val="clear" w:color="auto" w:fill="auto"/>
          </w:tcPr>
          <w:p w14:paraId="5CFFF81E" w14:textId="35425CC8" w:rsidR="00A751CC" w:rsidRPr="00F703A8" w:rsidRDefault="00CB4B6E" w:rsidP="00A751CC">
            <w:pPr>
              <w:widowControl w:val="0"/>
              <w:spacing w:after="0" w:line="240" w:lineRule="auto"/>
              <w:rPr>
                <w:rFonts w:ascii="Times New Roman" w:hAnsi="Times New Roman"/>
                <w:color w:val="000000"/>
                <w:sz w:val="24"/>
                <w:szCs w:val="24"/>
              </w:rPr>
            </w:pPr>
            <w:r w:rsidRPr="00CB4B6E">
              <w:rPr>
                <w:rFonts w:ascii="Times New Roman" w:eastAsia="Calibri" w:hAnsi="Times New Roman"/>
                <w:sz w:val="24"/>
                <w:szCs w:val="24"/>
                <w:lang w:eastAsia="en-US"/>
              </w:rPr>
              <w:t>J/03.6 Разработка предложений по повышению производительности окрасочного производства</w:t>
            </w:r>
          </w:p>
        </w:tc>
      </w:tr>
      <w:tr w:rsidR="00400435" w:rsidRPr="00F703A8" w14:paraId="3AFEE8C0" w14:textId="77777777" w:rsidTr="00AF3913">
        <w:trPr>
          <w:trHeight w:val="144"/>
        </w:trPr>
        <w:tc>
          <w:tcPr>
            <w:tcW w:w="2098" w:type="dxa"/>
            <w:vMerge/>
            <w:shd w:val="clear" w:color="auto" w:fill="auto"/>
          </w:tcPr>
          <w:p w14:paraId="3CA6ACC3" w14:textId="77777777" w:rsidR="00400435" w:rsidRPr="00F703A8" w:rsidRDefault="00400435" w:rsidP="00400435">
            <w:pPr>
              <w:spacing w:after="0" w:line="240" w:lineRule="auto"/>
              <w:rPr>
                <w:rFonts w:ascii="Times New Roman" w:hAnsi="Times New Roman"/>
                <w:color w:val="000000"/>
                <w:sz w:val="24"/>
                <w:szCs w:val="24"/>
              </w:rPr>
            </w:pPr>
          </w:p>
        </w:tc>
        <w:tc>
          <w:tcPr>
            <w:tcW w:w="4536" w:type="dxa"/>
            <w:shd w:val="clear" w:color="auto" w:fill="auto"/>
          </w:tcPr>
          <w:p w14:paraId="5AF22353" w14:textId="77777777" w:rsidR="00400435" w:rsidRDefault="00400435" w:rsidP="00400435">
            <w:pPr>
              <w:widowControl w:val="0"/>
              <w:spacing w:after="0" w:line="240" w:lineRule="auto"/>
              <w:rPr>
                <w:rFonts w:ascii="Times New Roman" w:hAnsi="Times New Roman"/>
                <w:color w:val="000000"/>
                <w:sz w:val="24"/>
                <w:szCs w:val="24"/>
              </w:rPr>
            </w:pPr>
            <w:r w:rsidRPr="00F703A8">
              <w:rPr>
                <w:rFonts w:ascii="Times New Roman" w:eastAsia="Calibri" w:hAnsi="Times New Roman"/>
                <w:sz w:val="24"/>
                <w:szCs w:val="24"/>
                <w:lang w:eastAsia="en-US"/>
              </w:rPr>
              <w:t>ПК 3.1. Производить расчет технико-экономических показателей производственного плана, производственных заданий с соблюдением требований по охране труда и техники безопасности</w:t>
            </w:r>
            <w:r w:rsidRPr="00070A23">
              <w:rPr>
                <w:rFonts w:ascii="Times New Roman" w:hAnsi="Times New Roman"/>
                <w:color w:val="000000"/>
                <w:sz w:val="24"/>
                <w:szCs w:val="24"/>
              </w:rPr>
              <w:t xml:space="preserve"> </w:t>
            </w:r>
          </w:p>
          <w:p w14:paraId="16421633" w14:textId="77777777" w:rsidR="00400435" w:rsidRPr="00400435" w:rsidRDefault="00400435" w:rsidP="00400435">
            <w:pPr>
              <w:widowControl w:val="0"/>
              <w:spacing w:after="0" w:line="240" w:lineRule="auto"/>
              <w:rPr>
                <w:rFonts w:ascii="Times New Roman" w:eastAsia="Calibri" w:hAnsi="Times New Roman"/>
                <w:sz w:val="24"/>
                <w:szCs w:val="24"/>
                <w:lang w:eastAsia="en-US"/>
              </w:rPr>
            </w:pPr>
            <w:r w:rsidRPr="00F703A8">
              <w:rPr>
                <w:rFonts w:ascii="Times New Roman" w:eastAsia="Calibri" w:hAnsi="Times New Roman"/>
                <w:sz w:val="24"/>
                <w:szCs w:val="24"/>
                <w:lang w:eastAsia="en-US"/>
              </w:rPr>
              <w:t>ПК 3.2. Осуществлять заказ, перемещение, хранение товарно-материальных ценностей и ведение отчетности по ним</w:t>
            </w:r>
          </w:p>
          <w:p w14:paraId="613E84B6" w14:textId="005A5D5A" w:rsidR="00400435" w:rsidRPr="00F703A8" w:rsidRDefault="00400435" w:rsidP="00400435">
            <w:pPr>
              <w:widowControl w:val="0"/>
              <w:spacing w:after="0" w:line="240" w:lineRule="auto"/>
              <w:rPr>
                <w:rFonts w:ascii="Times New Roman" w:hAnsi="Times New Roman"/>
                <w:i/>
                <w:color w:val="FF0000"/>
                <w:sz w:val="24"/>
                <w:szCs w:val="24"/>
                <w:highlight w:val="yellow"/>
              </w:rPr>
            </w:pPr>
            <w:r w:rsidRPr="00070A23">
              <w:rPr>
                <w:rFonts w:ascii="Times New Roman" w:hAnsi="Times New Roman"/>
                <w:color w:val="000000"/>
                <w:sz w:val="24"/>
                <w:szCs w:val="24"/>
              </w:rPr>
              <w:t>ПК 3.3. Осуществлять распределение и координацию работ по разработке конструкций АТС и их компонентов</w:t>
            </w:r>
          </w:p>
        </w:tc>
        <w:tc>
          <w:tcPr>
            <w:tcW w:w="1559" w:type="dxa"/>
            <w:shd w:val="clear" w:color="auto" w:fill="auto"/>
          </w:tcPr>
          <w:p w14:paraId="36762C16" w14:textId="25BBE95D" w:rsidR="00400435" w:rsidRPr="00F703A8" w:rsidRDefault="00400435" w:rsidP="00400435">
            <w:pPr>
              <w:widowControl w:val="0"/>
              <w:spacing w:after="0" w:line="240" w:lineRule="auto"/>
              <w:rPr>
                <w:rFonts w:ascii="Times New Roman" w:hAnsi="Times New Roman"/>
                <w:i/>
                <w:color w:val="000000"/>
                <w:sz w:val="24"/>
                <w:szCs w:val="24"/>
                <w:highlight w:val="yellow"/>
              </w:rPr>
            </w:pPr>
            <w:r w:rsidRPr="00F703A8">
              <w:rPr>
                <w:rFonts w:ascii="Times New Roman" w:eastAsia="Calibri" w:hAnsi="Times New Roman"/>
                <w:sz w:val="24"/>
                <w:szCs w:val="24"/>
                <w:lang w:eastAsia="en-US"/>
              </w:rPr>
              <w:t>31.009</w:t>
            </w:r>
          </w:p>
        </w:tc>
        <w:tc>
          <w:tcPr>
            <w:tcW w:w="2552" w:type="dxa"/>
            <w:shd w:val="clear" w:color="auto" w:fill="auto"/>
          </w:tcPr>
          <w:p w14:paraId="6A7BE1E0" w14:textId="77777777" w:rsidR="00CB4B6E" w:rsidRPr="00CB4B6E" w:rsidRDefault="00CB4B6E" w:rsidP="00CB4B6E">
            <w:pPr>
              <w:widowControl w:val="0"/>
              <w:spacing w:after="0" w:line="240" w:lineRule="auto"/>
              <w:rPr>
                <w:rFonts w:ascii="Times New Roman" w:hAnsi="Times New Roman"/>
                <w:sz w:val="24"/>
                <w:szCs w:val="24"/>
              </w:rPr>
            </w:pPr>
            <w:r w:rsidRPr="00CB4B6E">
              <w:rPr>
                <w:rFonts w:ascii="Times New Roman" w:hAnsi="Times New Roman"/>
                <w:sz w:val="24"/>
                <w:szCs w:val="24"/>
              </w:rPr>
              <w:t xml:space="preserve">ОТФ Н </w:t>
            </w:r>
          </w:p>
          <w:p w14:paraId="6E860608" w14:textId="2D9543A4" w:rsidR="00400435" w:rsidRPr="00F703A8" w:rsidRDefault="00CB4B6E" w:rsidP="00CB4B6E">
            <w:pPr>
              <w:widowControl w:val="0"/>
              <w:spacing w:after="0" w:line="240" w:lineRule="auto"/>
              <w:rPr>
                <w:rFonts w:ascii="Times New Roman" w:hAnsi="Times New Roman"/>
                <w:color w:val="000000"/>
                <w:sz w:val="24"/>
                <w:szCs w:val="24"/>
              </w:rPr>
            </w:pPr>
            <w:r w:rsidRPr="00CB4B6E">
              <w:rPr>
                <w:rFonts w:ascii="Times New Roman" w:hAnsi="Times New Roman"/>
                <w:sz w:val="24"/>
                <w:szCs w:val="24"/>
              </w:rPr>
              <w:t>Оперативное управление основными и вспомогательными операциями в литейном производстве в автомобилестроении</w:t>
            </w:r>
          </w:p>
        </w:tc>
        <w:tc>
          <w:tcPr>
            <w:tcW w:w="3897" w:type="dxa"/>
            <w:shd w:val="clear" w:color="auto" w:fill="auto"/>
          </w:tcPr>
          <w:p w14:paraId="26A24A08" w14:textId="7B8ADC26" w:rsidR="00400435" w:rsidRPr="00F703A8" w:rsidRDefault="00CB4B6E" w:rsidP="00400435">
            <w:pPr>
              <w:widowControl w:val="0"/>
              <w:spacing w:after="0" w:line="240" w:lineRule="auto"/>
              <w:rPr>
                <w:rFonts w:ascii="Times New Roman" w:eastAsia="Calibri" w:hAnsi="Times New Roman"/>
                <w:sz w:val="24"/>
                <w:szCs w:val="24"/>
                <w:lang w:eastAsia="en-US"/>
              </w:rPr>
            </w:pPr>
            <w:r w:rsidRPr="00CB4B6E">
              <w:rPr>
                <w:rFonts w:ascii="Times New Roman" w:hAnsi="Times New Roman"/>
                <w:sz w:val="24"/>
                <w:szCs w:val="24"/>
              </w:rPr>
              <w:t>Н/01.6 Организация выполнения технико-экономических показателей производственного плана в литейном производстве в автомобилестроении</w:t>
            </w:r>
          </w:p>
        </w:tc>
      </w:tr>
      <w:tr w:rsidR="00400435" w:rsidRPr="00F703A8" w14:paraId="0A4130E4" w14:textId="77777777" w:rsidTr="0008751D">
        <w:trPr>
          <w:trHeight w:val="5047"/>
        </w:trPr>
        <w:tc>
          <w:tcPr>
            <w:tcW w:w="2098" w:type="dxa"/>
            <w:vMerge w:val="restart"/>
            <w:tcBorders>
              <w:bottom w:val="single" w:sz="4" w:space="0" w:color="000000"/>
            </w:tcBorders>
            <w:shd w:val="clear" w:color="auto" w:fill="auto"/>
          </w:tcPr>
          <w:p w14:paraId="0CBFBB81" w14:textId="77777777" w:rsidR="00400435" w:rsidRPr="00F703A8" w:rsidRDefault="00400435" w:rsidP="00400435">
            <w:pPr>
              <w:spacing w:after="0" w:line="240" w:lineRule="auto"/>
              <w:rPr>
                <w:rFonts w:ascii="Times New Roman" w:hAnsi="Times New Roman"/>
                <w:color w:val="000000"/>
                <w:sz w:val="24"/>
                <w:szCs w:val="24"/>
              </w:rPr>
            </w:pPr>
          </w:p>
        </w:tc>
        <w:tc>
          <w:tcPr>
            <w:tcW w:w="4536" w:type="dxa"/>
            <w:tcBorders>
              <w:bottom w:val="single" w:sz="4" w:space="0" w:color="000000"/>
            </w:tcBorders>
            <w:shd w:val="clear" w:color="auto" w:fill="auto"/>
            <w:vAlign w:val="center"/>
          </w:tcPr>
          <w:p w14:paraId="1FE40BDC" w14:textId="77777777" w:rsidR="00400435" w:rsidRPr="00F703A8" w:rsidRDefault="00400435" w:rsidP="00400435">
            <w:pPr>
              <w:widowControl w:val="0"/>
              <w:spacing w:after="0" w:line="240" w:lineRule="auto"/>
              <w:rPr>
                <w:rFonts w:ascii="Times New Roman" w:hAnsi="Times New Roman"/>
                <w:i/>
                <w:color w:val="FF0000"/>
                <w:sz w:val="24"/>
                <w:szCs w:val="24"/>
                <w:highlight w:val="yellow"/>
              </w:rPr>
            </w:pPr>
            <w:r w:rsidRPr="00F703A8">
              <w:rPr>
                <w:rFonts w:ascii="Times New Roman" w:eastAsia="Calibri" w:hAnsi="Times New Roman"/>
                <w:sz w:val="24"/>
                <w:szCs w:val="24"/>
                <w:lang w:eastAsia="en-US"/>
              </w:rPr>
              <w:t>ПК 3.1. Производить расчет технико-экономических показателей производственного плана, производственных заданий с соблюдением требований по охране труда и техники безопасности</w:t>
            </w:r>
          </w:p>
          <w:p w14:paraId="58AF3D3B" w14:textId="77777777" w:rsidR="00400435" w:rsidRDefault="00400435" w:rsidP="00400435">
            <w:pPr>
              <w:widowControl w:val="0"/>
              <w:spacing w:after="0" w:line="240" w:lineRule="auto"/>
              <w:rPr>
                <w:rFonts w:ascii="Times New Roman" w:eastAsia="Calibri" w:hAnsi="Times New Roman"/>
                <w:sz w:val="24"/>
                <w:szCs w:val="24"/>
                <w:lang w:eastAsia="en-US"/>
              </w:rPr>
            </w:pPr>
            <w:r w:rsidRPr="00F703A8">
              <w:rPr>
                <w:rFonts w:ascii="Times New Roman" w:eastAsia="Calibri" w:hAnsi="Times New Roman"/>
                <w:sz w:val="24"/>
                <w:szCs w:val="24"/>
                <w:lang w:eastAsia="en-US"/>
              </w:rPr>
              <w:t>ПК 3.2. Осуществлять заказ, перемещение, хранение товарно-материальных ценностей и ведение отчетности по ним</w:t>
            </w:r>
          </w:p>
          <w:p w14:paraId="4D9C3E39" w14:textId="55CCE3A3" w:rsidR="001F368E" w:rsidRPr="00F703A8" w:rsidRDefault="001F368E" w:rsidP="00400435">
            <w:pPr>
              <w:widowControl w:val="0"/>
              <w:spacing w:after="0" w:line="240" w:lineRule="auto"/>
              <w:rPr>
                <w:rFonts w:ascii="Times New Roman" w:hAnsi="Times New Roman"/>
                <w:i/>
                <w:color w:val="FF0000"/>
                <w:sz w:val="24"/>
                <w:szCs w:val="24"/>
                <w:highlight w:val="yellow"/>
              </w:rPr>
            </w:pPr>
            <w:r w:rsidRPr="00070A23">
              <w:rPr>
                <w:rFonts w:ascii="Times New Roman" w:hAnsi="Times New Roman"/>
                <w:color w:val="000000"/>
                <w:sz w:val="24"/>
                <w:szCs w:val="24"/>
              </w:rPr>
              <w:t>ПК 3.3. Осуществлять распределение и координацию работ по разработке конструкций АТС и их компонентов</w:t>
            </w:r>
          </w:p>
        </w:tc>
        <w:tc>
          <w:tcPr>
            <w:tcW w:w="1559" w:type="dxa"/>
            <w:tcBorders>
              <w:bottom w:val="single" w:sz="4" w:space="0" w:color="000000"/>
            </w:tcBorders>
            <w:shd w:val="clear" w:color="auto" w:fill="auto"/>
          </w:tcPr>
          <w:p w14:paraId="7E0BEAD8" w14:textId="616E2C9E" w:rsidR="00400435" w:rsidRPr="00F703A8" w:rsidRDefault="00400435" w:rsidP="00400435">
            <w:pPr>
              <w:widowControl w:val="0"/>
              <w:spacing w:after="0" w:line="240" w:lineRule="auto"/>
              <w:rPr>
                <w:rFonts w:ascii="Times New Roman" w:hAnsi="Times New Roman"/>
                <w:i/>
                <w:color w:val="000000"/>
                <w:sz w:val="24"/>
                <w:szCs w:val="24"/>
                <w:highlight w:val="yellow"/>
              </w:rPr>
            </w:pPr>
            <w:r w:rsidRPr="00F703A8">
              <w:rPr>
                <w:rFonts w:ascii="Times New Roman" w:eastAsia="Calibri" w:hAnsi="Times New Roman"/>
                <w:sz w:val="24"/>
                <w:szCs w:val="24"/>
                <w:lang w:eastAsia="en-US"/>
              </w:rPr>
              <w:t>31.018</w:t>
            </w:r>
          </w:p>
        </w:tc>
        <w:tc>
          <w:tcPr>
            <w:tcW w:w="2552" w:type="dxa"/>
            <w:tcBorders>
              <w:bottom w:val="single" w:sz="4" w:space="0" w:color="000000"/>
            </w:tcBorders>
            <w:shd w:val="clear" w:color="auto" w:fill="auto"/>
          </w:tcPr>
          <w:p w14:paraId="02BCCF35" w14:textId="77777777" w:rsidR="00CB4B6E" w:rsidRPr="00CB4B6E" w:rsidRDefault="00CB4B6E" w:rsidP="00CB4B6E">
            <w:pPr>
              <w:widowControl w:val="0"/>
              <w:spacing w:after="0" w:line="240" w:lineRule="auto"/>
              <w:rPr>
                <w:rFonts w:ascii="Times New Roman" w:hAnsi="Times New Roman"/>
                <w:sz w:val="24"/>
                <w:szCs w:val="24"/>
              </w:rPr>
            </w:pPr>
            <w:r w:rsidRPr="00CB4B6E">
              <w:rPr>
                <w:rFonts w:ascii="Times New Roman" w:hAnsi="Times New Roman"/>
                <w:sz w:val="24"/>
                <w:szCs w:val="24"/>
              </w:rPr>
              <w:t xml:space="preserve">ОТФ А </w:t>
            </w:r>
          </w:p>
          <w:p w14:paraId="2A3D4E04" w14:textId="2065E66B" w:rsidR="00400435" w:rsidRPr="00F703A8" w:rsidRDefault="00CB4B6E" w:rsidP="00CB4B6E">
            <w:pPr>
              <w:widowControl w:val="0"/>
              <w:spacing w:after="0" w:line="240" w:lineRule="auto"/>
              <w:rPr>
                <w:rFonts w:ascii="Times New Roman" w:hAnsi="Times New Roman"/>
                <w:color w:val="000000"/>
                <w:sz w:val="24"/>
                <w:szCs w:val="24"/>
              </w:rPr>
            </w:pPr>
            <w:r w:rsidRPr="00CB4B6E">
              <w:rPr>
                <w:rFonts w:ascii="Times New Roman" w:hAnsi="Times New Roman"/>
                <w:sz w:val="24"/>
                <w:szCs w:val="24"/>
              </w:rPr>
              <w:t>Перемещение и хранение товарно-материальных ценностей при производстве транспортных средств и оборудования</w:t>
            </w:r>
          </w:p>
        </w:tc>
        <w:tc>
          <w:tcPr>
            <w:tcW w:w="3897" w:type="dxa"/>
            <w:tcBorders>
              <w:bottom w:val="single" w:sz="4" w:space="0" w:color="000000"/>
            </w:tcBorders>
            <w:shd w:val="clear" w:color="auto" w:fill="auto"/>
          </w:tcPr>
          <w:p w14:paraId="39BEE60D" w14:textId="77777777" w:rsidR="00CB4B6E" w:rsidRPr="00CB4B6E" w:rsidRDefault="00CB4B6E" w:rsidP="00CB4B6E">
            <w:pPr>
              <w:spacing w:after="0" w:line="240" w:lineRule="auto"/>
              <w:rPr>
                <w:rFonts w:ascii="Times New Roman" w:hAnsi="Times New Roman"/>
                <w:sz w:val="24"/>
                <w:szCs w:val="24"/>
              </w:rPr>
            </w:pPr>
            <w:r w:rsidRPr="00CB4B6E">
              <w:rPr>
                <w:rFonts w:ascii="Times New Roman" w:hAnsi="Times New Roman"/>
                <w:sz w:val="24"/>
                <w:szCs w:val="24"/>
              </w:rPr>
              <w:t>А/01.3 Перемещение товарно-материальных ценностей при производстве транспортных средств и оборудования</w:t>
            </w:r>
          </w:p>
          <w:p w14:paraId="6B8C413C" w14:textId="77777777" w:rsidR="00CB4B6E" w:rsidRPr="00CB4B6E" w:rsidRDefault="00CB4B6E" w:rsidP="00CB4B6E">
            <w:pPr>
              <w:spacing w:after="0" w:line="240" w:lineRule="auto"/>
              <w:rPr>
                <w:rFonts w:ascii="Times New Roman" w:hAnsi="Times New Roman"/>
                <w:sz w:val="24"/>
                <w:szCs w:val="24"/>
              </w:rPr>
            </w:pPr>
            <w:r w:rsidRPr="00CB4B6E">
              <w:rPr>
                <w:rFonts w:ascii="Times New Roman" w:hAnsi="Times New Roman"/>
                <w:sz w:val="24"/>
                <w:szCs w:val="24"/>
              </w:rPr>
              <w:t>А/02.3 Подготовка транспортно-экспедиционной документации при производстве транспортных средств и оборудования</w:t>
            </w:r>
          </w:p>
          <w:p w14:paraId="7EAF83B1" w14:textId="77777777" w:rsidR="00CB4B6E" w:rsidRPr="00CB4B6E" w:rsidRDefault="00CB4B6E" w:rsidP="00CB4B6E">
            <w:pPr>
              <w:spacing w:after="0" w:line="240" w:lineRule="auto"/>
              <w:rPr>
                <w:rFonts w:ascii="Times New Roman" w:hAnsi="Times New Roman"/>
                <w:sz w:val="24"/>
                <w:szCs w:val="24"/>
              </w:rPr>
            </w:pPr>
            <w:r w:rsidRPr="00CB4B6E">
              <w:rPr>
                <w:rFonts w:ascii="Times New Roman" w:hAnsi="Times New Roman"/>
                <w:sz w:val="24"/>
                <w:szCs w:val="24"/>
              </w:rPr>
              <w:t>А/03.3 Складирование и отпуск товарно-материальных ценностей при производстве транспортных средств и оборудования</w:t>
            </w:r>
          </w:p>
          <w:p w14:paraId="2E5C28E5" w14:textId="77777777" w:rsidR="00CB4B6E" w:rsidRPr="00CB4B6E" w:rsidRDefault="00CB4B6E" w:rsidP="00CB4B6E">
            <w:pPr>
              <w:spacing w:after="0" w:line="240" w:lineRule="auto"/>
              <w:rPr>
                <w:rFonts w:ascii="Times New Roman" w:hAnsi="Times New Roman"/>
                <w:sz w:val="24"/>
                <w:szCs w:val="24"/>
              </w:rPr>
            </w:pPr>
            <w:r w:rsidRPr="00CB4B6E">
              <w:rPr>
                <w:rFonts w:ascii="Times New Roman" w:hAnsi="Times New Roman"/>
                <w:sz w:val="24"/>
                <w:szCs w:val="24"/>
              </w:rPr>
              <w:t>А/04.3 Проведение инвентаризации товарно-материальных ценностей при производстве транспортных средств и оборудования</w:t>
            </w:r>
          </w:p>
          <w:p w14:paraId="0CE6B883" w14:textId="20999BF4" w:rsidR="00400435" w:rsidRPr="00F703A8" w:rsidRDefault="00CB4B6E" w:rsidP="00CB4B6E">
            <w:pPr>
              <w:widowControl w:val="0"/>
              <w:spacing w:after="0" w:line="240" w:lineRule="auto"/>
              <w:rPr>
                <w:rFonts w:ascii="Times New Roman" w:hAnsi="Times New Roman"/>
                <w:color w:val="000000"/>
                <w:sz w:val="24"/>
                <w:szCs w:val="24"/>
              </w:rPr>
            </w:pPr>
            <w:r w:rsidRPr="00CB4B6E">
              <w:rPr>
                <w:rFonts w:ascii="Times New Roman" w:hAnsi="Times New Roman"/>
                <w:sz w:val="24"/>
                <w:szCs w:val="24"/>
              </w:rPr>
              <w:t>А/05.3 Выполнение работ с несоответствующей продукцией при производстве транспортных средств и оборудования</w:t>
            </w:r>
          </w:p>
        </w:tc>
      </w:tr>
      <w:tr w:rsidR="00400435" w:rsidRPr="00F703A8" w14:paraId="4DDDFC5B" w14:textId="77777777" w:rsidTr="001F368E">
        <w:trPr>
          <w:trHeight w:val="3664"/>
        </w:trPr>
        <w:tc>
          <w:tcPr>
            <w:tcW w:w="2098" w:type="dxa"/>
            <w:vMerge/>
            <w:tcBorders>
              <w:bottom w:val="single" w:sz="4" w:space="0" w:color="000000"/>
            </w:tcBorders>
            <w:shd w:val="clear" w:color="auto" w:fill="auto"/>
          </w:tcPr>
          <w:p w14:paraId="7AE2154B" w14:textId="77777777" w:rsidR="00400435" w:rsidRPr="00F703A8" w:rsidRDefault="00400435" w:rsidP="00400435">
            <w:pPr>
              <w:spacing w:after="0" w:line="240" w:lineRule="auto"/>
              <w:rPr>
                <w:rFonts w:ascii="Times New Roman" w:hAnsi="Times New Roman"/>
                <w:color w:val="000000"/>
                <w:sz w:val="24"/>
                <w:szCs w:val="24"/>
              </w:rPr>
            </w:pPr>
          </w:p>
        </w:tc>
        <w:tc>
          <w:tcPr>
            <w:tcW w:w="4536" w:type="dxa"/>
            <w:tcBorders>
              <w:bottom w:val="single" w:sz="4" w:space="0" w:color="000000"/>
            </w:tcBorders>
            <w:shd w:val="clear" w:color="auto" w:fill="auto"/>
            <w:vAlign w:val="center"/>
          </w:tcPr>
          <w:p w14:paraId="1240E006" w14:textId="77777777" w:rsidR="00400435" w:rsidRPr="00F703A8" w:rsidRDefault="00400435" w:rsidP="00400435">
            <w:pPr>
              <w:widowControl w:val="0"/>
              <w:spacing w:after="0" w:line="240" w:lineRule="auto"/>
              <w:rPr>
                <w:rFonts w:ascii="Times New Roman" w:eastAsia="Calibri" w:hAnsi="Times New Roman"/>
                <w:sz w:val="24"/>
                <w:szCs w:val="24"/>
                <w:lang w:eastAsia="en-US"/>
              </w:rPr>
            </w:pPr>
            <w:r w:rsidRPr="00F703A8">
              <w:rPr>
                <w:rFonts w:ascii="Times New Roman" w:eastAsia="Calibri" w:hAnsi="Times New Roman"/>
                <w:sz w:val="24"/>
                <w:szCs w:val="24"/>
                <w:lang w:eastAsia="en-US"/>
              </w:rPr>
              <w:t xml:space="preserve">ПК 3.1. Производить расчет технико-экономических показателей производственного плана, производственных заданий с соблюдением требований по охране труда и техники безопасности </w:t>
            </w:r>
          </w:p>
          <w:p w14:paraId="016D502C" w14:textId="77777777" w:rsidR="00400435" w:rsidRDefault="00400435" w:rsidP="00400435">
            <w:pPr>
              <w:widowControl w:val="0"/>
              <w:spacing w:after="0" w:line="240" w:lineRule="auto"/>
              <w:rPr>
                <w:rFonts w:ascii="Times New Roman" w:eastAsia="Calibri" w:hAnsi="Times New Roman"/>
                <w:sz w:val="24"/>
                <w:szCs w:val="24"/>
                <w:lang w:eastAsia="en-US"/>
              </w:rPr>
            </w:pPr>
            <w:r w:rsidRPr="00F703A8">
              <w:rPr>
                <w:rFonts w:ascii="Times New Roman" w:eastAsia="Calibri" w:hAnsi="Times New Roman"/>
                <w:sz w:val="24"/>
                <w:szCs w:val="24"/>
                <w:lang w:eastAsia="en-US"/>
              </w:rPr>
              <w:t>ПК 3.2. Осуществлять заказ, перемещение, хранение товарно-материальных ценностей и ведение отчетности по ним</w:t>
            </w:r>
          </w:p>
          <w:p w14:paraId="4E57C7CD" w14:textId="59A95850" w:rsidR="001F368E" w:rsidRPr="00F703A8" w:rsidRDefault="001F368E" w:rsidP="00400435">
            <w:pPr>
              <w:widowControl w:val="0"/>
              <w:spacing w:after="0" w:line="240" w:lineRule="auto"/>
              <w:rPr>
                <w:rFonts w:ascii="Times New Roman" w:eastAsia="Calibri" w:hAnsi="Times New Roman"/>
                <w:sz w:val="24"/>
                <w:szCs w:val="24"/>
                <w:lang w:eastAsia="en-US"/>
              </w:rPr>
            </w:pPr>
            <w:r w:rsidRPr="00070A23">
              <w:rPr>
                <w:rFonts w:ascii="Times New Roman" w:hAnsi="Times New Roman"/>
                <w:color w:val="000000"/>
                <w:sz w:val="24"/>
                <w:szCs w:val="24"/>
              </w:rPr>
              <w:t>ПК 3.3. Осуществлять распределение и координацию работ по разработке конструкций АТС и их компонентов</w:t>
            </w:r>
          </w:p>
        </w:tc>
        <w:tc>
          <w:tcPr>
            <w:tcW w:w="1559" w:type="dxa"/>
            <w:tcBorders>
              <w:bottom w:val="single" w:sz="4" w:space="0" w:color="000000"/>
            </w:tcBorders>
            <w:shd w:val="clear" w:color="auto" w:fill="auto"/>
          </w:tcPr>
          <w:p w14:paraId="1898E28F" w14:textId="507AF86A" w:rsidR="00400435" w:rsidRPr="00F703A8" w:rsidRDefault="00400435" w:rsidP="00400435">
            <w:pPr>
              <w:widowControl w:val="0"/>
              <w:spacing w:after="0" w:line="240" w:lineRule="auto"/>
              <w:rPr>
                <w:rFonts w:ascii="Times New Roman" w:eastAsia="Calibri" w:hAnsi="Times New Roman"/>
                <w:sz w:val="24"/>
                <w:szCs w:val="24"/>
                <w:lang w:eastAsia="en-US"/>
              </w:rPr>
            </w:pPr>
            <w:r w:rsidRPr="00F703A8">
              <w:rPr>
                <w:rFonts w:ascii="Times New Roman" w:eastAsia="Calibri" w:hAnsi="Times New Roman"/>
                <w:sz w:val="24"/>
                <w:szCs w:val="24"/>
                <w:lang w:eastAsia="en-US"/>
              </w:rPr>
              <w:t>31.019</w:t>
            </w:r>
          </w:p>
        </w:tc>
        <w:tc>
          <w:tcPr>
            <w:tcW w:w="2552" w:type="dxa"/>
            <w:tcBorders>
              <w:bottom w:val="single" w:sz="4" w:space="0" w:color="000000"/>
            </w:tcBorders>
            <w:shd w:val="clear" w:color="auto" w:fill="auto"/>
          </w:tcPr>
          <w:p w14:paraId="44D88EB9" w14:textId="77777777" w:rsidR="00CB4B6E" w:rsidRPr="00CB4B6E" w:rsidRDefault="00CB4B6E" w:rsidP="00CB4B6E">
            <w:pPr>
              <w:widowControl w:val="0"/>
              <w:spacing w:after="0" w:line="240" w:lineRule="auto"/>
              <w:rPr>
                <w:rFonts w:ascii="Times New Roman" w:hAnsi="Times New Roman"/>
                <w:sz w:val="24"/>
                <w:szCs w:val="24"/>
              </w:rPr>
            </w:pPr>
            <w:r w:rsidRPr="00CB4B6E">
              <w:rPr>
                <w:rFonts w:ascii="Times New Roman" w:hAnsi="Times New Roman"/>
                <w:sz w:val="24"/>
                <w:szCs w:val="24"/>
              </w:rPr>
              <w:t xml:space="preserve">ОТФ E </w:t>
            </w:r>
          </w:p>
          <w:p w14:paraId="3C384EAF" w14:textId="42E817F6" w:rsidR="00400435" w:rsidRPr="006B3E77" w:rsidRDefault="00CB4B6E" w:rsidP="00CB4B6E">
            <w:pPr>
              <w:widowControl w:val="0"/>
              <w:spacing w:after="0" w:line="240" w:lineRule="auto"/>
              <w:rPr>
                <w:rFonts w:ascii="Times New Roman" w:hAnsi="Times New Roman"/>
                <w:sz w:val="24"/>
                <w:szCs w:val="24"/>
              </w:rPr>
            </w:pPr>
            <w:r w:rsidRPr="00CB4B6E">
              <w:rPr>
                <w:rFonts w:ascii="Times New Roman" w:hAnsi="Times New Roman"/>
                <w:sz w:val="24"/>
                <w:szCs w:val="24"/>
              </w:rPr>
              <w:t>Оперативное управление основными и вспомогательными операциями производства компонентов автотранспортных средств методами металлообработки</w:t>
            </w:r>
          </w:p>
        </w:tc>
        <w:tc>
          <w:tcPr>
            <w:tcW w:w="3897" w:type="dxa"/>
            <w:tcBorders>
              <w:bottom w:val="single" w:sz="4" w:space="0" w:color="000000"/>
            </w:tcBorders>
            <w:shd w:val="clear" w:color="auto" w:fill="auto"/>
          </w:tcPr>
          <w:p w14:paraId="572F5508" w14:textId="54529A62" w:rsidR="00400435" w:rsidRPr="00F703A8" w:rsidRDefault="00CB4B6E" w:rsidP="00400435">
            <w:pPr>
              <w:spacing w:after="0" w:line="240" w:lineRule="auto"/>
              <w:rPr>
                <w:rFonts w:ascii="Times New Roman" w:hAnsi="Times New Roman"/>
                <w:sz w:val="24"/>
                <w:szCs w:val="24"/>
              </w:rPr>
            </w:pPr>
            <w:r w:rsidRPr="00CB4B6E">
              <w:rPr>
                <w:rFonts w:ascii="Times New Roman" w:hAnsi="Times New Roman"/>
                <w:sz w:val="24"/>
                <w:szCs w:val="24"/>
              </w:rPr>
              <w:t>E/03.6 Разработка предложений по повышению эффективности производства компонентов автотранспортных средств методами металлообработки</w:t>
            </w:r>
          </w:p>
        </w:tc>
      </w:tr>
      <w:tr w:rsidR="001F368E" w:rsidRPr="00F703A8" w14:paraId="3252FC6F" w14:textId="77777777" w:rsidTr="001F368E">
        <w:trPr>
          <w:trHeight w:val="3664"/>
        </w:trPr>
        <w:tc>
          <w:tcPr>
            <w:tcW w:w="2098" w:type="dxa"/>
            <w:vMerge/>
            <w:tcBorders>
              <w:bottom w:val="single" w:sz="4" w:space="0" w:color="000000"/>
            </w:tcBorders>
            <w:shd w:val="clear" w:color="auto" w:fill="auto"/>
          </w:tcPr>
          <w:p w14:paraId="4CC832C1" w14:textId="77777777" w:rsidR="001F368E" w:rsidRPr="00F703A8" w:rsidRDefault="001F368E" w:rsidP="001F368E">
            <w:pPr>
              <w:spacing w:after="0" w:line="240" w:lineRule="auto"/>
              <w:rPr>
                <w:rFonts w:ascii="Times New Roman" w:hAnsi="Times New Roman"/>
                <w:color w:val="000000"/>
                <w:sz w:val="24"/>
                <w:szCs w:val="24"/>
              </w:rPr>
            </w:pPr>
          </w:p>
        </w:tc>
        <w:tc>
          <w:tcPr>
            <w:tcW w:w="4536" w:type="dxa"/>
            <w:tcBorders>
              <w:bottom w:val="single" w:sz="4" w:space="0" w:color="000000"/>
            </w:tcBorders>
            <w:shd w:val="clear" w:color="auto" w:fill="auto"/>
            <w:vAlign w:val="center"/>
          </w:tcPr>
          <w:p w14:paraId="08CF8D79" w14:textId="77777777" w:rsidR="001F368E" w:rsidRPr="00F703A8" w:rsidRDefault="001F368E" w:rsidP="001F368E">
            <w:pPr>
              <w:widowControl w:val="0"/>
              <w:spacing w:after="0" w:line="240" w:lineRule="auto"/>
              <w:rPr>
                <w:rFonts w:ascii="Times New Roman" w:eastAsia="Calibri" w:hAnsi="Times New Roman"/>
                <w:sz w:val="24"/>
                <w:szCs w:val="24"/>
                <w:lang w:eastAsia="en-US"/>
              </w:rPr>
            </w:pPr>
            <w:r w:rsidRPr="00F703A8">
              <w:rPr>
                <w:rFonts w:ascii="Times New Roman" w:eastAsia="Calibri" w:hAnsi="Times New Roman"/>
                <w:sz w:val="24"/>
                <w:szCs w:val="24"/>
                <w:lang w:eastAsia="en-US"/>
              </w:rPr>
              <w:t xml:space="preserve">ПК 3.1. Производить расчет технико-экономических показателей производственного плана, производственных заданий с соблюдением требований по охране труда и техники безопасности </w:t>
            </w:r>
          </w:p>
          <w:p w14:paraId="37D02694" w14:textId="77777777" w:rsidR="001F368E" w:rsidRDefault="001F368E" w:rsidP="001F368E">
            <w:pPr>
              <w:widowControl w:val="0"/>
              <w:spacing w:after="0" w:line="240" w:lineRule="auto"/>
              <w:rPr>
                <w:rFonts w:ascii="Times New Roman" w:eastAsia="Calibri" w:hAnsi="Times New Roman"/>
                <w:sz w:val="24"/>
                <w:szCs w:val="24"/>
                <w:lang w:eastAsia="en-US"/>
              </w:rPr>
            </w:pPr>
            <w:r w:rsidRPr="00F703A8">
              <w:rPr>
                <w:rFonts w:ascii="Times New Roman" w:eastAsia="Calibri" w:hAnsi="Times New Roman"/>
                <w:sz w:val="24"/>
                <w:szCs w:val="24"/>
                <w:lang w:eastAsia="en-US"/>
              </w:rPr>
              <w:t>ПК 3.2. Осуществлять заказ, перемещение, хранение товарно-материальных ценностей и ведение отчетности по ним</w:t>
            </w:r>
          </w:p>
          <w:p w14:paraId="37500562" w14:textId="4764D89A" w:rsidR="001F368E" w:rsidRPr="00F703A8" w:rsidRDefault="001F368E" w:rsidP="001F368E">
            <w:pPr>
              <w:widowControl w:val="0"/>
              <w:spacing w:after="0" w:line="240" w:lineRule="auto"/>
              <w:rPr>
                <w:rFonts w:ascii="Times New Roman" w:eastAsia="Calibri" w:hAnsi="Times New Roman"/>
                <w:sz w:val="24"/>
                <w:szCs w:val="24"/>
                <w:lang w:eastAsia="en-US"/>
              </w:rPr>
            </w:pPr>
            <w:r w:rsidRPr="00070A23">
              <w:rPr>
                <w:rFonts w:ascii="Times New Roman" w:hAnsi="Times New Roman"/>
                <w:color w:val="000000"/>
                <w:sz w:val="24"/>
                <w:szCs w:val="24"/>
              </w:rPr>
              <w:t>ПК 3.3. Осуществлять распределение и координацию работ по разработке конструкций АТС и их компонентов</w:t>
            </w:r>
          </w:p>
        </w:tc>
        <w:tc>
          <w:tcPr>
            <w:tcW w:w="1559" w:type="dxa"/>
            <w:tcBorders>
              <w:bottom w:val="single" w:sz="4" w:space="0" w:color="000000"/>
            </w:tcBorders>
            <w:shd w:val="clear" w:color="auto" w:fill="auto"/>
          </w:tcPr>
          <w:p w14:paraId="13EB5054" w14:textId="61BE4CD7" w:rsidR="001F368E" w:rsidRPr="00F703A8" w:rsidRDefault="001F368E" w:rsidP="001F368E">
            <w:pPr>
              <w:widowControl w:val="0"/>
              <w:spacing w:after="0" w:line="240" w:lineRule="auto"/>
              <w:rPr>
                <w:rFonts w:ascii="Times New Roman" w:eastAsia="Calibri" w:hAnsi="Times New Roman"/>
                <w:sz w:val="24"/>
                <w:szCs w:val="24"/>
                <w:lang w:eastAsia="en-US"/>
              </w:rPr>
            </w:pPr>
            <w:r w:rsidRPr="00F703A8">
              <w:rPr>
                <w:rFonts w:ascii="Times New Roman" w:eastAsia="Calibri" w:hAnsi="Times New Roman"/>
                <w:sz w:val="24"/>
                <w:szCs w:val="24"/>
                <w:lang w:eastAsia="en-US"/>
              </w:rPr>
              <w:t>31.020</w:t>
            </w:r>
          </w:p>
        </w:tc>
        <w:tc>
          <w:tcPr>
            <w:tcW w:w="2552" w:type="dxa"/>
            <w:tcBorders>
              <w:bottom w:val="single" w:sz="4" w:space="0" w:color="000000"/>
            </w:tcBorders>
            <w:shd w:val="clear" w:color="auto" w:fill="auto"/>
          </w:tcPr>
          <w:p w14:paraId="02374E21" w14:textId="77777777" w:rsidR="00CB4B6E" w:rsidRPr="00CB4B6E" w:rsidRDefault="00CB4B6E" w:rsidP="00CB4B6E">
            <w:pPr>
              <w:widowControl w:val="0"/>
              <w:spacing w:after="0" w:line="240" w:lineRule="auto"/>
              <w:rPr>
                <w:rFonts w:ascii="Times New Roman" w:hAnsi="Times New Roman"/>
                <w:sz w:val="24"/>
                <w:szCs w:val="24"/>
              </w:rPr>
            </w:pPr>
            <w:r w:rsidRPr="00CB4B6E">
              <w:rPr>
                <w:rFonts w:ascii="Times New Roman" w:hAnsi="Times New Roman"/>
                <w:sz w:val="24"/>
                <w:szCs w:val="24"/>
              </w:rPr>
              <w:t>ОТФ А</w:t>
            </w:r>
          </w:p>
          <w:p w14:paraId="4575642E" w14:textId="1EBCEA02" w:rsidR="001F368E" w:rsidRPr="006B3E77" w:rsidRDefault="00CB4B6E" w:rsidP="00CB4B6E">
            <w:pPr>
              <w:widowControl w:val="0"/>
              <w:spacing w:after="0" w:line="240" w:lineRule="auto"/>
              <w:rPr>
                <w:rFonts w:ascii="Times New Roman" w:hAnsi="Times New Roman"/>
                <w:sz w:val="24"/>
                <w:szCs w:val="24"/>
              </w:rPr>
            </w:pPr>
            <w:r w:rsidRPr="00CB4B6E">
              <w:rPr>
                <w:rFonts w:ascii="Times New Roman" w:hAnsi="Times New Roman"/>
                <w:sz w:val="24"/>
                <w:szCs w:val="24"/>
              </w:rPr>
              <w:t>Сборка металлоконструкций различной сложности, изготовление деталей, узлов, металлоконструкций и их демонтаж</w:t>
            </w:r>
          </w:p>
        </w:tc>
        <w:tc>
          <w:tcPr>
            <w:tcW w:w="3897" w:type="dxa"/>
            <w:tcBorders>
              <w:bottom w:val="single" w:sz="4" w:space="0" w:color="000000"/>
            </w:tcBorders>
            <w:shd w:val="clear" w:color="auto" w:fill="auto"/>
          </w:tcPr>
          <w:p w14:paraId="4391255B" w14:textId="3D0CF762" w:rsidR="001F368E" w:rsidRPr="00CB4B6E" w:rsidRDefault="00CB4B6E" w:rsidP="001F368E">
            <w:pPr>
              <w:spacing w:after="0" w:line="240" w:lineRule="auto"/>
              <w:rPr>
                <w:rFonts w:ascii="Times New Roman" w:hAnsi="Times New Roman"/>
                <w:sz w:val="24"/>
                <w:szCs w:val="24"/>
              </w:rPr>
            </w:pPr>
            <w:r w:rsidRPr="00CB4B6E">
              <w:rPr>
                <w:rFonts w:ascii="Times New Roman" w:eastAsia="Calibri" w:hAnsi="Times New Roman"/>
                <w:sz w:val="24"/>
                <w:szCs w:val="24"/>
                <w:lang w:val="en-US" w:eastAsia="en-US"/>
              </w:rPr>
              <w:t>A</w:t>
            </w:r>
            <w:r w:rsidRPr="00CB4B6E">
              <w:rPr>
                <w:rFonts w:ascii="Times New Roman" w:eastAsia="Calibri" w:hAnsi="Times New Roman"/>
                <w:sz w:val="24"/>
                <w:szCs w:val="24"/>
                <w:lang w:eastAsia="en-US"/>
              </w:rPr>
              <w:t>/10.3 Сбор статистической информации контрольных измерений узлов, деталей, сборочных единиц и готовых изделий</w:t>
            </w:r>
          </w:p>
        </w:tc>
      </w:tr>
    </w:tbl>
    <w:p w14:paraId="3B4E7580" w14:textId="77777777" w:rsidR="00024D7C" w:rsidRPr="00F703A8" w:rsidRDefault="00024D7C" w:rsidP="00024D7C">
      <w:pPr>
        <w:widowControl w:val="0"/>
        <w:spacing w:after="0" w:line="240" w:lineRule="auto"/>
        <w:ind w:firstLine="708"/>
        <w:jc w:val="both"/>
        <w:rPr>
          <w:rFonts w:ascii="Times New Roman" w:hAnsi="Times New Roman"/>
          <w:color w:val="000000"/>
          <w:sz w:val="24"/>
          <w:szCs w:val="24"/>
        </w:rPr>
      </w:pPr>
    </w:p>
    <w:p w14:paraId="4BFE8452" w14:textId="2FD3A857" w:rsidR="00024D7C" w:rsidRDefault="00024D7C" w:rsidP="00024D7C">
      <w:pPr>
        <w:widowControl w:val="0"/>
        <w:spacing w:after="160"/>
        <w:ind w:firstLine="708"/>
        <w:jc w:val="both"/>
        <w:rPr>
          <w:rFonts w:ascii="Times New Roman" w:hAnsi="Times New Roman"/>
          <w:color w:val="000000"/>
          <w:sz w:val="24"/>
          <w:szCs w:val="20"/>
        </w:rPr>
      </w:pPr>
    </w:p>
    <w:p w14:paraId="65EDD93C" w14:textId="70B3C582" w:rsidR="00A650BD" w:rsidRDefault="00A650BD" w:rsidP="00024D7C">
      <w:pPr>
        <w:widowControl w:val="0"/>
        <w:spacing w:after="160"/>
        <w:ind w:firstLine="708"/>
        <w:jc w:val="both"/>
        <w:rPr>
          <w:rFonts w:ascii="Times New Roman" w:hAnsi="Times New Roman"/>
          <w:color w:val="000000"/>
          <w:sz w:val="24"/>
          <w:szCs w:val="20"/>
        </w:rPr>
      </w:pPr>
    </w:p>
    <w:p w14:paraId="3BAD0FF3" w14:textId="7949C3B3" w:rsidR="00A650BD" w:rsidRDefault="00A650BD" w:rsidP="00024D7C">
      <w:pPr>
        <w:widowControl w:val="0"/>
        <w:spacing w:after="160"/>
        <w:ind w:firstLine="708"/>
        <w:jc w:val="both"/>
        <w:rPr>
          <w:rFonts w:ascii="Times New Roman" w:hAnsi="Times New Roman"/>
          <w:color w:val="000000"/>
          <w:sz w:val="24"/>
          <w:szCs w:val="20"/>
        </w:rPr>
      </w:pPr>
    </w:p>
    <w:p w14:paraId="1DE5B5D9" w14:textId="77777777" w:rsidR="00A650BD" w:rsidRPr="00B31F71" w:rsidRDefault="00A650BD" w:rsidP="00024D7C">
      <w:pPr>
        <w:widowControl w:val="0"/>
        <w:spacing w:after="160"/>
        <w:ind w:firstLine="708"/>
        <w:jc w:val="both"/>
        <w:rPr>
          <w:rFonts w:ascii="Times New Roman" w:hAnsi="Times New Roman"/>
          <w:color w:val="000000"/>
          <w:sz w:val="24"/>
          <w:szCs w:val="20"/>
        </w:rPr>
      </w:pPr>
    </w:p>
    <w:p w14:paraId="2FD89454" w14:textId="0EB3744E" w:rsidR="00024D7C" w:rsidRPr="008366E3" w:rsidRDefault="00024D7C" w:rsidP="008366E3">
      <w:pPr>
        <w:widowControl w:val="0"/>
        <w:pBdr>
          <w:top w:val="nil"/>
          <w:left w:val="nil"/>
          <w:bottom w:val="nil"/>
          <w:right w:val="nil"/>
          <w:between w:val="nil"/>
        </w:pBdr>
        <w:ind w:firstLine="708"/>
        <w:jc w:val="both"/>
        <w:rPr>
          <w:rFonts w:ascii="Times New Roman" w:hAnsi="Times New Roman"/>
          <w:bCs/>
          <w:sz w:val="24"/>
          <w:szCs w:val="24"/>
        </w:rPr>
      </w:pPr>
      <w:r w:rsidRPr="002E22FD">
        <w:rPr>
          <w:rFonts w:ascii="Times New Roman" w:hAnsi="Times New Roman"/>
          <w:bCs/>
          <w:sz w:val="24"/>
          <w:szCs w:val="24"/>
        </w:rPr>
        <w:t xml:space="preserve">4.3.2. Матрица </w:t>
      </w:r>
      <w:r w:rsidRPr="002E22FD">
        <w:rPr>
          <w:rFonts w:ascii="Times New Roman" w:hAnsi="Times New Roman"/>
          <w:bCs/>
          <w:iCs/>
          <w:sz w:val="24"/>
          <w:szCs w:val="24"/>
        </w:rPr>
        <w:t>соответствия отраслевым требованиям дополнительных видов деятельности, компетенций выпускника, не отраженных в матрице компетенций выпускника по ФГОС СПО</w:t>
      </w:r>
      <w:r w:rsidRPr="002E22FD">
        <w:rPr>
          <w:rStyle w:val="ac"/>
          <w:bCs/>
        </w:rPr>
        <w:footnoteReference w:id="2"/>
      </w:r>
      <w:r w:rsidRPr="002E22FD">
        <w:rPr>
          <w:rFonts w:ascii="Times New Roman" w:hAnsi="Times New Roman"/>
          <w:bCs/>
          <w:sz w:val="24"/>
          <w:szCs w:val="24"/>
        </w:rPr>
        <w:t xml:space="preserve"> </w:t>
      </w:r>
    </w:p>
    <w:tbl>
      <w:tblPr>
        <w:tblStyle w:val="250"/>
        <w:tblW w:w="14596" w:type="dxa"/>
        <w:tblLook w:val="04A0" w:firstRow="1" w:lastRow="0" w:firstColumn="1" w:lastColumn="0" w:noHBand="0" w:noVBand="1"/>
      </w:tblPr>
      <w:tblGrid>
        <w:gridCol w:w="2214"/>
        <w:gridCol w:w="2743"/>
        <w:gridCol w:w="3198"/>
        <w:gridCol w:w="3140"/>
        <w:gridCol w:w="3301"/>
      </w:tblGrid>
      <w:tr w:rsidR="008366E3" w:rsidRPr="008366E3" w14:paraId="34379605" w14:textId="77777777" w:rsidTr="00EB502D">
        <w:tc>
          <w:tcPr>
            <w:tcW w:w="2214" w:type="dxa"/>
            <w:vMerge w:val="restart"/>
            <w:vAlign w:val="center"/>
          </w:tcPr>
          <w:p w14:paraId="1CCB7864" w14:textId="3E62A412" w:rsidR="008366E3" w:rsidRPr="008366E3" w:rsidRDefault="008366E3" w:rsidP="008366E3">
            <w:pPr>
              <w:spacing w:after="0" w:line="240" w:lineRule="auto"/>
              <w:jc w:val="center"/>
              <w:rPr>
                <w:rFonts w:ascii="Times New Roman" w:eastAsiaTheme="minorHAnsi" w:hAnsi="Times New Roman"/>
                <w:b/>
                <w:color w:val="000000" w:themeColor="text1"/>
                <w:lang w:eastAsia="en-US"/>
              </w:rPr>
            </w:pPr>
            <w:r w:rsidRPr="008366E3">
              <w:rPr>
                <w:rFonts w:ascii="Times New Roman" w:eastAsiaTheme="minorHAnsi" w:hAnsi="Times New Roman"/>
                <w:b/>
                <w:bCs/>
                <w:lang w:eastAsia="en-US"/>
              </w:rPr>
              <w:t>Дополнительные квалификации, компетенции (</w:t>
            </w:r>
            <w:r>
              <w:rPr>
                <w:rFonts w:ascii="Times New Roman" w:eastAsiaTheme="minorHAnsi" w:hAnsi="Times New Roman"/>
                <w:b/>
                <w:bCs/>
                <w:lang w:eastAsia="en-US"/>
              </w:rPr>
              <w:t>Машиностроение</w:t>
            </w:r>
            <w:r w:rsidRPr="008366E3">
              <w:rPr>
                <w:rFonts w:ascii="Times New Roman" w:eastAsiaTheme="minorHAnsi" w:hAnsi="Times New Roman"/>
                <w:b/>
                <w:bCs/>
                <w:i/>
                <w:iCs/>
                <w:lang w:eastAsia="en-US"/>
              </w:rPr>
              <w:t>)</w:t>
            </w:r>
          </w:p>
        </w:tc>
        <w:tc>
          <w:tcPr>
            <w:tcW w:w="5941" w:type="dxa"/>
            <w:gridSpan w:val="2"/>
            <w:vAlign w:val="center"/>
          </w:tcPr>
          <w:p w14:paraId="44D660AE" w14:textId="77777777" w:rsidR="008366E3" w:rsidRPr="008366E3" w:rsidRDefault="008366E3" w:rsidP="008366E3">
            <w:pPr>
              <w:spacing w:after="0" w:line="240" w:lineRule="auto"/>
              <w:jc w:val="center"/>
              <w:rPr>
                <w:rFonts w:ascii="Times New Roman" w:eastAsiaTheme="minorHAnsi" w:hAnsi="Times New Roman"/>
                <w:b/>
                <w:bCs/>
                <w:i/>
                <w:lang w:eastAsia="en-US"/>
              </w:rPr>
            </w:pPr>
            <w:r w:rsidRPr="008366E3">
              <w:rPr>
                <w:rFonts w:ascii="Times New Roman" w:eastAsiaTheme="minorHAnsi" w:hAnsi="Times New Roman"/>
                <w:b/>
                <w:bCs/>
                <w:lang w:eastAsia="en-US"/>
              </w:rPr>
              <w:t>Соответствие ПС</w:t>
            </w:r>
          </w:p>
          <w:p w14:paraId="6F47D092" w14:textId="77777777" w:rsidR="008366E3" w:rsidRPr="008366E3" w:rsidRDefault="008366E3" w:rsidP="008366E3">
            <w:pPr>
              <w:spacing w:after="0" w:line="240" w:lineRule="auto"/>
              <w:jc w:val="center"/>
              <w:rPr>
                <w:rFonts w:ascii="Times New Roman" w:eastAsia="Courier New" w:hAnsi="Times New Roman"/>
                <w:lang w:eastAsia="en-US" w:bidi="ru-RU"/>
              </w:rPr>
            </w:pPr>
            <w:r w:rsidRPr="008366E3">
              <w:rPr>
                <w:rFonts w:ascii="Times New Roman" w:eastAsiaTheme="minorHAnsi" w:hAnsi="Times New Roman"/>
                <w:b/>
                <w:bCs/>
                <w:lang w:eastAsia="en-US"/>
              </w:rPr>
              <w:t>40.200 Слесарь механосборочных работ</w:t>
            </w:r>
          </w:p>
        </w:tc>
        <w:tc>
          <w:tcPr>
            <w:tcW w:w="6441" w:type="dxa"/>
            <w:gridSpan w:val="2"/>
          </w:tcPr>
          <w:p w14:paraId="31195751" w14:textId="77777777" w:rsidR="008366E3" w:rsidRPr="008366E3" w:rsidRDefault="008366E3" w:rsidP="008366E3">
            <w:pPr>
              <w:keepNext/>
              <w:keepLines/>
              <w:spacing w:after="0" w:line="240" w:lineRule="auto"/>
              <w:jc w:val="center"/>
              <w:outlineLvl w:val="1"/>
              <w:rPr>
                <w:rFonts w:ascii="Times New Roman" w:eastAsia="Courier New" w:hAnsi="Times New Roman"/>
                <w:lang w:eastAsia="en-US" w:bidi="ru-RU"/>
              </w:rPr>
            </w:pPr>
            <w:r w:rsidRPr="008366E3">
              <w:rPr>
                <w:rFonts w:ascii="Times New Roman" w:eastAsiaTheme="minorHAnsi" w:hAnsi="Times New Roman"/>
                <w:b/>
                <w:bCs/>
                <w:lang w:eastAsia="en-US"/>
              </w:rPr>
              <w:t>Виды деятельности, реализуемые в рамках вариативной части</w:t>
            </w:r>
          </w:p>
        </w:tc>
      </w:tr>
      <w:tr w:rsidR="008366E3" w:rsidRPr="008366E3" w14:paraId="4FDDA240" w14:textId="77777777" w:rsidTr="00EB502D">
        <w:tc>
          <w:tcPr>
            <w:tcW w:w="2214" w:type="dxa"/>
            <w:vMerge/>
            <w:vAlign w:val="center"/>
          </w:tcPr>
          <w:p w14:paraId="5382FE41" w14:textId="77777777" w:rsidR="008366E3" w:rsidRPr="008366E3" w:rsidRDefault="008366E3" w:rsidP="008366E3">
            <w:pPr>
              <w:spacing w:after="0" w:line="240" w:lineRule="auto"/>
              <w:rPr>
                <w:rFonts w:ascii="Times New Roman" w:eastAsiaTheme="minorHAnsi" w:hAnsi="Times New Roman"/>
                <w:b/>
                <w:color w:val="000000" w:themeColor="text1"/>
                <w:lang w:eastAsia="en-US"/>
              </w:rPr>
            </w:pPr>
          </w:p>
        </w:tc>
        <w:tc>
          <w:tcPr>
            <w:tcW w:w="2743" w:type="dxa"/>
            <w:vAlign w:val="center"/>
          </w:tcPr>
          <w:p w14:paraId="6360E58B" w14:textId="77777777" w:rsidR="008366E3" w:rsidRPr="008366E3" w:rsidRDefault="008366E3" w:rsidP="008366E3">
            <w:pPr>
              <w:spacing w:after="0" w:line="240" w:lineRule="auto"/>
              <w:rPr>
                <w:rFonts w:ascii="Times New Roman" w:eastAsia="Courier New" w:hAnsi="Times New Roman"/>
                <w:lang w:eastAsia="en-US" w:bidi="ru-RU"/>
              </w:rPr>
            </w:pPr>
            <w:r w:rsidRPr="008366E3">
              <w:rPr>
                <w:rFonts w:ascii="Times New Roman" w:eastAsiaTheme="minorHAnsi" w:hAnsi="Times New Roman"/>
                <w:b/>
                <w:bCs/>
                <w:lang w:eastAsia="en-US"/>
              </w:rPr>
              <w:t>Код и наименование ОТФ</w:t>
            </w:r>
          </w:p>
        </w:tc>
        <w:tc>
          <w:tcPr>
            <w:tcW w:w="3198" w:type="dxa"/>
            <w:vAlign w:val="center"/>
          </w:tcPr>
          <w:p w14:paraId="1752EED9" w14:textId="77777777" w:rsidR="008366E3" w:rsidRPr="008366E3" w:rsidRDefault="008366E3" w:rsidP="008366E3">
            <w:pPr>
              <w:spacing w:after="0" w:line="240" w:lineRule="auto"/>
              <w:rPr>
                <w:rFonts w:ascii="Times New Roman" w:eastAsia="Courier New" w:hAnsi="Times New Roman"/>
                <w:lang w:eastAsia="en-US" w:bidi="ru-RU"/>
              </w:rPr>
            </w:pPr>
            <w:r w:rsidRPr="008366E3">
              <w:rPr>
                <w:rFonts w:ascii="Times New Roman" w:eastAsiaTheme="minorHAnsi" w:hAnsi="Times New Roman"/>
                <w:b/>
                <w:bCs/>
                <w:lang w:eastAsia="en-US"/>
              </w:rPr>
              <w:t>Код и наименование ТФ</w:t>
            </w:r>
          </w:p>
        </w:tc>
        <w:tc>
          <w:tcPr>
            <w:tcW w:w="3140" w:type="dxa"/>
            <w:shd w:val="clear" w:color="auto" w:fill="auto"/>
            <w:vAlign w:val="center"/>
          </w:tcPr>
          <w:p w14:paraId="63A1BD24" w14:textId="77777777" w:rsidR="008366E3" w:rsidRPr="008366E3" w:rsidRDefault="008366E3" w:rsidP="008366E3">
            <w:pPr>
              <w:spacing w:after="0" w:line="240" w:lineRule="auto"/>
              <w:jc w:val="center"/>
              <w:rPr>
                <w:rFonts w:ascii="Times New Roman" w:eastAsia="Courier New" w:hAnsi="Times New Roman"/>
                <w:lang w:eastAsia="en-US" w:bidi="ru-RU"/>
              </w:rPr>
            </w:pPr>
            <w:r w:rsidRPr="008366E3">
              <w:rPr>
                <w:rFonts w:ascii="Times New Roman" w:eastAsia="Calibri" w:hAnsi="Times New Roman" w:cstheme="minorBidi"/>
                <w:b/>
                <w:bCs/>
                <w:lang w:eastAsia="en-US"/>
              </w:rPr>
              <w:t>Наименование ВД</w:t>
            </w:r>
          </w:p>
        </w:tc>
        <w:tc>
          <w:tcPr>
            <w:tcW w:w="3301" w:type="dxa"/>
            <w:shd w:val="clear" w:color="auto" w:fill="auto"/>
            <w:vAlign w:val="center"/>
          </w:tcPr>
          <w:p w14:paraId="4EE204C4" w14:textId="77777777" w:rsidR="008366E3" w:rsidRPr="008366E3" w:rsidRDefault="008366E3" w:rsidP="008366E3">
            <w:pPr>
              <w:keepNext/>
              <w:keepLines/>
              <w:spacing w:after="0" w:line="240" w:lineRule="auto"/>
              <w:jc w:val="center"/>
              <w:outlineLvl w:val="1"/>
              <w:rPr>
                <w:rFonts w:ascii="Times New Roman" w:eastAsia="Courier New" w:hAnsi="Times New Roman"/>
                <w:lang w:eastAsia="en-US" w:bidi="ru-RU"/>
              </w:rPr>
            </w:pPr>
            <w:r w:rsidRPr="008366E3">
              <w:rPr>
                <w:rFonts w:ascii="Times New Roman" w:eastAsia="Calibri" w:hAnsi="Times New Roman" w:cstheme="minorBidi"/>
                <w:b/>
                <w:bCs/>
                <w:lang w:eastAsia="en-US"/>
              </w:rPr>
              <w:t>Код и наименование ПК</w:t>
            </w:r>
          </w:p>
        </w:tc>
      </w:tr>
      <w:tr w:rsidR="008366E3" w:rsidRPr="008366E3" w14:paraId="5F3A3F1F" w14:textId="77777777" w:rsidTr="00EB502D">
        <w:tc>
          <w:tcPr>
            <w:tcW w:w="2214" w:type="dxa"/>
          </w:tcPr>
          <w:p w14:paraId="04A6634B" w14:textId="77777777" w:rsidR="008366E3" w:rsidRPr="008366E3" w:rsidRDefault="008366E3" w:rsidP="008366E3">
            <w:pPr>
              <w:spacing w:after="0" w:line="240" w:lineRule="auto"/>
              <w:jc w:val="center"/>
              <w:rPr>
                <w:rFonts w:ascii="Times New Roman" w:eastAsiaTheme="minorHAnsi" w:hAnsi="Times New Roman"/>
                <w:iCs/>
                <w:lang w:eastAsia="en-US"/>
              </w:rPr>
            </w:pPr>
            <w:r w:rsidRPr="008366E3">
              <w:rPr>
                <w:rFonts w:ascii="Times New Roman" w:eastAsiaTheme="minorHAnsi" w:hAnsi="Times New Roman"/>
                <w:iCs/>
                <w:lang w:eastAsia="en-US"/>
              </w:rPr>
              <w:t>18466 Слесарь механосборочных работ</w:t>
            </w:r>
          </w:p>
        </w:tc>
        <w:tc>
          <w:tcPr>
            <w:tcW w:w="2743" w:type="dxa"/>
          </w:tcPr>
          <w:p w14:paraId="7E3BF940" w14:textId="77777777" w:rsidR="008366E3" w:rsidRPr="008366E3" w:rsidRDefault="008366E3" w:rsidP="008366E3">
            <w:pPr>
              <w:spacing w:after="0" w:line="240" w:lineRule="auto"/>
              <w:rPr>
                <w:rFonts w:ascii="Times New Roman" w:eastAsia="Courier New" w:hAnsi="Times New Roman"/>
                <w:lang w:eastAsia="en-US" w:bidi="ru-RU"/>
              </w:rPr>
            </w:pPr>
            <w:r w:rsidRPr="008366E3">
              <w:rPr>
                <w:rFonts w:ascii="Times New Roman" w:eastAsia="Courier New" w:hAnsi="Times New Roman"/>
                <w:lang w:eastAsia="en-US" w:bidi="ru-RU"/>
              </w:rPr>
              <w:t>ОТФ А -</w:t>
            </w:r>
          </w:p>
          <w:p w14:paraId="5DD6179D" w14:textId="77777777" w:rsidR="008366E3" w:rsidRPr="008366E3" w:rsidRDefault="008366E3" w:rsidP="008366E3">
            <w:pPr>
              <w:spacing w:after="0" w:line="240" w:lineRule="auto"/>
              <w:rPr>
                <w:rFonts w:ascii="Times New Roman" w:eastAsiaTheme="minorHAnsi" w:hAnsi="Times New Roman"/>
                <w:lang w:eastAsia="en-US"/>
              </w:rPr>
            </w:pPr>
            <w:r w:rsidRPr="008366E3">
              <w:rPr>
                <w:rFonts w:ascii="Times New Roman" w:eastAsia="Courier New" w:hAnsi="Times New Roman"/>
                <w:lang w:eastAsia="en-US" w:bidi="ru-RU"/>
              </w:rPr>
              <w:t xml:space="preserve">Изготовление простых машиностроительных изделий </w:t>
            </w:r>
          </w:p>
        </w:tc>
        <w:tc>
          <w:tcPr>
            <w:tcW w:w="3198" w:type="dxa"/>
          </w:tcPr>
          <w:p w14:paraId="7954DC8A" w14:textId="77777777" w:rsidR="008366E3" w:rsidRPr="008366E3" w:rsidRDefault="008366E3" w:rsidP="008366E3">
            <w:pPr>
              <w:spacing w:after="0" w:line="240" w:lineRule="auto"/>
              <w:rPr>
                <w:rFonts w:ascii="Times New Roman" w:eastAsiaTheme="minorHAnsi" w:hAnsi="Times New Roman"/>
                <w:lang w:eastAsia="en-US"/>
              </w:rPr>
            </w:pPr>
            <w:r w:rsidRPr="008366E3">
              <w:rPr>
                <w:rFonts w:ascii="Times New Roman" w:eastAsia="Courier New" w:hAnsi="Times New Roman"/>
                <w:lang w:eastAsia="en-US" w:bidi="ru-RU"/>
              </w:rPr>
              <w:t>А/01.2 Слесарная обработка заготовок деталей простых машиностроительных изделий</w:t>
            </w:r>
          </w:p>
        </w:tc>
        <w:tc>
          <w:tcPr>
            <w:tcW w:w="3140" w:type="dxa"/>
          </w:tcPr>
          <w:p w14:paraId="479D99A9" w14:textId="77777777" w:rsidR="008366E3" w:rsidRPr="008366E3" w:rsidRDefault="008366E3" w:rsidP="008366E3">
            <w:pPr>
              <w:spacing w:after="0" w:line="240" w:lineRule="auto"/>
              <w:rPr>
                <w:rFonts w:ascii="Times New Roman" w:eastAsiaTheme="minorHAnsi" w:hAnsi="Times New Roman"/>
                <w:i/>
                <w:lang w:eastAsia="en-US"/>
              </w:rPr>
            </w:pPr>
            <w:r w:rsidRPr="008366E3">
              <w:rPr>
                <w:rFonts w:ascii="Times New Roman" w:eastAsia="Courier New" w:hAnsi="Times New Roman"/>
                <w:lang w:eastAsia="en-US" w:bidi="ru-RU"/>
              </w:rPr>
              <w:t>Выполнение работ по профессии 18466 Слесарь механосборочных работ</w:t>
            </w:r>
          </w:p>
        </w:tc>
        <w:tc>
          <w:tcPr>
            <w:tcW w:w="3301" w:type="dxa"/>
          </w:tcPr>
          <w:p w14:paraId="041CC83B" w14:textId="73DEAA83" w:rsidR="008366E3" w:rsidRPr="008366E3" w:rsidRDefault="008366E3" w:rsidP="008366E3">
            <w:pPr>
              <w:keepNext/>
              <w:keepLines/>
              <w:spacing w:after="0" w:line="240" w:lineRule="auto"/>
              <w:outlineLvl w:val="1"/>
              <w:rPr>
                <w:rFonts w:ascii="Times New Roman" w:eastAsia="Courier New" w:hAnsi="Times New Roman"/>
                <w:lang w:eastAsia="en-US" w:bidi="ru-RU"/>
              </w:rPr>
            </w:pPr>
            <w:r w:rsidRPr="008366E3">
              <w:rPr>
                <w:rFonts w:ascii="Times New Roman" w:eastAsia="Courier New" w:hAnsi="Times New Roman"/>
                <w:lang w:eastAsia="en-US" w:bidi="ru-RU"/>
              </w:rPr>
              <w:t xml:space="preserve">ПК Х.1 Выполнять слесарную </w:t>
            </w:r>
            <w:r w:rsidR="00E10A83" w:rsidRPr="00E10A83">
              <w:rPr>
                <w:rFonts w:ascii="Times New Roman" w:eastAsia="Courier New" w:hAnsi="Times New Roman"/>
                <w:lang w:eastAsia="en-US" w:bidi="ru-RU"/>
              </w:rPr>
              <w:t>обработк</w:t>
            </w:r>
            <w:r w:rsidR="00E10A83">
              <w:rPr>
                <w:rFonts w:ascii="Times New Roman" w:eastAsia="Courier New" w:hAnsi="Times New Roman"/>
                <w:lang w:eastAsia="en-US" w:bidi="ru-RU"/>
              </w:rPr>
              <w:t>у</w:t>
            </w:r>
            <w:r w:rsidR="00E10A83" w:rsidRPr="00E10A83">
              <w:rPr>
                <w:rFonts w:ascii="Times New Roman" w:eastAsia="Courier New" w:hAnsi="Times New Roman"/>
                <w:lang w:eastAsia="en-US" w:bidi="ru-RU"/>
              </w:rPr>
              <w:t xml:space="preserve"> заготовок деталей простых машиностроительных изделий</w:t>
            </w:r>
          </w:p>
        </w:tc>
      </w:tr>
      <w:tr w:rsidR="008366E3" w:rsidRPr="008366E3" w14:paraId="515EB54F" w14:textId="77777777" w:rsidTr="00EB502D">
        <w:tc>
          <w:tcPr>
            <w:tcW w:w="14596" w:type="dxa"/>
            <w:gridSpan w:val="5"/>
          </w:tcPr>
          <w:p w14:paraId="5894713C" w14:textId="77777777" w:rsidR="008366E3" w:rsidRPr="008366E3" w:rsidRDefault="008366E3" w:rsidP="008366E3">
            <w:pPr>
              <w:spacing w:after="0" w:line="240" w:lineRule="auto"/>
              <w:rPr>
                <w:rFonts w:ascii="Times New Roman" w:eastAsiaTheme="minorHAnsi" w:hAnsi="Times New Roman"/>
                <w:b/>
                <w:lang w:eastAsia="en-US"/>
              </w:rPr>
            </w:pPr>
            <w:r w:rsidRPr="008366E3">
              <w:rPr>
                <w:rFonts w:ascii="Times New Roman" w:eastAsiaTheme="minorHAnsi" w:hAnsi="Times New Roman"/>
                <w:b/>
                <w:lang w:eastAsia="en-US"/>
              </w:rPr>
              <w:lastRenderedPageBreak/>
              <w:t>Владеть навыками:</w:t>
            </w:r>
          </w:p>
          <w:p w14:paraId="63C6641A" w14:textId="77777777" w:rsidR="0000543F" w:rsidRPr="0000543F" w:rsidRDefault="0000543F" w:rsidP="0000543F">
            <w:pPr>
              <w:spacing w:after="0" w:line="240" w:lineRule="auto"/>
              <w:rPr>
                <w:rFonts w:ascii="Times New Roman" w:eastAsia="Courier New" w:hAnsi="Times New Roman"/>
                <w:lang w:eastAsia="en-US" w:bidi="ru-RU"/>
              </w:rPr>
            </w:pPr>
            <w:r w:rsidRPr="0000543F">
              <w:rPr>
                <w:rFonts w:ascii="Times New Roman" w:eastAsia="Courier New" w:hAnsi="Times New Roman"/>
                <w:lang w:eastAsia="en-US" w:bidi="ru-RU"/>
              </w:rPr>
              <w:t>Подготовка рабочего места к выполнению технологической операции слесарной обработки заготовок деталей простых машиностроительных изделий с точностью размеров до 12-го квалитета</w:t>
            </w:r>
          </w:p>
          <w:p w14:paraId="4CFB347A" w14:textId="77777777" w:rsidR="0000543F" w:rsidRPr="0000543F" w:rsidRDefault="0000543F" w:rsidP="0000543F">
            <w:pPr>
              <w:spacing w:after="0" w:line="240" w:lineRule="auto"/>
              <w:rPr>
                <w:rFonts w:ascii="Times New Roman" w:eastAsia="Courier New" w:hAnsi="Times New Roman"/>
                <w:lang w:eastAsia="en-US" w:bidi="ru-RU"/>
              </w:rPr>
            </w:pPr>
            <w:r w:rsidRPr="0000543F">
              <w:rPr>
                <w:rFonts w:ascii="Times New Roman" w:eastAsia="Courier New" w:hAnsi="Times New Roman"/>
                <w:lang w:eastAsia="en-US" w:bidi="ru-RU"/>
              </w:rPr>
              <w:t>Анализ исходных данных для выполнения слесарной обработки поверхностей заготовок деталей простых машиностроительных изделий с точностью размеров до 12-го квалитета</w:t>
            </w:r>
          </w:p>
          <w:p w14:paraId="5C190FE6" w14:textId="77777777" w:rsidR="0000543F" w:rsidRPr="0000543F" w:rsidRDefault="0000543F" w:rsidP="0000543F">
            <w:pPr>
              <w:spacing w:after="0" w:line="240" w:lineRule="auto"/>
              <w:rPr>
                <w:rFonts w:ascii="Times New Roman" w:eastAsia="Courier New" w:hAnsi="Times New Roman"/>
                <w:lang w:eastAsia="en-US" w:bidi="ru-RU"/>
              </w:rPr>
            </w:pPr>
            <w:r w:rsidRPr="0000543F">
              <w:rPr>
                <w:rFonts w:ascii="Times New Roman" w:eastAsia="Courier New" w:hAnsi="Times New Roman"/>
                <w:lang w:eastAsia="en-US" w:bidi="ru-RU"/>
              </w:rPr>
              <w:t>Подготовка слесарных, контрольно-измерительных инструментов и приспособлений к выполнению технологической операции слесарной обработки заготовок деталей простых машиностроительных изделий с точностью размеров до 12-го квалитета</w:t>
            </w:r>
          </w:p>
          <w:p w14:paraId="4883D3C1" w14:textId="77777777" w:rsidR="0000543F" w:rsidRPr="0000543F" w:rsidRDefault="0000543F" w:rsidP="0000543F">
            <w:pPr>
              <w:spacing w:after="0" w:line="240" w:lineRule="auto"/>
              <w:rPr>
                <w:rFonts w:ascii="Times New Roman" w:eastAsia="Courier New" w:hAnsi="Times New Roman"/>
                <w:lang w:eastAsia="en-US" w:bidi="ru-RU"/>
              </w:rPr>
            </w:pPr>
            <w:r w:rsidRPr="0000543F">
              <w:rPr>
                <w:rFonts w:ascii="Times New Roman" w:eastAsia="Courier New" w:hAnsi="Times New Roman"/>
                <w:lang w:eastAsia="en-US" w:bidi="ru-RU"/>
              </w:rPr>
              <w:t>Разметка заготовок деталей простых машиностроительных изделий</w:t>
            </w:r>
          </w:p>
          <w:p w14:paraId="045F6DDB" w14:textId="77777777" w:rsidR="0000543F" w:rsidRPr="0000543F" w:rsidRDefault="0000543F" w:rsidP="0000543F">
            <w:pPr>
              <w:spacing w:after="0" w:line="240" w:lineRule="auto"/>
              <w:rPr>
                <w:rFonts w:ascii="Times New Roman" w:eastAsia="Courier New" w:hAnsi="Times New Roman"/>
                <w:lang w:eastAsia="en-US" w:bidi="ru-RU"/>
              </w:rPr>
            </w:pPr>
            <w:r w:rsidRPr="0000543F">
              <w:rPr>
                <w:rFonts w:ascii="Times New Roman" w:eastAsia="Courier New" w:hAnsi="Times New Roman"/>
                <w:lang w:eastAsia="en-US" w:bidi="ru-RU"/>
              </w:rPr>
              <w:t xml:space="preserve">Опиливание плоских поверхностей заготовок деталей простых машиностроительных изделий с точностью размеров до 12-го квалитета и шероховатостью до </w:t>
            </w:r>
            <w:proofErr w:type="spellStart"/>
            <w:r w:rsidRPr="0000543F">
              <w:rPr>
                <w:rFonts w:ascii="Times New Roman" w:eastAsia="Courier New" w:hAnsi="Times New Roman"/>
                <w:lang w:eastAsia="en-US" w:bidi="ru-RU"/>
              </w:rPr>
              <w:t>Ra</w:t>
            </w:r>
            <w:proofErr w:type="spellEnd"/>
            <w:r w:rsidRPr="0000543F">
              <w:rPr>
                <w:rFonts w:ascii="Times New Roman" w:eastAsia="Courier New" w:hAnsi="Times New Roman"/>
                <w:lang w:eastAsia="en-US" w:bidi="ru-RU"/>
              </w:rPr>
              <w:t xml:space="preserve"> 6,3</w:t>
            </w:r>
          </w:p>
          <w:p w14:paraId="5C061CC2" w14:textId="77777777" w:rsidR="0000543F" w:rsidRPr="0000543F" w:rsidRDefault="0000543F" w:rsidP="0000543F">
            <w:pPr>
              <w:spacing w:after="0" w:line="240" w:lineRule="auto"/>
              <w:rPr>
                <w:rFonts w:ascii="Times New Roman" w:eastAsia="Courier New" w:hAnsi="Times New Roman"/>
                <w:lang w:eastAsia="en-US" w:bidi="ru-RU"/>
              </w:rPr>
            </w:pPr>
            <w:r w:rsidRPr="0000543F">
              <w:rPr>
                <w:rFonts w:ascii="Times New Roman" w:eastAsia="Courier New" w:hAnsi="Times New Roman"/>
                <w:lang w:eastAsia="en-US" w:bidi="ru-RU"/>
              </w:rPr>
              <w:t>Шабровка плоских поверхностей заготовок деталей простых машиностроительных изделий с точностью до 4 пятен на площади 25 x 25 мм</w:t>
            </w:r>
          </w:p>
          <w:p w14:paraId="718A3323" w14:textId="77777777" w:rsidR="0000543F" w:rsidRPr="0000543F" w:rsidRDefault="0000543F" w:rsidP="0000543F">
            <w:pPr>
              <w:spacing w:after="0" w:line="240" w:lineRule="auto"/>
              <w:rPr>
                <w:rFonts w:ascii="Times New Roman" w:eastAsia="Courier New" w:hAnsi="Times New Roman"/>
                <w:lang w:eastAsia="en-US" w:bidi="ru-RU"/>
              </w:rPr>
            </w:pPr>
            <w:r w:rsidRPr="0000543F">
              <w:rPr>
                <w:rFonts w:ascii="Times New Roman" w:eastAsia="Courier New" w:hAnsi="Times New Roman"/>
                <w:lang w:eastAsia="en-US" w:bidi="ru-RU"/>
              </w:rPr>
              <w:t>Обработка цилиндрических отверстий в заготовках деталей простых машиностроительных изделий по разметке или кондуктору на простых сверлильных станках и с использованием ручных механизированных инструментов с точностью до 12-го квалитета</w:t>
            </w:r>
          </w:p>
          <w:p w14:paraId="645A25C5" w14:textId="77777777" w:rsidR="0000543F" w:rsidRDefault="0000543F" w:rsidP="0000543F">
            <w:pPr>
              <w:spacing w:after="0" w:line="240" w:lineRule="auto"/>
              <w:rPr>
                <w:rFonts w:ascii="Times New Roman" w:eastAsia="Courier New" w:hAnsi="Times New Roman"/>
                <w:lang w:eastAsia="en-US" w:bidi="ru-RU"/>
              </w:rPr>
            </w:pPr>
            <w:r w:rsidRPr="0000543F">
              <w:rPr>
                <w:rFonts w:ascii="Times New Roman" w:eastAsia="Courier New" w:hAnsi="Times New Roman"/>
                <w:lang w:eastAsia="en-US" w:bidi="ru-RU"/>
              </w:rPr>
              <w:t>Полное изготовление деталей простых машиностроительных изделий</w:t>
            </w:r>
          </w:p>
          <w:p w14:paraId="62FBF932" w14:textId="5F1C8654" w:rsidR="008366E3" w:rsidRPr="008366E3" w:rsidRDefault="008366E3" w:rsidP="0000543F">
            <w:pPr>
              <w:spacing w:after="0" w:line="240" w:lineRule="auto"/>
              <w:rPr>
                <w:rFonts w:ascii="Times New Roman" w:eastAsiaTheme="minorHAnsi" w:hAnsi="Times New Roman"/>
                <w:b/>
                <w:lang w:eastAsia="en-US"/>
              </w:rPr>
            </w:pPr>
            <w:r w:rsidRPr="008366E3">
              <w:rPr>
                <w:rFonts w:ascii="Times New Roman" w:eastAsiaTheme="minorHAnsi" w:hAnsi="Times New Roman"/>
                <w:b/>
                <w:lang w:eastAsia="en-US"/>
              </w:rPr>
              <w:t>Знать:</w:t>
            </w:r>
          </w:p>
          <w:p w14:paraId="30AA2C7C" w14:textId="698A80E5" w:rsidR="0000543F" w:rsidRPr="0000543F" w:rsidRDefault="0000543F" w:rsidP="0000543F">
            <w:pPr>
              <w:spacing w:after="0" w:line="240" w:lineRule="auto"/>
              <w:rPr>
                <w:rFonts w:ascii="Times New Roman" w:eastAsiaTheme="minorHAnsi" w:hAnsi="Times New Roman"/>
                <w:lang w:eastAsia="en-US"/>
              </w:rPr>
            </w:pPr>
            <w:r w:rsidRPr="0000543F">
              <w:rPr>
                <w:rFonts w:ascii="Times New Roman" w:eastAsiaTheme="minorHAnsi" w:hAnsi="Times New Roman"/>
                <w:lang w:eastAsia="en-US"/>
              </w:rPr>
              <w:t>Правила чтения технической документации (рабочих чертежей, технологических карт) в объеме, необходимом для выполнения работы</w:t>
            </w:r>
          </w:p>
          <w:p w14:paraId="490C9A68" w14:textId="77777777" w:rsidR="0000543F" w:rsidRPr="0000543F" w:rsidRDefault="0000543F" w:rsidP="0000543F">
            <w:pPr>
              <w:spacing w:after="0" w:line="240" w:lineRule="auto"/>
              <w:rPr>
                <w:rFonts w:ascii="Times New Roman" w:eastAsiaTheme="minorHAnsi" w:hAnsi="Times New Roman"/>
                <w:lang w:eastAsia="en-US"/>
              </w:rPr>
            </w:pPr>
            <w:r w:rsidRPr="0000543F">
              <w:rPr>
                <w:rFonts w:ascii="Times New Roman" w:eastAsiaTheme="minorHAnsi" w:hAnsi="Times New Roman"/>
                <w:lang w:eastAsia="en-US"/>
              </w:rPr>
              <w:t>Система допусков и посадок, квалитеты точности, параметры шероховатости</w:t>
            </w:r>
          </w:p>
          <w:p w14:paraId="038C7315" w14:textId="77777777" w:rsidR="0000543F" w:rsidRPr="0000543F" w:rsidRDefault="0000543F" w:rsidP="0000543F">
            <w:pPr>
              <w:spacing w:after="0" w:line="240" w:lineRule="auto"/>
              <w:rPr>
                <w:rFonts w:ascii="Times New Roman" w:eastAsiaTheme="minorHAnsi" w:hAnsi="Times New Roman"/>
                <w:lang w:eastAsia="en-US"/>
              </w:rPr>
            </w:pPr>
            <w:r w:rsidRPr="0000543F">
              <w:rPr>
                <w:rFonts w:ascii="Times New Roman" w:eastAsiaTheme="minorHAnsi" w:hAnsi="Times New Roman"/>
                <w:lang w:eastAsia="en-US"/>
              </w:rPr>
              <w:t>Обозначение на рабочих чертежах допусков размеров, формы и взаимного расположения поверхностей, шероховатости поверхностей</w:t>
            </w:r>
          </w:p>
          <w:p w14:paraId="3E27A44D" w14:textId="77777777" w:rsidR="0000543F" w:rsidRPr="0000543F" w:rsidRDefault="0000543F" w:rsidP="0000543F">
            <w:pPr>
              <w:spacing w:after="0" w:line="240" w:lineRule="auto"/>
              <w:rPr>
                <w:rFonts w:ascii="Times New Roman" w:eastAsiaTheme="minorHAnsi" w:hAnsi="Times New Roman"/>
                <w:lang w:eastAsia="en-US"/>
              </w:rPr>
            </w:pPr>
            <w:r w:rsidRPr="0000543F">
              <w:rPr>
                <w:rFonts w:ascii="Times New Roman" w:eastAsiaTheme="minorHAnsi" w:hAnsi="Times New Roman"/>
                <w:lang w:eastAsia="en-US"/>
              </w:rPr>
              <w:t>Виды технологической документации, используемой в организации</w:t>
            </w:r>
          </w:p>
          <w:p w14:paraId="5C27FE67" w14:textId="77777777" w:rsidR="0000543F" w:rsidRDefault="0000543F" w:rsidP="0000543F">
            <w:pPr>
              <w:spacing w:after="0" w:line="240" w:lineRule="auto"/>
              <w:rPr>
                <w:rFonts w:ascii="Times New Roman" w:eastAsiaTheme="minorHAnsi" w:hAnsi="Times New Roman"/>
                <w:lang w:eastAsia="en-US"/>
              </w:rPr>
            </w:pPr>
            <w:r w:rsidRPr="0000543F">
              <w:rPr>
                <w:rFonts w:ascii="Times New Roman" w:eastAsiaTheme="minorHAnsi" w:hAnsi="Times New Roman"/>
                <w:lang w:eastAsia="en-US"/>
              </w:rPr>
              <w:t>Требования к планировке, оснащению и организации рабочего места при выполнении слесарных работ</w:t>
            </w:r>
          </w:p>
          <w:p w14:paraId="29D530E2" w14:textId="74FAFF7B" w:rsidR="008366E3" w:rsidRPr="008366E3" w:rsidRDefault="008366E3" w:rsidP="0000543F">
            <w:pPr>
              <w:spacing w:after="0" w:line="240" w:lineRule="auto"/>
              <w:rPr>
                <w:rFonts w:ascii="Times New Roman" w:eastAsiaTheme="minorHAnsi" w:hAnsi="Times New Roman"/>
                <w:b/>
                <w:lang w:eastAsia="en-US"/>
              </w:rPr>
            </w:pPr>
            <w:r w:rsidRPr="008366E3">
              <w:rPr>
                <w:rFonts w:ascii="Times New Roman" w:eastAsiaTheme="minorHAnsi" w:hAnsi="Times New Roman"/>
                <w:b/>
                <w:lang w:eastAsia="en-US"/>
              </w:rPr>
              <w:t>Уметь:</w:t>
            </w:r>
          </w:p>
          <w:p w14:paraId="045C1A24" w14:textId="77777777" w:rsidR="0000543F" w:rsidRPr="0000543F" w:rsidRDefault="0000543F" w:rsidP="0000543F">
            <w:pPr>
              <w:spacing w:after="0" w:line="240" w:lineRule="auto"/>
              <w:jc w:val="both"/>
              <w:rPr>
                <w:rFonts w:ascii="Times New Roman" w:eastAsiaTheme="minorHAnsi" w:hAnsi="Times New Roman"/>
                <w:lang w:eastAsia="en-US"/>
              </w:rPr>
            </w:pPr>
            <w:r w:rsidRPr="0000543F">
              <w:rPr>
                <w:rFonts w:ascii="Times New Roman" w:eastAsiaTheme="minorHAnsi" w:hAnsi="Times New Roman"/>
                <w:lang w:eastAsia="en-US"/>
              </w:rPr>
              <w:t>Читать и применять техническую документацию на простые детали с точностью размеров до 12-го квалитета</w:t>
            </w:r>
          </w:p>
          <w:p w14:paraId="5C638010" w14:textId="77777777" w:rsidR="0000543F" w:rsidRPr="0000543F" w:rsidRDefault="0000543F" w:rsidP="0000543F">
            <w:pPr>
              <w:spacing w:after="0" w:line="240" w:lineRule="auto"/>
              <w:jc w:val="both"/>
              <w:rPr>
                <w:rFonts w:ascii="Times New Roman" w:eastAsiaTheme="minorHAnsi" w:hAnsi="Times New Roman"/>
                <w:lang w:eastAsia="en-US"/>
              </w:rPr>
            </w:pPr>
            <w:r w:rsidRPr="0000543F">
              <w:rPr>
                <w:rFonts w:ascii="Times New Roman" w:eastAsiaTheme="minorHAnsi" w:hAnsi="Times New Roman"/>
                <w:lang w:eastAsia="en-US"/>
              </w:rPr>
              <w:t>Выбирать в соответствии с технологической документацией, подготавливать к работе слесарные, контрольно-измерительные инструменты и приспособления</w:t>
            </w:r>
          </w:p>
          <w:p w14:paraId="7034CD5C" w14:textId="77777777" w:rsidR="0000543F" w:rsidRPr="0000543F" w:rsidRDefault="0000543F" w:rsidP="0000543F">
            <w:pPr>
              <w:spacing w:after="0" w:line="240" w:lineRule="auto"/>
              <w:jc w:val="both"/>
              <w:rPr>
                <w:rFonts w:ascii="Times New Roman" w:eastAsiaTheme="minorHAnsi" w:hAnsi="Times New Roman"/>
                <w:lang w:eastAsia="en-US"/>
              </w:rPr>
            </w:pPr>
            <w:r w:rsidRPr="0000543F">
              <w:rPr>
                <w:rFonts w:ascii="Times New Roman" w:eastAsiaTheme="minorHAnsi" w:hAnsi="Times New Roman"/>
                <w:lang w:eastAsia="en-US"/>
              </w:rPr>
              <w:t>Использовать ручные слесарные инструменты для резки проката</w:t>
            </w:r>
          </w:p>
          <w:p w14:paraId="34B743AD" w14:textId="77777777" w:rsidR="0000543F" w:rsidRPr="0000543F" w:rsidRDefault="0000543F" w:rsidP="0000543F">
            <w:pPr>
              <w:spacing w:after="0" w:line="240" w:lineRule="auto"/>
              <w:jc w:val="both"/>
              <w:rPr>
                <w:rFonts w:ascii="Times New Roman" w:eastAsiaTheme="minorHAnsi" w:hAnsi="Times New Roman"/>
                <w:lang w:eastAsia="en-US"/>
              </w:rPr>
            </w:pPr>
            <w:r w:rsidRPr="0000543F">
              <w:rPr>
                <w:rFonts w:ascii="Times New Roman" w:eastAsiaTheme="minorHAnsi" w:hAnsi="Times New Roman"/>
                <w:lang w:eastAsia="en-US"/>
              </w:rPr>
              <w:t>Использовать механическое оборудование для резки проката</w:t>
            </w:r>
          </w:p>
          <w:p w14:paraId="6324A6D6" w14:textId="77777777" w:rsidR="0000543F" w:rsidRPr="0000543F" w:rsidRDefault="0000543F" w:rsidP="0000543F">
            <w:pPr>
              <w:spacing w:after="0" w:line="240" w:lineRule="auto"/>
              <w:jc w:val="both"/>
              <w:rPr>
                <w:rFonts w:ascii="Times New Roman" w:eastAsiaTheme="minorHAnsi" w:hAnsi="Times New Roman"/>
                <w:lang w:eastAsia="en-US"/>
              </w:rPr>
            </w:pPr>
            <w:r w:rsidRPr="0000543F">
              <w:rPr>
                <w:rFonts w:ascii="Times New Roman" w:eastAsiaTheme="minorHAnsi" w:hAnsi="Times New Roman"/>
                <w:lang w:eastAsia="en-US"/>
              </w:rPr>
              <w:t>Использовать ручные и механизированные слесарные инструменты для опиливания заготовок деталей простых машиностроительных изделий</w:t>
            </w:r>
          </w:p>
          <w:p w14:paraId="10215575" w14:textId="77777777" w:rsidR="0000543F" w:rsidRPr="0000543F" w:rsidRDefault="0000543F" w:rsidP="0000543F">
            <w:pPr>
              <w:spacing w:after="0" w:line="240" w:lineRule="auto"/>
              <w:jc w:val="both"/>
              <w:rPr>
                <w:rFonts w:ascii="Times New Roman" w:eastAsiaTheme="minorHAnsi" w:hAnsi="Times New Roman"/>
                <w:lang w:eastAsia="en-US"/>
              </w:rPr>
            </w:pPr>
            <w:r w:rsidRPr="0000543F">
              <w:rPr>
                <w:rFonts w:ascii="Times New Roman" w:eastAsiaTheme="minorHAnsi" w:hAnsi="Times New Roman"/>
                <w:lang w:eastAsia="en-US"/>
              </w:rPr>
              <w:t>Использовать ручные слесарные инструменты для разметки заготовок деталей простых машиностроительных изделий</w:t>
            </w:r>
          </w:p>
          <w:p w14:paraId="69D82AB0" w14:textId="77777777" w:rsidR="0000543F" w:rsidRPr="0000543F" w:rsidRDefault="0000543F" w:rsidP="0000543F">
            <w:pPr>
              <w:spacing w:after="0" w:line="240" w:lineRule="auto"/>
              <w:jc w:val="both"/>
              <w:rPr>
                <w:rFonts w:ascii="Times New Roman" w:eastAsiaTheme="minorHAnsi" w:hAnsi="Times New Roman"/>
                <w:lang w:eastAsia="en-US"/>
              </w:rPr>
            </w:pPr>
            <w:r w:rsidRPr="0000543F">
              <w:rPr>
                <w:rFonts w:ascii="Times New Roman" w:eastAsiaTheme="minorHAnsi" w:hAnsi="Times New Roman"/>
                <w:lang w:eastAsia="en-US"/>
              </w:rPr>
              <w:t>Использовать приспособления для гибки и правки заготовок деталей простых машиностроительных изделий</w:t>
            </w:r>
          </w:p>
          <w:p w14:paraId="24EAA331" w14:textId="77777777" w:rsidR="0000543F" w:rsidRPr="0000543F" w:rsidRDefault="0000543F" w:rsidP="0000543F">
            <w:pPr>
              <w:spacing w:after="0" w:line="240" w:lineRule="auto"/>
              <w:jc w:val="both"/>
              <w:rPr>
                <w:rFonts w:ascii="Times New Roman" w:eastAsiaTheme="minorHAnsi" w:hAnsi="Times New Roman"/>
                <w:lang w:eastAsia="en-US"/>
              </w:rPr>
            </w:pPr>
            <w:r w:rsidRPr="0000543F">
              <w:rPr>
                <w:rFonts w:ascii="Times New Roman" w:eastAsiaTheme="minorHAnsi" w:hAnsi="Times New Roman"/>
                <w:lang w:eastAsia="en-US"/>
              </w:rPr>
              <w:t>Опиливать плоские поверхности заготовок деталей простых машиностроительных изделий</w:t>
            </w:r>
          </w:p>
          <w:p w14:paraId="58834EF0" w14:textId="77777777" w:rsidR="0000543F" w:rsidRPr="0000543F" w:rsidRDefault="0000543F" w:rsidP="0000543F">
            <w:pPr>
              <w:spacing w:after="0" w:line="240" w:lineRule="auto"/>
              <w:jc w:val="both"/>
              <w:rPr>
                <w:rFonts w:ascii="Times New Roman" w:eastAsiaTheme="minorHAnsi" w:hAnsi="Times New Roman"/>
                <w:lang w:eastAsia="en-US"/>
              </w:rPr>
            </w:pPr>
            <w:r w:rsidRPr="0000543F">
              <w:rPr>
                <w:rFonts w:ascii="Times New Roman" w:eastAsiaTheme="minorHAnsi" w:hAnsi="Times New Roman"/>
                <w:lang w:eastAsia="en-US"/>
              </w:rPr>
              <w:t>Шабрить плоские поверхности заготовок деталей простых машиностроительных изделий</w:t>
            </w:r>
          </w:p>
          <w:p w14:paraId="4078399C" w14:textId="77777777" w:rsidR="0000543F" w:rsidRPr="0000543F" w:rsidRDefault="0000543F" w:rsidP="0000543F">
            <w:pPr>
              <w:spacing w:after="0" w:line="240" w:lineRule="auto"/>
              <w:jc w:val="both"/>
              <w:rPr>
                <w:rFonts w:ascii="Times New Roman" w:eastAsiaTheme="minorHAnsi" w:hAnsi="Times New Roman"/>
                <w:lang w:eastAsia="en-US"/>
              </w:rPr>
            </w:pPr>
            <w:r w:rsidRPr="0000543F">
              <w:rPr>
                <w:rFonts w:ascii="Times New Roman" w:eastAsiaTheme="minorHAnsi" w:hAnsi="Times New Roman"/>
                <w:lang w:eastAsia="en-US"/>
              </w:rPr>
              <w:t>Сверлить и рассверливать отверстия на простых сверлильных станках и переносными механизированными инструментами</w:t>
            </w:r>
          </w:p>
          <w:p w14:paraId="5F46E924" w14:textId="77777777" w:rsidR="0000543F" w:rsidRPr="0000543F" w:rsidRDefault="0000543F" w:rsidP="0000543F">
            <w:pPr>
              <w:spacing w:after="0" w:line="240" w:lineRule="auto"/>
              <w:jc w:val="both"/>
              <w:rPr>
                <w:rFonts w:ascii="Times New Roman" w:eastAsiaTheme="minorHAnsi" w:hAnsi="Times New Roman"/>
                <w:lang w:eastAsia="en-US"/>
              </w:rPr>
            </w:pPr>
            <w:r w:rsidRPr="0000543F">
              <w:rPr>
                <w:rFonts w:ascii="Times New Roman" w:eastAsiaTheme="minorHAnsi" w:hAnsi="Times New Roman"/>
                <w:lang w:eastAsia="en-US"/>
              </w:rPr>
              <w:t>Выявлять причины дефектов, предупреждать возможные дефекты при обработке поверхностей заготовок деталей простых машиностроительных изделий</w:t>
            </w:r>
          </w:p>
          <w:p w14:paraId="3E6AF141" w14:textId="77777777" w:rsidR="0000543F" w:rsidRPr="0000543F" w:rsidRDefault="0000543F" w:rsidP="0000543F">
            <w:pPr>
              <w:spacing w:after="0" w:line="240" w:lineRule="auto"/>
              <w:jc w:val="both"/>
              <w:rPr>
                <w:rFonts w:ascii="Times New Roman" w:eastAsiaTheme="minorHAnsi" w:hAnsi="Times New Roman"/>
                <w:lang w:eastAsia="en-US"/>
              </w:rPr>
            </w:pPr>
            <w:r w:rsidRPr="0000543F">
              <w:rPr>
                <w:rFonts w:ascii="Times New Roman" w:eastAsiaTheme="minorHAnsi" w:hAnsi="Times New Roman"/>
                <w:lang w:eastAsia="en-US"/>
              </w:rPr>
              <w:t>Полное изготовление деталей простых машиностроительных изделий</w:t>
            </w:r>
          </w:p>
          <w:p w14:paraId="27B62906" w14:textId="77777777" w:rsidR="0000543F" w:rsidRPr="0000543F" w:rsidRDefault="0000543F" w:rsidP="0000543F">
            <w:pPr>
              <w:spacing w:after="0" w:line="240" w:lineRule="auto"/>
              <w:jc w:val="both"/>
              <w:rPr>
                <w:rFonts w:ascii="Times New Roman" w:eastAsiaTheme="minorHAnsi" w:hAnsi="Times New Roman"/>
                <w:lang w:eastAsia="en-US"/>
              </w:rPr>
            </w:pPr>
            <w:r w:rsidRPr="0000543F">
              <w:rPr>
                <w:rFonts w:ascii="Times New Roman" w:eastAsiaTheme="minorHAnsi" w:hAnsi="Times New Roman"/>
                <w:lang w:eastAsia="en-US"/>
              </w:rPr>
              <w:t>Контроль резьбовых поверхностей деталей простых машиностроительных изделий с точностью до 7-й степени</w:t>
            </w:r>
          </w:p>
          <w:p w14:paraId="5C4EAD64" w14:textId="12509FED" w:rsidR="008366E3" w:rsidRPr="008366E3" w:rsidRDefault="0000543F" w:rsidP="0000543F">
            <w:pPr>
              <w:spacing w:after="0" w:line="240" w:lineRule="auto"/>
              <w:rPr>
                <w:rFonts w:ascii="Times New Roman" w:eastAsiaTheme="minorHAnsi" w:hAnsi="Times New Roman"/>
                <w:i/>
                <w:lang w:eastAsia="en-US"/>
              </w:rPr>
            </w:pPr>
            <w:r w:rsidRPr="0000543F">
              <w:rPr>
                <w:rFonts w:ascii="Times New Roman" w:eastAsiaTheme="minorHAnsi" w:hAnsi="Times New Roman"/>
                <w:lang w:eastAsia="en-US"/>
              </w:rPr>
              <w:t>Нарезание резьбы диаметром от 2 до 24 мм в отверстиях заготовок деталей простых машиностроительных изделий метчиками с точностью до 7-й степени</w:t>
            </w:r>
          </w:p>
        </w:tc>
      </w:tr>
      <w:tr w:rsidR="008366E3" w:rsidRPr="008366E3" w14:paraId="1AEE73E5" w14:textId="77777777" w:rsidTr="00EB502D">
        <w:tc>
          <w:tcPr>
            <w:tcW w:w="2214" w:type="dxa"/>
          </w:tcPr>
          <w:p w14:paraId="395E8BB0" w14:textId="77777777" w:rsidR="008366E3" w:rsidRPr="008366E3" w:rsidRDefault="008366E3" w:rsidP="008366E3">
            <w:pPr>
              <w:spacing w:after="0" w:line="240" w:lineRule="auto"/>
              <w:jc w:val="center"/>
              <w:rPr>
                <w:rFonts w:ascii="Times New Roman" w:eastAsiaTheme="minorHAnsi" w:hAnsi="Times New Roman"/>
                <w:iCs/>
                <w:lang w:eastAsia="en-US"/>
              </w:rPr>
            </w:pPr>
          </w:p>
        </w:tc>
        <w:tc>
          <w:tcPr>
            <w:tcW w:w="2743" w:type="dxa"/>
          </w:tcPr>
          <w:p w14:paraId="7B21BFAB" w14:textId="77777777" w:rsidR="008366E3" w:rsidRPr="008366E3" w:rsidRDefault="008366E3" w:rsidP="008366E3">
            <w:pPr>
              <w:spacing w:after="0" w:line="240" w:lineRule="auto"/>
              <w:rPr>
                <w:rFonts w:ascii="Times New Roman" w:eastAsiaTheme="minorHAnsi" w:hAnsi="Times New Roman"/>
                <w:lang w:eastAsia="en-US"/>
              </w:rPr>
            </w:pPr>
          </w:p>
        </w:tc>
        <w:tc>
          <w:tcPr>
            <w:tcW w:w="3198" w:type="dxa"/>
          </w:tcPr>
          <w:p w14:paraId="58C2F011" w14:textId="77777777" w:rsidR="008366E3" w:rsidRPr="008366E3" w:rsidRDefault="008366E3" w:rsidP="008366E3">
            <w:pPr>
              <w:spacing w:after="0" w:line="240" w:lineRule="auto"/>
              <w:rPr>
                <w:rFonts w:ascii="Times New Roman" w:eastAsiaTheme="minorHAnsi" w:hAnsi="Times New Roman"/>
                <w:lang w:eastAsia="en-US"/>
              </w:rPr>
            </w:pPr>
            <w:r w:rsidRPr="008366E3">
              <w:rPr>
                <w:rFonts w:ascii="Times New Roman" w:eastAsia="Courier New" w:hAnsi="Times New Roman"/>
                <w:lang w:eastAsia="en-US" w:bidi="ru-RU"/>
              </w:rPr>
              <w:t>А/02.02 Сборка простых машиностроительных изделий, их узлов и механизмов</w:t>
            </w:r>
          </w:p>
        </w:tc>
        <w:tc>
          <w:tcPr>
            <w:tcW w:w="3140" w:type="dxa"/>
          </w:tcPr>
          <w:p w14:paraId="49809A36" w14:textId="77777777" w:rsidR="008366E3" w:rsidRPr="008366E3" w:rsidRDefault="008366E3" w:rsidP="008366E3">
            <w:pPr>
              <w:spacing w:after="0" w:line="240" w:lineRule="auto"/>
              <w:rPr>
                <w:rFonts w:ascii="Times New Roman" w:eastAsiaTheme="minorHAnsi" w:hAnsi="Times New Roman"/>
                <w:i/>
                <w:lang w:eastAsia="en-US"/>
              </w:rPr>
            </w:pPr>
          </w:p>
        </w:tc>
        <w:tc>
          <w:tcPr>
            <w:tcW w:w="3301" w:type="dxa"/>
          </w:tcPr>
          <w:p w14:paraId="65A8E1E1" w14:textId="1579F830" w:rsidR="008366E3" w:rsidRPr="008366E3" w:rsidRDefault="008366E3" w:rsidP="008366E3">
            <w:pPr>
              <w:keepNext/>
              <w:keepLines/>
              <w:spacing w:after="0" w:line="240" w:lineRule="auto"/>
              <w:outlineLvl w:val="1"/>
              <w:rPr>
                <w:rFonts w:ascii="Times New Roman" w:eastAsia="Courier New" w:hAnsi="Times New Roman"/>
                <w:lang w:eastAsia="en-US" w:bidi="ru-RU"/>
              </w:rPr>
            </w:pPr>
            <w:r w:rsidRPr="008366E3">
              <w:rPr>
                <w:rFonts w:ascii="Times New Roman" w:eastAsia="Courier New" w:hAnsi="Times New Roman"/>
                <w:lang w:eastAsia="en-US" w:bidi="ru-RU"/>
              </w:rPr>
              <w:t xml:space="preserve">ПК Х.2. Выполнять сборку и регулировку </w:t>
            </w:r>
            <w:r w:rsidR="006773F5" w:rsidRPr="006773F5">
              <w:rPr>
                <w:rFonts w:ascii="Times New Roman" w:eastAsia="Courier New" w:hAnsi="Times New Roman"/>
                <w:lang w:eastAsia="en-US" w:bidi="ru-RU"/>
              </w:rPr>
              <w:t>простых машиностроительных изделий, их узлов и механизмов</w:t>
            </w:r>
          </w:p>
        </w:tc>
      </w:tr>
      <w:tr w:rsidR="008366E3" w:rsidRPr="008366E3" w14:paraId="692325CB" w14:textId="77777777" w:rsidTr="00EB502D">
        <w:tc>
          <w:tcPr>
            <w:tcW w:w="14596" w:type="dxa"/>
            <w:gridSpan w:val="5"/>
          </w:tcPr>
          <w:p w14:paraId="48E0D508" w14:textId="77777777" w:rsidR="008366E3" w:rsidRPr="008366E3" w:rsidRDefault="008366E3" w:rsidP="008366E3">
            <w:pPr>
              <w:spacing w:after="0" w:line="240" w:lineRule="auto"/>
              <w:rPr>
                <w:rFonts w:ascii="Times New Roman" w:eastAsiaTheme="minorHAnsi" w:hAnsi="Times New Roman"/>
                <w:b/>
                <w:lang w:eastAsia="en-US"/>
              </w:rPr>
            </w:pPr>
            <w:r w:rsidRPr="008366E3">
              <w:rPr>
                <w:rFonts w:ascii="Times New Roman" w:eastAsiaTheme="minorHAnsi" w:hAnsi="Times New Roman"/>
                <w:b/>
                <w:lang w:eastAsia="en-US"/>
              </w:rPr>
              <w:t>Владеть навыками:</w:t>
            </w:r>
          </w:p>
          <w:p w14:paraId="63CC547A" w14:textId="77777777" w:rsidR="006773F5" w:rsidRPr="006773F5" w:rsidRDefault="006773F5" w:rsidP="006773F5">
            <w:pPr>
              <w:spacing w:after="0" w:line="240" w:lineRule="auto"/>
              <w:rPr>
                <w:rFonts w:ascii="Times New Roman" w:eastAsia="Courier New" w:hAnsi="Times New Roman"/>
                <w:lang w:eastAsia="en-US" w:bidi="ru-RU"/>
              </w:rPr>
            </w:pPr>
            <w:r w:rsidRPr="006773F5">
              <w:rPr>
                <w:rFonts w:ascii="Times New Roman" w:eastAsia="Courier New" w:hAnsi="Times New Roman"/>
                <w:lang w:eastAsia="en-US" w:bidi="ru-RU"/>
              </w:rPr>
              <w:t>Подготовка рабочего места к выполнению технологической операции сборки простых машиностроительных изделий, их узлов и механизмов</w:t>
            </w:r>
          </w:p>
          <w:p w14:paraId="30D1A76F" w14:textId="77777777" w:rsidR="006773F5" w:rsidRPr="006773F5" w:rsidRDefault="006773F5" w:rsidP="006773F5">
            <w:pPr>
              <w:spacing w:after="0" w:line="240" w:lineRule="auto"/>
              <w:rPr>
                <w:rFonts w:ascii="Times New Roman" w:eastAsia="Courier New" w:hAnsi="Times New Roman"/>
                <w:lang w:eastAsia="en-US" w:bidi="ru-RU"/>
              </w:rPr>
            </w:pPr>
            <w:r w:rsidRPr="006773F5">
              <w:rPr>
                <w:rFonts w:ascii="Times New Roman" w:eastAsia="Courier New" w:hAnsi="Times New Roman"/>
                <w:lang w:eastAsia="en-US" w:bidi="ru-RU"/>
              </w:rPr>
              <w:t>Подготовка слесарно-монтажных, контрольно-измерительных инструментов и приспособлений к выполнению технологической операции сборки простых машиностроительных изделий, их узлов и механизмов</w:t>
            </w:r>
          </w:p>
          <w:p w14:paraId="2BF1D600" w14:textId="77777777" w:rsidR="006773F5" w:rsidRDefault="006773F5" w:rsidP="006773F5">
            <w:pPr>
              <w:spacing w:after="0" w:line="240" w:lineRule="auto"/>
              <w:rPr>
                <w:rFonts w:ascii="Times New Roman" w:eastAsia="Courier New" w:hAnsi="Times New Roman"/>
                <w:lang w:eastAsia="en-US" w:bidi="ru-RU"/>
              </w:rPr>
            </w:pPr>
            <w:r w:rsidRPr="006773F5">
              <w:rPr>
                <w:rFonts w:ascii="Times New Roman" w:eastAsia="Courier New" w:hAnsi="Times New Roman"/>
                <w:lang w:eastAsia="en-US" w:bidi="ru-RU"/>
              </w:rPr>
              <w:t>Полная сборка простых машиностроительных изделий, их узлов и механизмов</w:t>
            </w:r>
          </w:p>
          <w:p w14:paraId="5CCD5D85" w14:textId="0A605036" w:rsidR="008366E3" w:rsidRPr="008366E3" w:rsidRDefault="008366E3" w:rsidP="006773F5">
            <w:pPr>
              <w:spacing w:after="0" w:line="240" w:lineRule="auto"/>
              <w:rPr>
                <w:rFonts w:ascii="Times New Roman" w:eastAsiaTheme="minorHAnsi" w:hAnsi="Times New Roman"/>
                <w:b/>
                <w:lang w:eastAsia="en-US"/>
              </w:rPr>
            </w:pPr>
            <w:r w:rsidRPr="008366E3">
              <w:rPr>
                <w:rFonts w:ascii="Times New Roman" w:eastAsiaTheme="minorHAnsi" w:hAnsi="Times New Roman"/>
                <w:b/>
                <w:lang w:eastAsia="en-US"/>
              </w:rPr>
              <w:t>Знать:</w:t>
            </w:r>
          </w:p>
          <w:p w14:paraId="3344EFDD" w14:textId="77777777" w:rsidR="006773F5" w:rsidRPr="006773F5" w:rsidRDefault="006773F5" w:rsidP="006773F5">
            <w:pPr>
              <w:spacing w:after="0" w:line="240" w:lineRule="auto"/>
              <w:rPr>
                <w:rFonts w:ascii="Times New Roman" w:eastAsiaTheme="minorHAnsi" w:hAnsi="Times New Roman"/>
                <w:lang w:eastAsia="en-US"/>
              </w:rPr>
            </w:pPr>
            <w:r w:rsidRPr="006773F5">
              <w:rPr>
                <w:rFonts w:ascii="Times New Roman" w:eastAsiaTheme="minorHAnsi" w:hAnsi="Times New Roman"/>
                <w:lang w:eastAsia="en-US"/>
              </w:rPr>
              <w:t>Правила чтения технической документации (рабочих чертежей, технологических карт) в объеме, необходимом для выполнения работы</w:t>
            </w:r>
          </w:p>
          <w:p w14:paraId="76B2B2D8" w14:textId="77777777" w:rsidR="006773F5" w:rsidRPr="006773F5" w:rsidRDefault="006773F5" w:rsidP="006773F5">
            <w:pPr>
              <w:spacing w:after="0" w:line="240" w:lineRule="auto"/>
              <w:rPr>
                <w:rFonts w:ascii="Times New Roman" w:eastAsiaTheme="minorHAnsi" w:hAnsi="Times New Roman"/>
                <w:lang w:eastAsia="en-US"/>
              </w:rPr>
            </w:pPr>
            <w:r w:rsidRPr="006773F5">
              <w:rPr>
                <w:rFonts w:ascii="Times New Roman" w:eastAsiaTheme="minorHAnsi" w:hAnsi="Times New Roman"/>
                <w:lang w:eastAsia="en-US"/>
              </w:rPr>
              <w:t>Система допусков и посадок, квалитеты точности, параметры шероховатости</w:t>
            </w:r>
          </w:p>
          <w:p w14:paraId="40840633" w14:textId="77777777" w:rsidR="006773F5" w:rsidRPr="006773F5" w:rsidRDefault="006773F5" w:rsidP="006773F5">
            <w:pPr>
              <w:spacing w:after="0" w:line="240" w:lineRule="auto"/>
              <w:rPr>
                <w:rFonts w:ascii="Times New Roman" w:eastAsiaTheme="minorHAnsi" w:hAnsi="Times New Roman"/>
                <w:lang w:eastAsia="en-US"/>
              </w:rPr>
            </w:pPr>
            <w:r w:rsidRPr="006773F5">
              <w:rPr>
                <w:rFonts w:ascii="Times New Roman" w:eastAsiaTheme="minorHAnsi" w:hAnsi="Times New Roman"/>
                <w:lang w:eastAsia="en-US"/>
              </w:rPr>
              <w:t>Конструкция, устройство и принципы работы собираемых простых машиностроительных изделий, их узлов и механизмов</w:t>
            </w:r>
          </w:p>
          <w:p w14:paraId="23EEA493" w14:textId="77777777" w:rsidR="006773F5" w:rsidRPr="006773F5" w:rsidRDefault="006773F5" w:rsidP="006773F5">
            <w:pPr>
              <w:spacing w:after="0" w:line="240" w:lineRule="auto"/>
              <w:rPr>
                <w:rFonts w:ascii="Times New Roman" w:eastAsiaTheme="minorHAnsi" w:hAnsi="Times New Roman"/>
                <w:lang w:eastAsia="en-US"/>
              </w:rPr>
            </w:pPr>
            <w:r w:rsidRPr="006773F5">
              <w:rPr>
                <w:rFonts w:ascii="Times New Roman" w:eastAsiaTheme="minorHAnsi" w:hAnsi="Times New Roman"/>
                <w:lang w:eastAsia="en-US"/>
              </w:rPr>
              <w:t xml:space="preserve">Виды, конструкции и основные характеристики </w:t>
            </w:r>
            <w:proofErr w:type="spellStart"/>
            <w:r w:rsidRPr="006773F5">
              <w:rPr>
                <w:rFonts w:ascii="Times New Roman" w:eastAsiaTheme="minorHAnsi" w:hAnsi="Times New Roman"/>
                <w:lang w:eastAsia="en-US"/>
              </w:rPr>
              <w:t>резьб</w:t>
            </w:r>
            <w:proofErr w:type="spellEnd"/>
            <w:r w:rsidRPr="006773F5">
              <w:rPr>
                <w:rFonts w:ascii="Times New Roman" w:eastAsiaTheme="minorHAnsi" w:hAnsi="Times New Roman"/>
                <w:lang w:eastAsia="en-US"/>
              </w:rPr>
              <w:t xml:space="preserve"> и деталей резьбовых соединений</w:t>
            </w:r>
          </w:p>
          <w:p w14:paraId="22F9745A" w14:textId="77777777" w:rsidR="006773F5" w:rsidRDefault="006773F5" w:rsidP="006773F5">
            <w:pPr>
              <w:spacing w:after="0" w:line="240" w:lineRule="auto"/>
              <w:rPr>
                <w:rFonts w:ascii="Times New Roman" w:eastAsiaTheme="minorHAnsi" w:hAnsi="Times New Roman"/>
                <w:lang w:eastAsia="en-US"/>
              </w:rPr>
            </w:pPr>
            <w:r w:rsidRPr="006773F5">
              <w:rPr>
                <w:rFonts w:ascii="Times New Roman" w:eastAsiaTheme="minorHAnsi" w:hAnsi="Times New Roman"/>
                <w:lang w:eastAsia="en-US"/>
              </w:rPr>
              <w:t>Виды дефектов сборочных соединений, их причины и способы предупреждения</w:t>
            </w:r>
          </w:p>
          <w:p w14:paraId="4389D41E" w14:textId="6502440C" w:rsidR="008366E3" w:rsidRPr="008366E3" w:rsidRDefault="008366E3" w:rsidP="006773F5">
            <w:pPr>
              <w:spacing w:after="0" w:line="240" w:lineRule="auto"/>
              <w:rPr>
                <w:rFonts w:ascii="Times New Roman" w:eastAsiaTheme="minorHAnsi" w:hAnsi="Times New Roman"/>
                <w:b/>
                <w:lang w:eastAsia="en-US"/>
              </w:rPr>
            </w:pPr>
            <w:r w:rsidRPr="008366E3">
              <w:rPr>
                <w:rFonts w:ascii="Times New Roman" w:eastAsiaTheme="minorHAnsi" w:hAnsi="Times New Roman"/>
                <w:b/>
                <w:lang w:eastAsia="en-US"/>
              </w:rPr>
              <w:t>Уметь:</w:t>
            </w:r>
          </w:p>
          <w:p w14:paraId="4D96764E" w14:textId="77777777" w:rsidR="006773F5" w:rsidRPr="006773F5" w:rsidRDefault="006773F5" w:rsidP="006773F5">
            <w:pPr>
              <w:spacing w:after="0" w:line="240" w:lineRule="auto"/>
              <w:jc w:val="both"/>
              <w:rPr>
                <w:rFonts w:ascii="Times New Roman" w:eastAsiaTheme="minorHAnsi" w:hAnsi="Times New Roman"/>
                <w:iCs/>
                <w:lang w:eastAsia="en-US"/>
              </w:rPr>
            </w:pPr>
            <w:r w:rsidRPr="006773F5">
              <w:rPr>
                <w:rFonts w:ascii="Times New Roman" w:eastAsiaTheme="minorHAnsi" w:hAnsi="Times New Roman"/>
                <w:iCs/>
                <w:lang w:eastAsia="en-US"/>
              </w:rPr>
              <w:t>Читать и применять техническую документацию на простые узлы и механизмы</w:t>
            </w:r>
          </w:p>
          <w:p w14:paraId="4E3BD9E6" w14:textId="20D4625E" w:rsidR="008366E3" w:rsidRPr="008366E3" w:rsidRDefault="006773F5" w:rsidP="006773F5">
            <w:pPr>
              <w:spacing w:after="0" w:line="240" w:lineRule="auto"/>
              <w:jc w:val="both"/>
              <w:rPr>
                <w:rFonts w:ascii="Times New Roman" w:eastAsiaTheme="minorHAnsi" w:hAnsi="Times New Roman"/>
                <w:iCs/>
                <w:lang w:eastAsia="en-US"/>
              </w:rPr>
            </w:pPr>
            <w:r w:rsidRPr="006773F5">
              <w:rPr>
                <w:rFonts w:ascii="Times New Roman" w:eastAsiaTheme="minorHAnsi" w:hAnsi="Times New Roman"/>
                <w:iCs/>
                <w:lang w:eastAsia="en-US"/>
              </w:rPr>
              <w:t>Выбирать в соответствии с технологической документацией, подготавливать к работе слесарно-монтажные, контрольно-измерительные инструменты и приспособления</w:t>
            </w:r>
          </w:p>
        </w:tc>
      </w:tr>
      <w:tr w:rsidR="008366E3" w:rsidRPr="008366E3" w14:paraId="18B94F2C" w14:textId="77777777" w:rsidTr="00EB502D">
        <w:tc>
          <w:tcPr>
            <w:tcW w:w="2214" w:type="dxa"/>
          </w:tcPr>
          <w:p w14:paraId="046DC367" w14:textId="77777777" w:rsidR="008366E3" w:rsidRPr="008366E3" w:rsidRDefault="008366E3" w:rsidP="008366E3">
            <w:pPr>
              <w:spacing w:after="0" w:line="240" w:lineRule="auto"/>
              <w:jc w:val="center"/>
              <w:rPr>
                <w:rFonts w:ascii="Times New Roman" w:eastAsiaTheme="minorHAnsi" w:hAnsi="Times New Roman"/>
                <w:iCs/>
                <w:lang w:eastAsia="en-US"/>
              </w:rPr>
            </w:pPr>
          </w:p>
        </w:tc>
        <w:tc>
          <w:tcPr>
            <w:tcW w:w="2743" w:type="dxa"/>
          </w:tcPr>
          <w:p w14:paraId="01EDF40E" w14:textId="77777777" w:rsidR="008366E3" w:rsidRPr="008366E3" w:rsidRDefault="008366E3" w:rsidP="008366E3">
            <w:pPr>
              <w:spacing w:after="0" w:line="240" w:lineRule="auto"/>
              <w:rPr>
                <w:rFonts w:ascii="Times New Roman" w:eastAsiaTheme="minorHAnsi" w:hAnsi="Times New Roman"/>
                <w:lang w:eastAsia="en-US"/>
              </w:rPr>
            </w:pPr>
          </w:p>
        </w:tc>
        <w:tc>
          <w:tcPr>
            <w:tcW w:w="3198" w:type="dxa"/>
          </w:tcPr>
          <w:p w14:paraId="20B861F4" w14:textId="77777777" w:rsidR="008366E3" w:rsidRPr="008366E3" w:rsidRDefault="008366E3" w:rsidP="008366E3">
            <w:pPr>
              <w:spacing w:after="0" w:line="240" w:lineRule="auto"/>
              <w:rPr>
                <w:rFonts w:ascii="Times New Roman" w:eastAsiaTheme="minorHAnsi" w:hAnsi="Times New Roman"/>
                <w:lang w:eastAsia="en-US"/>
              </w:rPr>
            </w:pPr>
            <w:r w:rsidRPr="008366E3">
              <w:rPr>
                <w:rFonts w:ascii="Times New Roman" w:eastAsia="Courier New" w:hAnsi="Times New Roman"/>
                <w:lang w:eastAsia="en-US" w:bidi="ru-RU"/>
              </w:rPr>
              <w:t>А/03.2 Испытания простых машиностроительных изделий, их деталей, узлов и механизмов</w:t>
            </w:r>
          </w:p>
        </w:tc>
        <w:tc>
          <w:tcPr>
            <w:tcW w:w="3140" w:type="dxa"/>
          </w:tcPr>
          <w:p w14:paraId="5C928F34" w14:textId="77777777" w:rsidR="008366E3" w:rsidRPr="008366E3" w:rsidRDefault="008366E3" w:rsidP="008366E3">
            <w:pPr>
              <w:spacing w:after="0" w:line="240" w:lineRule="auto"/>
              <w:rPr>
                <w:rFonts w:ascii="Times New Roman" w:eastAsiaTheme="minorHAnsi" w:hAnsi="Times New Roman"/>
                <w:i/>
                <w:lang w:eastAsia="en-US"/>
              </w:rPr>
            </w:pPr>
          </w:p>
        </w:tc>
        <w:tc>
          <w:tcPr>
            <w:tcW w:w="3301" w:type="dxa"/>
          </w:tcPr>
          <w:p w14:paraId="7D8CAC42" w14:textId="273702A2" w:rsidR="008366E3" w:rsidRPr="008366E3" w:rsidRDefault="008366E3" w:rsidP="006773F5">
            <w:pPr>
              <w:spacing w:after="0" w:line="240" w:lineRule="auto"/>
              <w:rPr>
                <w:rFonts w:ascii="Times New Roman" w:eastAsia="Courier New" w:hAnsi="Times New Roman"/>
                <w:lang w:eastAsia="en-US" w:bidi="ru-RU"/>
              </w:rPr>
            </w:pPr>
            <w:r w:rsidRPr="008366E3">
              <w:rPr>
                <w:rFonts w:ascii="Times New Roman" w:eastAsia="Courier New" w:hAnsi="Times New Roman"/>
                <w:lang w:eastAsia="en-US" w:bidi="ru-RU"/>
              </w:rPr>
              <w:t xml:space="preserve">ПК Х.3. </w:t>
            </w:r>
            <w:r w:rsidR="006773F5" w:rsidRPr="006773F5">
              <w:rPr>
                <w:rFonts w:ascii="Times New Roman" w:eastAsia="Courier New" w:hAnsi="Times New Roman"/>
                <w:lang w:eastAsia="en-US" w:bidi="ru-RU"/>
              </w:rPr>
              <w:t>Выполнять испытание собираемых или собранных узлов и агрегатов на специальных стендах, простых машиностроительных изделий, их деталей, узлов и механизмов.</w:t>
            </w:r>
          </w:p>
        </w:tc>
      </w:tr>
      <w:tr w:rsidR="008366E3" w:rsidRPr="008366E3" w14:paraId="2B0A6183" w14:textId="77777777" w:rsidTr="006723BC">
        <w:trPr>
          <w:trHeight w:val="4326"/>
        </w:trPr>
        <w:tc>
          <w:tcPr>
            <w:tcW w:w="14596" w:type="dxa"/>
            <w:gridSpan w:val="5"/>
          </w:tcPr>
          <w:p w14:paraId="181F13BE" w14:textId="77777777" w:rsidR="008366E3" w:rsidRPr="008366E3" w:rsidRDefault="008366E3" w:rsidP="008366E3">
            <w:pPr>
              <w:spacing w:after="0" w:line="240" w:lineRule="auto"/>
              <w:rPr>
                <w:rFonts w:ascii="Times New Roman" w:eastAsiaTheme="minorHAnsi" w:hAnsi="Times New Roman"/>
                <w:b/>
                <w:lang w:eastAsia="en-US"/>
              </w:rPr>
            </w:pPr>
            <w:r w:rsidRPr="008366E3">
              <w:rPr>
                <w:rFonts w:ascii="Times New Roman" w:eastAsiaTheme="minorHAnsi" w:hAnsi="Times New Roman"/>
                <w:b/>
                <w:lang w:eastAsia="en-US"/>
              </w:rPr>
              <w:lastRenderedPageBreak/>
              <w:t>Владеть навыками:</w:t>
            </w:r>
          </w:p>
          <w:p w14:paraId="695E5E33" w14:textId="77777777" w:rsidR="002615A1" w:rsidRPr="002615A1" w:rsidRDefault="002615A1" w:rsidP="002615A1">
            <w:pPr>
              <w:spacing w:after="0" w:line="240" w:lineRule="auto"/>
              <w:rPr>
                <w:rFonts w:ascii="Times New Roman" w:eastAsia="Courier New" w:hAnsi="Times New Roman"/>
                <w:lang w:eastAsia="en-US" w:bidi="ru-RU"/>
              </w:rPr>
            </w:pPr>
            <w:r w:rsidRPr="002615A1">
              <w:rPr>
                <w:rFonts w:ascii="Times New Roman" w:eastAsia="Courier New" w:hAnsi="Times New Roman"/>
                <w:lang w:eastAsia="en-US" w:bidi="ru-RU"/>
              </w:rPr>
              <w:t>Подготовка рабочего места к выполнению технологической операции по испытанию простых машиностроительных изделий, их деталей, узлов и механизмов</w:t>
            </w:r>
          </w:p>
          <w:p w14:paraId="471A2CCA" w14:textId="77777777" w:rsidR="002615A1" w:rsidRDefault="002615A1" w:rsidP="002615A1">
            <w:pPr>
              <w:spacing w:after="0" w:line="240" w:lineRule="auto"/>
              <w:rPr>
                <w:rFonts w:ascii="Times New Roman" w:eastAsia="Courier New" w:hAnsi="Times New Roman"/>
                <w:lang w:eastAsia="en-US" w:bidi="ru-RU"/>
              </w:rPr>
            </w:pPr>
            <w:r w:rsidRPr="002615A1">
              <w:rPr>
                <w:rFonts w:ascii="Times New Roman" w:eastAsia="Courier New" w:hAnsi="Times New Roman"/>
                <w:lang w:eastAsia="en-US" w:bidi="ru-RU"/>
              </w:rPr>
              <w:t>Подготовка слесарно-монтажных, контрольно-измерительных инструментов и приспособлений к выполнению технологической операции по испытанию простых машиностроительных изделий, их деталей, узлов и механизмов</w:t>
            </w:r>
          </w:p>
          <w:p w14:paraId="7F393DD6" w14:textId="09A9832E" w:rsidR="008366E3" w:rsidRPr="008366E3" w:rsidRDefault="008366E3" w:rsidP="002615A1">
            <w:pPr>
              <w:spacing w:after="0" w:line="240" w:lineRule="auto"/>
              <w:rPr>
                <w:rFonts w:ascii="Times New Roman" w:eastAsiaTheme="minorHAnsi" w:hAnsi="Times New Roman"/>
                <w:b/>
                <w:lang w:eastAsia="en-US"/>
              </w:rPr>
            </w:pPr>
            <w:r w:rsidRPr="008366E3">
              <w:rPr>
                <w:rFonts w:ascii="Times New Roman" w:eastAsiaTheme="minorHAnsi" w:hAnsi="Times New Roman"/>
                <w:b/>
                <w:lang w:eastAsia="en-US"/>
              </w:rPr>
              <w:t>Знать:</w:t>
            </w:r>
          </w:p>
          <w:p w14:paraId="42FE8A46" w14:textId="77777777" w:rsidR="002615A1" w:rsidRPr="002615A1" w:rsidRDefault="002615A1" w:rsidP="002615A1">
            <w:pPr>
              <w:spacing w:after="0" w:line="240" w:lineRule="auto"/>
              <w:rPr>
                <w:rFonts w:ascii="Times New Roman" w:eastAsiaTheme="minorHAnsi" w:hAnsi="Times New Roman"/>
                <w:lang w:eastAsia="en-US"/>
              </w:rPr>
            </w:pPr>
            <w:r w:rsidRPr="002615A1">
              <w:rPr>
                <w:rFonts w:ascii="Times New Roman" w:eastAsiaTheme="minorHAnsi" w:hAnsi="Times New Roman"/>
                <w:lang w:eastAsia="en-US"/>
              </w:rPr>
              <w:t>Требования к планировке, оснащению и организации рабочего места при выполнении гидравлических, пневматических и механических испытаний простых машиностроительных изделий, их деталей, узлов и механизмов</w:t>
            </w:r>
          </w:p>
          <w:p w14:paraId="3A0B6DE1" w14:textId="77777777" w:rsidR="002615A1" w:rsidRPr="002615A1" w:rsidRDefault="002615A1" w:rsidP="002615A1">
            <w:pPr>
              <w:spacing w:after="0" w:line="240" w:lineRule="auto"/>
              <w:rPr>
                <w:rFonts w:ascii="Times New Roman" w:eastAsiaTheme="minorHAnsi" w:hAnsi="Times New Roman"/>
                <w:lang w:eastAsia="en-US"/>
              </w:rPr>
            </w:pPr>
            <w:r w:rsidRPr="002615A1">
              <w:rPr>
                <w:rFonts w:ascii="Times New Roman" w:eastAsiaTheme="minorHAnsi" w:hAnsi="Times New Roman"/>
                <w:lang w:eastAsia="en-US"/>
              </w:rPr>
              <w:t>Технические условия на испытания простых машиностроительных изделий, их деталей, узлов и механизмов</w:t>
            </w:r>
          </w:p>
          <w:p w14:paraId="63833165" w14:textId="77777777" w:rsidR="002615A1" w:rsidRPr="002615A1" w:rsidRDefault="002615A1" w:rsidP="002615A1">
            <w:pPr>
              <w:spacing w:after="0" w:line="240" w:lineRule="auto"/>
              <w:rPr>
                <w:rFonts w:ascii="Times New Roman" w:eastAsiaTheme="minorHAnsi" w:hAnsi="Times New Roman"/>
                <w:lang w:eastAsia="en-US"/>
              </w:rPr>
            </w:pPr>
            <w:r w:rsidRPr="002615A1">
              <w:rPr>
                <w:rFonts w:ascii="Times New Roman" w:eastAsiaTheme="minorHAnsi" w:hAnsi="Times New Roman"/>
                <w:lang w:eastAsia="en-US"/>
              </w:rPr>
              <w:t>Основные технологические параметры испытательных стендов для гидравлических испытаний простых машиностроительных изделий, их деталей и узлов</w:t>
            </w:r>
          </w:p>
          <w:p w14:paraId="751D32F1" w14:textId="77777777" w:rsidR="002615A1" w:rsidRDefault="002615A1" w:rsidP="002615A1">
            <w:pPr>
              <w:spacing w:after="0" w:line="240" w:lineRule="auto"/>
              <w:rPr>
                <w:rFonts w:ascii="Times New Roman" w:eastAsiaTheme="minorHAnsi" w:hAnsi="Times New Roman"/>
                <w:lang w:eastAsia="en-US"/>
              </w:rPr>
            </w:pPr>
            <w:r w:rsidRPr="002615A1">
              <w:rPr>
                <w:rFonts w:ascii="Times New Roman" w:eastAsiaTheme="minorHAnsi" w:hAnsi="Times New Roman"/>
                <w:lang w:eastAsia="en-US"/>
              </w:rPr>
              <w:t>Методы устранения дефектов после гидравлических и пневматических испытаний простых машиностроительных изделий, их деталей и узлов</w:t>
            </w:r>
          </w:p>
          <w:p w14:paraId="567C0632" w14:textId="29B3E321" w:rsidR="008366E3" w:rsidRPr="008366E3" w:rsidRDefault="008366E3" w:rsidP="002615A1">
            <w:pPr>
              <w:spacing w:after="0" w:line="240" w:lineRule="auto"/>
              <w:rPr>
                <w:rFonts w:ascii="Times New Roman" w:eastAsiaTheme="minorHAnsi" w:hAnsi="Times New Roman"/>
                <w:b/>
                <w:lang w:eastAsia="en-US"/>
              </w:rPr>
            </w:pPr>
            <w:r w:rsidRPr="008366E3">
              <w:rPr>
                <w:rFonts w:ascii="Times New Roman" w:eastAsiaTheme="minorHAnsi" w:hAnsi="Times New Roman"/>
                <w:b/>
                <w:lang w:eastAsia="en-US"/>
              </w:rPr>
              <w:t>Уметь:</w:t>
            </w:r>
          </w:p>
          <w:p w14:paraId="457AFDB8" w14:textId="77777777" w:rsidR="002615A1" w:rsidRPr="002615A1" w:rsidRDefault="002615A1" w:rsidP="002615A1">
            <w:pPr>
              <w:spacing w:after="0" w:line="240" w:lineRule="auto"/>
              <w:jc w:val="both"/>
              <w:rPr>
                <w:rFonts w:ascii="Times New Roman" w:eastAsiaTheme="minorHAnsi" w:hAnsi="Times New Roman"/>
                <w:lang w:eastAsia="en-US"/>
              </w:rPr>
            </w:pPr>
            <w:r w:rsidRPr="002615A1">
              <w:rPr>
                <w:rFonts w:ascii="Times New Roman" w:eastAsiaTheme="minorHAnsi" w:hAnsi="Times New Roman"/>
                <w:lang w:eastAsia="en-US"/>
              </w:rPr>
              <w:t>Читать и применять техническую документацию на простые машиностроительные изделия, их детали, узлы и механизмы</w:t>
            </w:r>
          </w:p>
          <w:p w14:paraId="1A644CFE" w14:textId="77777777" w:rsidR="002615A1" w:rsidRPr="002615A1" w:rsidRDefault="002615A1" w:rsidP="002615A1">
            <w:pPr>
              <w:spacing w:after="0" w:line="240" w:lineRule="auto"/>
              <w:jc w:val="both"/>
              <w:rPr>
                <w:rFonts w:ascii="Times New Roman" w:eastAsiaTheme="minorHAnsi" w:hAnsi="Times New Roman"/>
                <w:lang w:eastAsia="en-US"/>
              </w:rPr>
            </w:pPr>
            <w:r w:rsidRPr="002615A1">
              <w:rPr>
                <w:rFonts w:ascii="Times New Roman" w:eastAsiaTheme="minorHAnsi" w:hAnsi="Times New Roman"/>
                <w:lang w:eastAsia="en-US"/>
              </w:rPr>
              <w:t>Использовать методы контроля герметичности при гидравлических испытаниях простых машиностроительных изделий, их деталей и узлов</w:t>
            </w:r>
          </w:p>
          <w:p w14:paraId="14EA7B40" w14:textId="77777777" w:rsidR="002615A1" w:rsidRPr="002615A1" w:rsidRDefault="002615A1" w:rsidP="002615A1">
            <w:pPr>
              <w:spacing w:after="0" w:line="240" w:lineRule="auto"/>
              <w:jc w:val="both"/>
              <w:rPr>
                <w:rFonts w:ascii="Times New Roman" w:eastAsiaTheme="minorHAnsi" w:hAnsi="Times New Roman"/>
                <w:lang w:eastAsia="en-US"/>
              </w:rPr>
            </w:pPr>
            <w:r w:rsidRPr="002615A1">
              <w:rPr>
                <w:rFonts w:ascii="Times New Roman" w:eastAsiaTheme="minorHAnsi" w:hAnsi="Times New Roman"/>
                <w:lang w:eastAsia="en-US"/>
              </w:rPr>
              <w:t>Использовать методы контроля герметичности при пневматических испытаниях простых машиностроительных изделий, их деталей и узлов</w:t>
            </w:r>
          </w:p>
          <w:p w14:paraId="718C3641" w14:textId="02870AF7" w:rsidR="008366E3" w:rsidRPr="008366E3" w:rsidRDefault="002615A1" w:rsidP="002615A1">
            <w:pPr>
              <w:spacing w:after="0" w:line="240" w:lineRule="auto"/>
              <w:rPr>
                <w:rFonts w:ascii="Times New Roman" w:eastAsiaTheme="minorHAnsi" w:hAnsi="Times New Roman"/>
                <w:i/>
                <w:lang w:eastAsia="en-US"/>
              </w:rPr>
            </w:pPr>
            <w:r w:rsidRPr="002615A1">
              <w:rPr>
                <w:rFonts w:ascii="Times New Roman" w:eastAsiaTheme="minorHAnsi" w:hAnsi="Times New Roman"/>
                <w:lang w:eastAsia="en-US"/>
              </w:rPr>
              <w:t>Управлять подъемом (снятием) простых машиностроительных изделий, их деталей, узлов, механизмов и технологической оснастки</w:t>
            </w:r>
          </w:p>
        </w:tc>
      </w:tr>
    </w:tbl>
    <w:p w14:paraId="53DF0BC9" w14:textId="2ED405CC" w:rsidR="00D331CB" w:rsidRDefault="00D331CB" w:rsidP="00024D7C">
      <w:pPr>
        <w:spacing w:after="0" w:line="264" w:lineRule="auto"/>
        <w:ind w:firstLine="709"/>
        <w:rPr>
          <w:rFonts w:ascii="Times New Roman" w:hAnsi="Times New Roman"/>
          <w:color w:val="000000"/>
          <w:sz w:val="24"/>
          <w:szCs w:val="20"/>
        </w:rPr>
      </w:pPr>
    </w:p>
    <w:p w14:paraId="16EF2C8B" w14:textId="708C8445" w:rsidR="00D331CB" w:rsidRDefault="00D331CB" w:rsidP="00024D7C">
      <w:pPr>
        <w:spacing w:after="0" w:line="264" w:lineRule="auto"/>
        <w:ind w:firstLine="709"/>
        <w:rPr>
          <w:rFonts w:ascii="Times New Roman" w:hAnsi="Times New Roman"/>
          <w:color w:val="000000"/>
          <w:sz w:val="24"/>
          <w:szCs w:val="20"/>
        </w:rPr>
      </w:pPr>
    </w:p>
    <w:p w14:paraId="59BB389C" w14:textId="7E77A816" w:rsidR="00D331CB" w:rsidRDefault="00D331CB" w:rsidP="00024D7C">
      <w:pPr>
        <w:spacing w:after="0" w:line="264" w:lineRule="auto"/>
        <w:ind w:firstLine="709"/>
        <w:rPr>
          <w:rFonts w:ascii="Times New Roman" w:hAnsi="Times New Roman"/>
          <w:color w:val="000000"/>
          <w:sz w:val="24"/>
          <w:szCs w:val="20"/>
        </w:rPr>
      </w:pPr>
    </w:p>
    <w:p w14:paraId="4F785804" w14:textId="56D56D64" w:rsidR="00D331CB" w:rsidRDefault="00D331CB" w:rsidP="00024D7C">
      <w:pPr>
        <w:spacing w:after="0" w:line="264" w:lineRule="auto"/>
        <w:ind w:firstLine="709"/>
        <w:rPr>
          <w:rFonts w:ascii="Times New Roman" w:hAnsi="Times New Roman"/>
          <w:color w:val="000000"/>
          <w:sz w:val="24"/>
          <w:szCs w:val="20"/>
        </w:rPr>
      </w:pPr>
    </w:p>
    <w:p w14:paraId="54D26A4C" w14:textId="2744BEB3" w:rsidR="00D331CB" w:rsidRDefault="00D331CB" w:rsidP="00024D7C">
      <w:pPr>
        <w:spacing w:after="0" w:line="264" w:lineRule="auto"/>
        <w:ind w:firstLine="709"/>
        <w:rPr>
          <w:rFonts w:ascii="Times New Roman" w:hAnsi="Times New Roman"/>
          <w:color w:val="000000"/>
          <w:sz w:val="24"/>
          <w:szCs w:val="20"/>
        </w:rPr>
      </w:pPr>
    </w:p>
    <w:p w14:paraId="1354B1BF" w14:textId="3333A243" w:rsidR="00D331CB" w:rsidRDefault="00D331CB" w:rsidP="00024D7C">
      <w:pPr>
        <w:spacing w:after="0" w:line="264" w:lineRule="auto"/>
        <w:ind w:firstLine="709"/>
        <w:rPr>
          <w:rFonts w:ascii="Times New Roman" w:hAnsi="Times New Roman"/>
          <w:color w:val="000000"/>
          <w:sz w:val="24"/>
          <w:szCs w:val="20"/>
        </w:rPr>
      </w:pPr>
    </w:p>
    <w:p w14:paraId="5EE4AED1" w14:textId="061376E6" w:rsidR="00D331CB" w:rsidRDefault="00D331CB" w:rsidP="00024D7C">
      <w:pPr>
        <w:spacing w:after="0" w:line="264" w:lineRule="auto"/>
        <w:ind w:firstLine="709"/>
        <w:rPr>
          <w:rFonts w:ascii="Times New Roman" w:hAnsi="Times New Roman"/>
          <w:color w:val="000000"/>
          <w:sz w:val="24"/>
          <w:szCs w:val="20"/>
        </w:rPr>
      </w:pPr>
    </w:p>
    <w:p w14:paraId="33C50968" w14:textId="2906A8EF" w:rsidR="00D331CB" w:rsidRDefault="00D331CB" w:rsidP="00024D7C">
      <w:pPr>
        <w:spacing w:after="0" w:line="264" w:lineRule="auto"/>
        <w:ind w:firstLine="709"/>
        <w:rPr>
          <w:rFonts w:ascii="Times New Roman" w:hAnsi="Times New Roman"/>
          <w:color w:val="000000"/>
          <w:sz w:val="24"/>
          <w:szCs w:val="20"/>
        </w:rPr>
      </w:pPr>
    </w:p>
    <w:p w14:paraId="7F8B9D9B" w14:textId="2A2A39C6" w:rsidR="00D331CB" w:rsidRDefault="00D331CB" w:rsidP="00024D7C">
      <w:pPr>
        <w:spacing w:after="0" w:line="264" w:lineRule="auto"/>
        <w:ind w:firstLine="709"/>
        <w:rPr>
          <w:rFonts w:ascii="Times New Roman" w:hAnsi="Times New Roman"/>
          <w:color w:val="000000"/>
          <w:sz w:val="24"/>
          <w:szCs w:val="20"/>
        </w:rPr>
      </w:pPr>
    </w:p>
    <w:p w14:paraId="30F71B26" w14:textId="12D95FD1" w:rsidR="00D331CB" w:rsidRDefault="00D331CB" w:rsidP="00024D7C">
      <w:pPr>
        <w:spacing w:after="0" w:line="264" w:lineRule="auto"/>
        <w:ind w:firstLine="709"/>
        <w:rPr>
          <w:rFonts w:ascii="Times New Roman" w:hAnsi="Times New Roman"/>
          <w:color w:val="000000"/>
          <w:sz w:val="24"/>
          <w:szCs w:val="20"/>
        </w:rPr>
      </w:pPr>
    </w:p>
    <w:p w14:paraId="383D94B1" w14:textId="2D7E13E2" w:rsidR="00D331CB" w:rsidRDefault="00D331CB" w:rsidP="00024D7C">
      <w:pPr>
        <w:spacing w:after="0" w:line="264" w:lineRule="auto"/>
        <w:ind w:firstLine="709"/>
        <w:rPr>
          <w:rFonts w:ascii="Times New Roman" w:hAnsi="Times New Roman"/>
          <w:color w:val="000000"/>
          <w:sz w:val="24"/>
          <w:szCs w:val="20"/>
        </w:rPr>
      </w:pPr>
    </w:p>
    <w:p w14:paraId="58CD86D0" w14:textId="5FB9BEDD" w:rsidR="00D331CB" w:rsidRDefault="00D331CB" w:rsidP="00024D7C">
      <w:pPr>
        <w:spacing w:after="0" w:line="264" w:lineRule="auto"/>
        <w:ind w:firstLine="709"/>
        <w:rPr>
          <w:rFonts w:ascii="Times New Roman" w:hAnsi="Times New Roman"/>
          <w:color w:val="000000"/>
          <w:sz w:val="24"/>
          <w:szCs w:val="20"/>
        </w:rPr>
      </w:pPr>
    </w:p>
    <w:p w14:paraId="73DC144D" w14:textId="5D03BD04" w:rsidR="00D331CB" w:rsidRDefault="00D331CB" w:rsidP="00024D7C">
      <w:pPr>
        <w:spacing w:after="0" w:line="264" w:lineRule="auto"/>
        <w:ind w:firstLine="709"/>
        <w:rPr>
          <w:rFonts w:ascii="Times New Roman" w:hAnsi="Times New Roman"/>
          <w:color w:val="000000"/>
          <w:sz w:val="24"/>
          <w:szCs w:val="20"/>
        </w:rPr>
      </w:pPr>
    </w:p>
    <w:p w14:paraId="737723C8" w14:textId="3CA4ADFC" w:rsidR="00D331CB" w:rsidRDefault="00D331CB" w:rsidP="00024D7C">
      <w:pPr>
        <w:spacing w:after="0" w:line="264" w:lineRule="auto"/>
        <w:ind w:firstLine="709"/>
        <w:rPr>
          <w:rFonts w:ascii="Times New Roman" w:hAnsi="Times New Roman"/>
          <w:color w:val="000000"/>
          <w:sz w:val="24"/>
          <w:szCs w:val="20"/>
        </w:rPr>
      </w:pPr>
    </w:p>
    <w:p w14:paraId="51C579C1" w14:textId="77777777" w:rsidR="00D331CB" w:rsidRPr="00B31F71" w:rsidRDefault="00D331CB" w:rsidP="00024D7C">
      <w:pPr>
        <w:spacing w:after="0" w:line="264" w:lineRule="auto"/>
        <w:ind w:firstLine="709"/>
        <w:rPr>
          <w:rFonts w:ascii="Times New Roman" w:hAnsi="Times New Roman"/>
          <w:color w:val="000000"/>
          <w:sz w:val="24"/>
          <w:szCs w:val="20"/>
        </w:rPr>
      </w:pPr>
    </w:p>
    <w:p w14:paraId="22BF2BD1" w14:textId="77777777" w:rsidR="00024D7C" w:rsidRPr="00B31F71" w:rsidRDefault="00024D7C" w:rsidP="00024D7C">
      <w:pPr>
        <w:spacing w:after="0" w:line="264" w:lineRule="auto"/>
        <w:ind w:firstLine="709"/>
        <w:rPr>
          <w:rFonts w:ascii="Times New Roman" w:hAnsi="Times New Roman"/>
          <w:color w:val="000000"/>
          <w:sz w:val="24"/>
          <w:szCs w:val="20"/>
        </w:rPr>
      </w:pPr>
      <w:r w:rsidRPr="00B31F71">
        <w:rPr>
          <w:rFonts w:ascii="Times New Roman" w:hAnsi="Times New Roman"/>
          <w:color w:val="000000"/>
          <w:sz w:val="24"/>
          <w:szCs w:val="20"/>
        </w:rPr>
        <w:t>4.3.3. Матрица соответствия компетенций и составных частей ПОП-П по специальности:</w:t>
      </w:r>
    </w:p>
    <w:p w14:paraId="1B00A77A" w14:textId="77777777" w:rsidR="00024D7C" w:rsidRPr="00B31F71" w:rsidRDefault="00024D7C" w:rsidP="00024D7C">
      <w:pPr>
        <w:spacing w:after="0" w:line="264" w:lineRule="auto"/>
        <w:rPr>
          <w:rFonts w:ascii="Times New Roman" w:hAnsi="Times New Roman"/>
          <w:color w:val="000000"/>
          <w:sz w:val="24"/>
          <w:szCs w:val="20"/>
        </w:rPr>
      </w:pPr>
    </w:p>
    <w:tbl>
      <w:tblPr>
        <w:tblW w:w="1545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8"/>
        <w:gridCol w:w="4047"/>
        <w:gridCol w:w="562"/>
        <w:gridCol w:w="562"/>
        <w:gridCol w:w="562"/>
        <w:gridCol w:w="562"/>
        <w:gridCol w:w="562"/>
        <w:gridCol w:w="562"/>
        <w:gridCol w:w="562"/>
        <w:gridCol w:w="562"/>
        <w:gridCol w:w="562"/>
        <w:gridCol w:w="7"/>
        <w:gridCol w:w="416"/>
        <w:gridCol w:w="425"/>
        <w:gridCol w:w="425"/>
        <w:gridCol w:w="425"/>
        <w:gridCol w:w="426"/>
        <w:gridCol w:w="425"/>
        <w:gridCol w:w="425"/>
        <w:gridCol w:w="425"/>
        <w:gridCol w:w="567"/>
        <w:gridCol w:w="567"/>
        <w:gridCol w:w="426"/>
      </w:tblGrid>
      <w:tr w:rsidR="00AF369B" w:rsidRPr="00B31F71" w14:paraId="66228CEB" w14:textId="06387D08" w:rsidTr="00AF369B">
        <w:trPr>
          <w:trHeight w:val="20"/>
        </w:trPr>
        <w:tc>
          <w:tcPr>
            <w:tcW w:w="1388" w:type="dxa"/>
            <w:vMerge w:val="restart"/>
            <w:shd w:val="clear" w:color="auto" w:fill="auto"/>
            <w:vAlign w:val="center"/>
          </w:tcPr>
          <w:p w14:paraId="0325AFCB" w14:textId="77777777" w:rsidR="00AF369B" w:rsidRPr="00AF369B" w:rsidRDefault="00AF369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Индекс</w:t>
            </w:r>
          </w:p>
        </w:tc>
        <w:tc>
          <w:tcPr>
            <w:tcW w:w="4047" w:type="dxa"/>
            <w:vMerge w:val="restart"/>
            <w:shd w:val="clear" w:color="auto" w:fill="auto"/>
            <w:vAlign w:val="center"/>
          </w:tcPr>
          <w:p w14:paraId="57D5A243" w14:textId="77777777" w:rsidR="00AF369B" w:rsidRPr="00AF369B" w:rsidRDefault="00AF369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Наименование</w:t>
            </w:r>
          </w:p>
        </w:tc>
        <w:tc>
          <w:tcPr>
            <w:tcW w:w="10017" w:type="dxa"/>
            <w:gridSpan w:val="21"/>
            <w:shd w:val="clear" w:color="auto" w:fill="auto"/>
          </w:tcPr>
          <w:p w14:paraId="4021542D" w14:textId="1B20F599" w:rsidR="00AF369B" w:rsidRPr="00AF369B" w:rsidRDefault="00AF369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Код общих и профессиональных компетенций, осваиваемых в рамках дисциплин (профессиональных модулей)</w:t>
            </w:r>
          </w:p>
        </w:tc>
      </w:tr>
      <w:tr w:rsidR="000641CB" w:rsidRPr="00B31F71" w14:paraId="1C8EBED1" w14:textId="59A72BFF" w:rsidTr="00AF369B">
        <w:trPr>
          <w:trHeight w:val="20"/>
        </w:trPr>
        <w:tc>
          <w:tcPr>
            <w:tcW w:w="1388" w:type="dxa"/>
            <w:vMerge/>
            <w:shd w:val="clear" w:color="auto" w:fill="auto"/>
            <w:vAlign w:val="center"/>
          </w:tcPr>
          <w:p w14:paraId="5684FBD2" w14:textId="77777777" w:rsidR="000641CB" w:rsidRPr="00AF369B" w:rsidRDefault="000641CB" w:rsidP="0003149E">
            <w:pPr>
              <w:spacing w:after="0" w:line="240" w:lineRule="auto"/>
              <w:rPr>
                <w:rFonts w:ascii="Times New Roman" w:hAnsi="Times New Roman"/>
                <w:color w:val="000000"/>
                <w:sz w:val="20"/>
                <w:szCs w:val="20"/>
              </w:rPr>
            </w:pPr>
          </w:p>
        </w:tc>
        <w:tc>
          <w:tcPr>
            <w:tcW w:w="4047" w:type="dxa"/>
            <w:vMerge/>
            <w:shd w:val="clear" w:color="auto" w:fill="auto"/>
            <w:vAlign w:val="center"/>
          </w:tcPr>
          <w:p w14:paraId="46BD8912" w14:textId="77777777" w:rsidR="000641CB" w:rsidRPr="00AF369B" w:rsidRDefault="000641CB" w:rsidP="0003149E">
            <w:pPr>
              <w:spacing w:after="0" w:line="240" w:lineRule="auto"/>
              <w:rPr>
                <w:rFonts w:ascii="Times New Roman" w:hAnsi="Times New Roman"/>
                <w:color w:val="000000"/>
                <w:sz w:val="20"/>
                <w:szCs w:val="20"/>
              </w:rPr>
            </w:pPr>
          </w:p>
        </w:tc>
        <w:tc>
          <w:tcPr>
            <w:tcW w:w="5065" w:type="dxa"/>
            <w:gridSpan w:val="10"/>
            <w:shd w:val="clear" w:color="auto" w:fill="auto"/>
          </w:tcPr>
          <w:p w14:paraId="704052F3"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Общие компетенции (ОК)</w:t>
            </w:r>
          </w:p>
        </w:tc>
        <w:tc>
          <w:tcPr>
            <w:tcW w:w="4952" w:type="dxa"/>
            <w:gridSpan w:val="11"/>
            <w:shd w:val="clear" w:color="auto" w:fill="auto"/>
          </w:tcPr>
          <w:p w14:paraId="7D4FB3D1" w14:textId="2FC172F0"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Профессиональные компетенции (ПК)</w:t>
            </w:r>
          </w:p>
        </w:tc>
      </w:tr>
      <w:tr w:rsidR="000641CB" w:rsidRPr="00B31F71" w14:paraId="43D46777" w14:textId="75B2657D" w:rsidTr="00AF369B">
        <w:trPr>
          <w:trHeight w:val="643"/>
        </w:trPr>
        <w:tc>
          <w:tcPr>
            <w:tcW w:w="1388" w:type="dxa"/>
            <w:vMerge/>
            <w:shd w:val="clear" w:color="auto" w:fill="auto"/>
            <w:vAlign w:val="center"/>
          </w:tcPr>
          <w:p w14:paraId="2B3B0EB3" w14:textId="77777777" w:rsidR="000641CB" w:rsidRPr="00AF369B" w:rsidRDefault="000641CB" w:rsidP="0003149E">
            <w:pPr>
              <w:spacing w:after="0" w:line="240" w:lineRule="auto"/>
              <w:rPr>
                <w:rFonts w:ascii="Times New Roman" w:hAnsi="Times New Roman"/>
                <w:color w:val="000000"/>
                <w:sz w:val="20"/>
                <w:szCs w:val="20"/>
              </w:rPr>
            </w:pPr>
          </w:p>
        </w:tc>
        <w:tc>
          <w:tcPr>
            <w:tcW w:w="4047" w:type="dxa"/>
            <w:vMerge/>
            <w:shd w:val="clear" w:color="auto" w:fill="auto"/>
            <w:vAlign w:val="center"/>
          </w:tcPr>
          <w:p w14:paraId="13AFBA67" w14:textId="77777777" w:rsidR="000641CB" w:rsidRPr="00AF369B" w:rsidRDefault="000641CB" w:rsidP="0003149E">
            <w:pPr>
              <w:spacing w:after="0" w:line="240" w:lineRule="auto"/>
              <w:rPr>
                <w:rFonts w:ascii="Times New Roman" w:hAnsi="Times New Roman"/>
                <w:color w:val="000000"/>
                <w:sz w:val="20"/>
                <w:szCs w:val="20"/>
              </w:rPr>
            </w:pPr>
          </w:p>
        </w:tc>
        <w:tc>
          <w:tcPr>
            <w:tcW w:w="562" w:type="dxa"/>
            <w:shd w:val="clear" w:color="auto" w:fill="auto"/>
            <w:vAlign w:val="center"/>
          </w:tcPr>
          <w:p w14:paraId="578EBEEF"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01</w:t>
            </w:r>
          </w:p>
        </w:tc>
        <w:tc>
          <w:tcPr>
            <w:tcW w:w="562" w:type="dxa"/>
            <w:shd w:val="clear" w:color="auto" w:fill="auto"/>
            <w:vAlign w:val="center"/>
          </w:tcPr>
          <w:p w14:paraId="1A3FB589"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02</w:t>
            </w:r>
          </w:p>
        </w:tc>
        <w:tc>
          <w:tcPr>
            <w:tcW w:w="562" w:type="dxa"/>
            <w:shd w:val="clear" w:color="auto" w:fill="auto"/>
            <w:vAlign w:val="center"/>
          </w:tcPr>
          <w:p w14:paraId="19241307"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03</w:t>
            </w:r>
          </w:p>
        </w:tc>
        <w:tc>
          <w:tcPr>
            <w:tcW w:w="562" w:type="dxa"/>
            <w:shd w:val="clear" w:color="auto" w:fill="auto"/>
            <w:vAlign w:val="center"/>
          </w:tcPr>
          <w:p w14:paraId="17FAA73F"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04</w:t>
            </w:r>
          </w:p>
        </w:tc>
        <w:tc>
          <w:tcPr>
            <w:tcW w:w="562" w:type="dxa"/>
            <w:shd w:val="clear" w:color="auto" w:fill="auto"/>
            <w:vAlign w:val="center"/>
          </w:tcPr>
          <w:p w14:paraId="05EEDC1B"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05</w:t>
            </w:r>
          </w:p>
        </w:tc>
        <w:tc>
          <w:tcPr>
            <w:tcW w:w="562" w:type="dxa"/>
            <w:shd w:val="clear" w:color="auto" w:fill="auto"/>
            <w:vAlign w:val="center"/>
          </w:tcPr>
          <w:p w14:paraId="377E9E79"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06</w:t>
            </w:r>
          </w:p>
        </w:tc>
        <w:tc>
          <w:tcPr>
            <w:tcW w:w="562" w:type="dxa"/>
            <w:shd w:val="clear" w:color="auto" w:fill="auto"/>
            <w:vAlign w:val="center"/>
          </w:tcPr>
          <w:p w14:paraId="0F92574F"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07</w:t>
            </w:r>
          </w:p>
        </w:tc>
        <w:tc>
          <w:tcPr>
            <w:tcW w:w="562" w:type="dxa"/>
            <w:shd w:val="clear" w:color="auto" w:fill="auto"/>
            <w:vAlign w:val="center"/>
          </w:tcPr>
          <w:p w14:paraId="7C2C32E2"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08</w:t>
            </w:r>
          </w:p>
        </w:tc>
        <w:tc>
          <w:tcPr>
            <w:tcW w:w="562" w:type="dxa"/>
            <w:shd w:val="clear" w:color="auto" w:fill="auto"/>
            <w:vAlign w:val="center"/>
          </w:tcPr>
          <w:p w14:paraId="46A9095A"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09</w:t>
            </w:r>
          </w:p>
        </w:tc>
        <w:tc>
          <w:tcPr>
            <w:tcW w:w="423" w:type="dxa"/>
            <w:gridSpan w:val="2"/>
            <w:shd w:val="clear" w:color="auto" w:fill="auto"/>
            <w:vAlign w:val="center"/>
          </w:tcPr>
          <w:p w14:paraId="5DD8A845"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1.1</w:t>
            </w:r>
          </w:p>
        </w:tc>
        <w:tc>
          <w:tcPr>
            <w:tcW w:w="425" w:type="dxa"/>
            <w:shd w:val="clear" w:color="auto" w:fill="auto"/>
            <w:vAlign w:val="center"/>
          </w:tcPr>
          <w:p w14:paraId="5BBC5274"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1.2</w:t>
            </w:r>
          </w:p>
        </w:tc>
        <w:tc>
          <w:tcPr>
            <w:tcW w:w="425" w:type="dxa"/>
            <w:shd w:val="clear" w:color="auto" w:fill="auto"/>
            <w:vAlign w:val="center"/>
          </w:tcPr>
          <w:p w14:paraId="62B421DA" w14:textId="63E1A7E5"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1.3</w:t>
            </w:r>
          </w:p>
        </w:tc>
        <w:tc>
          <w:tcPr>
            <w:tcW w:w="425" w:type="dxa"/>
            <w:shd w:val="clear" w:color="auto" w:fill="auto"/>
            <w:vAlign w:val="center"/>
          </w:tcPr>
          <w:p w14:paraId="33838FBF" w14:textId="31900073"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2.1</w:t>
            </w:r>
          </w:p>
        </w:tc>
        <w:tc>
          <w:tcPr>
            <w:tcW w:w="426" w:type="dxa"/>
            <w:shd w:val="clear" w:color="auto" w:fill="auto"/>
            <w:vAlign w:val="center"/>
          </w:tcPr>
          <w:p w14:paraId="592E6D46" w14:textId="23F89A53"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2.2</w:t>
            </w:r>
          </w:p>
        </w:tc>
        <w:tc>
          <w:tcPr>
            <w:tcW w:w="425" w:type="dxa"/>
            <w:shd w:val="clear" w:color="auto" w:fill="auto"/>
            <w:vAlign w:val="center"/>
          </w:tcPr>
          <w:p w14:paraId="6522FCEE" w14:textId="60F05E65"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2.3</w:t>
            </w:r>
          </w:p>
        </w:tc>
        <w:tc>
          <w:tcPr>
            <w:tcW w:w="425" w:type="dxa"/>
            <w:shd w:val="clear" w:color="auto" w:fill="auto"/>
            <w:vAlign w:val="center"/>
          </w:tcPr>
          <w:p w14:paraId="0A4E22E3" w14:textId="0CA1056B"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2.4</w:t>
            </w:r>
          </w:p>
        </w:tc>
        <w:tc>
          <w:tcPr>
            <w:tcW w:w="425" w:type="dxa"/>
            <w:shd w:val="clear" w:color="auto" w:fill="auto"/>
            <w:vAlign w:val="center"/>
          </w:tcPr>
          <w:p w14:paraId="729D0B92" w14:textId="0333175B"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2.5</w:t>
            </w:r>
          </w:p>
        </w:tc>
        <w:tc>
          <w:tcPr>
            <w:tcW w:w="567" w:type="dxa"/>
            <w:shd w:val="clear" w:color="auto" w:fill="auto"/>
          </w:tcPr>
          <w:p w14:paraId="0DD1C738" w14:textId="0055679B" w:rsidR="000641CB" w:rsidRPr="00AF369B" w:rsidRDefault="000641CB" w:rsidP="0003149E">
            <w:pPr>
              <w:spacing w:after="0" w:line="240" w:lineRule="auto"/>
              <w:rPr>
                <w:rFonts w:ascii="Times New Roman" w:hAnsi="Times New Roman"/>
                <w:color w:val="000000"/>
                <w:sz w:val="20"/>
                <w:szCs w:val="20"/>
              </w:rPr>
            </w:pPr>
            <w:r w:rsidRPr="00AF369B">
              <w:rPr>
                <w:rFonts w:ascii="Times New Roman" w:hAnsi="Times New Roman"/>
                <w:color w:val="000000"/>
                <w:sz w:val="20"/>
                <w:szCs w:val="20"/>
              </w:rPr>
              <w:t>3.1</w:t>
            </w:r>
          </w:p>
        </w:tc>
        <w:tc>
          <w:tcPr>
            <w:tcW w:w="567" w:type="dxa"/>
            <w:shd w:val="clear" w:color="auto" w:fill="auto"/>
          </w:tcPr>
          <w:p w14:paraId="5E83F7F2" w14:textId="01476C64" w:rsidR="000641CB" w:rsidRPr="00AF369B" w:rsidRDefault="000641CB" w:rsidP="0003149E">
            <w:pPr>
              <w:spacing w:after="0" w:line="240" w:lineRule="auto"/>
              <w:rPr>
                <w:rFonts w:ascii="Times New Roman" w:hAnsi="Times New Roman"/>
                <w:color w:val="000000"/>
                <w:sz w:val="20"/>
                <w:szCs w:val="20"/>
              </w:rPr>
            </w:pPr>
            <w:r w:rsidRPr="00AF369B">
              <w:rPr>
                <w:rFonts w:ascii="Times New Roman" w:hAnsi="Times New Roman"/>
                <w:color w:val="000000"/>
                <w:sz w:val="20"/>
                <w:szCs w:val="20"/>
              </w:rPr>
              <w:t>3.2</w:t>
            </w:r>
          </w:p>
        </w:tc>
        <w:tc>
          <w:tcPr>
            <w:tcW w:w="426" w:type="dxa"/>
            <w:shd w:val="clear" w:color="auto" w:fill="auto"/>
          </w:tcPr>
          <w:p w14:paraId="57EC6352" w14:textId="462CCC26" w:rsidR="000641CB" w:rsidRPr="00AF369B" w:rsidRDefault="000641CB" w:rsidP="0003149E">
            <w:pPr>
              <w:spacing w:after="0" w:line="240" w:lineRule="auto"/>
              <w:rPr>
                <w:rFonts w:ascii="Times New Roman" w:hAnsi="Times New Roman"/>
                <w:color w:val="000000"/>
                <w:sz w:val="20"/>
                <w:szCs w:val="20"/>
              </w:rPr>
            </w:pPr>
            <w:r w:rsidRPr="00AF369B">
              <w:rPr>
                <w:rFonts w:ascii="Times New Roman" w:hAnsi="Times New Roman"/>
                <w:color w:val="000000"/>
                <w:sz w:val="20"/>
                <w:szCs w:val="20"/>
              </w:rPr>
              <w:t>3.3</w:t>
            </w:r>
          </w:p>
        </w:tc>
      </w:tr>
      <w:tr w:rsidR="00AF369B" w:rsidRPr="00D92EDB" w14:paraId="7FFAD61F" w14:textId="22AB24D2" w:rsidTr="00AF369B">
        <w:trPr>
          <w:trHeight w:val="170"/>
        </w:trPr>
        <w:tc>
          <w:tcPr>
            <w:tcW w:w="5435" w:type="dxa"/>
            <w:gridSpan w:val="2"/>
            <w:shd w:val="clear" w:color="auto" w:fill="auto"/>
          </w:tcPr>
          <w:p w14:paraId="46921BF1" w14:textId="77777777" w:rsidR="000641CB" w:rsidRPr="00AF369B" w:rsidRDefault="000641CB" w:rsidP="0003149E">
            <w:pPr>
              <w:spacing w:after="0" w:line="240" w:lineRule="auto"/>
              <w:rPr>
                <w:rFonts w:ascii="Times New Roman" w:hAnsi="Times New Roman"/>
                <w:b/>
                <w:color w:val="000000"/>
                <w:sz w:val="20"/>
                <w:szCs w:val="20"/>
              </w:rPr>
            </w:pPr>
            <w:r w:rsidRPr="00AF369B">
              <w:rPr>
                <w:rFonts w:ascii="Times New Roman" w:hAnsi="Times New Roman"/>
                <w:b/>
                <w:color w:val="000000"/>
                <w:sz w:val="20"/>
                <w:szCs w:val="20"/>
              </w:rPr>
              <w:t>Обязательная часть образовательной программы</w:t>
            </w:r>
          </w:p>
        </w:tc>
        <w:tc>
          <w:tcPr>
            <w:tcW w:w="562" w:type="dxa"/>
            <w:shd w:val="clear" w:color="auto" w:fill="auto"/>
          </w:tcPr>
          <w:p w14:paraId="6E46D2FA" w14:textId="77777777" w:rsidR="000641CB" w:rsidRPr="00AF369B" w:rsidRDefault="000641CB" w:rsidP="0003149E">
            <w:pPr>
              <w:spacing w:after="0" w:line="240" w:lineRule="auto"/>
              <w:jc w:val="center"/>
              <w:rPr>
                <w:rFonts w:ascii="Times New Roman" w:hAnsi="Times New Roman"/>
                <w:color w:val="FF0000"/>
                <w:sz w:val="20"/>
                <w:szCs w:val="20"/>
              </w:rPr>
            </w:pPr>
          </w:p>
        </w:tc>
        <w:tc>
          <w:tcPr>
            <w:tcW w:w="562" w:type="dxa"/>
            <w:shd w:val="clear" w:color="auto" w:fill="auto"/>
          </w:tcPr>
          <w:p w14:paraId="2E18A646" w14:textId="77777777" w:rsidR="000641CB" w:rsidRPr="00AF369B" w:rsidRDefault="000641CB" w:rsidP="0003149E">
            <w:pPr>
              <w:spacing w:after="0" w:line="240" w:lineRule="auto"/>
              <w:jc w:val="center"/>
              <w:rPr>
                <w:rFonts w:ascii="Times New Roman" w:hAnsi="Times New Roman"/>
                <w:color w:val="FF0000"/>
                <w:sz w:val="20"/>
                <w:szCs w:val="20"/>
              </w:rPr>
            </w:pPr>
          </w:p>
        </w:tc>
        <w:tc>
          <w:tcPr>
            <w:tcW w:w="562" w:type="dxa"/>
            <w:shd w:val="clear" w:color="auto" w:fill="auto"/>
          </w:tcPr>
          <w:p w14:paraId="02AFA32D" w14:textId="77777777" w:rsidR="000641CB" w:rsidRPr="00AF369B" w:rsidRDefault="000641CB" w:rsidP="0003149E">
            <w:pPr>
              <w:spacing w:after="0" w:line="240" w:lineRule="auto"/>
              <w:jc w:val="center"/>
              <w:rPr>
                <w:rFonts w:ascii="Times New Roman" w:hAnsi="Times New Roman"/>
                <w:color w:val="FF0000"/>
                <w:sz w:val="20"/>
                <w:szCs w:val="20"/>
              </w:rPr>
            </w:pPr>
          </w:p>
        </w:tc>
        <w:tc>
          <w:tcPr>
            <w:tcW w:w="562" w:type="dxa"/>
            <w:shd w:val="clear" w:color="auto" w:fill="auto"/>
          </w:tcPr>
          <w:p w14:paraId="27139D5C" w14:textId="77777777" w:rsidR="000641CB" w:rsidRPr="00AF369B" w:rsidRDefault="000641CB" w:rsidP="0003149E">
            <w:pPr>
              <w:spacing w:after="0" w:line="240" w:lineRule="auto"/>
              <w:jc w:val="center"/>
              <w:rPr>
                <w:rFonts w:ascii="Times New Roman" w:hAnsi="Times New Roman"/>
                <w:color w:val="FF0000"/>
                <w:sz w:val="20"/>
                <w:szCs w:val="20"/>
              </w:rPr>
            </w:pPr>
          </w:p>
        </w:tc>
        <w:tc>
          <w:tcPr>
            <w:tcW w:w="562" w:type="dxa"/>
            <w:shd w:val="clear" w:color="auto" w:fill="auto"/>
          </w:tcPr>
          <w:p w14:paraId="3688AC1D" w14:textId="77777777" w:rsidR="000641CB" w:rsidRPr="00AF369B" w:rsidRDefault="000641CB" w:rsidP="0003149E">
            <w:pPr>
              <w:spacing w:after="0" w:line="240" w:lineRule="auto"/>
              <w:jc w:val="center"/>
              <w:rPr>
                <w:rFonts w:ascii="Times New Roman" w:hAnsi="Times New Roman"/>
                <w:color w:val="FF0000"/>
                <w:sz w:val="20"/>
                <w:szCs w:val="20"/>
              </w:rPr>
            </w:pPr>
          </w:p>
        </w:tc>
        <w:tc>
          <w:tcPr>
            <w:tcW w:w="562" w:type="dxa"/>
            <w:shd w:val="clear" w:color="auto" w:fill="auto"/>
          </w:tcPr>
          <w:p w14:paraId="343FAF46" w14:textId="77777777" w:rsidR="000641CB" w:rsidRPr="00AF369B" w:rsidRDefault="000641CB" w:rsidP="0003149E">
            <w:pPr>
              <w:spacing w:after="0" w:line="240" w:lineRule="auto"/>
              <w:jc w:val="center"/>
              <w:rPr>
                <w:rFonts w:ascii="Times New Roman" w:hAnsi="Times New Roman"/>
                <w:color w:val="FF0000"/>
                <w:sz w:val="20"/>
                <w:szCs w:val="20"/>
              </w:rPr>
            </w:pPr>
          </w:p>
        </w:tc>
        <w:tc>
          <w:tcPr>
            <w:tcW w:w="562" w:type="dxa"/>
            <w:shd w:val="clear" w:color="auto" w:fill="auto"/>
          </w:tcPr>
          <w:p w14:paraId="0A33E900" w14:textId="77777777" w:rsidR="000641CB" w:rsidRPr="00AF369B" w:rsidRDefault="000641CB" w:rsidP="0003149E">
            <w:pPr>
              <w:spacing w:after="0" w:line="240" w:lineRule="auto"/>
              <w:jc w:val="center"/>
              <w:rPr>
                <w:rFonts w:ascii="Times New Roman" w:hAnsi="Times New Roman"/>
                <w:color w:val="FF0000"/>
                <w:sz w:val="20"/>
                <w:szCs w:val="20"/>
              </w:rPr>
            </w:pPr>
          </w:p>
        </w:tc>
        <w:tc>
          <w:tcPr>
            <w:tcW w:w="562" w:type="dxa"/>
            <w:shd w:val="clear" w:color="auto" w:fill="auto"/>
          </w:tcPr>
          <w:p w14:paraId="047E4CF1" w14:textId="77777777" w:rsidR="000641CB" w:rsidRPr="00AF369B" w:rsidRDefault="000641CB" w:rsidP="0003149E">
            <w:pPr>
              <w:spacing w:after="0" w:line="240" w:lineRule="auto"/>
              <w:jc w:val="center"/>
              <w:rPr>
                <w:rFonts w:ascii="Times New Roman" w:hAnsi="Times New Roman"/>
                <w:color w:val="FF0000"/>
                <w:sz w:val="20"/>
                <w:szCs w:val="20"/>
              </w:rPr>
            </w:pPr>
          </w:p>
        </w:tc>
        <w:tc>
          <w:tcPr>
            <w:tcW w:w="562" w:type="dxa"/>
            <w:shd w:val="clear" w:color="auto" w:fill="auto"/>
          </w:tcPr>
          <w:p w14:paraId="7C5A65E8" w14:textId="77777777" w:rsidR="000641CB" w:rsidRPr="00AF369B" w:rsidRDefault="000641CB" w:rsidP="0003149E">
            <w:pPr>
              <w:spacing w:after="0" w:line="240" w:lineRule="auto"/>
              <w:jc w:val="center"/>
              <w:rPr>
                <w:rFonts w:ascii="Times New Roman" w:hAnsi="Times New Roman"/>
                <w:color w:val="FF0000"/>
                <w:sz w:val="20"/>
                <w:szCs w:val="20"/>
              </w:rPr>
            </w:pPr>
          </w:p>
        </w:tc>
        <w:tc>
          <w:tcPr>
            <w:tcW w:w="423" w:type="dxa"/>
            <w:gridSpan w:val="2"/>
            <w:shd w:val="clear" w:color="auto" w:fill="auto"/>
          </w:tcPr>
          <w:p w14:paraId="33046380" w14:textId="77777777" w:rsidR="000641CB" w:rsidRPr="00AF369B" w:rsidRDefault="000641CB" w:rsidP="0003149E">
            <w:pPr>
              <w:spacing w:after="0" w:line="240" w:lineRule="auto"/>
              <w:jc w:val="center"/>
              <w:rPr>
                <w:rFonts w:ascii="Times New Roman" w:hAnsi="Times New Roman"/>
                <w:color w:val="FF0000"/>
                <w:sz w:val="20"/>
                <w:szCs w:val="20"/>
              </w:rPr>
            </w:pPr>
          </w:p>
        </w:tc>
        <w:tc>
          <w:tcPr>
            <w:tcW w:w="425" w:type="dxa"/>
            <w:shd w:val="clear" w:color="auto" w:fill="auto"/>
          </w:tcPr>
          <w:p w14:paraId="4A6A06D5" w14:textId="77777777" w:rsidR="000641CB" w:rsidRPr="00AF369B" w:rsidRDefault="000641CB" w:rsidP="0003149E">
            <w:pPr>
              <w:spacing w:after="0" w:line="240" w:lineRule="auto"/>
              <w:jc w:val="center"/>
              <w:rPr>
                <w:rFonts w:ascii="Times New Roman" w:hAnsi="Times New Roman"/>
                <w:color w:val="FF0000"/>
                <w:sz w:val="20"/>
                <w:szCs w:val="20"/>
              </w:rPr>
            </w:pPr>
          </w:p>
        </w:tc>
        <w:tc>
          <w:tcPr>
            <w:tcW w:w="425" w:type="dxa"/>
            <w:shd w:val="clear" w:color="auto" w:fill="auto"/>
          </w:tcPr>
          <w:p w14:paraId="6094F158"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4CFBA04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6" w:type="dxa"/>
            <w:shd w:val="clear" w:color="auto" w:fill="auto"/>
          </w:tcPr>
          <w:p w14:paraId="6C3F8493"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5BCDE6A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05155F4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1FF4970F"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7" w:type="dxa"/>
            <w:shd w:val="clear" w:color="auto" w:fill="auto"/>
          </w:tcPr>
          <w:p w14:paraId="0553EEBF"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336C6898"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1AB05293" w14:textId="07CBE066" w:rsidR="000641CB" w:rsidRPr="00AF369B" w:rsidRDefault="000641CB" w:rsidP="0003149E">
            <w:pPr>
              <w:spacing w:after="0" w:line="240" w:lineRule="auto"/>
              <w:rPr>
                <w:rFonts w:ascii="Times New Roman" w:hAnsi="Times New Roman"/>
                <w:color w:val="000000"/>
                <w:sz w:val="20"/>
                <w:szCs w:val="20"/>
              </w:rPr>
            </w:pPr>
          </w:p>
        </w:tc>
      </w:tr>
      <w:tr w:rsidR="00AF369B" w:rsidRPr="00D92EDB" w14:paraId="6A403991" w14:textId="795C9369" w:rsidTr="00AF369B">
        <w:trPr>
          <w:trHeight w:val="170"/>
        </w:trPr>
        <w:tc>
          <w:tcPr>
            <w:tcW w:w="1388" w:type="dxa"/>
            <w:shd w:val="clear" w:color="auto" w:fill="auto"/>
            <w:vAlign w:val="center"/>
          </w:tcPr>
          <w:p w14:paraId="54F56111"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b/>
                <w:sz w:val="20"/>
                <w:szCs w:val="20"/>
              </w:rPr>
              <w:t>СГ.00</w:t>
            </w:r>
          </w:p>
        </w:tc>
        <w:tc>
          <w:tcPr>
            <w:tcW w:w="4047" w:type="dxa"/>
            <w:shd w:val="clear" w:color="auto" w:fill="auto"/>
            <w:vAlign w:val="center"/>
          </w:tcPr>
          <w:p w14:paraId="6499A21D"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b/>
                <w:sz w:val="20"/>
                <w:szCs w:val="20"/>
              </w:rPr>
              <w:t xml:space="preserve">Социально-гуманитарный цикл </w:t>
            </w:r>
          </w:p>
        </w:tc>
        <w:tc>
          <w:tcPr>
            <w:tcW w:w="562" w:type="dxa"/>
            <w:shd w:val="clear" w:color="auto" w:fill="auto"/>
          </w:tcPr>
          <w:p w14:paraId="74ED23AD"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487E8854"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3940C85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0551C869"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2D8216B9"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72AE81F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2BBD8507"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20A52759"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7AE357F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3" w:type="dxa"/>
            <w:gridSpan w:val="2"/>
            <w:shd w:val="clear" w:color="auto" w:fill="auto"/>
          </w:tcPr>
          <w:p w14:paraId="7EB1DE37"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08A6D533"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034DCAB1"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5A658E83"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6" w:type="dxa"/>
            <w:shd w:val="clear" w:color="auto" w:fill="auto"/>
          </w:tcPr>
          <w:p w14:paraId="051929DD"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3167A77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7090C2E4"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7C91A148"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7" w:type="dxa"/>
            <w:shd w:val="clear" w:color="auto" w:fill="auto"/>
          </w:tcPr>
          <w:p w14:paraId="79E53C1E"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41FA340D"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6F902451" w14:textId="60F56A41" w:rsidR="000641CB" w:rsidRPr="00AF369B" w:rsidRDefault="000641CB" w:rsidP="0003149E">
            <w:pPr>
              <w:spacing w:after="0" w:line="240" w:lineRule="auto"/>
              <w:rPr>
                <w:rFonts w:ascii="Times New Roman" w:hAnsi="Times New Roman"/>
                <w:color w:val="000000"/>
                <w:sz w:val="20"/>
                <w:szCs w:val="20"/>
              </w:rPr>
            </w:pPr>
          </w:p>
        </w:tc>
      </w:tr>
      <w:tr w:rsidR="000641CB" w:rsidRPr="00B31F71" w14:paraId="7F3A0722" w14:textId="07CE3D54" w:rsidTr="00AF369B">
        <w:trPr>
          <w:trHeight w:val="170"/>
        </w:trPr>
        <w:tc>
          <w:tcPr>
            <w:tcW w:w="1388" w:type="dxa"/>
            <w:shd w:val="clear" w:color="auto" w:fill="auto"/>
          </w:tcPr>
          <w:p w14:paraId="3CED5474" w14:textId="77777777" w:rsidR="000641CB" w:rsidRPr="00AF369B" w:rsidRDefault="000641CB" w:rsidP="0003149E">
            <w:pPr>
              <w:spacing w:after="0" w:line="240" w:lineRule="auto"/>
              <w:rPr>
                <w:rFonts w:ascii="Times New Roman" w:hAnsi="Times New Roman"/>
                <w:color w:val="000000"/>
                <w:sz w:val="20"/>
                <w:szCs w:val="20"/>
              </w:rPr>
            </w:pPr>
            <w:r w:rsidRPr="00AF369B">
              <w:rPr>
                <w:rFonts w:ascii="Times New Roman" w:hAnsi="Times New Roman"/>
                <w:sz w:val="20"/>
                <w:szCs w:val="20"/>
              </w:rPr>
              <w:t>СГ.01</w:t>
            </w:r>
          </w:p>
        </w:tc>
        <w:tc>
          <w:tcPr>
            <w:tcW w:w="4047" w:type="dxa"/>
            <w:shd w:val="clear" w:color="auto" w:fill="auto"/>
          </w:tcPr>
          <w:p w14:paraId="77CDCBBE" w14:textId="77777777" w:rsidR="000641CB" w:rsidRPr="00AF369B" w:rsidRDefault="000641CB" w:rsidP="0003149E">
            <w:pPr>
              <w:spacing w:after="0" w:line="240" w:lineRule="auto"/>
              <w:rPr>
                <w:rFonts w:ascii="Times New Roman" w:hAnsi="Times New Roman"/>
                <w:color w:val="000000"/>
                <w:sz w:val="20"/>
                <w:szCs w:val="20"/>
              </w:rPr>
            </w:pPr>
            <w:r w:rsidRPr="00AF369B">
              <w:rPr>
                <w:rFonts w:ascii="Times New Roman" w:hAnsi="Times New Roman"/>
                <w:sz w:val="20"/>
                <w:szCs w:val="20"/>
              </w:rPr>
              <w:t>История России</w:t>
            </w:r>
          </w:p>
        </w:tc>
        <w:tc>
          <w:tcPr>
            <w:tcW w:w="562" w:type="dxa"/>
            <w:shd w:val="clear" w:color="auto" w:fill="auto"/>
          </w:tcPr>
          <w:p w14:paraId="2D0E1D8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119088D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70DF2334"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3B56867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01705CF8"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4EAB473F"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1BD91BB9"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7309535B"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47CFD161"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3" w:type="dxa"/>
            <w:gridSpan w:val="2"/>
            <w:shd w:val="clear" w:color="auto" w:fill="auto"/>
          </w:tcPr>
          <w:p w14:paraId="0AA051E1"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4371DDD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02581DF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0981F0D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6" w:type="dxa"/>
            <w:shd w:val="clear" w:color="auto" w:fill="auto"/>
          </w:tcPr>
          <w:p w14:paraId="5901EBE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39C3244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0E533A3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29EC3C73"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7" w:type="dxa"/>
            <w:shd w:val="clear" w:color="auto" w:fill="auto"/>
          </w:tcPr>
          <w:p w14:paraId="66D7C8AA"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752E0422"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0E136369" w14:textId="36ABBAE7" w:rsidR="000641CB" w:rsidRPr="00AF369B" w:rsidRDefault="000641CB" w:rsidP="0003149E">
            <w:pPr>
              <w:spacing w:after="0" w:line="240" w:lineRule="auto"/>
              <w:rPr>
                <w:rFonts w:ascii="Times New Roman" w:hAnsi="Times New Roman"/>
                <w:color w:val="000000"/>
                <w:sz w:val="20"/>
                <w:szCs w:val="20"/>
              </w:rPr>
            </w:pPr>
          </w:p>
        </w:tc>
      </w:tr>
      <w:tr w:rsidR="000641CB" w:rsidRPr="00B31F71" w14:paraId="1A7E3165" w14:textId="18D966D9" w:rsidTr="00AF369B">
        <w:trPr>
          <w:trHeight w:val="170"/>
        </w:trPr>
        <w:tc>
          <w:tcPr>
            <w:tcW w:w="1388" w:type="dxa"/>
            <w:shd w:val="clear" w:color="auto" w:fill="auto"/>
          </w:tcPr>
          <w:p w14:paraId="70309A56"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СГ.02</w:t>
            </w:r>
          </w:p>
        </w:tc>
        <w:tc>
          <w:tcPr>
            <w:tcW w:w="4047" w:type="dxa"/>
            <w:shd w:val="clear" w:color="auto" w:fill="auto"/>
          </w:tcPr>
          <w:p w14:paraId="139DC02B"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Иностранный язык в профессиональной деятельности</w:t>
            </w:r>
          </w:p>
        </w:tc>
        <w:tc>
          <w:tcPr>
            <w:tcW w:w="562" w:type="dxa"/>
            <w:shd w:val="clear" w:color="auto" w:fill="auto"/>
          </w:tcPr>
          <w:p w14:paraId="25E1ECE4"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6749B44D"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1196E723"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652DD22D"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29E4E57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4D44976B"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5B71C7C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3708EF76"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6CD74C1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3" w:type="dxa"/>
            <w:gridSpan w:val="2"/>
            <w:shd w:val="clear" w:color="auto" w:fill="auto"/>
          </w:tcPr>
          <w:p w14:paraId="1A901B54"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257525E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1A3B03B4"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6509D77F"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6" w:type="dxa"/>
            <w:shd w:val="clear" w:color="auto" w:fill="auto"/>
          </w:tcPr>
          <w:p w14:paraId="459D0B7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34CC9B89"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2877941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0E77F39F"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7" w:type="dxa"/>
            <w:shd w:val="clear" w:color="auto" w:fill="auto"/>
          </w:tcPr>
          <w:p w14:paraId="2AC9CB04"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174B6A79"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674B530B" w14:textId="016192DA" w:rsidR="000641CB" w:rsidRPr="00AF369B" w:rsidRDefault="000641CB" w:rsidP="0003149E">
            <w:pPr>
              <w:spacing w:after="0" w:line="240" w:lineRule="auto"/>
              <w:rPr>
                <w:rFonts w:ascii="Times New Roman" w:hAnsi="Times New Roman"/>
                <w:color w:val="000000"/>
                <w:sz w:val="20"/>
                <w:szCs w:val="20"/>
              </w:rPr>
            </w:pPr>
          </w:p>
        </w:tc>
      </w:tr>
      <w:tr w:rsidR="000641CB" w:rsidRPr="00B31F71" w14:paraId="15EC445E" w14:textId="4FBDC063" w:rsidTr="00AF369B">
        <w:trPr>
          <w:trHeight w:val="170"/>
        </w:trPr>
        <w:tc>
          <w:tcPr>
            <w:tcW w:w="1388" w:type="dxa"/>
            <w:shd w:val="clear" w:color="auto" w:fill="auto"/>
          </w:tcPr>
          <w:p w14:paraId="7639BA78"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СГ.03</w:t>
            </w:r>
          </w:p>
        </w:tc>
        <w:tc>
          <w:tcPr>
            <w:tcW w:w="4047" w:type="dxa"/>
            <w:shd w:val="clear" w:color="auto" w:fill="auto"/>
          </w:tcPr>
          <w:p w14:paraId="1FB37213"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Безопасность жизнедеятельности</w:t>
            </w:r>
          </w:p>
        </w:tc>
        <w:tc>
          <w:tcPr>
            <w:tcW w:w="562" w:type="dxa"/>
            <w:shd w:val="clear" w:color="auto" w:fill="auto"/>
          </w:tcPr>
          <w:p w14:paraId="422C0CB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2EF0525F"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5494DF73"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6E4D2FEB"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22342ED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46F62B0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6CDC759D"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60990756"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69BB5F7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3" w:type="dxa"/>
            <w:gridSpan w:val="2"/>
            <w:shd w:val="clear" w:color="auto" w:fill="auto"/>
          </w:tcPr>
          <w:p w14:paraId="5449F6F3"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3493B44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2176CB47"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656115F8"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6" w:type="dxa"/>
            <w:shd w:val="clear" w:color="auto" w:fill="auto"/>
          </w:tcPr>
          <w:p w14:paraId="5894A741"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59E1527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34265223"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3D29E28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7" w:type="dxa"/>
            <w:shd w:val="clear" w:color="auto" w:fill="auto"/>
          </w:tcPr>
          <w:p w14:paraId="0AE53343"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173EB0CD"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3D8A6550" w14:textId="43405D0E" w:rsidR="000641CB" w:rsidRPr="00AF369B" w:rsidRDefault="000641CB" w:rsidP="0003149E">
            <w:pPr>
              <w:spacing w:after="0" w:line="240" w:lineRule="auto"/>
              <w:rPr>
                <w:rFonts w:ascii="Times New Roman" w:hAnsi="Times New Roman"/>
                <w:color w:val="000000"/>
                <w:sz w:val="20"/>
                <w:szCs w:val="20"/>
              </w:rPr>
            </w:pPr>
          </w:p>
        </w:tc>
      </w:tr>
      <w:tr w:rsidR="000641CB" w:rsidRPr="00B31F71" w14:paraId="6A0A0F21" w14:textId="015D959E" w:rsidTr="00AF369B">
        <w:trPr>
          <w:trHeight w:val="170"/>
        </w:trPr>
        <w:tc>
          <w:tcPr>
            <w:tcW w:w="1388" w:type="dxa"/>
            <w:shd w:val="clear" w:color="auto" w:fill="auto"/>
          </w:tcPr>
          <w:p w14:paraId="24079860"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СГ.04</w:t>
            </w:r>
          </w:p>
        </w:tc>
        <w:tc>
          <w:tcPr>
            <w:tcW w:w="4047" w:type="dxa"/>
            <w:shd w:val="clear" w:color="auto" w:fill="auto"/>
          </w:tcPr>
          <w:p w14:paraId="526D66A0"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Физическая культура</w:t>
            </w:r>
          </w:p>
        </w:tc>
        <w:tc>
          <w:tcPr>
            <w:tcW w:w="562" w:type="dxa"/>
            <w:shd w:val="clear" w:color="auto" w:fill="auto"/>
          </w:tcPr>
          <w:p w14:paraId="4A06FA77"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08C3881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5049950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31E80FBB"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2EB04403"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3B2E0114"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6EEC3BDF"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77C1D18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618FD0B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3" w:type="dxa"/>
            <w:gridSpan w:val="2"/>
            <w:shd w:val="clear" w:color="auto" w:fill="auto"/>
          </w:tcPr>
          <w:p w14:paraId="654761AF"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7E7B68E9"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5F74B9E3"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1C0C346D"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6" w:type="dxa"/>
            <w:shd w:val="clear" w:color="auto" w:fill="auto"/>
          </w:tcPr>
          <w:p w14:paraId="1B43EFD9"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18551ECB"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148B05C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34684C7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7" w:type="dxa"/>
            <w:shd w:val="clear" w:color="auto" w:fill="auto"/>
          </w:tcPr>
          <w:p w14:paraId="204AA0DD"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45D01621"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7E4182EB" w14:textId="5B116803" w:rsidR="000641CB" w:rsidRPr="00AF369B" w:rsidRDefault="000641CB" w:rsidP="0003149E">
            <w:pPr>
              <w:spacing w:after="0" w:line="240" w:lineRule="auto"/>
              <w:rPr>
                <w:rFonts w:ascii="Times New Roman" w:hAnsi="Times New Roman"/>
                <w:color w:val="000000"/>
                <w:sz w:val="20"/>
                <w:szCs w:val="20"/>
              </w:rPr>
            </w:pPr>
          </w:p>
        </w:tc>
      </w:tr>
      <w:tr w:rsidR="00AF369B" w:rsidRPr="00D92EDB" w14:paraId="5641B632" w14:textId="32487E3D" w:rsidTr="00AF369B">
        <w:trPr>
          <w:trHeight w:val="170"/>
        </w:trPr>
        <w:tc>
          <w:tcPr>
            <w:tcW w:w="1388" w:type="dxa"/>
            <w:shd w:val="clear" w:color="auto" w:fill="auto"/>
          </w:tcPr>
          <w:p w14:paraId="1EF364D1"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iCs/>
                <w:sz w:val="20"/>
                <w:szCs w:val="20"/>
              </w:rPr>
              <w:t>СГ.05</w:t>
            </w:r>
          </w:p>
        </w:tc>
        <w:tc>
          <w:tcPr>
            <w:tcW w:w="4047" w:type="dxa"/>
            <w:shd w:val="clear" w:color="auto" w:fill="auto"/>
          </w:tcPr>
          <w:p w14:paraId="7A6F7B1E"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iCs/>
                <w:sz w:val="20"/>
                <w:szCs w:val="20"/>
              </w:rPr>
              <w:t>Основы бережливого производства</w:t>
            </w:r>
          </w:p>
        </w:tc>
        <w:tc>
          <w:tcPr>
            <w:tcW w:w="562" w:type="dxa"/>
            <w:shd w:val="clear" w:color="auto" w:fill="auto"/>
          </w:tcPr>
          <w:p w14:paraId="21D31BE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3AE1EC8B"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083C6DD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114F50D7"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2ADCF943"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7A5338C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65B7434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429BD76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6FA251A4"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3" w:type="dxa"/>
            <w:gridSpan w:val="2"/>
            <w:shd w:val="clear" w:color="auto" w:fill="auto"/>
          </w:tcPr>
          <w:p w14:paraId="412303A1"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774F057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2D92699F"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64EAD11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6" w:type="dxa"/>
            <w:shd w:val="clear" w:color="auto" w:fill="auto"/>
          </w:tcPr>
          <w:p w14:paraId="1F64B23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751553F9"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4E43648D"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0A75610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7" w:type="dxa"/>
            <w:shd w:val="clear" w:color="auto" w:fill="auto"/>
          </w:tcPr>
          <w:p w14:paraId="5418CB72"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6DA14FFD"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221FBBC2" w14:textId="5AEDBE10" w:rsidR="000641CB" w:rsidRPr="00AF369B" w:rsidRDefault="000641CB" w:rsidP="0003149E">
            <w:pPr>
              <w:spacing w:after="0" w:line="240" w:lineRule="auto"/>
              <w:rPr>
                <w:rFonts w:ascii="Times New Roman" w:hAnsi="Times New Roman"/>
                <w:color w:val="000000"/>
                <w:sz w:val="20"/>
                <w:szCs w:val="20"/>
              </w:rPr>
            </w:pPr>
          </w:p>
        </w:tc>
      </w:tr>
      <w:tr w:rsidR="000641CB" w:rsidRPr="00B31F71" w14:paraId="2E173E98" w14:textId="3672D3E6" w:rsidTr="00AF369B">
        <w:trPr>
          <w:trHeight w:val="170"/>
        </w:trPr>
        <w:tc>
          <w:tcPr>
            <w:tcW w:w="1388" w:type="dxa"/>
            <w:shd w:val="clear" w:color="auto" w:fill="auto"/>
          </w:tcPr>
          <w:p w14:paraId="31F77794"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СГ 06</w:t>
            </w:r>
          </w:p>
        </w:tc>
        <w:tc>
          <w:tcPr>
            <w:tcW w:w="4047" w:type="dxa"/>
            <w:shd w:val="clear" w:color="auto" w:fill="auto"/>
          </w:tcPr>
          <w:p w14:paraId="7DB33351"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Основы финансовой грамотности</w:t>
            </w:r>
            <w:r w:rsidRPr="00AF369B">
              <w:rPr>
                <w:rStyle w:val="ac"/>
                <w:rFonts w:ascii="Times New Roman" w:hAnsi="Times New Roman"/>
                <w:sz w:val="20"/>
                <w:szCs w:val="20"/>
              </w:rPr>
              <w:t xml:space="preserve"> </w:t>
            </w:r>
          </w:p>
        </w:tc>
        <w:tc>
          <w:tcPr>
            <w:tcW w:w="562" w:type="dxa"/>
            <w:shd w:val="clear" w:color="auto" w:fill="auto"/>
          </w:tcPr>
          <w:p w14:paraId="5EC4A05D"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3848E607"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5FAD7701"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1CBB40C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56AFC1F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2FB2089D"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5C01329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34FFD17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55134B39"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3" w:type="dxa"/>
            <w:gridSpan w:val="2"/>
            <w:shd w:val="clear" w:color="auto" w:fill="auto"/>
          </w:tcPr>
          <w:p w14:paraId="60399BC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1D1910F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65AD4D2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4476383F"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6" w:type="dxa"/>
            <w:shd w:val="clear" w:color="auto" w:fill="auto"/>
          </w:tcPr>
          <w:p w14:paraId="0658A99F"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126FFF59"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6DA3B0D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3BC48BE3"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7" w:type="dxa"/>
            <w:shd w:val="clear" w:color="auto" w:fill="auto"/>
          </w:tcPr>
          <w:p w14:paraId="7E37647E"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266E9CE9"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6E37F0E6" w14:textId="6086977E" w:rsidR="000641CB" w:rsidRPr="00AF369B" w:rsidRDefault="000641CB" w:rsidP="0003149E">
            <w:pPr>
              <w:spacing w:after="0" w:line="240" w:lineRule="auto"/>
              <w:rPr>
                <w:rFonts w:ascii="Times New Roman" w:hAnsi="Times New Roman"/>
                <w:color w:val="000000"/>
                <w:sz w:val="20"/>
                <w:szCs w:val="20"/>
              </w:rPr>
            </w:pPr>
          </w:p>
        </w:tc>
      </w:tr>
      <w:tr w:rsidR="000641CB" w:rsidRPr="00B31F71" w14:paraId="576F8F1A" w14:textId="7321994B" w:rsidTr="00AF369B">
        <w:trPr>
          <w:trHeight w:val="170"/>
        </w:trPr>
        <w:tc>
          <w:tcPr>
            <w:tcW w:w="1388" w:type="dxa"/>
            <w:shd w:val="clear" w:color="auto" w:fill="auto"/>
          </w:tcPr>
          <w:p w14:paraId="4CC91AC5"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b/>
                <w:sz w:val="20"/>
                <w:szCs w:val="20"/>
              </w:rPr>
              <w:t>ОП.00</w:t>
            </w:r>
          </w:p>
        </w:tc>
        <w:tc>
          <w:tcPr>
            <w:tcW w:w="4047" w:type="dxa"/>
            <w:shd w:val="clear" w:color="auto" w:fill="auto"/>
          </w:tcPr>
          <w:p w14:paraId="5A14D154"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b/>
                <w:sz w:val="20"/>
                <w:szCs w:val="20"/>
              </w:rPr>
              <w:t>Общепрофессиональный цикл</w:t>
            </w:r>
          </w:p>
        </w:tc>
        <w:tc>
          <w:tcPr>
            <w:tcW w:w="562" w:type="dxa"/>
            <w:shd w:val="clear" w:color="auto" w:fill="auto"/>
          </w:tcPr>
          <w:p w14:paraId="6BAF7494"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451855A4"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519A426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25F3453D"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00B3EF6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11F33B4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3B34C604"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729D5C88"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19F3C418"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3" w:type="dxa"/>
            <w:gridSpan w:val="2"/>
            <w:shd w:val="clear" w:color="auto" w:fill="auto"/>
          </w:tcPr>
          <w:p w14:paraId="37B69BC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7382A03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754A55E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3FCE174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6" w:type="dxa"/>
            <w:shd w:val="clear" w:color="auto" w:fill="auto"/>
          </w:tcPr>
          <w:p w14:paraId="605F8D41"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4CBAD2A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362F201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48EDDAC8"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7" w:type="dxa"/>
            <w:shd w:val="clear" w:color="auto" w:fill="auto"/>
          </w:tcPr>
          <w:p w14:paraId="67EF03BE"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471875F5"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6B02C841" w14:textId="7C864BD7" w:rsidR="000641CB" w:rsidRPr="00AF369B" w:rsidRDefault="000641CB" w:rsidP="0003149E">
            <w:pPr>
              <w:spacing w:after="0" w:line="240" w:lineRule="auto"/>
              <w:rPr>
                <w:rFonts w:ascii="Times New Roman" w:hAnsi="Times New Roman"/>
                <w:color w:val="000000"/>
                <w:sz w:val="20"/>
                <w:szCs w:val="20"/>
              </w:rPr>
            </w:pPr>
          </w:p>
        </w:tc>
      </w:tr>
      <w:tr w:rsidR="000641CB" w:rsidRPr="00B31F71" w14:paraId="40368568" w14:textId="64C9691C" w:rsidTr="00AF369B">
        <w:trPr>
          <w:trHeight w:val="170"/>
        </w:trPr>
        <w:tc>
          <w:tcPr>
            <w:tcW w:w="1388" w:type="dxa"/>
            <w:shd w:val="clear" w:color="auto" w:fill="auto"/>
          </w:tcPr>
          <w:p w14:paraId="6DD1B4AE"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ОП.01</w:t>
            </w:r>
          </w:p>
        </w:tc>
        <w:tc>
          <w:tcPr>
            <w:tcW w:w="4047" w:type="dxa"/>
            <w:shd w:val="clear" w:color="auto" w:fill="auto"/>
          </w:tcPr>
          <w:p w14:paraId="210D680E"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iCs/>
                <w:sz w:val="20"/>
                <w:szCs w:val="20"/>
              </w:rPr>
              <w:t>Инженерная графика</w:t>
            </w:r>
          </w:p>
        </w:tc>
        <w:tc>
          <w:tcPr>
            <w:tcW w:w="562" w:type="dxa"/>
            <w:shd w:val="clear" w:color="auto" w:fill="auto"/>
          </w:tcPr>
          <w:p w14:paraId="1A5DA9D8"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16498542"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1D89FAE3"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516A9BFF"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01EF750F"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5A6A77BF"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4180B62D"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01D9BA63"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18D019DF"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3" w:type="dxa"/>
            <w:gridSpan w:val="2"/>
            <w:shd w:val="clear" w:color="auto" w:fill="auto"/>
          </w:tcPr>
          <w:p w14:paraId="027D3272"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1804ECE6"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1000F0D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0F2495A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6" w:type="dxa"/>
            <w:shd w:val="clear" w:color="auto" w:fill="auto"/>
          </w:tcPr>
          <w:p w14:paraId="098D822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14C605C1"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0BD787D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66823A6F"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7" w:type="dxa"/>
            <w:shd w:val="clear" w:color="auto" w:fill="auto"/>
          </w:tcPr>
          <w:p w14:paraId="2D08A88A"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061FFABE"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1DD24EFC" w14:textId="107225C7" w:rsidR="000641CB" w:rsidRPr="00AF369B" w:rsidRDefault="000641CB" w:rsidP="0003149E">
            <w:pPr>
              <w:spacing w:after="0" w:line="240" w:lineRule="auto"/>
              <w:rPr>
                <w:rFonts w:ascii="Times New Roman" w:hAnsi="Times New Roman"/>
                <w:color w:val="000000"/>
                <w:sz w:val="20"/>
                <w:szCs w:val="20"/>
              </w:rPr>
            </w:pPr>
          </w:p>
        </w:tc>
      </w:tr>
      <w:tr w:rsidR="000641CB" w:rsidRPr="00B31F71" w14:paraId="224A482E" w14:textId="282CDE08" w:rsidTr="00AF369B">
        <w:trPr>
          <w:trHeight w:val="170"/>
        </w:trPr>
        <w:tc>
          <w:tcPr>
            <w:tcW w:w="1388" w:type="dxa"/>
            <w:shd w:val="clear" w:color="auto" w:fill="auto"/>
          </w:tcPr>
          <w:p w14:paraId="06A8C75E"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ОП.02</w:t>
            </w:r>
          </w:p>
        </w:tc>
        <w:tc>
          <w:tcPr>
            <w:tcW w:w="4047" w:type="dxa"/>
            <w:shd w:val="clear" w:color="auto" w:fill="auto"/>
          </w:tcPr>
          <w:p w14:paraId="13F519CC"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iCs/>
                <w:sz w:val="20"/>
                <w:szCs w:val="20"/>
              </w:rPr>
              <w:t>Техническая механика</w:t>
            </w:r>
          </w:p>
        </w:tc>
        <w:tc>
          <w:tcPr>
            <w:tcW w:w="562" w:type="dxa"/>
            <w:shd w:val="clear" w:color="auto" w:fill="auto"/>
          </w:tcPr>
          <w:p w14:paraId="3CEB66E0"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2DD668F5"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158540B8"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341091C9"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7AB595A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233BD688"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49A1DA6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61436CD7"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72B3576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3" w:type="dxa"/>
            <w:gridSpan w:val="2"/>
            <w:shd w:val="clear" w:color="auto" w:fill="auto"/>
          </w:tcPr>
          <w:p w14:paraId="652C3E4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6D5E881A"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5E984AE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137D4FE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6" w:type="dxa"/>
            <w:shd w:val="clear" w:color="auto" w:fill="auto"/>
          </w:tcPr>
          <w:p w14:paraId="496F83FF"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5627AC1F"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4B02FCF9"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4CAFC2E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7" w:type="dxa"/>
            <w:shd w:val="clear" w:color="auto" w:fill="auto"/>
          </w:tcPr>
          <w:p w14:paraId="0DD43D8F"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08ABAAC2"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5C4EB37E" w14:textId="13E30E63" w:rsidR="000641CB" w:rsidRPr="00AF369B" w:rsidRDefault="000641CB" w:rsidP="0003149E">
            <w:pPr>
              <w:spacing w:after="0" w:line="240" w:lineRule="auto"/>
              <w:rPr>
                <w:rFonts w:ascii="Times New Roman" w:hAnsi="Times New Roman"/>
                <w:color w:val="000000"/>
                <w:sz w:val="20"/>
                <w:szCs w:val="20"/>
              </w:rPr>
            </w:pPr>
          </w:p>
        </w:tc>
      </w:tr>
      <w:tr w:rsidR="000641CB" w:rsidRPr="00B31F71" w14:paraId="2357542A" w14:textId="5248D9C4" w:rsidTr="00AF369B">
        <w:trPr>
          <w:trHeight w:val="170"/>
        </w:trPr>
        <w:tc>
          <w:tcPr>
            <w:tcW w:w="1388" w:type="dxa"/>
            <w:shd w:val="clear" w:color="auto" w:fill="auto"/>
          </w:tcPr>
          <w:p w14:paraId="16BFCD27"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ОП.03</w:t>
            </w:r>
          </w:p>
        </w:tc>
        <w:tc>
          <w:tcPr>
            <w:tcW w:w="4047" w:type="dxa"/>
            <w:shd w:val="clear" w:color="auto" w:fill="auto"/>
          </w:tcPr>
          <w:p w14:paraId="572E0CBC"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iCs/>
                <w:sz w:val="20"/>
                <w:szCs w:val="20"/>
              </w:rPr>
              <w:t>Электротехника и электроника</w:t>
            </w:r>
          </w:p>
        </w:tc>
        <w:tc>
          <w:tcPr>
            <w:tcW w:w="562" w:type="dxa"/>
            <w:shd w:val="clear" w:color="auto" w:fill="auto"/>
          </w:tcPr>
          <w:p w14:paraId="1CAB71A6"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7833AF9D"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71E510B8"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7BBF5841"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76A9A7B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65947CF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0C8BB77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670A745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171D660D"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3" w:type="dxa"/>
            <w:gridSpan w:val="2"/>
            <w:shd w:val="clear" w:color="auto" w:fill="auto"/>
          </w:tcPr>
          <w:p w14:paraId="5DE0C8A7"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137E96E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7A6F9C11"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26C31FF4"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6" w:type="dxa"/>
            <w:shd w:val="clear" w:color="auto" w:fill="auto"/>
          </w:tcPr>
          <w:p w14:paraId="26AD9D26"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6D72758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5B146548"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387E6AE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7" w:type="dxa"/>
            <w:shd w:val="clear" w:color="auto" w:fill="auto"/>
          </w:tcPr>
          <w:p w14:paraId="64D6E68B"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0F229F17"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4FD70ABF" w14:textId="3CC29032" w:rsidR="000641CB" w:rsidRPr="00AF369B" w:rsidRDefault="000641CB" w:rsidP="0003149E">
            <w:pPr>
              <w:spacing w:after="0" w:line="240" w:lineRule="auto"/>
              <w:rPr>
                <w:rFonts w:ascii="Times New Roman" w:hAnsi="Times New Roman"/>
                <w:color w:val="000000"/>
                <w:sz w:val="20"/>
                <w:szCs w:val="20"/>
              </w:rPr>
            </w:pPr>
          </w:p>
        </w:tc>
      </w:tr>
      <w:tr w:rsidR="000641CB" w:rsidRPr="00B31F71" w14:paraId="1E3A169E" w14:textId="07C4135D" w:rsidTr="00AF369B">
        <w:trPr>
          <w:trHeight w:val="170"/>
        </w:trPr>
        <w:tc>
          <w:tcPr>
            <w:tcW w:w="1388" w:type="dxa"/>
            <w:shd w:val="clear" w:color="auto" w:fill="auto"/>
          </w:tcPr>
          <w:p w14:paraId="684497C9"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ОП.04</w:t>
            </w:r>
          </w:p>
        </w:tc>
        <w:tc>
          <w:tcPr>
            <w:tcW w:w="4047" w:type="dxa"/>
            <w:shd w:val="clear" w:color="auto" w:fill="auto"/>
          </w:tcPr>
          <w:p w14:paraId="2A7FF3A1"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iCs/>
                <w:sz w:val="20"/>
                <w:szCs w:val="20"/>
              </w:rPr>
              <w:t>Материаловедение</w:t>
            </w:r>
          </w:p>
        </w:tc>
        <w:tc>
          <w:tcPr>
            <w:tcW w:w="562" w:type="dxa"/>
            <w:shd w:val="clear" w:color="auto" w:fill="auto"/>
          </w:tcPr>
          <w:p w14:paraId="09B239C3"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155EB241"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6CE914D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44D27DC3"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5A2F781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6A1E9A17"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330A43B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2BD58C44"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3A72E80B"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3" w:type="dxa"/>
            <w:gridSpan w:val="2"/>
            <w:shd w:val="clear" w:color="auto" w:fill="auto"/>
          </w:tcPr>
          <w:p w14:paraId="653CB194"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647574D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090F9860"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3655468F"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6" w:type="dxa"/>
            <w:shd w:val="clear" w:color="auto" w:fill="auto"/>
          </w:tcPr>
          <w:p w14:paraId="0080B1D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64327EE8" w14:textId="3FA0997C"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003B7E47" w14:textId="10F13381"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05680944"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7" w:type="dxa"/>
            <w:shd w:val="clear" w:color="auto" w:fill="auto"/>
          </w:tcPr>
          <w:p w14:paraId="03383446"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6916F9AB"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08277F53" w14:textId="3E3DEF6D" w:rsidR="000641CB" w:rsidRPr="00AF369B" w:rsidRDefault="000641CB" w:rsidP="0003149E">
            <w:pPr>
              <w:spacing w:after="0" w:line="240" w:lineRule="auto"/>
              <w:rPr>
                <w:rFonts w:ascii="Times New Roman" w:hAnsi="Times New Roman"/>
                <w:color w:val="000000"/>
                <w:sz w:val="20"/>
                <w:szCs w:val="20"/>
              </w:rPr>
            </w:pPr>
          </w:p>
        </w:tc>
      </w:tr>
      <w:tr w:rsidR="000641CB" w:rsidRPr="00B31F71" w14:paraId="37BFF71C" w14:textId="6E4C50E4" w:rsidTr="00AF369B">
        <w:trPr>
          <w:trHeight w:val="170"/>
        </w:trPr>
        <w:tc>
          <w:tcPr>
            <w:tcW w:w="1388" w:type="dxa"/>
            <w:shd w:val="clear" w:color="auto" w:fill="auto"/>
          </w:tcPr>
          <w:p w14:paraId="35826D02"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ОП.05</w:t>
            </w:r>
          </w:p>
        </w:tc>
        <w:tc>
          <w:tcPr>
            <w:tcW w:w="4047" w:type="dxa"/>
            <w:shd w:val="clear" w:color="auto" w:fill="auto"/>
          </w:tcPr>
          <w:p w14:paraId="679CA5A3"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iCs/>
                <w:sz w:val="20"/>
                <w:szCs w:val="20"/>
              </w:rPr>
              <w:t>Метрология, стандартизация и сертификация</w:t>
            </w:r>
          </w:p>
        </w:tc>
        <w:tc>
          <w:tcPr>
            <w:tcW w:w="562" w:type="dxa"/>
            <w:shd w:val="clear" w:color="auto" w:fill="auto"/>
          </w:tcPr>
          <w:p w14:paraId="7F8B5C17"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2058E48E"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0D44DB5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259FD547"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7FC5C68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615D282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4DDAC346"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5C824379"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0C635A24"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3" w:type="dxa"/>
            <w:gridSpan w:val="2"/>
            <w:shd w:val="clear" w:color="auto" w:fill="auto"/>
          </w:tcPr>
          <w:p w14:paraId="5A85E11B"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5D19B454"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3E27ED75"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1CCD6D69"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6" w:type="dxa"/>
            <w:shd w:val="clear" w:color="auto" w:fill="auto"/>
          </w:tcPr>
          <w:p w14:paraId="0FEB08B3"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46B96D4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52A31E9B"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56D9EEE8"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7" w:type="dxa"/>
            <w:shd w:val="clear" w:color="auto" w:fill="auto"/>
          </w:tcPr>
          <w:p w14:paraId="01AF28E1"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7113C19A"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00C82E72" w14:textId="3175037E" w:rsidR="000641CB" w:rsidRPr="00AF369B" w:rsidRDefault="000641CB" w:rsidP="0003149E">
            <w:pPr>
              <w:spacing w:after="0" w:line="240" w:lineRule="auto"/>
              <w:rPr>
                <w:rFonts w:ascii="Times New Roman" w:hAnsi="Times New Roman"/>
                <w:color w:val="000000"/>
                <w:sz w:val="20"/>
                <w:szCs w:val="20"/>
              </w:rPr>
            </w:pPr>
          </w:p>
        </w:tc>
      </w:tr>
      <w:tr w:rsidR="000641CB" w:rsidRPr="00B31F71" w14:paraId="5F0B164E" w14:textId="1AAA8962" w:rsidTr="00AF369B">
        <w:trPr>
          <w:trHeight w:val="170"/>
        </w:trPr>
        <w:tc>
          <w:tcPr>
            <w:tcW w:w="1388" w:type="dxa"/>
            <w:shd w:val="clear" w:color="auto" w:fill="auto"/>
          </w:tcPr>
          <w:p w14:paraId="5A77CFEE"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ОП.06</w:t>
            </w:r>
          </w:p>
        </w:tc>
        <w:tc>
          <w:tcPr>
            <w:tcW w:w="4047" w:type="dxa"/>
            <w:shd w:val="clear" w:color="auto" w:fill="auto"/>
          </w:tcPr>
          <w:p w14:paraId="4170B760"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iCs/>
                <w:sz w:val="20"/>
                <w:szCs w:val="20"/>
              </w:rPr>
              <w:t>Информационные технологии в профессиональной деятельности</w:t>
            </w:r>
          </w:p>
        </w:tc>
        <w:tc>
          <w:tcPr>
            <w:tcW w:w="562" w:type="dxa"/>
            <w:shd w:val="clear" w:color="auto" w:fill="auto"/>
          </w:tcPr>
          <w:p w14:paraId="1C37B68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2061BB39"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6058484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35DAC6E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250E7633"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36D93EE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474FA6A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55B8E9A6"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31E859C0"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3" w:type="dxa"/>
            <w:gridSpan w:val="2"/>
            <w:shd w:val="clear" w:color="auto" w:fill="auto"/>
          </w:tcPr>
          <w:p w14:paraId="39C7E96D"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4552C9C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141470B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6F354C56"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6" w:type="dxa"/>
            <w:shd w:val="clear" w:color="auto" w:fill="auto"/>
          </w:tcPr>
          <w:p w14:paraId="6ABE64F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253557E4"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0A7983B9"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72BF0507"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7" w:type="dxa"/>
            <w:shd w:val="clear" w:color="auto" w:fill="auto"/>
          </w:tcPr>
          <w:p w14:paraId="2530DFEC"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2C95EE0A"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1B653066" w14:textId="1DF72011" w:rsidR="000641CB" w:rsidRPr="00AF369B" w:rsidRDefault="000641CB" w:rsidP="0003149E">
            <w:pPr>
              <w:spacing w:after="0" w:line="240" w:lineRule="auto"/>
              <w:rPr>
                <w:rFonts w:ascii="Times New Roman" w:hAnsi="Times New Roman"/>
                <w:color w:val="000000"/>
                <w:sz w:val="20"/>
                <w:szCs w:val="20"/>
              </w:rPr>
            </w:pPr>
          </w:p>
        </w:tc>
      </w:tr>
      <w:tr w:rsidR="000641CB" w:rsidRPr="00B31F71" w14:paraId="7E083EB7" w14:textId="13FE7616" w:rsidTr="00AF369B">
        <w:trPr>
          <w:trHeight w:val="170"/>
        </w:trPr>
        <w:tc>
          <w:tcPr>
            <w:tcW w:w="1388" w:type="dxa"/>
            <w:shd w:val="clear" w:color="auto" w:fill="auto"/>
            <w:vAlign w:val="center"/>
          </w:tcPr>
          <w:p w14:paraId="4763A9AB"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b/>
                <w:sz w:val="20"/>
                <w:szCs w:val="20"/>
              </w:rPr>
              <w:t>П.00</w:t>
            </w:r>
          </w:p>
        </w:tc>
        <w:tc>
          <w:tcPr>
            <w:tcW w:w="4047" w:type="dxa"/>
            <w:shd w:val="clear" w:color="auto" w:fill="auto"/>
            <w:vAlign w:val="center"/>
          </w:tcPr>
          <w:p w14:paraId="5570DE36"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b/>
                <w:sz w:val="20"/>
                <w:szCs w:val="20"/>
              </w:rPr>
              <w:t>Профессиональный цикл</w:t>
            </w:r>
          </w:p>
        </w:tc>
        <w:tc>
          <w:tcPr>
            <w:tcW w:w="562" w:type="dxa"/>
            <w:shd w:val="clear" w:color="auto" w:fill="auto"/>
          </w:tcPr>
          <w:p w14:paraId="6609965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18D9171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5B58A46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72A6E5D7"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07CC69B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47FF2CB9"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2363A05B"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400B9328"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1719460B"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3" w:type="dxa"/>
            <w:gridSpan w:val="2"/>
            <w:shd w:val="clear" w:color="auto" w:fill="auto"/>
          </w:tcPr>
          <w:p w14:paraId="3FA0C5AD"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15CC41B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5802928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75BB2418"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6" w:type="dxa"/>
            <w:shd w:val="clear" w:color="auto" w:fill="auto"/>
          </w:tcPr>
          <w:p w14:paraId="2764A6A1"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5B593658"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0886AF3B"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31FD151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7" w:type="dxa"/>
            <w:shd w:val="clear" w:color="auto" w:fill="auto"/>
          </w:tcPr>
          <w:p w14:paraId="551E1493"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5307DD00"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2404EE97" w14:textId="0ED9C283" w:rsidR="000641CB" w:rsidRPr="00AF369B" w:rsidRDefault="000641CB" w:rsidP="0003149E">
            <w:pPr>
              <w:spacing w:after="0" w:line="240" w:lineRule="auto"/>
              <w:rPr>
                <w:rFonts w:ascii="Times New Roman" w:hAnsi="Times New Roman"/>
                <w:color w:val="000000"/>
                <w:sz w:val="20"/>
                <w:szCs w:val="20"/>
              </w:rPr>
            </w:pPr>
          </w:p>
        </w:tc>
      </w:tr>
      <w:tr w:rsidR="00AF369B" w:rsidRPr="00D92EDB" w14:paraId="57FB95AD" w14:textId="6C41E8B6" w:rsidTr="00AF369B">
        <w:trPr>
          <w:trHeight w:val="170"/>
        </w:trPr>
        <w:tc>
          <w:tcPr>
            <w:tcW w:w="1388" w:type="dxa"/>
            <w:shd w:val="clear" w:color="auto" w:fill="auto"/>
            <w:vAlign w:val="center"/>
          </w:tcPr>
          <w:p w14:paraId="1D5AE13A" w14:textId="77777777" w:rsidR="000641CB" w:rsidRPr="00AF369B" w:rsidRDefault="000641CB" w:rsidP="0003149E">
            <w:pPr>
              <w:spacing w:after="0" w:line="240" w:lineRule="auto"/>
              <w:rPr>
                <w:rFonts w:ascii="Times New Roman" w:hAnsi="Times New Roman"/>
                <w:b/>
                <w:color w:val="FF0000"/>
                <w:sz w:val="20"/>
                <w:szCs w:val="20"/>
              </w:rPr>
            </w:pPr>
            <w:r w:rsidRPr="00AF369B">
              <w:rPr>
                <w:rFonts w:ascii="Times New Roman" w:hAnsi="Times New Roman"/>
                <w:b/>
                <w:sz w:val="20"/>
                <w:szCs w:val="20"/>
              </w:rPr>
              <w:t>ПМ. 01</w:t>
            </w:r>
          </w:p>
        </w:tc>
        <w:tc>
          <w:tcPr>
            <w:tcW w:w="4047" w:type="dxa"/>
            <w:shd w:val="clear" w:color="auto" w:fill="auto"/>
            <w:vAlign w:val="center"/>
          </w:tcPr>
          <w:p w14:paraId="427F3387" w14:textId="77777777" w:rsidR="000641CB" w:rsidRPr="00AF369B" w:rsidRDefault="000641CB" w:rsidP="0003149E">
            <w:pPr>
              <w:spacing w:after="0" w:line="240" w:lineRule="auto"/>
              <w:rPr>
                <w:rFonts w:ascii="Times New Roman" w:hAnsi="Times New Roman"/>
                <w:b/>
                <w:color w:val="FF0000"/>
                <w:sz w:val="20"/>
                <w:szCs w:val="20"/>
              </w:rPr>
            </w:pPr>
            <w:r w:rsidRPr="00AF369B">
              <w:rPr>
                <w:rFonts w:ascii="Times New Roman" w:hAnsi="Times New Roman"/>
                <w:b/>
                <w:sz w:val="20"/>
                <w:szCs w:val="20"/>
              </w:rPr>
              <w:t>Конструирование автотракторной техники и компонентов</w:t>
            </w:r>
          </w:p>
        </w:tc>
        <w:tc>
          <w:tcPr>
            <w:tcW w:w="562" w:type="dxa"/>
            <w:shd w:val="clear" w:color="auto" w:fill="auto"/>
          </w:tcPr>
          <w:p w14:paraId="24E8AA7F"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0CE1858F"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42CD740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5EE7EE8D"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02B78D2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56AF33F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1A6A3F71"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791083F3"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09A3006F"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3" w:type="dxa"/>
            <w:gridSpan w:val="2"/>
            <w:shd w:val="clear" w:color="auto" w:fill="auto"/>
          </w:tcPr>
          <w:p w14:paraId="4D545F3E"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38D69ADA"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1BFF620F" w14:textId="10518EAB"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2F618A27"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6" w:type="dxa"/>
            <w:shd w:val="clear" w:color="auto" w:fill="auto"/>
          </w:tcPr>
          <w:p w14:paraId="4BFDD68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641CDE0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427D8CB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658C9688"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7" w:type="dxa"/>
            <w:shd w:val="clear" w:color="auto" w:fill="auto"/>
          </w:tcPr>
          <w:p w14:paraId="5D77CCE0"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3CAD9DE3"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37898C1C" w14:textId="6FB638CA" w:rsidR="000641CB" w:rsidRPr="00AF369B" w:rsidRDefault="000641CB" w:rsidP="0003149E">
            <w:pPr>
              <w:spacing w:after="0" w:line="240" w:lineRule="auto"/>
              <w:rPr>
                <w:rFonts w:ascii="Times New Roman" w:hAnsi="Times New Roman"/>
                <w:color w:val="000000"/>
                <w:sz w:val="20"/>
                <w:szCs w:val="20"/>
              </w:rPr>
            </w:pPr>
          </w:p>
        </w:tc>
      </w:tr>
      <w:tr w:rsidR="000641CB" w:rsidRPr="00B31F71" w14:paraId="79FC2921" w14:textId="32D0E551" w:rsidTr="00AF369B">
        <w:trPr>
          <w:trHeight w:val="170"/>
        </w:trPr>
        <w:tc>
          <w:tcPr>
            <w:tcW w:w="1388" w:type="dxa"/>
            <w:shd w:val="clear" w:color="auto" w:fill="auto"/>
            <w:vAlign w:val="center"/>
          </w:tcPr>
          <w:p w14:paraId="69A9E1B1"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МДК.01.01</w:t>
            </w:r>
          </w:p>
        </w:tc>
        <w:tc>
          <w:tcPr>
            <w:tcW w:w="4047" w:type="dxa"/>
            <w:shd w:val="clear" w:color="auto" w:fill="auto"/>
          </w:tcPr>
          <w:p w14:paraId="354426F5"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Конструкция и проектирование автотракторной техники</w:t>
            </w:r>
          </w:p>
        </w:tc>
        <w:tc>
          <w:tcPr>
            <w:tcW w:w="562" w:type="dxa"/>
            <w:shd w:val="clear" w:color="auto" w:fill="auto"/>
          </w:tcPr>
          <w:p w14:paraId="12974ED0"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51B731D1"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7BFEF7DD"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7F77CA6C"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319D9C3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067F34D1"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5919DDF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506419E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2B41907A"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3" w:type="dxa"/>
            <w:gridSpan w:val="2"/>
            <w:shd w:val="clear" w:color="auto" w:fill="auto"/>
          </w:tcPr>
          <w:p w14:paraId="0D505398"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5DA39554"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67A4B0AC" w14:textId="23DAEF71"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341AABA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6" w:type="dxa"/>
            <w:shd w:val="clear" w:color="auto" w:fill="auto"/>
          </w:tcPr>
          <w:p w14:paraId="7E38C29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628F1F2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27AA3F6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494E58E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7" w:type="dxa"/>
            <w:shd w:val="clear" w:color="auto" w:fill="auto"/>
          </w:tcPr>
          <w:p w14:paraId="5DB4BE7A"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61838D14"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12FA116C" w14:textId="6B8ED4B8" w:rsidR="000641CB" w:rsidRPr="00AF369B" w:rsidRDefault="000641CB" w:rsidP="0003149E">
            <w:pPr>
              <w:spacing w:after="0" w:line="240" w:lineRule="auto"/>
              <w:rPr>
                <w:rFonts w:ascii="Times New Roman" w:hAnsi="Times New Roman"/>
                <w:color w:val="000000"/>
                <w:sz w:val="20"/>
                <w:szCs w:val="20"/>
              </w:rPr>
            </w:pPr>
          </w:p>
        </w:tc>
      </w:tr>
      <w:tr w:rsidR="000641CB" w:rsidRPr="00B31F71" w14:paraId="436BB841" w14:textId="1E7B0A2B" w:rsidTr="00AF369B">
        <w:trPr>
          <w:trHeight w:val="170"/>
        </w:trPr>
        <w:tc>
          <w:tcPr>
            <w:tcW w:w="1388" w:type="dxa"/>
            <w:shd w:val="clear" w:color="auto" w:fill="auto"/>
            <w:vAlign w:val="center"/>
          </w:tcPr>
          <w:p w14:paraId="59C2DCE2"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МДК.01.02</w:t>
            </w:r>
          </w:p>
        </w:tc>
        <w:tc>
          <w:tcPr>
            <w:tcW w:w="4047" w:type="dxa"/>
            <w:shd w:val="clear" w:color="auto" w:fill="auto"/>
          </w:tcPr>
          <w:p w14:paraId="23A0BAB9"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Двигатели автотракторной техники</w:t>
            </w:r>
          </w:p>
        </w:tc>
        <w:tc>
          <w:tcPr>
            <w:tcW w:w="562" w:type="dxa"/>
            <w:shd w:val="clear" w:color="auto" w:fill="auto"/>
          </w:tcPr>
          <w:p w14:paraId="6827FEE8"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616AF0DB"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5EA6F4F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460FDDA0"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69B62AA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0C9009BD"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0CD257CD"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7C7F1987"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330349E1"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3" w:type="dxa"/>
            <w:gridSpan w:val="2"/>
            <w:shd w:val="clear" w:color="auto" w:fill="auto"/>
          </w:tcPr>
          <w:p w14:paraId="2035FDB4"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5252A85F"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48123760" w14:textId="21209A2B"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7DE3492B"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6" w:type="dxa"/>
            <w:shd w:val="clear" w:color="auto" w:fill="auto"/>
          </w:tcPr>
          <w:p w14:paraId="137AFB06"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6FFCC727"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4F71294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4349DB1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7" w:type="dxa"/>
            <w:shd w:val="clear" w:color="auto" w:fill="auto"/>
          </w:tcPr>
          <w:p w14:paraId="0367E292"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300EBD95"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7141D45B" w14:textId="0EC82A62" w:rsidR="000641CB" w:rsidRPr="00AF369B" w:rsidRDefault="000641CB" w:rsidP="0003149E">
            <w:pPr>
              <w:spacing w:after="0" w:line="240" w:lineRule="auto"/>
              <w:rPr>
                <w:rFonts w:ascii="Times New Roman" w:hAnsi="Times New Roman"/>
                <w:color w:val="000000"/>
                <w:sz w:val="20"/>
                <w:szCs w:val="20"/>
              </w:rPr>
            </w:pPr>
          </w:p>
        </w:tc>
      </w:tr>
      <w:tr w:rsidR="000641CB" w:rsidRPr="00B31F71" w14:paraId="67CE73C6" w14:textId="057CA4DE" w:rsidTr="00AF369B">
        <w:trPr>
          <w:trHeight w:val="170"/>
        </w:trPr>
        <w:tc>
          <w:tcPr>
            <w:tcW w:w="1388" w:type="dxa"/>
            <w:shd w:val="clear" w:color="auto" w:fill="auto"/>
            <w:vAlign w:val="center"/>
          </w:tcPr>
          <w:p w14:paraId="16887ED1"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УП. 01</w:t>
            </w:r>
          </w:p>
        </w:tc>
        <w:tc>
          <w:tcPr>
            <w:tcW w:w="4047" w:type="dxa"/>
            <w:shd w:val="clear" w:color="auto" w:fill="auto"/>
            <w:vAlign w:val="center"/>
          </w:tcPr>
          <w:p w14:paraId="0D75CC4E"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Учебная практика</w:t>
            </w:r>
          </w:p>
        </w:tc>
        <w:tc>
          <w:tcPr>
            <w:tcW w:w="562" w:type="dxa"/>
            <w:shd w:val="clear" w:color="auto" w:fill="auto"/>
          </w:tcPr>
          <w:p w14:paraId="7B2B7E89"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4EA2426F"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41DB6F1F"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1A42C717"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0EDC742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3A5FE75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0C3B984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654EA0A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147723D5"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3" w:type="dxa"/>
            <w:gridSpan w:val="2"/>
            <w:shd w:val="clear" w:color="auto" w:fill="auto"/>
          </w:tcPr>
          <w:p w14:paraId="39A65615"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3D4123D8"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0708E280" w14:textId="7AC72E79"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7AE5F17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6" w:type="dxa"/>
            <w:shd w:val="clear" w:color="auto" w:fill="auto"/>
          </w:tcPr>
          <w:p w14:paraId="626E0999"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32730D9F"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02DE5AD7"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274FA7E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7" w:type="dxa"/>
            <w:shd w:val="clear" w:color="auto" w:fill="auto"/>
          </w:tcPr>
          <w:p w14:paraId="35E9DCF5"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4B112FD3"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19CD8B3A" w14:textId="408BB7A6" w:rsidR="000641CB" w:rsidRPr="00AF369B" w:rsidRDefault="000641CB" w:rsidP="0003149E">
            <w:pPr>
              <w:spacing w:after="0" w:line="240" w:lineRule="auto"/>
              <w:rPr>
                <w:rFonts w:ascii="Times New Roman" w:hAnsi="Times New Roman"/>
                <w:color w:val="000000"/>
                <w:sz w:val="20"/>
                <w:szCs w:val="20"/>
              </w:rPr>
            </w:pPr>
          </w:p>
        </w:tc>
      </w:tr>
      <w:tr w:rsidR="000641CB" w:rsidRPr="00B31F71" w14:paraId="078B6CA4" w14:textId="7D62FAD8" w:rsidTr="00AF369B">
        <w:trPr>
          <w:trHeight w:val="170"/>
        </w:trPr>
        <w:tc>
          <w:tcPr>
            <w:tcW w:w="1388" w:type="dxa"/>
            <w:shd w:val="clear" w:color="auto" w:fill="auto"/>
            <w:vAlign w:val="center"/>
          </w:tcPr>
          <w:p w14:paraId="763C6BC9"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ПП. 01</w:t>
            </w:r>
          </w:p>
        </w:tc>
        <w:tc>
          <w:tcPr>
            <w:tcW w:w="4047" w:type="dxa"/>
            <w:shd w:val="clear" w:color="auto" w:fill="auto"/>
            <w:vAlign w:val="center"/>
          </w:tcPr>
          <w:p w14:paraId="06FFFDB3"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Производственная практика</w:t>
            </w:r>
          </w:p>
        </w:tc>
        <w:tc>
          <w:tcPr>
            <w:tcW w:w="562" w:type="dxa"/>
            <w:shd w:val="clear" w:color="auto" w:fill="auto"/>
          </w:tcPr>
          <w:p w14:paraId="25B48349"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191D5765"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15AE894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63D5E6A6"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1FFE576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7B6CEAB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1C75E49F"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71D075C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6542970C"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3" w:type="dxa"/>
            <w:gridSpan w:val="2"/>
            <w:shd w:val="clear" w:color="auto" w:fill="auto"/>
          </w:tcPr>
          <w:p w14:paraId="46A9A610"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75549391"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48AE271F" w14:textId="464EC36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5C1FBD6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6" w:type="dxa"/>
            <w:shd w:val="clear" w:color="auto" w:fill="auto"/>
          </w:tcPr>
          <w:p w14:paraId="48B317C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19A3051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1E06B26D"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01F7B121"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7" w:type="dxa"/>
            <w:shd w:val="clear" w:color="auto" w:fill="auto"/>
          </w:tcPr>
          <w:p w14:paraId="1652F4F1"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44A739B0"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593E3B4F" w14:textId="6D64874B" w:rsidR="000641CB" w:rsidRPr="00AF369B" w:rsidRDefault="000641CB" w:rsidP="0003149E">
            <w:pPr>
              <w:spacing w:after="0" w:line="240" w:lineRule="auto"/>
              <w:rPr>
                <w:rFonts w:ascii="Times New Roman" w:hAnsi="Times New Roman"/>
                <w:color w:val="000000"/>
                <w:sz w:val="20"/>
                <w:szCs w:val="20"/>
              </w:rPr>
            </w:pPr>
          </w:p>
        </w:tc>
      </w:tr>
      <w:tr w:rsidR="000641CB" w:rsidRPr="00B31F71" w14:paraId="56AE9BD2" w14:textId="437635DE" w:rsidTr="00AF369B">
        <w:trPr>
          <w:trHeight w:val="170"/>
        </w:trPr>
        <w:tc>
          <w:tcPr>
            <w:tcW w:w="1388" w:type="dxa"/>
            <w:shd w:val="clear" w:color="auto" w:fill="auto"/>
            <w:vAlign w:val="center"/>
          </w:tcPr>
          <w:p w14:paraId="0AD384B5" w14:textId="77777777" w:rsidR="000641CB" w:rsidRPr="00AF369B" w:rsidRDefault="000641CB" w:rsidP="0003149E">
            <w:pPr>
              <w:spacing w:after="0" w:line="240" w:lineRule="auto"/>
              <w:rPr>
                <w:rFonts w:ascii="Times New Roman" w:hAnsi="Times New Roman"/>
                <w:b/>
                <w:color w:val="FF0000"/>
                <w:sz w:val="20"/>
                <w:szCs w:val="20"/>
              </w:rPr>
            </w:pPr>
            <w:r w:rsidRPr="00AF369B">
              <w:rPr>
                <w:rFonts w:ascii="Times New Roman" w:hAnsi="Times New Roman"/>
                <w:b/>
                <w:sz w:val="20"/>
                <w:szCs w:val="20"/>
              </w:rPr>
              <w:t>ПМ.02</w:t>
            </w:r>
          </w:p>
        </w:tc>
        <w:tc>
          <w:tcPr>
            <w:tcW w:w="4047" w:type="dxa"/>
            <w:shd w:val="clear" w:color="auto" w:fill="auto"/>
            <w:vAlign w:val="center"/>
          </w:tcPr>
          <w:p w14:paraId="6F96BEE9" w14:textId="77777777" w:rsidR="000641CB" w:rsidRPr="00AF369B" w:rsidRDefault="000641CB" w:rsidP="0003149E">
            <w:pPr>
              <w:spacing w:after="0" w:line="240" w:lineRule="auto"/>
              <w:rPr>
                <w:rFonts w:ascii="Times New Roman" w:hAnsi="Times New Roman"/>
                <w:b/>
                <w:color w:val="FF0000"/>
                <w:sz w:val="20"/>
                <w:szCs w:val="20"/>
              </w:rPr>
            </w:pPr>
            <w:r w:rsidRPr="00AF369B">
              <w:rPr>
                <w:rFonts w:ascii="Times New Roman" w:hAnsi="Times New Roman"/>
                <w:b/>
                <w:sz w:val="20"/>
                <w:szCs w:val="20"/>
              </w:rPr>
              <w:t xml:space="preserve">Осуществление, контроль и совершенствование технологических процессов изготовления, сборки автотракторной техники и компонентов </w:t>
            </w:r>
          </w:p>
        </w:tc>
        <w:tc>
          <w:tcPr>
            <w:tcW w:w="562" w:type="dxa"/>
            <w:shd w:val="clear" w:color="auto" w:fill="auto"/>
          </w:tcPr>
          <w:p w14:paraId="0526E277"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3FCA9F69"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5B52511D"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7FFEBACB"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6A510836"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41B4F33B"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55E402B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2747F521"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0E93A8A4"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3" w:type="dxa"/>
            <w:gridSpan w:val="2"/>
            <w:shd w:val="clear" w:color="auto" w:fill="auto"/>
          </w:tcPr>
          <w:p w14:paraId="51B95127"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4D6B1A23"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20D689CF" w14:textId="56AB328A"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61717C8D"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6" w:type="dxa"/>
            <w:shd w:val="clear" w:color="auto" w:fill="auto"/>
          </w:tcPr>
          <w:p w14:paraId="59C40975"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50ABBE58"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67B224EF" w14:textId="0EC4619F"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383FE567" w14:textId="1EE1CE81"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7" w:type="dxa"/>
            <w:shd w:val="clear" w:color="auto" w:fill="auto"/>
          </w:tcPr>
          <w:p w14:paraId="06506E92"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2E4C9973"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28FD5C44" w14:textId="5E5CEF13" w:rsidR="000641CB" w:rsidRPr="00AF369B" w:rsidRDefault="000641CB" w:rsidP="0003149E">
            <w:pPr>
              <w:spacing w:after="0" w:line="240" w:lineRule="auto"/>
              <w:rPr>
                <w:rFonts w:ascii="Times New Roman" w:hAnsi="Times New Roman"/>
                <w:color w:val="000000"/>
                <w:sz w:val="20"/>
                <w:szCs w:val="20"/>
              </w:rPr>
            </w:pPr>
          </w:p>
        </w:tc>
      </w:tr>
      <w:tr w:rsidR="000641CB" w:rsidRPr="00B31F71" w14:paraId="6A914C7B" w14:textId="1AC975A5" w:rsidTr="00AF369B">
        <w:trPr>
          <w:trHeight w:val="170"/>
        </w:trPr>
        <w:tc>
          <w:tcPr>
            <w:tcW w:w="1388" w:type="dxa"/>
            <w:shd w:val="clear" w:color="auto" w:fill="auto"/>
            <w:vAlign w:val="center"/>
          </w:tcPr>
          <w:p w14:paraId="039CBDC1"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МДК.02.01</w:t>
            </w:r>
          </w:p>
        </w:tc>
        <w:tc>
          <w:tcPr>
            <w:tcW w:w="4047" w:type="dxa"/>
            <w:shd w:val="clear" w:color="auto" w:fill="auto"/>
            <w:vAlign w:val="center"/>
          </w:tcPr>
          <w:p w14:paraId="2F284F42"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Разработка технологических процессов, технической и технологической документации</w:t>
            </w:r>
          </w:p>
        </w:tc>
        <w:tc>
          <w:tcPr>
            <w:tcW w:w="562" w:type="dxa"/>
            <w:shd w:val="clear" w:color="auto" w:fill="auto"/>
          </w:tcPr>
          <w:p w14:paraId="38756F05"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0C30D6B4"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48A98098"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29B732D1"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74254F78"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56669CBD"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3997D919"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11707724"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22975880"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3" w:type="dxa"/>
            <w:gridSpan w:val="2"/>
            <w:shd w:val="clear" w:color="auto" w:fill="auto"/>
          </w:tcPr>
          <w:p w14:paraId="232AF7B9"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426E4A26"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1C1F7AC2" w14:textId="00BEB619"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7EB52DFA"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6" w:type="dxa"/>
            <w:shd w:val="clear" w:color="auto" w:fill="auto"/>
          </w:tcPr>
          <w:p w14:paraId="07B1D74B"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4C9D1B4E"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422D6EFB" w14:textId="7D2A1FBB"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64075F62" w14:textId="5410421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7" w:type="dxa"/>
            <w:shd w:val="clear" w:color="auto" w:fill="auto"/>
          </w:tcPr>
          <w:p w14:paraId="09E32864"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77BF9E4B"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3DB305B8" w14:textId="4BA799AF" w:rsidR="000641CB" w:rsidRPr="00AF369B" w:rsidRDefault="000641CB" w:rsidP="0003149E">
            <w:pPr>
              <w:spacing w:after="0" w:line="240" w:lineRule="auto"/>
              <w:rPr>
                <w:rFonts w:ascii="Times New Roman" w:hAnsi="Times New Roman"/>
                <w:color w:val="000000"/>
                <w:sz w:val="20"/>
                <w:szCs w:val="20"/>
              </w:rPr>
            </w:pPr>
          </w:p>
        </w:tc>
      </w:tr>
      <w:tr w:rsidR="000641CB" w:rsidRPr="00B31F71" w14:paraId="4F6A57E0" w14:textId="17EF4853" w:rsidTr="00AF369B">
        <w:trPr>
          <w:trHeight w:val="170"/>
        </w:trPr>
        <w:tc>
          <w:tcPr>
            <w:tcW w:w="1388" w:type="dxa"/>
            <w:shd w:val="clear" w:color="auto" w:fill="auto"/>
            <w:vAlign w:val="center"/>
          </w:tcPr>
          <w:p w14:paraId="633007D0"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lastRenderedPageBreak/>
              <w:t>МДК.02.02</w:t>
            </w:r>
          </w:p>
        </w:tc>
        <w:tc>
          <w:tcPr>
            <w:tcW w:w="4047" w:type="dxa"/>
            <w:shd w:val="clear" w:color="auto" w:fill="auto"/>
            <w:vAlign w:val="center"/>
          </w:tcPr>
          <w:p w14:paraId="44A89D70"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bCs/>
                <w:sz w:val="20"/>
                <w:szCs w:val="20"/>
              </w:rPr>
              <w:t>Технология изготовление деталей автотракторной техники</w:t>
            </w:r>
          </w:p>
        </w:tc>
        <w:tc>
          <w:tcPr>
            <w:tcW w:w="562" w:type="dxa"/>
            <w:shd w:val="clear" w:color="auto" w:fill="auto"/>
          </w:tcPr>
          <w:p w14:paraId="13ACBA97"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647EF1B8"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750C08E4"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69BE05FE"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39F8C228"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173D4D0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25C1C15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1523FE3B"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20DCD110"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3" w:type="dxa"/>
            <w:gridSpan w:val="2"/>
            <w:shd w:val="clear" w:color="auto" w:fill="auto"/>
          </w:tcPr>
          <w:p w14:paraId="524D0C0F"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70D46C98"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2056F88F" w14:textId="2F5C8804"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438A4ACF"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6" w:type="dxa"/>
            <w:shd w:val="clear" w:color="auto" w:fill="auto"/>
          </w:tcPr>
          <w:p w14:paraId="2B64BE44"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52E41317"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12BD31C6" w14:textId="38E5EF28"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7F2B394A" w14:textId="6814B329"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7" w:type="dxa"/>
            <w:shd w:val="clear" w:color="auto" w:fill="auto"/>
          </w:tcPr>
          <w:p w14:paraId="3841CD36"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6C9A32EF"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51B661E2" w14:textId="0D28ADA4" w:rsidR="000641CB" w:rsidRPr="00AF369B" w:rsidRDefault="000641CB" w:rsidP="0003149E">
            <w:pPr>
              <w:spacing w:after="0" w:line="240" w:lineRule="auto"/>
              <w:rPr>
                <w:rFonts w:ascii="Times New Roman" w:hAnsi="Times New Roman"/>
                <w:color w:val="000000"/>
                <w:sz w:val="20"/>
                <w:szCs w:val="20"/>
              </w:rPr>
            </w:pPr>
          </w:p>
        </w:tc>
      </w:tr>
      <w:tr w:rsidR="000641CB" w:rsidRPr="00B31F71" w14:paraId="771176D4" w14:textId="5CD5EAC0" w:rsidTr="00AF369B">
        <w:trPr>
          <w:trHeight w:val="170"/>
        </w:trPr>
        <w:tc>
          <w:tcPr>
            <w:tcW w:w="1388" w:type="dxa"/>
            <w:shd w:val="clear" w:color="auto" w:fill="auto"/>
            <w:vAlign w:val="center"/>
          </w:tcPr>
          <w:p w14:paraId="3DB9FC40"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МДК.02.03</w:t>
            </w:r>
          </w:p>
        </w:tc>
        <w:tc>
          <w:tcPr>
            <w:tcW w:w="4047" w:type="dxa"/>
            <w:shd w:val="clear" w:color="auto" w:fill="auto"/>
            <w:vAlign w:val="center"/>
          </w:tcPr>
          <w:p w14:paraId="230EEEDB"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Технология сборки автотракторной техники</w:t>
            </w:r>
          </w:p>
        </w:tc>
        <w:tc>
          <w:tcPr>
            <w:tcW w:w="562" w:type="dxa"/>
            <w:shd w:val="clear" w:color="auto" w:fill="auto"/>
          </w:tcPr>
          <w:p w14:paraId="0EEE059A"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5C59A7B4"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76839E85"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3265575E"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74D57F2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3D7BB204"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4D691BCB"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545C1A81"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6C71A5F2"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3" w:type="dxa"/>
            <w:gridSpan w:val="2"/>
            <w:shd w:val="clear" w:color="auto" w:fill="auto"/>
          </w:tcPr>
          <w:p w14:paraId="5EF8220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703D928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052BED50" w14:textId="0BDADE5E"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013BD1A2"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6" w:type="dxa"/>
            <w:shd w:val="clear" w:color="auto" w:fill="auto"/>
          </w:tcPr>
          <w:p w14:paraId="6EE5F6D6"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073B586C"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0ABBDCD0" w14:textId="4912D7BA"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6412C62B" w14:textId="72EAE87D"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7" w:type="dxa"/>
            <w:shd w:val="clear" w:color="auto" w:fill="auto"/>
          </w:tcPr>
          <w:p w14:paraId="3F4938B6"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22444A77"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159BA4D0" w14:textId="72A0EA2A" w:rsidR="000641CB" w:rsidRPr="00AF369B" w:rsidRDefault="000641CB" w:rsidP="0003149E">
            <w:pPr>
              <w:spacing w:after="0" w:line="240" w:lineRule="auto"/>
              <w:rPr>
                <w:rFonts w:ascii="Times New Roman" w:hAnsi="Times New Roman"/>
                <w:color w:val="000000"/>
                <w:sz w:val="20"/>
                <w:szCs w:val="20"/>
              </w:rPr>
            </w:pPr>
          </w:p>
        </w:tc>
      </w:tr>
      <w:tr w:rsidR="000641CB" w:rsidRPr="00B31F71" w14:paraId="5B9B39FE" w14:textId="0F0E89F8" w:rsidTr="00AF369B">
        <w:trPr>
          <w:trHeight w:val="170"/>
        </w:trPr>
        <w:tc>
          <w:tcPr>
            <w:tcW w:w="1388" w:type="dxa"/>
            <w:shd w:val="clear" w:color="auto" w:fill="auto"/>
            <w:vAlign w:val="center"/>
          </w:tcPr>
          <w:p w14:paraId="7408A59D"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УП. 02</w:t>
            </w:r>
          </w:p>
        </w:tc>
        <w:tc>
          <w:tcPr>
            <w:tcW w:w="4047" w:type="dxa"/>
            <w:shd w:val="clear" w:color="auto" w:fill="auto"/>
            <w:vAlign w:val="center"/>
          </w:tcPr>
          <w:p w14:paraId="0AC668F5"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Учебная практика</w:t>
            </w:r>
          </w:p>
        </w:tc>
        <w:tc>
          <w:tcPr>
            <w:tcW w:w="562" w:type="dxa"/>
            <w:shd w:val="clear" w:color="auto" w:fill="auto"/>
          </w:tcPr>
          <w:p w14:paraId="78B52849"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58D77BF1"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5DBABD77"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6003742A"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7F8C6BB6"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490D1A01"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16AB7FF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4C59EEC4"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3129B796"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3" w:type="dxa"/>
            <w:gridSpan w:val="2"/>
            <w:shd w:val="clear" w:color="auto" w:fill="auto"/>
          </w:tcPr>
          <w:p w14:paraId="2874BBED"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215A430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1ECAF5EF" w14:textId="6691841D"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6B498BBE"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6" w:type="dxa"/>
            <w:shd w:val="clear" w:color="auto" w:fill="auto"/>
          </w:tcPr>
          <w:p w14:paraId="7F82E185"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5B12A1ED"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74DAEF9D" w14:textId="02B2729E"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0E27572B" w14:textId="12E3D298"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7" w:type="dxa"/>
            <w:shd w:val="clear" w:color="auto" w:fill="auto"/>
          </w:tcPr>
          <w:p w14:paraId="1647CD49"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08B1D0C5"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3BCFB0BB" w14:textId="30E97ECA" w:rsidR="000641CB" w:rsidRPr="00AF369B" w:rsidRDefault="000641CB" w:rsidP="0003149E">
            <w:pPr>
              <w:spacing w:after="0" w:line="240" w:lineRule="auto"/>
              <w:rPr>
                <w:rFonts w:ascii="Times New Roman" w:hAnsi="Times New Roman"/>
                <w:color w:val="000000"/>
                <w:sz w:val="20"/>
                <w:szCs w:val="20"/>
              </w:rPr>
            </w:pPr>
          </w:p>
        </w:tc>
      </w:tr>
      <w:tr w:rsidR="000641CB" w:rsidRPr="00B31F71" w14:paraId="1FB27EF0" w14:textId="29BBD445" w:rsidTr="00AF369B">
        <w:trPr>
          <w:trHeight w:val="170"/>
        </w:trPr>
        <w:tc>
          <w:tcPr>
            <w:tcW w:w="1388" w:type="dxa"/>
            <w:shd w:val="clear" w:color="auto" w:fill="auto"/>
            <w:vAlign w:val="center"/>
          </w:tcPr>
          <w:p w14:paraId="6D0CA242"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ПП. 02</w:t>
            </w:r>
          </w:p>
        </w:tc>
        <w:tc>
          <w:tcPr>
            <w:tcW w:w="4047" w:type="dxa"/>
            <w:shd w:val="clear" w:color="auto" w:fill="auto"/>
            <w:vAlign w:val="center"/>
          </w:tcPr>
          <w:p w14:paraId="18B9A7C7"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Производственная практика</w:t>
            </w:r>
          </w:p>
        </w:tc>
        <w:tc>
          <w:tcPr>
            <w:tcW w:w="562" w:type="dxa"/>
            <w:shd w:val="clear" w:color="auto" w:fill="auto"/>
          </w:tcPr>
          <w:p w14:paraId="2566430E"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5F2727AE"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7C2A35DE"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7A6188EB"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0ACEA89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35258CA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7C90E10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5D1633B1"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37C9FF44"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3" w:type="dxa"/>
            <w:gridSpan w:val="2"/>
            <w:shd w:val="clear" w:color="auto" w:fill="auto"/>
          </w:tcPr>
          <w:p w14:paraId="5B52B81B"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0F6DCCF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025BC099" w14:textId="77864B6C"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14F863E8"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6" w:type="dxa"/>
            <w:shd w:val="clear" w:color="auto" w:fill="auto"/>
          </w:tcPr>
          <w:p w14:paraId="181D8936"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4025A380"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7EFE38E4" w14:textId="7608728E"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425" w:type="dxa"/>
            <w:shd w:val="clear" w:color="auto" w:fill="auto"/>
          </w:tcPr>
          <w:p w14:paraId="79D98965" w14:textId="3D1FA966"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7" w:type="dxa"/>
            <w:shd w:val="clear" w:color="auto" w:fill="auto"/>
          </w:tcPr>
          <w:p w14:paraId="2978F096"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092CAF7B"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25CB28D8" w14:textId="28A2D0B0" w:rsidR="000641CB" w:rsidRPr="00AF369B" w:rsidRDefault="000641CB" w:rsidP="0003149E">
            <w:pPr>
              <w:spacing w:after="0" w:line="240" w:lineRule="auto"/>
              <w:rPr>
                <w:rFonts w:ascii="Times New Roman" w:hAnsi="Times New Roman"/>
                <w:color w:val="000000"/>
                <w:sz w:val="20"/>
                <w:szCs w:val="20"/>
              </w:rPr>
            </w:pPr>
          </w:p>
        </w:tc>
      </w:tr>
      <w:tr w:rsidR="000641CB" w:rsidRPr="00B31F71" w14:paraId="6BDA3DA8" w14:textId="7DEAAEC5" w:rsidTr="00AF369B">
        <w:trPr>
          <w:trHeight w:val="170"/>
        </w:trPr>
        <w:tc>
          <w:tcPr>
            <w:tcW w:w="1388" w:type="dxa"/>
            <w:shd w:val="clear" w:color="auto" w:fill="auto"/>
            <w:vAlign w:val="center"/>
          </w:tcPr>
          <w:p w14:paraId="1DBC8BDD" w14:textId="77777777" w:rsidR="000641CB" w:rsidRPr="00AF369B" w:rsidRDefault="000641CB" w:rsidP="0003149E">
            <w:pPr>
              <w:spacing w:after="0" w:line="240" w:lineRule="auto"/>
              <w:rPr>
                <w:rFonts w:ascii="Times New Roman" w:hAnsi="Times New Roman"/>
                <w:b/>
                <w:color w:val="FF0000"/>
                <w:sz w:val="20"/>
                <w:szCs w:val="20"/>
              </w:rPr>
            </w:pPr>
            <w:r w:rsidRPr="00AF369B">
              <w:rPr>
                <w:rFonts w:ascii="Times New Roman" w:hAnsi="Times New Roman"/>
                <w:b/>
                <w:sz w:val="20"/>
                <w:szCs w:val="20"/>
              </w:rPr>
              <w:t>ПМ.03</w:t>
            </w:r>
          </w:p>
        </w:tc>
        <w:tc>
          <w:tcPr>
            <w:tcW w:w="4047" w:type="dxa"/>
            <w:shd w:val="clear" w:color="auto" w:fill="auto"/>
            <w:vAlign w:val="center"/>
          </w:tcPr>
          <w:p w14:paraId="654E6C7B" w14:textId="77777777" w:rsidR="000641CB" w:rsidRPr="00AF369B" w:rsidRDefault="000641CB" w:rsidP="0003149E">
            <w:pPr>
              <w:spacing w:after="0" w:line="240" w:lineRule="auto"/>
              <w:rPr>
                <w:rFonts w:ascii="Times New Roman" w:hAnsi="Times New Roman"/>
                <w:b/>
                <w:color w:val="FF0000"/>
                <w:sz w:val="20"/>
                <w:szCs w:val="20"/>
              </w:rPr>
            </w:pPr>
            <w:r w:rsidRPr="00AF369B">
              <w:rPr>
                <w:rFonts w:ascii="Times New Roman" w:hAnsi="Times New Roman"/>
                <w:b/>
                <w:sz w:val="20"/>
                <w:szCs w:val="20"/>
              </w:rPr>
              <w:t>Обеспечение экономической эффективности производства, производственная логистика и организация деятельности коллектива исполнителей</w:t>
            </w:r>
          </w:p>
        </w:tc>
        <w:tc>
          <w:tcPr>
            <w:tcW w:w="562" w:type="dxa"/>
            <w:shd w:val="clear" w:color="auto" w:fill="auto"/>
          </w:tcPr>
          <w:p w14:paraId="0CA4AAAA"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2433F887"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78D2126E"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2E19F96D"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3582A0FE"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6F66F44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5BB751D7"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22CB888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7541CB07" w14:textId="77777777" w:rsidR="000641CB" w:rsidRPr="00AF369B" w:rsidRDefault="000641CB" w:rsidP="0003149E">
            <w:pPr>
              <w:spacing w:after="0" w:line="240" w:lineRule="auto"/>
              <w:jc w:val="center"/>
              <w:rPr>
                <w:rFonts w:ascii="Times New Roman" w:hAnsi="Times New Roman"/>
                <w:color w:val="000000"/>
                <w:sz w:val="20"/>
                <w:szCs w:val="20"/>
                <w:highlight w:val="yellow"/>
              </w:rPr>
            </w:pPr>
          </w:p>
        </w:tc>
        <w:tc>
          <w:tcPr>
            <w:tcW w:w="423" w:type="dxa"/>
            <w:gridSpan w:val="2"/>
            <w:shd w:val="clear" w:color="auto" w:fill="auto"/>
          </w:tcPr>
          <w:p w14:paraId="7816D4E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1EF1E05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4038DF7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60E0F0D4"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6" w:type="dxa"/>
            <w:shd w:val="clear" w:color="auto" w:fill="auto"/>
          </w:tcPr>
          <w:p w14:paraId="3083DBB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4D91E2F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70BDCB04" w14:textId="33045FAD"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3C2240C1" w14:textId="5CD002B2" w:rsidR="000641CB" w:rsidRPr="00AF369B" w:rsidRDefault="000641CB" w:rsidP="0003149E">
            <w:pPr>
              <w:spacing w:after="0" w:line="240" w:lineRule="auto"/>
              <w:jc w:val="center"/>
              <w:rPr>
                <w:rFonts w:ascii="Times New Roman" w:hAnsi="Times New Roman"/>
                <w:color w:val="000000"/>
                <w:sz w:val="20"/>
                <w:szCs w:val="20"/>
              </w:rPr>
            </w:pPr>
          </w:p>
        </w:tc>
        <w:tc>
          <w:tcPr>
            <w:tcW w:w="567" w:type="dxa"/>
            <w:shd w:val="clear" w:color="auto" w:fill="auto"/>
          </w:tcPr>
          <w:p w14:paraId="091AFFF6" w14:textId="19E5D766" w:rsidR="000641CB" w:rsidRPr="00AF369B" w:rsidRDefault="00A650BD" w:rsidP="0003149E">
            <w:pPr>
              <w:spacing w:after="0" w:line="240" w:lineRule="auto"/>
              <w:rPr>
                <w:rFonts w:ascii="Times New Roman" w:hAnsi="Times New Roman"/>
                <w:color w:val="000000"/>
                <w:sz w:val="20"/>
                <w:szCs w:val="20"/>
              </w:rPr>
            </w:pPr>
            <w:r w:rsidRPr="00AF369B">
              <w:rPr>
                <w:rFonts w:ascii="Times New Roman" w:hAnsi="Times New Roman"/>
                <w:color w:val="000000"/>
                <w:sz w:val="20"/>
                <w:szCs w:val="20"/>
              </w:rPr>
              <w:t>О</w:t>
            </w:r>
          </w:p>
        </w:tc>
        <w:tc>
          <w:tcPr>
            <w:tcW w:w="567" w:type="dxa"/>
            <w:shd w:val="clear" w:color="auto" w:fill="auto"/>
          </w:tcPr>
          <w:p w14:paraId="56E4B57F" w14:textId="7B378F64" w:rsidR="000641CB" w:rsidRPr="00AF369B" w:rsidRDefault="000641CB" w:rsidP="0003149E">
            <w:pPr>
              <w:spacing w:after="0" w:line="240" w:lineRule="auto"/>
              <w:rPr>
                <w:rFonts w:ascii="Times New Roman" w:hAnsi="Times New Roman"/>
                <w:color w:val="000000"/>
                <w:sz w:val="20"/>
                <w:szCs w:val="20"/>
              </w:rPr>
            </w:pPr>
            <w:r w:rsidRPr="00AF369B">
              <w:rPr>
                <w:rFonts w:ascii="Times New Roman" w:hAnsi="Times New Roman"/>
                <w:color w:val="000000"/>
                <w:sz w:val="20"/>
                <w:szCs w:val="20"/>
              </w:rPr>
              <w:t>О</w:t>
            </w:r>
          </w:p>
        </w:tc>
        <w:tc>
          <w:tcPr>
            <w:tcW w:w="426" w:type="dxa"/>
            <w:shd w:val="clear" w:color="auto" w:fill="auto"/>
          </w:tcPr>
          <w:p w14:paraId="2F3FC6A2" w14:textId="1D84F48E" w:rsidR="000641CB" w:rsidRPr="00AF369B" w:rsidRDefault="000641CB" w:rsidP="0003149E">
            <w:pPr>
              <w:spacing w:after="0" w:line="240" w:lineRule="auto"/>
              <w:rPr>
                <w:rFonts w:ascii="Times New Roman" w:hAnsi="Times New Roman"/>
                <w:color w:val="000000"/>
                <w:sz w:val="20"/>
                <w:szCs w:val="20"/>
              </w:rPr>
            </w:pPr>
            <w:r w:rsidRPr="00AF369B">
              <w:rPr>
                <w:rFonts w:ascii="Times New Roman" w:hAnsi="Times New Roman"/>
                <w:color w:val="000000"/>
                <w:sz w:val="20"/>
                <w:szCs w:val="20"/>
              </w:rPr>
              <w:t>О</w:t>
            </w:r>
          </w:p>
        </w:tc>
      </w:tr>
      <w:tr w:rsidR="000641CB" w:rsidRPr="00B31F71" w14:paraId="1F57020B" w14:textId="3CB4137D" w:rsidTr="00AF369B">
        <w:trPr>
          <w:trHeight w:val="170"/>
        </w:trPr>
        <w:tc>
          <w:tcPr>
            <w:tcW w:w="1388" w:type="dxa"/>
            <w:shd w:val="clear" w:color="auto" w:fill="auto"/>
            <w:vAlign w:val="center"/>
          </w:tcPr>
          <w:p w14:paraId="2E7C4633"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МДК.03.01</w:t>
            </w:r>
          </w:p>
        </w:tc>
        <w:tc>
          <w:tcPr>
            <w:tcW w:w="4047" w:type="dxa"/>
            <w:shd w:val="clear" w:color="auto" w:fill="auto"/>
            <w:vAlign w:val="center"/>
          </w:tcPr>
          <w:p w14:paraId="709DE937"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Организация работы и управление подразделением организации</w:t>
            </w:r>
          </w:p>
        </w:tc>
        <w:tc>
          <w:tcPr>
            <w:tcW w:w="562" w:type="dxa"/>
            <w:shd w:val="clear" w:color="auto" w:fill="auto"/>
          </w:tcPr>
          <w:p w14:paraId="7508E940"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71E92945"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18E120FF"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0FBBA3E4"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2C8B1FB8"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704CB107"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49305BEB"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5F43224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2D8805AB"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3" w:type="dxa"/>
            <w:gridSpan w:val="2"/>
            <w:shd w:val="clear" w:color="auto" w:fill="auto"/>
          </w:tcPr>
          <w:p w14:paraId="564E4A36"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1481D256"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536EE31D"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600BC06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6" w:type="dxa"/>
            <w:shd w:val="clear" w:color="auto" w:fill="auto"/>
          </w:tcPr>
          <w:p w14:paraId="3DE011D8"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581965A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615EB8B9" w14:textId="5F7581AC"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09E17C5C" w14:textId="49D730BC" w:rsidR="000641CB" w:rsidRPr="00AF369B" w:rsidRDefault="000641CB" w:rsidP="0003149E">
            <w:pPr>
              <w:spacing w:after="0" w:line="240" w:lineRule="auto"/>
              <w:jc w:val="center"/>
              <w:rPr>
                <w:rFonts w:ascii="Times New Roman" w:hAnsi="Times New Roman"/>
                <w:color w:val="000000"/>
                <w:sz w:val="20"/>
                <w:szCs w:val="20"/>
              </w:rPr>
            </w:pPr>
          </w:p>
        </w:tc>
        <w:tc>
          <w:tcPr>
            <w:tcW w:w="567" w:type="dxa"/>
            <w:shd w:val="clear" w:color="auto" w:fill="auto"/>
          </w:tcPr>
          <w:p w14:paraId="2A6C7F29" w14:textId="29133D39" w:rsidR="000641CB" w:rsidRPr="00AF369B" w:rsidRDefault="000641CB" w:rsidP="0003149E">
            <w:pPr>
              <w:spacing w:after="0" w:line="240" w:lineRule="auto"/>
              <w:rPr>
                <w:rFonts w:ascii="Times New Roman" w:hAnsi="Times New Roman"/>
                <w:color w:val="000000"/>
                <w:sz w:val="20"/>
                <w:szCs w:val="20"/>
              </w:rPr>
            </w:pPr>
            <w:r w:rsidRPr="00AF369B">
              <w:rPr>
                <w:rFonts w:ascii="Times New Roman" w:hAnsi="Times New Roman"/>
                <w:color w:val="000000"/>
                <w:sz w:val="20"/>
                <w:szCs w:val="20"/>
              </w:rPr>
              <w:t>О</w:t>
            </w:r>
          </w:p>
        </w:tc>
        <w:tc>
          <w:tcPr>
            <w:tcW w:w="567" w:type="dxa"/>
            <w:shd w:val="clear" w:color="auto" w:fill="auto"/>
          </w:tcPr>
          <w:p w14:paraId="50ECD0A5" w14:textId="62207112" w:rsidR="000641CB" w:rsidRPr="00AF369B" w:rsidRDefault="000641CB" w:rsidP="0003149E">
            <w:pPr>
              <w:spacing w:after="0" w:line="240" w:lineRule="auto"/>
              <w:rPr>
                <w:rFonts w:ascii="Times New Roman" w:hAnsi="Times New Roman"/>
                <w:color w:val="000000"/>
                <w:sz w:val="20"/>
                <w:szCs w:val="20"/>
              </w:rPr>
            </w:pPr>
            <w:r w:rsidRPr="00AF369B">
              <w:rPr>
                <w:rFonts w:ascii="Times New Roman" w:hAnsi="Times New Roman"/>
                <w:color w:val="000000"/>
                <w:sz w:val="20"/>
                <w:szCs w:val="20"/>
              </w:rPr>
              <w:t>О</w:t>
            </w:r>
          </w:p>
        </w:tc>
        <w:tc>
          <w:tcPr>
            <w:tcW w:w="426" w:type="dxa"/>
            <w:shd w:val="clear" w:color="auto" w:fill="auto"/>
          </w:tcPr>
          <w:p w14:paraId="635C65B2" w14:textId="119EB6AE" w:rsidR="000641CB" w:rsidRPr="00AF369B" w:rsidRDefault="000641CB" w:rsidP="0003149E">
            <w:pPr>
              <w:spacing w:after="0" w:line="240" w:lineRule="auto"/>
              <w:rPr>
                <w:rFonts w:ascii="Times New Roman" w:hAnsi="Times New Roman"/>
                <w:color w:val="000000"/>
                <w:sz w:val="20"/>
                <w:szCs w:val="20"/>
              </w:rPr>
            </w:pPr>
            <w:r w:rsidRPr="00AF369B">
              <w:rPr>
                <w:rFonts w:ascii="Times New Roman" w:hAnsi="Times New Roman"/>
                <w:color w:val="000000"/>
                <w:sz w:val="20"/>
                <w:szCs w:val="20"/>
              </w:rPr>
              <w:t>О</w:t>
            </w:r>
          </w:p>
        </w:tc>
      </w:tr>
      <w:tr w:rsidR="000641CB" w:rsidRPr="00B31F71" w14:paraId="6FA91CFD" w14:textId="6AB63BD9" w:rsidTr="00AF369B">
        <w:trPr>
          <w:trHeight w:val="170"/>
        </w:trPr>
        <w:tc>
          <w:tcPr>
            <w:tcW w:w="1388" w:type="dxa"/>
            <w:shd w:val="clear" w:color="auto" w:fill="auto"/>
            <w:vAlign w:val="center"/>
          </w:tcPr>
          <w:p w14:paraId="67F611AC"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МДК.03.02</w:t>
            </w:r>
          </w:p>
        </w:tc>
        <w:tc>
          <w:tcPr>
            <w:tcW w:w="4047" w:type="dxa"/>
            <w:shd w:val="clear" w:color="auto" w:fill="auto"/>
            <w:vAlign w:val="center"/>
          </w:tcPr>
          <w:p w14:paraId="6610DDBB"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 xml:space="preserve">Организация </w:t>
            </w:r>
            <w:proofErr w:type="spellStart"/>
            <w:r w:rsidRPr="00AF369B">
              <w:rPr>
                <w:rFonts w:ascii="Times New Roman" w:hAnsi="Times New Roman"/>
                <w:sz w:val="20"/>
                <w:szCs w:val="20"/>
              </w:rPr>
              <w:t>транспортно</w:t>
            </w:r>
            <w:proofErr w:type="spellEnd"/>
            <w:r w:rsidRPr="00AF369B">
              <w:rPr>
                <w:rFonts w:ascii="Times New Roman" w:hAnsi="Times New Roman"/>
                <w:sz w:val="20"/>
                <w:szCs w:val="20"/>
              </w:rPr>
              <w:t xml:space="preserve"> – логистической деятельности</w:t>
            </w:r>
          </w:p>
        </w:tc>
        <w:tc>
          <w:tcPr>
            <w:tcW w:w="562" w:type="dxa"/>
            <w:shd w:val="clear" w:color="auto" w:fill="auto"/>
          </w:tcPr>
          <w:p w14:paraId="30173E81"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06C5A01A"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669BB2A0"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7E209244"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42983B5B"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6529E74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1399703F"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0073ED3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7A611A84"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3" w:type="dxa"/>
            <w:gridSpan w:val="2"/>
            <w:shd w:val="clear" w:color="auto" w:fill="auto"/>
          </w:tcPr>
          <w:p w14:paraId="7A434697"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01F8185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25CAF429"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76059CF7"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6" w:type="dxa"/>
            <w:shd w:val="clear" w:color="auto" w:fill="auto"/>
          </w:tcPr>
          <w:p w14:paraId="506398E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17EEBD34"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3CDD2618" w14:textId="2ABED885"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0B0B3506" w14:textId="39FC9A79" w:rsidR="000641CB" w:rsidRPr="00AF369B" w:rsidRDefault="000641CB" w:rsidP="0003149E">
            <w:pPr>
              <w:spacing w:after="0" w:line="240" w:lineRule="auto"/>
              <w:jc w:val="center"/>
              <w:rPr>
                <w:rFonts w:ascii="Times New Roman" w:hAnsi="Times New Roman"/>
                <w:color w:val="000000"/>
                <w:sz w:val="20"/>
                <w:szCs w:val="20"/>
              </w:rPr>
            </w:pPr>
          </w:p>
        </w:tc>
        <w:tc>
          <w:tcPr>
            <w:tcW w:w="567" w:type="dxa"/>
            <w:shd w:val="clear" w:color="auto" w:fill="auto"/>
          </w:tcPr>
          <w:p w14:paraId="47FDD389" w14:textId="10D2DD59" w:rsidR="000641CB" w:rsidRPr="00AF369B" w:rsidRDefault="000641CB" w:rsidP="0003149E">
            <w:pPr>
              <w:spacing w:after="0" w:line="240" w:lineRule="auto"/>
              <w:rPr>
                <w:rFonts w:ascii="Times New Roman" w:hAnsi="Times New Roman"/>
                <w:color w:val="000000"/>
                <w:sz w:val="20"/>
                <w:szCs w:val="20"/>
              </w:rPr>
            </w:pPr>
            <w:r w:rsidRPr="00AF369B">
              <w:rPr>
                <w:rFonts w:ascii="Times New Roman" w:hAnsi="Times New Roman"/>
                <w:color w:val="000000"/>
                <w:sz w:val="20"/>
                <w:szCs w:val="20"/>
              </w:rPr>
              <w:t>О</w:t>
            </w:r>
          </w:p>
        </w:tc>
        <w:tc>
          <w:tcPr>
            <w:tcW w:w="567" w:type="dxa"/>
            <w:shd w:val="clear" w:color="auto" w:fill="auto"/>
          </w:tcPr>
          <w:p w14:paraId="1C13F678" w14:textId="0482524A" w:rsidR="000641CB" w:rsidRPr="00AF369B" w:rsidRDefault="000641CB" w:rsidP="0003149E">
            <w:pPr>
              <w:spacing w:after="0" w:line="240" w:lineRule="auto"/>
              <w:rPr>
                <w:rFonts w:ascii="Times New Roman" w:hAnsi="Times New Roman"/>
                <w:color w:val="000000"/>
                <w:sz w:val="20"/>
                <w:szCs w:val="20"/>
              </w:rPr>
            </w:pPr>
            <w:r w:rsidRPr="00AF369B">
              <w:rPr>
                <w:rFonts w:ascii="Times New Roman" w:hAnsi="Times New Roman"/>
                <w:color w:val="000000"/>
                <w:sz w:val="20"/>
                <w:szCs w:val="20"/>
              </w:rPr>
              <w:t>О</w:t>
            </w:r>
          </w:p>
        </w:tc>
        <w:tc>
          <w:tcPr>
            <w:tcW w:w="426" w:type="dxa"/>
            <w:shd w:val="clear" w:color="auto" w:fill="auto"/>
          </w:tcPr>
          <w:p w14:paraId="6C22DA08" w14:textId="169B81C7" w:rsidR="000641CB" w:rsidRPr="00AF369B" w:rsidRDefault="000641CB" w:rsidP="0003149E">
            <w:pPr>
              <w:spacing w:after="0" w:line="240" w:lineRule="auto"/>
              <w:rPr>
                <w:rFonts w:ascii="Times New Roman" w:hAnsi="Times New Roman"/>
                <w:color w:val="000000"/>
                <w:sz w:val="20"/>
                <w:szCs w:val="20"/>
              </w:rPr>
            </w:pPr>
            <w:r w:rsidRPr="00AF369B">
              <w:rPr>
                <w:rFonts w:ascii="Times New Roman" w:hAnsi="Times New Roman"/>
                <w:color w:val="000000"/>
                <w:sz w:val="20"/>
                <w:szCs w:val="20"/>
              </w:rPr>
              <w:t>О</w:t>
            </w:r>
          </w:p>
        </w:tc>
      </w:tr>
      <w:tr w:rsidR="000641CB" w:rsidRPr="00B31F71" w14:paraId="74CB4D44" w14:textId="10135BD2" w:rsidTr="00AF369B">
        <w:trPr>
          <w:trHeight w:val="170"/>
        </w:trPr>
        <w:tc>
          <w:tcPr>
            <w:tcW w:w="1388" w:type="dxa"/>
            <w:shd w:val="clear" w:color="auto" w:fill="auto"/>
            <w:vAlign w:val="center"/>
          </w:tcPr>
          <w:p w14:paraId="45C9F72B"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УП. 03</w:t>
            </w:r>
          </w:p>
        </w:tc>
        <w:tc>
          <w:tcPr>
            <w:tcW w:w="4047" w:type="dxa"/>
            <w:shd w:val="clear" w:color="auto" w:fill="auto"/>
            <w:vAlign w:val="center"/>
          </w:tcPr>
          <w:p w14:paraId="701BFDC4" w14:textId="77777777" w:rsidR="000641CB" w:rsidRPr="00AF369B" w:rsidRDefault="000641CB" w:rsidP="0003149E">
            <w:pPr>
              <w:spacing w:after="0" w:line="240" w:lineRule="auto"/>
              <w:rPr>
                <w:rFonts w:ascii="Times New Roman" w:hAnsi="Times New Roman"/>
                <w:color w:val="FF0000"/>
                <w:sz w:val="20"/>
                <w:szCs w:val="20"/>
              </w:rPr>
            </w:pPr>
            <w:r w:rsidRPr="00AF369B">
              <w:rPr>
                <w:rFonts w:ascii="Times New Roman" w:hAnsi="Times New Roman"/>
                <w:sz w:val="20"/>
                <w:szCs w:val="20"/>
              </w:rPr>
              <w:t>Учебная практика</w:t>
            </w:r>
          </w:p>
        </w:tc>
        <w:tc>
          <w:tcPr>
            <w:tcW w:w="562" w:type="dxa"/>
            <w:shd w:val="clear" w:color="auto" w:fill="auto"/>
          </w:tcPr>
          <w:p w14:paraId="7CE33D8A"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34BCC25B"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4878F433"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633D2BE1"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3CC95165"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124476C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678E212F"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529C074D"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46D0FF2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3" w:type="dxa"/>
            <w:gridSpan w:val="2"/>
            <w:shd w:val="clear" w:color="auto" w:fill="auto"/>
          </w:tcPr>
          <w:p w14:paraId="5AD9170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5555CA5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5740B1DD"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67F45CF3"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6" w:type="dxa"/>
            <w:shd w:val="clear" w:color="auto" w:fill="auto"/>
          </w:tcPr>
          <w:p w14:paraId="249EC52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79FEFC3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461F35B4" w14:textId="6C636518"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365C2550" w14:textId="76852182" w:rsidR="000641CB" w:rsidRPr="00AF369B" w:rsidRDefault="000641CB" w:rsidP="0003149E">
            <w:pPr>
              <w:spacing w:after="0" w:line="240" w:lineRule="auto"/>
              <w:jc w:val="center"/>
              <w:rPr>
                <w:rFonts w:ascii="Times New Roman" w:hAnsi="Times New Roman"/>
                <w:color w:val="000000"/>
                <w:sz w:val="20"/>
                <w:szCs w:val="20"/>
              </w:rPr>
            </w:pPr>
          </w:p>
        </w:tc>
        <w:tc>
          <w:tcPr>
            <w:tcW w:w="567" w:type="dxa"/>
            <w:shd w:val="clear" w:color="auto" w:fill="auto"/>
          </w:tcPr>
          <w:p w14:paraId="08104F9F" w14:textId="66CE7F2A" w:rsidR="000641CB" w:rsidRPr="00AF369B" w:rsidRDefault="000641CB" w:rsidP="0003149E">
            <w:pPr>
              <w:spacing w:after="0" w:line="240" w:lineRule="auto"/>
              <w:rPr>
                <w:rFonts w:ascii="Times New Roman" w:hAnsi="Times New Roman"/>
                <w:color w:val="000000"/>
                <w:sz w:val="20"/>
                <w:szCs w:val="20"/>
              </w:rPr>
            </w:pPr>
            <w:r w:rsidRPr="00AF369B">
              <w:rPr>
                <w:rFonts w:ascii="Times New Roman" w:hAnsi="Times New Roman"/>
                <w:color w:val="000000"/>
                <w:sz w:val="20"/>
                <w:szCs w:val="20"/>
              </w:rPr>
              <w:t>О</w:t>
            </w:r>
          </w:p>
        </w:tc>
        <w:tc>
          <w:tcPr>
            <w:tcW w:w="567" w:type="dxa"/>
            <w:shd w:val="clear" w:color="auto" w:fill="auto"/>
          </w:tcPr>
          <w:p w14:paraId="55457F8A" w14:textId="1AF1603A" w:rsidR="000641CB" w:rsidRPr="00AF369B" w:rsidRDefault="000641CB" w:rsidP="0003149E">
            <w:pPr>
              <w:spacing w:after="0" w:line="240" w:lineRule="auto"/>
              <w:rPr>
                <w:rFonts w:ascii="Times New Roman" w:hAnsi="Times New Roman"/>
                <w:color w:val="000000"/>
                <w:sz w:val="20"/>
                <w:szCs w:val="20"/>
              </w:rPr>
            </w:pPr>
            <w:r w:rsidRPr="00AF369B">
              <w:rPr>
                <w:rFonts w:ascii="Times New Roman" w:hAnsi="Times New Roman"/>
                <w:color w:val="000000"/>
                <w:sz w:val="20"/>
                <w:szCs w:val="20"/>
              </w:rPr>
              <w:t>О</w:t>
            </w:r>
          </w:p>
        </w:tc>
        <w:tc>
          <w:tcPr>
            <w:tcW w:w="426" w:type="dxa"/>
            <w:shd w:val="clear" w:color="auto" w:fill="auto"/>
          </w:tcPr>
          <w:p w14:paraId="51B644F4" w14:textId="39054F1D" w:rsidR="000641CB" w:rsidRPr="00AF369B" w:rsidRDefault="000641CB" w:rsidP="0003149E">
            <w:pPr>
              <w:spacing w:after="0" w:line="240" w:lineRule="auto"/>
              <w:rPr>
                <w:rFonts w:ascii="Times New Roman" w:hAnsi="Times New Roman"/>
                <w:color w:val="000000"/>
                <w:sz w:val="20"/>
                <w:szCs w:val="20"/>
              </w:rPr>
            </w:pPr>
            <w:r w:rsidRPr="00AF369B">
              <w:rPr>
                <w:rFonts w:ascii="Times New Roman" w:hAnsi="Times New Roman"/>
                <w:color w:val="000000"/>
                <w:sz w:val="20"/>
                <w:szCs w:val="20"/>
              </w:rPr>
              <w:t>О</w:t>
            </w:r>
          </w:p>
        </w:tc>
      </w:tr>
      <w:tr w:rsidR="000641CB" w:rsidRPr="00B31F71" w14:paraId="42AC9F1D" w14:textId="58803149" w:rsidTr="00AF369B">
        <w:trPr>
          <w:trHeight w:val="170"/>
        </w:trPr>
        <w:tc>
          <w:tcPr>
            <w:tcW w:w="1388" w:type="dxa"/>
            <w:shd w:val="clear" w:color="auto" w:fill="auto"/>
            <w:vAlign w:val="center"/>
          </w:tcPr>
          <w:p w14:paraId="366026FC" w14:textId="77777777" w:rsidR="000641CB" w:rsidRPr="00AF369B" w:rsidRDefault="000641CB" w:rsidP="0003149E">
            <w:pPr>
              <w:spacing w:after="0" w:line="240" w:lineRule="auto"/>
              <w:rPr>
                <w:rFonts w:ascii="Times New Roman" w:hAnsi="Times New Roman"/>
                <w:sz w:val="20"/>
                <w:szCs w:val="20"/>
              </w:rPr>
            </w:pPr>
            <w:r w:rsidRPr="00AF369B">
              <w:rPr>
                <w:rFonts w:ascii="Times New Roman" w:hAnsi="Times New Roman"/>
                <w:sz w:val="20"/>
                <w:szCs w:val="20"/>
              </w:rPr>
              <w:t>ПП. 03</w:t>
            </w:r>
          </w:p>
        </w:tc>
        <w:tc>
          <w:tcPr>
            <w:tcW w:w="4047" w:type="dxa"/>
            <w:shd w:val="clear" w:color="auto" w:fill="auto"/>
            <w:vAlign w:val="center"/>
          </w:tcPr>
          <w:p w14:paraId="21C46000" w14:textId="77777777" w:rsidR="000641CB" w:rsidRPr="00AF369B" w:rsidRDefault="000641CB" w:rsidP="0003149E">
            <w:pPr>
              <w:spacing w:after="0" w:line="240" w:lineRule="auto"/>
              <w:rPr>
                <w:rFonts w:ascii="Times New Roman" w:hAnsi="Times New Roman"/>
                <w:sz w:val="20"/>
                <w:szCs w:val="20"/>
              </w:rPr>
            </w:pPr>
            <w:r w:rsidRPr="00AF369B">
              <w:rPr>
                <w:rFonts w:ascii="Times New Roman" w:hAnsi="Times New Roman"/>
                <w:sz w:val="20"/>
                <w:szCs w:val="20"/>
              </w:rPr>
              <w:t>Производственная практика</w:t>
            </w:r>
          </w:p>
        </w:tc>
        <w:tc>
          <w:tcPr>
            <w:tcW w:w="562" w:type="dxa"/>
            <w:shd w:val="clear" w:color="auto" w:fill="auto"/>
          </w:tcPr>
          <w:p w14:paraId="05A39A4C"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70631539"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24320DB7"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2F44EF70"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02A259E2" w14:textId="77777777" w:rsidR="000641CB" w:rsidRPr="00AF369B" w:rsidRDefault="000641CB" w:rsidP="0003149E">
            <w:pPr>
              <w:spacing w:after="0" w:line="240" w:lineRule="auto"/>
              <w:jc w:val="center"/>
              <w:rPr>
                <w:rFonts w:ascii="Times New Roman" w:hAnsi="Times New Roman"/>
                <w:color w:val="000000"/>
                <w:sz w:val="20"/>
                <w:szCs w:val="20"/>
              </w:rPr>
            </w:pPr>
            <w:r w:rsidRPr="00AF369B">
              <w:rPr>
                <w:rFonts w:ascii="Times New Roman" w:hAnsi="Times New Roman"/>
                <w:color w:val="000000"/>
                <w:sz w:val="20"/>
                <w:szCs w:val="20"/>
              </w:rPr>
              <w:t>О</w:t>
            </w:r>
          </w:p>
        </w:tc>
        <w:tc>
          <w:tcPr>
            <w:tcW w:w="562" w:type="dxa"/>
            <w:shd w:val="clear" w:color="auto" w:fill="auto"/>
          </w:tcPr>
          <w:p w14:paraId="295EDD7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3761DD38"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40707B6B"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363B9C0D"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3" w:type="dxa"/>
            <w:gridSpan w:val="2"/>
            <w:shd w:val="clear" w:color="auto" w:fill="auto"/>
          </w:tcPr>
          <w:p w14:paraId="27DE72F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1BEC67B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57528023"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130A973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6" w:type="dxa"/>
            <w:shd w:val="clear" w:color="auto" w:fill="auto"/>
          </w:tcPr>
          <w:p w14:paraId="18579397"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72C5B85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263D82BA" w14:textId="3CF57965"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20CCD823" w14:textId="3C2A4713" w:rsidR="000641CB" w:rsidRPr="00AF369B" w:rsidRDefault="000641CB" w:rsidP="0003149E">
            <w:pPr>
              <w:spacing w:after="0" w:line="240" w:lineRule="auto"/>
              <w:jc w:val="center"/>
              <w:rPr>
                <w:rFonts w:ascii="Times New Roman" w:hAnsi="Times New Roman"/>
                <w:color w:val="000000"/>
                <w:sz w:val="20"/>
                <w:szCs w:val="20"/>
              </w:rPr>
            </w:pPr>
          </w:p>
        </w:tc>
        <w:tc>
          <w:tcPr>
            <w:tcW w:w="567" w:type="dxa"/>
            <w:shd w:val="clear" w:color="auto" w:fill="auto"/>
          </w:tcPr>
          <w:p w14:paraId="6D8C83E3" w14:textId="1BB8CE4C" w:rsidR="000641CB" w:rsidRPr="00AF369B" w:rsidRDefault="000641CB" w:rsidP="0003149E">
            <w:pPr>
              <w:spacing w:after="0" w:line="240" w:lineRule="auto"/>
              <w:rPr>
                <w:rFonts w:ascii="Times New Roman" w:hAnsi="Times New Roman"/>
                <w:color w:val="000000"/>
                <w:sz w:val="20"/>
                <w:szCs w:val="20"/>
              </w:rPr>
            </w:pPr>
            <w:r w:rsidRPr="00AF369B">
              <w:rPr>
                <w:rFonts w:ascii="Times New Roman" w:hAnsi="Times New Roman"/>
                <w:color w:val="000000"/>
                <w:sz w:val="20"/>
                <w:szCs w:val="20"/>
              </w:rPr>
              <w:t>О</w:t>
            </w:r>
          </w:p>
        </w:tc>
        <w:tc>
          <w:tcPr>
            <w:tcW w:w="567" w:type="dxa"/>
            <w:shd w:val="clear" w:color="auto" w:fill="auto"/>
          </w:tcPr>
          <w:p w14:paraId="734AE94D" w14:textId="1BCF0D62" w:rsidR="000641CB" w:rsidRPr="00AF369B" w:rsidRDefault="000641CB" w:rsidP="0003149E">
            <w:pPr>
              <w:spacing w:after="0" w:line="240" w:lineRule="auto"/>
              <w:rPr>
                <w:rFonts w:ascii="Times New Roman" w:hAnsi="Times New Roman"/>
                <w:color w:val="000000"/>
                <w:sz w:val="20"/>
                <w:szCs w:val="20"/>
              </w:rPr>
            </w:pPr>
            <w:r w:rsidRPr="00AF369B">
              <w:rPr>
                <w:rFonts w:ascii="Times New Roman" w:hAnsi="Times New Roman"/>
                <w:color w:val="000000"/>
                <w:sz w:val="20"/>
                <w:szCs w:val="20"/>
              </w:rPr>
              <w:t>О</w:t>
            </w:r>
          </w:p>
        </w:tc>
        <w:tc>
          <w:tcPr>
            <w:tcW w:w="426" w:type="dxa"/>
            <w:shd w:val="clear" w:color="auto" w:fill="auto"/>
          </w:tcPr>
          <w:p w14:paraId="48EFA5E5" w14:textId="71411EEC" w:rsidR="000641CB" w:rsidRPr="00AF369B" w:rsidRDefault="000641CB" w:rsidP="0003149E">
            <w:pPr>
              <w:spacing w:after="0" w:line="240" w:lineRule="auto"/>
              <w:rPr>
                <w:rFonts w:ascii="Times New Roman" w:hAnsi="Times New Roman"/>
                <w:color w:val="000000"/>
                <w:sz w:val="20"/>
                <w:szCs w:val="20"/>
              </w:rPr>
            </w:pPr>
            <w:r w:rsidRPr="00AF369B">
              <w:rPr>
                <w:rFonts w:ascii="Times New Roman" w:hAnsi="Times New Roman"/>
                <w:color w:val="000000"/>
                <w:sz w:val="20"/>
                <w:szCs w:val="20"/>
              </w:rPr>
              <w:t>О</w:t>
            </w:r>
          </w:p>
        </w:tc>
      </w:tr>
      <w:tr w:rsidR="000641CB" w:rsidRPr="00B31F71" w14:paraId="1F58F64F" w14:textId="2CBC1D02" w:rsidTr="00AF369B">
        <w:trPr>
          <w:trHeight w:val="170"/>
        </w:trPr>
        <w:tc>
          <w:tcPr>
            <w:tcW w:w="1388" w:type="dxa"/>
            <w:shd w:val="clear" w:color="auto" w:fill="auto"/>
            <w:vAlign w:val="center"/>
          </w:tcPr>
          <w:p w14:paraId="7360FAEB" w14:textId="77777777" w:rsidR="000641CB" w:rsidRPr="00AF369B" w:rsidRDefault="000641CB" w:rsidP="0003149E">
            <w:pPr>
              <w:spacing w:after="0" w:line="240" w:lineRule="auto"/>
              <w:rPr>
                <w:rFonts w:ascii="Times New Roman" w:hAnsi="Times New Roman"/>
                <w:b/>
                <w:sz w:val="20"/>
                <w:szCs w:val="20"/>
              </w:rPr>
            </w:pPr>
            <w:r w:rsidRPr="00AF369B">
              <w:rPr>
                <w:rFonts w:ascii="Times New Roman" w:hAnsi="Times New Roman"/>
                <w:b/>
                <w:sz w:val="20"/>
                <w:szCs w:val="20"/>
              </w:rPr>
              <w:t>ПМ.04</w:t>
            </w:r>
            <w:r w:rsidRPr="00AF369B">
              <w:rPr>
                <w:rStyle w:val="ac"/>
                <w:rFonts w:ascii="Times New Roman" w:hAnsi="Times New Roman"/>
                <w:b/>
                <w:sz w:val="20"/>
                <w:szCs w:val="20"/>
              </w:rPr>
              <w:footnoteReference w:id="3"/>
            </w:r>
          </w:p>
        </w:tc>
        <w:tc>
          <w:tcPr>
            <w:tcW w:w="4047" w:type="dxa"/>
            <w:shd w:val="clear" w:color="auto" w:fill="auto"/>
            <w:vAlign w:val="center"/>
          </w:tcPr>
          <w:p w14:paraId="6A86EBF9" w14:textId="77777777" w:rsidR="000641CB" w:rsidRPr="00AF369B" w:rsidRDefault="000641CB" w:rsidP="0003149E">
            <w:pPr>
              <w:spacing w:after="0" w:line="240" w:lineRule="auto"/>
              <w:rPr>
                <w:rFonts w:ascii="Times New Roman" w:hAnsi="Times New Roman"/>
                <w:b/>
                <w:sz w:val="20"/>
                <w:szCs w:val="20"/>
              </w:rPr>
            </w:pPr>
            <w:r w:rsidRPr="00AF369B">
              <w:rPr>
                <w:rFonts w:ascii="Times New Roman" w:hAnsi="Times New Roman"/>
                <w:b/>
                <w:sz w:val="20"/>
                <w:szCs w:val="20"/>
              </w:rPr>
              <w:t>Выполнение работ по одной или нескольким профессиям рабочих, должностям служащих</w:t>
            </w:r>
          </w:p>
        </w:tc>
        <w:tc>
          <w:tcPr>
            <w:tcW w:w="562" w:type="dxa"/>
            <w:shd w:val="clear" w:color="auto" w:fill="auto"/>
          </w:tcPr>
          <w:p w14:paraId="5517B128"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08F4357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1BB4836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7720F5F4"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46888A0D"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7F24EAA9"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464B62B6"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5516A9C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617BD99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3" w:type="dxa"/>
            <w:gridSpan w:val="2"/>
            <w:shd w:val="clear" w:color="auto" w:fill="auto"/>
          </w:tcPr>
          <w:p w14:paraId="675816D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39719997"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561DFB03"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57339507"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6" w:type="dxa"/>
            <w:shd w:val="clear" w:color="auto" w:fill="auto"/>
          </w:tcPr>
          <w:p w14:paraId="70E91FC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3A76221D"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61078B2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7973129D"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7" w:type="dxa"/>
            <w:shd w:val="clear" w:color="auto" w:fill="auto"/>
          </w:tcPr>
          <w:p w14:paraId="4E9E05FF"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3E33926E"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47B18EE6" w14:textId="1BE513C1" w:rsidR="000641CB" w:rsidRPr="00AF369B" w:rsidRDefault="000641CB" w:rsidP="0003149E">
            <w:pPr>
              <w:spacing w:after="0" w:line="240" w:lineRule="auto"/>
              <w:rPr>
                <w:rFonts w:ascii="Times New Roman" w:hAnsi="Times New Roman"/>
                <w:color w:val="000000"/>
                <w:sz w:val="20"/>
                <w:szCs w:val="20"/>
              </w:rPr>
            </w:pPr>
          </w:p>
        </w:tc>
      </w:tr>
      <w:tr w:rsidR="000641CB" w:rsidRPr="00B31F71" w14:paraId="0F7B9FCD" w14:textId="01C3D7BD" w:rsidTr="00AF369B">
        <w:trPr>
          <w:trHeight w:val="170"/>
        </w:trPr>
        <w:tc>
          <w:tcPr>
            <w:tcW w:w="1388" w:type="dxa"/>
            <w:shd w:val="clear" w:color="auto" w:fill="auto"/>
          </w:tcPr>
          <w:p w14:paraId="32EDF30A" w14:textId="77777777" w:rsidR="000641CB" w:rsidRPr="00AF369B" w:rsidRDefault="000641CB" w:rsidP="0003149E">
            <w:pPr>
              <w:spacing w:after="0" w:line="240" w:lineRule="auto"/>
              <w:rPr>
                <w:rFonts w:ascii="Times New Roman" w:hAnsi="Times New Roman"/>
                <w:sz w:val="20"/>
                <w:szCs w:val="20"/>
              </w:rPr>
            </w:pPr>
            <w:r w:rsidRPr="00AF369B">
              <w:rPr>
                <w:rFonts w:ascii="Times New Roman" w:hAnsi="Times New Roman"/>
                <w:sz w:val="20"/>
                <w:szCs w:val="20"/>
              </w:rPr>
              <w:t>МДК.04.01</w:t>
            </w:r>
          </w:p>
        </w:tc>
        <w:tc>
          <w:tcPr>
            <w:tcW w:w="4047" w:type="dxa"/>
            <w:shd w:val="clear" w:color="auto" w:fill="auto"/>
          </w:tcPr>
          <w:p w14:paraId="6D91A544" w14:textId="77777777" w:rsidR="000641CB" w:rsidRPr="00AF369B" w:rsidRDefault="000641CB" w:rsidP="0003149E">
            <w:pPr>
              <w:spacing w:after="0" w:line="240" w:lineRule="auto"/>
              <w:rPr>
                <w:rFonts w:ascii="Times New Roman" w:hAnsi="Times New Roman"/>
                <w:sz w:val="20"/>
                <w:szCs w:val="20"/>
              </w:rPr>
            </w:pPr>
            <w:r w:rsidRPr="00AF369B">
              <w:rPr>
                <w:rFonts w:ascii="Times New Roman" w:hAnsi="Times New Roman"/>
                <w:sz w:val="20"/>
                <w:szCs w:val="20"/>
              </w:rPr>
              <w:t>Специальные технологии</w:t>
            </w:r>
          </w:p>
        </w:tc>
        <w:tc>
          <w:tcPr>
            <w:tcW w:w="562" w:type="dxa"/>
            <w:shd w:val="clear" w:color="auto" w:fill="auto"/>
          </w:tcPr>
          <w:p w14:paraId="077E0B5B"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09865A09"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0238B2B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542BABE1"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2A6DBB7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4EBCD3B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3D11E78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72EBB853"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580B2E47"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3" w:type="dxa"/>
            <w:gridSpan w:val="2"/>
            <w:shd w:val="clear" w:color="auto" w:fill="auto"/>
          </w:tcPr>
          <w:p w14:paraId="3FFB49D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264B793F"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387720B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4D2E89C8"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6" w:type="dxa"/>
            <w:shd w:val="clear" w:color="auto" w:fill="auto"/>
          </w:tcPr>
          <w:p w14:paraId="0D68A92F"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032F164B"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4076E0C9"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2B9A58F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7" w:type="dxa"/>
            <w:shd w:val="clear" w:color="auto" w:fill="auto"/>
          </w:tcPr>
          <w:p w14:paraId="5B52B877"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23C50F29"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51381A64" w14:textId="5B854C18" w:rsidR="000641CB" w:rsidRPr="00AF369B" w:rsidRDefault="000641CB" w:rsidP="0003149E">
            <w:pPr>
              <w:spacing w:after="0" w:line="240" w:lineRule="auto"/>
              <w:rPr>
                <w:rFonts w:ascii="Times New Roman" w:hAnsi="Times New Roman"/>
                <w:color w:val="000000"/>
                <w:sz w:val="20"/>
                <w:szCs w:val="20"/>
              </w:rPr>
            </w:pPr>
          </w:p>
        </w:tc>
      </w:tr>
      <w:tr w:rsidR="000641CB" w:rsidRPr="00B31F71" w14:paraId="75B8B69B" w14:textId="70595907" w:rsidTr="00AF369B">
        <w:trPr>
          <w:trHeight w:val="170"/>
        </w:trPr>
        <w:tc>
          <w:tcPr>
            <w:tcW w:w="1388" w:type="dxa"/>
            <w:shd w:val="clear" w:color="auto" w:fill="auto"/>
          </w:tcPr>
          <w:p w14:paraId="14AE2489" w14:textId="77777777" w:rsidR="000641CB" w:rsidRPr="00AF369B" w:rsidRDefault="000641CB" w:rsidP="0003149E">
            <w:pPr>
              <w:spacing w:after="0" w:line="240" w:lineRule="auto"/>
              <w:rPr>
                <w:rFonts w:ascii="Times New Roman" w:hAnsi="Times New Roman"/>
                <w:sz w:val="20"/>
                <w:szCs w:val="20"/>
              </w:rPr>
            </w:pPr>
            <w:r w:rsidRPr="00AF369B">
              <w:rPr>
                <w:rFonts w:ascii="Times New Roman" w:hAnsi="Times New Roman"/>
                <w:sz w:val="20"/>
                <w:szCs w:val="20"/>
              </w:rPr>
              <w:t>ПП 04</w:t>
            </w:r>
          </w:p>
        </w:tc>
        <w:tc>
          <w:tcPr>
            <w:tcW w:w="4047" w:type="dxa"/>
            <w:shd w:val="clear" w:color="auto" w:fill="auto"/>
          </w:tcPr>
          <w:p w14:paraId="77BC63EC" w14:textId="77777777" w:rsidR="000641CB" w:rsidRPr="00AF369B" w:rsidRDefault="000641CB" w:rsidP="0003149E">
            <w:pPr>
              <w:spacing w:after="0" w:line="240" w:lineRule="auto"/>
              <w:rPr>
                <w:rFonts w:ascii="Times New Roman" w:hAnsi="Times New Roman"/>
                <w:sz w:val="20"/>
                <w:szCs w:val="20"/>
              </w:rPr>
            </w:pPr>
            <w:r w:rsidRPr="00AF369B">
              <w:rPr>
                <w:rFonts w:ascii="Times New Roman" w:hAnsi="Times New Roman"/>
                <w:sz w:val="20"/>
                <w:szCs w:val="20"/>
              </w:rPr>
              <w:t xml:space="preserve">Производственная практика </w:t>
            </w:r>
          </w:p>
        </w:tc>
        <w:tc>
          <w:tcPr>
            <w:tcW w:w="562" w:type="dxa"/>
            <w:shd w:val="clear" w:color="auto" w:fill="auto"/>
          </w:tcPr>
          <w:p w14:paraId="115251D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1E1B725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1DFD378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16485FC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718E58E9"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7CF5CEC3"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7D0A133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0690E381"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7F748554"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3" w:type="dxa"/>
            <w:gridSpan w:val="2"/>
            <w:shd w:val="clear" w:color="auto" w:fill="auto"/>
          </w:tcPr>
          <w:p w14:paraId="342BF3EF"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1539DA97"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67838043"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3ADC6707"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6" w:type="dxa"/>
            <w:shd w:val="clear" w:color="auto" w:fill="auto"/>
          </w:tcPr>
          <w:p w14:paraId="34694578"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459AE2D6"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61FD0834"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43309246"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7" w:type="dxa"/>
            <w:shd w:val="clear" w:color="auto" w:fill="auto"/>
          </w:tcPr>
          <w:p w14:paraId="39686A09"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0130DD48"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2EB94533" w14:textId="59E35496" w:rsidR="000641CB" w:rsidRPr="00AF369B" w:rsidRDefault="000641CB" w:rsidP="0003149E">
            <w:pPr>
              <w:spacing w:after="0" w:line="240" w:lineRule="auto"/>
              <w:rPr>
                <w:rFonts w:ascii="Times New Roman" w:hAnsi="Times New Roman"/>
                <w:color w:val="000000"/>
                <w:sz w:val="20"/>
                <w:szCs w:val="20"/>
              </w:rPr>
            </w:pPr>
          </w:p>
        </w:tc>
      </w:tr>
      <w:tr w:rsidR="00AF369B" w:rsidRPr="00B31F71" w14:paraId="3B559FE1" w14:textId="77777777" w:rsidTr="003F49E4">
        <w:trPr>
          <w:trHeight w:val="170"/>
        </w:trPr>
        <w:tc>
          <w:tcPr>
            <w:tcW w:w="5435" w:type="dxa"/>
            <w:gridSpan w:val="2"/>
            <w:shd w:val="clear" w:color="auto" w:fill="auto"/>
          </w:tcPr>
          <w:p w14:paraId="6B755B64" w14:textId="57EF59E9" w:rsidR="00AF369B" w:rsidRPr="00AF369B" w:rsidRDefault="00783654" w:rsidP="0003149E">
            <w:pPr>
              <w:spacing w:after="0" w:line="240" w:lineRule="auto"/>
              <w:rPr>
                <w:rFonts w:ascii="Times New Roman" w:hAnsi="Times New Roman"/>
                <w:b/>
                <w:color w:val="000000"/>
                <w:sz w:val="20"/>
                <w:szCs w:val="20"/>
              </w:rPr>
            </w:pPr>
            <w:r w:rsidRPr="00783654">
              <w:rPr>
                <w:rFonts w:ascii="Times New Roman" w:hAnsi="Times New Roman"/>
                <w:b/>
                <w:color w:val="000000"/>
                <w:sz w:val="20"/>
                <w:szCs w:val="20"/>
              </w:rPr>
              <w:t>Вариативная часть образовательной программы</w:t>
            </w:r>
          </w:p>
        </w:tc>
        <w:tc>
          <w:tcPr>
            <w:tcW w:w="562" w:type="dxa"/>
            <w:shd w:val="clear" w:color="auto" w:fill="auto"/>
          </w:tcPr>
          <w:p w14:paraId="103FFFEB" w14:textId="77777777" w:rsidR="00AF369B" w:rsidRPr="00AF369B" w:rsidRDefault="00AF369B" w:rsidP="0003149E">
            <w:pPr>
              <w:spacing w:after="0" w:line="240" w:lineRule="auto"/>
              <w:jc w:val="center"/>
              <w:rPr>
                <w:rFonts w:ascii="Times New Roman" w:hAnsi="Times New Roman"/>
                <w:color w:val="000000"/>
                <w:sz w:val="20"/>
                <w:szCs w:val="20"/>
              </w:rPr>
            </w:pPr>
          </w:p>
        </w:tc>
        <w:tc>
          <w:tcPr>
            <w:tcW w:w="562" w:type="dxa"/>
            <w:shd w:val="clear" w:color="auto" w:fill="auto"/>
          </w:tcPr>
          <w:p w14:paraId="0249A621" w14:textId="77777777" w:rsidR="00AF369B" w:rsidRPr="00AF369B" w:rsidRDefault="00AF369B" w:rsidP="0003149E">
            <w:pPr>
              <w:spacing w:after="0" w:line="240" w:lineRule="auto"/>
              <w:jc w:val="center"/>
              <w:rPr>
                <w:rFonts w:ascii="Times New Roman" w:hAnsi="Times New Roman"/>
                <w:color w:val="000000"/>
                <w:sz w:val="20"/>
                <w:szCs w:val="20"/>
              </w:rPr>
            </w:pPr>
          </w:p>
        </w:tc>
        <w:tc>
          <w:tcPr>
            <w:tcW w:w="562" w:type="dxa"/>
            <w:shd w:val="clear" w:color="auto" w:fill="auto"/>
          </w:tcPr>
          <w:p w14:paraId="5E76E59A" w14:textId="77777777" w:rsidR="00AF369B" w:rsidRPr="00AF369B" w:rsidRDefault="00AF369B" w:rsidP="0003149E">
            <w:pPr>
              <w:spacing w:after="0" w:line="240" w:lineRule="auto"/>
              <w:jc w:val="center"/>
              <w:rPr>
                <w:rFonts w:ascii="Times New Roman" w:hAnsi="Times New Roman"/>
                <w:color w:val="000000"/>
                <w:sz w:val="20"/>
                <w:szCs w:val="20"/>
              </w:rPr>
            </w:pPr>
          </w:p>
        </w:tc>
        <w:tc>
          <w:tcPr>
            <w:tcW w:w="562" w:type="dxa"/>
            <w:shd w:val="clear" w:color="auto" w:fill="auto"/>
          </w:tcPr>
          <w:p w14:paraId="125325D5" w14:textId="77777777" w:rsidR="00AF369B" w:rsidRPr="00AF369B" w:rsidRDefault="00AF369B" w:rsidP="0003149E">
            <w:pPr>
              <w:spacing w:after="0" w:line="240" w:lineRule="auto"/>
              <w:jc w:val="center"/>
              <w:rPr>
                <w:rFonts w:ascii="Times New Roman" w:hAnsi="Times New Roman"/>
                <w:color w:val="000000"/>
                <w:sz w:val="20"/>
                <w:szCs w:val="20"/>
              </w:rPr>
            </w:pPr>
          </w:p>
        </w:tc>
        <w:tc>
          <w:tcPr>
            <w:tcW w:w="562" w:type="dxa"/>
            <w:shd w:val="clear" w:color="auto" w:fill="auto"/>
          </w:tcPr>
          <w:p w14:paraId="1ADF218A" w14:textId="77777777" w:rsidR="00AF369B" w:rsidRPr="00AF369B" w:rsidRDefault="00AF369B" w:rsidP="0003149E">
            <w:pPr>
              <w:spacing w:after="0" w:line="240" w:lineRule="auto"/>
              <w:jc w:val="center"/>
              <w:rPr>
                <w:rFonts w:ascii="Times New Roman" w:hAnsi="Times New Roman"/>
                <w:color w:val="000000"/>
                <w:sz w:val="20"/>
                <w:szCs w:val="20"/>
              </w:rPr>
            </w:pPr>
          </w:p>
        </w:tc>
        <w:tc>
          <w:tcPr>
            <w:tcW w:w="562" w:type="dxa"/>
            <w:shd w:val="clear" w:color="auto" w:fill="auto"/>
          </w:tcPr>
          <w:p w14:paraId="7D1677B5" w14:textId="77777777" w:rsidR="00AF369B" w:rsidRPr="00AF369B" w:rsidRDefault="00AF369B" w:rsidP="0003149E">
            <w:pPr>
              <w:spacing w:after="0" w:line="240" w:lineRule="auto"/>
              <w:jc w:val="center"/>
              <w:rPr>
                <w:rFonts w:ascii="Times New Roman" w:hAnsi="Times New Roman"/>
                <w:color w:val="000000"/>
                <w:sz w:val="20"/>
                <w:szCs w:val="20"/>
              </w:rPr>
            </w:pPr>
          </w:p>
        </w:tc>
        <w:tc>
          <w:tcPr>
            <w:tcW w:w="562" w:type="dxa"/>
            <w:shd w:val="clear" w:color="auto" w:fill="auto"/>
          </w:tcPr>
          <w:p w14:paraId="61FB4D05" w14:textId="77777777" w:rsidR="00AF369B" w:rsidRPr="00AF369B" w:rsidRDefault="00AF369B" w:rsidP="0003149E">
            <w:pPr>
              <w:spacing w:after="0" w:line="240" w:lineRule="auto"/>
              <w:jc w:val="center"/>
              <w:rPr>
                <w:rFonts w:ascii="Times New Roman" w:hAnsi="Times New Roman"/>
                <w:color w:val="000000"/>
                <w:sz w:val="20"/>
                <w:szCs w:val="20"/>
              </w:rPr>
            </w:pPr>
          </w:p>
        </w:tc>
        <w:tc>
          <w:tcPr>
            <w:tcW w:w="562" w:type="dxa"/>
            <w:shd w:val="clear" w:color="auto" w:fill="auto"/>
          </w:tcPr>
          <w:p w14:paraId="00C692CF" w14:textId="77777777" w:rsidR="00AF369B" w:rsidRPr="00AF369B" w:rsidRDefault="00AF369B" w:rsidP="0003149E">
            <w:pPr>
              <w:spacing w:after="0" w:line="240" w:lineRule="auto"/>
              <w:jc w:val="center"/>
              <w:rPr>
                <w:rFonts w:ascii="Times New Roman" w:hAnsi="Times New Roman"/>
                <w:color w:val="000000"/>
                <w:sz w:val="20"/>
                <w:szCs w:val="20"/>
              </w:rPr>
            </w:pPr>
          </w:p>
        </w:tc>
        <w:tc>
          <w:tcPr>
            <w:tcW w:w="562" w:type="dxa"/>
            <w:shd w:val="clear" w:color="auto" w:fill="auto"/>
          </w:tcPr>
          <w:p w14:paraId="5CFAC871" w14:textId="77777777" w:rsidR="00AF369B" w:rsidRPr="00AF369B" w:rsidRDefault="00AF369B" w:rsidP="0003149E">
            <w:pPr>
              <w:spacing w:after="0" w:line="240" w:lineRule="auto"/>
              <w:jc w:val="center"/>
              <w:rPr>
                <w:rFonts w:ascii="Times New Roman" w:hAnsi="Times New Roman"/>
                <w:color w:val="000000"/>
                <w:sz w:val="20"/>
                <w:szCs w:val="20"/>
              </w:rPr>
            </w:pPr>
          </w:p>
        </w:tc>
        <w:tc>
          <w:tcPr>
            <w:tcW w:w="423" w:type="dxa"/>
            <w:gridSpan w:val="2"/>
            <w:shd w:val="clear" w:color="auto" w:fill="auto"/>
          </w:tcPr>
          <w:p w14:paraId="1BE88E91" w14:textId="77777777" w:rsidR="00AF369B" w:rsidRPr="00AF369B" w:rsidRDefault="00AF369B" w:rsidP="0003149E">
            <w:pPr>
              <w:spacing w:after="0" w:line="240" w:lineRule="auto"/>
              <w:jc w:val="center"/>
              <w:rPr>
                <w:rFonts w:ascii="Times New Roman" w:hAnsi="Times New Roman"/>
                <w:color w:val="000000"/>
                <w:sz w:val="20"/>
                <w:szCs w:val="20"/>
              </w:rPr>
            </w:pPr>
          </w:p>
        </w:tc>
        <w:tc>
          <w:tcPr>
            <w:tcW w:w="425" w:type="dxa"/>
            <w:shd w:val="clear" w:color="auto" w:fill="auto"/>
          </w:tcPr>
          <w:p w14:paraId="43B204C0" w14:textId="77777777" w:rsidR="00AF369B" w:rsidRPr="00AF369B" w:rsidRDefault="00AF369B" w:rsidP="0003149E">
            <w:pPr>
              <w:spacing w:after="0" w:line="240" w:lineRule="auto"/>
              <w:jc w:val="center"/>
              <w:rPr>
                <w:rFonts w:ascii="Times New Roman" w:hAnsi="Times New Roman"/>
                <w:color w:val="000000"/>
                <w:sz w:val="20"/>
                <w:szCs w:val="20"/>
              </w:rPr>
            </w:pPr>
          </w:p>
        </w:tc>
        <w:tc>
          <w:tcPr>
            <w:tcW w:w="425" w:type="dxa"/>
            <w:shd w:val="clear" w:color="auto" w:fill="auto"/>
          </w:tcPr>
          <w:p w14:paraId="1F6D1CCF" w14:textId="77777777" w:rsidR="00AF369B" w:rsidRPr="00AF369B" w:rsidRDefault="00AF369B" w:rsidP="0003149E">
            <w:pPr>
              <w:spacing w:after="0" w:line="240" w:lineRule="auto"/>
              <w:jc w:val="center"/>
              <w:rPr>
                <w:rFonts w:ascii="Times New Roman" w:hAnsi="Times New Roman"/>
                <w:color w:val="000000"/>
                <w:sz w:val="20"/>
                <w:szCs w:val="20"/>
              </w:rPr>
            </w:pPr>
          </w:p>
        </w:tc>
        <w:tc>
          <w:tcPr>
            <w:tcW w:w="425" w:type="dxa"/>
            <w:shd w:val="clear" w:color="auto" w:fill="auto"/>
          </w:tcPr>
          <w:p w14:paraId="37F6E99F" w14:textId="77777777" w:rsidR="00AF369B" w:rsidRPr="00AF369B" w:rsidRDefault="00AF369B" w:rsidP="0003149E">
            <w:pPr>
              <w:spacing w:after="0" w:line="240" w:lineRule="auto"/>
              <w:jc w:val="center"/>
              <w:rPr>
                <w:rFonts w:ascii="Times New Roman" w:hAnsi="Times New Roman"/>
                <w:color w:val="000000"/>
                <w:sz w:val="20"/>
                <w:szCs w:val="20"/>
              </w:rPr>
            </w:pPr>
          </w:p>
        </w:tc>
        <w:tc>
          <w:tcPr>
            <w:tcW w:w="426" w:type="dxa"/>
            <w:shd w:val="clear" w:color="auto" w:fill="auto"/>
          </w:tcPr>
          <w:p w14:paraId="166D49FD" w14:textId="77777777" w:rsidR="00AF369B" w:rsidRPr="00AF369B" w:rsidRDefault="00AF369B" w:rsidP="0003149E">
            <w:pPr>
              <w:spacing w:after="0" w:line="240" w:lineRule="auto"/>
              <w:jc w:val="center"/>
              <w:rPr>
                <w:rFonts w:ascii="Times New Roman" w:hAnsi="Times New Roman"/>
                <w:color w:val="000000"/>
                <w:sz w:val="20"/>
                <w:szCs w:val="20"/>
              </w:rPr>
            </w:pPr>
          </w:p>
        </w:tc>
        <w:tc>
          <w:tcPr>
            <w:tcW w:w="425" w:type="dxa"/>
            <w:shd w:val="clear" w:color="auto" w:fill="auto"/>
          </w:tcPr>
          <w:p w14:paraId="79BC1E7D" w14:textId="77777777" w:rsidR="00AF369B" w:rsidRPr="00AF369B" w:rsidRDefault="00AF369B" w:rsidP="0003149E">
            <w:pPr>
              <w:spacing w:after="0" w:line="240" w:lineRule="auto"/>
              <w:jc w:val="center"/>
              <w:rPr>
                <w:rFonts w:ascii="Times New Roman" w:hAnsi="Times New Roman"/>
                <w:color w:val="000000"/>
                <w:sz w:val="20"/>
                <w:szCs w:val="20"/>
              </w:rPr>
            </w:pPr>
          </w:p>
        </w:tc>
        <w:tc>
          <w:tcPr>
            <w:tcW w:w="425" w:type="dxa"/>
            <w:shd w:val="clear" w:color="auto" w:fill="auto"/>
          </w:tcPr>
          <w:p w14:paraId="40EA885D" w14:textId="77777777" w:rsidR="00AF369B" w:rsidRPr="00AF369B" w:rsidRDefault="00AF369B" w:rsidP="0003149E">
            <w:pPr>
              <w:spacing w:after="0" w:line="240" w:lineRule="auto"/>
              <w:jc w:val="center"/>
              <w:rPr>
                <w:rFonts w:ascii="Times New Roman" w:hAnsi="Times New Roman"/>
                <w:color w:val="000000"/>
                <w:sz w:val="20"/>
                <w:szCs w:val="20"/>
              </w:rPr>
            </w:pPr>
          </w:p>
        </w:tc>
        <w:tc>
          <w:tcPr>
            <w:tcW w:w="425" w:type="dxa"/>
            <w:shd w:val="clear" w:color="auto" w:fill="auto"/>
          </w:tcPr>
          <w:p w14:paraId="007E2172" w14:textId="77777777" w:rsidR="00AF369B" w:rsidRPr="00AF369B" w:rsidRDefault="00AF369B" w:rsidP="0003149E">
            <w:pPr>
              <w:spacing w:after="0" w:line="240" w:lineRule="auto"/>
              <w:jc w:val="center"/>
              <w:rPr>
                <w:rFonts w:ascii="Times New Roman" w:hAnsi="Times New Roman"/>
                <w:color w:val="000000"/>
                <w:sz w:val="20"/>
                <w:szCs w:val="20"/>
              </w:rPr>
            </w:pPr>
          </w:p>
        </w:tc>
        <w:tc>
          <w:tcPr>
            <w:tcW w:w="567" w:type="dxa"/>
            <w:shd w:val="clear" w:color="auto" w:fill="auto"/>
          </w:tcPr>
          <w:p w14:paraId="01D5B4BC" w14:textId="77777777" w:rsidR="00AF369B" w:rsidRPr="00AF369B" w:rsidRDefault="00AF369B" w:rsidP="0003149E">
            <w:pPr>
              <w:spacing w:after="0" w:line="240" w:lineRule="auto"/>
              <w:rPr>
                <w:rFonts w:ascii="Times New Roman" w:hAnsi="Times New Roman"/>
                <w:color w:val="000000"/>
                <w:sz w:val="20"/>
                <w:szCs w:val="20"/>
              </w:rPr>
            </w:pPr>
          </w:p>
        </w:tc>
        <w:tc>
          <w:tcPr>
            <w:tcW w:w="567" w:type="dxa"/>
            <w:shd w:val="clear" w:color="auto" w:fill="auto"/>
          </w:tcPr>
          <w:p w14:paraId="7E834B1D" w14:textId="77777777" w:rsidR="00AF369B" w:rsidRPr="00AF369B" w:rsidRDefault="00AF369B" w:rsidP="0003149E">
            <w:pPr>
              <w:spacing w:after="0" w:line="240" w:lineRule="auto"/>
              <w:rPr>
                <w:rFonts w:ascii="Times New Roman" w:hAnsi="Times New Roman"/>
                <w:color w:val="000000"/>
                <w:sz w:val="20"/>
                <w:szCs w:val="20"/>
              </w:rPr>
            </w:pPr>
          </w:p>
        </w:tc>
        <w:tc>
          <w:tcPr>
            <w:tcW w:w="426" w:type="dxa"/>
            <w:shd w:val="clear" w:color="auto" w:fill="auto"/>
          </w:tcPr>
          <w:p w14:paraId="0DE5936E" w14:textId="77777777" w:rsidR="00AF369B" w:rsidRPr="00AF369B" w:rsidRDefault="00AF369B" w:rsidP="0003149E">
            <w:pPr>
              <w:spacing w:after="0" w:line="240" w:lineRule="auto"/>
              <w:rPr>
                <w:rFonts w:ascii="Times New Roman" w:hAnsi="Times New Roman"/>
                <w:color w:val="000000"/>
                <w:sz w:val="20"/>
                <w:szCs w:val="20"/>
              </w:rPr>
            </w:pPr>
          </w:p>
        </w:tc>
      </w:tr>
      <w:tr w:rsidR="000641CB" w:rsidRPr="00B31F71" w14:paraId="71B375AA" w14:textId="14A07F7C" w:rsidTr="00AF369B">
        <w:trPr>
          <w:trHeight w:val="170"/>
        </w:trPr>
        <w:tc>
          <w:tcPr>
            <w:tcW w:w="1388" w:type="dxa"/>
            <w:shd w:val="clear" w:color="auto" w:fill="auto"/>
          </w:tcPr>
          <w:p w14:paraId="4A424242" w14:textId="77777777" w:rsidR="000641CB" w:rsidRPr="00AF369B" w:rsidRDefault="000641CB" w:rsidP="0003149E">
            <w:pPr>
              <w:spacing w:after="0" w:line="240" w:lineRule="auto"/>
              <w:rPr>
                <w:rFonts w:ascii="Times New Roman" w:hAnsi="Times New Roman"/>
                <w:color w:val="000000"/>
                <w:sz w:val="20"/>
                <w:szCs w:val="20"/>
              </w:rPr>
            </w:pPr>
          </w:p>
        </w:tc>
        <w:tc>
          <w:tcPr>
            <w:tcW w:w="4047" w:type="dxa"/>
            <w:shd w:val="clear" w:color="auto" w:fill="auto"/>
          </w:tcPr>
          <w:p w14:paraId="6AF4B1D2" w14:textId="24FBEB5B" w:rsidR="000641CB" w:rsidRPr="00AF369B" w:rsidRDefault="002615A1" w:rsidP="0003149E">
            <w:pPr>
              <w:spacing w:after="0" w:line="240" w:lineRule="auto"/>
              <w:rPr>
                <w:rFonts w:ascii="Times New Roman" w:hAnsi="Times New Roman"/>
                <w:b/>
                <w:color w:val="000000"/>
                <w:sz w:val="20"/>
                <w:szCs w:val="20"/>
              </w:rPr>
            </w:pPr>
            <w:r w:rsidRPr="00AF369B">
              <w:rPr>
                <w:rFonts w:ascii="Times New Roman" w:hAnsi="Times New Roman"/>
                <w:b/>
                <w:color w:val="000000"/>
                <w:sz w:val="20"/>
                <w:szCs w:val="20"/>
              </w:rPr>
              <w:t>Машиностроение</w:t>
            </w:r>
          </w:p>
        </w:tc>
        <w:tc>
          <w:tcPr>
            <w:tcW w:w="562" w:type="dxa"/>
            <w:shd w:val="clear" w:color="auto" w:fill="auto"/>
          </w:tcPr>
          <w:p w14:paraId="4856A8F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3F9C15D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61FFCA33"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2CFCFD97"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00995563"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156D6E0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22233C8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3CD572D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63A3DDB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3" w:type="dxa"/>
            <w:gridSpan w:val="2"/>
            <w:shd w:val="clear" w:color="auto" w:fill="auto"/>
          </w:tcPr>
          <w:p w14:paraId="207C8BD8"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650DAE5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58E532E4"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6BDE2A0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6" w:type="dxa"/>
            <w:shd w:val="clear" w:color="auto" w:fill="auto"/>
          </w:tcPr>
          <w:p w14:paraId="44FEEFD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0342CAEB"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346F505F"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2D6B0C6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7" w:type="dxa"/>
            <w:shd w:val="clear" w:color="auto" w:fill="auto"/>
          </w:tcPr>
          <w:p w14:paraId="7EC8A01D"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53777565"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6C47763C" w14:textId="4AA5BE04" w:rsidR="000641CB" w:rsidRPr="00AF369B" w:rsidRDefault="000641CB" w:rsidP="0003149E">
            <w:pPr>
              <w:spacing w:after="0" w:line="240" w:lineRule="auto"/>
              <w:rPr>
                <w:rFonts w:ascii="Times New Roman" w:hAnsi="Times New Roman"/>
                <w:color w:val="000000"/>
                <w:sz w:val="20"/>
                <w:szCs w:val="20"/>
              </w:rPr>
            </w:pPr>
          </w:p>
        </w:tc>
      </w:tr>
      <w:tr w:rsidR="000641CB" w:rsidRPr="00B31F71" w14:paraId="6EC1F728" w14:textId="0C8FD2DD" w:rsidTr="00AF369B">
        <w:trPr>
          <w:trHeight w:val="170"/>
        </w:trPr>
        <w:tc>
          <w:tcPr>
            <w:tcW w:w="1388" w:type="dxa"/>
            <w:shd w:val="clear" w:color="auto" w:fill="auto"/>
          </w:tcPr>
          <w:p w14:paraId="0CB5E1CA" w14:textId="77777777" w:rsidR="000641CB" w:rsidRPr="00AF369B" w:rsidRDefault="000641CB" w:rsidP="0003149E">
            <w:pPr>
              <w:spacing w:after="0" w:line="240" w:lineRule="auto"/>
              <w:rPr>
                <w:rFonts w:ascii="Times New Roman" w:hAnsi="Times New Roman"/>
                <w:color w:val="000000"/>
                <w:sz w:val="20"/>
                <w:szCs w:val="20"/>
              </w:rPr>
            </w:pPr>
            <w:r w:rsidRPr="00AF369B">
              <w:rPr>
                <w:rFonts w:ascii="Times New Roman" w:hAnsi="Times New Roman"/>
                <w:color w:val="000000"/>
                <w:sz w:val="20"/>
                <w:szCs w:val="20"/>
              </w:rPr>
              <w:t>ПМ.0Х</w:t>
            </w:r>
          </w:p>
        </w:tc>
        <w:tc>
          <w:tcPr>
            <w:tcW w:w="4047" w:type="dxa"/>
            <w:shd w:val="clear" w:color="auto" w:fill="auto"/>
          </w:tcPr>
          <w:p w14:paraId="38A3AC91" w14:textId="7111EC02" w:rsidR="000641CB" w:rsidRPr="00AF369B" w:rsidRDefault="002615A1" w:rsidP="0003149E">
            <w:pPr>
              <w:spacing w:after="0" w:line="240" w:lineRule="auto"/>
              <w:rPr>
                <w:rFonts w:ascii="Times New Roman" w:hAnsi="Times New Roman"/>
                <w:color w:val="000000"/>
                <w:sz w:val="20"/>
                <w:szCs w:val="20"/>
              </w:rPr>
            </w:pPr>
            <w:r w:rsidRPr="00AF369B">
              <w:rPr>
                <w:rFonts w:ascii="Times New Roman" w:hAnsi="Times New Roman"/>
                <w:color w:val="000000"/>
                <w:sz w:val="20"/>
                <w:szCs w:val="20"/>
              </w:rPr>
              <w:t>Выполнение работ по профессии Слесарь механосборочных работ 18466</w:t>
            </w:r>
          </w:p>
        </w:tc>
        <w:tc>
          <w:tcPr>
            <w:tcW w:w="562" w:type="dxa"/>
            <w:shd w:val="clear" w:color="auto" w:fill="auto"/>
          </w:tcPr>
          <w:p w14:paraId="7A201AA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3CAA782B"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72D0CFD3"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4FC1D96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5ABEE32B"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681DC7C7"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5986115B"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0754B7C3"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581A764D"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3" w:type="dxa"/>
            <w:gridSpan w:val="2"/>
            <w:shd w:val="clear" w:color="auto" w:fill="auto"/>
          </w:tcPr>
          <w:p w14:paraId="0A39463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5248329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36CA30BD"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05BC80A1"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6" w:type="dxa"/>
            <w:shd w:val="clear" w:color="auto" w:fill="auto"/>
          </w:tcPr>
          <w:p w14:paraId="2B9F5C48"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1BA40E0D"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7FBBBEAB"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608E9DE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7" w:type="dxa"/>
            <w:shd w:val="clear" w:color="auto" w:fill="auto"/>
          </w:tcPr>
          <w:p w14:paraId="5A4D9E62"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248E71A9"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04990D87" w14:textId="28DF961C" w:rsidR="000641CB" w:rsidRPr="00AF369B" w:rsidRDefault="000641CB" w:rsidP="0003149E">
            <w:pPr>
              <w:spacing w:after="0" w:line="240" w:lineRule="auto"/>
              <w:rPr>
                <w:rFonts w:ascii="Times New Roman" w:hAnsi="Times New Roman"/>
                <w:color w:val="000000"/>
                <w:sz w:val="20"/>
                <w:szCs w:val="20"/>
              </w:rPr>
            </w:pPr>
          </w:p>
        </w:tc>
      </w:tr>
      <w:tr w:rsidR="000641CB" w:rsidRPr="00B31F71" w14:paraId="3749384E" w14:textId="7EA8B215" w:rsidTr="00AF369B">
        <w:trPr>
          <w:trHeight w:val="170"/>
        </w:trPr>
        <w:tc>
          <w:tcPr>
            <w:tcW w:w="1388" w:type="dxa"/>
            <w:shd w:val="clear" w:color="auto" w:fill="auto"/>
          </w:tcPr>
          <w:p w14:paraId="2233A667" w14:textId="77777777" w:rsidR="000641CB" w:rsidRPr="00AF369B" w:rsidRDefault="000641CB" w:rsidP="0003149E">
            <w:pPr>
              <w:spacing w:after="0" w:line="240" w:lineRule="auto"/>
              <w:rPr>
                <w:rFonts w:ascii="Times New Roman" w:hAnsi="Times New Roman"/>
                <w:color w:val="000000"/>
                <w:sz w:val="20"/>
                <w:szCs w:val="20"/>
              </w:rPr>
            </w:pPr>
            <w:r w:rsidRPr="00AF369B">
              <w:rPr>
                <w:rFonts w:ascii="Times New Roman" w:hAnsi="Times New Roman"/>
                <w:color w:val="000000"/>
                <w:sz w:val="20"/>
                <w:szCs w:val="20"/>
              </w:rPr>
              <w:t>МДК 0Х.01</w:t>
            </w:r>
          </w:p>
        </w:tc>
        <w:tc>
          <w:tcPr>
            <w:tcW w:w="4047" w:type="dxa"/>
            <w:shd w:val="clear" w:color="auto" w:fill="auto"/>
          </w:tcPr>
          <w:p w14:paraId="32839469" w14:textId="77777777" w:rsidR="000641CB" w:rsidRPr="00AF369B" w:rsidRDefault="000641CB" w:rsidP="0003149E">
            <w:pPr>
              <w:spacing w:after="0" w:line="240" w:lineRule="auto"/>
              <w:rPr>
                <w:rFonts w:ascii="Times New Roman" w:hAnsi="Times New Roman"/>
                <w:color w:val="000000"/>
                <w:sz w:val="20"/>
                <w:szCs w:val="20"/>
              </w:rPr>
            </w:pPr>
          </w:p>
        </w:tc>
        <w:tc>
          <w:tcPr>
            <w:tcW w:w="562" w:type="dxa"/>
            <w:shd w:val="clear" w:color="auto" w:fill="auto"/>
          </w:tcPr>
          <w:p w14:paraId="7CE1558F"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6B9C51D9"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66FCD84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0D01418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043AD06D"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5F5AA1E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33027051"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7F9B92E3"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0E5F08E7"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3" w:type="dxa"/>
            <w:gridSpan w:val="2"/>
            <w:shd w:val="clear" w:color="auto" w:fill="auto"/>
          </w:tcPr>
          <w:p w14:paraId="6EE531E6"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69B8364B"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5B07D14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55F3AE09"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6" w:type="dxa"/>
            <w:shd w:val="clear" w:color="auto" w:fill="auto"/>
          </w:tcPr>
          <w:p w14:paraId="0068800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4404C14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05775268"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4DA11594"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7" w:type="dxa"/>
            <w:shd w:val="clear" w:color="auto" w:fill="auto"/>
          </w:tcPr>
          <w:p w14:paraId="37C5B8A4"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4D7BB1C3"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28C4B8C1" w14:textId="07AB30CC" w:rsidR="000641CB" w:rsidRPr="00AF369B" w:rsidRDefault="000641CB" w:rsidP="0003149E">
            <w:pPr>
              <w:spacing w:after="0" w:line="240" w:lineRule="auto"/>
              <w:rPr>
                <w:rFonts w:ascii="Times New Roman" w:hAnsi="Times New Roman"/>
                <w:color w:val="000000"/>
                <w:sz w:val="20"/>
                <w:szCs w:val="20"/>
              </w:rPr>
            </w:pPr>
          </w:p>
        </w:tc>
      </w:tr>
      <w:tr w:rsidR="000641CB" w:rsidRPr="00B31F71" w14:paraId="4B98D193" w14:textId="1DF097F6" w:rsidTr="00AF369B">
        <w:trPr>
          <w:trHeight w:val="170"/>
        </w:trPr>
        <w:tc>
          <w:tcPr>
            <w:tcW w:w="1388" w:type="dxa"/>
            <w:shd w:val="clear" w:color="auto" w:fill="auto"/>
          </w:tcPr>
          <w:p w14:paraId="0F01E22E" w14:textId="77777777" w:rsidR="000641CB" w:rsidRPr="00AF369B" w:rsidRDefault="000641CB" w:rsidP="0003149E">
            <w:pPr>
              <w:spacing w:after="0" w:line="240" w:lineRule="auto"/>
              <w:rPr>
                <w:rFonts w:ascii="Times New Roman" w:hAnsi="Times New Roman"/>
                <w:color w:val="000000"/>
                <w:sz w:val="20"/>
                <w:szCs w:val="20"/>
              </w:rPr>
            </w:pPr>
            <w:r w:rsidRPr="00AF369B">
              <w:rPr>
                <w:rFonts w:ascii="Times New Roman" w:hAnsi="Times New Roman"/>
                <w:color w:val="000000"/>
                <w:sz w:val="20"/>
                <w:szCs w:val="20"/>
              </w:rPr>
              <w:t>УП.ХХ</w:t>
            </w:r>
          </w:p>
        </w:tc>
        <w:tc>
          <w:tcPr>
            <w:tcW w:w="4047" w:type="dxa"/>
            <w:shd w:val="clear" w:color="auto" w:fill="auto"/>
          </w:tcPr>
          <w:p w14:paraId="564EAA05" w14:textId="77777777" w:rsidR="000641CB" w:rsidRPr="00AF369B" w:rsidRDefault="000641CB" w:rsidP="0003149E">
            <w:pPr>
              <w:spacing w:after="0" w:line="240" w:lineRule="auto"/>
              <w:rPr>
                <w:rFonts w:ascii="Times New Roman" w:hAnsi="Times New Roman"/>
                <w:color w:val="000000"/>
                <w:sz w:val="20"/>
                <w:szCs w:val="20"/>
              </w:rPr>
            </w:pPr>
          </w:p>
        </w:tc>
        <w:tc>
          <w:tcPr>
            <w:tcW w:w="562" w:type="dxa"/>
            <w:shd w:val="clear" w:color="auto" w:fill="auto"/>
          </w:tcPr>
          <w:p w14:paraId="22DD5B3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2100CE7B"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36FE107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4BC964A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0827AEA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75639E18"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09B4FABB"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7F037CB8"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43D4A62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3" w:type="dxa"/>
            <w:gridSpan w:val="2"/>
            <w:shd w:val="clear" w:color="auto" w:fill="auto"/>
          </w:tcPr>
          <w:p w14:paraId="4FF774E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634C54A6"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02584DE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10B087F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6" w:type="dxa"/>
            <w:shd w:val="clear" w:color="auto" w:fill="auto"/>
          </w:tcPr>
          <w:p w14:paraId="5F5C85F7"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7B8C3BE7"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4DE311B1"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1B2A880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7" w:type="dxa"/>
            <w:shd w:val="clear" w:color="auto" w:fill="auto"/>
          </w:tcPr>
          <w:p w14:paraId="49B1F88B"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71E8C539"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320275A9" w14:textId="1D5F73C3" w:rsidR="000641CB" w:rsidRPr="00AF369B" w:rsidRDefault="000641CB" w:rsidP="0003149E">
            <w:pPr>
              <w:spacing w:after="0" w:line="240" w:lineRule="auto"/>
              <w:rPr>
                <w:rFonts w:ascii="Times New Roman" w:hAnsi="Times New Roman"/>
                <w:color w:val="000000"/>
                <w:sz w:val="20"/>
                <w:szCs w:val="20"/>
              </w:rPr>
            </w:pPr>
          </w:p>
        </w:tc>
      </w:tr>
      <w:tr w:rsidR="000641CB" w:rsidRPr="00B31F71" w14:paraId="7C8BD624" w14:textId="23689E33" w:rsidTr="00AF369B">
        <w:trPr>
          <w:trHeight w:val="170"/>
        </w:trPr>
        <w:tc>
          <w:tcPr>
            <w:tcW w:w="1388" w:type="dxa"/>
            <w:shd w:val="clear" w:color="auto" w:fill="auto"/>
          </w:tcPr>
          <w:p w14:paraId="40ACCF84" w14:textId="77777777" w:rsidR="000641CB" w:rsidRPr="00AF369B" w:rsidRDefault="000641CB" w:rsidP="0003149E">
            <w:pPr>
              <w:spacing w:after="0" w:line="240" w:lineRule="auto"/>
              <w:rPr>
                <w:rFonts w:ascii="Times New Roman" w:hAnsi="Times New Roman"/>
                <w:color w:val="000000"/>
                <w:sz w:val="20"/>
                <w:szCs w:val="20"/>
              </w:rPr>
            </w:pPr>
            <w:r w:rsidRPr="00AF369B">
              <w:rPr>
                <w:rFonts w:ascii="Times New Roman" w:hAnsi="Times New Roman"/>
                <w:color w:val="000000"/>
                <w:sz w:val="20"/>
                <w:szCs w:val="20"/>
              </w:rPr>
              <w:t>ПП.ХХ</w:t>
            </w:r>
          </w:p>
        </w:tc>
        <w:tc>
          <w:tcPr>
            <w:tcW w:w="4047" w:type="dxa"/>
            <w:shd w:val="clear" w:color="auto" w:fill="auto"/>
          </w:tcPr>
          <w:p w14:paraId="40A1CFFF" w14:textId="77777777" w:rsidR="000641CB" w:rsidRPr="00AF369B" w:rsidRDefault="000641CB" w:rsidP="0003149E">
            <w:pPr>
              <w:spacing w:after="0" w:line="240" w:lineRule="auto"/>
              <w:rPr>
                <w:rFonts w:ascii="Times New Roman" w:hAnsi="Times New Roman"/>
                <w:color w:val="000000"/>
                <w:sz w:val="20"/>
                <w:szCs w:val="20"/>
              </w:rPr>
            </w:pPr>
          </w:p>
        </w:tc>
        <w:tc>
          <w:tcPr>
            <w:tcW w:w="562" w:type="dxa"/>
            <w:shd w:val="clear" w:color="auto" w:fill="auto"/>
          </w:tcPr>
          <w:p w14:paraId="1AB549B3"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37D9064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1BD1EE97"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5FBADDD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1EDC4EEE"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04CCB63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3C760BFB"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17B66D09"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2" w:type="dxa"/>
            <w:shd w:val="clear" w:color="auto" w:fill="auto"/>
          </w:tcPr>
          <w:p w14:paraId="4C81A55F"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3" w:type="dxa"/>
            <w:gridSpan w:val="2"/>
            <w:shd w:val="clear" w:color="auto" w:fill="auto"/>
          </w:tcPr>
          <w:p w14:paraId="24B202B5"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5C1EA16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1E221F52"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1E1843CA"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6" w:type="dxa"/>
            <w:shd w:val="clear" w:color="auto" w:fill="auto"/>
          </w:tcPr>
          <w:p w14:paraId="23ED5C4C"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63FAA720"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21EA5676"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425" w:type="dxa"/>
            <w:shd w:val="clear" w:color="auto" w:fill="auto"/>
          </w:tcPr>
          <w:p w14:paraId="3603AC8F" w14:textId="77777777" w:rsidR="000641CB" w:rsidRPr="00AF369B" w:rsidRDefault="000641CB" w:rsidP="0003149E">
            <w:pPr>
              <w:spacing w:after="0" w:line="240" w:lineRule="auto"/>
              <w:jc w:val="center"/>
              <w:rPr>
                <w:rFonts w:ascii="Times New Roman" w:hAnsi="Times New Roman"/>
                <w:color w:val="000000"/>
                <w:sz w:val="20"/>
                <w:szCs w:val="20"/>
              </w:rPr>
            </w:pPr>
          </w:p>
        </w:tc>
        <w:tc>
          <w:tcPr>
            <w:tcW w:w="567" w:type="dxa"/>
            <w:shd w:val="clear" w:color="auto" w:fill="auto"/>
          </w:tcPr>
          <w:p w14:paraId="45FFAC8F" w14:textId="77777777" w:rsidR="000641CB" w:rsidRPr="00AF369B" w:rsidRDefault="000641CB" w:rsidP="0003149E">
            <w:pPr>
              <w:spacing w:after="0" w:line="240" w:lineRule="auto"/>
              <w:rPr>
                <w:rFonts w:ascii="Times New Roman" w:hAnsi="Times New Roman"/>
                <w:color w:val="000000"/>
                <w:sz w:val="20"/>
                <w:szCs w:val="20"/>
              </w:rPr>
            </w:pPr>
          </w:p>
        </w:tc>
        <w:tc>
          <w:tcPr>
            <w:tcW w:w="567" w:type="dxa"/>
            <w:shd w:val="clear" w:color="auto" w:fill="auto"/>
          </w:tcPr>
          <w:p w14:paraId="6418006A" w14:textId="77777777" w:rsidR="000641CB" w:rsidRPr="00AF369B" w:rsidRDefault="000641CB" w:rsidP="0003149E">
            <w:pPr>
              <w:spacing w:after="0" w:line="240" w:lineRule="auto"/>
              <w:rPr>
                <w:rFonts w:ascii="Times New Roman" w:hAnsi="Times New Roman"/>
                <w:color w:val="000000"/>
                <w:sz w:val="20"/>
                <w:szCs w:val="20"/>
              </w:rPr>
            </w:pPr>
          </w:p>
        </w:tc>
        <w:tc>
          <w:tcPr>
            <w:tcW w:w="426" w:type="dxa"/>
            <w:shd w:val="clear" w:color="auto" w:fill="auto"/>
          </w:tcPr>
          <w:p w14:paraId="7F89E124" w14:textId="09E2FD31" w:rsidR="000641CB" w:rsidRPr="00AF369B" w:rsidRDefault="000641CB" w:rsidP="0003149E">
            <w:pPr>
              <w:spacing w:after="0" w:line="240" w:lineRule="auto"/>
              <w:rPr>
                <w:rFonts w:ascii="Times New Roman" w:hAnsi="Times New Roman"/>
                <w:color w:val="000000"/>
                <w:sz w:val="20"/>
                <w:szCs w:val="20"/>
              </w:rPr>
            </w:pPr>
          </w:p>
        </w:tc>
      </w:tr>
    </w:tbl>
    <w:p w14:paraId="65FEE40D" w14:textId="05FF78C3" w:rsidR="00024D7C" w:rsidRDefault="00024D7C" w:rsidP="00024D7C">
      <w:pPr>
        <w:spacing w:after="160" w:line="264" w:lineRule="auto"/>
        <w:rPr>
          <w:rFonts w:ascii="Times New Roman" w:hAnsi="Times New Roman"/>
          <w:b/>
          <w:color w:val="000000"/>
          <w:sz w:val="28"/>
          <w:szCs w:val="20"/>
          <w:highlight w:val="yellow"/>
        </w:rPr>
      </w:pPr>
    </w:p>
    <w:p w14:paraId="34C8770E" w14:textId="098C1FFE" w:rsidR="00A650BD" w:rsidRDefault="00A650BD" w:rsidP="00024D7C">
      <w:pPr>
        <w:spacing w:after="160" w:line="264" w:lineRule="auto"/>
        <w:rPr>
          <w:rFonts w:ascii="Times New Roman" w:hAnsi="Times New Roman"/>
          <w:b/>
          <w:color w:val="000000"/>
          <w:sz w:val="28"/>
          <w:szCs w:val="20"/>
          <w:highlight w:val="yellow"/>
        </w:rPr>
      </w:pPr>
    </w:p>
    <w:p w14:paraId="5FB406D3" w14:textId="1876A54C" w:rsidR="00A650BD" w:rsidRDefault="00A650BD" w:rsidP="00024D7C">
      <w:pPr>
        <w:spacing w:after="160" w:line="264" w:lineRule="auto"/>
        <w:rPr>
          <w:rFonts w:ascii="Times New Roman" w:hAnsi="Times New Roman"/>
          <w:b/>
          <w:color w:val="000000"/>
          <w:sz w:val="28"/>
          <w:szCs w:val="20"/>
          <w:highlight w:val="yellow"/>
        </w:rPr>
      </w:pPr>
    </w:p>
    <w:p w14:paraId="523AD37E" w14:textId="77777777" w:rsidR="00CC5424" w:rsidRPr="00853358" w:rsidRDefault="00CC5424" w:rsidP="00024D7C">
      <w:pPr>
        <w:spacing w:after="160" w:line="264" w:lineRule="auto"/>
        <w:rPr>
          <w:rFonts w:ascii="Times New Roman" w:hAnsi="Times New Roman"/>
          <w:b/>
          <w:color w:val="000000"/>
          <w:sz w:val="28"/>
          <w:szCs w:val="20"/>
          <w:highlight w:val="yellow"/>
        </w:rPr>
      </w:pPr>
    </w:p>
    <w:p w14:paraId="05A6534B" w14:textId="77777777" w:rsidR="00024D7C" w:rsidRPr="00315F34" w:rsidRDefault="00024D7C" w:rsidP="00024D7C">
      <w:pPr>
        <w:pStyle w:val="1"/>
        <w:ind w:firstLine="709"/>
        <w:rPr>
          <w:rFonts w:ascii="Times New Roman" w:hAnsi="Times New Roman"/>
          <w:sz w:val="24"/>
          <w:szCs w:val="24"/>
        </w:rPr>
      </w:pPr>
      <w:r w:rsidRPr="00315F34">
        <w:rPr>
          <w:rFonts w:ascii="Times New Roman" w:hAnsi="Times New Roman"/>
          <w:sz w:val="24"/>
          <w:szCs w:val="24"/>
        </w:rPr>
        <w:lastRenderedPageBreak/>
        <w:t>Раздел 5. Примерная структура образовательной программы</w:t>
      </w:r>
      <w:bookmarkEnd w:id="10"/>
      <w:bookmarkEnd w:id="11"/>
    </w:p>
    <w:p w14:paraId="58D6133A" w14:textId="77777777" w:rsidR="00024D7C" w:rsidRPr="00A650BD" w:rsidRDefault="00024D7C" w:rsidP="00024D7C">
      <w:pPr>
        <w:pStyle w:val="affffff4"/>
        <w:ind w:firstLine="708"/>
        <w:jc w:val="left"/>
        <w:rPr>
          <w:rFonts w:ascii="Times New Roman" w:hAnsi="Times New Roman"/>
        </w:rPr>
      </w:pPr>
      <w:bookmarkStart w:id="12" w:name="_Toc140077445"/>
      <w:r w:rsidRPr="00A650BD">
        <w:rPr>
          <w:rFonts w:ascii="Times New Roman" w:hAnsi="Times New Roman"/>
        </w:rPr>
        <w:t>5.1. Примерный учебный план</w:t>
      </w:r>
      <w:bookmarkEnd w:id="12"/>
      <w:r w:rsidRPr="00A650BD">
        <w:rPr>
          <w:rFonts w:ascii="Times New Roman" w:hAnsi="Times New Roman"/>
        </w:rPr>
        <w:t xml:space="preserve">  </w:t>
      </w:r>
    </w:p>
    <w:p w14:paraId="27AC6DA4" w14:textId="77777777" w:rsidR="00024D7C" w:rsidRPr="005D388C" w:rsidRDefault="00024D7C" w:rsidP="00024D7C">
      <w:pPr>
        <w:spacing w:after="0" w:line="240" w:lineRule="auto"/>
        <w:ind w:firstLine="709"/>
        <w:jc w:val="both"/>
        <w:rPr>
          <w:rFonts w:ascii="Times New Roman" w:hAnsi="Times New Roman"/>
          <w:b/>
          <w:sz w:val="4"/>
          <w:szCs w:val="4"/>
        </w:rPr>
      </w:pPr>
    </w:p>
    <w:tbl>
      <w:tblPr>
        <w:tblW w:w="14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4279"/>
        <w:gridCol w:w="749"/>
        <w:gridCol w:w="708"/>
        <w:gridCol w:w="1236"/>
        <w:gridCol w:w="1046"/>
        <w:gridCol w:w="1014"/>
        <w:gridCol w:w="1154"/>
        <w:gridCol w:w="1186"/>
        <w:gridCol w:w="1276"/>
      </w:tblGrid>
      <w:tr w:rsidR="00024D7C" w:rsidRPr="00534126" w14:paraId="6141CBC5" w14:textId="77777777" w:rsidTr="00CC5424">
        <w:trPr>
          <w:trHeight w:val="277"/>
          <w:jc w:val="center"/>
        </w:trPr>
        <w:tc>
          <w:tcPr>
            <w:tcW w:w="1413" w:type="dxa"/>
            <w:vMerge w:val="restart"/>
            <w:tcBorders>
              <w:bottom w:val="single" w:sz="4" w:space="0" w:color="auto"/>
            </w:tcBorders>
            <w:vAlign w:val="center"/>
          </w:tcPr>
          <w:p w14:paraId="1CF6F0B1"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Индекс</w:t>
            </w:r>
          </w:p>
        </w:tc>
        <w:tc>
          <w:tcPr>
            <w:tcW w:w="4279" w:type="dxa"/>
            <w:vMerge w:val="restart"/>
            <w:tcBorders>
              <w:bottom w:val="single" w:sz="4" w:space="0" w:color="auto"/>
            </w:tcBorders>
            <w:vAlign w:val="center"/>
          </w:tcPr>
          <w:p w14:paraId="487C6E0C"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Наименование</w:t>
            </w:r>
          </w:p>
        </w:tc>
        <w:tc>
          <w:tcPr>
            <w:tcW w:w="749" w:type="dxa"/>
            <w:vMerge w:val="restart"/>
            <w:tcBorders>
              <w:bottom w:val="single" w:sz="4" w:space="0" w:color="auto"/>
            </w:tcBorders>
            <w:textDirection w:val="btLr"/>
          </w:tcPr>
          <w:p w14:paraId="6896A197" w14:textId="77777777" w:rsidR="00024D7C" w:rsidRPr="00DB0C2D" w:rsidRDefault="00024D7C" w:rsidP="001D0A82">
            <w:pPr>
              <w:tabs>
                <w:tab w:val="left" w:pos="406"/>
              </w:tabs>
              <w:spacing w:after="0" w:line="240" w:lineRule="auto"/>
              <w:ind w:right="113"/>
              <w:contextualSpacing/>
              <w:jc w:val="center"/>
              <w:rPr>
                <w:rFonts w:ascii="Times New Roman" w:hAnsi="Times New Roman"/>
                <w:sz w:val="24"/>
                <w:szCs w:val="24"/>
              </w:rPr>
            </w:pPr>
            <w:r w:rsidRPr="00DB0C2D">
              <w:rPr>
                <w:rFonts w:ascii="Times New Roman" w:hAnsi="Times New Roman"/>
                <w:sz w:val="24"/>
                <w:szCs w:val="24"/>
              </w:rPr>
              <w:t>Всего</w:t>
            </w:r>
          </w:p>
        </w:tc>
        <w:tc>
          <w:tcPr>
            <w:tcW w:w="708" w:type="dxa"/>
            <w:vMerge w:val="restart"/>
            <w:tcBorders>
              <w:bottom w:val="single" w:sz="4" w:space="0" w:color="auto"/>
            </w:tcBorders>
            <w:textDirection w:val="btLr"/>
          </w:tcPr>
          <w:p w14:paraId="75C218E2" w14:textId="77777777" w:rsidR="00024D7C" w:rsidRPr="00DB0C2D" w:rsidRDefault="00024D7C" w:rsidP="001D0A82">
            <w:pPr>
              <w:tabs>
                <w:tab w:val="left" w:pos="406"/>
              </w:tabs>
              <w:suppressAutoHyphens/>
              <w:spacing w:after="0" w:line="240" w:lineRule="auto"/>
              <w:ind w:right="113"/>
              <w:contextualSpacing/>
              <w:jc w:val="center"/>
              <w:rPr>
                <w:rFonts w:ascii="Times New Roman" w:hAnsi="Times New Roman"/>
                <w:sz w:val="24"/>
                <w:szCs w:val="24"/>
              </w:rPr>
            </w:pPr>
            <w:r w:rsidRPr="00DB0C2D">
              <w:rPr>
                <w:rFonts w:ascii="Times New Roman" w:hAnsi="Times New Roman"/>
                <w:sz w:val="24"/>
                <w:szCs w:val="24"/>
              </w:rPr>
              <w:t xml:space="preserve">В т.ч. в форме </w:t>
            </w:r>
            <w:r w:rsidRPr="00DB0C2D">
              <w:rPr>
                <w:rFonts w:ascii="Times New Roman" w:hAnsi="Times New Roman"/>
                <w:sz w:val="24"/>
                <w:szCs w:val="24"/>
              </w:rPr>
              <w:br/>
            </w:r>
            <w:proofErr w:type="spellStart"/>
            <w:r w:rsidRPr="00DB0C2D">
              <w:rPr>
                <w:rFonts w:ascii="Times New Roman" w:hAnsi="Times New Roman"/>
                <w:sz w:val="24"/>
                <w:szCs w:val="24"/>
              </w:rPr>
              <w:t>практ</w:t>
            </w:r>
            <w:proofErr w:type="spellEnd"/>
            <w:r w:rsidRPr="00DB0C2D">
              <w:rPr>
                <w:rFonts w:ascii="Times New Roman" w:hAnsi="Times New Roman"/>
                <w:sz w:val="24"/>
                <w:szCs w:val="24"/>
              </w:rPr>
              <w:t>. подготовки</w:t>
            </w:r>
          </w:p>
        </w:tc>
        <w:tc>
          <w:tcPr>
            <w:tcW w:w="5636" w:type="dxa"/>
            <w:gridSpan w:val="5"/>
            <w:tcBorders>
              <w:bottom w:val="single" w:sz="4" w:space="0" w:color="auto"/>
            </w:tcBorders>
          </w:tcPr>
          <w:p w14:paraId="3241A00C" w14:textId="77777777" w:rsidR="00024D7C" w:rsidRPr="00DB0C2D" w:rsidRDefault="00024D7C" w:rsidP="001D0A82">
            <w:pPr>
              <w:suppressAutoHyphens/>
              <w:spacing w:after="0" w:line="240" w:lineRule="auto"/>
              <w:contextualSpacing/>
              <w:jc w:val="center"/>
              <w:rPr>
                <w:rFonts w:ascii="Times New Roman" w:hAnsi="Times New Roman"/>
                <w:sz w:val="24"/>
                <w:szCs w:val="24"/>
              </w:rPr>
            </w:pPr>
            <w:r w:rsidRPr="00DB0C2D">
              <w:rPr>
                <w:rFonts w:ascii="Times New Roman" w:hAnsi="Times New Roman"/>
                <w:sz w:val="24"/>
                <w:szCs w:val="24"/>
              </w:rPr>
              <w:t>Объем образовательной программы в академических часах</w:t>
            </w:r>
          </w:p>
        </w:tc>
        <w:tc>
          <w:tcPr>
            <w:tcW w:w="1276" w:type="dxa"/>
            <w:vMerge w:val="restart"/>
            <w:textDirection w:val="btLr"/>
            <w:vAlign w:val="center"/>
          </w:tcPr>
          <w:p w14:paraId="1AA5AF46" w14:textId="77777777" w:rsidR="00024D7C" w:rsidRPr="00DB0C2D" w:rsidRDefault="00024D7C" w:rsidP="001D0A82">
            <w:pPr>
              <w:suppressAutoHyphens/>
              <w:spacing w:after="0" w:line="240" w:lineRule="auto"/>
              <w:ind w:left="113" w:right="113"/>
              <w:contextualSpacing/>
              <w:jc w:val="center"/>
              <w:rPr>
                <w:rFonts w:ascii="Times New Roman" w:hAnsi="Times New Roman"/>
                <w:sz w:val="24"/>
                <w:szCs w:val="24"/>
              </w:rPr>
            </w:pPr>
            <w:r w:rsidRPr="00DB0C2D">
              <w:rPr>
                <w:rFonts w:ascii="Times New Roman" w:hAnsi="Times New Roman"/>
                <w:sz w:val="24"/>
                <w:szCs w:val="24"/>
              </w:rPr>
              <w:t>Рекомендуемый курс изучения</w:t>
            </w:r>
          </w:p>
        </w:tc>
      </w:tr>
      <w:tr w:rsidR="00024D7C" w:rsidRPr="00534126" w14:paraId="6627B9DE" w14:textId="77777777" w:rsidTr="00AF369B">
        <w:trPr>
          <w:cantSplit/>
          <w:trHeight w:val="1648"/>
          <w:jc w:val="center"/>
        </w:trPr>
        <w:tc>
          <w:tcPr>
            <w:tcW w:w="1413" w:type="dxa"/>
            <w:vMerge/>
          </w:tcPr>
          <w:p w14:paraId="34333F60" w14:textId="77777777" w:rsidR="00024D7C" w:rsidRPr="00DB0C2D" w:rsidRDefault="00024D7C" w:rsidP="001D0A82">
            <w:pPr>
              <w:spacing w:after="0" w:line="240" w:lineRule="auto"/>
              <w:contextualSpacing/>
              <w:jc w:val="both"/>
              <w:rPr>
                <w:rFonts w:ascii="Times New Roman" w:hAnsi="Times New Roman"/>
                <w:sz w:val="24"/>
                <w:szCs w:val="24"/>
              </w:rPr>
            </w:pPr>
          </w:p>
        </w:tc>
        <w:tc>
          <w:tcPr>
            <w:tcW w:w="4279" w:type="dxa"/>
            <w:vMerge/>
          </w:tcPr>
          <w:p w14:paraId="2D13148D" w14:textId="77777777" w:rsidR="00024D7C" w:rsidRPr="00DB0C2D" w:rsidRDefault="00024D7C" w:rsidP="001D0A82">
            <w:pPr>
              <w:spacing w:after="0" w:line="240" w:lineRule="auto"/>
              <w:contextualSpacing/>
              <w:jc w:val="both"/>
              <w:rPr>
                <w:rFonts w:ascii="Times New Roman" w:hAnsi="Times New Roman"/>
                <w:sz w:val="24"/>
                <w:szCs w:val="24"/>
              </w:rPr>
            </w:pPr>
          </w:p>
        </w:tc>
        <w:tc>
          <w:tcPr>
            <w:tcW w:w="749" w:type="dxa"/>
            <w:vMerge/>
          </w:tcPr>
          <w:p w14:paraId="5008346C" w14:textId="77777777" w:rsidR="00024D7C" w:rsidRPr="00DB0C2D" w:rsidRDefault="00024D7C" w:rsidP="001D0A82">
            <w:pPr>
              <w:tabs>
                <w:tab w:val="left" w:pos="406"/>
              </w:tabs>
              <w:spacing w:after="0" w:line="240" w:lineRule="auto"/>
              <w:contextualSpacing/>
              <w:jc w:val="center"/>
              <w:rPr>
                <w:rFonts w:ascii="Times New Roman" w:hAnsi="Times New Roman"/>
                <w:sz w:val="24"/>
                <w:szCs w:val="24"/>
              </w:rPr>
            </w:pPr>
          </w:p>
        </w:tc>
        <w:tc>
          <w:tcPr>
            <w:tcW w:w="708" w:type="dxa"/>
            <w:vMerge/>
          </w:tcPr>
          <w:p w14:paraId="65CFECD9" w14:textId="77777777" w:rsidR="00024D7C" w:rsidRPr="00DB0C2D" w:rsidRDefault="00024D7C" w:rsidP="001D0A82">
            <w:pPr>
              <w:tabs>
                <w:tab w:val="left" w:pos="406"/>
              </w:tabs>
              <w:suppressAutoHyphens/>
              <w:spacing w:after="0" w:line="240" w:lineRule="auto"/>
              <w:contextualSpacing/>
              <w:jc w:val="center"/>
              <w:rPr>
                <w:rFonts w:ascii="Times New Roman" w:hAnsi="Times New Roman"/>
                <w:sz w:val="24"/>
                <w:szCs w:val="24"/>
              </w:rPr>
            </w:pPr>
          </w:p>
        </w:tc>
        <w:tc>
          <w:tcPr>
            <w:tcW w:w="1236" w:type="dxa"/>
            <w:textDirection w:val="btLr"/>
            <w:vAlign w:val="center"/>
          </w:tcPr>
          <w:p w14:paraId="74BE23F6" w14:textId="77777777" w:rsidR="00024D7C" w:rsidRPr="00DB0C2D" w:rsidRDefault="00024D7C" w:rsidP="001D0A82">
            <w:pPr>
              <w:suppressAutoHyphens/>
              <w:spacing w:after="0" w:line="240" w:lineRule="auto"/>
              <w:ind w:left="113" w:right="113"/>
              <w:jc w:val="center"/>
              <w:rPr>
                <w:rFonts w:ascii="Times New Roman" w:hAnsi="Times New Roman"/>
                <w:sz w:val="24"/>
                <w:szCs w:val="24"/>
              </w:rPr>
            </w:pPr>
            <w:r w:rsidRPr="00DB0C2D">
              <w:rPr>
                <w:rFonts w:ascii="Times New Roman" w:hAnsi="Times New Roman"/>
                <w:color w:val="000000"/>
                <w:sz w:val="24"/>
                <w:szCs w:val="24"/>
              </w:rPr>
              <w:t>Учебные</w:t>
            </w:r>
            <w:r w:rsidRPr="00DB0C2D">
              <w:rPr>
                <w:rFonts w:ascii="Times New Roman" w:hAnsi="Times New Roman"/>
                <w:sz w:val="24"/>
                <w:szCs w:val="24"/>
              </w:rPr>
              <w:t xml:space="preserve"> занятия</w:t>
            </w:r>
          </w:p>
          <w:p w14:paraId="3D767A1F" w14:textId="77777777" w:rsidR="00024D7C" w:rsidRPr="00DB0C2D" w:rsidRDefault="00024D7C" w:rsidP="001D0A82">
            <w:pPr>
              <w:suppressAutoHyphens/>
              <w:spacing w:line="240" w:lineRule="auto"/>
              <w:ind w:left="113" w:right="113"/>
              <w:contextualSpacing/>
              <w:jc w:val="center"/>
              <w:rPr>
                <w:rFonts w:ascii="Times New Roman" w:hAnsi="Times New Roman"/>
                <w:sz w:val="24"/>
                <w:szCs w:val="24"/>
              </w:rPr>
            </w:pPr>
          </w:p>
        </w:tc>
        <w:tc>
          <w:tcPr>
            <w:tcW w:w="1046" w:type="dxa"/>
            <w:textDirection w:val="btLr"/>
            <w:vAlign w:val="center"/>
          </w:tcPr>
          <w:p w14:paraId="0537C484" w14:textId="77777777" w:rsidR="00024D7C" w:rsidRPr="00DB0C2D" w:rsidRDefault="00024D7C" w:rsidP="001D0A82">
            <w:pPr>
              <w:suppressAutoHyphens/>
              <w:spacing w:after="0" w:line="240" w:lineRule="auto"/>
              <w:ind w:left="113" w:right="113"/>
              <w:contextualSpacing/>
              <w:jc w:val="center"/>
              <w:rPr>
                <w:rFonts w:ascii="Times New Roman" w:hAnsi="Times New Roman"/>
                <w:sz w:val="24"/>
                <w:szCs w:val="24"/>
              </w:rPr>
            </w:pPr>
            <w:r w:rsidRPr="00DB0C2D">
              <w:rPr>
                <w:rFonts w:ascii="Times New Roman" w:hAnsi="Times New Roman"/>
                <w:sz w:val="24"/>
                <w:szCs w:val="24"/>
              </w:rPr>
              <w:t>Практики</w:t>
            </w:r>
          </w:p>
        </w:tc>
        <w:tc>
          <w:tcPr>
            <w:tcW w:w="1014" w:type="dxa"/>
            <w:textDirection w:val="btLr"/>
            <w:vAlign w:val="center"/>
          </w:tcPr>
          <w:p w14:paraId="477AB9D8" w14:textId="77777777" w:rsidR="00024D7C" w:rsidRPr="00DB0C2D" w:rsidRDefault="00024D7C" w:rsidP="001D0A82">
            <w:pPr>
              <w:suppressAutoHyphens/>
              <w:spacing w:after="0" w:line="240" w:lineRule="auto"/>
              <w:ind w:left="113" w:right="113"/>
              <w:contextualSpacing/>
              <w:jc w:val="center"/>
              <w:rPr>
                <w:rFonts w:ascii="Times New Roman" w:hAnsi="Times New Roman"/>
                <w:sz w:val="24"/>
                <w:szCs w:val="24"/>
              </w:rPr>
            </w:pPr>
            <w:r w:rsidRPr="00DB0C2D">
              <w:rPr>
                <w:rFonts w:ascii="Times New Roman" w:hAnsi="Times New Roman"/>
                <w:sz w:val="24"/>
                <w:szCs w:val="24"/>
              </w:rPr>
              <w:t>Курсовая работа (проект)</w:t>
            </w:r>
          </w:p>
        </w:tc>
        <w:tc>
          <w:tcPr>
            <w:tcW w:w="1154" w:type="dxa"/>
            <w:textDirection w:val="btLr"/>
            <w:vAlign w:val="center"/>
          </w:tcPr>
          <w:p w14:paraId="4A386EA8" w14:textId="77777777" w:rsidR="00024D7C" w:rsidRPr="00DB0C2D" w:rsidRDefault="00024D7C" w:rsidP="001D0A82">
            <w:pPr>
              <w:suppressAutoHyphens/>
              <w:spacing w:after="0" w:line="240" w:lineRule="auto"/>
              <w:ind w:left="113" w:right="113"/>
              <w:contextualSpacing/>
              <w:jc w:val="center"/>
              <w:rPr>
                <w:rFonts w:ascii="Times New Roman" w:hAnsi="Times New Roman"/>
                <w:sz w:val="24"/>
                <w:szCs w:val="24"/>
              </w:rPr>
            </w:pPr>
            <w:r w:rsidRPr="00DB0C2D">
              <w:rPr>
                <w:rFonts w:ascii="Times New Roman" w:hAnsi="Times New Roman"/>
                <w:sz w:val="24"/>
                <w:szCs w:val="24"/>
              </w:rPr>
              <w:t>Самостоятельная работа</w:t>
            </w:r>
            <w:r w:rsidRPr="00DB0C2D">
              <w:rPr>
                <w:rStyle w:val="ac"/>
              </w:rPr>
              <w:footnoteReference w:id="4"/>
            </w:r>
          </w:p>
        </w:tc>
        <w:tc>
          <w:tcPr>
            <w:tcW w:w="1186" w:type="dxa"/>
            <w:textDirection w:val="btLr"/>
            <w:vAlign w:val="center"/>
          </w:tcPr>
          <w:p w14:paraId="71F9FF0A" w14:textId="77777777" w:rsidR="00024D7C" w:rsidRPr="00DB0C2D" w:rsidRDefault="00024D7C" w:rsidP="001D0A82">
            <w:pPr>
              <w:suppressAutoHyphens/>
              <w:spacing w:after="0" w:line="240" w:lineRule="auto"/>
              <w:ind w:left="113" w:right="113"/>
              <w:contextualSpacing/>
              <w:jc w:val="center"/>
              <w:rPr>
                <w:rFonts w:ascii="Times New Roman" w:hAnsi="Times New Roman"/>
                <w:sz w:val="24"/>
                <w:szCs w:val="24"/>
              </w:rPr>
            </w:pPr>
            <w:r w:rsidRPr="00DB0C2D">
              <w:rPr>
                <w:rFonts w:ascii="Times New Roman" w:hAnsi="Times New Roman"/>
                <w:sz w:val="24"/>
                <w:szCs w:val="24"/>
              </w:rPr>
              <w:t>Промежуточная аттестация</w:t>
            </w:r>
          </w:p>
        </w:tc>
        <w:tc>
          <w:tcPr>
            <w:tcW w:w="1276" w:type="dxa"/>
            <w:vMerge/>
          </w:tcPr>
          <w:p w14:paraId="1EBA24EF" w14:textId="77777777" w:rsidR="00024D7C" w:rsidRPr="00DB0C2D" w:rsidRDefault="00024D7C" w:rsidP="001D0A82">
            <w:pPr>
              <w:suppressAutoHyphens/>
              <w:spacing w:after="0" w:line="240" w:lineRule="auto"/>
              <w:contextualSpacing/>
              <w:jc w:val="both"/>
              <w:rPr>
                <w:rFonts w:ascii="Times New Roman" w:hAnsi="Times New Roman"/>
                <w:sz w:val="24"/>
                <w:szCs w:val="24"/>
              </w:rPr>
            </w:pPr>
          </w:p>
        </w:tc>
      </w:tr>
      <w:tr w:rsidR="00024D7C" w:rsidRPr="00534126" w14:paraId="6211916D" w14:textId="77777777" w:rsidTr="00CC5424">
        <w:trPr>
          <w:trHeight w:val="20"/>
          <w:jc w:val="center"/>
        </w:trPr>
        <w:tc>
          <w:tcPr>
            <w:tcW w:w="1413" w:type="dxa"/>
          </w:tcPr>
          <w:p w14:paraId="1D1259B5"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1</w:t>
            </w:r>
          </w:p>
        </w:tc>
        <w:tc>
          <w:tcPr>
            <w:tcW w:w="4279" w:type="dxa"/>
          </w:tcPr>
          <w:p w14:paraId="64084959"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2</w:t>
            </w:r>
          </w:p>
        </w:tc>
        <w:tc>
          <w:tcPr>
            <w:tcW w:w="749" w:type="dxa"/>
          </w:tcPr>
          <w:p w14:paraId="2CF2B7F2" w14:textId="77777777" w:rsidR="00024D7C" w:rsidRPr="00DB0C2D" w:rsidRDefault="00024D7C" w:rsidP="001D0A82">
            <w:pPr>
              <w:tabs>
                <w:tab w:val="left" w:pos="406"/>
              </w:tabs>
              <w:spacing w:after="0" w:line="240" w:lineRule="auto"/>
              <w:contextualSpacing/>
              <w:jc w:val="center"/>
              <w:rPr>
                <w:rFonts w:ascii="Times New Roman" w:hAnsi="Times New Roman"/>
                <w:sz w:val="24"/>
                <w:szCs w:val="24"/>
              </w:rPr>
            </w:pPr>
            <w:r w:rsidRPr="00DB0C2D">
              <w:rPr>
                <w:rFonts w:ascii="Times New Roman" w:hAnsi="Times New Roman"/>
                <w:sz w:val="24"/>
                <w:szCs w:val="24"/>
              </w:rPr>
              <w:t>3</w:t>
            </w:r>
          </w:p>
        </w:tc>
        <w:tc>
          <w:tcPr>
            <w:tcW w:w="708" w:type="dxa"/>
          </w:tcPr>
          <w:p w14:paraId="768785DE" w14:textId="77777777" w:rsidR="00024D7C" w:rsidRPr="00DB0C2D" w:rsidRDefault="00024D7C" w:rsidP="001D0A82">
            <w:pPr>
              <w:tabs>
                <w:tab w:val="left" w:pos="406"/>
              </w:tabs>
              <w:spacing w:after="0" w:line="240" w:lineRule="auto"/>
              <w:contextualSpacing/>
              <w:jc w:val="center"/>
              <w:rPr>
                <w:rFonts w:ascii="Times New Roman" w:hAnsi="Times New Roman"/>
                <w:sz w:val="24"/>
                <w:szCs w:val="24"/>
              </w:rPr>
            </w:pPr>
            <w:r w:rsidRPr="00DB0C2D">
              <w:rPr>
                <w:rFonts w:ascii="Times New Roman" w:hAnsi="Times New Roman"/>
                <w:sz w:val="24"/>
                <w:szCs w:val="24"/>
              </w:rPr>
              <w:t>4</w:t>
            </w:r>
          </w:p>
        </w:tc>
        <w:tc>
          <w:tcPr>
            <w:tcW w:w="1236" w:type="dxa"/>
          </w:tcPr>
          <w:p w14:paraId="48279660"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5</w:t>
            </w:r>
          </w:p>
        </w:tc>
        <w:tc>
          <w:tcPr>
            <w:tcW w:w="1046" w:type="dxa"/>
          </w:tcPr>
          <w:p w14:paraId="31C0BD1D"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7</w:t>
            </w:r>
          </w:p>
        </w:tc>
        <w:tc>
          <w:tcPr>
            <w:tcW w:w="1014" w:type="dxa"/>
          </w:tcPr>
          <w:p w14:paraId="4A23CC03"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8</w:t>
            </w:r>
          </w:p>
        </w:tc>
        <w:tc>
          <w:tcPr>
            <w:tcW w:w="1154" w:type="dxa"/>
          </w:tcPr>
          <w:p w14:paraId="5A567E0F"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9</w:t>
            </w:r>
          </w:p>
        </w:tc>
        <w:tc>
          <w:tcPr>
            <w:tcW w:w="1186" w:type="dxa"/>
          </w:tcPr>
          <w:p w14:paraId="432EDFAA"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10</w:t>
            </w:r>
          </w:p>
        </w:tc>
        <w:tc>
          <w:tcPr>
            <w:tcW w:w="1276" w:type="dxa"/>
          </w:tcPr>
          <w:p w14:paraId="78474AE8"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11</w:t>
            </w:r>
          </w:p>
        </w:tc>
      </w:tr>
      <w:tr w:rsidR="00024D7C" w:rsidRPr="00534126" w14:paraId="3575340E" w14:textId="77777777" w:rsidTr="00CC5424">
        <w:trPr>
          <w:trHeight w:val="571"/>
          <w:jc w:val="center"/>
        </w:trPr>
        <w:tc>
          <w:tcPr>
            <w:tcW w:w="5692" w:type="dxa"/>
            <w:gridSpan w:val="2"/>
            <w:shd w:val="clear" w:color="auto" w:fill="auto"/>
          </w:tcPr>
          <w:p w14:paraId="74D954B2" w14:textId="46ADA755" w:rsidR="00024D7C" w:rsidRPr="00DB0C2D" w:rsidRDefault="00024D7C" w:rsidP="00AF369B">
            <w:pPr>
              <w:suppressAutoHyphens/>
              <w:spacing w:after="0" w:line="240" w:lineRule="auto"/>
              <w:contextualSpacing/>
              <w:jc w:val="both"/>
              <w:rPr>
                <w:rFonts w:ascii="Times New Roman" w:hAnsi="Times New Roman"/>
                <w:bCs/>
                <w:sz w:val="24"/>
                <w:szCs w:val="24"/>
              </w:rPr>
            </w:pPr>
            <w:r w:rsidRPr="00DB0C2D">
              <w:rPr>
                <w:rFonts w:ascii="Times New Roman" w:hAnsi="Times New Roman"/>
                <w:b/>
                <w:bCs/>
                <w:sz w:val="24"/>
                <w:szCs w:val="24"/>
              </w:rPr>
              <w:t>Обязательная часть образовательной программы</w:t>
            </w:r>
          </w:p>
        </w:tc>
        <w:tc>
          <w:tcPr>
            <w:tcW w:w="749" w:type="dxa"/>
            <w:shd w:val="clear" w:color="auto" w:fill="auto"/>
            <w:vAlign w:val="center"/>
          </w:tcPr>
          <w:p w14:paraId="509326D3" w14:textId="77777777" w:rsidR="00024D7C" w:rsidRPr="00DB0C2D" w:rsidRDefault="00024D7C" w:rsidP="001D0A82">
            <w:pPr>
              <w:tabs>
                <w:tab w:val="left" w:pos="406"/>
              </w:tabs>
              <w:spacing w:after="0" w:line="240" w:lineRule="auto"/>
              <w:contextualSpacing/>
              <w:jc w:val="center"/>
              <w:rPr>
                <w:rFonts w:ascii="Times New Roman" w:hAnsi="Times New Roman"/>
                <w:b/>
                <w:bCs/>
                <w:iCs/>
                <w:sz w:val="24"/>
                <w:szCs w:val="24"/>
              </w:rPr>
            </w:pPr>
            <w:r w:rsidRPr="00DB0C2D">
              <w:rPr>
                <w:rFonts w:ascii="Times New Roman" w:hAnsi="Times New Roman"/>
                <w:b/>
                <w:bCs/>
                <w:iCs/>
                <w:sz w:val="24"/>
                <w:szCs w:val="24"/>
              </w:rPr>
              <w:t>1908</w:t>
            </w:r>
          </w:p>
        </w:tc>
        <w:tc>
          <w:tcPr>
            <w:tcW w:w="708" w:type="dxa"/>
            <w:shd w:val="clear" w:color="auto" w:fill="auto"/>
            <w:vAlign w:val="center"/>
          </w:tcPr>
          <w:p w14:paraId="384557BA" w14:textId="6162AD99" w:rsidR="00024D7C" w:rsidRPr="006151BD" w:rsidRDefault="00024D7C" w:rsidP="001D0A82">
            <w:pPr>
              <w:tabs>
                <w:tab w:val="left" w:pos="406"/>
              </w:tabs>
              <w:spacing w:after="0" w:line="240" w:lineRule="auto"/>
              <w:contextualSpacing/>
              <w:jc w:val="center"/>
              <w:rPr>
                <w:rFonts w:ascii="Times New Roman" w:hAnsi="Times New Roman"/>
                <w:b/>
                <w:bCs/>
                <w:iCs/>
                <w:sz w:val="24"/>
                <w:szCs w:val="24"/>
                <w:lang w:val="en-US"/>
              </w:rPr>
            </w:pPr>
            <w:r>
              <w:rPr>
                <w:rFonts w:ascii="Times New Roman" w:hAnsi="Times New Roman"/>
                <w:b/>
                <w:bCs/>
                <w:iCs/>
                <w:sz w:val="24"/>
                <w:szCs w:val="24"/>
              </w:rPr>
              <w:t>151</w:t>
            </w:r>
            <w:r w:rsidR="006151BD">
              <w:rPr>
                <w:rFonts w:ascii="Times New Roman" w:hAnsi="Times New Roman"/>
                <w:b/>
                <w:bCs/>
                <w:iCs/>
                <w:sz w:val="24"/>
                <w:szCs w:val="24"/>
                <w:lang w:val="en-US"/>
              </w:rPr>
              <w:t>6</w:t>
            </w:r>
          </w:p>
        </w:tc>
        <w:tc>
          <w:tcPr>
            <w:tcW w:w="1236" w:type="dxa"/>
            <w:shd w:val="clear" w:color="auto" w:fill="auto"/>
            <w:vAlign w:val="center"/>
          </w:tcPr>
          <w:p w14:paraId="574343B3" w14:textId="4CB9834B" w:rsidR="00024D7C" w:rsidRPr="000C4E49" w:rsidRDefault="000C4E49" w:rsidP="001D0A82">
            <w:pPr>
              <w:spacing w:after="0" w:line="240" w:lineRule="auto"/>
              <w:contextualSpacing/>
              <w:jc w:val="center"/>
              <w:rPr>
                <w:rFonts w:ascii="Times New Roman" w:hAnsi="Times New Roman"/>
                <w:b/>
                <w:bCs/>
                <w:iCs/>
                <w:sz w:val="24"/>
                <w:szCs w:val="24"/>
              </w:rPr>
            </w:pPr>
            <w:r>
              <w:rPr>
                <w:rFonts w:ascii="Times New Roman" w:hAnsi="Times New Roman"/>
                <w:b/>
                <w:bCs/>
                <w:iCs/>
                <w:sz w:val="24"/>
                <w:szCs w:val="24"/>
              </w:rPr>
              <w:t>1328</w:t>
            </w:r>
          </w:p>
        </w:tc>
        <w:tc>
          <w:tcPr>
            <w:tcW w:w="1046" w:type="dxa"/>
            <w:shd w:val="clear" w:color="auto" w:fill="auto"/>
            <w:vAlign w:val="center"/>
          </w:tcPr>
          <w:p w14:paraId="4A890EA8" w14:textId="77777777" w:rsidR="00024D7C" w:rsidRPr="00DB0C2D" w:rsidRDefault="00024D7C" w:rsidP="001D0A82">
            <w:pPr>
              <w:spacing w:after="0" w:line="240" w:lineRule="auto"/>
              <w:contextualSpacing/>
              <w:jc w:val="center"/>
              <w:rPr>
                <w:rFonts w:ascii="Times New Roman" w:hAnsi="Times New Roman"/>
                <w:b/>
                <w:bCs/>
                <w:iCs/>
                <w:sz w:val="24"/>
                <w:szCs w:val="24"/>
              </w:rPr>
            </w:pPr>
            <w:r w:rsidRPr="00DB0C2D">
              <w:rPr>
                <w:rFonts w:ascii="Times New Roman" w:hAnsi="Times New Roman"/>
                <w:b/>
                <w:bCs/>
                <w:iCs/>
                <w:sz w:val="24"/>
                <w:szCs w:val="24"/>
              </w:rPr>
              <w:t>432</w:t>
            </w:r>
          </w:p>
        </w:tc>
        <w:tc>
          <w:tcPr>
            <w:tcW w:w="1014" w:type="dxa"/>
            <w:shd w:val="clear" w:color="auto" w:fill="auto"/>
            <w:vAlign w:val="center"/>
          </w:tcPr>
          <w:p w14:paraId="07041AB3" w14:textId="77777777" w:rsidR="00024D7C" w:rsidRPr="00DB0C2D" w:rsidRDefault="00024D7C" w:rsidP="001D0A82">
            <w:pPr>
              <w:spacing w:after="0" w:line="240" w:lineRule="auto"/>
              <w:contextualSpacing/>
              <w:jc w:val="center"/>
              <w:rPr>
                <w:rFonts w:ascii="Times New Roman" w:hAnsi="Times New Roman"/>
                <w:b/>
                <w:bCs/>
                <w:iCs/>
                <w:sz w:val="24"/>
                <w:szCs w:val="24"/>
              </w:rPr>
            </w:pPr>
            <w:r w:rsidRPr="00DB0C2D">
              <w:rPr>
                <w:rFonts w:ascii="Times New Roman" w:hAnsi="Times New Roman"/>
                <w:b/>
                <w:bCs/>
                <w:iCs/>
                <w:sz w:val="24"/>
                <w:szCs w:val="24"/>
              </w:rPr>
              <w:t>40</w:t>
            </w:r>
          </w:p>
        </w:tc>
        <w:tc>
          <w:tcPr>
            <w:tcW w:w="1154" w:type="dxa"/>
            <w:shd w:val="clear" w:color="auto" w:fill="auto"/>
            <w:vAlign w:val="center"/>
          </w:tcPr>
          <w:p w14:paraId="43810C6F" w14:textId="77777777" w:rsidR="00024D7C" w:rsidRPr="00DB0C2D" w:rsidRDefault="00024D7C" w:rsidP="001D0A82">
            <w:pPr>
              <w:spacing w:after="0" w:line="240" w:lineRule="auto"/>
              <w:contextualSpacing/>
              <w:jc w:val="center"/>
              <w:rPr>
                <w:rFonts w:ascii="Times New Roman" w:hAnsi="Times New Roman"/>
                <w:b/>
                <w:bCs/>
                <w:iCs/>
                <w:sz w:val="24"/>
                <w:szCs w:val="24"/>
              </w:rPr>
            </w:pPr>
          </w:p>
        </w:tc>
        <w:tc>
          <w:tcPr>
            <w:tcW w:w="1186" w:type="dxa"/>
            <w:shd w:val="clear" w:color="auto" w:fill="auto"/>
            <w:vAlign w:val="center"/>
          </w:tcPr>
          <w:p w14:paraId="48C6DC22" w14:textId="77777777" w:rsidR="00024D7C" w:rsidRPr="00DB0C2D" w:rsidRDefault="00024D7C" w:rsidP="001D0A82">
            <w:pPr>
              <w:spacing w:after="0" w:line="240" w:lineRule="auto"/>
              <w:contextualSpacing/>
              <w:jc w:val="center"/>
              <w:rPr>
                <w:rFonts w:ascii="Times New Roman" w:hAnsi="Times New Roman"/>
                <w:b/>
                <w:bCs/>
                <w:iCs/>
                <w:sz w:val="24"/>
                <w:szCs w:val="24"/>
              </w:rPr>
            </w:pPr>
            <w:r w:rsidRPr="00DB0C2D">
              <w:rPr>
                <w:rFonts w:ascii="Times New Roman" w:hAnsi="Times New Roman"/>
                <w:b/>
                <w:bCs/>
                <w:iCs/>
                <w:sz w:val="24"/>
                <w:szCs w:val="24"/>
              </w:rPr>
              <w:t>108</w:t>
            </w:r>
          </w:p>
        </w:tc>
        <w:tc>
          <w:tcPr>
            <w:tcW w:w="1276" w:type="dxa"/>
            <w:shd w:val="clear" w:color="auto" w:fill="auto"/>
            <w:vAlign w:val="center"/>
          </w:tcPr>
          <w:p w14:paraId="0FF7EE14" w14:textId="77777777" w:rsidR="00024D7C" w:rsidRPr="00DB0C2D" w:rsidRDefault="00024D7C" w:rsidP="001D0A82">
            <w:pPr>
              <w:spacing w:after="0" w:line="240" w:lineRule="auto"/>
              <w:contextualSpacing/>
              <w:jc w:val="center"/>
              <w:rPr>
                <w:rFonts w:ascii="Times New Roman" w:hAnsi="Times New Roman"/>
                <w:b/>
                <w:bCs/>
                <w:sz w:val="24"/>
                <w:szCs w:val="24"/>
              </w:rPr>
            </w:pPr>
          </w:p>
        </w:tc>
      </w:tr>
      <w:tr w:rsidR="00024D7C" w:rsidRPr="005E7B7A" w14:paraId="21099E68" w14:textId="77777777" w:rsidTr="00CC5424">
        <w:trPr>
          <w:trHeight w:val="20"/>
          <w:jc w:val="center"/>
        </w:trPr>
        <w:tc>
          <w:tcPr>
            <w:tcW w:w="1413" w:type="dxa"/>
            <w:shd w:val="clear" w:color="auto" w:fill="auto"/>
            <w:vAlign w:val="center"/>
          </w:tcPr>
          <w:p w14:paraId="6C5ADF2A" w14:textId="77777777" w:rsidR="00024D7C" w:rsidRPr="00DB0C2D" w:rsidRDefault="00024D7C" w:rsidP="001D0A82">
            <w:pPr>
              <w:spacing w:after="0" w:line="240" w:lineRule="auto"/>
              <w:contextualSpacing/>
              <w:jc w:val="both"/>
              <w:rPr>
                <w:rFonts w:ascii="Times New Roman" w:hAnsi="Times New Roman"/>
                <w:b/>
                <w:sz w:val="24"/>
                <w:szCs w:val="24"/>
              </w:rPr>
            </w:pPr>
            <w:r w:rsidRPr="00DB0C2D">
              <w:rPr>
                <w:rFonts w:ascii="Times New Roman" w:hAnsi="Times New Roman"/>
                <w:b/>
                <w:sz w:val="24"/>
                <w:szCs w:val="24"/>
              </w:rPr>
              <w:t>СГ.00</w:t>
            </w:r>
          </w:p>
        </w:tc>
        <w:tc>
          <w:tcPr>
            <w:tcW w:w="4279" w:type="dxa"/>
            <w:shd w:val="clear" w:color="auto" w:fill="auto"/>
            <w:vAlign w:val="center"/>
          </w:tcPr>
          <w:p w14:paraId="7530458A" w14:textId="77777777" w:rsidR="00024D7C" w:rsidRPr="00DB0C2D" w:rsidRDefault="00024D7C" w:rsidP="001D0A82">
            <w:pPr>
              <w:suppressAutoHyphens/>
              <w:spacing w:after="0" w:line="240" w:lineRule="auto"/>
              <w:contextualSpacing/>
              <w:jc w:val="both"/>
              <w:rPr>
                <w:rFonts w:ascii="Times New Roman" w:hAnsi="Times New Roman"/>
                <w:b/>
                <w:sz w:val="24"/>
                <w:szCs w:val="24"/>
              </w:rPr>
            </w:pPr>
            <w:r w:rsidRPr="00DB0C2D">
              <w:rPr>
                <w:rFonts w:ascii="Times New Roman" w:hAnsi="Times New Roman"/>
                <w:b/>
                <w:sz w:val="24"/>
                <w:szCs w:val="24"/>
              </w:rPr>
              <w:t xml:space="preserve">Социально-гуманитарный цикл </w:t>
            </w:r>
          </w:p>
        </w:tc>
        <w:tc>
          <w:tcPr>
            <w:tcW w:w="749" w:type="dxa"/>
            <w:shd w:val="clear" w:color="auto" w:fill="auto"/>
            <w:vAlign w:val="center"/>
          </w:tcPr>
          <w:p w14:paraId="57E8C5ED" w14:textId="77777777" w:rsidR="00024D7C" w:rsidRPr="00DB0C2D" w:rsidRDefault="00024D7C" w:rsidP="001D0A82">
            <w:pPr>
              <w:tabs>
                <w:tab w:val="left" w:pos="406"/>
              </w:tabs>
              <w:spacing w:after="0" w:line="240" w:lineRule="auto"/>
              <w:contextualSpacing/>
              <w:jc w:val="center"/>
              <w:rPr>
                <w:rFonts w:ascii="Times New Roman" w:hAnsi="Times New Roman"/>
                <w:b/>
                <w:bCs/>
                <w:sz w:val="24"/>
                <w:szCs w:val="24"/>
              </w:rPr>
            </w:pPr>
            <w:r w:rsidRPr="00DB0C2D">
              <w:rPr>
                <w:rFonts w:ascii="Times New Roman" w:hAnsi="Times New Roman"/>
                <w:b/>
                <w:bCs/>
                <w:sz w:val="24"/>
                <w:szCs w:val="24"/>
              </w:rPr>
              <w:t>400</w:t>
            </w:r>
          </w:p>
        </w:tc>
        <w:tc>
          <w:tcPr>
            <w:tcW w:w="708" w:type="dxa"/>
            <w:shd w:val="clear" w:color="auto" w:fill="auto"/>
            <w:vAlign w:val="center"/>
          </w:tcPr>
          <w:p w14:paraId="17FE0C9C" w14:textId="77777777" w:rsidR="00024D7C" w:rsidRPr="00DB0C2D" w:rsidRDefault="00024D7C" w:rsidP="001D0A82">
            <w:pPr>
              <w:tabs>
                <w:tab w:val="left" w:pos="406"/>
              </w:tabs>
              <w:spacing w:after="0" w:line="240" w:lineRule="auto"/>
              <w:contextualSpacing/>
              <w:jc w:val="center"/>
              <w:rPr>
                <w:rFonts w:ascii="Times New Roman" w:hAnsi="Times New Roman"/>
                <w:b/>
                <w:bCs/>
                <w:sz w:val="24"/>
                <w:szCs w:val="24"/>
              </w:rPr>
            </w:pPr>
            <w:r w:rsidRPr="00DB0C2D">
              <w:rPr>
                <w:rFonts w:ascii="Times New Roman" w:hAnsi="Times New Roman"/>
                <w:b/>
                <w:bCs/>
                <w:sz w:val="24"/>
                <w:szCs w:val="24"/>
              </w:rPr>
              <w:t>284</w:t>
            </w:r>
          </w:p>
        </w:tc>
        <w:tc>
          <w:tcPr>
            <w:tcW w:w="1236" w:type="dxa"/>
            <w:shd w:val="clear" w:color="auto" w:fill="auto"/>
            <w:vAlign w:val="center"/>
          </w:tcPr>
          <w:p w14:paraId="08368BA6" w14:textId="77777777" w:rsidR="00024D7C" w:rsidRPr="00DB0C2D" w:rsidRDefault="00024D7C" w:rsidP="001D0A82">
            <w:pPr>
              <w:spacing w:after="0" w:line="240" w:lineRule="auto"/>
              <w:contextualSpacing/>
              <w:jc w:val="center"/>
              <w:rPr>
                <w:rFonts w:ascii="Times New Roman" w:hAnsi="Times New Roman"/>
                <w:b/>
                <w:bCs/>
                <w:sz w:val="24"/>
                <w:szCs w:val="24"/>
              </w:rPr>
            </w:pPr>
            <w:r w:rsidRPr="00DB0C2D">
              <w:rPr>
                <w:rFonts w:ascii="Times New Roman" w:hAnsi="Times New Roman"/>
                <w:b/>
                <w:bCs/>
                <w:sz w:val="24"/>
                <w:szCs w:val="24"/>
              </w:rPr>
              <w:t>400</w:t>
            </w:r>
          </w:p>
        </w:tc>
        <w:tc>
          <w:tcPr>
            <w:tcW w:w="1046" w:type="dxa"/>
            <w:shd w:val="clear" w:color="auto" w:fill="auto"/>
            <w:vAlign w:val="center"/>
          </w:tcPr>
          <w:p w14:paraId="2F982404" w14:textId="77777777" w:rsidR="00024D7C" w:rsidRPr="00DB0C2D" w:rsidRDefault="00024D7C" w:rsidP="001D0A82">
            <w:pPr>
              <w:spacing w:after="0" w:line="240" w:lineRule="auto"/>
              <w:contextualSpacing/>
              <w:jc w:val="center"/>
              <w:rPr>
                <w:rFonts w:ascii="Times New Roman" w:hAnsi="Times New Roman"/>
                <w:b/>
                <w:bCs/>
                <w:sz w:val="24"/>
                <w:szCs w:val="24"/>
              </w:rPr>
            </w:pPr>
          </w:p>
        </w:tc>
        <w:tc>
          <w:tcPr>
            <w:tcW w:w="1014" w:type="dxa"/>
            <w:shd w:val="clear" w:color="auto" w:fill="auto"/>
            <w:vAlign w:val="center"/>
          </w:tcPr>
          <w:p w14:paraId="7AAA7694" w14:textId="77777777" w:rsidR="00024D7C" w:rsidRPr="00DB0C2D" w:rsidRDefault="00024D7C" w:rsidP="001D0A82">
            <w:pPr>
              <w:spacing w:after="0" w:line="240" w:lineRule="auto"/>
              <w:contextualSpacing/>
              <w:jc w:val="center"/>
              <w:rPr>
                <w:rFonts w:ascii="Times New Roman" w:hAnsi="Times New Roman"/>
                <w:b/>
                <w:bCs/>
                <w:sz w:val="24"/>
                <w:szCs w:val="24"/>
              </w:rPr>
            </w:pPr>
          </w:p>
        </w:tc>
        <w:tc>
          <w:tcPr>
            <w:tcW w:w="1154" w:type="dxa"/>
            <w:shd w:val="clear" w:color="auto" w:fill="auto"/>
            <w:vAlign w:val="center"/>
          </w:tcPr>
          <w:p w14:paraId="789416C1" w14:textId="77777777" w:rsidR="00024D7C" w:rsidRPr="00DB0C2D" w:rsidRDefault="00024D7C" w:rsidP="001D0A82">
            <w:pPr>
              <w:spacing w:after="0" w:line="240" w:lineRule="auto"/>
              <w:contextualSpacing/>
              <w:jc w:val="center"/>
              <w:rPr>
                <w:rFonts w:ascii="Times New Roman" w:hAnsi="Times New Roman"/>
                <w:b/>
                <w:bCs/>
                <w:sz w:val="24"/>
                <w:szCs w:val="24"/>
              </w:rPr>
            </w:pPr>
          </w:p>
        </w:tc>
        <w:tc>
          <w:tcPr>
            <w:tcW w:w="1186" w:type="dxa"/>
            <w:shd w:val="clear" w:color="auto" w:fill="auto"/>
            <w:vAlign w:val="center"/>
          </w:tcPr>
          <w:p w14:paraId="6439E837" w14:textId="77777777" w:rsidR="00024D7C" w:rsidRPr="00DB0C2D" w:rsidRDefault="00024D7C" w:rsidP="001D0A82">
            <w:pPr>
              <w:spacing w:after="0" w:line="240" w:lineRule="auto"/>
              <w:contextualSpacing/>
              <w:jc w:val="center"/>
              <w:rPr>
                <w:rFonts w:ascii="Times New Roman" w:hAnsi="Times New Roman"/>
                <w:b/>
                <w:bCs/>
                <w:sz w:val="24"/>
                <w:szCs w:val="24"/>
              </w:rPr>
            </w:pPr>
          </w:p>
        </w:tc>
        <w:tc>
          <w:tcPr>
            <w:tcW w:w="1276" w:type="dxa"/>
            <w:shd w:val="clear" w:color="auto" w:fill="auto"/>
            <w:vAlign w:val="center"/>
          </w:tcPr>
          <w:p w14:paraId="1C8E7ACC" w14:textId="77777777" w:rsidR="00024D7C" w:rsidRPr="00DB0C2D" w:rsidRDefault="00024D7C" w:rsidP="001D0A82">
            <w:pPr>
              <w:spacing w:after="0" w:line="240" w:lineRule="auto"/>
              <w:contextualSpacing/>
              <w:jc w:val="center"/>
              <w:rPr>
                <w:rFonts w:ascii="Times New Roman" w:hAnsi="Times New Roman"/>
                <w:b/>
                <w:bCs/>
                <w:sz w:val="24"/>
                <w:szCs w:val="24"/>
              </w:rPr>
            </w:pPr>
          </w:p>
        </w:tc>
      </w:tr>
      <w:tr w:rsidR="00024D7C" w:rsidRPr="005E7B7A" w14:paraId="0FB325E8" w14:textId="77777777" w:rsidTr="00CC5424">
        <w:trPr>
          <w:trHeight w:val="20"/>
          <w:jc w:val="center"/>
        </w:trPr>
        <w:tc>
          <w:tcPr>
            <w:tcW w:w="1413" w:type="dxa"/>
            <w:shd w:val="clear" w:color="auto" w:fill="auto"/>
          </w:tcPr>
          <w:p w14:paraId="090EBB66" w14:textId="77777777" w:rsidR="00024D7C" w:rsidRPr="00DB0C2D" w:rsidRDefault="00024D7C" w:rsidP="001D0A82">
            <w:pPr>
              <w:spacing w:after="0" w:line="240" w:lineRule="auto"/>
              <w:contextualSpacing/>
              <w:jc w:val="both"/>
              <w:rPr>
                <w:rFonts w:ascii="Times New Roman" w:hAnsi="Times New Roman"/>
                <w:sz w:val="24"/>
                <w:szCs w:val="24"/>
              </w:rPr>
            </w:pPr>
            <w:r w:rsidRPr="00DB0C2D">
              <w:rPr>
                <w:rFonts w:ascii="Times New Roman" w:hAnsi="Times New Roman"/>
                <w:sz w:val="24"/>
                <w:szCs w:val="24"/>
              </w:rPr>
              <w:t>СГ.01</w:t>
            </w:r>
          </w:p>
        </w:tc>
        <w:tc>
          <w:tcPr>
            <w:tcW w:w="4279" w:type="dxa"/>
            <w:shd w:val="clear" w:color="auto" w:fill="auto"/>
          </w:tcPr>
          <w:p w14:paraId="1537F3B3" w14:textId="77777777" w:rsidR="00024D7C" w:rsidRPr="00DB0C2D" w:rsidRDefault="00024D7C" w:rsidP="001D0A82">
            <w:pPr>
              <w:suppressAutoHyphens/>
              <w:spacing w:after="0" w:line="240" w:lineRule="auto"/>
              <w:contextualSpacing/>
              <w:jc w:val="both"/>
              <w:rPr>
                <w:rFonts w:ascii="Times New Roman" w:hAnsi="Times New Roman"/>
                <w:sz w:val="24"/>
                <w:szCs w:val="24"/>
              </w:rPr>
            </w:pPr>
            <w:r w:rsidRPr="00DB0C2D">
              <w:rPr>
                <w:rFonts w:ascii="Times New Roman" w:hAnsi="Times New Roman"/>
                <w:sz w:val="24"/>
                <w:szCs w:val="24"/>
              </w:rPr>
              <w:t>История России</w:t>
            </w:r>
          </w:p>
        </w:tc>
        <w:tc>
          <w:tcPr>
            <w:tcW w:w="749" w:type="dxa"/>
            <w:shd w:val="clear" w:color="auto" w:fill="auto"/>
            <w:vAlign w:val="center"/>
          </w:tcPr>
          <w:p w14:paraId="1E8CE3FC" w14:textId="77777777" w:rsidR="00024D7C" w:rsidRPr="00DB0C2D" w:rsidRDefault="00024D7C" w:rsidP="001D0A82">
            <w:pPr>
              <w:tabs>
                <w:tab w:val="left" w:pos="406"/>
              </w:tabs>
              <w:spacing w:after="0" w:line="240" w:lineRule="auto"/>
              <w:contextualSpacing/>
              <w:jc w:val="center"/>
              <w:rPr>
                <w:rFonts w:ascii="Times New Roman" w:hAnsi="Times New Roman"/>
                <w:sz w:val="24"/>
                <w:szCs w:val="24"/>
              </w:rPr>
            </w:pPr>
            <w:r w:rsidRPr="00DB0C2D">
              <w:rPr>
                <w:rFonts w:ascii="Times New Roman" w:hAnsi="Times New Roman"/>
                <w:sz w:val="24"/>
                <w:szCs w:val="24"/>
              </w:rPr>
              <w:t>36</w:t>
            </w:r>
          </w:p>
        </w:tc>
        <w:tc>
          <w:tcPr>
            <w:tcW w:w="708" w:type="dxa"/>
            <w:shd w:val="clear" w:color="auto" w:fill="auto"/>
            <w:vAlign w:val="center"/>
          </w:tcPr>
          <w:p w14:paraId="1E12F8BD" w14:textId="77777777" w:rsidR="00024D7C" w:rsidRPr="00DB0C2D" w:rsidRDefault="00024D7C" w:rsidP="001D0A82">
            <w:pPr>
              <w:tabs>
                <w:tab w:val="left" w:pos="406"/>
              </w:tabs>
              <w:spacing w:after="0" w:line="240" w:lineRule="auto"/>
              <w:contextualSpacing/>
              <w:jc w:val="center"/>
              <w:rPr>
                <w:rFonts w:ascii="Times New Roman" w:hAnsi="Times New Roman"/>
                <w:sz w:val="24"/>
                <w:szCs w:val="24"/>
              </w:rPr>
            </w:pPr>
            <w:r w:rsidRPr="00DB0C2D">
              <w:rPr>
                <w:rFonts w:ascii="Times New Roman" w:hAnsi="Times New Roman"/>
                <w:sz w:val="24"/>
                <w:szCs w:val="24"/>
              </w:rPr>
              <w:t>14</w:t>
            </w:r>
          </w:p>
        </w:tc>
        <w:tc>
          <w:tcPr>
            <w:tcW w:w="1236" w:type="dxa"/>
            <w:shd w:val="clear" w:color="auto" w:fill="auto"/>
            <w:vAlign w:val="center"/>
          </w:tcPr>
          <w:p w14:paraId="58DD3B5B"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36</w:t>
            </w:r>
          </w:p>
        </w:tc>
        <w:tc>
          <w:tcPr>
            <w:tcW w:w="1046" w:type="dxa"/>
            <w:shd w:val="clear" w:color="auto" w:fill="auto"/>
            <w:vAlign w:val="center"/>
          </w:tcPr>
          <w:p w14:paraId="3A3B03F3"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14" w:type="dxa"/>
            <w:shd w:val="clear" w:color="auto" w:fill="auto"/>
            <w:vAlign w:val="center"/>
          </w:tcPr>
          <w:p w14:paraId="05135EB8"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54" w:type="dxa"/>
            <w:shd w:val="clear" w:color="auto" w:fill="auto"/>
            <w:vAlign w:val="center"/>
          </w:tcPr>
          <w:p w14:paraId="5325595D"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86" w:type="dxa"/>
            <w:shd w:val="clear" w:color="auto" w:fill="auto"/>
            <w:vAlign w:val="center"/>
          </w:tcPr>
          <w:p w14:paraId="5AE2182E"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276" w:type="dxa"/>
            <w:shd w:val="clear" w:color="auto" w:fill="auto"/>
            <w:vAlign w:val="center"/>
          </w:tcPr>
          <w:p w14:paraId="2EC67CEC"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1</w:t>
            </w:r>
          </w:p>
        </w:tc>
      </w:tr>
      <w:tr w:rsidR="00024D7C" w:rsidRPr="005E7B7A" w14:paraId="45A786F5" w14:textId="77777777" w:rsidTr="00CC5424">
        <w:trPr>
          <w:trHeight w:val="20"/>
          <w:jc w:val="center"/>
        </w:trPr>
        <w:tc>
          <w:tcPr>
            <w:tcW w:w="1413" w:type="dxa"/>
            <w:shd w:val="clear" w:color="auto" w:fill="auto"/>
          </w:tcPr>
          <w:p w14:paraId="66C1E349" w14:textId="77777777" w:rsidR="00024D7C" w:rsidRPr="00DB0C2D" w:rsidRDefault="00024D7C" w:rsidP="001D0A82">
            <w:pPr>
              <w:spacing w:after="0" w:line="240" w:lineRule="auto"/>
              <w:contextualSpacing/>
              <w:jc w:val="both"/>
              <w:rPr>
                <w:rFonts w:ascii="Times New Roman" w:hAnsi="Times New Roman"/>
                <w:sz w:val="24"/>
                <w:szCs w:val="24"/>
              </w:rPr>
            </w:pPr>
            <w:r w:rsidRPr="00DB0C2D">
              <w:rPr>
                <w:rFonts w:ascii="Times New Roman" w:hAnsi="Times New Roman"/>
                <w:sz w:val="24"/>
                <w:szCs w:val="24"/>
              </w:rPr>
              <w:t>СГ.02</w:t>
            </w:r>
          </w:p>
        </w:tc>
        <w:tc>
          <w:tcPr>
            <w:tcW w:w="4279" w:type="dxa"/>
            <w:shd w:val="clear" w:color="auto" w:fill="auto"/>
          </w:tcPr>
          <w:p w14:paraId="37395597" w14:textId="77777777" w:rsidR="00024D7C" w:rsidRPr="00DB0C2D" w:rsidRDefault="00024D7C" w:rsidP="001D0A82">
            <w:pPr>
              <w:suppressAutoHyphens/>
              <w:spacing w:after="0" w:line="240" w:lineRule="auto"/>
              <w:contextualSpacing/>
              <w:jc w:val="both"/>
              <w:rPr>
                <w:rFonts w:ascii="Times New Roman" w:hAnsi="Times New Roman"/>
                <w:sz w:val="24"/>
                <w:szCs w:val="24"/>
              </w:rPr>
            </w:pPr>
            <w:r w:rsidRPr="00DB0C2D">
              <w:rPr>
                <w:rFonts w:ascii="Times New Roman" w:hAnsi="Times New Roman"/>
                <w:sz w:val="24"/>
                <w:szCs w:val="24"/>
              </w:rPr>
              <w:t>Иностранный язык в профессиональной деятельности</w:t>
            </w:r>
          </w:p>
        </w:tc>
        <w:tc>
          <w:tcPr>
            <w:tcW w:w="749" w:type="dxa"/>
            <w:shd w:val="clear" w:color="auto" w:fill="auto"/>
            <w:vAlign w:val="center"/>
          </w:tcPr>
          <w:p w14:paraId="2D95552D" w14:textId="7F9BA15A" w:rsidR="00024D7C" w:rsidRPr="00DB0C2D" w:rsidRDefault="00B92322" w:rsidP="001D0A82">
            <w:pPr>
              <w:tabs>
                <w:tab w:val="left" w:pos="406"/>
              </w:tabs>
              <w:spacing w:after="0" w:line="240" w:lineRule="auto"/>
              <w:contextualSpacing/>
              <w:jc w:val="center"/>
              <w:rPr>
                <w:rFonts w:ascii="Times New Roman" w:hAnsi="Times New Roman"/>
                <w:sz w:val="24"/>
                <w:szCs w:val="24"/>
              </w:rPr>
            </w:pPr>
            <w:r>
              <w:rPr>
                <w:rFonts w:ascii="Times New Roman" w:hAnsi="Times New Roman"/>
                <w:sz w:val="24"/>
                <w:szCs w:val="24"/>
              </w:rPr>
              <w:t>112</w:t>
            </w:r>
          </w:p>
        </w:tc>
        <w:tc>
          <w:tcPr>
            <w:tcW w:w="708" w:type="dxa"/>
            <w:shd w:val="clear" w:color="auto" w:fill="auto"/>
            <w:vAlign w:val="center"/>
          </w:tcPr>
          <w:p w14:paraId="54F17896" w14:textId="0E2D2819" w:rsidR="00024D7C" w:rsidRPr="00DB0C2D" w:rsidRDefault="00B92322" w:rsidP="001D0A82">
            <w:pPr>
              <w:tabs>
                <w:tab w:val="left" w:pos="406"/>
              </w:tabs>
              <w:spacing w:after="0" w:line="240" w:lineRule="auto"/>
              <w:contextualSpacing/>
              <w:jc w:val="center"/>
              <w:rPr>
                <w:rFonts w:ascii="Times New Roman" w:hAnsi="Times New Roman"/>
                <w:sz w:val="24"/>
                <w:szCs w:val="24"/>
              </w:rPr>
            </w:pPr>
            <w:r>
              <w:rPr>
                <w:rFonts w:ascii="Times New Roman" w:hAnsi="Times New Roman"/>
                <w:sz w:val="24"/>
                <w:szCs w:val="24"/>
              </w:rPr>
              <w:t>108</w:t>
            </w:r>
          </w:p>
        </w:tc>
        <w:tc>
          <w:tcPr>
            <w:tcW w:w="1236" w:type="dxa"/>
            <w:shd w:val="clear" w:color="auto" w:fill="auto"/>
            <w:vAlign w:val="center"/>
          </w:tcPr>
          <w:p w14:paraId="4EABF925" w14:textId="6A1672F6" w:rsidR="00024D7C" w:rsidRPr="00DB0C2D" w:rsidRDefault="00B92322" w:rsidP="001D0A82">
            <w:pPr>
              <w:spacing w:after="0" w:line="240" w:lineRule="auto"/>
              <w:contextualSpacing/>
              <w:jc w:val="center"/>
              <w:rPr>
                <w:rFonts w:ascii="Times New Roman" w:hAnsi="Times New Roman"/>
                <w:sz w:val="24"/>
                <w:szCs w:val="24"/>
              </w:rPr>
            </w:pPr>
            <w:r>
              <w:rPr>
                <w:rFonts w:ascii="Times New Roman" w:hAnsi="Times New Roman"/>
                <w:sz w:val="24"/>
                <w:szCs w:val="24"/>
              </w:rPr>
              <w:t>112</w:t>
            </w:r>
          </w:p>
        </w:tc>
        <w:tc>
          <w:tcPr>
            <w:tcW w:w="1046" w:type="dxa"/>
            <w:shd w:val="clear" w:color="auto" w:fill="auto"/>
            <w:vAlign w:val="center"/>
          </w:tcPr>
          <w:p w14:paraId="3681D470"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14" w:type="dxa"/>
            <w:shd w:val="clear" w:color="auto" w:fill="auto"/>
            <w:vAlign w:val="center"/>
          </w:tcPr>
          <w:p w14:paraId="2DBF97EB"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54" w:type="dxa"/>
            <w:shd w:val="clear" w:color="auto" w:fill="auto"/>
            <w:vAlign w:val="center"/>
          </w:tcPr>
          <w:p w14:paraId="2A33D3EF"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86" w:type="dxa"/>
            <w:shd w:val="clear" w:color="auto" w:fill="auto"/>
            <w:vAlign w:val="center"/>
          </w:tcPr>
          <w:p w14:paraId="21564F31"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276" w:type="dxa"/>
            <w:shd w:val="clear" w:color="auto" w:fill="auto"/>
            <w:vAlign w:val="center"/>
          </w:tcPr>
          <w:p w14:paraId="0728DCB4"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1,2</w:t>
            </w:r>
          </w:p>
        </w:tc>
      </w:tr>
      <w:tr w:rsidR="00024D7C" w:rsidRPr="005E7B7A" w14:paraId="1302BA7C" w14:textId="77777777" w:rsidTr="00CC5424">
        <w:trPr>
          <w:trHeight w:val="20"/>
          <w:jc w:val="center"/>
        </w:trPr>
        <w:tc>
          <w:tcPr>
            <w:tcW w:w="1413" w:type="dxa"/>
            <w:shd w:val="clear" w:color="auto" w:fill="auto"/>
          </w:tcPr>
          <w:p w14:paraId="46F14D3B" w14:textId="77777777" w:rsidR="00024D7C" w:rsidRPr="00DB0C2D" w:rsidRDefault="00024D7C" w:rsidP="001D0A82">
            <w:pPr>
              <w:spacing w:after="0" w:line="240" w:lineRule="auto"/>
              <w:contextualSpacing/>
              <w:jc w:val="both"/>
              <w:rPr>
                <w:rFonts w:ascii="Times New Roman" w:hAnsi="Times New Roman"/>
                <w:sz w:val="24"/>
                <w:szCs w:val="24"/>
              </w:rPr>
            </w:pPr>
            <w:r w:rsidRPr="00DB0C2D">
              <w:rPr>
                <w:rFonts w:ascii="Times New Roman" w:hAnsi="Times New Roman"/>
                <w:sz w:val="24"/>
                <w:szCs w:val="24"/>
              </w:rPr>
              <w:t>СГ.03</w:t>
            </w:r>
          </w:p>
        </w:tc>
        <w:tc>
          <w:tcPr>
            <w:tcW w:w="4279" w:type="dxa"/>
            <w:shd w:val="clear" w:color="auto" w:fill="auto"/>
          </w:tcPr>
          <w:p w14:paraId="322C9D50" w14:textId="77777777" w:rsidR="00024D7C" w:rsidRPr="00DB0C2D" w:rsidRDefault="00024D7C" w:rsidP="001D0A82">
            <w:pPr>
              <w:suppressAutoHyphens/>
              <w:spacing w:after="0" w:line="240" w:lineRule="auto"/>
              <w:contextualSpacing/>
              <w:jc w:val="both"/>
              <w:rPr>
                <w:rFonts w:ascii="Times New Roman" w:hAnsi="Times New Roman"/>
                <w:sz w:val="24"/>
                <w:szCs w:val="24"/>
              </w:rPr>
            </w:pPr>
            <w:r w:rsidRPr="00DB0C2D">
              <w:rPr>
                <w:rFonts w:ascii="Times New Roman" w:hAnsi="Times New Roman"/>
                <w:sz w:val="24"/>
                <w:szCs w:val="24"/>
              </w:rPr>
              <w:t>Безопасность жизнедеятельности</w:t>
            </w:r>
          </w:p>
        </w:tc>
        <w:tc>
          <w:tcPr>
            <w:tcW w:w="749" w:type="dxa"/>
            <w:shd w:val="clear" w:color="auto" w:fill="auto"/>
            <w:vAlign w:val="center"/>
          </w:tcPr>
          <w:p w14:paraId="749BC779" w14:textId="77777777" w:rsidR="00024D7C" w:rsidRPr="00DB0C2D" w:rsidRDefault="00024D7C" w:rsidP="001D0A82">
            <w:pPr>
              <w:tabs>
                <w:tab w:val="left" w:pos="406"/>
              </w:tabs>
              <w:spacing w:after="0" w:line="240" w:lineRule="auto"/>
              <w:contextualSpacing/>
              <w:jc w:val="center"/>
              <w:rPr>
                <w:rFonts w:ascii="Times New Roman" w:hAnsi="Times New Roman"/>
                <w:sz w:val="24"/>
                <w:szCs w:val="24"/>
              </w:rPr>
            </w:pPr>
            <w:r w:rsidRPr="00DB0C2D">
              <w:rPr>
                <w:rFonts w:ascii="Times New Roman" w:hAnsi="Times New Roman"/>
                <w:sz w:val="24"/>
                <w:szCs w:val="24"/>
              </w:rPr>
              <w:t>68</w:t>
            </w:r>
          </w:p>
        </w:tc>
        <w:tc>
          <w:tcPr>
            <w:tcW w:w="708" w:type="dxa"/>
            <w:shd w:val="clear" w:color="auto" w:fill="auto"/>
            <w:vAlign w:val="center"/>
          </w:tcPr>
          <w:p w14:paraId="17405CC1" w14:textId="77777777" w:rsidR="00024D7C" w:rsidRPr="00DB0C2D" w:rsidRDefault="00024D7C" w:rsidP="001D0A82">
            <w:pPr>
              <w:tabs>
                <w:tab w:val="left" w:pos="406"/>
              </w:tabs>
              <w:spacing w:after="0" w:line="240" w:lineRule="auto"/>
              <w:contextualSpacing/>
              <w:jc w:val="center"/>
              <w:rPr>
                <w:rFonts w:ascii="Times New Roman" w:hAnsi="Times New Roman"/>
                <w:sz w:val="24"/>
                <w:szCs w:val="24"/>
              </w:rPr>
            </w:pPr>
            <w:r w:rsidRPr="00DB0C2D">
              <w:rPr>
                <w:rFonts w:ascii="Times New Roman" w:hAnsi="Times New Roman"/>
                <w:sz w:val="24"/>
                <w:szCs w:val="24"/>
              </w:rPr>
              <w:t>32</w:t>
            </w:r>
          </w:p>
        </w:tc>
        <w:tc>
          <w:tcPr>
            <w:tcW w:w="1236" w:type="dxa"/>
            <w:shd w:val="clear" w:color="auto" w:fill="auto"/>
            <w:vAlign w:val="center"/>
          </w:tcPr>
          <w:p w14:paraId="1B330BE4"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68</w:t>
            </w:r>
          </w:p>
        </w:tc>
        <w:tc>
          <w:tcPr>
            <w:tcW w:w="1046" w:type="dxa"/>
            <w:shd w:val="clear" w:color="auto" w:fill="auto"/>
            <w:vAlign w:val="center"/>
          </w:tcPr>
          <w:p w14:paraId="105BF103"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14" w:type="dxa"/>
            <w:shd w:val="clear" w:color="auto" w:fill="auto"/>
            <w:vAlign w:val="center"/>
          </w:tcPr>
          <w:p w14:paraId="3239C8FF"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54" w:type="dxa"/>
            <w:shd w:val="clear" w:color="auto" w:fill="auto"/>
            <w:vAlign w:val="center"/>
          </w:tcPr>
          <w:p w14:paraId="6DE0AE5C"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86" w:type="dxa"/>
            <w:shd w:val="clear" w:color="auto" w:fill="auto"/>
            <w:vAlign w:val="center"/>
          </w:tcPr>
          <w:p w14:paraId="5F8DE373"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276" w:type="dxa"/>
            <w:shd w:val="clear" w:color="auto" w:fill="auto"/>
            <w:vAlign w:val="center"/>
          </w:tcPr>
          <w:p w14:paraId="615B9F7F"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1</w:t>
            </w:r>
          </w:p>
        </w:tc>
      </w:tr>
      <w:tr w:rsidR="00024D7C" w:rsidRPr="005E7B7A" w14:paraId="3505838A" w14:textId="77777777" w:rsidTr="00CC5424">
        <w:trPr>
          <w:trHeight w:val="20"/>
          <w:jc w:val="center"/>
        </w:trPr>
        <w:tc>
          <w:tcPr>
            <w:tcW w:w="1413" w:type="dxa"/>
            <w:shd w:val="clear" w:color="auto" w:fill="auto"/>
          </w:tcPr>
          <w:p w14:paraId="6AB8D760" w14:textId="77777777" w:rsidR="00024D7C" w:rsidRPr="00DB0C2D" w:rsidRDefault="00024D7C" w:rsidP="001D0A82">
            <w:pPr>
              <w:spacing w:after="0" w:line="240" w:lineRule="auto"/>
              <w:contextualSpacing/>
              <w:jc w:val="both"/>
              <w:rPr>
                <w:rFonts w:ascii="Times New Roman" w:hAnsi="Times New Roman"/>
                <w:sz w:val="24"/>
                <w:szCs w:val="24"/>
              </w:rPr>
            </w:pPr>
            <w:r w:rsidRPr="00DB0C2D">
              <w:rPr>
                <w:rFonts w:ascii="Times New Roman" w:hAnsi="Times New Roman"/>
                <w:sz w:val="24"/>
                <w:szCs w:val="24"/>
              </w:rPr>
              <w:t>СГ.04</w:t>
            </w:r>
          </w:p>
        </w:tc>
        <w:tc>
          <w:tcPr>
            <w:tcW w:w="4279" w:type="dxa"/>
            <w:shd w:val="clear" w:color="auto" w:fill="auto"/>
          </w:tcPr>
          <w:p w14:paraId="502B5DC8" w14:textId="77777777" w:rsidR="00024D7C" w:rsidRPr="00DB0C2D" w:rsidRDefault="00024D7C" w:rsidP="001D0A82">
            <w:pPr>
              <w:suppressAutoHyphens/>
              <w:spacing w:after="0" w:line="240" w:lineRule="auto"/>
              <w:contextualSpacing/>
              <w:jc w:val="both"/>
              <w:rPr>
                <w:rFonts w:ascii="Times New Roman" w:hAnsi="Times New Roman"/>
                <w:sz w:val="24"/>
                <w:szCs w:val="24"/>
              </w:rPr>
            </w:pPr>
            <w:r w:rsidRPr="00DB0C2D">
              <w:rPr>
                <w:rFonts w:ascii="Times New Roman" w:hAnsi="Times New Roman"/>
                <w:sz w:val="24"/>
                <w:szCs w:val="24"/>
              </w:rPr>
              <w:t>Физическая культура</w:t>
            </w:r>
          </w:p>
        </w:tc>
        <w:tc>
          <w:tcPr>
            <w:tcW w:w="749" w:type="dxa"/>
            <w:shd w:val="clear" w:color="auto" w:fill="auto"/>
            <w:vAlign w:val="center"/>
          </w:tcPr>
          <w:p w14:paraId="2AB9AEAE" w14:textId="03EA7EB1" w:rsidR="00024D7C" w:rsidRPr="00DB0C2D" w:rsidRDefault="00B92322" w:rsidP="001D0A82">
            <w:pPr>
              <w:tabs>
                <w:tab w:val="left" w:pos="406"/>
              </w:tabs>
              <w:spacing w:after="0" w:line="240" w:lineRule="auto"/>
              <w:contextualSpacing/>
              <w:jc w:val="center"/>
              <w:rPr>
                <w:rFonts w:ascii="Times New Roman" w:hAnsi="Times New Roman"/>
                <w:sz w:val="24"/>
                <w:szCs w:val="24"/>
              </w:rPr>
            </w:pPr>
            <w:r>
              <w:rPr>
                <w:rFonts w:ascii="Times New Roman" w:hAnsi="Times New Roman"/>
                <w:sz w:val="24"/>
                <w:szCs w:val="24"/>
              </w:rPr>
              <w:t>112</w:t>
            </w:r>
          </w:p>
        </w:tc>
        <w:tc>
          <w:tcPr>
            <w:tcW w:w="708" w:type="dxa"/>
            <w:shd w:val="clear" w:color="auto" w:fill="auto"/>
            <w:vAlign w:val="center"/>
          </w:tcPr>
          <w:p w14:paraId="306F07B4" w14:textId="5E15242C" w:rsidR="00024D7C" w:rsidRPr="00DB0C2D" w:rsidRDefault="00B92322" w:rsidP="001D0A82">
            <w:pPr>
              <w:tabs>
                <w:tab w:val="left" w:pos="406"/>
              </w:tabs>
              <w:spacing w:after="0" w:line="240" w:lineRule="auto"/>
              <w:contextualSpacing/>
              <w:jc w:val="center"/>
              <w:rPr>
                <w:rFonts w:ascii="Times New Roman" w:hAnsi="Times New Roman"/>
                <w:sz w:val="24"/>
                <w:szCs w:val="24"/>
              </w:rPr>
            </w:pPr>
            <w:r>
              <w:rPr>
                <w:rFonts w:ascii="Times New Roman" w:hAnsi="Times New Roman"/>
                <w:sz w:val="24"/>
                <w:szCs w:val="24"/>
              </w:rPr>
              <w:t>106</w:t>
            </w:r>
          </w:p>
        </w:tc>
        <w:tc>
          <w:tcPr>
            <w:tcW w:w="1236" w:type="dxa"/>
            <w:shd w:val="clear" w:color="auto" w:fill="auto"/>
            <w:vAlign w:val="center"/>
          </w:tcPr>
          <w:p w14:paraId="2E874A9A" w14:textId="664F955D" w:rsidR="00024D7C" w:rsidRPr="00DB0C2D" w:rsidRDefault="00B92322" w:rsidP="001D0A82">
            <w:pPr>
              <w:spacing w:after="0" w:line="240" w:lineRule="auto"/>
              <w:contextualSpacing/>
              <w:jc w:val="center"/>
              <w:rPr>
                <w:rFonts w:ascii="Times New Roman" w:hAnsi="Times New Roman"/>
                <w:sz w:val="24"/>
                <w:szCs w:val="24"/>
              </w:rPr>
            </w:pPr>
            <w:r>
              <w:rPr>
                <w:rFonts w:ascii="Times New Roman" w:hAnsi="Times New Roman"/>
                <w:sz w:val="24"/>
                <w:szCs w:val="24"/>
              </w:rPr>
              <w:t>112</w:t>
            </w:r>
          </w:p>
        </w:tc>
        <w:tc>
          <w:tcPr>
            <w:tcW w:w="1046" w:type="dxa"/>
            <w:shd w:val="clear" w:color="auto" w:fill="auto"/>
            <w:vAlign w:val="center"/>
          </w:tcPr>
          <w:p w14:paraId="1745B0FE"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14" w:type="dxa"/>
            <w:shd w:val="clear" w:color="auto" w:fill="auto"/>
            <w:vAlign w:val="center"/>
          </w:tcPr>
          <w:p w14:paraId="67A3B8D8"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54" w:type="dxa"/>
            <w:shd w:val="clear" w:color="auto" w:fill="auto"/>
            <w:vAlign w:val="center"/>
          </w:tcPr>
          <w:p w14:paraId="0EF715A2"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86" w:type="dxa"/>
            <w:shd w:val="clear" w:color="auto" w:fill="auto"/>
            <w:vAlign w:val="center"/>
          </w:tcPr>
          <w:p w14:paraId="38058F31"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276" w:type="dxa"/>
            <w:shd w:val="clear" w:color="auto" w:fill="auto"/>
            <w:vAlign w:val="center"/>
          </w:tcPr>
          <w:p w14:paraId="48530C23"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1,2</w:t>
            </w:r>
          </w:p>
        </w:tc>
      </w:tr>
      <w:tr w:rsidR="00024D7C" w:rsidRPr="005E7B7A" w14:paraId="17394A48" w14:textId="77777777" w:rsidTr="00CC5424">
        <w:trPr>
          <w:trHeight w:val="20"/>
          <w:jc w:val="center"/>
        </w:trPr>
        <w:tc>
          <w:tcPr>
            <w:tcW w:w="1413" w:type="dxa"/>
            <w:shd w:val="clear" w:color="auto" w:fill="auto"/>
          </w:tcPr>
          <w:p w14:paraId="2F942365" w14:textId="77777777" w:rsidR="00024D7C" w:rsidRPr="00DB0C2D" w:rsidRDefault="00024D7C" w:rsidP="001D0A82">
            <w:pPr>
              <w:spacing w:after="0" w:line="240" w:lineRule="auto"/>
              <w:contextualSpacing/>
              <w:jc w:val="both"/>
              <w:rPr>
                <w:rFonts w:ascii="Times New Roman" w:hAnsi="Times New Roman"/>
                <w:iCs/>
                <w:sz w:val="24"/>
                <w:szCs w:val="24"/>
              </w:rPr>
            </w:pPr>
            <w:r w:rsidRPr="00DB0C2D">
              <w:rPr>
                <w:rFonts w:ascii="Times New Roman" w:hAnsi="Times New Roman"/>
                <w:iCs/>
                <w:sz w:val="24"/>
                <w:szCs w:val="24"/>
              </w:rPr>
              <w:t>СГ.05</w:t>
            </w:r>
          </w:p>
        </w:tc>
        <w:tc>
          <w:tcPr>
            <w:tcW w:w="4279" w:type="dxa"/>
            <w:shd w:val="clear" w:color="auto" w:fill="auto"/>
          </w:tcPr>
          <w:p w14:paraId="611EA07F" w14:textId="77777777" w:rsidR="00024D7C" w:rsidRPr="00DB0C2D" w:rsidRDefault="00024D7C" w:rsidP="001D0A82">
            <w:pPr>
              <w:suppressAutoHyphens/>
              <w:spacing w:after="0" w:line="240" w:lineRule="auto"/>
              <w:contextualSpacing/>
              <w:jc w:val="both"/>
              <w:rPr>
                <w:rFonts w:ascii="Times New Roman" w:hAnsi="Times New Roman"/>
                <w:iCs/>
                <w:sz w:val="24"/>
                <w:szCs w:val="24"/>
              </w:rPr>
            </w:pPr>
            <w:r w:rsidRPr="00DB0C2D">
              <w:rPr>
                <w:rFonts w:ascii="Times New Roman" w:hAnsi="Times New Roman"/>
                <w:iCs/>
                <w:sz w:val="24"/>
                <w:szCs w:val="24"/>
              </w:rPr>
              <w:t>Основы бережливого производства</w:t>
            </w:r>
          </w:p>
        </w:tc>
        <w:tc>
          <w:tcPr>
            <w:tcW w:w="749" w:type="dxa"/>
            <w:shd w:val="clear" w:color="auto" w:fill="auto"/>
            <w:vAlign w:val="center"/>
          </w:tcPr>
          <w:p w14:paraId="6F001AED" w14:textId="77777777" w:rsidR="00024D7C" w:rsidRPr="00DB0C2D" w:rsidRDefault="00024D7C" w:rsidP="001D0A82">
            <w:pPr>
              <w:tabs>
                <w:tab w:val="left" w:pos="406"/>
              </w:tabs>
              <w:spacing w:after="0" w:line="240" w:lineRule="auto"/>
              <w:contextualSpacing/>
              <w:jc w:val="center"/>
              <w:rPr>
                <w:rFonts w:ascii="Times New Roman" w:hAnsi="Times New Roman"/>
                <w:sz w:val="24"/>
                <w:szCs w:val="24"/>
              </w:rPr>
            </w:pPr>
            <w:r w:rsidRPr="00DB0C2D">
              <w:rPr>
                <w:rFonts w:ascii="Times New Roman" w:hAnsi="Times New Roman"/>
                <w:sz w:val="24"/>
                <w:szCs w:val="24"/>
              </w:rPr>
              <w:t>36</w:t>
            </w:r>
          </w:p>
        </w:tc>
        <w:tc>
          <w:tcPr>
            <w:tcW w:w="708" w:type="dxa"/>
            <w:shd w:val="clear" w:color="auto" w:fill="auto"/>
            <w:vAlign w:val="center"/>
          </w:tcPr>
          <w:p w14:paraId="7215DA6D" w14:textId="77777777" w:rsidR="00024D7C" w:rsidRPr="00DB0C2D" w:rsidRDefault="00024D7C" w:rsidP="001D0A82">
            <w:pPr>
              <w:tabs>
                <w:tab w:val="left" w:pos="406"/>
              </w:tabs>
              <w:spacing w:after="0" w:line="240" w:lineRule="auto"/>
              <w:contextualSpacing/>
              <w:jc w:val="center"/>
              <w:rPr>
                <w:rFonts w:ascii="Times New Roman" w:hAnsi="Times New Roman"/>
                <w:sz w:val="24"/>
                <w:szCs w:val="24"/>
              </w:rPr>
            </w:pPr>
            <w:r w:rsidRPr="00DB0C2D">
              <w:rPr>
                <w:rFonts w:ascii="Times New Roman" w:hAnsi="Times New Roman"/>
                <w:sz w:val="24"/>
                <w:szCs w:val="24"/>
              </w:rPr>
              <w:t>12</w:t>
            </w:r>
          </w:p>
        </w:tc>
        <w:tc>
          <w:tcPr>
            <w:tcW w:w="1236" w:type="dxa"/>
            <w:shd w:val="clear" w:color="auto" w:fill="auto"/>
            <w:vAlign w:val="center"/>
          </w:tcPr>
          <w:p w14:paraId="4B6969D4"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36</w:t>
            </w:r>
          </w:p>
        </w:tc>
        <w:tc>
          <w:tcPr>
            <w:tcW w:w="1046" w:type="dxa"/>
            <w:shd w:val="clear" w:color="auto" w:fill="auto"/>
            <w:vAlign w:val="center"/>
          </w:tcPr>
          <w:p w14:paraId="260DC8F4"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14" w:type="dxa"/>
            <w:shd w:val="clear" w:color="auto" w:fill="auto"/>
            <w:vAlign w:val="center"/>
          </w:tcPr>
          <w:p w14:paraId="79E2F16F"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54" w:type="dxa"/>
            <w:shd w:val="clear" w:color="auto" w:fill="auto"/>
            <w:vAlign w:val="center"/>
          </w:tcPr>
          <w:p w14:paraId="12552364"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86" w:type="dxa"/>
            <w:shd w:val="clear" w:color="auto" w:fill="auto"/>
            <w:vAlign w:val="center"/>
          </w:tcPr>
          <w:p w14:paraId="673B74BD"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276" w:type="dxa"/>
            <w:shd w:val="clear" w:color="auto" w:fill="auto"/>
            <w:vAlign w:val="center"/>
          </w:tcPr>
          <w:p w14:paraId="6EFA6673"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2</w:t>
            </w:r>
          </w:p>
        </w:tc>
      </w:tr>
      <w:tr w:rsidR="00024D7C" w:rsidRPr="005E7B7A" w14:paraId="13D013E8" w14:textId="77777777" w:rsidTr="00CC5424">
        <w:trPr>
          <w:trHeight w:val="20"/>
          <w:jc w:val="center"/>
        </w:trPr>
        <w:tc>
          <w:tcPr>
            <w:tcW w:w="1413" w:type="dxa"/>
            <w:shd w:val="clear" w:color="auto" w:fill="auto"/>
          </w:tcPr>
          <w:p w14:paraId="0BE3736B" w14:textId="77777777" w:rsidR="00024D7C" w:rsidRPr="00DB0C2D" w:rsidRDefault="00024D7C" w:rsidP="001D0A82">
            <w:pPr>
              <w:spacing w:after="0" w:line="240" w:lineRule="auto"/>
              <w:contextualSpacing/>
              <w:jc w:val="both"/>
              <w:rPr>
                <w:rFonts w:ascii="Times New Roman" w:hAnsi="Times New Roman"/>
                <w:sz w:val="24"/>
                <w:szCs w:val="24"/>
              </w:rPr>
            </w:pPr>
            <w:r w:rsidRPr="00DB0C2D">
              <w:rPr>
                <w:rFonts w:ascii="Times New Roman" w:hAnsi="Times New Roman"/>
                <w:sz w:val="24"/>
                <w:szCs w:val="24"/>
              </w:rPr>
              <w:t>СГ 06</w:t>
            </w:r>
          </w:p>
        </w:tc>
        <w:tc>
          <w:tcPr>
            <w:tcW w:w="4279" w:type="dxa"/>
            <w:shd w:val="clear" w:color="auto" w:fill="auto"/>
          </w:tcPr>
          <w:p w14:paraId="2FCF7962" w14:textId="77777777" w:rsidR="00024D7C" w:rsidRPr="00DB0C2D" w:rsidRDefault="00024D7C" w:rsidP="001D0A82">
            <w:pPr>
              <w:suppressAutoHyphens/>
              <w:spacing w:after="0" w:line="240" w:lineRule="auto"/>
              <w:contextualSpacing/>
              <w:jc w:val="both"/>
              <w:rPr>
                <w:rFonts w:ascii="Times New Roman" w:hAnsi="Times New Roman"/>
                <w:sz w:val="24"/>
                <w:szCs w:val="24"/>
              </w:rPr>
            </w:pPr>
            <w:r w:rsidRPr="00DB0C2D">
              <w:rPr>
                <w:rFonts w:ascii="Times New Roman" w:hAnsi="Times New Roman"/>
                <w:sz w:val="24"/>
                <w:szCs w:val="24"/>
              </w:rPr>
              <w:t>Основы финансовой грамотности</w:t>
            </w:r>
            <w:r w:rsidRPr="00DB0C2D">
              <w:rPr>
                <w:rStyle w:val="ac"/>
              </w:rPr>
              <w:t xml:space="preserve"> </w:t>
            </w:r>
          </w:p>
        </w:tc>
        <w:tc>
          <w:tcPr>
            <w:tcW w:w="749" w:type="dxa"/>
            <w:shd w:val="clear" w:color="auto" w:fill="auto"/>
            <w:vAlign w:val="center"/>
          </w:tcPr>
          <w:p w14:paraId="45707034" w14:textId="77777777" w:rsidR="00024D7C" w:rsidRPr="00DB0C2D" w:rsidRDefault="00024D7C" w:rsidP="001D0A82">
            <w:pPr>
              <w:tabs>
                <w:tab w:val="left" w:pos="406"/>
              </w:tabs>
              <w:spacing w:after="0" w:line="240" w:lineRule="auto"/>
              <w:contextualSpacing/>
              <w:jc w:val="center"/>
              <w:rPr>
                <w:rFonts w:ascii="Times New Roman" w:hAnsi="Times New Roman"/>
                <w:sz w:val="24"/>
                <w:szCs w:val="24"/>
              </w:rPr>
            </w:pPr>
            <w:r w:rsidRPr="00DB0C2D">
              <w:rPr>
                <w:rFonts w:ascii="Times New Roman" w:hAnsi="Times New Roman"/>
                <w:sz w:val="24"/>
                <w:szCs w:val="24"/>
              </w:rPr>
              <w:t>36</w:t>
            </w:r>
          </w:p>
        </w:tc>
        <w:tc>
          <w:tcPr>
            <w:tcW w:w="708" w:type="dxa"/>
            <w:shd w:val="clear" w:color="auto" w:fill="auto"/>
            <w:vAlign w:val="center"/>
          </w:tcPr>
          <w:p w14:paraId="058D5F4C" w14:textId="77777777" w:rsidR="00024D7C" w:rsidRPr="00DB0C2D" w:rsidRDefault="00024D7C" w:rsidP="001D0A82">
            <w:pPr>
              <w:tabs>
                <w:tab w:val="left" w:pos="406"/>
              </w:tabs>
              <w:spacing w:after="0" w:line="240" w:lineRule="auto"/>
              <w:contextualSpacing/>
              <w:jc w:val="center"/>
              <w:rPr>
                <w:rFonts w:ascii="Times New Roman" w:hAnsi="Times New Roman"/>
                <w:sz w:val="24"/>
                <w:szCs w:val="24"/>
              </w:rPr>
            </w:pPr>
            <w:r w:rsidRPr="00DB0C2D">
              <w:rPr>
                <w:rFonts w:ascii="Times New Roman" w:hAnsi="Times New Roman"/>
                <w:sz w:val="24"/>
                <w:szCs w:val="24"/>
              </w:rPr>
              <w:t>12</w:t>
            </w:r>
          </w:p>
        </w:tc>
        <w:tc>
          <w:tcPr>
            <w:tcW w:w="1236" w:type="dxa"/>
            <w:shd w:val="clear" w:color="auto" w:fill="auto"/>
            <w:vAlign w:val="center"/>
          </w:tcPr>
          <w:p w14:paraId="1B8DA95F"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36</w:t>
            </w:r>
          </w:p>
        </w:tc>
        <w:tc>
          <w:tcPr>
            <w:tcW w:w="1046" w:type="dxa"/>
            <w:shd w:val="clear" w:color="auto" w:fill="auto"/>
            <w:vAlign w:val="center"/>
          </w:tcPr>
          <w:p w14:paraId="24A77549"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14" w:type="dxa"/>
            <w:shd w:val="clear" w:color="auto" w:fill="auto"/>
            <w:vAlign w:val="center"/>
          </w:tcPr>
          <w:p w14:paraId="474B27D8"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54" w:type="dxa"/>
            <w:shd w:val="clear" w:color="auto" w:fill="auto"/>
            <w:vAlign w:val="center"/>
          </w:tcPr>
          <w:p w14:paraId="29445765"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86" w:type="dxa"/>
            <w:shd w:val="clear" w:color="auto" w:fill="auto"/>
            <w:vAlign w:val="center"/>
          </w:tcPr>
          <w:p w14:paraId="3DD993EF"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276" w:type="dxa"/>
            <w:shd w:val="clear" w:color="auto" w:fill="auto"/>
            <w:vAlign w:val="center"/>
          </w:tcPr>
          <w:p w14:paraId="5F0D1449"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2</w:t>
            </w:r>
          </w:p>
        </w:tc>
      </w:tr>
      <w:tr w:rsidR="00024D7C" w:rsidRPr="005E7B7A" w14:paraId="30D14566" w14:textId="77777777" w:rsidTr="00CC5424">
        <w:trPr>
          <w:trHeight w:val="20"/>
          <w:jc w:val="center"/>
        </w:trPr>
        <w:tc>
          <w:tcPr>
            <w:tcW w:w="1413" w:type="dxa"/>
            <w:shd w:val="clear" w:color="auto" w:fill="auto"/>
          </w:tcPr>
          <w:p w14:paraId="30986786" w14:textId="77777777" w:rsidR="00024D7C" w:rsidRPr="00DB0C2D" w:rsidRDefault="00024D7C" w:rsidP="001D0A82">
            <w:pPr>
              <w:suppressAutoHyphens/>
              <w:spacing w:after="0" w:line="240" w:lineRule="auto"/>
              <w:contextualSpacing/>
              <w:jc w:val="both"/>
              <w:rPr>
                <w:rFonts w:ascii="Times New Roman" w:hAnsi="Times New Roman"/>
                <w:b/>
                <w:sz w:val="24"/>
                <w:szCs w:val="24"/>
              </w:rPr>
            </w:pPr>
            <w:r w:rsidRPr="00DB0C2D">
              <w:rPr>
                <w:rFonts w:ascii="Times New Roman" w:hAnsi="Times New Roman"/>
                <w:b/>
                <w:sz w:val="24"/>
                <w:szCs w:val="24"/>
              </w:rPr>
              <w:t>ОП.00</w:t>
            </w:r>
          </w:p>
        </w:tc>
        <w:tc>
          <w:tcPr>
            <w:tcW w:w="4279" w:type="dxa"/>
            <w:shd w:val="clear" w:color="auto" w:fill="auto"/>
          </w:tcPr>
          <w:p w14:paraId="61C85B04" w14:textId="77777777" w:rsidR="00024D7C" w:rsidRPr="00DB0C2D" w:rsidRDefault="00024D7C" w:rsidP="001D0A82">
            <w:pPr>
              <w:suppressAutoHyphens/>
              <w:spacing w:after="0" w:line="240" w:lineRule="auto"/>
              <w:contextualSpacing/>
              <w:jc w:val="both"/>
              <w:rPr>
                <w:rFonts w:ascii="Times New Roman" w:hAnsi="Times New Roman"/>
                <w:b/>
                <w:sz w:val="24"/>
                <w:szCs w:val="24"/>
              </w:rPr>
            </w:pPr>
            <w:r w:rsidRPr="00DB0C2D">
              <w:rPr>
                <w:rFonts w:ascii="Times New Roman" w:hAnsi="Times New Roman"/>
                <w:b/>
                <w:sz w:val="24"/>
                <w:szCs w:val="24"/>
              </w:rPr>
              <w:t>Общепрофессиональный цикл</w:t>
            </w:r>
          </w:p>
        </w:tc>
        <w:tc>
          <w:tcPr>
            <w:tcW w:w="749" w:type="dxa"/>
            <w:shd w:val="clear" w:color="auto" w:fill="auto"/>
            <w:vAlign w:val="center"/>
          </w:tcPr>
          <w:p w14:paraId="5E589266" w14:textId="77777777" w:rsidR="00024D7C" w:rsidRPr="00DB0C2D" w:rsidRDefault="00024D7C" w:rsidP="001D0A82">
            <w:pPr>
              <w:spacing w:after="0" w:line="240" w:lineRule="auto"/>
              <w:jc w:val="center"/>
              <w:rPr>
                <w:rFonts w:ascii="Times New Roman" w:hAnsi="Times New Roman"/>
                <w:b/>
                <w:sz w:val="24"/>
                <w:szCs w:val="24"/>
              </w:rPr>
            </w:pPr>
            <w:r w:rsidRPr="00DB0C2D">
              <w:rPr>
                <w:rFonts w:ascii="Times New Roman" w:hAnsi="Times New Roman"/>
                <w:b/>
                <w:sz w:val="24"/>
                <w:szCs w:val="24"/>
              </w:rPr>
              <w:t>316</w:t>
            </w:r>
          </w:p>
        </w:tc>
        <w:tc>
          <w:tcPr>
            <w:tcW w:w="708" w:type="dxa"/>
            <w:shd w:val="clear" w:color="auto" w:fill="auto"/>
            <w:vAlign w:val="center"/>
          </w:tcPr>
          <w:p w14:paraId="06F54D1E" w14:textId="77777777" w:rsidR="00024D7C" w:rsidRPr="00DB0C2D" w:rsidRDefault="00024D7C" w:rsidP="001D0A82">
            <w:pPr>
              <w:tabs>
                <w:tab w:val="left" w:pos="40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242</w:t>
            </w:r>
          </w:p>
        </w:tc>
        <w:tc>
          <w:tcPr>
            <w:tcW w:w="1236" w:type="dxa"/>
            <w:shd w:val="clear" w:color="auto" w:fill="auto"/>
            <w:vAlign w:val="center"/>
          </w:tcPr>
          <w:p w14:paraId="0B9C2742" w14:textId="4D89EA55" w:rsidR="00024D7C" w:rsidRPr="00DB0C2D" w:rsidRDefault="000C4E49" w:rsidP="001D0A82">
            <w:pPr>
              <w:spacing w:after="0" w:line="240" w:lineRule="auto"/>
              <w:contextualSpacing/>
              <w:jc w:val="center"/>
              <w:rPr>
                <w:rFonts w:ascii="Times New Roman" w:hAnsi="Times New Roman"/>
                <w:b/>
                <w:bCs/>
                <w:sz w:val="24"/>
                <w:szCs w:val="24"/>
              </w:rPr>
            </w:pPr>
            <w:r>
              <w:rPr>
                <w:rFonts w:ascii="Times New Roman" w:hAnsi="Times New Roman"/>
                <w:b/>
                <w:sz w:val="24"/>
                <w:szCs w:val="24"/>
              </w:rPr>
              <w:t>298</w:t>
            </w:r>
          </w:p>
        </w:tc>
        <w:tc>
          <w:tcPr>
            <w:tcW w:w="1046" w:type="dxa"/>
            <w:shd w:val="clear" w:color="auto" w:fill="auto"/>
            <w:vAlign w:val="center"/>
          </w:tcPr>
          <w:p w14:paraId="009ABAAA" w14:textId="77777777" w:rsidR="00024D7C" w:rsidRPr="00DB0C2D" w:rsidRDefault="00024D7C" w:rsidP="001D0A82">
            <w:pPr>
              <w:spacing w:after="0" w:line="240" w:lineRule="auto"/>
              <w:contextualSpacing/>
              <w:jc w:val="center"/>
              <w:rPr>
                <w:rFonts w:ascii="Times New Roman" w:hAnsi="Times New Roman"/>
                <w:b/>
                <w:bCs/>
                <w:sz w:val="24"/>
                <w:szCs w:val="24"/>
              </w:rPr>
            </w:pPr>
          </w:p>
        </w:tc>
        <w:tc>
          <w:tcPr>
            <w:tcW w:w="1014" w:type="dxa"/>
            <w:shd w:val="clear" w:color="auto" w:fill="auto"/>
            <w:vAlign w:val="center"/>
          </w:tcPr>
          <w:p w14:paraId="4AF7BB43" w14:textId="77777777" w:rsidR="00024D7C" w:rsidRPr="00DB0C2D" w:rsidRDefault="00024D7C" w:rsidP="001D0A82">
            <w:pPr>
              <w:spacing w:after="0" w:line="240" w:lineRule="auto"/>
              <w:contextualSpacing/>
              <w:jc w:val="center"/>
              <w:rPr>
                <w:rFonts w:ascii="Times New Roman" w:hAnsi="Times New Roman"/>
                <w:b/>
                <w:bCs/>
                <w:sz w:val="24"/>
                <w:szCs w:val="24"/>
              </w:rPr>
            </w:pPr>
          </w:p>
        </w:tc>
        <w:tc>
          <w:tcPr>
            <w:tcW w:w="1154" w:type="dxa"/>
            <w:shd w:val="clear" w:color="auto" w:fill="auto"/>
            <w:vAlign w:val="center"/>
          </w:tcPr>
          <w:p w14:paraId="1CD7D954" w14:textId="77777777" w:rsidR="00024D7C" w:rsidRPr="00DB0C2D" w:rsidRDefault="00024D7C" w:rsidP="001D0A82">
            <w:pPr>
              <w:spacing w:after="0" w:line="240" w:lineRule="auto"/>
              <w:contextualSpacing/>
              <w:jc w:val="center"/>
              <w:rPr>
                <w:rFonts w:ascii="Times New Roman" w:hAnsi="Times New Roman"/>
                <w:b/>
                <w:bCs/>
                <w:sz w:val="24"/>
                <w:szCs w:val="24"/>
              </w:rPr>
            </w:pPr>
          </w:p>
        </w:tc>
        <w:tc>
          <w:tcPr>
            <w:tcW w:w="1186" w:type="dxa"/>
            <w:shd w:val="clear" w:color="auto" w:fill="auto"/>
            <w:vAlign w:val="center"/>
          </w:tcPr>
          <w:p w14:paraId="1FB91E3F" w14:textId="5DE32658" w:rsidR="00024D7C" w:rsidRPr="00DB0C2D" w:rsidRDefault="000C4E49" w:rsidP="001D0A82">
            <w:pPr>
              <w:spacing w:after="0" w:line="240" w:lineRule="auto"/>
              <w:contextualSpacing/>
              <w:jc w:val="center"/>
              <w:rPr>
                <w:rFonts w:ascii="Times New Roman" w:hAnsi="Times New Roman"/>
                <w:b/>
                <w:bCs/>
                <w:sz w:val="24"/>
                <w:szCs w:val="24"/>
              </w:rPr>
            </w:pPr>
            <w:r>
              <w:rPr>
                <w:rFonts w:ascii="Times New Roman" w:hAnsi="Times New Roman"/>
                <w:b/>
                <w:bCs/>
                <w:sz w:val="24"/>
                <w:szCs w:val="24"/>
              </w:rPr>
              <w:t>18</w:t>
            </w:r>
          </w:p>
        </w:tc>
        <w:tc>
          <w:tcPr>
            <w:tcW w:w="1276" w:type="dxa"/>
            <w:shd w:val="clear" w:color="auto" w:fill="auto"/>
            <w:vAlign w:val="center"/>
          </w:tcPr>
          <w:p w14:paraId="1BCA093E" w14:textId="77777777" w:rsidR="00024D7C" w:rsidRPr="00DB0C2D" w:rsidRDefault="00024D7C" w:rsidP="001D0A82">
            <w:pPr>
              <w:spacing w:after="0" w:line="240" w:lineRule="auto"/>
              <w:contextualSpacing/>
              <w:jc w:val="center"/>
              <w:rPr>
                <w:rFonts w:ascii="Times New Roman" w:hAnsi="Times New Roman"/>
                <w:b/>
                <w:bCs/>
                <w:sz w:val="24"/>
                <w:szCs w:val="24"/>
              </w:rPr>
            </w:pPr>
          </w:p>
        </w:tc>
      </w:tr>
      <w:tr w:rsidR="00024D7C" w:rsidRPr="005E7B7A" w14:paraId="3334AC81" w14:textId="77777777" w:rsidTr="00CC5424">
        <w:trPr>
          <w:trHeight w:val="20"/>
          <w:jc w:val="center"/>
        </w:trPr>
        <w:tc>
          <w:tcPr>
            <w:tcW w:w="1413" w:type="dxa"/>
          </w:tcPr>
          <w:p w14:paraId="67602488" w14:textId="77777777" w:rsidR="00024D7C" w:rsidRPr="00DB0C2D" w:rsidRDefault="00024D7C" w:rsidP="001D0A82">
            <w:pPr>
              <w:suppressAutoHyphens/>
              <w:spacing w:after="0" w:line="240" w:lineRule="auto"/>
              <w:contextualSpacing/>
              <w:jc w:val="both"/>
              <w:rPr>
                <w:rFonts w:ascii="Times New Roman" w:hAnsi="Times New Roman"/>
                <w:sz w:val="24"/>
                <w:szCs w:val="24"/>
              </w:rPr>
            </w:pPr>
            <w:r w:rsidRPr="00DB0C2D">
              <w:rPr>
                <w:rFonts w:ascii="Times New Roman" w:hAnsi="Times New Roman"/>
                <w:sz w:val="24"/>
                <w:szCs w:val="24"/>
              </w:rPr>
              <w:t>ОП.01</w:t>
            </w:r>
          </w:p>
        </w:tc>
        <w:tc>
          <w:tcPr>
            <w:tcW w:w="4279" w:type="dxa"/>
          </w:tcPr>
          <w:p w14:paraId="6E66645F" w14:textId="77777777" w:rsidR="00024D7C" w:rsidRPr="00DB0C2D" w:rsidRDefault="00024D7C" w:rsidP="001D0A82">
            <w:pPr>
              <w:suppressAutoHyphens/>
              <w:spacing w:after="0" w:line="240" w:lineRule="auto"/>
              <w:contextualSpacing/>
              <w:jc w:val="both"/>
              <w:rPr>
                <w:rFonts w:ascii="Times New Roman" w:hAnsi="Times New Roman"/>
                <w:sz w:val="24"/>
                <w:szCs w:val="24"/>
              </w:rPr>
            </w:pPr>
            <w:r w:rsidRPr="00DB0C2D">
              <w:rPr>
                <w:rFonts w:ascii="Times New Roman" w:hAnsi="Times New Roman"/>
                <w:iCs/>
                <w:sz w:val="24"/>
                <w:szCs w:val="24"/>
              </w:rPr>
              <w:t>Инженерная графика</w:t>
            </w:r>
          </w:p>
        </w:tc>
        <w:tc>
          <w:tcPr>
            <w:tcW w:w="749" w:type="dxa"/>
            <w:vAlign w:val="center"/>
          </w:tcPr>
          <w:p w14:paraId="69259116" w14:textId="77777777" w:rsidR="00024D7C" w:rsidRPr="00DB0C2D" w:rsidRDefault="00024D7C" w:rsidP="001D0A82">
            <w:pPr>
              <w:spacing w:after="0" w:line="240" w:lineRule="auto"/>
              <w:jc w:val="center"/>
              <w:rPr>
                <w:rFonts w:ascii="Times New Roman" w:hAnsi="Times New Roman"/>
                <w:sz w:val="24"/>
                <w:szCs w:val="24"/>
              </w:rPr>
            </w:pPr>
            <w:r w:rsidRPr="00DB0C2D">
              <w:rPr>
                <w:rFonts w:ascii="Times New Roman" w:hAnsi="Times New Roman"/>
                <w:sz w:val="24"/>
                <w:szCs w:val="24"/>
              </w:rPr>
              <w:t>68</w:t>
            </w:r>
          </w:p>
        </w:tc>
        <w:tc>
          <w:tcPr>
            <w:tcW w:w="708" w:type="dxa"/>
            <w:vAlign w:val="center"/>
          </w:tcPr>
          <w:p w14:paraId="613BED81" w14:textId="77777777" w:rsidR="00024D7C" w:rsidRPr="00DB0C2D" w:rsidRDefault="00024D7C" w:rsidP="001D0A82">
            <w:pPr>
              <w:tabs>
                <w:tab w:val="left" w:pos="406"/>
              </w:tabs>
              <w:spacing w:after="0" w:line="240" w:lineRule="auto"/>
              <w:contextualSpacing/>
              <w:jc w:val="center"/>
              <w:rPr>
                <w:rFonts w:ascii="Times New Roman" w:hAnsi="Times New Roman"/>
                <w:sz w:val="24"/>
                <w:szCs w:val="24"/>
              </w:rPr>
            </w:pPr>
            <w:r w:rsidRPr="00DB0C2D">
              <w:rPr>
                <w:rFonts w:ascii="Times New Roman" w:hAnsi="Times New Roman"/>
                <w:sz w:val="24"/>
                <w:szCs w:val="24"/>
              </w:rPr>
              <w:t>5</w:t>
            </w:r>
            <w:r>
              <w:rPr>
                <w:rFonts w:ascii="Times New Roman" w:hAnsi="Times New Roman"/>
                <w:sz w:val="24"/>
                <w:szCs w:val="24"/>
              </w:rPr>
              <w:t>4</w:t>
            </w:r>
          </w:p>
        </w:tc>
        <w:tc>
          <w:tcPr>
            <w:tcW w:w="1236" w:type="dxa"/>
            <w:vAlign w:val="center"/>
          </w:tcPr>
          <w:p w14:paraId="53135903" w14:textId="4817C5BD"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6</w:t>
            </w:r>
            <w:r w:rsidR="000C4E49">
              <w:rPr>
                <w:rFonts w:ascii="Times New Roman" w:hAnsi="Times New Roman"/>
                <w:sz w:val="24"/>
                <w:szCs w:val="24"/>
              </w:rPr>
              <w:t>4</w:t>
            </w:r>
          </w:p>
        </w:tc>
        <w:tc>
          <w:tcPr>
            <w:tcW w:w="1046" w:type="dxa"/>
            <w:vAlign w:val="center"/>
          </w:tcPr>
          <w:p w14:paraId="284A9831"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14" w:type="dxa"/>
            <w:vAlign w:val="center"/>
          </w:tcPr>
          <w:p w14:paraId="50BD49F2"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54" w:type="dxa"/>
            <w:vAlign w:val="center"/>
          </w:tcPr>
          <w:p w14:paraId="08CAA0F5"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86" w:type="dxa"/>
            <w:vAlign w:val="center"/>
          </w:tcPr>
          <w:p w14:paraId="608D9AE3" w14:textId="6E42D64F" w:rsidR="00024D7C" w:rsidRPr="00DB0C2D" w:rsidRDefault="000C4E49" w:rsidP="001D0A82">
            <w:pPr>
              <w:spacing w:after="0" w:line="240" w:lineRule="auto"/>
              <w:contextualSpacing/>
              <w:jc w:val="center"/>
              <w:rPr>
                <w:rFonts w:ascii="Times New Roman" w:hAnsi="Times New Roman"/>
                <w:sz w:val="24"/>
                <w:szCs w:val="24"/>
              </w:rPr>
            </w:pPr>
            <w:r>
              <w:rPr>
                <w:rFonts w:ascii="Times New Roman" w:hAnsi="Times New Roman"/>
                <w:sz w:val="24"/>
                <w:szCs w:val="24"/>
              </w:rPr>
              <w:t>4</w:t>
            </w:r>
          </w:p>
        </w:tc>
        <w:tc>
          <w:tcPr>
            <w:tcW w:w="1276" w:type="dxa"/>
            <w:vAlign w:val="center"/>
          </w:tcPr>
          <w:p w14:paraId="337BE609"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1</w:t>
            </w:r>
          </w:p>
        </w:tc>
      </w:tr>
      <w:tr w:rsidR="00024D7C" w:rsidRPr="005E7B7A" w14:paraId="331F53FD" w14:textId="77777777" w:rsidTr="00CC5424">
        <w:trPr>
          <w:trHeight w:val="20"/>
          <w:jc w:val="center"/>
        </w:trPr>
        <w:tc>
          <w:tcPr>
            <w:tcW w:w="1413" w:type="dxa"/>
          </w:tcPr>
          <w:p w14:paraId="06CAA46A" w14:textId="77777777" w:rsidR="00024D7C" w:rsidRPr="00DB0C2D" w:rsidRDefault="00024D7C" w:rsidP="001D0A82">
            <w:pPr>
              <w:suppressAutoHyphens/>
              <w:spacing w:after="0" w:line="240" w:lineRule="auto"/>
              <w:contextualSpacing/>
              <w:jc w:val="both"/>
              <w:rPr>
                <w:rFonts w:ascii="Times New Roman" w:hAnsi="Times New Roman"/>
                <w:sz w:val="24"/>
                <w:szCs w:val="24"/>
              </w:rPr>
            </w:pPr>
            <w:r w:rsidRPr="00DB0C2D">
              <w:rPr>
                <w:rFonts w:ascii="Times New Roman" w:hAnsi="Times New Roman"/>
                <w:sz w:val="24"/>
                <w:szCs w:val="24"/>
              </w:rPr>
              <w:t>ОП.02</w:t>
            </w:r>
          </w:p>
        </w:tc>
        <w:tc>
          <w:tcPr>
            <w:tcW w:w="4279" w:type="dxa"/>
          </w:tcPr>
          <w:p w14:paraId="271217ED" w14:textId="77777777" w:rsidR="00024D7C" w:rsidRPr="00DB0C2D" w:rsidRDefault="00024D7C" w:rsidP="001D0A82">
            <w:pPr>
              <w:suppressAutoHyphens/>
              <w:spacing w:after="0" w:line="240" w:lineRule="auto"/>
              <w:contextualSpacing/>
              <w:jc w:val="both"/>
              <w:rPr>
                <w:rFonts w:ascii="Times New Roman" w:hAnsi="Times New Roman"/>
                <w:iCs/>
                <w:sz w:val="24"/>
                <w:szCs w:val="24"/>
              </w:rPr>
            </w:pPr>
            <w:r w:rsidRPr="00DB0C2D">
              <w:rPr>
                <w:rFonts w:ascii="Times New Roman" w:hAnsi="Times New Roman"/>
                <w:iCs/>
                <w:sz w:val="24"/>
                <w:szCs w:val="24"/>
              </w:rPr>
              <w:t>Техническая механика</w:t>
            </w:r>
          </w:p>
        </w:tc>
        <w:tc>
          <w:tcPr>
            <w:tcW w:w="749" w:type="dxa"/>
            <w:vAlign w:val="center"/>
          </w:tcPr>
          <w:p w14:paraId="7C2CB962" w14:textId="77777777" w:rsidR="00024D7C" w:rsidRPr="00DB0C2D" w:rsidRDefault="00024D7C" w:rsidP="001D0A82">
            <w:pPr>
              <w:spacing w:after="0" w:line="240" w:lineRule="auto"/>
              <w:jc w:val="center"/>
              <w:rPr>
                <w:rFonts w:ascii="Times New Roman" w:hAnsi="Times New Roman"/>
                <w:sz w:val="24"/>
                <w:szCs w:val="24"/>
              </w:rPr>
            </w:pPr>
            <w:r w:rsidRPr="00DB0C2D">
              <w:rPr>
                <w:rFonts w:ascii="Times New Roman" w:hAnsi="Times New Roman"/>
                <w:sz w:val="24"/>
                <w:szCs w:val="24"/>
              </w:rPr>
              <w:t>68</w:t>
            </w:r>
          </w:p>
        </w:tc>
        <w:tc>
          <w:tcPr>
            <w:tcW w:w="708" w:type="dxa"/>
            <w:vAlign w:val="center"/>
          </w:tcPr>
          <w:p w14:paraId="5AD0E015" w14:textId="77777777" w:rsidR="00024D7C" w:rsidRPr="00DB0C2D" w:rsidRDefault="00024D7C" w:rsidP="001D0A82">
            <w:pPr>
              <w:tabs>
                <w:tab w:val="left" w:pos="406"/>
              </w:tabs>
              <w:spacing w:after="0" w:line="240" w:lineRule="auto"/>
              <w:contextualSpacing/>
              <w:jc w:val="center"/>
              <w:rPr>
                <w:rFonts w:ascii="Times New Roman" w:hAnsi="Times New Roman"/>
                <w:sz w:val="24"/>
                <w:szCs w:val="24"/>
              </w:rPr>
            </w:pPr>
            <w:r>
              <w:rPr>
                <w:rFonts w:ascii="Times New Roman" w:hAnsi="Times New Roman"/>
                <w:sz w:val="24"/>
                <w:szCs w:val="24"/>
              </w:rPr>
              <w:t>54</w:t>
            </w:r>
          </w:p>
        </w:tc>
        <w:tc>
          <w:tcPr>
            <w:tcW w:w="1236" w:type="dxa"/>
            <w:vAlign w:val="center"/>
          </w:tcPr>
          <w:p w14:paraId="1A316CA8" w14:textId="35FCFD1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6</w:t>
            </w:r>
            <w:r w:rsidR="000C4E49">
              <w:rPr>
                <w:rFonts w:ascii="Times New Roman" w:hAnsi="Times New Roman"/>
                <w:sz w:val="24"/>
                <w:szCs w:val="24"/>
              </w:rPr>
              <w:t>4</w:t>
            </w:r>
          </w:p>
        </w:tc>
        <w:tc>
          <w:tcPr>
            <w:tcW w:w="1046" w:type="dxa"/>
            <w:vAlign w:val="center"/>
          </w:tcPr>
          <w:p w14:paraId="75223980"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14" w:type="dxa"/>
            <w:vAlign w:val="center"/>
          </w:tcPr>
          <w:p w14:paraId="3D04E6DA"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54" w:type="dxa"/>
            <w:vAlign w:val="center"/>
          </w:tcPr>
          <w:p w14:paraId="0018FCB6"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86" w:type="dxa"/>
            <w:vAlign w:val="center"/>
          </w:tcPr>
          <w:p w14:paraId="59A3787B" w14:textId="15247476" w:rsidR="00024D7C" w:rsidRPr="00DB0C2D" w:rsidRDefault="000C4E49" w:rsidP="001D0A82">
            <w:pPr>
              <w:spacing w:after="0" w:line="240" w:lineRule="auto"/>
              <w:contextualSpacing/>
              <w:jc w:val="center"/>
              <w:rPr>
                <w:rFonts w:ascii="Times New Roman" w:hAnsi="Times New Roman"/>
                <w:sz w:val="24"/>
                <w:szCs w:val="24"/>
              </w:rPr>
            </w:pPr>
            <w:r>
              <w:rPr>
                <w:rFonts w:ascii="Times New Roman" w:hAnsi="Times New Roman"/>
                <w:sz w:val="24"/>
                <w:szCs w:val="24"/>
              </w:rPr>
              <w:t>4</w:t>
            </w:r>
          </w:p>
        </w:tc>
        <w:tc>
          <w:tcPr>
            <w:tcW w:w="1276" w:type="dxa"/>
            <w:vAlign w:val="center"/>
          </w:tcPr>
          <w:p w14:paraId="6F51E085"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1</w:t>
            </w:r>
          </w:p>
        </w:tc>
      </w:tr>
      <w:tr w:rsidR="00024D7C" w:rsidRPr="005E7B7A" w14:paraId="63232AAC" w14:textId="77777777" w:rsidTr="00CC5424">
        <w:trPr>
          <w:trHeight w:val="20"/>
          <w:jc w:val="center"/>
        </w:trPr>
        <w:tc>
          <w:tcPr>
            <w:tcW w:w="1413" w:type="dxa"/>
          </w:tcPr>
          <w:p w14:paraId="53E5EC8C" w14:textId="77777777" w:rsidR="00024D7C" w:rsidRPr="00DB0C2D" w:rsidRDefault="00024D7C" w:rsidP="001D0A82">
            <w:pPr>
              <w:suppressAutoHyphens/>
              <w:spacing w:after="0" w:line="240" w:lineRule="auto"/>
              <w:contextualSpacing/>
              <w:jc w:val="both"/>
              <w:rPr>
                <w:rFonts w:ascii="Times New Roman" w:hAnsi="Times New Roman"/>
                <w:sz w:val="24"/>
                <w:szCs w:val="24"/>
              </w:rPr>
            </w:pPr>
            <w:r w:rsidRPr="00DB0C2D">
              <w:rPr>
                <w:rFonts w:ascii="Times New Roman" w:hAnsi="Times New Roman"/>
                <w:sz w:val="24"/>
                <w:szCs w:val="24"/>
              </w:rPr>
              <w:t>ОП.03</w:t>
            </w:r>
          </w:p>
        </w:tc>
        <w:tc>
          <w:tcPr>
            <w:tcW w:w="4279" w:type="dxa"/>
          </w:tcPr>
          <w:p w14:paraId="36B09652" w14:textId="77777777" w:rsidR="00024D7C" w:rsidRPr="00DB0C2D" w:rsidRDefault="00024D7C" w:rsidP="001D0A82">
            <w:pPr>
              <w:suppressAutoHyphens/>
              <w:spacing w:after="0" w:line="240" w:lineRule="auto"/>
              <w:contextualSpacing/>
              <w:jc w:val="both"/>
              <w:rPr>
                <w:rFonts w:ascii="Times New Roman" w:hAnsi="Times New Roman"/>
                <w:iCs/>
                <w:sz w:val="24"/>
                <w:szCs w:val="24"/>
              </w:rPr>
            </w:pPr>
            <w:r w:rsidRPr="00DB0C2D">
              <w:rPr>
                <w:rFonts w:ascii="Times New Roman" w:hAnsi="Times New Roman"/>
                <w:iCs/>
                <w:sz w:val="24"/>
                <w:szCs w:val="24"/>
              </w:rPr>
              <w:t>Электротехника и электроника</w:t>
            </w:r>
          </w:p>
        </w:tc>
        <w:tc>
          <w:tcPr>
            <w:tcW w:w="749" w:type="dxa"/>
            <w:vAlign w:val="center"/>
          </w:tcPr>
          <w:p w14:paraId="2F838B00" w14:textId="77777777" w:rsidR="00024D7C" w:rsidRPr="00DB0C2D" w:rsidRDefault="00024D7C" w:rsidP="001D0A82">
            <w:pPr>
              <w:spacing w:after="0" w:line="240" w:lineRule="auto"/>
              <w:jc w:val="center"/>
              <w:rPr>
                <w:rFonts w:ascii="Times New Roman" w:hAnsi="Times New Roman"/>
                <w:sz w:val="24"/>
                <w:szCs w:val="24"/>
              </w:rPr>
            </w:pPr>
            <w:r w:rsidRPr="00DB0C2D">
              <w:rPr>
                <w:rFonts w:ascii="Times New Roman" w:hAnsi="Times New Roman"/>
                <w:sz w:val="24"/>
                <w:szCs w:val="24"/>
              </w:rPr>
              <w:t>72</w:t>
            </w:r>
          </w:p>
        </w:tc>
        <w:tc>
          <w:tcPr>
            <w:tcW w:w="708" w:type="dxa"/>
            <w:vAlign w:val="center"/>
          </w:tcPr>
          <w:p w14:paraId="64785637" w14:textId="77777777" w:rsidR="00024D7C" w:rsidRPr="00DB0C2D" w:rsidRDefault="00024D7C" w:rsidP="001D0A82">
            <w:pPr>
              <w:tabs>
                <w:tab w:val="left" w:pos="406"/>
              </w:tabs>
              <w:spacing w:after="0" w:line="240" w:lineRule="auto"/>
              <w:contextualSpacing/>
              <w:jc w:val="center"/>
              <w:rPr>
                <w:rFonts w:ascii="Times New Roman" w:hAnsi="Times New Roman"/>
                <w:sz w:val="24"/>
                <w:szCs w:val="24"/>
              </w:rPr>
            </w:pPr>
            <w:r>
              <w:rPr>
                <w:rFonts w:ascii="Times New Roman" w:hAnsi="Times New Roman"/>
                <w:sz w:val="24"/>
                <w:szCs w:val="24"/>
              </w:rPr>
              <w:t>54</w:t>
            </w:r>
          </w:p>
        </w:tc>
        <w:tc>
          <w:tcPr>
            <w:tcW w:w="1236" w:type="dxa"/>
            <w:vAlign w:val="center"/>
          </w:tcPr>
          <w:p w14:paraId="7790664D" w14:textId="240624EA" w:rsidR="00024D7C" w:rsidRPr="00DB0C2D" w:rsidRDefault="000C4E49" w:rsidP="001D0A82">
            <w:pPr>
              <w:spacing w:after="0" w:line="240" w:lineRule="auto"/>
              <w:contextualSpacing/>
              <w:jc w:val="center"/>
              <w:rPr>
                <w:rFonts w:ascii="Times New Roman" w:hAnsi="Times New Roman"/>
                <w:sz w:val="24"/>
                <w:szCs w:val="24"/>
              </w:rPr>
            </w:pPr>
            <w:r>
              <w:rPr>
                <w:rFonts w:ascii="Times New Roman" w:hAnsi="Times New Roman"/>
                <w:sz w:val="24"/>
                <w:szCs w:val="24"/>
              </w:rPr>
              <w:t>68</w:t>
            </w:r>
          </w:p>
        </w:tc>
        <w:tc>
          <w:tcPr>
            <w:tcW w:w="1046" w:type="dxa"/>
            <w:vAlign w:val="center"/>
          </w:tcPr>
          <w:p w14:paraId="79B18E82"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14" w:type="dxa"/>
            <w:vAlign w:val="center"/>
          </w:tcPr>
          <w:p w14:paraId="2BB4F8DB"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54" w:type="dxa"/>
            <w:vAlign w:val="center"/>
          </w:tcPr>
          <w:p w14:paraId="58BBA520"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86" w:type="dxa"/>
            <w:vAlign w:val="center"/>
          </w:tcPr>
          <w:p w14:paraId="31BAA5FA" w14:textId="32948BBD" w:rsidR="00024D7C" w:rsidRPr="00DB0C2D" w:rsidRDefault="000C4E49" w:rsidP="001D0A82">
            <w:pPr>
              <w:spacing w:after="0" w:line="240" w:lineRule="auto"/>
              <w:contextualSpacing/>
              <w:jc w:val="center"/>
              <w:rPr>
                <w:rFonts w:ascii="Times New Roman" w:hAnsi="Times New Roman"/>
                <w:sz w:val="24"/>
                <w:szCs w:val="24"/>
              </w:rPr>
            </w:pPr>
            <w:r>
              <w:rPr>
                <w:rFonts w:ascii="Times New Roman" w:hAnsi="Times New Roman"/>
                <w:sz w:val="24"/>
                <w:szCs w:val="24"/>
              </w:rPr>
              <w:t>4</w:t>
            </w:r>
          </w:p>
        </w:tc>
        <w:tc>
          <w:tcPr>
            <w:tcW w:w="1276" w:type="dxa"/>
            <w:vAlign w:val="center"/>
          </w:tcPr>
          <w:p w14:paraId="607E2A21"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1</w:t>
            </w:r>
          </w:p>
        </w:tc>
      </w:tr>
      <w:tr w:rsidR="00024D7C" w:rsidRPr="005E7B7A" w14:paraId="089968C1" w14:textId="77777777" w:rsidTr="00CC5424">
        <w:trPr>
          <w:trHeight w:val="20"/>
          <w:jc w:val="center"/>
        </w:trPr>
        <w:tc>
          <w:tcPr>
            <w:tcW w:w="1413" w:type="dxa"/>
          </w:tcPr>
          <w:p w14:paraId="5728FDE5" w14:textId="77777777" w:rsidR="00024D7C" w:rsidRPr="00DB0C2D" w:rsidRDefault="00024D7C" w:rsidP="001D0A82">
            <w:pPr>
              <w:suppressAutoHyphens/>
              <w:spacing w:after="0" w:line="240" w:lineRule="auto"/>
              <w:contextualSpacing/>
              <w:jc w:val="both"/>
              <w:rPr>
                <w:rFonts w:ascii="Times New Roman" w:hAnsi="Times New Roman"/>
                <w:sz w:val="24"/>
                <w:szCs w:val="24"/>
              </w:rPr>
            </w:pPr>
            <w:r w:rsidRPr="00DB0C2D">
              <w:rPr>
                <w:rFonts w:ascii="Times New Roman" w:hAnsi="Times New Roman"/>
                <w:sz w:val="24"/>
                <w:szCs w:val="24"/>
              </w:rPr>
              <w:t>ОП.04</w:t>
            </w:r>
          </w:p>
        </w:tc>
        <w:tc>
          <w:tcPr>
            <w:tcW w:w="4279" w:type="dxa"/>
          </w:tcPr>
          <w:p w14:paraId="5AA12C3B" w14:textId="77777777" w:rsidR="00024D7C" w:rsidRPr="00DB0C2D" w:rsidRDefault="00024D7C" w:rsidP="001D0A82">
            <w:pPr>
              <w:suppressAutoHyphens/>
              <w:spacing w:after="0" w:line="240" w:lineRule="auto"/>
              <w:contextualSpacing/>
              <w:jc w:val="both"/>
              <w:rPr>
                <w:rFonts w:ascii="Times New Roman" w:hAnsi="Times New Roman"/>
                <w:iCs/>
                <w:sz w:val="24"/>
                <w:szCs w:val="24"/>
              </w:rPr>
            </w:pPr>
            <w:r w:rsidRPr="00DB0C2D">
              <w:rPr>
                <w:rFonts w:ascii="Times New Roman" w:hAnsi="Times New Roman"/>
                <w:iCs/>
                <w:sz w:val="24"/>
                <w:szCs w:val="24"/>
              </w:rPr>
              <w:t>Материаловедение</w:t>
            </w:r>
          </w:p>
        </w:tc>
        <w:tc>
          <w:tcPr>
            <w:tcW w:w="749" w:type="dxa"/>
            <w:vAlign w:val="center"/>
          </w:tcPr>
          <w:p w14:paraId="742ABECE" w14:textId="77777777" w:rsidR="00024D7C" w:rsidRPr="00DB0C2D" w:rsidRDefault="00024D7C" w:rsidP="001D0A82">
            <w:pPr>
              <w:spacing w:after="0" w:line="240" w:lineRule="auto"/>
              <w:jc w:val="center"/>
              <w:rPr>
                <w:rFonts w:ascii="Times New Roman" w:hAnsi="Times New Roman"/>
                <w:sz w:val="24"/>
                <w:szCs w:val="24"/>
              </w:rPr>
            </w:pPr>
            <w:r w:rsidRPr="00DB0C2D">
              <w:rPr>
                <w:rFonts w:ascii="Times New Roman" w:hAnsi="Times New Roman"/>
                <w:sz w:val="24"/>
                <w:szCs w:val="24"/>
              </w:rPr>
              <w:t>36</w:t>
            </w:r>
          </w:p>
        </w:tc>
        <w:tc>
          <w:tcPr>
            <w:tcW w:w="708" w:type="dxa"/>
            <w:vAlign w:val="center"/>
          </w:tcPr>
          <w:p w14:paraId="26E6C9D7" w14:textId="77777777" w:rsidR="00024D7C" w:rsidRPr="00DB0C2D" w:rsidRDefault="00024D7C" w:rsidP="001D0A82">
            <w:pPr>
              <w:tabs>
                <w:tab w:val="left" w:pos="406"/>
              </w:tabs>
              <w:spacing w:after="0" w:line="240" w:lineRule="auto"/>
              <w:contextualSpacing/>
              <w:jc w:val="center"/>
              <w:rPr>
                <w:rFonts w:ascii="Times New Roman" w:hAnsi="Times New Roman"/>
                <w:sz w:val="24"/>
                <w:szCs w:val="24"/>
              </w:rPr>
            </w:pPr>
            <w:r>
              <w:rPr>
                <w:rFonts w:ascii="Times New Roman" w:hAnsi="Times New Roman"/>
                <w:sz w:val="24"/>
                <w:szCs w:val="24"/>
              </w:rPr>
              <w:t>32</w:t>
            </w:r>
          </w:p>
        </w:tc>
        <w:tc>
          <w:tcPr>
            <w:tcW w:w="1236" w:type="dxa"/>
            <w:vAlign w:val="center"/>
          </w:tcPr>
          <w:p w14:paraId="7EDA113F" w14:textId="43C932BF"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3</w:t>
            </w:r>
            <w:r w:rsidR="000C4E49">
              <w:rPr>
                <w:rFonts w:ascii="Times New Roman" w:hAnsi="Times New Roman"/>
                <w:sz w:val="24"/>
                <w:szCs w:val="24"/>
              </w:rPr>
              <w:t>4</w:t>
            </w:r>
          </w:p>
        </w:tc>
        <w:tc>
          <w:tcPr>
            <w:tcW w:w="1046" w:type="dxa"/>
            <w:vAlign w:val="center"/>
          </w:tcPr>
          <w:p w14:paraId="0ED49D6B"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14" w:type="dxa"/>
            <w:vAlign w:val="center"/>
          </w:tcPr>
          <w:p w14:paraId="0DA7CB58"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54" w:type="dxa"/>
            <w:vAlign w:val="center"/>
          </w:tcPr>
          <w:p w14:paraId="7930AEA8"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86" w:type="dxa"/>
            <w:vAlign w:val="center"/>
          </w:tcPr>
          <w:p w14:paraId="5BA94C01" w14:textId="07C1A655" w:rsidR="00024D7C" w:rsidRPr="00DB0C2D" w:rsidRDefault="000C4E49" w:rsidP="001D0A82">
            <w:pPr>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1276" w:type="dxa"/>
            <w:vAlign w:val="center"/>
          </w:tcPr>
          <w:p w14:paraId="08D5AEA3"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1</w:t>
            </w:r>
          </w:p>
        </w:tc>
      </w:tr>
      <w:tr w:rsidR="00024D7C" w:rsidRPr="005E7B7A" w14:paraId="1C539B5F" w14:textId="77777777" w:rsidTr="00CC5424">
        <w:trPr>
          <w:trHeight w:val="20"/>
          <w:jc w:val="center"/>
        </w:trPr>
        <w:tc>
          <w:tcPr>
            <w:tcW w:w="1413" w:type="dxa"/>
          </w:tcPr>
          <w:p w14:paraId="005456CF" w14:textId="77777777" w:rsidR="00024D7C" w:rsidRPr="00DB0C2D" w:rsidRDefault="00024D7C" w:rsidP="001D0A82">
            <w:pPr>
              <w:suppressAutoHyphens/>
              <w:spacing w:after="0" w:line="240" w:lineRule="auto"/>
              <w:contextualSpacing/>
              <w:jc w:val="both"/>
              <w:rPr>
                <w:rFonts w:ascii="Times New Roman" w:hAnsi="Times New Roman"/>
                <w:sz w:val="24"/>
                <w:szCs w:val="24"/>
              </w:rPr>
            </w:pPr>
            <w:r w:rsidRPr="00DB0C2D">
              <w:rPr>
                <w:rFonts w:ascii="Times New Roman" w:hAnsi="Times New Roman"/>
                <w:sz w:val="24"/>
                <w:szCs w:val="24"/>
              </w:rPr>
              <w:t>ОП.05</w:t>
            </w:r>
          </w:p>
        </w:tc>
        <w:tc>
          <w:tcPr>
            <w:tcW w:w="4279" w:type="dxa"/>
          </w:tcPr>
          <w:p w14:paraId="3E92FA7F" w14:textId="77777777" w:rsidR="00024D7C" w:rsidRPr="00DB0C2D" w:rsidRDefault="00024D7C" w:rsidP="001D0A82">
            <w:pPr>
              <w:suppressAutoHyphens/>
              <w:spacing w:after="0" w:line="240" w:lineRule="auto"/>
              <w:contextualSpacing/>
              <w:jc w:val="both"/>
              <w:rPr>
                <w:rFonts w:ascii="Times New Roman" w:hAnsi="Times New Roman"/>
                <w:iCs/>
                <w:sz w:val="24"/>
                <w:szCs w:val="24"/>
              </w:rPr>
            </w:pPr>
            <w:r w:rsidRPr="00DB0C2D">
              <w:rPr>
                <w:rFonts w:ascii="Times New Roman" w:hAnsi="Times New Roman"/>
                <w:iCs/>
                <w:sz w:val="24"/>
                <w:szCs w:val="24"/>
              </w:rPr>
              <w:t>Метрология, стандартизация и сертификация</w:t>
            </w:r>
          </w:p>
        </w:tc>
        <w:tc>
          <w:tcPr>
            <w:tcW w:w="749" w:type="dxa"/>
            <w:vAlign w:val="center"/>
          </w:tcPr>
          <w:p w14:paraId="27A0B5ED" w14:textId="77777777" w:rsidR="00024D7C" w:rsidRPr="00DB0C2D" w:rsidRDefault="00024D7C" w:rsidP="001D0A82">
            <w:pPr>
              <w:spacing w:after="0" w:line="240" w:lineRule="auto"/>
              <w:jc w:val="center"/>
              <w:rPr>
                <w:rFonts w:ascii="Times New Roman" w:hAnsi="Times New Roman"/>
                <w:sz w:val="24"/>
                <w:szCs w:val="24"/>
              </w:rPr>
            </w:pPr>
            <w:r w:rsidRPr="00DB0C2D">
              <w:rPr>
                <w:rFonts w:ascii="Times New Roman" w:hAnsi="Times New Roman"/>
                <w:sz w:val="24"/>
                <w:szCs w:val="24"/>
              </w:rPr>
              <w:t>36</w:t>
            </w:r>
          </w:p>
        </w:tc>
        <w:tc>
          <w:tcPr>
            <w:tcW w:w="708" w:type="dxa"/>
            <w:vAlign w:val="center"/>
          </w:tcPr>
          <w:p w14:paraId="5B701A84" w14:textId="77777777" w:rsidR="00024D7C" w:rsidRPr="00DB0C2D" w:rsidRDefault="00024D7C" w:rsidP="001D0A82">
            <w:pPr>
              <w:tabs>
                <w:tab w:val="left" w:pos="406"/>
              </w:tabs>
              <w:spacing w:after="0" w:line="240" w:lineRule="auto"/>
              <w:contextualSpacing/>
              <w:jc w:val="center"/>
              <w:rPr>
                <w:rFonts w:ascii="Times New Roman" w:hAnsi="Times New Roman"/>
                <w:sz w:val="24"/>
                <w:szCs w:val="24"/>
              </w:rPr>
            </w:pPr>
            <w:r>
              <w:rPr>
                <w:rFonts w:ascii="Times New Roman" w:hAnsi="Times New Roman"/>
                <w:sz w:val="24"/>
                <w:szCs w:val="24"/>
              </w:rPr>
              <w:t>24</w:t>
            </w:r>
          </w:p>
        </w:tc>
        <w:tc>
          <w:tcPr>
            <w:tcW w:w="1236" w:type="dxa"/>
            <w:vAlign w:val="center"/>
          </w:tcPr>
          <w:p w14:paraId="76B6167D" w14:textId="34AADAF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3</w:t>
            </w:r>
            <w:r w:rsidR="000C4E49">
              <w:rPr>
                <w:rFonts w:ascii="Times New Roman" w:hAnsi="Times New Roman"/>
                <w:sz w:val="24"/>
                <w:szCs w:val="24"/>
              </w:rPr>
              <w:t>4</w:t>
            </w:r>
          </w:p>
        </w:tc>
        <w:tc>
          <w:tcPr>
            <w:tcW w:w="1046" w:type="dxa"/>
            <w:vAlign w:val="center"/>
          </w:tcPr>
          <w:p w14:paraId="42899FC3"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14" w:type="dxa"/>
            <w:vAlign w:val="center"/>
          </w:tcPr>
          <w:p w14:paraId="34C2DA7A"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54" w:type="dxa"/>
            <w:vAlign w:val="center"/>
          </w:tcPr>
          <w:p w14:paraId="32443D9B"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86" w:type="dxa"/>
            <w:vAlign w:val="center"/>
          </w:tcPr>
          <w:p w14:paraId="7EFC417D" w14:textId="2B16C819" w:rsidR="00024D7C" w:rsidRPr="00DB0C2D" w:rsidRDefault="000C4E49" w:rsidP="001D0A82">
            <w:pPr>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1276" w:type="dxa"/>
            <w:vAlign w:val="center"/>
          </w:tcPr>
          <w:p w14:paraId="2E6964FA"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1</w:t>
            </w:r>
          </w:p>
        </w:tc>
      </w:tr>
      <w:tr w:rsidR="00024D7C" w:rsidRPr="005E7B7A" w14:paraId="02145DA8" w14:textId="77777777" w:rsidTr="00CC5424">
        <w:trPr>
          <w:trHeight w:val="20"/>
          <w:jc w:val="center"/>
        </w:trPr>
        <w:tc>
          <w:tcPr>
            <w:tcW w:w="1413" w:type="dxa"/>
          </w:tcPr>
          <w:p w14:paraId="4E7C491A" w14:textId="77777777" w:rsidR="00024D7C" w:rsidRPr="00DB0C2D" w:rsidRDefault="00024D7C" w:rsidP="001D0A82">
            <w:pPr>
              <w:suppressAutoHyphens/>
              <w:spacing w:after="0" w:line="240" w:lineRule="auto"/>
              <w:contextualSpacing/>
              <w:jc w:val="both"/>
              <w:rPr>
                <w:rFonts w:ascii="Times New Roman" w:hAnsi="Times New Roman"/>
                <w:sz w:val="24"/>
                <w:szCs w:val="24"/>
              </w:rPr>
            </w:pPr>
            <w:r w:rsidRPr="00DB0C2D">
              <w:rPr>
                <w:rFonts w:ascii="Times New Roman" w:hAnsi="Times New Roman"/>
                <w:sz w:val="24"/>
                <w:szCs w:val="24"/>
              </w:rPr>
              <w:lastRenderedPageBreak/>
              <w:t>ОП.06</w:t>
            </w:r>
          </w:p>
        </w:tc>
        <w:tc>
          <w:tcPr>
            <w:tcW w:w="4279" w:type="dxa"/>
          </w:tcPr>
          <w:p w14:paraId="110D5020" w14:textId="77777777" w:rsidR="00024D7C" w:rsidRPr="00DB0C2D" w:rsidRDefault="00024D7C" w:rsidP="001D0A82">
            <w:pPr>
              <w:suppressAutoHyphens/>
              <w:spacing w:after="0" w:line="240" w:lineRule="auto"/>
              <w:contextualSpacing/>
              <w:jc w:val="both"/>
              <w:rPr>
                <w:rFonts w:ascii="Times New Roman" w:hAnsi="Times New Roman"/>
                <w:iCs/>
                <w:sz w:val="24"/>
                <w:szCs w:val="24"/>
              </w:rPr>
            </w:pPr>
            <w:r w:rsidRPr="00DB0C2D">
              <w:rPr>
                <w:rFonts w:ascii="Times New Roman" w:hAnsi="Times New Roman"/>
                <w:iCs/>
                <w:sz w:val="24"/>
                <w:szCs w:val="24"/>
              </w:rPr>
              <w:t>Информационные технологии в профессиональной деятельности</w:t>
            </w:r>
          </w:p>
        </w:tc>
        <w:tc>
          <w:tcPr>
            <w:tcW w:w="749" w:type="dxa"/>
            <w:vAlign w:val="center"/>
          </w:tcPr>
          <w:p w14:paraId="46C7A1C2" w14:textId="77777777" w:rsidR="00024D7C" w:rsidRPr="00DB0C2D" w:rsidRDefault="00024D7C" w:rsidP="001D0A82">
            <w:pPr>
              <w:tabs>
                <w:tab w:val="left" w:pos="406"/>
              </w:tabs>
              <w:spacing w:after="0" w:line="240" w:lineRule="auto"/>
              <w:contextualSpacing/>
              <w:jc w:val="center"/>
              <w:rPr>
                <w:rFonts w:ascii="Times New Roman" w:hAnsi="Times New Roman"/>
                <w:sz w:val="24"/>
                <w:szCs w:val="24"/>
              </w:rPr>
            </w:pPr>
            <w:r w:rsidRPr="00DB0C2D">
              <w:rPr>
                <w:rFonts w:ascii="Times New Roman" w:hAnsi="Times New Roman"/>
                <w:sz w:val="24"/>
                <w:szCs w:val="24"/>
              </w:rPr>
              <w:t>36</w:t>
            </w:r>
          </w:p>
        </w:tc>
        <w:tc>
          <w:tcPr>
            <w:tcW w:w="708" w:type="dxa"/>
            <w:vAlign w:val="center"/>
          </w:tcPr>
          <w:p w14:paraId="739569EA" w14:textId="77777777" w:rsidR="00024D7C" w:rsidRPr="00DB0C2D" w:rsidRDefault="00024D7C" w:rsidP="001D0A82">
            <w:pPr>
              <w:tabs>
                <w:tab w:val="left" w:pos="406"/>
              </w:tabs>
              <w:spacing w:after="0" w:line="240" w:lineRule="auto"/>
              <w:contextualSpacing/>
              <w:jc w:val="center"/>
              <w:rPr>
                <w:rFonts w:ascii="Times New Roman" w:hAnsi="Times New Roman"/>
                <w:sz w:val="24"/>
                <w:szCs w:val="24"/>
              </w:rPr>
            </w:pPr>
            <w:r>
              <w:rPr>
                <w:rFonts w:ascii="Times New Roman" w:hAnsi="Times New Roman"/>
                <w:sz w:val="24"/>
                <w:szCs w:val="24"/>
              </w:rPr>
              <w:t>24</w:t>
            </w:r>
          </w:p>
        </w:tc>
        <w:tc>
          <w:tcPr>
            <w:tcW w:w="1236" w:type="dxa"/>
            <w:vAlign w:val="center"/>
          </w:tcPr>
          <w:p w14:paraId="460D1910" w14:textId="02D24BFF"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3</w:t>
            </w:r>
            <w:r w:rsidR="000C4E49">
              <w:rPr>
                <w:rFonts w:ascii="Times New Roman" w:hAnsi="Times New Roman"/>
                <w:sz w:val="24"/>
                <w:szCs w:val="24"/>
              </w:rPr>
              <w:t>4</w:t>
            </w:r>
          </w:p>
        </w:tc>
        <w:tc>
          <w:tcPr>
            <w:tcW w:w="1046" w:type="dxa"/>
            <w:vAlign w:val="center"/>
          </w:tcPr>
          <w:p w14:paraId="7F8759BE"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14" w:type="dxa"/>
            <w:vAlign w:val="center"/>
          </w:tcPr>
          <w:p w14:paraId="068AD38D"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54" w:type="dxa"/>
            <w:vAlign w:val="center"/>
          </w:tcPr>
          <w:p w14:paraId="16E26FB6"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86" w:type="dxa"/>
            <w:vAlign w:val="center"/>
          </w:tcPr>
          <w:p w14:paraId="07E46865" w14:textId="240729EC" w:rsidR="00024D7C" w:rsidRPr="00DB0C2D" w:rsidRDefault="000C4E49" w:rsidP="001D0A82">
            <w:pPr>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1276" w:type="dxa"/>
            <w:vAlign w:val="center"/>
          </w:tcPr>
          <w:p w14:paraId="6085A4E9"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1</w:t>
            </w:r>
          </w:p>
        </w:tc>
      </w:tr>
      <w:tr w:rsidR="00024D7C" w:rsidRPr="005E7B7A" w14:paraId="36CCD019" w14:textId="77777777" w:rsidTr="00CC5424">
        <w:trPr>
          <w:trHeight w:val="511"/>
          <w:jc w:val="center"/>
        </w:trPr>
        <w:tc>
          <w:tcPr>
            <w:tcW w:w="1413" w:type="dxa"/>
            <w:shd w:val="clear" w:color="auto" w:fill="auto"/>
            <w:vAlign w:val="center"/>
          </w:tcPr>
          <w:p w14:paraId="6259B5CB" w14:textId="77777777" w:rsidR="00024D7C" w:rsidRPr="00DB0C2D" w:rsidRDefault="00024D7C" w:rsidP="001D0A82">
            <w:pPr>
              <w:suppressAutoHyphens/>
              <w:spacing w:after="0" w:line="240" w:lineRule="auto"/>
              <w:contextualSpacing/>
              <w:jc w:val="both"/>
              <w:rPr>
                <w:rFonts w:ascii="Times New Roman" w:hAnsi="Times New Roman"/>
                <w:b/>
                <w:sz w:val="24"/>
                <w:szCs w:val="24"/>
              </w:rPr>
            </w:pPr>
            <w:r w:rsidRPr="00DB0C2D">
              <w:rPr>
                <w:rFonts w:ascii="Times New Roman" w:hAnsi="Times New Roman"/>
                <w:b/>
                <w:sz w:val="24"/>
                <w:szCs w:val="24"/>
              </w:rPr>
              <w:t>П.00</w:t>
            </w:r>
          </w:p>
        </w:tc>
        <w:tc>
          <w:tcPr>
            <w:tcW w:w="4279" w:type="dxa"/>
            <w:shd w:val="clear" w:color="auto" w:fill="auto"/>
            <w:vAlign w:val="center"/>
          </w:tcPr>
          <w:p w14:paraId="26A01CB1" w14:textId="77777777" w:rsidR="00024D7C" w:rsidRPr="00DB0C2D" w:rsidRDefault="00024D7C" w:rsidP="001D0A82">
            <w:pPr>
              <w:suppressAutoHyphens/>
              <w:spacing w:after="0" w:line="240" w:lineRule="auto"/>
              <w:contextualSpacing/>
              <w:jc w:val="both"/>
              <w:rPr>
                <w:rFonts w:ascii="Times New Roman" w:hAnsi="Times New Roman"/>
                <w:b/>
                <w:sz w:val="24"/>
                <w:szCs w:val="24"/>
              </w:rPr>
            </w:pPr>
            <w:r w:rsidRPr="00DB0C2D">
              <w:rPr>
                <w:rFonts w:ascii="Times New Roman" w:hAnsi="Times New Roman"/>
                <w:b/>
                <w:sz w:val="24"/>
                <w:szCs w:val="24"/>
              </w:rPr>
              <w:t>Профессиональный цикл</w:t>
            </w:r>
          </w:p>
        </w:tc>
        <w:tc>
          <w:tcPr>
            <w:tcW w:w="749" w:type="dxa"/>
            <w:shd w:val="clear" w:color="auto" w:fill="auto"/>
            <w:vAlign w:val="center"/>
          </w:tcPr>
          <w:p w14:paraId="67798B04" w14:textId="77777777" w:rsidR="00024D7C" w:rsidRPr="00DB0C2D" w:rsidRDefault="00024D7C" w:rsidP="001D0A82">
            <w:pPr>
              <w:tabs>
                <w:tab w:val="left" w:pos="406"/>
              </w:tabs>
              <w:spacing w:after="0" w:line="240" w:lineRule="auto"/>
              <w:contextualSpacing/>
              <w:jc w:val="center"/>
              <w:rPr>
                <w:rFonts w:ascii="Times New Roman" w:hAnsi="Times New Roman"/>
                <w:b/>
                <w:bCs/>
                <w:sz w:val="24"/>
                <w:szCs w:val="24"/>
              </w:rPr>
            </w:pPr>
            <w:r w:rsidRPr="00DB0C2D">
              <w:rPr>
                <w:rFonts w:ascii="Times New Roman" w:hAnsi="Times New Roman"/>
                <w:b/>
                <w:bCs/>
                <w:sz w:val="24"/>
                <w:szCs w:val="24"/>
              </w:rPr>
              <w:t>1192</w:t>
            </w:r>
            <w:r w:rsidRPr="00DB0C2D">
              <w:rPr>
                <w:rFonts w:ascii="Times New Roman" w:hAnsi="Times New Roman"/>
                <w:b/>
                <w:bCs/>
                <w:sz w:val="24"/>
                <w:szCs w:val="24"/>
              </w:rPr>
              <w:fldChar w:fldCharType="begin"/>
            </w:r>
            <w:r w:rsidRPr="00DB0C2D">
              <w:rPr>
                <w:rFonts w:ascii="Times New Roman" w:hAnsi="Times New Roman"/>
                <w:b/>
                <w:bCs/>
                <w:sz w:val="24"/>
                <w:szCs w:val="24"/>
              </w:rPr>
              <w:instrText xml:space="preserve"> =SUM(ABOVE) </w:instrText>
            </w:r>
            <w:r w:rsidR="00A27BCF">
              <w:rPr>
                <w:rFonts w:ascii="Times New Roman" w:hAnsi="Times New Roman"/>
                <w:b/>
                <w:bCs/>
                <w:sz w:val="24"/>
                <w:szCs w:val="24"/>
              </w:rPr>
              <w:fldChar w:fldCharType="separate"/>
            </w:r>
            <w:r w:rsidRPr="00DB0C2D">
              <w:rPr>
                <w:rFonts w:ascii="Times New Roman" w:hAnsi="Times New Roman"/>
                <w:b/>
                <w:bCs/>
                <w:sz w:val="24"/>
                <w:szCs w:val="24"/>
              </w:rPr>
              <w:fldChar w:fldCharType="end"/>
            </w:r>
          </w:p>
        </w:tc>
        <w:tc>
          <w:tcPr>
            <w:tcW w:w="708" w:type="dxa"/>
            <w:shd w:val="clear" w:color="auto" w:fill="auto"/>
            <w:vAlign w:val="center"/>
          </w:tcPr>
          <w:p w14:paraId="3CD6F4B1" w14:textId="5CC59470" w:rsidR="00024D7C" w:rsidRPr="00DB0C2D" w:rsidRDefault="00024D7C" w:rsidP="001D0A82">
            <w:pPr>
              <w:tabs>
                <w:tab w:val="left" w:pos="40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99</w:t>
            </w:r>
            <w:r w:rsidR="00FE793F">
              <w:rPr>
                <w:rFonts w:ascii="Times New Roman" w:hAnsi="Times New Roman"/>
                <w:b/>
                <w:bCs/>
                <w:sz w:val="24"/>
                <w:szCs w:val="24"/>
              </w:rPr>
              <w:t>0</w:t>
            </w:r>
          </w:p>
        </w:tc>
        <w:tc>
          <w:tcPr>
            <w:tcW w:w="1236" w:type="dxa"/>
            <w:shd w:val="clear" w:color="auto" w:fill="auto"/>
            <w:vAlign w:val="center"/>
          </w:tcPr>
          <w:p w14:paraId="1D75F4C8" w14:textId="1A1EB70D" w:rsidR="00024D7C" w:rsidRPr="000C4E49" w:rsidRDefault="000C4E49" w:rsidP="001D0A82">
            <w:pPr>
              <w:spacing w:after="0" w:line="240" w:lineRule="auto"/>
              <w:contextualSpacing/>
              <w:jc w:val="center"/>
              <w:rPr>
                <w:rFonts w:ascii="Times New Roman" w:hAnsi="Times New Roman"/>
                <w:b/>
                <w:bCs/>
                <w:sz w:val="24"/>
                <w:szCs w:val="24"/>
              </w:rPr>
            </w:pPr>
            <w:r>
              <w:rPr>
                <w:rFonts w:ascii="Times New Roman" w:hAnsi="Times New Roman"/>
                <w:b/>
                <w:bCs/>
                <w:sz w:val="24"/>
                <w:szCs w:val="24"/>
              </w:rPr>
              <w:t>630</w:t>
            </w:r>
          </w:p>
        </w:tc>
        <w:tc>
          <w:tcPr>
            <w:tcW w:w="1046" w:type="dxa"/>
            <w:shd w:val="clear" w:color="auto" w:fill="auto"/>
            <w:vAlign w:val="center"/>
          </w:tcPr>
          <w:p w14:paraId="513C6543" w14:textId="77777777" w:rsidR="00024D7C" w:rsidRPr="00DB0C2D" w:rsidRDefault="00024D7C" w:rsidP="001D0A82">
            <w:pPr>
              <w:spacing w:after="0" w:line="240" w:lineRule="auto"/>
              <w:contextualSpacing/>
              <w:jc w:val="center"/>
              <w:rPr>
                <w:rFonts w:ascii="Times New Roman" w:hAnsi="Times New Roman"/>
                <w:b/>
                <w:bCs/>
                <w:sz w:val="24"/>
                <w:szCs w:val="24"/>
              </w:rPr>
            </w:pPr>
            <w:r w:rsidRPr="00DB0C2D">
              <w:rPr>
                <w:rFonts w:ascii="Times New Roman" w:hAnsi="Times New Roman"/>
                <w:b/>
                <w:bCs/>
                <w:sz w:val="24"/>
                <w:szCs w:val="24"/>
              </w:rPr>
              <w:t>432</w:t>
            </w:r>
          </w:p>
        </w:tc>
        <w:tc>
          <w:tcPr>
            <w:tcW w:w="1014" w:type="dxa"/>
            <w:shd w:val="clear" w:color="auto" w:fill="auto"/>
            <w:vAlign w:val="center"/>
          </w:tcPr>
          <w:p w14:paraId="1505958E" w14:textId="77777777" w:rsidR="00024D7C" w:rsidRPr="00DB0C2D" w:rsidRDefault="00024D7C" w:rsidP="001D0A82">
            <w:pPr>
              <w:spacing w:after="0" w:line="240" w:lineRule="auto"/>
              <w:contextualSpacing/>
              <w:jc w:val="center"/>
              <w:rPr>
                <w:rFonts w:ascii="Times New Roman" w:hAnsi="Times New Roman"/>
                <w:b/>
                <w:bCs/>
                <w:sz w:val="24"/>
                <w:szCs w:val="24"/>
              </w:rPr>
            </w:pPr>
            <w:r w:rsidRPr="00DB0C2D">
              <w:rPr>
                <w:rFonts w:ascii="Times New Roman" w:hAnsi="Times New Roman"/>
                <w:b/>
                <w:bCs/>
                <w:sz w:val="24"/>
                <w:szCs w:val="24"/>
              </w:rPr>
              <w:t>40</w:t>
            </w:r>
          </w:p>
        </w:tc>
        <w:tc>
          <w:tcPr>
            <w:tcW w:w="1154" w:type="dxa"/>
            <w:shd w:val="clear" w:color="auto" w:fill="auto"/>
            <w:vAlign w:val="center"/>
          </w:tcPr>
          <w:p w14:paraId="124736BD" w14:textId="77777777" w:rsidR="00024D7C" w:rsidRPr="00DB0C2D" w:rsidRDefault="00024D7C" w:rsidP="001D0A82">
            <w:pPr>
              <w:spacing w:after="0" w:line="240" w:lineRule="auto"/>
              <w:contextualSpacing/>
              <w:jc w:val="center"/>
              <w:rPr>
                <w:rFonts w:ascii="Times New Roman" w:hAnsi="Times New Roman"/>
                <w:b/>
                <w:bCs/>
                <w:sz w:val="24"/>
                <w:szCs w:val="24"/>
              </w:rPr>
            </w:pPr>
          </w:p>
        </w:tc>
        <w:tc>
          <w:tcPr>
            <w:tcW w:w="1186" w:type="dxa"/>
            <w:shd w:val="clear" w:color="auto" w:fill="auto"/>
            <w:vAlign w:val="center"/>
          </w:tcPr>
          <w:p w14:paraId="510BB572" w14:textId="0F796B57" w:rsidR="00024D7C" w:rsidRPr="00DB0C2D" w:rsidRDefault="000C4E49" w:rsidP="001D0A82">
            <w:pPr>
              <w:spacing w:after="0" w:line="240" w:lineRule="auto"/>
              <w:contextualSpacing/>
              <w:jc w:val="center"/>
              <w:rPr>
                <w:rFonts w:ascii="Times New Roman" w:hAnsi="Times New Roman"/>
                <w:b/>
                <w:bCs/>
                <w:sz w:val="24"/>
                <w:szCs w:val="24"/>
              </w:rPr>
            </w:pPr>
            <w:r>
              <w:rPr>
                <w:rFonts w:ascii="Times New Roman" w:hAnsi="Times New Roman"/>
                <w:b/>
                <w:bCs/>
                <w:sz w:val="24"/>
                <w:szCs w:val="24"/>
              </w:rPr>
              <w:t>90</w:t>
            </w:r>
          </w:p>
        </w:tc>
        <w:tc>
          <w:tcPr>
            <w:tcW w:w="1276" w:type="dxa"/>
            <w:shd w:val="clear" w:color="auto" w:fill="auto"/>
            <w:vAlign w:val="center"/>
          </w:tcPr>
          <w:p w14:paraId="493CA683" w14:textId="77777777" w:rsidR="00024D7C" w:rsidRPr="00DB0C2D" w:rsidRDefault="00024D7C" w:rsidP="001D0A82">
            <w:pPr>
              <w:spacing w:after="0" w:line="240" w:lineRule="auto"/>
              <w:contextualSpacing/>
              <w:jc w:val="center"/>
              <w:rPr>
                <w:rFonts w:ascii="Times New Roman" w:hAnsi="Times New Roman"/>
                <w:b/>
                <w:bCs/>
                <w:sz w:val="24"/>
                <w:szCs w:val="24"/>
              </w:rPr>
            </w:pPr>
          </w:p>
        </w:tc>
      </w:tr>
      <w:tr w:rsidR="00024D7C" w:rsidRPr="005E7B7A" w14:paraId="36ECE2EB" w14:textId="77777777" w:rsidTr="00CC5424">
        <w:trPr>
          <w:trHeight w:val="20"/>
          <w:jc w:val="center"/>
        </w:trPr>
        <w:tc>
          <w:tcPr>
            <w:tcW w:w="1413" w:type="dxa"/>
            <w:shd w:val="clear" w:color="auto" w:fill="auto"/>
            <w:vAlign w:val="center"/>
          </w:tcPr>
          <w:p w14:paraId="6A58271F" w14:textId="7567FFA6" w:rsidR="00024D7C" w:rsidRPr="00DB0C2D" w:rsidRDefault="00024D7C" w:rsidP="001D0A82">
            <w:pPr>
              <w:suppressAutoHyphens/>
              <w:spacing w:after="0" w:line="240" w:lineRule="auto"/>
              <w:contextualSpacing/>
              <w:jc w:val="both"/>
              <w:rPr>
                <w:rFonts w:ascii="Times New Roman" w:hAnsi="Times New Roman"/>
                <w:b/>
                <w:sz w:val="24"/>
                <w:szCs w:val="24"/>
              </w:rPr>
            </w:pPr>
            <w:r w:rsidRPr="00DB0C2D">
              <w:rPr>
                <w:rFonts w:ascii="Times New Roman" w:hAnsi="Times New Roman"/>
                <w:b/>
                <w:sz w:val="24"/>
                <w:szCs w:val="24"/>
              </w:rPr>
              <w:t>ПМ.01</w:t>
            </w:r>
          </w:p>
        </w:tc>
        <w:tc>
          <w:tcPr>
            <w:tcW w:w="4279" w:type="dxa"/>
            <w:shd w:val="clear" w:color="auto" w:fill="auto"/>
            <w:vAlign w:val="center"/>
          </w:tcPr>
          <w:p w14:paraId="52E1BA82" w14:textId="77777777" w:rsidR="00024D7C" w:rsidRPr="00B070E0" w:rsidRDefault="00024D7C" w:rsidP="00B070E0">
            <w:pPr>
              <w:suppressAutoHyphens/>
              <w:spacing w:after="0" w:line="240" w:lineRule="auto"/>
              <w:contextualSpacing/>
              <w:rPr>
                <w:rFonts w:ascii="Times New Roman" w:hAnsi="Times New Roman"/>
                <w:b/>
                <w:bCs/>
                <w:sz w:val="24"/>
                <w:szCs w:val="24"/>
              </w:rPr>
            </w:pPr>
            <w:r w:rsidRPr="00B070E0">
              <w:rPr>
                <w:rFonts w:ascii="Times New Roman" w:hAnsi="Times New Roman"/>
                <w:b/>
                <w:bCs/>
                <w:sz w:val="24"/>
                <w:szCs w:val="24"/>
              </w:rPr>
              <w:t>Конструирование автотракторной техники и компонентов</w:t>
            </w:r>
          </w:p>
        </w:tc>
        <w:tc>
          <w:tcPr>
            <w:tcW w:w="749" w:type="dxa"/>
            <w:shd w:val="clear" w:color="auto" w:fill="auto"/>
            <w:vAlign w:val="center"/>
          </w:tcPr>
          <w:p w14:paraId="38BCFCCC" w14:textId="40A000F4" w:rsidR="00024D7C" w:rsidRPr="00DB0C2D" w:rsidRDefault="00FE793F" w:rsidP="001D0A82">
            <w:pPr>
              <w:tabs>
                <w:tab w:val="left" w:pos="406"/>
              </w:tabs>
              <w:spacing w:after="0" w:line="240" w:lineRule="auto"/>
              <w:contextualSpacing/>
              <w:jc w:val="center"/>
              <w:rPr>
                <w:rFonts w:ascii="Times New Roman" w:hAnsi="Times New Roman"/>
                <w:b/>
                <w:sz w:val="24"/>
                <w:szCs w:val="24"/>
              </w:rPr>
            </w:pPr>
            <w:r>
              <w:rPr>
                <w:rFonts w:ascii="Times New Roman" w:hAnsi="Times New Roman"/>
                <w:b/>
                <w:sz w:val="24"/>
                <w:szCs w:val="24"/>
              </w:rPr>
              <w:t>370</w:t>
            </w:r>
          </w:p>
        </w:tc>
        <w:tc>
          <w:tcPr>
            <w:tcW w:w="708" w:type="dxa"/>
            <w:shd w:val="clear" w:color="auto" w:fill="auto"/>
            <w:vAlign w:val="center"/>
          </w:tcPr>
          <w:p w14:paraId="453AE358" w14:textId="4C37BBF1" w:rsidR="00024D7C" w:rsidRPr="006151BD" w:rsidRDefault="006151BD" w:rsidP="001D0A82">
            <w:pPr>
              <w:tabs>
                <w:tab w:val="left" w:pos="406"/>
              </w:tabs>
              <w:spacing w:after="0" w:line="240" w:lineRule="auto"/>
              <w:contextualSpacing/>
              <w:jc w:val="center"/>
              <w:rPr>
                <w:rFonts w:ascii="Times New Roman" w:hAnsi="Times New Roman"/>
                <w:b/>
                <w:sz w:val="24"/>
                <w:szCs w:val="24"/>
                <w:lang w:val="en-US"/>
              </w:rPr>
            </w:pPr>
            <w:r>
              <w:rPr>
                <w:rFonts w:ascii="Times New Roman" w:hAnsi="Times New Roman"/>
                <w:b/>
                <w:sz w:val="24"/>
                <w:szCs w:val="24"/>
                <w:lang w:val="en-US"/>
              </w:rPr>
              <w:t>306</w:t>
            </w:r>
          </w:p>
        </w:tc>
        <w:tc>
          <w:tcPr>
            <w:tcW w:w="1236" w:type="dxa"/>
            <w:shd w:val="clear" w:color="auto" w:fill="auto"/>
            <w:vAlign w:val="center"/>
          </w:tcPr>
          <w:p w14:paraId="7F307A83" w14:textId="3D105974" w:rsidR="00024D7C" w:rsidRPr="000C4E49" w:rsidRDefault="000C4E49" w:rsidP="001D0A82">
            <w:pPr>
              <w:spacing w:after="0" w:line="240" w:lineRule="auto"/>
              <w:contextualSpacing/>
              <w:jc w:val="center"/>
              <w:rPr>
                <w:rFonts w:ascii="Times New Roman" w:hAnsi="Times New Roman"/>
                <w:b/>
                <w:sz w:val="24"/>
                <w:szCs w:val="24"/>
              </w:rPr>
            </w:pPr>
            <w:r>
              <w:rPr>
                <w:rFonts w:ascii="Times New Roman" w:hAnsi="Times New Roman"/>
                <w:b/>
                <w:sz w:val="24"/>
                <w:szCs w:val="24"/>
              </w:rPr>
              <w:t>190</w:t>
            </w:r>
          </w:p>
        </w:tc>
        <w:tc>
          <w:tcPr>
            <w:tcW w:w="1046" w:type="dxa"/>
            <w:shd w:val="clear" w:color="auto" w:fill="auto"/>
            <w:vAlign w:val="center"/>
          </w:tcPr>
          <w:p w14:paraId="01D8E1BD" w14:textId="7EC218E0" w:rsidR="00024D7C" w:rsidRPr="00DB0C2D" w:rsidRDefault="00B92322" w:rsidP="001D0A82">
            <w:pPr>
              <w:spacing w:after="0" w:line="240" w:lineRule="auto"/>
              <w:contextualSpacing/>
              <w:jc w:val="center"/>
              <w:rPr>
                <w:rFonts w:ascii="Times New Roman" w:hAnsi="Times New Roman"/>
                <w:b/>
                <w:sz w:val="24"/>
                <w:szCs w:val="24"/>
              </w:rPr>
            </w:pPr>
            <w:r>
              <w:rPr>
                <w:rFonts w:ascii="Times New Roman" w:hAnsi="Times New Roman"/>
                <w:b/>
                <w:sz w:val="24"/>
                <w:szCs w:val="24"/>
              </w:rPr>
              <w:t>144</w:t>
            </w:r>
          </w:p>
        </w:tc>
        <w:tc>
          <w:tcPr>
            <w:tcW w:w="1014" w:type="dxa"/>
            <w:shd w:val="clear" w:color="auto" w:fill="auto"/>
            <w:vAlign w:val="center"/>
          </w:tcPr>
          <w:p w14:paraId="7858C3BB" w14:textId="27A22EE2" w:rsidR="00024D7C" w:rsidRPr="006151BD" w:rsidRDefault="00024D7C" w:rsidP="001D0A82">
            <w:pPr>
              <w:spacing w:after="0" w:line="240" w:lineRule="auto"/>
              <w:contextualSpacing/>
              <w:jc w:val="center"/>
              <w:rPr>
                <w:rFonts w:ascii="Times New Roman" w:hAnsi="Times New Roman"/>
                <w:sz w:val="24"/>
                <w:szCs w:val="24"/>
                <w:lang w:val="en-US"/>
              </w:rPr>
            </w:pPr>
          </w:p>
        </w:tc>
        <w:tc>
          <w:tcPr>
            <w:tcW w:w="1154" w:type="dxa"/>
            <w:shd w:val="clear" w:color="auto" w:fill="auto"/>
            <w:vAlign w:val="center"/>
          </w:tcPr>
          <w:p w14:paraId="0059E65C"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86" w:type="dxa"/>
            <w:shd w:val="clear" w:color="auto" w:fill="auto"/>
            <w:vAlign w:val="center"/>
          </w:tcPr>
          <w:p w14:paraId="13E7008F" w14:textId="778BDD6F" w:rsidR="00024D7C" w:rsidRPr="000C4E49" w:rsidRDefault="000C4E49" w:rsidP="001D0A82">
            <w:pPr>
              <w:spacing w:after="0" w:line="240" w:lineRule="auto"/>
              <w:contextualSpacing/>
              <w:jc w:val="center"/>
              <w:rPr>
                <w:rFonts w:ascii="Times New Roman" w:hAnsi="Times New Roman"/>
                <w:b/>
                <w:bCs/>
                <w:sz w:val="24"/>
                <w:szCs w:val="24"/>
              </w:rPr>
            </w:pPr>
            <w:r w:rsidRPr="000C4E49">
              <w:rPr>
                <w:rFonts w:ascii="Times New Roman" w:hAnsi="Times New Roman"/>
                <w:b/>
                <w:bCs/>
                <w:sz w:val="24"/>
                <w:szCs w:val="24"/>
              </w:rPr>
              <w:t>36</w:t>
            </w:r>
          </w:p>
        </w:tc>
        <w:tc>
          <w:tcPr>
            <w:tcW w:w="1276" w:type="dxa"/>
            <w:shd w:val="clear" w:color="auto" w:fill="auto"/>
            <w:vAlign w:val="center"/>
          </w:tcPr>
          <w:p w14:paraId="200D3D14" w14:textId="77777777" w:rsidR="00024D7C" w:rsidRPr="00DB0C2D" w:rsidRDefault="00024D7C" w:rsidP="001D0A82">
            <w:pPr>
              <w:spacing w:after="0" w:line="240" w:lineRule="auto"/>
              <w:contextualSpacing/>
              <w:jc w:val="center"/>
              <w:rPr>
                <w:rFonts w:ascii="Times New Roman" w:hAnsi="Times New Roman"/>
                <w:sz w:val="24"/>
                <w:szCs w:val="24"/>
              </w:rPr>
            </w:pPr>
          </w:p>
        </w:tc>
      </w:tr>
      <w:tr w:rsidR="00024D7C" w:rsidRPr="005E7B7A" w14:paraId="1A11C058" w14:textId="77777777" w:rsidTr="00CC5424">
        <w:trPr>
          <w:trHeight w:val="20"/>
          <w:jc w:val="center"/>
        </w:trPr>
        <w:tc>
          <w:tcPr>
            <w:tcW w:w="1413" w:type="dxa"/>
            <w:shd w:val="clear" w:color="auto" w:fill="auto"/>
            <w:vAlign w:val="center"/>
          </w:tcPr>
          <w:p w14:paraId="38CA1555" w14:textId="77777777" w:rsidR="00024D7C" w:rsidRPr="00DB0C2D" w:rsidRDefault="00024D7C" w:rsidP="001D0A82">
            <w:pPr>
              <w:suppressAutoHyphens/>
              <w:spacing w:after="0" w:line="240" w:lineRule="auto"/>
              <w:contextualSpacing/>
              <w:jc w:val="both"/>
              <w:rPr>
                <w:rFonts w:ascii="Times New Roman" w:hAnsi="Times New Roman"/>
                <w:sz w:val="24"/>
                <w:szCs w:val="24"/>
              </w:rPr>
            </w:pPr>
            <w:r w:rsidRPr="00DB0C2D">
              <w:rPr>
                <w:rFonts w:ascii="Times New Roman" w:hAnsi="Times New Roman"/>
                <w:sz w:val="24"/>
                <w:szCs w:val="24"/>
              </w:rPr>
              <w:t>МДК.01.01</w:t>
            </w:r>
          </w:p>
        </w:tc>
        <w:tc>
          <w:tcPr>
            <w:tcW w:w="4279" w:type="dxa"/>
            <w:shd w:val="clear" w:color="auto" w:fill="auto"/>
          </w:tcPr>
          <w:p w14:paraId="3BA12E0E" w14:textId="77777777" w:rsidR="00024D7C" w:rsidRPr="00DB0C2D" w:rsidRDefault="00024D7C" w:rsidP="001D0A82">
            <w:pPr>
              <w:suppressAutoHyphens/>
              <w:spacing w:after="0" w:line="240" w:lineRule="auto"/>
              <w:contextualSpacing/>
              <w:jc w:val="both"/>
              <w:rPr>
                <w:rFonts w:ascii="Times New Roman" w:hAnsi="Times New Roman"/>
                <w:sz w:val="24"/>
                <w:szCs w:val="24"/>
              </w:rPr>
            </w:pPr>
            <w:r w:rsidRPr="00DB0C2D">
              <w:rPr>
                <w:rFonts w:ascii="Times New Roman" w:hAnsi="Times New Roman"/>
                <w:sz w:val="24"/>
                <w:szCs w:val="24"/>
              </w:rPr>
              <w:t>Конструкция и проектирование автотракторной техники</w:t>
            </w:r>
          </w:p>
        </w:tc>
        <w:tc>
          <w:tcPr>
            <w:tcW w:w="749" w:type="dxa"/>
            <w:shd w:val="clear" w:color="auto" w:fill="auto"/>
            <w:vAlign w:val="center"/>
          </w:tcPr>
          <w:p w14:paraId="31709033" w14:textId="4C6C6ED1" w:rsidR="00024D7C" w:rsidRPr="00DB0C2D" w:rsidRDefault="00FE793F" w:rsidP="001D0A82">
            <w:pPr>
              <w:spacing w:after="0" w:line="240" w:lineRule="auto"/>
              <w:jc w:val="center"/>
              <w:rPr>
                <w:rFonts w:ascii="Times New Roman" w:hAnsi="Times New Roman"/>
                <w:sz w:val="24"/>
                <w:szCs w:val="24"/>
              </w:rPr>
            </w:pPr>
            <w:r>
              <w:rPr>
                <w:rFonts w:ascii="Times New Roman" w:hAnsi="Times New Roman"/>
                <w:sz w:val="24"/>
                <w:szCs w:val="24"/>
              </w:rPr>
              <w:t>128</w:t>
            </w:r>
          </w:p>
        </w:tc>
        <w:tc>
          <w:tcPr>
            <w:tcW w:w="708" w:type="dxa"/>
            <w:shd w:val="clear" w:color="auto" w:fill="auto"/>
            <w:vAlign w:val="center"/>
          </w:tcPr>
          <w:p w14:paraId="4658C872" w14:textId="1CE75C4B" w:rsidR="00024D7C" w:rsidRPr="00DB0C2D" w:rsidRDefault="00FE793F" w:rsidP="001D0A82">
            <w:pPr>
              <w:tabs>
                <w:tab w:val="left" w:pos="406"/>
              </w:tabs>
              <w:spacing w:after="0" w:line="240" w:lineRule="auto"/>
              <w:contextualSpacing/>
              <w:jc w:val="center"/>
              <w:rPr>
                <w:rFonts w:ascii="Times New Roman" w:hAnsi="Times New Roman"/>
                <w:sz w:val="24"/>
                <w:szCs w:val="24"/>
              </w:rPr>
            </w:pPr>
            <w:r>
              <w:rPr>
                <w:rFonts w:ascii="Times New Roman" w:hAnsi="Times New Roman"/>
                <w:sz w:val="24"/>
                <w:szCs w:val="24"/>
              </w:rPr>
              <w:t>90</w:t>
            </w:r>
          </w:p>
        </w:tc>
        <w:tc>
          <w:tcPr>
            <w:tcW w:w="1236" w:type="dxa"/>
            <w:shd w:val="clear" w:color="auto" w:fill="auto"/>
            <w:vAlign w:val="center"/>
          </w:tcPr>
          <w:p w14:paraId="570EA809" w14:textId="1C6CA5DC" w:rsidR="00024D7C" w:rsidRPr="00DB0C2D" w:rsidRDefault="00FE793F" w:rsidP="001D0A82">
            <w:pPr>
              <w:spacing w:after="0" w:line="240" w:lineRule="auto"/>
              <w:contextualSpacing/>
              <w:jc w:val="center"/>
              <w:rPr>
                <w:rFonts w:ascii="Times New Roman" w:hAnsi="Times New Roman"/>
                <w:sz w:val="24"/>
                <w:szCs w:val="24"/>
              </w:rPr>
            </w:pPr>
            <w:r>
              <w:rPr>
                <w:rFonts w:ascii="Times New Roman" w:hAnsi="Times New Roman"/>
                <w:sz w:val="24"/>
                <w:szCs w:val="24"/>
              </w:rPr>
              <w:t>1</w:t>
            </w:r>
            <w:r w:rsidR="000C4E49">
              <w:rPr>
                <w:rFonts w:ascii="Times New Roman" w:hAnsi="Times New Roman"/>
                <w:sz w:val="24"/>
                <w:szCs w:val="24"/>
              </w:rPr>
              <w:t>10</w:t>
            </w:r>
          </w:p>
        </w:tc>
        <w:tc>
          <w:tcPr>
            <w:tcW w:w="1046" w:type="dxa"/>
            <w:shd w:val="clear" w:color="auto" w:fill="auto"/>
            <w:vAlign w:val="center"/>
          </w:tcPr>
          <w:p w14:paraId="68514D50"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14" w:type="dxa"/>
            <w:shd w:val="clear" w:color="auto" w:fill="auto"/>
            <w:vAlign w:val="center"/>
          </w:tcPr>
          <w:p w14:paraId="120FF36C"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54" w:type="dxa"/>
            <w:shd w:val="clear" w:color="auto" w:fill="auto"/>
            <w:vAlign w:val="center"/>
          </w:tcPr>
          <w:p w14:paraId="08FA254B"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86" w:type="dxa"/>
            <w:shd w:val="clear" w:color="auto" w:fill="auto"/>
            <w:vAlign w:val="center"/>
          </w:tcPr>
          <w:p w14:paraId="7F75646A" w14:textId="597DB34F" w:rsidR="00024D7C" w:rsidRPr="00DB0C2D" w:rsidRDefault="000C4E49" w:rsidP="001D0A82">
            <w:pPr>
              <w:spacing w:after="0" w:line="240" w:lineRule="auto"/>
              <w:contextualSpacing/>
              <w:jc w:val="center"/>
              <w:rPr>
                <w:rFonts w:ascii="Times New Roman" w:hAnsi="Times New Roman"/>
                <w:sz w:val="24"/>
                <w:szCs w:val="24"/>
              </w:rPr>
            </w:pPr>
            <w:r>
              <w:rPr>
                <w:rFonts w:ascii="Times New Roman" w:hAnsi="Times New Roman"/>
                <w:sz w:val="24"/>
                <w:szCs w:val="24"/>
              </w:rPr>
              <w:t>18</w:t>
            </w:r>
          </w:p>
        </w:tc>
        <w:tc>
          <w:tcPr>
            <w:tcW w:w="1276" w:type="dxa"/>
            <w:shd w:val="clear" w:color="auto" w:fill="auto"/>
            <w:vAlign w:val="center"/>
          </w:tcPr>
          <w:p w14:paraId="559A4339"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1</w:t>
            </w:r>
          </w:p>
        </w:tc>
      </w:tr>
      <w:tr w:rsidR="00024D7C" w:rsidRPr="005E7B7A" w14:paraId="4E4050C8" w14:textId="77777777" w:rsidTr="00CC5424">
        <w:trPr>
          <w:trHeight w:val="319"/>
          <w:jc w:val="center"/>
        </w:trPr>
        <w:tc>
          <w:tcPr>
            <w:tcW w:w="1413" w:type="dxa"/>
            <w:vAlign w:val="center"/>
          </w:tcPr>
          <w:p w14:paraId="360CB341" w14:textId="77777777" w:rsidR="00024D7C" w:rsidRPr="00DB0C2D" w:rsidRDefault="00024D7C" w:rsidP="001D0A82">
            <w:pPr>
              <w:suppressAutoHyphens/>
              <w:spacing w:after="0" w:line="240" w:lineRule="auto"/>
              <w:contextualSpacing/>
              <w:jc w:val="both"/>
              <w:rPr>
                <w:rFonts w:ascii="Times New Roman" w:hAnsi="Times New Roman"/>
                <w:sz w:val="24"/>
                <w:szCs w:val="24"/>
              </w:rPr>
            </w:pPr>
            <w:r w:rsidRPr="00DB0C2D">
              <w:rPr>
                <w:rFonts w:ascii="Times New Roman" w:hAnsi="Times New Roman"/>
                <w:sz w:val="24"/>
                <w:szCs w:val="24"/>
              </w:rPr>
              <w:t>МДК.01.02</w:t>
            </w:r>
          </w:p>
        </w:tc>
        <w:tc>
          <w:tcPr>
            <w:tcW w:w="4279" w:type="dxa"/>
          </w:tcPr>
          <w:p w14:paraId="2045A2CD" w14:textId="77777777" w:rsidR="00024D7C" w:rsidRPr="00DB0C2D" w:rsidRDefault="00024D7C" w:rsidP="001D0A82">
            <w:pPr>
              <w:suppressAutoHyphens/>
              <w:spacing w:after="0" w:line="240" w:lineRule="auto"/>
              <w:contextualSpacing/>
              <w:jc w:val="both"/>
              <w:rPr>
                <w:rFonts w:ascii="Times New Roman" w:hAnsi="Times New Roman"/>
                <w:sz w:val="24"/>
                <w:szCs w:val="24"/>
              </w:rPr>
            </w:pPr>
            <w:r w:rsidRPr="00DB0C2D">
              <w:rPr>
                <w:rFonts w:ascii="Times New Roman" w:hAnsi="Times New Roman"/>
                <w:sz w:val="24"/>
                <w:szCs w:val="24"/>
              </w:rPr>
              <w:t>Двигатели автотракторной техники</w:t>
            </w:r>
          </w:p>
        </w:tc>
        <w:tc>
          <w:tcPr>
            <w:tcW w:w="749" w:type="dxa"/>
            <w:vAlign w:val="center"/>
          </w:tcPr>
          <w:p w14:paraId="2A835250" w14:textId="5D13F3BB" w:rsidR="00024D7C" w:rsidRPr="00DB0C2D" w:rsidRDefault="00FE793F" w:rsidP="001D0A82">
            <w:pPr>
              <w:spacing w:after="0" w:line="240" w:lineRule="auto"/>
              <w:jc w:val="center"/>
              <w:rPr>
                <w:rFonts w:ascii="Times New Roman" w:hAnsi="Times New Roman"/>
                <w:sz w:val="24"/>
                <w:szCs w:val="24"/>
              </w:rPr>
            </w:pPr>
            <w:r>
              <w:rPr>
                <w:rFonts w:ascii="Times New Roman" w:hAnsi="Times New Roman"/>
                <w:sz w:val="24"/>
                <w:szCs w:val="24"/>
              </w:rPr>
              <w:t>98</w:t>
            </w:r>
          </w:p>
        </w:tc>
        <w:tc>
          <w:tcPr>
            <w:tcW w:w="708" w:type="dxa"/>
            <w:vAlign w:val="center"/>
          </w:tcPr>
          <w:p w14:paraId="0AF9979D" w14:textId="77777777" w:rsidR="00024D7C" w:rsidRPr="00DB0C2D" w:rsidRDefault="00024D7C" w:rsidP="001D0A82">
            <w:pPr>
              <w:tabs>
                <w:tab w:val="left" w:pos="406"/>
              </w:tabs>
              <w:spacing w:after="0" w:line="240" w:lineRule="auto"/>
              <w:contextualSpacing/>
              <w:jc w:val="center"/>
              <w:rPr>
                <w:rFonts w:ascii="Times New Roman" w:hAnsi="Times New Roman"/>
                <w:sz w:val="24"/>
                <w:szCs w:val="24"/>
              </w:rPr>
            </w:pPr>
            <w:r>
              <w:rPr>
                <w:rFonts w:ascii="Times New Roman" w:hAnsi="Times New Roman"/>
                <w:sz w:val="24"/>
                <w:szCs w:val="24"/>
              </w:rPr>
              <w:t>72</w:t>
            </w:r>
          </w:p>
        </w:tc>
        <w:tc>
          <w:tcPr>
            <w:tcW w:w="1236" w:type="dxa"/>
            <w:vAlign w:val="center"/>
          </w:tcPr>
          <w:p w14:paraId="243A1FA1" w14:textId="4E5F7858" w:rsidR="00024D7C" w:rsidRPr="00DB0C2D" w:rsidRDefault="000C4E49" w:rsidP="001D0A82">
            <w:pPr>
              <w:spacing w:after="0" w:line="240" w:lineRule="auto"/>
              <w:contextualSpacing/>
              <w:jc w:val="center"/>
              <w:rPr>
                <w:rFonts w:ascii="Times New Roman" w:hAnsi="Times New Roman"/>
                <w:sz w:val="24"/>
                <w:szCs w:val="24"/>
              </w:rPr>
            </w:pPr>
            <w:r>
              <w:rPr>
                <w:rFonts w:ascii="Times New Roman" w:hAnsi="Times New Roman"/>
                <w:sz w:val="24"/>
                <w:szCs w:val="24"/>
              </w:rPr>
              <w:t>80</w:t>
            </w:r>
          </w:p>
        </w:tc>
        <w:tc>
          <w:tcPr>
            <w:tcW w:w="1046" w:type="dxa"/>
            <w:vAlign w:val="center"/>
          </w:tcPr>
          <w:p w14:paraId="64DC22CD"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14" w:type="dxa"/>
            <w:vAlign w:val="center"/>
          </w:tcPr>
          <w:p w14:paraId="6C2FFEF7"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54" w:type="dxa"/>
            <w:vAlign w:val="center"/>
          </w:tcPr>
          <w:p w14:paraId="08554A89"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86" w:type="dxa"/>
            <w:vAlign w:val="center"/>
          </w:tcPr>
          <w:p w14:paraId="4B192689" w14:textId="3BBB932D" w:rsidR="00024D7C" w:rsidRPr="00DB0C2D" w:rsidRDefault="000C4E49" w:rsidP="001D0A82">
            <w:pPr>
              <w:spacing w:after="0" w:line="240" w:lineRule="auto"/>
              <w:contextualSpacing/>
              <w:jc w:val="center"/>
              <w:rPr>
                <w:rFonts w:ascii="Times New Roman" w:hAnsi="Times New Roman"/>
                <w:sz w:val="24"/>
                <w:szCs w:val="24"/>
              </w:rPr>
            </w:pPr>
            <w:r>
              <w:rPr>
                <w:rFonts w:ascii="Times New Roman" w:hAnsi="Times New Roman"/>
                <w:sz w:val="24"/>
                <w:szCs w:val="24"/>
              </w:rPr>
              <w:t>18</w:t>
            </w:r>
          </w:p>
        </w:tc>
        <w:tc>
          <w:tcPr>
            <w:tcW w:w="1276" w:type="dxa"/>
            <w:vAlign w:val="center"/>
          </w:tcPr>
          <w:p w14:paraId="1EE83B86"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1,2</w:t>
            </w:r>
          </w:p>
        </w:tc>
      </w:tr>
      <w:tr w:rsidR="00024D7C" w:rsidRPr="005E7B7A" w14:paraId="1024464D" w14:textId="77777777" w:rsidTr="00CC5424">
        <w:trPr>
          <w:trHeight w:val="403"/>
          <w:jc w:val="center"/>
        </w:trPr>
        <w:tc>
          <w:tcPr>
            <w:tcW w:w="1413" w:type="dxa"/>
            <w:vAlign w:val="center"/>
          </w:tcPr>
          <w:p w14:paraId="1467DEFA" w14:textId="77777777" w:rsidR="00024D7C" w:rsidRPr="00DB0C2D" w:rsidRDefault="00024D7C" w:rsidP="001D0A82">
            <w:pPr>
              <w:suppressAutoHyphens/>
              <w:spacing w:after="0" w:line="240" w:lineRule="auto"/>
              <w:contextualSpacing/>
              <w:jc w:val="both"/>
              <w:rPr>
                <w:rFonts w:ascii="Times New Roman" w:hAnsi="Times New Roman"/>
                <w:sz w:val="24"/>
                <w:szCs w:val="24"/>
                <w:lang w:val="en-US"/>
              </w:rPr>
            </w:pPr>
            <w:r w:rsidRPr="00DB0C2D">
              <w:rPr>
                <w:rFonts w:ascii="Times New Roman" w:hAnsi="Times New Roman"/>
                <w:sz w:val="24"/>
                <w:szCs w:val="24"/>
              </w:rPr>
              <w:t>УП. 01</w:t>
            </w:r>
          </w:p>
        </w:tc>
        <w:tc>
          <w:tcPr>
            <w:tcW w:w="4279" w:type="dxa"/>
            <w:vAlign w:val="center"/>
          </w:tcPr>
          <w:p w14:paraId="6FE1D9E2" w14:textId="77777777" w:rsidR="00024D7C" w:rsidRPr="00DB0C2D" w:rsidRDefault="00024D7C" w:rsidP="001D0A82">
            <w:pPr>
              <w:suppressAutoHyphens/>
              <w:spacing w:after="0" w:line="240" w:lineRule="auto"/>
              <w:contextualSpacing/>
              <w:jc w:val="both"/>
              <w:rPr>
                <w:rFonts w:ascii="Times New Roman" w:hAnsi="Times New Roman"/>
                <w:sz w:val="24"/>
                <w:szCs w:val="24"/>
              </w:rPr>
            </w:pPr>
            <w:r w:rsidRPr="00DB0C2D">
              <w:rPr>
                <w:rFonts w:ascii="Times New Roman" w:hAnsi="Times New Roman"/>
                <w:sz w:val="24"/>
                <w:szCs w:val="24"/>
              </w:rPr>
              <w:t>Учебная практика</w:t>
            </w:r>
          </w:p>
        </w:tc>
        <w:tc>
          <w:tcPr>
            <w:tcW w:w="749" w:type="dxa"/>
            <w:vAlign w:val="center"/>
          </w:tcPr>
          <w:p w14:paraId="4670B4BA" w14:textId="77777777" w:rsidR="00024D7C" w:rsidRPr="00DB0C2D" w:rsidRDefault="00024D7C" w:rsidP="001D0A82">
            <w:pPr>
              <w:tabs>
                <w:tab w:val="left" w:pos="406"/>
              </w:tabs>
              <w:spacing w:after="0" w:line="240" w:lineRule="auto"/>
              <w:contextualSpacing/>
              <w:jc w:val="center"/>
              <w:rPr>
                <w:rFonts w:ascii="Times New Roman" w:hAnsi="Times New Roman"/>
                <w:sz w:val="24"/>
                <w:szCs w:val="24"/>
              </w:rPr>
            </w:pPr>
            <w:r w:rsidRPr="00DB0C2D">
              <w:rPr>
                <w:rFonts w:ascii="Times New Roman" w:hAnsi="Times New Roman"/>
                <w:sz w:val="24"/>
                <w:szCs w:val="24"/>
              </w:rPr>
              <w:t>36</w:t>
            </w:r>
          </w:p>
        </w:tc>
        <w:tc>
          <w:tcPr>
            <w:tcW w:w="708" w:type="dxa"/>
            <w:vAlign w:val="center"/>
          </w:tcPr>
          <w:p w14:paraId="6CD226B3" w14:textId="77777777" w:rsidR="00024D7C" w:rsidRPr="00DB0C2D" w:rsidRDefault="00024D7C" w:rsidP="001D0A82">
            <w:pPr>
              <w:tabs>
                <w:tab w:val="left" w:pos="406"/>
              </w:tabs>
              <w:spacing w:after="0" w:line="240" w:lineRule="auto"/>
              <w:contextualSpacing/>
              <w:jc w:val="center"/>
              <w:rPr>
                <w:rFonts w:ascii="Times New Roman" w:hAnsi="Times New Roman"/>
                <w:sz w:val="24"/>
                <w:szCs w:val="24"/>
              </w:rPr>
            </w:pPr>
            <w:r w:rsidRPr="00DB0C2D">
              <w:rPr>
                <w:rFonts w:ascii="Times New Roman" w:hAnsi="Times New Roman"/>
                <w:sz w:val="24"/>
                <w:szCs w:val="24"/>
              </w:rPr>
              <w:t>36</w:t>
            </w:r>
          </w:p>
        </w:tc>
        <w:tc>
          <w:tcPr>
            <w:tcW w:w="1236" w:type="dxa"/>
            <w:vAlign w:val="center"/>
          </w:tcPr>
          <w:p w14:paraId="552386C7"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46" w:type="dxa"/>
            <w:vAlign w:val="center"/>
          </w:tcPr>
          <w:p w14:paraId="4EF673E8"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36</w:t>
            </w:r>
          </w:p>
        </w:tc>
        <w:tc>
          <w:tcPr>
            <w:tcW w:w="1014" w:type="dxa"/>
            <w:vAlign w:val="center"/>
          </w:tcPr>
          <w:p w14:paraId="5FC96F89"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54" w:type="dxa"/>
            <w:vAlign w:val="center"/>
          </w:tcPr>
          <w:p w14:paraId="4DC8B5F5"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86" w:type="dxa"/>
            <w:vAlign w:val="center"/>
          </w:tcPr>
          <w:p w14:paraId="27F95405"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276" w:type="dxa"/>
            <w:vAlign w:val="center"/>
          </w:tcPr>
          <w:p w14:paraId="2318F964"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2</w:t>
            </w:r>
          </w:p>
        </w:tc>
      </w:tr>
      <w:tr w:rsidR="00024D7C" w:rsidRPr="005E7B7A" w14:paraId="133F4BF2" w14:textId="77777777" w:rsidTr="00CC5424">
        <w:trPr>
          <w:trHeight w:val="421"/>
          <w:jc w:val="center"/>
        </w:trPr>
        <w:tc>
          <w:tcPr>
            <w:tcW w:w="1413" w:type="dxa"/>
            <w:vAlign w:val="center"/>
          </w:tcPr>
          <w:p w14:paraId="5AA9AAB3" w14:textId="77777777" w:rsidR="00024D7C" w:rsidRPr="00DB0C2D" w:rsidRDefault="00024D7C" w:rsidP="001D0A82">
            <w:pPr>
              <w:suppressAutoHyphens/>
              <w:spacing w:after="0" w:line="240" w:lineRule="auto"/>
              <w:contextualSpacing/>
              <w:jc w:val="both"/>
              <w:rPr>
                <w:rFonts w:ascii="Times New Roman" w:hAnsi="Times New Roman"/>
                <w:sz w:val="24"/>
                <w:szCs w:val="24"/>
                <w:lang w:val="en-US"/>
              </w:rPr>
            </w:pPr>
            <w:r w:rsidRPr="00DB0C2D">
              <w:rPr>
                <w:rFonts w:ascii="Times New Roman" w:hAnsi="Times New Roman"/>
                <w:sz w:val="24"/>
                <w:szCs w:val="24"/>
              </w:rPr>
              <w:t>ПП. 01</w:t>
            </w:r>
          </w:p>
        </w:tc>
        <w:tc>
          <w:tcPr>
            <w:tcW w:w="4279" w:type="dxa"/>
            <w:vAlign w:val="center"/>
          </w:tcPr>
          <w:p w14:paraId="3A066DBE" w14:textId="77777777" w:rsidR="00024D7C" w:rsidRPr="00DB0C2D" w:rsidRDefault="00024D7C" w:rsidP="001D0A82">
            <w:pPr>
              <w:suppressAutoHyphens/>
              <w:spacing w:after="0" w:line="240" w:lineRule="auto"/>
              <w:contextualSpacing/>
              <w:jc w:val="both"/>
              <w:rPr>
                <w:rFonts w:ascii="Times New Roman" w:hAnsi="Times New Roman"/>
                <w:sz w:val="24"/>
                <w:szCs w:val="24"/>
              </w:rPr>
            </w:pPr>
            <w:r w:rsidRPr="00DB0C2D">
              <w:rPr>
                <w:rFonts w:ascii="Times New Roman" w:hAnsi="Times New Roman"/>
                <w:sz w:val="24"/>
                <w:szCs w:val="24"/>
              </w:rPr>
              <w:t>Производственная практика</w:t>
            </w:r>
          </w:p>
        </w:tc>
        <w:tc>
          <w:tcPr>
            <w:tcW w:w="749" w:type="dxa"/>
            <w:vAlign w:val="center"/>
          </w:tcPr>
          <w:p w14:paraId="23ACEE43" w14:textId="16ECECAF" w:rsidR="00024D7C" w:rsidRPr="00DB0C2D" w:rsidRDefault="00B92322" w:rsidP="001D0A82">
            <w:pPr>
              <w:tabs>
                <w:tab w:val="left" w:pos="406"/>
              </w:tabs>
              <w:spacing w:after="0" w:line="240" w:lineRule="auto"/>
              <w:contextualSpacing/>
              <w:jc w:val="center"/>
              <w:rPr>
                <w:rFonts w:ascii="Times New Roman" w:hAnsi="Times New Roman"/>
                <w:sz w:val="24"/>
                <w:szCs w:val="24"/>
              </w:rPr>
            </w:pPr>
            <w:r>
              <w:rPr>
                <w:rFonts w:ascii="Times New Roman" w:hAnsi="Times New Roman"/>
                <w:sz w:val="24"/>
                <w:szCs w:val="24"/>
              </w:rPr>
              <w:t>108</w:t>
            </w:r>
          </w:p>
        </w:tc>
        <w:tc>
          <w:tcPr>
            <w:tcW w:w="708" w:type="dxa"/>
            <w:vAlign w:val="center"/>
          </w:tcPr>
          <w:p w14:paraId="3C3D4AD2" w14:textId="108FBD01" w:rsidR="00024D7C" w:rsidRPr="00DB0C2D" w:rsidRDefault="00B92322" w:rsidP="001D0A82">
            <w:pPr>
              <w:tabs>
                <w:tab w:val="left" w:pos="406"/>
              </w:tabs>
              <w:spacing w:after="0" w:line="240" w:lineRule="auto"/>
              <w:contextualSpacing/>
              <w:jc w:val="center"/>
              <w:rPr>
                <w:rFonts w:ascii="Times New Roman" w:hAnsi="Times New Roman"/>
                <w:sz w:val="24"/>
                <w:szCs w:val="24"/>
              </w:rPr>
            </w:pPr>
            <w:r>
              <w:rPr>
                <w:rFonts w:ascii="Times New Roman" w:hAnsi="Times New Roman"/>
                <w:sz w:val="24"/>
                <w:szCs w:val="24"/>
              </w:rPr>
              <w:t>108</w:t>
            </w:r>
          </w:p>
        </w:tc>
        <w:tc>
          <w:tcPr>
            <w:tcW w:w="1236" w:type="dxa"/>
            <w:vAlign w:val="center"/>
          </w:tcPr>
          <w:p w14:paraId="166C22E6"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46" w:type="dxa"/>
            <w:vAlign w:val="center"/>
          </w:tcPr>
          <w:p w14:paraId="4D838568" w14:textId="2F899A7C" w:rsidR="00024D7C" w:rsidRPr="00DB0C2D" w:rsidRDefault="00B92322" w:rsidP="001D0A82">
            <w:pPr>
              <w:spacing w:after="0" w:line="240" w:lineRule="auto"/>
              <w:contextualSpacing/>
              <w:jc w:val="center"/>
              <w:rPr>
                <w:rFonts w:ascii="Times New Roman" w:hAnsi="Times New Roman"/>
                <w:sz w:val="24"/>
                <w:szCs w:val="24"/>
              </w:rPr>
            </w:pPr>
            <w:r>
              <w:rPr>
                <w:rFonts w:ascii="Times New Roman" w:hAnsi="Times New Roman"/>
                <w:sz w:val="24"/>
                <w:szCs w:val="24"/>
              </w:rPr>
              <w:t>108</w:t>
            </w:r>
          </w:p>
        </w:tc>
        <w:tc>
          <w:tcPr>
            <w:tcW w:w="1014" w:type="dxa"/>
            <w:vAlign w:val="center"/>
          </w:tcPr>
          <w:p w14:paraId="49A1B4EE"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54" w:type="dxa"/>
            <w:vAlign w:val="center"/>
          </w:tcPr>
          <w:p w14:paraId="5BA6F99B"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86" w:type="dxa"/>
            <w:vAlign w:val="center"/>
          </w:tcPr>
          <w:p w14:paraId="2FC2A5C6"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276" w:type="dxa"/>
            <w:vAlign w:val="center"/>
          </w:tcPr>
          <w:p w14:paraId="595E5713"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2</w:t>
            </w:r>
          </w:p>
        </w:tc>
      </w:tr>
      <w:tr w:rsidR="00024D7C" w:rsidRPr="005E7B7A" w14:paraId="2B406FDE" w14:textId="77777777" w:rsidTr="00CC5424">
        <w:trPr>
          <w:trHeight w:val="20"/>
          <w:jc w:val="center"/>
        </w:trPr>
        <w:tc>
          <w:tcPr>
            <w:tcW w:w="1413" w:type="dxa"/>
            <w:shd w:val="clear" w:color="auto" w:fill="auto"/>
            <w:vAlign w:val="center"/>
          </w:tcPr>
          <w:p w14:paraId="7E5146CC" w14:textId="77777777" w:rsidR="00024D7C" w:rsidRPr="00DB0C2D" w:rsidRDefault="00024D7C" w:rsidP="001D0A82">
            <w:pPr>
              <w:suppressAutoHyphens/>
              <w:spacing w:after="0" w:line="240" w:lineRule="auto"/>
              <w:contextualSpacing/>
              <w:jc w:val="both"/>
              <w:rPr>
                <w:rFonts w:ascii="Times New Roman" w:hAnsi="Times New Roman"/>
                <w:b/>
                <w:sz w:val="24"/>
                <w:szCs w:val="24"/>
              </w:rPr>
            </w:pPr>
            <w:r w:rsidRPr="00DB0C2D">
              <w:rPr>
                <w:rFonts w:ascii="Times New Roman" w:hAnsi="Times New Roman"/>
                <w:b/>
                <w:sz w:val="24"/>
                <w:szCs w:val="24"/>
              </w:rPr>
              <w:t>ПМ.02</w:t>
            </w:r>
          </w:p>
        </w:tc>
        <w:tc>
          <w:tcPr>
            <w:tcW w:w="4279" w:type="dxa"/>
            <w:shd w:val="clear" w:color="auto" w:fill="auto"/>
            <w:vAlign w:val="center"/>
          </w:tcPr>
          <w:p w14:paraId="0F15EFAE" w14:textId="77777777" w:rsidR="00024D7C" w:rsidRPr="00B070E0" w:rsidRDefault="00024D7C" w:rsidP="00B070E0">
            <w:pPr>
              <w:suppressAutoHyphens/>
              <w:spacing w:after="0" w:line="240" w:lineRule="auto"/>
              <w:contextualSpacing/>
              <w:rPr>
                <w:rFonts w:ascii="Times New Roman" w:hAnsi="Times New Roman"/>
                <w:b/>
                <w:bCs/>
                <w:sz w:val="24"/>
                <w:szCs w:val="24"/>
              </w:rPr>
            </w:pPr>
            <w:r w:rsidRPr="00B070E0">
              <w:rPr>
                <w:rFonts w:ascii="Times New Roman" w:hAnsi="Times New Roman"/>
                <w:b/>
                <w:bCs/>
                <w:sz w:val="24"/>
                <w:szCs w:val="24"/>
              </w:rPr>
              <w:t xml:space="preserve">Осуществление, контроль и совершенствование технологических процессов изготовления, сборки автотракторной техники и компонентов </w:t>
            </w:r>
          </w:p>
        </w:tc>
        <w:tc>
          <w:tcPr>
            <w:tcW w:w="749" w:type="dxa"/>
            <w:shd w:val="clear" w:color="auto" w:fill="auto"/>
            <w:vAlign w:val="center"/>
          </w:tcPr>
          <w:p w14:paraId="5798AB85" w14:textId="178FCFAC" w:rsidR="00024D7C" w:rsidRPr="00DB0C2D" w:rsidRDefault="00FE793F" w:rsidP="001D0A82">
            <w:pPr>
              <w:tabs>
                <w:tab w:val="left" w:pos="406"/>
              </w:tabs>
              <w:spacing w:after="0" w:line="240" w:lineRule="auto"/>
              <w:contextualSpacing/>
              <w:jc w:val="center"/>
              <w:rPr>
                <w:rFonts w:ascii="Times New Roman" w:hAnsi="Times New Roman"/>
                <w:b/>
                <w:sz w:val="24"/>
                <w:szCs w:val="24"/>
              </w:rPr>
            </w:pPr>
            <w:r>
              <w:rPr>
                <w:rFonts w:ascii="Times New Roman" w:hAnsi="Times New Roman"/>
                <w:b/>
                <w:sz w:val="24"/>
                <w:szCs w:val="24"/>
              </w:rPr>
              <w:t>468</w:t>
            </w:r>
          </w:p>
        </w:tc>
        <w:tc>
          <w:tcPr>
            <w:tcW w:w="708" w:type="dxa"/>
            <w:vAlign w:val="center"/>
          </w:tcPr>
          <w:p w14:paraId="16F8E7D5" w14:textId="77777777" w:rsidR="00024D7C" w:rsidRPr="00DB0C2D" w:rsidRDefault="00024D7C" w:rsidP="001D0A82">
            <w:pPr>
              <w:tabs>
                <w:tab w:val="left" w:pos="406"/>
              </w:tabs>
              <w:spacing w:after="0" w:line="240" w:lineRule="auto"/>
              <w:contextualSpacing/>
              <w:jc w:val="center"/>
              <w:rPr>
                <w:rFonts w:ascii="Times New Roman" w:hAnsi="Times New Roman"/>
                <w:b/>
                <w:sz w:val="24"/>
                <w:szCs w:val="24"/>
              </w:rPr>
            </w:pPr>
            <w:r>
              <w:rPr>
                <w:rFonts w:ascii="Times New Roman" w:hAnsi="Times New Roman"/>
                <w:b/>
                <w:sz w:val="24"/>
                <w:szCs w:val="24"/>
              </w:rPr>
              <w:t>378</w:t>
            </w:r>
          </w:p>
        </w:tc>
        <w:tc>
          <w:tcPr>
            <w:tcW w:w="1236" w:type="dxa"/>
            <w:vAlign w:val="center"/>
          </w:tcPr>
          <w:p w14:paraId="65E29A0A" w14:textId="0FD96E41" w:rsidR="00024D7C" w:rsidRPr="000C4E49" w:rsidRDefault="000C4E49" w:rsidP="001D0A82">
            <w:pPr>
              <w:spacing w:after="0" w:line="240" w:lineRule="auto"/>
              <w:contextualSpacing/>
              <w:jc w:val="center"/>
              <w:rPr>
                <w:rFonts w:ascii="Times New Roman" w:hAnsi="Times New Roman"/>
                <w:b/>
                <w:sz w:val="24"/>
                <w:szCs w:val="24"/>
              </w:rPr>
            </w:pPr>
            <w:r>
              <w:rPr>
                <w:rFonts w:ascii="Times New Roman" w:hAnsi="Times New Roman"/>
                <w:b/>
                <w:sz w:val="24"/>
                <w:szCs w:val="24"/>
              </w:rPr>
              <w:t>268</w:t>
            </w:r>
          </w:p>
        </w:tc>
        <w:tc>
          <w:tcPr>
            <w:tcW w:w="1046" w:type="dxa"/>
            <w:vAlign w:val="center"/>
          </w:tcPr>
          <w:p w14:paraId="413C4C4C" w14:textId="77777777" w:rsidR="00024D7C" w:rsidRPr="00DB0C2D" w:rsidRDefault="00024D7C" w:rsidP="001D0A82">
            <w:pPr>
              <w:spacing w:after="0" w:line="240" w:lineRule="auto"/>
              <w:contextualSpacing/>
              <w:jc w:val="center"/>
              <w:rPr>
                <w:rFonts w:ascii="Times New Roman" w:hAnsi="Times New Roman"/>
                <w:b/>
                <w:sz w:val="24"/>
                <w:szCs w:val="24"/>
              </w:rPr>
            </w:pPr>
            <w:r w:rsidRPr="00DB0C2D">
              <w:rPr>
                <w:rFonts w:ascii="Times New Roman" w:hAnsi="Times New Roman"/>
                <w:b/>
                <w:sz w:val="24"/>
                <w:szCs w:val="24"/>
              </w:rPr>
              <w:t>144</w:t>
            </w:r>
          </w:p>
        </w:tc>
        <w:tc>
          <w:tcPr>
            <w:tcW w:w="1014" w:type="dxa"/>
            <w:vAlign w:val="center"/>
          </w:tcPr>
          <w:p w14:paraId="4147D135" w14:textId="77777777" w:rsidR="00024D7C" w:rsidRPr="00DB0C2D" w:rsidRDefault="00024D7C" w:rsidP="001D0A82">
            <w:pPr>
              <w:spacing w:after="0" w:line="240" w:lineRule="auto"/>
              <w:contextualSpacing/>
              <w:jc w:val="center"/>
              <w:rPr>
                <w:rFonts w:ascii="Times New Roman" w:hAnsi="Times New Roman"/>
                <w:b/>
                <w:sz w:val="24"/>
                <w:szCs w:val="24"/>
              </w:rPr>
            </w:pPr>
            <w:r w:rsidRPr="00DB0C2D">
              <w:rPr>
                <w:rFonts w:ascii="Times New Roman" w:hAnsi="Times New Roman"/>
                <w:b/>
                <w:sz w:val="24"/>
                <w:szCs w:val="24"/>
              </w:rPr>
              <w:t>20</w:t>
            </w:r>
          </w:p>
        </w:tc>
        <w:tc>
          <w:tcPr>
            <w:tcW w:w="1154" w:type="dxa"/>
            <w:vAlign w:val="center"/>
          </w:tcPr>
          <w:p w14:paraId="7B31B0AC"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86" w:type="dxa"/>
            <w:vAlign w:val="center"/>
          </w:tcPr>
          <w:p w14:paraId="3C53AF32" w14:textId="668D1D42" w:rsidR="00024D7C" w:rsidRPr="000C4E49" w:rsidRDefault="000C4E49" w:rsidP="001D0A82">
            <w:pPr>
              <w:spacing w:after="0" w:line="240" w:lineRule="auto"/>
              <w:contextualSpacing/>
              <w:jc w:val="center"/>
              <w:rPr>
                <w:rFonts w:ascii="Times New Roman" w:hAnsi="Times New Roman"/>
                <w:b/>
                <w:bCs/>
                <w:sz w:val="24"/>
                <w:szCs w:val="24"/>
              </w:rPr>
            </w:pPr>
            <w:r w:rsidRPr="000C4E49">
              <w:rPr>
                <w:rFonts w:ascii="Times New Roman" w:hAnsi="Times New Roman"/>
                <w:b/>
                <w:bCs/>
                <w:sz w:val="24"/>
                <w:szCs w:val="24"/>
              </w:rPr>
              <w:t>36</w:t>
            </w:r>
          </w:p>
        </w:tc>
        <w:tc>
          <w:tcPr>
            <w:tcW w:w="1276" w:type="dxa"/>
            <w:vAlign w:val="center"/>
          </w:tcPr>
          <w:p w14:paraId="7174DC9D" w14:textId="77777777" w:rsidR="00024D7C" w:rsidRPr="00DB0C2D" w:rsidRDefault="00024D7C" w:rsidP="001D0A82">
            <w:pPr>
              <w:spacing w:after="0" w:line="240" w:lineRule="auto"/>
              <w:contextualSpacing/>
              <w:jc w:val="center"/>
              <w:rPr>
                <w:rFonts w:ascii="Times New Roman" w:hAnsi="Times New Roman"/>
                <w:sz w:val="24"/>
                <w:szCs w:val="24"/>
              </w:rPr>
            </w:pPr>
          </w:p>
        </w:tc>
      </w:tr>
      <w:tr w:rsidR="00024D7C" w:rsidRPr="005E7B7A" w14:paraId="21B005B4" w14:textId="77777777" w:rsidTr="00CC5424">
        <w:trPr>
          <w:trHeight w:val="20"/>
          <w:jc w:val="center"/>
        </w:trPr>
        <w:tc>
          <w:tcPr>
            <w:tcW w:w="1413" w:type="dxa"/>
            <w:shd w:val="clear" w:color="auto" w:fill="auto"/>
            <w:vAlign w:val="center"/>
          </w:tcPr>
          <w:p w14:paraId="621062CD" w14:textId="77777777" w:rsidR="00024D7C" w:rsidRPr="00DB0C2D" w:rsidRDefault="00024D7C" w:rsidP="001D0A82">
            <w:pPr>
              <w:suppressAutoHyphens/>
              <w:spacing w:after="0" w:line="240" w:lineRule="auto"/>
              <w:contextualSpacing/>
              <w:jc w:val="both"/>
              <w:rPr>
                <w:rFonts w:ascii="Times New Roman" w:hAnsi="Times New Roman"/>
                <w:b/>
                <w:sz w:val="24"/>
                <w:szCs w:val="24"/>
              </w:rPr>
            </w:pPr>
            <w:r w:rsidRPr="00DB0C2D">
              <w:rPr>
                <w:rFonts w:ascii="Times New Roman" w:hAnsi="Times New Roman"/>
                <w:sz w:val="24"/>
                <w:szCs w:val="24"/>
              </w:rPr>
              <w:t>МДК.02.01</w:t>
            </w:r>
          </w:p>
        </w:tc>
        <w:tc>
          <w:tcPr>
            <w:tcW w:w="4279" w:type="dxa"/>
            <w:shd w:val="clear" w:color="auto" w:fill="auto"/>
            <w:vAlign w:val="center"/>
          </w:tcPr>
          <w:p w14:paraId="29AB336E" w14:textId="77777777" w:rsidR="00024D7C" w:rsidRPr="00DB0C2D" w:rsidRDefault="00024D7C" w:rsidP="001D0A82">
            <w:pPr>
              <w:spacing w:after="0" w:line="240" w:lineRule="auto"/>
              <w:rPr>
                <w:rFonts w:ascii="Times New Roman" w:hAnsi="Times New Roman"/>
                <w:sz w:val="24"/>
                <w:szCs w:val="24"/>
              </w:rPr>
            </w:pPr>
            <w:r w:rsidRPr="00DB0C2D">
              <w:rPr>
                <w:rFonts w:ascii="Times New Roman" w:hAnsi="Times New Roman"/>
                <w:sz w:val="24"/>
                <w:szCs w:val="24"/>
              </w:rPr>
              <w:t>Разработка технологических процессов, технической и технологической документации</w:t>
            </w:r>
          </w:p>
        </w:tc>
        <w:tc>
          <w:tcPr>
            <w:tcW w:w="749" w:type="dxa"/>
            <w:shd w:val="clear" w:color="auto" w:fill="auto"/>
            <w:vAlign w:val="center"/>
          </w:tcPr>
          <w:p w14:paraId="27E0DE73" w14:textId="2D4697EF" w:rsidR="00024D7C" w:rsidRPr="00DB0C2D" w:rsidRDefault="00FE793F" w:rsidP="001D0A82">
            <w:pPr>
              <w:spacing w:after="0" w:line="240" w:lineRule="auto"/>
              <w:jc w:val="center"/>
              <w:rPr>
                <w:rFonts w:ascii="Times New Roman" w:hAnsi="Times New Roman"/>
                <w:sz w:val="24"/>
                <w:szCs w:val="24"/>
              </w:rPr>
            </w:pPr>
            <w:r>
              <w:rPr>
                <w:rFonts w:ascii="Times New Roman" w:hAnsi="Times New Roman"/>
                <w:sz w:val="24"/>
                <w:szCs w:val="24"/>
              </w:rPr>
              <w:t>128</w:t>
            </w:r>
          </w:p>
        </w:tc>
        <w:tc>
          <w:tcPr>
            <w:tcW w:w="708" w:type="dxa"/>
            <w:vAlign w:val="center"/>
          </w:tcPr>
          <w:p w14:paraId="78C2B34C" w14:textId="77777777" w:rsidR="00024D7C" w:rsidRPr="00DB0C2D" w:rsidRDefault="00024D7C" w:rsidP="001D0A82">
            <w:pPr>
              <w:tabs>
                <w:tab w:val="left" w:pos="406"/>
              </w:tabs>
              <w:spacing w:after="0" w:line="240" w:lineRule="auto"/>
              <w:contextualSpacing/>
              <w:jc w:val="center"/>
              <w:rPr>
                <w:rFonts w:ascii="Times New Roman" w:hAnsi="Times New Roman"/>
                <w:sz w:val="24"/>
                <w:szCs w:val="24"/>
              </w:rPr>
            </w:pPr>
            <w:r>
              <w:rPr>
                <w:rFonts w:ascii="Times New Roman" w:hAnsi="Times New Roman"/>
                <w:sz w:val="24"/>
                <w:szCs w:val="24"/>
              </w:rPr>
              <w:t>90</w:t>
            </w:r>
          </w:p>
        </w:tc>
        <w:tc>
          <w:tcPr>
            <w:tcW w:w="1236" w:type="dxa"/>
            <w:vAlign w:val="center"/>
          </w:tcPr>
          <w:p w14:paraId="60655C6C" w14:textId="09B8EC99" w:rsidR="00024D7C" w:rsidRPr="00DB0C2D" w:rsidRDefault="000C4E49" w:rsidP="001D0A82">
            <w:pPr>
              <w:spacing w:after="0" w:line="240" w:lineRule="auto"/>
              <w:contextualSpacing/>
              <w:jc w:val="center"/>
              <w:rPr>
                <w:rFonts w:ascii="Times New Roman" w:hAnsi="Times New Roman"/>
                <w:sz w:val="24"/>
                <w:szCs w:val="24"/>
              </w:rPr>
            </w:pPr>
            <w:r>
              <w:rPr>
                <w:rFonts w:ascii="Times New Roman" w:hAnsi="Times New Roman"/>
                <w:sz w:val="24"/>
                <w:szCs w:val="24"/>
              </w:rPr>
              <w:t>110</w:t>
            </w:r>
          </w:p>
        </w:tc>
        <w:tc>
          <w:tcPr>
            <w:tcW w:w="1046" w:type="dxa"/>
            <w:vAlign w:val="center"/>
          </w:tcPr>
          <w:p w14:paraId="2B979824"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14" w:type="dxa"/>
            <w:vAlign w:val="center"/>
          </w:tcPr>
          <w:p w14:paraId="71B46F0C"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54" w:type="dxa"/>
            <w:vAlign w:val="center"/>
          </w:tcPr>
          <w:p w14:paraId="321514A0"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86" w:type="dxa"/>
            <w:vAlign w:val="center"/>
          </w:tcPr>
          <w:p w14:paraId="6DC4FBF0" w14:textId="29F0A33E" w:rsidR="00024D7C" w:rsidRPr="00DB0C2D" w:rsidRDefault="000C4E49" w:rsidP="001D0A82">
            <w:pPr>
              <w:spacing w:after="0" w:line="240" w:lineRule="auto"/>
              <w:contextualSpacing/>
              <w:jc w:val="center"/>
              <w:rPr>
                <w:rFonts w:ascii="Times New Roman" w:hAnsi="Times New Roman"/>
                <w:sz w:val="24"/>
                <w:szCs w:val="24"/>
              </w:rPr>
            </w:pPr>
            <w:r>
              <w:rPr>
                <w:rFonts w:ascii="Times New Roman" w:hAnsi="Times New Roman"/>
                <w:sz w:val="24"/>
                <w:szCs w:val="24"/>
              </w:rPr>
              <w:t>18</w:t>
            </w:r>
          </w:p>
        </w:tc>
        <w:tc>
          <w:tcPr>
            <w:tcW w:w="1276" w:type="dxa"/>
            <w:vAlign w:val="center"/>
          </w:tcPr>
          <w:p w14:paraId="390220C5"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1</w:t>
            </w:r>
          </w:p>
        </w:tc>
      </w:tr>
      <w:tr w:rsidR="00024D7C" w:rsidRPr="005E7B7A" w14:paraId="1A751130" w14:textId="77777777" w:rsidTr="00CC5424">
        <w:trPr>
          <w:trHeight w:val="20"/>
          <w:jc w:val="center"/>
        </w:trPr>
        <w:tc>
          <w:tcPr>
            <w:tcW w:w="1413" w:type="dxa"/>
            <w:shd w:val="clear" w:color="auto" w:fill="auto"/>
            <w:vAlign w:val="center"/>
          </w:tcPr>
          <w:p w14:paraId="78D77F96" w14:textId="77777777" w:rsidR="00024D7C" w:rsidRPr="00DB0C2D" w:rsidRDefault="00024D7C" w:rsidP="001D0A82">
            <w:pPr>
              <w:suppressAutoHyphens/>
              <w:spacing w:after="0" w:line="240" w:lineRule="auto"/>
              <w:contextualSpacing/>
              <w:jc w:val="both"/>
              <w:rPr>
                <w:rFonts w:ascii="Times New Roman" w:hAnsi="Times New Roman"/>
                <w:b/>
                <w:sz w:val="24"/>
                <w:szCs w:val="24"/>
              </w:rPr>
            </w:pPr>
            <w:r w:rsidRPr="00DB0C2D">
              <w:rPr>
                <w:rFonts w:ascii="Times New Roman" w:hAnsi="Times New Roman"/>
                <w:sz w:val="24"/>
                <w:szCs w:val="24"/>
              </w:rPr>
              <w:t>МДК.02.02</w:t>
            </w:r>
          </w:p>
        </w:tc>
        <w:tc>
          <w:tcPr>
            <w:tcW w:w="4279" w:type="dxa"/>
            <w:shd w:val="clear" w:color="auto" w:fill="auto"/>
            <w:vAlign w:val="center"/>
          </w:tcPr>
          <w:p w14:paraId="7E469C58" w14:textId="77777777" w:rsidR="00024D7C" w:rsidRPr="00DB0C2D" w:rsidRDefault="00024D7C" w:rsidP="001D0A82">
            <w:pPr>
              <w:spacing w:after="0" w:line="240" w:lineRule="auto"/>
              <w:rPr>
                <w:rFonts w:ascii="Times New Roman" w:hAnsi="Times New Roman"/>
                <w:sz w:val="24"/>
                <w:szCs w:val="24"/>
              </w:rPr>
            </w:pPr>
            <w:r w:rsidRPr="00DB0C2D">
              <w:rPr>
                <w:rFonts w:ascii="Times New Roman" w:hAnsi="Times New Roman"/>
                <w:bCs/>
                <w:sz w:val="24"/>
                <w:szCs w:val="24"/>
              </w:rPr>
              <w:t>Технология изготовление деталей автотракторной техники</w:t>
            </w:r>
          </w:p>
        </w:tc>
        <w:tc>
          <w:tcPr>
            <w:tcW w:w="749" w:type="dxa"/>
            <w:shd w:val="clear" w:color="auto" w:fill="auto"/>
            <w:vAlign w:val="center"/>
          </w:tcPr>
          <w:p w14:paraId="75E8C9BC" w14:textId="41F180CF" w:rsidR="00024D7C" w:rsidRPr="00DB0C2D" w:rsidRDefault="00B92322" w:rsidP="001D0A82">
            <w:pPr>
              <w:spacing w:after="0" w:line="240" w:lineRule="auto"/>
              <w:jc w:val="center"/>
              <w:rPr>
                <w:rFonts w:ascii="Times New Roman" w:hAnsi="Times New Roman"/>
                <w:sz w:val="24"/>
                <w:szCs w:val="24"/>
              </w:rPr>
            </w:pPr>
            <w:r>
              <w:rPr>
                <w:rFonts w:ascii="Times New Roman" w:hAnsi="Times New Roman"/>
                <w:sz w:val="24"/>
                <w:szCs w:val="24"/>
              </w:rPr>
              <w:t>98</w:t>
            </w:r>
          </w:p>
        </w:tc>
        <w:tc>
          <w:tcPr>
            <w:tcW w:w="708" w:type="dxa"/>
            <w:vAlign w:val="center"/>
          </w:tcPr>
          <w:p w14:paraId="7E90358B" w14:textId="77777777" w:rsidR="00024D7C" w:rsidRPr="00DB0C2D" w:rsidRDefault="00024D7C" w:rsidP="001D0A82">
            <w:pPr>
              <w:tabs>
                <w:tab w:val="left" w:pos="406"/>
              </w:tabs>
              <w:spacing w:after="0" w:line="240" w:lineRule="auto"/>
              <w:contextualSpacing/>
              <w:jc w:val="center"/>
              <w:rPr>
                <w:rFonts w:ascii="Times New Roman" w:hAnsi="Times New Roman"/>
                <w:sz w:val="24"/>
                <w:szCs w:val="24"/>
              </w:rPr>
            </w:pPr>
            <w:r>
              <w:rPr>
                <w:rFonts w:ascii="Times New Roman" w:hAnsi="Times New Roman"/>
                <w:sz w:val="24"/>
                <w:szCs w:val="24"/>
              </w:rPr>
              <w:t>72</w:t>
            </w:r>
          </w:p>
        </w:tc>
        <w:tc>
          <w:tcPr>
            <w:tcW w:w="1236" w:type="dxa"/>
            <w:vAlign w:val="center"/>
          </w:tcPr>
          <w:p w14:paraId="7D630642" w14:textId="6CB3C361" w:rsidR="00024D7C" w:rsidRPr="00DB0C2D" w:rsidRDefault="000C4E49" w:rsidP="001D0A82">
            <w:pPr>
              <w:spacing w:after="0" w:line="240" w:lineRule="auto"/>
              <w:contextualSpacing/>
              <w:jc w:val="center"/>
              <w:rPr>
                <w:rFonts w:ascii="Times New Roman" w:hAnsi="Times New Roman"/>
                <w:sz w:val="24"/>
                <w:szCs w:val="24"/>
              </w:rPr>
            </w:pPr>
            <w:r>
              <w:rPr>
                <w:rFonts w:ascii="Times New Roman" w:hAnsi="Times New Roman"/>
                <w:sz w:val="24"/>
                <w:szCs w:val="24"/>
              </w:rPr>
              <w:t>80</w:t>
            </w:r>
          </w:p>
        </w:tc>
        <w:tc>
          <w:tcPr>
            <w:tcW w:w="1046" w:type="dxa"/>
            <w:vAlign w:val="center"/>
          </w:tcPr>
          <w:p w14:paraId="5AF4206A"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14" w:type="dxa"/>
            <w:vAlign w:val="center"/>
          </w:tcPr>
          <w:p w14:paraId="628C67E2"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54" w:type="dxa"/>
            <w:vAlign w:val="center"/>
          </w:tcPr>
          <w:p w14:paraId="3F7A4017"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86" w:type="dxa"/>
            <w:vAlign w:val="center"/>
          </w:tcPr>
          <w:p w14:paraId="4FF976EA" w14:textId="6F23AC30" w:rsidR="00024D7C" w:rsidRPr="00DB0C2D" w:rsidRDefault="000C4E49" w:rsidP="001D0A82">
            <w:pPr>
              <w:spacing w:after="0" w:line="240" w:lineRule="auto"/>
              <w:contextualSpacing/>
              <w:jc w:val="center"/>
              <w:rPr>
                <w:rFonts w:ascii="Times New Roman" w:hAnsi="Times New Roman"/>
                <w:sz w:val="24"/>
                <w:szCs w:val="24"/>
              </w:rPr>
            </w:pPr>
            <w:r>
              <w:rPr>
                <w:rFonts w:ascii="Times New Roman" w:hAnsi="Times New Roman"/>
                <w:sz w:val="24"/>
                <w:szCs w:val="24"/>
              </w:rPr>
              <w:t>18</w:t>
            </w:r>
          </w:p>
        </w:tc>
        <w:tc>
          <w:tcPr>
            <w:tcW w:w="1276" w:type="dxa"/>
            <w:vAlign w:val="center"/>
          </w:tcPr>
          <w:p w14:paraId="3053D091"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1,2</w:t>
            </w:r>
          </w:p>
        </w:tc>
      </w:tr>
      <w:tr w:rsidR="00024D7C" w:rsidRPr="005E7B7A" w14:paraId="04989C78" w14:textId="77777777" w:rsidTr="00CC5424">
        <w:trPr>
          <w:trHeight w:val="20"/>
          <w:jc w:val="center"/>
        </w:trPr>
        <w:tc>
          <w:tcPr>
            <w:tcW w:w="1413" w:type="dxa"/>
            <w:shd w:val="clear" w:color="auto" w:fill="auto"/>
            <w:vAlign w:val="center"/>
          </w:tcPr>
          <w:p w14:paraId="18210EFE" w14:textId="77777777" w:rsidR="00024D7C" w:rsidRPr="00DB0C2D" w:rsidRDefault="00024D7C" w:rsidP="001D0A82">
            <w:pPr>
              <w:suppressAutoHyphens/>
              <w:spacing w:after="0" w:line="240" w:lineRule="auto"/>
              <w:contextualSpacing/>
              <w:jc w:val="both"/>
              <w:rPr>
                <w:rFonts w:ascii="Times New Roman" w:hAnsi="Times New Roman"/>
                <w:b/>
                <w:sz w:val="24"/>
                <w:szCs w:val="24"/>
              </w:rPr>
            </w:pPr>
            <w:r w:rsidRPr="00DB0C2D">
              <w:rPr>
                <w:rFonts w:ascii="Times New Roman" w:hAnsi="Times New Roman"/>
                <w:sz w:val="24"/>
                <w:szCs w:val="24"/>
              </w:rPr>
              <w:t>МДК.02.03</w:t>
            </w:r>
          </w:p>
        </w:tc>
        <w:tc>
          <w:tcPr>
            <w:tcW w:w="4279" w:type="dxa"/>
            <w:shd w:val="clear" w:color="auto" w:fill="auto"/>
            <w:vAlign w:val="center"/>
          </w:tcPr>
          <w:p w14:paraId="4748F4B9" w14:textId="77777777" w:rsidR="00024D7C" w:rsidRPr="00DB0C2D" w:rsidRDefault="00024D7C" w:rsidP="001D0A82">
            <w:pPr>
              <w:suppressAutoHyphens/>
              <w:spacing w:after="0" w:line="240" w:lineRule="auto"/>
              <w:contextualSpacing/>
              <w:jc w:val="both"/>
              <w:rPr>
                <w:rFonts w:ascii="Times New Roman" w:hAnsi="Times New Roman"/>
                <w:b/>
                <w:sz w:val="24"/>
                <w:szCs w:val="24"/>
              </w:rPr>
            </w:pPr>
            <w:r w:rsidRPr="00DB0C2D">
              <w:rPr>
                <w:rFonts w:ascii="Times New Roman" w:hAnsi="Times New Roman"/>
                <w:sz w:val="24"/>
                <w:szCs w:val="24"/>
              </w:rPr>
              <w:t>Технология сборки автотракторной техники</w:t>
            </w:r>
          </w:p>
        </w:tc>
        <w:tc>
          <w:tcPr>
            <w:tcW w:w="749" w:type="dxa"/>
            <w:shd w:val="clear" w:color="auto" w:fill="auto"/>
            <w:vAlign w:val="center"/>
          </w:tcPr>
          <w:p w14:paraId="54E13DDD" w14:textId="2B81AA0F" w:rsidR="00024D7C" w:rsidRPr="00DB0C2D" w:rsidRDefault="00B92322" w:rsidP="001D0A82">
            <w:pPr>
              <w:tabs>
                <w:tab w:val="left" w:pos="406"/>
              </w:tabs>
              <w:spacing w:after="0" w:line="240" w:lineRule="auto"/>
              <w:contextualSpacing/>
              <w:jc w:val="center"/>
              <w:rPr>
                <w:rFonts w:ascii="Times New Roman" w:hAnsi="Times New Roman"/>
                <w:sz w:val="24"/>
                <w:szCs w:val="24"/>
              </w:rPr>
            </w:pPr>
            <w:r>
              <w:rPr>
                <w:rFonts w:ascii="Times New Roman" w:hAnsi="Times New Roman"/>
                <w:sz w:val="24"/>
                <w:szCs w:val="24"/>
              </w:rPr>
              <w:t>98</w:t>
            </w:r>
          </w:p>
        </w:tc>
        <w:tc>
          <w:tcPr>
            <w:tcW w:w="708" w:type="dxa"/>
            <w:vAlign w:val="center"/>
          </w:tcPr>
          <w:p w14:paraId="600F2D43" w14:textId="77777777" w:rsidR="00024D7C" w:rsidRPr="00DB0C2D" w:rsidRDefault="00024D7C" w:rsidP="001D0A82">
            <w:pPr>
              <w:tabs>
                <w:tab w:val="left" w:pos="406"/>
              </w:tabs>
              <w:spacing w:after="0" w:line="240" w:lineRule="auto"/>
              <w:contextualSpacing/>
              <w:jc w:val="center"/>
              <w:rPr>
                <w:rFonts w:ascii="Times New Roman" w:hAnsi="Times New Roman"/>
                <w:sz w:val="24"/>
                <w:szCs w:val="24"/>
              </w:rPr>
            </w:pPr>
            <w:r>
              <w:rPr>
                <w:rFonts w:ascii="Times New Roman" w:hAnsi="Times New Roman"/>
                <w:sz w:val="24"/>
                <w:szCs w:val="24"/>
              </w:rPr>
              <w:t>72</w:t>
            </w:r>
          </w:p>
        </w:tc>
        <w:tc>
          <w:tcPr>
            <w:tcW w:w="1236" w:type="dxa"/>
            <w:vAlign w:val="center"/>
          </w:tcPr>
          <w:p w14:paraId="41484559" w14:textId="6093C550" w:rsidR="00024D7C" w:rsidRPr="00DB0C2D" w:rsidRDefault="00FE793F" w:rsidP="001D0A82">
            <w:pPr>
              <w:spacing w:after="0" w:line="240" w:lineRule="auto"/>
              <w:contextualSpacing/>
              <w:jc w:val="center"/>
              <w:rPr>
                <w:rFonts w:ascii="Times New Roman" w:hAnsi="Times New Roman"/>
                <w:sz w:val="24"/>
                <w:szCs w:val="24"/>
              </w:rPr>
            </w:pPr>
            <w:r>
              <w:rPr>
                <w:rFonts w:ascii="Times New Roman" w:hAnsi="Times New Roman"/>
                <w:sz w:val="24"/>
                <w:szCs w:val="24"/>
              </w:rPr>
              <w:t>78</w:t>
            </w:r>
          </w:p>
        </w:tc>
        <w:tc>
          <w:tcPr>
            <w:tcW w:w="1046" w:type="dxa"/>
            <w:vAlign w:val="center"/>
          </w:tcPr>
          <w:p w14:paraId="0C99314A"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14" w:type="dxa"/>
            <w:vAlign w:val="center"/>
          </w:tcPr>
          <w:p w14:paraId="6C04A212"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20</w:t>
            </w:r>
          </w:p>
        </w:tc>
        <w:tc>
          <w:tcPr>
            <w:tcW w:w="1154" w:type="dxa"/>
            <w:vAlign w:val="center"/>
          </w:tcPr>
          <w:p w14:paraId="08CA839B"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86" w:type="dxa"/>
            <w:vAlign w:val="center"/>
          </w:tcPr>
          <w:p w14:paraId="5C27768C"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276" w:type="dxa"/>
            <w:vAlign w:val="center"/>
          </w:tcPr>
          <w:p w14:paraId="70FBBD43"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2</w:t>
            </w:r>
          </w:p>
        </w:tc>
      </w:tr>
      <w:tr w:rsidR="00024D7C" w:rsidRPr="005E7B7A" w14:paraId="4CF9C644" w14:textId="77777777" w:rsidTr="00CC5424">
        <w:trPr>
          <w:trHeight w:val="417"/>
          <w:jc w:val="center"/>
        </w:trPr>
        <w:tc>
          <w:tcPr>
            <w:tcW w:w="1413" w:type="dxa"/>
            <w:shd w:val="clear" w:color="auto" w:fill="auto"/>
            <w:vAlign w:val="center"/>
          </w:tcPr>
          <w:p w14:paraId="6DB75513" w14:textId="77777777" w:rsidR="00024D7C" w:rsidRPr="00DB0C2D" w:rsidRDefault="00024D7C" w:rsidP="001D0A82">
            <w:pPr>
              <w:suppressAutoHyphens/>
              <w:spacing w:after="0" w:line="240" w:lineRule="auto"/>
              <w:contextualSpacing/>
              <w:jc w:val="both"/>
              <w:rPr>
                <w:rFonts w:ascii="Times New Roman" w:hAnsi="Times New Roman"/>
                <w:sz w:val="24"/>
                <w:szCs w:val="24"/>
                <w:lang w:val="en-US"/>
              </w:rPr>
            </w:pPr>
            <w:r w:rsidRPr="00DB0C2D">
              <w:rPr>
                <w:rFonts w:ascii="Times New Roman" w:hAnsi="Times New Roman"/>
                <w:sz w:val="24"/>
                <w:szCs w:val="24"/>
              </w:rPr>
              <w:t>УП. 02</w:t>
            </w:r>
          </w:p>
        </w:tc>
        <w:tc>
          <w:tcPr>
            <w:tcW w:w="4279" w:type="dxa"/>
            <w:shd w:val="clear" w:color="auto" w:fill="auto"/>
            <w:vAlign w:val="center"/>
          </w:tcPr>
          <w:p w14:paraId="2D479D8F" w14:textId="77777777" w:rsidR="00024D7C" w:rsidRPr="00DB0C2D" w:rsidRDefault="00024D7C" w:rsidP="001D0A82">
            <w:pPr>
              <w:suppressAutoHyphens/>
              <w:spacing w:after="0" w:line="240" w:lineRule="auto"/>
              <w:contextualSpacing/>
              <w:jc w:val="both"/>
              <w:rPr>
                <w:rFonts w:ascii="Times New Roman" w:hAnsi="Times New Roman"/>
                <w:sz w:val="24"/>
                <w:szCs w:val="24"/>
              </w:rPr>
            </w:pPr>
            <w:r w:rsidRPr="00DB0C2D">
              <w:rPr>
                <w:rFonts w:ascii="Times New Roman" w:hAnsi="Times New Roman"/>
                <w:sz w:val="24"/>
                <w:szCs w:val="24"/>
              </w:rPr>
              <w:t>Учебная практика</w:t>
            </w:r>
          </w:p>
        </w:tc>
        <w:tc>
          <w:tcPr>
            <w:tcW w:w="749" w:type="dxa"/>
            <w:shd w:val="clear" w:color="auto" w:fill="auto"/>
            <w:vAlign w:val="center"/>
          </w:tcPr>
          <w:p w14:paraId="2F7440E8" w14:textId="77777777" w:rsidR="00024D7C" w:rsidRPr="00DB0C2D" w:rsidRDefault="00024D7C" w:rsidP="001D0A82">
            <w:pPr>
              <w:tabs>
                <w:tab w:val="left" w:pos="406"/>
              </w:tabs>
              <w:spacing w:after="0" w:line="240" w:lineRule="auto"/>
              <w:contextualSpacing/>
              <w:jc w:val="center"/>
              <w:rPr>
                <w:rFonts w:ascii="Times New Roman" w:hAnsi="Times New Roman"/>
                <w:sz w:val="24"/>
                <w:szCs w:val="24"/>
              </w:rPr>
            </w:pPr>
            <w:r w:rsidRPr="00DB0C2D">
              <w:rPr>
                <w:rFonts w:ascii="Times New Roman" w:hAnsi="Times New Roman"/>
                <w:sz w:val="24"/>
                <w:szCs w:val="24"/>
              </w:rPr>
              <w:t>36</w:t>
            </w:r>
          </w:p>
        </w:tc>
        <w:tc>
          <w:tcPr>
            <w:tcW w:w="708" w:type="dxa"/>
            <w:vAlign w:val="center"/>
          </w:tcPr>
          <w:p w14:paraId="19EAC279" w14:textId="77777777" w:rsidR="00024D7C" w:rsidRPr="00DB0C2D" w:rsidRDefault="00024D7C" w:rsidP="001D0A82">
            <w:pPr>
              <w:tabs>
                <w:tab w:val="left" w:pos="406"/>
              </w:tabs>
              <w:spacing w:after="0" w:line="240" w:lineRule="auto"/>
              <w:contextualSpacing/>
              <w:jc w:val="center"/>
              <w:rPr>
                <w:rFonts w:ascii="Times New Roman" w:hAnsi="Times New Roman"/>
                <w:sz w:val="24"/>
                <w:szCs w:val="24"/>
              </w:rPr>
            </w:pPr>
            <w:r w:rsidRPr="00DB0C2D">
              <w:rPr>
                <w:rFonts w:ascii="Times New Roman" w:hAnsi="Times New Roman"/>
                <w:sz w:val="24"/>
                <w:szCs w:val="24"/>
              </w:rPr>
              <w:t>36</w:t>
            </w:r>
          </w:p>
        </w:tc>
        <w:tc>
          <w:tcPr>
            <w:tcW w:w="1236" w:type="dxa"/>
            <w:vAlign w:val="center"/>
          </w:tcPr>
          <w:p w14:paraId="5E336CA7"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46" w:type="dxa"/>
            <w:vAlign w:val="center"/>
          </w:tcPr>
          <w:p w14:paraId="75DC348E"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36</w:t>
            </w:r>
          </w:p>
        </w:tc>
        <w:tc>
          <w:tcPr>
            <w:tcW w:w="1014" w:type="dxa"/>
            <w:vAlign w:val="center"/>
          </w:tcPr>
          <w:p w14:paraId="1BD92F63"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54" w:type="dxa"/>
            <w:vAlign w:val="center"/>
          </w:tcPr>
          <w:p w14:paraId="75FBAFEB"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86" w:type="dxa"/>
            <w:vAlign w:val="center"/>
          </w:tcPr>
          <w:p w14:paraId="5398CB19"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276" w:type="dxa"/>
            <w:vAlign w:val="center"/>
          </w:tcPr>
          <w:p w14:paraId="27B45A52"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2</w:t>
            </w:r>
          </w:p>
        </w:tc>
      </w:tr>
      <w:tr w:rsidR="00024D7C" w:rsidRPr="005E7B7A" w14:paraId="6FC9E230" w14:textId="77777777" w:rsidTr="00CC5424">
        <w:trPr>
          <w:trHeight w:val="409"/>
          <w:jc w:val="center"/>
        </w:trPr>
        <w:tc>
          <w:tcPr>
            <w:tcW w:w="1413" w:type="dxa"/>
            <w:shd w:val="clear" w:color="auto" w:fill="auto"/>
            <w:vAlign w:val="center"/>
          </w:tcPr>
          <w:p w14:paraId="25380DAD" w14:textId="77777777" w:rsidR="00024D7C" w:rsidRPr="00DB0C2D" w:rsidRDefault="00024D7C" w:rsidP="001D0A82">
            <w:pPr>
              <w:suppressAutoHyphens/>
              <w:spacing w:after="0" w:line="240" w:lineRule="auto"/>
              <w:contextualSpacing/>
              <w:jc w:val="both"/>
              <w:rPr>
                <w:rFonts w:ascii="Times New Roman" w:hAnsi="Times New Roman"/>
                <w:sz w:val="24"/>
                <w:szCs w:val="24"/>
                <w:lang w:val="en-US"/>
              </w:rPr>
            </w:pPr>
            <w:r w:rsidRPr="00DB0C2D">
              <w:rPr>
                <w:rFonts w:ascii="Times New Roman" w:hAnsi="Times New Roman"/>
                <w:sz w:val="24"/>
                <w:szCs w:val="24"/>
              </w:rPr>
              <w:t>ПП. 02</w:t>
            </w:r>
          </w:p>
        </w:tc>
        <w:tc>
          <w:tcPr>
            <w:tcW w:w="4279" w:type="dxa"/>
            <w:shd w:val="clear" w:color="auto" w:fill="auto"/>
            <w:vAlign w:val="center"/>
          </w:tcPr>
          <w:p w14:paraId="727159B2" w14:textId="77777777" w:rsidR="00024D7C" w:rsidRPr="00DB0C2D" w:rsidRDefault="00024D7C" w:rsidP="001D0A82">
            <w:pPr>
              <w:suppressAutoHyphens/>
              <w:spacing w:after="0" w:line="240" w:lineRule="auto"/>
              <w:contextualSpacing/>
              <w:jc w:val="both"/>
              <w:rPr>
                <w:rFonts w:ascii="Times New Roman" w:hAnsi="Times New Roman"/>
                <w:sz w:val="24"/>
                <w:szCs w:val="24"/>
              </w:rPr>
            </w:pPr>
            <w:r w:rsidRPr="00DB0C2D">
              <w:rPr>
                <w:rFonts w:ascii="Times New Roman" w:hAnsi="Times New Roman"/>
                <w:sz w:val="24"/>
                <w:szCs w:val="24"/>
              </w:rPr>
              <w:t>Производственная практика</w:t>
            </w:r>
          </w:p>
        </w:tc>
        <w:tc>
          <w:tcPr>
            <w:tcW w:w="749" w:type="dxa"/>
            <w:shd w:val="clear" w:color="auto" w:fill="auto"/>
            <w:vAlign w:val="center"/>
          </w:tcPr>
          <w:p w14:paraId="018AF62F" w14:textId="77777777" w:rsidR="00024D7C" w:rsidRPr="00DB0C2D" w:rsidRDefault="00024D7C" w:rsidP="001D0A82">
            <w:pPr>
              <w:tabs>
                <w:tab w:val="left" w:pos="406"/>
              </w:tabs>
              <w:spacing w:after="0" w:line="240" w:lineRule="auto"/>
              <w:contextualSpacing/>
              <w:jc w:val="center"/>
              <w:rPr>
                <w:rFonts w:ascii="Times New Roman" w:hAnsi="Times New Roman"/>
                <w:sz w:val="24"/>
                <w:szCs w:val="24"/>
              </w:rPr>
            </w:pPr>
            <w:r w:rsidRPr="00DB0C2D">
              <w:rPr>
                <w:rFonts w:ascii="Times New Roman" w:hAnsi="Times New Roman"/>
                <w:sz w:val="24"/>
                <w:szCs w:val="24"/>
              </w:rPr>
              <w:t>108</w:t>
            </w:r>
          </w:p>
        </w:tc>
        <w:tc>
          <w:tcPr>
            <w:tcW w:w="708" w:type="dxa"/>
            <w:vAlign w:val="center"/>
          </w:tcPr>
          <w:p w14:paraId="4B130792" w14:textId="77777777" w:rsidR="00024D7C" w:rsidRPr="00DB0C2D" w:rsidRDefault="00024D7C" w:rsidP="001D0A82">
            <w:pPr>
              <w:tabs>
                <w:tab w:val="left" w:pos="406"/>
              </w:tabs>
              <w:spacing w:after="0" w:line="240" w:lineRule="auto"/>
              <w:contextualSpacing/>
              <w:jc w:val="center"/>
              <w:rPr>
                <w:rFonts w:ascii="Times New Roman" w:hAnsi="Times New Roman"/>
                <w:sz w:val="24"/>
                <w:szCs w:val="24"/>
              </w:rPr>
            </w:pPr>
            <w:r w:rsidRPr="00DB0C2D">
              <w:rPr>
                <w:rFonts w:ascii="Times New Roman" w:hAnsi="Times New Roman"/>
                <w:sz w:val="24"/>
                <w:szCs w:val="24"/>
              </w:rPr>
              <w:t>108</w:t>
            </w:r>
          </w:p>
        </w:tc>
        <w:tc>
          <w:tcPr>
            <w:tcW w:w="1236" w:type="dxa"/>
            <w:vAlign w:val="center"/>
          </w:tcPr>
          <w:p w14:paraId="3416431C"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46" w:type="dxa"/>
            <w:vAlign w:val="center"/>
          </w:tcPr>
          <w:p w14:paraId="55194AA9"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108</w:t>
            </w:r>
          </w:p>
        </w:tc>
        <w:tc>
          <w:tcPr>
            <w:tcW w:w="1014" w:type="dxa"/>
            <w:vAlign w:val="center"/>
          </w:tcPr>
          <w:p w14:paraId="465205CB"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54" w:type="dxa"/>
            <w:vAlign w:val="center"/>
          </w:tcPr>
          <w:p w14:paraId="53B512C3"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86" w:type="dxa"/>
            <w:vAlign w:val="center"/>
          </w:tcPr>
          <w:p w14:paraId="649DB0C2"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276" w:type="dxa"/>
            <w:vAlign w:val="center"/>
          </w:tcPr>
          <w:p w14:paraId="1092EE3A"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2</w:t>
            </w:r>
          </w:p>
        </w:tc>
      </w:tr>
      <w:tr w:rsidR="00024D7C" w:rsidRPr="005E7B7A" w14:paraId="42D6F3F2" w14:textId="77777777" w:rsidTr="00CC5424">
        <w:trPr>
          <w:trHeight w:val="20"/>
          <w:jc w:val="center"/>
        </w:trPr>
        <w:tc>
          <w:tcPr>
            <w:tcW w:w="1413" w:type="dxa"/>
            <w:shd w:val="clear" w:color="auto" w:fill="auto"/>
            <w:vAlign w:val="center"/>
          </w:tcPr>
          <w:p w14:paraId="2EF73157" w14:textId="77777777" w:rsidR="00024D7C" w:rsidRPr="00DB0C2D" w:rsidRDefault="00024D7C" w:rsidP="001D0A82">
            <w:pPr>
              <w:suppressAutoHyphens/>
              <w:spacing w:after="0" w:line="240" w:lineRule="auto"/>
              <w:contextualSpacing/>
              <w:jc w:val="both"/>
              <w:rPr>
                <w:rFonts w:ascii="Times New Roman" w:hAnsi="Times New Roman"/>
                <w:b/>
                <w:sz w:val="24"/>
                <w:szCs w:val="24"/>
              </w:rPr>
            </w:pPr>
            <w:r w:rsidRPr="00DB0C2D">
              <w:rPr>
                <w:rFonts w:ascii="Times New Roman" w:hAnsi="Times New Roman"/>
                <w:b/>
                <w:sz w:val="24"/>
                <w:szCs w:val="24"/>
              </w:rPr>
              <w:t>ПМ.03</w:t>
            </w:r>
          </w:p>
        </w:tc>
        <w:tc>
          <w:tcPr>
            <w:tcW w:w="4279" w:type="dxa"/>
            <w:shd w:val="clear" w:color="auto" w:fill="auto"/>
            <w:vAlign w:val="center"/>
          </w:tcPr>
          <w:p w14:paraId="5C2CB1A4" w14:textId="77777777" w:rsidR="00024D7C" w:rsidRPr="00B070E0" w:rsidRDefault="00024D7C" w:rsidP="00B070E0">
            <w:pPr>
              <w:suppressAutoHyphens/>
              <w:spacing w:after="0" w:line="240" w:lineRule="auto"/>
              <w:contextualSpacing/>
              <w:rPr>
                <w:rFonts w:ascii="Times New Roman" w:hAnsi="Times New Roman"/>
                <w:b/>
                <w:bCs/>
                <w:sz w:val="24"/>
                <w:szCs w:val="24"/>
              </w:rPr>
            </w:pPr>
            <w:r w:rsidRPr="00B070E0">
              <w:rPr>
                <w:rFonts w:ascii="Times New Roman" w:hAnsi="Times New Roman"/>
                <w:b/>
                <w:bCs/>
                <w:sz w:val="24"/>
                <w:szCs w:val="24"/>
              </w:rPr>
              <w:t>Обеспечение экономической эффективности производства, производственная логистика и организация деятельности коллектива исполнителей</w:t>
            </w:r>
          </w:p>
        </w:tc>
        <w:tc>
          <w:tcPr>
            <w:tcW w:w="749" w:type="dxa"/>
            <w:shd w:val="clear" w:color="auto" w:fill="auto"/>
            <w:vAlign w:val="center"/>
          </w:tcPr>
          <w:p w14:paraId="39A7D504" w14:textId="700A7E1E" w:rsidR="00024D7C" w:rsidRPr="00DB0C2D" w:rsidRDefault="00FE793F" w:rsidP="001D0A82">
            <w:pPr>
              <w:tabs>
                <w:tab w:val="left" w:pos="406"/>
              </w:tabs>
              <w:spacing w:after="0" w:line="240" w:lineRule="auto"/>
              <w:contextualSpacing/>
              <w:jc w:val="center"/>
              <w:rPr>
                <w:rFonts w:ascii="Times New Roman" w:hAnsi="Times New Roman"/>
                <w:b/>
                <w:sz w:val="24"/>
                <w:szCs w:val="24"/>
              </w:rPr>
            </w:pPr>
            <w:r>
              <w:rPr>
                <w:rFonts w:ascii="Times New Roman" w:hAnsi="Times New Roman"/>
                <w:b/>
                <w:sz w:val="24"/>
                <w:szCs w:val="24"/>
              </w:rPr>
              <w:t>354</w:t>
            </w:r>
          </w:p>
        </w:tc>
        <w:tc>
          <w:tcPr>
            <w:tcW w:w="708" w:type="dxa"/>
            <w:vAlign w:val="center"/>
          </w:tcPr>
          <w:p w14:paraId="76A3DEA1" w14:textId="22A3592E" w:rsidR="00024D7C" w:rsidRPr="006151BD" w:rsidRDefault="006151BD" w:rsidP="001D0A82">
            <w:pPr>
              <w:tabs>
                <w:tab w:val="left" w:pos="406"/>
              </w:tabs>
              <w:spacing w:after="0" w:line="240" w:lineRule="auto"/>
              <w:contextualSpacing/>
              <w:jc w:val="center"/>
              <w:rPr>
                <w:rFonts w:ascii="Times New Roman" w:hAnsi="Times New Roman"/>
                <w:b/>
                <w:sz w:val="24"/>
                <w:szCs w:val="24"/>
                <w:lang w:val="en-US"/>
              </w:rPr>
            </w:pPr>
            <w:r>
              <w:rPr>
                <w:rFonts w:ascii="Times New Roman" w:hAnsi="Times New Roman"/>
                <w:b/>
                <w:sz w:val="24"/>
                <w:szCs w:val="24"/>
                <w:lang w:val="en-US"/>
              </w:rPr>
              <w:t>306</w:t>
            </w:r>
          </w:p>
        </w:tc>
        <w:tc>
          <w:tcPr>
            <w:tcW w:w="1236" w:type="dxa"/>
            <w:vAlign w:val="center"/>
          </w:tcPr>
          <w:p w14:paraId="07A0C113" w14:textId="3515B447" w:rsidR="00024D7C" w:rsidRPr="000C4E49" w:rsidRDefault="000C4E49" w:rsidP="001D0A82">
            <w:pPr>
              <w:spacing w:after="0" w:line="240" w:lineRule="auto"/>
              <w:contextualSpacing/>
              <w:jc w:val="center"/>
              <w:rPr>
                <w:rFonts w:ascii="Times New Roman" w:hAnsi="Times New Roman"/>
                <w:b/>
                <w:sz w:val="24"/>
                <w:szCs w:val="24"/>
              </w:rPr>
            </w:pPr>
            <w:r>
              <w:rPr>
                <w:rFonts w:ascii="Times New Roman" w:hAnsi="Times New Roman"/>
                <w:b/>
                <w:sz w:val="24"/>
                <w:szCs w:val="24"/>
              </w:rPr>
              <w:t>172</w:t>
            </w:r>
          </w:p>
        </w:tc>
        <w:tc>
          <w:tcPr>
            <w:tcW w:w="1046" w:type="dxa"/>
            <w:vAlign w:val="center"/>
          </w:tcPr>
          <w:p w14:paraId="3D1BAFAC" w14:textId="0CFD6E22" w:rsidR="00024D7C" w:rsidRPr="00DB0C2D" w:rsidRDefault="00B92322" w:rsidP="001D0A82">
            <w:pPr>
              <w:spacing w:after="0" w:line="240" w:lineRule="auto"/>
              <w:contextualSpacing/>
              <w:jc w:val="center"/>
              <w:rPr>
                <w:rFonts w:ascii="Times New Roman" w:hAnsi="Times New Roman"/>
                <w:b/>
                <w:sz w:val="24"/>
                <w:szCs w:val="24"/>
              </w:rPr>
            </w:pPr>
            <w:r>
              <w:rPr>
                <w:rFonts w:ascii="Times New Roman" w:hAnsi="Times New Roman"/>
                <w:b/>
                <w:sz w:val="24"/>
                <w:szCs w:val="24"/>
              </w:rPr>
              <w:t>144</w:t>
            </w:r>
          </w:p>
        </w:tc>
        <w:tc>
          <w:tcPr>
            <w:tcW w:w="1014" w:type="dxa"/>
            <w:vAlign w:val="center"/>
          </w:tcPr>
          <w:p w14:paraId="6A2F350B" w14:textId="77777777" w:rsidR="00024D7C" w:rsidRPr="00DB0C2D" w:rsidRDefault="00024D7C" w:rsidP="001D0A82">
            <w:pPr>
              <w:spacing w:after="0" w:line="240" w:lineRule="auto"/>
              <w:contextualSpacing/>
              <w:jc w:val="center"/>
              <w:rPr>
                <w:rFonts w:ascii="Times New Roman" w:hAnsi="Times New Roman"/>
                <w:b/>
                <w:sz w:val="24"/>
                <w:szCs w:val="24"/>
              </w:rPr>
            </w:pPr>
            <w:r w:rsidRPr="00DB0C2D">
              <w:rPr>
                <w:rFonts w:ascii="Times New Roman" w:hAnsi="Times New Roman"/>
                <w:b/>
                <w:sz w:val="24"/>
                <w:szCs w:val="24"/>
              </w:rPr>
              <w:t>20</w:t>
            </w:r>
          </w:p>
        </w:tc>
        <w:tc>
          <w:tcPr>
            <w:tcW w:w="1154" w:type="dxa"/>
            <w:vAlign w:val="center"/>
          </w:tcPr>
          <w:p w14:paraId="3012E5DA"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86" w:type="dxa"/>
            <w:vAlign w:val="center"/>
          </w:tcPr>
          <w:p w14:paraId="6008A387" w14:textId="5E08D70D" w:rsidR="00024D7C" w:rsidRPr="000C4E49" w:rsidRDefault="000C4E49" w:rsidP="001D0A82">
            <w:pPr>
              <w:spacing w:after="0" w:line="240" w:lineRule="auto"/>
              <w:contextualSpacing/>
              <w:jc w:val="center"/>
              <w:rPr>
                <w:rFonts w:ascii="Times New Roman" w:hAnsi="Times New Roman"/>
                <w:b/>
                <w:bCs/>
                <w:sz w:val="24"/>
                <w:szCs w:val="24"/>
              </w:rPr>
            </w:pPr>
            <w:r w:rsidRPr="000C4E49">
              <w:rPr>
                <w:rFonts w:ascii="Times New Roman" w:hAnsi="Times New Roman"/>
                <w:b/>
                <w:bCs/>
                <w:sz w:val="24"/>
                <w:szCs w:val="24"/>
              </w:rPr>
              <w:t>18</w:t>
            </w:r>
          </w:p>
        </w:tc>
        <w:tc>
          <w:tcPr>
            <w:tcW w:w="1276" w:type="dxa"/>
            <w:vAlign w:val="center"/>
          </w:tcPr>
          <w:p w14:paraId="467648E3" w14:textId="77777777" w:rsidR="00024D7C" w:rsidRPr="00DB0C2D" w:rsidRDefault="00024D7C" w:rsidP="001D0A82">
            <w:pPr>
              <w:spacing w:after="0" w:line="240" w:lineRule="auto"/>
              <w:contextualSpacing/>
              <w:jc w:val="center"/>
              <w:rPr>
                <w:rFonts w:ascii="Times New Roman" w:hAnsi="Times New Roman"/>
                <w:sz w:val="24"/>
                <w:szCs w:val="24"/>
              </w:rPr>
            </w:pPr>
          </w:p>
        </w:tc>
      </w:tr>
      <w:tr w:rsidR="00024D7C" w:rsidRPr="005E7B7A" w14:paraId="205E67AD" w14:textId="77777777" w:rsidTr="00CC5424">
        <w:trPr>
          <w:trHeight w:val="20"/>
          <w:jc w:val="center"/>
        </w:trPr>
        <w:tc>
          <w:tcPr>
            <w:tcW w:w="1413" w:type="dxa"/>
            <w:vAlign w:val="center"/>
          </w:tcPr>
          <w:p w14:paraId="4B596FB1" w14:textId="77777777" w:rsidR="00024D7C" w:rsidRPr="00DB0C2D" w:rsidRDefault="00024D7C" w:rsidP="001D0A82">
            <w:pPr>
              <w:suppressAutoHyphens/>
              <w:spacing w:after="0" w:line="240" w:lineRule="auto"/>
              <w:contextualSpacing/>
              <w:jc w:val="both"/>
              <w:rPr>
                <w:rFonts w:ascii="Times New Roman" w:hAnsi="Times New Roman"/>
                <w:sz w:val="24"/>
                <w:szCs w:val="24"/>
              </w:rPr>
            </w:pPr>
            <w:r w:rsidRPr="00DB0C2D">
              <w:rPr>
                <w:rFonts w:ascii="Times New Roman" w:hAnsi="Times New Roman"/>
                <w:sz w:val="24"/>
                <w:szCs w:val="24"/>
              </w:rPr>
              <w:lastRenderedPageBreak/>
              <w:t>МДК.03.01</w:t>
            </w:r>
          </w:p>
        </w:tc>
        <w:tc>
          <w:tcPr>
            <w:tcW w:w="4279" w:type="dxa"/>
            <w:vAlign w:val="center"/>
          </w:tcPr>
          <w:p w14:paraId="411EBEE7" w14:textId="77777777" w:rsidR="00024D7C" w:rsidRPr="00DB0C2D" w:rsidRDefault="00024D7C" w:rsidP="001D0A82">
            <w:pPr>
              <w:spacing w:after="0" w:line="240" w:lineRule="auto"/>
              <w:jc w:val="both"/>
              <w:rPr>
                <w:rFonts w:ascii="Times New Roman" w:hAnsi="Times New Roman"/>
                <w:sz w:val="24"/>
                <w:szCs w:val="24"/>
              </w:rPr>
            </w:pPr>
            <w:r w:rsidRPr="00DB0C2D">
              <w:rPr>
                <w:rFonts w:ascii="Times New Roman" w:hAnsi="Times New Roman"/>
                <w:sz w:val="24"/>
                <w:szCs w:val="24"/>
              </w:rPr>
              <w:t>Организация работы и управление подразделением организации</w:t>
            </w:r>
          </w:p>
        </w:tc>
        <w:tc>
          <w:tcPr>
            <w:tcW w:w="749" w:type="dxa"/>
            <w:vAlign w:val="center"/>
          </w:tcPr>
          <w:p w14:paraId="538E8972" w14:textId="77777777" w:rsidR="00024D7C" w:rsidRPr="00DB0C2D" w:rsidRDefault="00024D7C" w:rsidP="001D0A82">
            <w:pPr>
              <w:spacing w:after="0" w:line="240" w:lineRule="auto"/>
              <w:jc w:val="center"/>
              <w:rPr>
                <w:rFonts w:ascii="Times New Roman" w:hAnsi="Times New Roman"/>
                <w:sz w:val="24"/>
                <w:szCs w:val="24"/>
              </w:rPr>
            </w:pPr>
            <w:r w:rsidRPr="00DB0C2D">
              <w:rPr>
                <w:rFonts w:ascii="Times New Roman" w:hAnsi="Times New Roman"/>
                <w:sz w:val="24"/>
                <w:szCs w:val="24"/>
              </w:rPr>
              <w:t>112</w:t>
            </w:r>
          </w:p>
        </w:tc>
        <w:tc>
          <w:tcPr>
            <w:tcW w:w="708" w:type="dxa"/>
            <w:vAlign w:val="center"/>
          </w:tcPr>
          <w:p w14:paraId="1E3BB8FA" w14:textId="77777777" w:rsidR="00024D7C" w:rsidRPr="00DB0C2D" w:rsidRDefault="00024D7C" w:rsidP="001D0A82">
            <w:pPr>
              <w:tabs>
                <w:tab w:val="left" w:pos="406"/>
              </w:tabs>
              <w:spacing w:after="0" w:line="240" w:lineRule="auto"/>
              <w:contextualSpacing/>
              <w:jc w:val="center"/>
              <w:rPr>
                <w:rFonts w:ascii="Times New Roman" w:hAnsi="Times New Roman"/>
                <w:sz w:val="24"/>
                <w:szCs w:val="24"/>
              </w:rPr>
            </w:pPr>
            <w:r>
              <w:rPr>
                <w:rFonts w:ascii="Times New Roman" w:hAnsi="Times New Roman"/>
                <w:sz w:val="24"/>
                <w:szCs w:val="24"/>
              </w:rPr>
              <w:t>90</w:t>
            </w:r>
          </w:p>
        </w:tc>
        <w:tc>
          <w:tcPr>
            <w:tcW w:w="1236" w:type="dxa"/>
            <w:vAlign w:val="center"/>
          </w:tcPr>
          <w:p w14:paraId="74340B22"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92</w:t>
            </w:r>
          </w:p>
        </w:tc>
        <w:tc>
          <w:tcPr>
            <w:tcW w:w="1046" w:type="dxa"/>
            <w:vAlign w:val="center"/>
          </w:tcPr>
          <w:p w14:paraId="0B9C2006"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14" w:type="dxa"/>
            <w:vAlign w:val="center"/>
          </w:tcPr>
          <w:p w14:paraId="7F8545A4"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20</w:t>
            </w:r>
          </w:p>
        </w:tc>
        <w:tc>
          <w:tcPr>
            <w:tcW w:w="1154" w:type="dxa"/>
            <w:vAlign w:val="center"/>
          </w:tcPr>
          <w:p w14:paraId="36CD9F03"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86" w:type="dxa"/>
            <w:vAlign w:val="center"/>
          </w:tcPr>
          <w:p w14:paraId="095A0871"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276" w:type="dxa"/>
            <w:vAlign w:val="center"/>
          </w:tcPr>
          <w:p w14:paraId="5E027C10"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2</w:t>
            </w:r>
          </w:p>
        </w:tc>
      </w:tr>
      <w:tr w:rsidR="00024D7C" w:rsidRPr="005E7B7A" w14:paraId="17CF0426" w14:textId="77777777" w:rsidTr="00CC5424">
        <w:trPr>
          <w:trHeight w:val="20"/>
          <w:jc w:val="center"/>
        </w:trPr>
        <w:tc>
          <w:tcPr>
            <w:tcW w:w="1413" w:type="dxa"/>
            <w:vAlign w:val="center"/>
          </w:tcPr>
          <w:p w14:paraId="60BC26F8" w14:textId="77777777" w:rsidR="00024D7C" w:rsidRPr="00DB0C2D" w:rsidRDefault="00024D7C" w:rsidP="001D0A82">
            <w:pPr>
              <w:suppressAutoHyphens/>
              <w:spacing w:after="0" w:line="240" w:lineRule="auto"/>
              <w:contextualSpacing/>
              <w:jc w:val="both"/>
              <w:rPr>
                <w:rFonts w:ascii="Times New Roman" w:hAnsi="Times New Roman"/>
                <w:sz w:val="24"/>
                <w:szCs w:val="24"/>
              </w:rPr>
            </w:pPr>
            <w:r w:rsidRPr="00DB0C2D">
              <w:rPr>
                <w:rFonts w:ascii="Times New Roman" w:hAnsi="Times New Roman"/>
                <w:sz w:val="24"/>
                <w:szCs w:val="24"/>
              </w:rPr>
              <w:t>МДК.03.02</w:t>
            </w:r>
          </w:p>
        </w:tc>
        <w:tc>
          <w:tcPr>
            <w:tcW w:w="4279" w:type="dxa"/>
            <w:vAlign w:val="center"/>
          </w:tcPr>
          <w:p w14:paraId="2D2FF11B" w14:textId="711C45EE" w:rsidR="00024D7C" w:rsidRPr="00DB0C2D" w:rsidRDefault="00024D7C" w:rsidP="00B92322">
            <w:pPr>
              <w:spacing w:after="0" w:line="240" w:lineRule="auto"/>
              <w:rPr>
                <w:rFonts w:ascii="Times New Roman" w:hAnsi="Times New Roman"/>
                <w:sz w:val="24"/>
                <w:szCs w:val="24"/>
              </w:rPr>
            </w:pPr>
            <w:r w:rsidRPr="00DB0C2D">
              <w:rPr>
                <w:rFonts w:ascii="Times New Roman" w:hAnsi="Times New Roman"/>
                <w:sz w:val="24"/>
                <w:szCs w:val="24"/>
              </w:rPr>
              <w:t>Организация транспортно</w:t>
            </w:r>
            <w:r w:rsidR="00B92322">
              <w:rPr>
                <w:rFonts w:ascii="Times New Roman" w:hAnsi="Times New Roman"/>
                <w:sz w:val="24"/>
                <w:szCs w:val="24"/>
              </w:rPr>
              <w:t>-</w:t>
            </w:r>
            <w:r w:rsidRPr="00DB0C2D">
              <w:rPr>
                <w:rFonts w:ascii="Times New Roman" w:hAnsi="Times New Roman"/>
                <w:sz w:val="24"/>
                <w:szCs w:val="24"/>
              </w:rPr>
              <w:t>логистической деятельности</w:t>
            </w:r>
          </w:p>
        </w:tc>
        <w:tc>
          <w:tcPr>
            <w:tcW w:w="749" w:type="dxa"/>
            <w:vAlign w:val="center"/>
          </w:tcPr>
          <w:p w14:paraId="234159B3" w14:textId="00F0D4EB" w:rsidR="00024D7C" w:rsidRPr="00DB0C2D" w:rsidRDefault="00FE793F" w:rsidP="001D0A82">
            <w:pPr>
              <w:spacing w:after="0" w:line="240" w:lineRule="auto"/>
              <w:jc w:val="center"/>
              <w:rPr>
                <w:rFonts w:ascii="Times New Roman" w:hAnsi="Times New Roman"/>
                <w:sz w:val="24"/>
                <w:szCs w:val="24"/>
              </w:rPr>
            </w:pPr>
            <w:r>
              <w:rPr>
                <w:rFonts w:ascii="Times New Roman" w:hAnsi="Times New Roman"/>
                <w:sz w:val="24"/>
                <w:szCs w:val="24"/>
              </w:rPr>
              <w:t>98</w:t>
            </w:r>
          </w:p>
        </w:tc>
        <w:tc>
          <w:tcPr>
            <w:tcW w:w="708" w:type="dxa"/>
            <w:vAlign w:val="center"/>
          </w:tcPr>
          <w:p w14:paraId="1D1AE70B" w14:textId="06A11A86" w:rsidR="00024D7C" w:rsidRPr="00DB0C2D" w:rsidRDefault="00FE793F" w:rsidP="001D0A82">
            <w:pPr>
              <w:tabs>
                <w:tab w:val="left" w:pos="406"/>
              </w:tabs>
              <w:spacing w:after="0" w:line="240" w:lineRule="auto"/>
              <w:contextualSpacing/>
              <w:jc w:val="center"/>
              <w:rPr>
                <w:rFonts w:ascii="Times New Roman" w:hAnsi="Times New Roman"/>
                <w:sz w:val="24"/>
                <w:szCs w:val="24"/>
              </w:rPr>
            </w:pPr>
            <w:r>
              <w:rPr>
                <w:rFonts w:ascii="Times New Roman" w:hAnsi="Times New Roman"/>
                <w:sz w:val="24"/>
                <w:szCs w:val="24"/>
              </w:rPr>
              <w:t>72</w:t>
            </w:r>
          </w:p>
        </w:tc>
        <w:tc>
          <w:tcPr>
            <w:tcW w:w="1236" w:type="dxa"/>
            <w:vAlign w:val="center"/>
          </w:tcPr>
          <w:p w14:paraId="2C1E619F" w14:textId="287A0CA6" w:rsidR="00024D7C" w:rsidRPr="000C4E49" w:rsidRDefault="000C4E49" w:rsidP="001D0A82">
            <w:pPr>
              <w:spacing w:after="0" w:line="240" w:lineRule="auto"/>
              <w:contextualSpacing/>
              <w:jc w:val="center"/>
              <w:rPr>
                <w:rFonts w:ascii="Times New Roman" w:hAnsi="Times New Roman"/>
                <w:sz w:val="24"/>
                <w:szCs w:val="24"/>
              </w:rPr>
            </w:pPr>
            <w:r>
              <w:rPr>
                <w:rFonts w:ascii="Times New Roman" w:hAnsi="Times New Roman"/>
                <w:sz w:val="24"/>
                <w:szCs w:val="24"/>
              </w:rPr>
              <w:t>80</w:t>
            </w:r>
          </w:p>
        </w:tc>
        <w:tc>
          <w:tcPr>
            <w:tcW w:w="1046" w:type="dxa"/>
            <w:vAlign w:val="center"/>
          </w:tcPr>
          <w:p w14:paraId="2493D553"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14" w:type="dxa"/>
            <w:vAlign w:val="center"/>
          </w:tcPr>
          <w:p w14:paraId="566B8C58"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54" w:type="dxa"/>
            <w:vAlign w:val="center"/>
          </w:tcPr>
          <w:p w14:paraId="76F3F8D6"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86" w:type="dxa"/>
            <w:vAlign w:val="center"/>
          </w:tcPr>
          <w:p w14:paraId="089E2707" w14:textId="057149CD" w:rsidR="00024D7C" w:rsidRPr="00DB0C2D" w:rsidRDefault="000C4E49" w:rsidP="001D0A82">
            <w:pPr>
              <w:spacing w:after="0" w:line="240" w:lineRule="auto"/>
              <w:contextualSpacing/>
              <w:jc w:val="center"/>
              <w:rPr>
                <w:rFonts w:ascii="Times New Roman" w:hAnsi="Times New Roman"/>
                <w:sz w:val="24"/>
                <w:szCs w:val="24"/>
              </w:rPr>
            </w:pPr>
            <w:r>
              <w:rPr>
                <w:rFonts w:ascii="Times New Roman" w:hAnsi="Times New Roman"/>
                <w:sz w:val="24"/>
                <w:szCs w:val="24"/>
              </w:rPr>
              <w:t>18</w:t>
            </w:r>
          </w:p>
        </w:tc>
        <w:tc>
          <w:tcPr>
            <w:tcW w:w="1276" w:type="dxa"/>
            <w:vAlign w:val="center"/>
          </w:tcPr>
          <w:p w14:paraId="364BDFA1"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2</w:t>
            </w:r>
          </w:p>
        </w:tc>
      </w:tr>
      <w:tr w:rsidR="00024D7C" w:rsidRPr="005E7B7A" w14:paraId="75FDE4DF" w14:textId="77777777" w:rsidTr="00CC5424">
        <w:trPr>
          <w:trHeight w:val="359"/>
          <w:jc w:val="center"/>
        </w:trPr>
        <w:tc>
          <w:tcPr>
            <w:tcW w:w="1413" w:type="dxa"/>
            <w:vAlign w:val="center"/>
          </w:tcPr>
          <w:p w14:paraId="7BDEE56A" w14:textId="77777777" w:rsidR="00024D7C" w:rsidRPr="00DB0C2D" w:rsidRDefault="00024D7C" w:rsidP="001D0A82">
            <w:pPr>
              <w:suppressAutoHyphens/>
              <w:spacing w:after="0" w:line="240" w:lineRule="auto"/>
              <w:contextualSpacing/>
              <w:jc w:val="both"/>
              <w:rPr>
                <w:rFonts w:ascii="Times New Roman" w:hAnsi="Times New Roman"/>
                <w:sz w:val="24"/>
                <w:szCs w:val="24"/>
                <w:lang w:val="en-US"/>
              </w:rPr>
            </w:pPr>
            <w:r w:rsidRPr="00DB0C2D">
              <w:rPr>
                <w:rFonts w:ascii="Times New Roman" w:hAnsi="Times New Roman"/>
                <w:sz w:val="24"/>
                <w:szCs w:val="24"/>
              </w:rPr>
              <w:t>УП. 03</w:t>
            </w:r>
          </w:p>
        </w:tc>
        <w:tc>
          <w:tcPr>
            <w:tcW w:w="4279" w:type="dxa"/>
            <w:vAlign w:val="center"/>
          </w:tcPr>
          <w:p w14:paraId="31141BE1" w14:textId="77777777" w:rsidR="00024D7C" w:rsidRPr="00DB0C2D" w:rsidRDefault="00024D7C" w:rsidP="001D0A82">
            <w:pPr>
              <w:suppressAutoHyphens/>
              <w:spacing w:after="0" w:line="240" w:lineRule="auto"/>
              <w:contextualSpacing/>
              <w:jc w:val="both"/>
              <w:rPr>
                <w:rFonts w:ascii="Times New Roman" w:hAnsi="Times New Roman"/>
                <w:sz w:val="24"/>
                <w:szCs w:val="24"/>
              </w:rPr>
            </w:pPr>
            <w:r w:rsidRPr="00DB0C2D">
              <w:rPr>
                <w:rFonts w:ascii="Times New Roman" w:hAnsi="Times New Roman"/>
                <w:sz w:val="24"/>
                <w:szCs w:val="24"/>
              </w:rPr>
              <w:t>Учебная практика</w:t>
            </w:r>
          </w:p>
        </w:tc>
        <w:tc>
          <w:tcPr>
            <w:tcW w:w="749" w:type="dxa"/>
            <w:vAlign w:val="center"/>
          </w:tcPr>
          <w:p w14:paraId="6B7E50B1" w14:textId="5A820676" w:rsidR="00024D7C" w:rsidRPr="00DB0C2D" w:rsidRDefault="00B92322" w:rsidP="001D0A82">
            <w:pPr>
              <w:tabs>
                <w:tab w:val="left" w:pos="406"/>
              </w:tabs>
              <w:spacing w:after="0" w:line="240" w:lineRule="auto"/>
              <w:contextualSpacing/>
              <w:jc w:val="center"/>
              <w:rPr>
                <w:rFonts w:ascii="Times New Roman" w:hAnsi="Times New Roman"/>
                <w:sz w:val="24"/>
                <w:szCs w:val="24"/>
              </w:rPr>
            </w:pPr>
            <w:r>
              <w:rPr>
                <w:rFonts w:ascii="Times New Roman" w:hAnsi="Times New Roman"/>
                <w:sz w:val="24"/>
                <w:szCs w:val="24"/>
              </w:rPr>
              <w:t>36</w:t>
            </w:r>
          </w:p>
        </w:tc>
        <w:tc>
          <w:tcPr>
            <w:tcW w:w="708" w:type="dxa"/>
            <w:vAlign w:val="center"/>
          </w:tcPr>
          <w:p w14:paraId="67EA7ADA" w14:textId="4219324C" w:rsidR="00024D7C" w:rsidRPr="00DB0C2D" w:rsidRDefault="00B92322" w:rsidP="001D0A82">
            <w:pPr>
              <w:tabs>
                <w:tab w:val="left" w:pos="406"/>
              </w:tabs>
              <w:spacing w:after="0" w:line="240" w:lineRule="auto"/>
              <w:contextualSpacing/>
              <w:jc w:val="center"/>
              <w:rPr>
                <w:rFonts w:ascii="Times New Roman" w:hAnsi="Times New Roman"/>
                <w:sz w:val="24"/>
                <w:szCs w:val="24"/>
              </w:rPr>
            </w:pPr>
            <w:r>
              <w:rPr>
                <w:rFonts w:ascii="Times New Roman" w:hAnsi="Times New Roman"/>
                <w:sz w:val="24"/>
                <w:szCs w:val="24"/>
              </w:rPr>
              <w:t>36</w:t>
            </w:r>
          </w:p>
        </w:tc>
        <w:tc>
          <w:tcPr>
            <w:tcW w:w="1236" w:type="dxa"/>
            <w:vAlign w:val="center"/>
          </w:tcPr>
          <w:p w14:paraId="2977F468"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46" w:type="dxa"/>
            <w:vAlign w:val="center"/>
          </w:tcPr>
          <w:p w14:paraId="79E8133E" w14:textId="751CE5EB" w:rsidR="00024D7C" w:rsidRPr="00DB0C2D" w:rsidRDefault="00B92322" w:rsidP="001D0A82">
            <w:pPr>
              <w:spacing w:after="0" w:line="240" w:lineRule="auto"/>
              <w:contextualSpacing/>
              <w:jc w:val="center"/>
              <w:rPr>
                <w:rFonts w:ascii="Times New Roman" w:hAnsi="Times New Roman"/>
                <w:sz w:val="24"/>
                <w:szCs w:val="24"/>
              </w:rPr>
            </w:pPr>
            <w:r>
              <w:rPr>
                <w:rFonts w:ascii="Times New Roman" w:hAnsi="Times New Roman"/>
                <w:sz w:val="24"/>
                <w:szCs w:val="24"/>
              </w:rPr>
              <w:t>36</w:t>
            </w:r>
          </w:p>
        </w:tc>
        <w:tc>
          <w:tcPr>
            <w:tcW w:w="1014" w:type="dxa"/>
            <w:vAlign w:val="center"/>
          </w:tcPr>
          <w:p w14:paraId="57372D14"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54" w:type="dxa"/>
            <w:vAlign w:val="center"/>
          </w:tcPr>
          <w:p w14:paraId="7AC94655"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86" w:type="dxa"/>
            <w:vAlign w:val="center"/>
          </w:tcPr>
          <w:p w14:paraId="169C2491"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276" w:type="dxa"/>
            <w:vAlign w:val="center"/>
          </w:tcPr>
          <w:p w14:paraId="7F33818C"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2</w:t>
            </w:r>
          </w:p>
        </w:tc>
      </w:tr>
      <w:tr w:rsidR="00024D7C" w:rsidRPr="005E7B7A" w14:paraId="0EF813B0" w14:textId="77777777" w:rsidTr="00CC5424">
        <w:trPr>
          <w:trHeight w:val="359"/>
          <w:jc w:val="center"/>
        </w:trPr>
        <w:tc>
          <w:tcPr>
            <w:tcW w:w="1413" w:type="dxa"/>
            <w:vAlign w:val="center"/>
          </w:tcPr>
          <w:p w14:paraId="28423985" w14:textId="77777777" w:rsidR="00024D7C" w:rsidRPr="00DB0C2D" w:rsidRDefault="00024D7C" w:rsidP="001D0A82">
            <w:pPr>
              <w:suppressAutoHyphens/>
              <w:spacing w:after="0" w:line="240" w:lineRule="auto"/>
              <w:contextualSpacing/>
              <w:jc w:val="both"/>
              <w:rPr>
                <w:rFonts w:ascii="Times New Roman" w:hAnsi="Times New Roman"/>
                <w:sz w:val="24"/>
                <w:szCs w:val="24"/>
                <w:lang w:val="en-US"/>
              </w:rPr>
            </w:pPr>
            <w:r w:rsidRPr="00DB0C2D">
              <w:rPr>
                <w:rFonts w:ascii="Times New Roman" w:hAnsi="Times New Roman"/>
                <w:sz w:val="24"/>
                <w:szCs w:val="24"/>
              </w:rPr>
              <w:t>ПП. 03</w:t>
            </w:r>
          </w:p>
        </w:tc>
        <w:tc>
          <w:tcPr>
            <w:tcW w:w="4279" w:type="dxa"/>
            <w:vAlign w:val="center"/>
          </w:tcPr>
          <w:p w14:paraId="0FA57C8F" w14:textId="77777777" w:rsidR="00024D7C" w:rsidRPr="00DB0C2D" w:rsidRDefault="00024D7C" w:rsidP="001D0A82">
            <w:pPr>
              <w:suppressAutoHyphens/>
              <w:spacing w:after="0" w:line="240" w:lineRule="auto"/>
              <w:contextualSpacing/>
              <w:jc w:val="both"/>
              <w:rPr>
                <w:rFonts w:ascii="Times New Roman" w:hAnsi="Times New Roman"/>
                <w:sz w:val="24"/>
                <w:szCs w:val="24"/>
              </w:rPr>
            </w:pPr>
            <w:r w:rsidRPr="00DB0C2D">
              <w:rPr>
                <w:rFonts w:ascii="Times New Roman" w:hAnsi="Times New Roman"/>
                <w:sz w:val="24"/>
                <w:szCs w:val="24"/>
              </w:rPr>
              <w:t>Производственная практика</w:t>
            </w:r>
          </w:p>
        </w:tc>
        <w:tc>
          <w:tcPr>
            <w:tcW w:w="749" w:type="dxa"/>
            <w:vAlign w:val="center"/>
          </w:tcPr>
          <w:p w14:paraId="5AA83A3D" w14:textId="6545E42E" w:rsidR="00024D7C" w:rsidRPr="00DB0C2D" w:rsidRDefault="00B92322" w:rsidP="001D0A82">
            <w:pPr>
              <w:tabs>
                <w:tab w:val="left" w:pos="406"/>
              </w:tabs>
              <w:spacing w:after="0" w:line="240" w:lineRule="auto"/>
              <w:contextualSpacing/>
              <w:jc w:val="center"/>
              <w:rPr>
                <w:rFonts w:ascii="Times New Roman" w:hAnsi="Times New Roman"/>
                <w:sz w:val="24"/>
                <w:szCs w:val="24"/>
              </w:rPr>
            </w:pPr>
            <w:r>
              <w:rPr>
                <w:rFonts w:ascii="Times New Roman" w:hAnsi="Times New Roman"/>
                <w:sz w:val="24"/>
                <w:szCs w:val="24"/>
              </w:rPr>
              <w:t>108</w:t>
            </w:r>
          </w:p>
        </w:tc>
        <w:tc>
          <w:tcPr>
            <w:tcW w:w="708" w:type="dxa"/>
            <w:vAlign w:val="center"/>
          </w:tcPr>
          <w:p w14:paraId="02CF0A29" w14:textId="2A039D9C" w:rsidR="00024D7C" w:rsidRPr="00DB0C2D" w:rsidRDefault="00B92322" w:rsidP="001D0A82">
            <w:pPr>
              <w:tabs>
                <w:tab w:val="left" w:pos="406"/>
              </w:tabs>
              <w:spacing w:after="0" w:line="240" w:lineRule="auto"/>
              <w:contextualSpacing/>
              <w:jc w:val="center"/>
              <w:rPr>
                <w:rFonts w:ascii="Times New Roman" w:hAnsi="Times New Roman"/>
                <w:sz w:val="24"/>
                <w:szCs w:val="24"/>
              </w:rPr>
            </w:pPr>
            <w:r>
              <w:rPr>
                <w:rFonts w:ascii="Times New Roman" w:hAnsi="Times New Roman"/>
                <w:sz w:val="24"/>
                <w:szCs w:val="24"/>
              </w:rPr>
              <w:t>108</w:t>
            </w:r>
          </w:p>
        </w:tc>
        <w:tc>
          <w:tcPr>
            <w:tcW w:w="1236" w:type="dxa"/>
            <w:vAlign w:val="center"/>
          </w:tcPr>
          <w:p w14:paraId="5BC56BC2"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46" w:type="dxa"/>
            <w:vAlign w:val="center"/>
          </w:tcPr>
          <w:p w14:paraId="3FC3D968" w14:textId="0D41453A" w:rsidR="00024D7C" w:rsidRPr="00DB0C2D" w:rsidRDefault="00B92322" w:rsidP="001D0A82">
            <w:pPr>
              <w:spacing w:after="0" w:line="240" w:lineRule="auto"/>
              <w:contextualSpacing/>
              <w:jc w:val="center"/>
              <w:rPr>
                <w:rFonts w:ascii="Times New Roman" w:hAnsi="Times New Roman"/>
                <w:sz w:val="24"/>
                <w:szCs w:val="24"/>
              </w:rPr>
            </w:pPr>
            <w:r>
              <w:rPr>
                <w:rFonts w:ascii="Times New Roman" w:hAnsi="Times New Roman"/>
                <w:sz w:val="24"/>
                <w:szCs w:val="24"/>
              </w:rPr>
              <w:t>108</w:t>
            </w:r>
          </w:p>
        </w:tc>
        <w:tc>
          <w:tcPr>
            <w:tcW w:w="1014" w:type="dxa"/>
            <w:vAlign w:val="center"/>
          </w:tcPr>
          <w:p w14:paraId="577832C9"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54" w:type="dxa"/>
            <w:vAlign w:val="center"/>
          </w:tcPr>
          <w:p w14:paraId="39413837"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86" w:type="dxa"/>
            <w:vAlign w:val="center"/>
          </w:tcPr>
          <w:p w14:paraId="16165EBD"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276" w:type="dxa"/>
            <w:vAlign w:val="center"/>
          </w:tcPr>
          <w:p w14:paraId="733D3A72" w14:textId="77777777" w:rsidR="00024D7C" w:rsidRPr="00DB0C2D" w:rsidRDefault="00024D7C" w:rsidP="001D0A82">
            <w:pPr>
              <w:spacing w:after="0" w:line="240" w:lineRule="auto"/>
              <w:contextualSpacing/>
              <w:jc w:val="center"/>
              <w:rPr>
                <w:rFonts w:ascii="Times New Roman" w:hAnsi="Times New Roman"/>
                <w:sz w:val="24"/>
                <w:szCs w:val="24"/>
              </w:rPr>
            </w:pPr>
            <w:r w:rsidRPr="00DB0C2D">
              <w:rPr>
                <w:rFonts w:ascii="Times New Roman" w:hAnsi="Times New Roman"/>
                <w:sz w:val="24"/>
                <w:szCs w:val="24"/>
              </w:rPr>
              <w:t>2</w:t>
            </w:r>
          </w:p>
        </w:tc>
      </w:tr>
      <w:tr w:rsidR="00024D7C" w:rsidRPr="005E7B7A" w14:paraId="0D02E116" w14:textId="77777777" w:rsidTr="00CC5424">
        <w:trPr>
          <w:trHeight w:val="20"/>
          <w:jc w:val="center"/>
        </w:trPr>
        <w:tc>
          <w:tcPr>
            <w:tcW w:w="5692" w:type="dxa"/>
            <w:gridSpan w:val="2"/>
            <w:shd w:val="clear" w:color="auto" w:fill="auto"/>
          </w:tcPr>
          <w:p w14:paraId="6C6CC884" w14:textId="0EF930A3" w:rsidR="00024D7C" w:rsidRPr="00DB0C2D" w:rsidRDefault="00024D7C" w:rsidP="00AF369B">
            <w:pPr>
              <w:suppressAutoHyphens/>
              <w:spacing w:after="0" w:line="240" w:lineRule="auto"/>
              <w:contextualSpacing/>
              <w:jc w:val="both"/>
              <w:rPr>
                <w:rFonts w:ascii="Times New Roman" w:hAnsi="Times New Roman"/>
                <w:b/>
                <w:i/>
                <w:sz w:val="24"/>
                <w:szCs w:val="24"/>
              </w:rPr>
            </w:pPr>
            <w:r w:rsidRPr="00DB0C2D">
              <w:rPr>
                <w:rFonts w:ascii="Times New Roman" w:hAnsi="Times New Roman"/>
                <w:b/>
                <w:sz w:val="24"/>
                <w:szCs w:val="24"/>
              </w:rPr>
              <w:t>Вариативная часть образовательной программы</w:t>
            </w:r>
          </w:p>
        </w:tc>
        <w:tc>
          <w:tcPr>
            <w:tcW w:w="749" w:type="dxa"/>
            <w:shd w:val="clear" w:color="auto" w:fill="auto"/>
            <w:vAlign w:val="center"/>
          </w:tcPr>
          <w:p w14:paraId="24555E40" w14:textId="77777777" w:rsidR="00024D7C" w:rsidRPr="00DB0C2D" w:rsidRDefault="00024D7C" w:rsidP="001D0A82">
            <w:pPr>
              <w:tabs>
                <w:tab w:val="left" w:pos="406"/>
              </w:tabs>
              <w:spacing w:after="0" w:line="240" w:lineRule="auto"/>
              <w:contextualSpacing/>
              <w:jc w:val="center"/>
              <w:rPr>
                <w:rFonts w:ascii="Times New Roman" w:hAnsi="Times New Roman"/>
                <w:b/>
                <w:iCs/>
                <w:sz w:val="24"/>
                <w:szCs w:val="24"/>
              </w:rPr>
            </w:pPr>
            <w:r w:rsidRPr="00DB0C2D">
              <w:rPr>
                <w:rFonts w:ascii="Times New Roman" w:hAnsi="Times New Roman"/>
                <w:b/>
                <w:iCs/>
                <w:sz w:val="24"/>
                <w:szCs w:val="24"/>
              </w:rPr>
              <w:t>828</w:t>
            </w:r>
          </w:p>
        </w:tc>
        <w:tc>
          <w:tcPr>
            <w:tcW w:w="708" w:type="dxa"/>
            <w:shd w:val="clear" w:color="auto" w:fill="auto"/>
            <w:vAlign w:val="center"/>
          </w:tcPr>
          <w:p w14:paraId="7A0D7F1C" w14:textId="77777777" w:rsidR="00024D7C" w:rsidRPr="00DB0C2D" w:rsidRDefault="00024D7C" w:rsidP="001D0A82">
            <w:pPr>
              <w:tabs>
                <w:tab w:val="left" w:pos="406"/>
              </w:tabs>
              <w:spacing w:after="0" w:line="240" w:lineRule="auto"/>
              <w:contextualSpacing/>
              <w:jc w:val="center"/>
              <w:rPr>
                <w:rFonts w:ascii="Times New Roman" w:hAnsi="Times New Roman"/>
                <w:b/>
                <w:bCs/>
                <w:iCs/>
                <w:sz w:val="24"/>
                <w:szCs w:val="24"/>
              </w:rPr>
            </w:pPr>
            <w:r w:rsidRPr="00DB0C2D">
              <w:rPr>
                <w:rFonts w:ascii="Times New Roman" w:hAnsi="Times New Roman"/>
                <w:b/>
                <w:bCs/>
                <w:iCs/>
                <w:sz w:val="24"/>
                <w:szCs w:val="24"/>
              </w:rPr>
              <w:t>792</w:t>
            </w:r>
          </w:p>
        </w:tc>
        <w:tc>
          <w:tcPr>
            <w:tcW w:w="1236" w:type="dxa"/>
            <w:shd w:val="clear" w:color="auto" w:fill="auto"/>
            <w:vAlign w:val="center"/>
          </w:tcPr>
          <w:p w14:paraId="72D24869"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46" w:type="dxa"/>
            <w:shd w:val="clear" w:color="auto" w:fill="auto"/>
            <w:vAlign w:val="center"/>
          </w:tcPr>
          <w:p w14:paraId="0830CC13"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14" w:type="dxa"/>
            <w:shd w:val="clear" w:color="auto" w:fill="auto"/>
            <w:vAlign w:val="center"/>
          </w:tcPr>
          <w:p w14:paraId="5311A5FB"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54" w:type="dxa"/>
            <w:shd w:val="clear" w:color="auto" w:fill="auto"/>
            <w:vAlign w:val="center"/>
          </w:tcPr>
          <w:p w14:paraId="6719670C"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86" w:type="dxa"/>
            <w:shd w:val="clear" w:color="auto" w:fill="auto"/>
            <w:vAlign w:val="center"/>
          </w:tcPr>
          <w:p w14:paraId="54932188"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276" w:type="dxa"/>
            <w:shd w:val="clear" w:color="auto" w:fill="auto"/>
            <w:vAlign w:val="center"/>
          </w:tcPr>
          <w:p w14:paraId="2B7A4702" w14:textId="77777777" w:rsidR="00024D7C" w:rsidRPr="00DB0C2D" w:rsidRDefault="00024D7C" w:rsidP="001D0A82">
            <w:pPr>
              <w:spacing w:after="0" w:line="240" w:lineRule="auto"/>
              <w:contextualSpacing/>
              <w:jc w:val="center"/>
              <w:rPr>
                <w:rFonts w:ascii="Times New Roman" w:hAnsi="Times New Roman"/>
                <w:sz w:val="24"/>
                <w:szCs w:val="24"/>
              </w:rPr>
            </w:pPr>
          </w:p>
        </w:tc>
      </w:tr>
      <w:tr w:rsidR="00024D7C" w:rsidRPr="005E7B7A" w14:paraId="533A4EAA" w14:textId="77777777" w:rsidTr="00CC5424">
        <w:trPr>
          <w:trHeight w:val="1765"/>
          <w:jc w:val="center"/>
        </w:trPr>
        <w:tc>
          <w:tcPr>
            <w:tcW w:w="1413" w:type="dxa"/>
            <w:shd w:val="clear" w:color="auto" w:fill="auto"/>
            <w:vAlign w:val="center"/>
          </w:tcPr>
          <w:p w14:paraId="4281B5CD" w14:textId="77777777" w:rsidR="00024D7C" w:rsidRPr="00DB0C2D" w:rsidRDefault="00024D7C" w:rsidP="001D0A82">
            <w:pPr>
              <w:suppressAutoHyphens/>
              <w:spacing w:after="0" w:line="240" w:lineRule="auto"/>
              <w:contextualSpacing/>
              <w:jc w:val="both"/>
              <w:rPr>
                <w:rFonts w:ascii="Times New Roman" w:hAnsi="Times New Roman"/>
                <w:b/>
                <w:sz w:val="24"/>
                <w:szCs w:val="24"/>
              </w:rPr>
            </w:pPr>
          </w:p>
        </w:tc>
        <w:tc>
          <w:tcPr>
            <w:tcW w:w="4279" w:type="dxa"/>
            <w:shd w:val="clear" w:color="auto" w:fill="auto"/>
            <w:vAlign w:val="center"/>
          </w:tcPr>
          <w:p w14:paraId="052844C8" w14:textId="5E851857" w:rsidR="00CC5424" w:rsidRPr="00CC5424" w:rsidRDefault="00024D7C" w:rsidP="00CC5424">
            <w:pPr>
              <w:spacing w:line="240" w:lineRule="auto"/>
              <w:rPr>
                <w:rFonts w:ascii="Times New Roman" w:hAnsi="Times New Roman"/>
                <w:b/>
                <w:bCs/>
                <w:color w:val="000000"/>
                <w:sz w:val="24"/>
                <w:szCs w:val="24"/>
                <w:lang w:eastAsia="en-US"/>
              </w:rPr>
            </w:pPr>
            <w:r w:rsidRPr="00DB0C2D">
              <w:rPr>
                <w:rFonts w:ascii="Times New Roman" w:hAnsi="Times New Roman"/>
                <w:color w:val="000000"/>
                <w:sz w:val="24"/>
                <w:szCs w:val="24"/>
                <w:lang w:eastAsia="en-US"/>
              </w:rPr>
              <w:t>Дополнительный профессиональный блок, включая цифровой модуль</w:t>
            </w:r>
            <w:r w:rsidR="00CC5424">
              <w:rPr>
                <w:rFonts w:ascii="Times New Roman" w:hAnsi="Times New Roman"/>
                <w:color w:val="000000"/>
                <w:sz w:val="24"/>
                <w:szCs w:val="24"/>
                <w:lang w:eastAsia="en-US"/>
              </w:rPr>
              <w:t xml:space="preserve"> </w:t>
            </w:r>
            <w:r w:rsidR="00CC5424" w:rsidRPr="00CC5424">
              <w:rPr>
                <w:rFonts w:ascii="Times New Roman" w:hAnsi="Times New Roman"/>
                <w:b/>
                <w:bCs/>
                <w:color w:val="000000"/>
                <w:sz w:val="24"/>
                <w:szCs w:val="24"/>
                <w:lang w:eastAsia="en-US"/>
              </w:rPr>
              <w:t>Машиностроение</w:t>
            </w:r>
            <w:r w:rsidR="00CC5424">
              <w:rPr>
                <w:rFonts w:ascii="Times New Roman" w:hAnsi="Times New Roman"/>
                <w:b/>
                <w:bCs/>
                <w:color w:val="000000"/>
                <w:sz w:val="24"/>
                <w:szCs w:val="24"/>
                <w:lang w:eastAsia="en-US"/>
              </w:rPr>
              <w:t xml:space="preserve">                        </w:t>
            </w:r>
            <w:r w:rsidR="00CC5424" w:rsidRPr="00CC5424">
              <w:rPr>
                <w:rFonts w:ascii="Times New Roman" w:hAnsi="Times New Roman"/>
                <w:color w:val="000000"/>
                <w:sz w:val="24"/>
                <w:szCs w:val="24"/>
                <w:lang w:eastAsia="en-US"/>
              </w:rPr>
              <w:t>Выполнение работ по профессии Слесарь механосборочных работ 18466</w:t>
            </w:r>
          </w:p>
        </w:tc>
        <w:tc>
          <w:tcPr>
            <w:tcW w:w="749" w:type="dxa"/>
            <w:vAlign w:val="center"/>
          </w:tcPr>
          <w:p w14:paraId="74E34ED2" w14:textId="77777777" w:rsidR="00024D7C" w:rsidRPr="00DB0C2D" w:rsidRDefault="00024D7C" w:rsidP="001D0A82">
            <w:pPr>
              <w:tabs>
                <w:tab w:val="left" w:pos="406"/>
              </w:tabs>
              <w:spacing w:after="0" w:line="240" w:lineRule="auto"/>
              <w:contextualSpacing/>
              <w:jc w:val="center"/>
              <w:rPr>
                <w:rFonts w:ascii="Times New Roman" w:hAnsi="Times New Roman"/>
                <w:b/>
                <w:sz w:val="24"/>
                <w:szCs w:val="24"/>
              </w:rPr>
            </w:pPr>
            <w:r w:rsidRPr="00DB0C2D">
              <w:rPr>
                <w:rFonts w:ascii="Times New Roman" w:hAnsi="Times New Roman"/>
                <w:color w:val="000000"/>
                <w:sz w:val="24"/>
                <w:szCs w:val="24"/>
              </w:rPr>
              <w:t>414</w:t>
            </w:r>
          </w:p>
        </w:tc>
        <w:tc>
          <w:tcPr>
            <w:tcW w:w="708" w:type="dxa"/>
            <w:vAlign w:val="center"/>
          </w:tcPr>
          <w:p w14:paraId="4F53C7E6" w14:textId="77777777" w:rsidR="00024D7C" w:rsidRPr="00DB0C2D" w:rsidRDefault="00024D7C" w:rsidP="001D0A82">
            <w:pPr>
              <w:tabs>
                <w:tab w:val="left" w:pos="406"/>
              </w:tabs>
              <w:spacing w:after="0" w:line="240" w:lineRule="auto"/>
              <w:contextualSpacing/>
              <w:jc w:val="center"/>
              <w:rPr>
                <w:rFonts w:ascii="Times New Roman" w:hAnsi="Times New Roman"/>
                <w:sz w:val="24"/>
                <w:szCs w:val="24"/>
              </w:rPr>
            </w:pPr>
            <w:r w:rsidRPr="00DB0C2D">
              <w:rPr>
                <w:rFonts w:ascii="Times New Roman" w:hAnsi="Times New Roman"/>
                <w:color w:val="000000"/>
                <w:sz w:val="24"/>
                <w:szCs w:val="24"/>
              </w:rPr>
              <w:t>396</w:t>
            </w:r>
          </w:p>
        </w:tc>
        <w:tc>
          <w:tcPr>
            <w:tcW w:w="1236" w:type="dxa"/>
            <w:vAlign w:val="center"/>
          </w:tcPr>
          <w:p w14:paraId="5C2894E6"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46" w:type="dxa"/>
            <w:vAlign w:val="center"/>
          </w:tcPr>
          <w:p w14:paraId="1BE52D4C"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14" w:type="dxa"/>
            <w:vAlign w:val="center"/>
          </w:tcPr>
          <w:p w14:paraId="42078C1C"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54" w:type="dxa"/>
            <w:vAlign w:val="center"/>
          </w:tcPr>
          <w:p w14:paraId="3696DD4C"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86" w:type="dxa"/>
            <w:vAlign w:val="center"/>
          </w:tcPr>
          <w:p w14:paraId="54B47F41"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276" w:type="dxa"/>
            <w:vAlign w:val="center"/>
          </w:tcPr>
          <w:p w14:paraId="2B82C7DE" w14:textId="77777777" w:rsidR="00024D7C" w:rsidRPr="00DB0C2D" w:rsidRDefault="00024D7C" w:rsidP="001D0A82">
            <w:pPr>
              <w:spacing w:after="0" w:line="240" w:lineRule="auto"/>
              <w:contextualSpacing/>
              <w:jc w:val="center"/>
              <w:rPr>
                <w:rFonts w:ascii="Times New Roman" w:hAnsi="Times New Roman"/>
                <w:sz w:val="24"/>
                <w:szCs w:val="24"/>
              </w:rPr>
            </w:pPr>
          </w:p>
        </w:tc>
      </w:tr>
      <w:tr w:rsidR="00024D7C" w:rsidRPr="005E7B7A" w14:paraId="669D68E9" w14:textId="77777777" w:rsidTr="00CC5424">
        <w:trPr>
          <w:trHeight w:val="639"/>
          <w:jc w:val="center"/>
        </w:trPr>
        <w:tc>
          <w:tcPr>
            <w:tcW w:w="1413" w:type="dxa"/>
            <w:shd w:val="clear" w:color="auto" w:fill="auto"/>
            <w:vAlign w:val="center"/>
          </w:tcPr>
          <w:p w14:paraId="7EE8A061" w14:textId="77777777" w:rsidR="00024D7C" w:rsidRPr="00DB0C2D" w:rsidRDefault="00024D7C" w:rsidP="001D0A82">
            <w:pPr>
              <w:suppressAutoHyphens/>
              <w:spacing w:after="0" w:line="240" w:lineRule="auto"/>
              <w:contextualSpacing/>
              <w:jc w:val="both"/>
              <w:rPr>
                <w:rFonts w:ascii="Times New Roman" w:hAnsi="Times New Roman"/>
                <w:b/>
                <w:sz w:val="24"/>
                <w:szCs w:val="24"/>
              </w:rPr>
            </w:pPr>
          </w:p>
        </w:tc>
        <w:tc>
          <w:tcPr>
            <w:tcW w:w="4279" w:type="dxa"/>
            <w:shd w:val="clear" w:color="auto" w:fill="auto"/>
            <w:vAlign w:val="center"/>
          </w:tcPr>
          <w:p w14:paraId="3D5D9429" w14:textId="77777777" w:rsidR="00024D7C" w:rsidRPr="00DB0C2D" w:rsidRDefault="00024D7C" w:rsidP="001D0A82">
            <w:pPr>
              <w:suppressAutoHyphens/>
              <w:spacing w:after="0" w:line="240" w:lineRule="auto"/>
              <w:contextualSpacing/>
              <w:jc w:val="both"/>
              <w:rPr>
                <w:rFonts w:ascii="Times New Roman" w:hAnsi="Times New Roman"/>
                <w:b/>
                <w:sz w:val="24"/>
                <w:szCs w:val="24"/>
              </w:rPr>
            </w:pPr>
            <w:r w:rsidRPr="00DB0C2D">
              <w:rPr>
                <w:rFonts w:ascii="Times New Roman" w:hAnsi="Times New Roman"/>
                <w:color w:val="000000"/>
                <w:sz w:val="24"/>
                <w:szCs w:val="24"/>
                <w:lang w:eastAsia="en-US"/>
              </w:rPr>
              <w:t>Часть, формируемая участниками образовательного процесса</w:t>
            </w:r>
          </w:p>
        </w:tc>
        <w:tc>
          <w:tcPr>
            <w:tcW w:w="749" w:type="dxa"/>
            <w:vAlign w:val="center"/>
          </w:tcPr>
          <w:p w14:paraId="4A09CA87" w14:textId="77777777" w:rsidR="00024D7C" w:rsidRPr="00DB0C2D" w:rsidRDefault="00024D7C" w:rsidP="001D0A82">
            <w:pPr>
              <w:tabs>
                <w:tab w:val="left" w:pos="406"/>
              </w:tabs>
              <w:spacing w:after="0" w:line="240" w:lineRule="auto"/>
              <w:contextualSpacing/>
              <w:jc w:val="center"/>
              <w:rPr>
                <w:rFonts w:ascii="Times New Roman" w:hAnsi="Times New Roman"/>
                <w:b/>
                <w:sz w:val="24"/>
                <w:szCs w:val="24"/>
              </w:rPr>
            </w:pPr>
            <w:r w:rsidRPr="00DB0C2D">
              <w:rPr>
                <w:rFonts w:ascii="Times New Roman" w:hAnsi="Times New Roman"/>
                <w:color w:val="000000"/>
                <w:sz w:val="24"/>
                <w:szCs w:val="24"/>
              </w:rPr>
              <w:t>414</w:t>
            </w:r>
          </w:p>
        </w:tc>
        <w:tc>
          <w:tcPr>
            <w:tcW w:w="708" w:type="dxa"/>
            <w:vAlign w:val="center"/>
          </w:tcPr>
          <w:p w14:paraId="74AB6A84" w14:textId="77777777" w:rsidR="00024D7C" w:rsidRPr="00DB0C2D" w:rsidRDefault="00024D7C" w:rsidP="001D0A82">
            <w:pPr>
              <w:tabs>
                <w:tab w:val="left" w:pos="406"/>
              </w:tabs>
              <w:spacing w:after="0" w:line="240" w:lineRule="auto"/>
              <w:contextualSpacing/>
              <w:jc w:val="center"/>
              <w:rPr>
                <w:rFonts w:ascii="Times New Roman" w:hAnsi="Times New Roman"/>
                <w:sz w:val="24"/>
                <w:szCs w:val="24"/>
              </w:rPr>
            </w:pPr>
            <w:r w:rsidRPr="00DB0C2D">
              <w:rPr>
                <w:rFonts w:ascii="Times New Roman" w:hAnsi="Times New Roman"/>
                <w:color w:val="000000"/>
                <w:sz w:val="24"/>
                <w:szCs w:val="24"/>
              </w:rPr>
              <w:t>396</w:t>
            </w:r>
          </w:p>
        </w:tc>
        <w:tc>
          <w:tcPr>
            <w:tcW w:w="1236" w:type="dxa"/>
            <w:vAlign w:val="center"/>
          </w:tcPr>
          <w:p w14:paraId="6F22431C"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46" w:type="dxa"/>
            <w:vAlign w:val="center"/>
          </w:tcPr>
          <w:p w14:paraId="10757E70"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14" w:type="dxa"/>
            <w:vAlign w:val="center"/>
          </w:tcPr>
          <w:p w14:paraId="06804C82"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54" w:type="dxa"/>
            <w:vAlign w:val="center"/>
          </w:tcPr>
          <w:p w14:paraId="0303C516"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86" w:type="dxa"/>
            <w:vAlign w:val="center"/>
          </w:tcPr>
          <w:p w14:paraId="42AC96C3"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276" w:type="dxa"/>
            <w:vAlign w:val="center"/>
          </w:tcPr>
          <w:p w14:paraId="72209267" w14:textId="77777777" w:rsidR="00024D7C" w:rsidRPr="00DB0C2D" w:rsidRDefault="00024D7C" w:rsidP="001D0A82">
            <w:pPr>
              <w:spacing w:after="0" w:line="240" w:lineRule="auto"/>
              <w:contextualSpacing/>
              <w:jc w:val="center"/>
              <w:rPr>
                <w:rFonts w:ascii="Times New Roman" w:hAnsi="Times New Roman"/>
                <w:sz w:val="24"/>
                <w:szCs w:val="24"/>
              </w:rPr>
            </w:pPr>
          </w:p>
        </w:tc>
      </w:tr>
      <w:tr w:rsidR="00024D7C" w:rsidRPr="005E7B7A" w14:paraId="03E732E0" w14:textId="77777777" w:rsidTr="00CC5424">
        <w:trPr>
          <w:trHeight w:val="639"/>
          <w:jc w:val="center"/>
        </w:trPr>
        <w:tc>
          <w:tcPr>
            <w:tcW w:w="1413" w:type="dxa"/>
            <w:shd w:val="clear" w:color="auto" w:fill="auto"/>
            <w:vAlign w:val="center"/>
          </w:tcPr>
          <w:p w14:paraId="3FCE9746" w14:textId="77777777" w:rsidR="00024D7C" w:rsidRPr="00DB0C2D" w:rsidRDefault="00024D7C" w:rsidP="001D0A82">
            <w:pPr>
              <w:suppressAutoHyphens/>
              <w:spacing w:after="0" w:line="240" w:lineRule="auto"/>
              <w:contextualSpacing/>
              <w:jc w:val="both"/>
              <w:rPr>
                <w:rFonts w:ascii="Times New Roman" w:hAnsi="Times New Roman"/>
                <w:b/>
                <w:sz w:val="24"/>
                <w:szCs w:val="24"/>
              </w:rPr>
            </w:pPr>
            <w:r w:rsidRPr="00DB0C2D">
              <w:rPr>
                <w:rFonts w:ascii="Times New Roman" w:hAnsi="Times New Roman"/>
                <w:b/>
                <w:sz w:val="24"/>
                <w:szCs w:val="24"/>
              </w:rPr>
              <w:t>ГИА.00</w:t>
            </w:r>
          </w:p>
        </w:tc>
        <w:tc>
          <w:tcPr>
            <w:tcW w:w="4279" w:type="dxa"/>
            <w:shd w:val="clear" w:color="auto" w:fill="auto"/>
            <w:vAlign w:val="center"/>
          </w:tcPr>
          <w:p w14:paraId="738E3018" w14:textId="77777777" w:rsidR="00024D7C" w:rsidRPr="00DB0C2D" w:rsidRDefault="00024D7C" w:rsidP="001D0A82">
            <w:pPr>
              <w:suppressAutoHyphens/>
              <w:spacing w:after="0" w:line="240" w:lineRule="auto"/>
              <w:contextualSpacing/>
              <w:jc w:val="both"/>
              <w:rPr>
                <w:rFonts w:ascii="Times New Roman" w:hAnsi="Times New Roman"/>
                <w:b/>
                <w:sz w:val="24"/>
                <w:szCs w:val="24"/>
              </w:rPr>
            </w:pPr>
            <w:r w:rsidRPr="00DB0C2D">
              <w:rPr>
                <w:rFonts w:ascii="Times New Roman" w:hAnsi="Times New Roman"/>
                <w:b/>
                <w:sz w:val="24"/>
                <w:szCs w:val="24"/>
              </w:rPr>
              <w:t>Государственная итоговая аттестация</w:t>
            </w:r>
          </w:p>
        </w:tc>
        <w:tc>
          <w:tcPr>
            <w:tcW w:w="749" w:type="dxa"/>
            <w:vAlign w:val="center"/>
          </w:tcPr>
          <w:p w14:paraId="30D7F67D" w14:textId="77777777" w:rsidR="00024D7C" w:rsidRPr="00DB0C2D" w:rsidRDefault="00024D7C" w:rsidP="001D0A82">
            <w:pPr>
              <w:tabs>
                <w:tab w:val="left" w:pos="406"/>
              </w:tabs>
              <w:spacing w:after="0" w:line="240" w:lineRule="auto"/>
              <w:contextualSpacing/>
              <w:jc w:val="center"/>
              <w:rPr>
                <w:rFonts w:ascii="Times New Roman" w:hAnsi="Times New Roman"/>
                <w:b/>
                <w:sz w:val="24"/>
                <w:szCs w:val="24"/>
              </w:rPr>
            </w:pPr>
            <w:r w:rsidRPr="00DB0C2D">
              <w:rPr>
                <w:rFonts w:ascii="Times New Roman" w:hAnsi="Times New Roman"/>
                <w:b/>
                <w:sz w:val="24"/>
                <w:szCs w:val="24"/>
              </w:rPr>
              <w:t>216</w:t>
            </w:r>
          </w:p>
        </w:tc>
        <w:tc>
          <w:tcPr>
            <w:tcW w:w="708" w:type="dxa"/>
            <w:vAlign w:val="center"/>
          </w:tcPr>
          <w:p w14:paraId="6817F74B" w14:textId="77777777" w:rsidR="00024D7C" w:rsidRPr="00DB0C2D" w:rsidRDefault="00024D7C" w:rsidP="001D0A82">
            <w:pPr>
              <w:tabs>
                <w:tab w:val="left" w:pos="406"/>
              </w:tabs>
              <w:spacing w:after="0" w:line="240" w:lineRule="auto"/>
              <w:contextualSpacing/>
              <w:jc w:val="center"/>
              <w:rPr>
                <w:rFonts w:ascii="Times New Roman" w:hAnsi="Times New Roman"/>
                <w:sz w:val="24"/>
                <w:szCs w:val="24"/>
              </w:rPr>
            </w:pPr>
          </w:p>
        </w:tc>
        <w:tc>
          <w:tcPr>
            <w:tcW w:w="1236" w:type="dxa"/>
            <w:vAlign w:val="center"/>
          </w:tcPr>
          <w:p w14:paraId="7A76E8EF"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46" w:type="dxa"/>
            <w:vAlign w:val="center"/>
          </w:tcPr>
          <w:p w14:paraId="3ED32038"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14" w:type="dxa"/>
            <w:vAlign w:val="center"/>
          </w:tcPr>
          <w:p w14:paraId="4487E6E0"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54" w:type="dxa"/>
            <w:vAlign w:val="center"/>
          </w:tcPr>
          <w:p w14:paraId="2CB0F3BF"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86" w:type="dxa"/>
            <w:vAlign w:val="center"/>
          </w:tcPr>
          <w:p w14:paraId="1B83AE18"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276" w:type="dxa"/>
            <w:vAlign w:val="center"/>
          </w:tcPr>
          <w:p w14:paraId="25BAA20A" w14:textId="77777777" w:rsidR="00024D7C" w:rsidRPr="00DB0C2D" w:rsidRDefault="00024D7C" w:rsidP="001D0A82">
            <w:pPr>
              <w:spacing w:after="0" w:line="240" w:lineRule="auto"/>
              <w:contextualSpacing/>
              <w:jc w:val="center"/>
              <w:rPr>
                <w:rFonts w:ascii="Times New Roman" w:hAnsi="Times New Roman"/>
                <w:sz w:val="24"/>
                <w:szCs w:val="24"/>
              </w:rPr>
            </w:pPr>
          </w:p>
        </w:tc>
      </w:tr>
      <w:tr w:rsidR="00024D7C" w:rsidRPr="00534126" w14:paraId="41907A6B" w14:textId="77777777" w:rsidTr="00CC5424">
        <w:trPr>
          <w:trHeight w:val="406"/>
          <w:jc w:val="center"/>
        </w:trPr>
        <w:tc>
          <w:tcPr>
            <w:tcW w:w="5692" w:type="dxa"/>
            <w:gridSpan w:val="2"/>
            <w:vAlign w:val="center"/>
          </w:tcPr>
          <w:p w14:paraId="57977BAA" w14:textId="77777777" w:rsidR="00024D7C" w:rsidRPr="00DB0C2D" w:rsidRDefault="00024D7C" w:rsidP="00CC5424">
            <w:pPr>
              <w:spacing w:after="0" w:line="240" w:lineRule="auto"/>
              <w:contextualSpacing/>
              <w:rPr>
                <w:rFonts w:ascii="Times New Roman" w:hAnsi="Times New Roman"/>
                <w:b/>
                <w:sz w:val="24"/>
                <w:szCs w:val="24"/>
              </w:rPr>
            </w:pPr>
            <w:r w:rsidRPr="00DB0C2D">
              <w:rPr>
                <w:rFonts w:ascii="Times New Roman" w:hAnsi="Times New Roman"/>
                <w:b/>
                <w:sz w:val="24"/>
                <w:szCs w:val="24"/>
              </w:rPr>
              <w:t>Итого:</w:t>
            </w:r>
          </w:p>
        </w:tc>
        <w:tc>
          <w:tcPr>
            <w:tcW w:w="749" w:type="dxa"/>
            <w:vAlign w:val="center"/>
          </w:tcPr>
          <w:p w14:paraId="696FFCC0" w14:textId="77777777" w:rsidR="00024D7C" w:rsidRPr="00DB0C2D" w:rsidRDefault="00024D7C" w:rsidP="001D0A82">
            <w:pPr>
              <w:tabs>
                <w:tab w:val="left" w:pos="406"/>
              </w:tabs>
              <w:spacing w:after="0" w:line="240" w:lineRule="auto"/>
              <w:contextualSpacing/>
              <w:jc w:val="center"/>
              <w:rPr>
                <w:rFonts w:ascii="Times New Roman" w:hAnsi="Times New Roman"/>
                <w:b/>
                <w:sz w:val="24"/>
                <w:szCs w:val="24"/>
              </w:rPr>
            </w:pPr>
            <w:r w:rsidRPr="00DB0C2D">
              <w:rPr>
                <w:rFonts w:ascii="Times New Roman" w:hAnsi="Times New Roman"/>
                <w:b/>
                <w:sz w:val="24"/>
                <w:szCs w:val="24"/>
              </w:rPr>
              <w:t>2952</w:t>
            </w:r>
          </w:p>
        </w:tc>
        <w:tc>
          <w:tcPr>
            <w:tcW w:w="708" w:type="dxa"/>
            <w:vAlign w:val="center"/>
          </w:tcPr>
          <w:p w14:paraId="08404358" w14:textId="77777777" w:rsidR="00024D7C" w:rsidRPr="00261C5B" w:rsidRDefault="00024D7C" w:rsidP="001D0A82">
            <w:pPr>
              <w:tabs>
                <w:tab w:val="left" w:pos="406"/>
              </w:tabs>
              <w:spacing w:after="0" w:line="240" w:lineRule="auto"/>
              <w:contextualSpacing/>
              <w:jc w:val="center"/>
              <w:rPr>
                <w:rFonts w:ascii="Times New Roman" w:hAnsi="Times New Roman"/>
                <w:b/>
                <w:bCs/>
                <w:sz w:val="24"/>
                <w:szCs w:val="24"/>
              </w:rPr>
            </w:pPr>
            <w:r w:rsidRPr="00261C5B">
              <w:rPr>
                <w:rFonts w:ascii="Times New Roman" w:hAnsi="Times New Roman"/>
                <w:b/>
                <w:bCs/>
                <w:sz w:val="24"/>
                <w:szCs w:val="24"/>
              </w:rPr>
              <w:t>2310</w:t>
            </w:r>
          </w:p>
        </w:tc>
        <w:tc>
          <w:tcPr>
            <w:tcW w:w="1236" w:type="dxa"/>
            <w:vAlign w:val="center"/>
          </w:tcPr>
          <w:p w14:paraId="24644888"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46" w:type="dxa"/>
            <w:vAlign w:val="center"/>
          </w:tcPr>
          <w:p w14:paraId="363F60C6"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014" w:type="dxa"/>
            <w:vAlign w:val="center"/>
          </w:tcPr>
          <w:p w14:paraId="38705DD4"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54" w:type="dxa"/>
            <w:vAlign w:val="center"/>
          </w:tcPr>
          <w:p w14:paraId="49CC55F2"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186" w:type="dxa"/>
            <w:vAlign w:val="center"/>
          </w:tcPr>
          <w:p w14:paraId="3F0A0D24" w14:textId="77777777" w:rsidR="00024D7C" w:rsidRPr="00DB0C2D" w:rsidRDefault="00024D7C" w:rsidP="001D0A82">
            <w:pPr>
              <w:spacing w:after="0" w:line="240" w:lineRule="auto"/>
              <w:contextualSpacing/>
              <w:jc w:val="center"/>
              <w:rPr>
                <w:rFonts w:ascii="Times New Roman" w:hAnsi="Times New Roman"/>
                <w:sz w:val="24"/>
                <w:szCs w:val="24"/>
              </w:rPr>
            </w:pPr>
          </w:p>
        </w:tc>
        <w:tc>
          <w:tcPr>
            <w:tcW w:w="1276" w:type="dxa"/>
            <w:vAlign w:val="center"/>
          </w:tcPr>
          <w:p w14:paraId="7FA6EAF3" w14:textId="77777777" w:rsidR="00024D7C" w:rsidRPr="00DB0C2D" w:rsidRDefault="00024D7C" w:rsidP="001D0A82">
            <w:pPr>
              <w:spacing w:after="0" w:line="240" w:lineRule="auto"/>
              <w:contextualSpacing/>
              <w:jc w:val="center"/>
              <w:rPr>
                <w:rFonts w:ascii="Times New Roman" w:hAnsi="Times New Roman"/>
                <w:sz w:val="24"/>
                <w:szCs w:val="24"/>
              </w:rPr>
            </w:pPr>
          </w:p>
        </w:tc>
      </w:tr>
    </w:tbl>
    <w:p w14:paraId="5EB52460" w14:textId="77777777" w:rsidR="00024D7C" w:rsidRPr="004F3587" w:rsidRDefault="00024D7C" w:rsidP="00024D7C">
      <w:pPr>
        <w:spacing w:after="0" w:line="240" w:lineRule="auto"/>
        <w:rPr>
          <w:rFonts w:ascii="Times New Roman" w:hAnsi="Times New Roman"/>
          <w:b/>
        </w:rPr>
        <w:sectPr w:rsidR="00024D7C" w:rsidRPr="004F3587" w:rsidSect="006F40D5">
          <w:pgSz w:w="16838" w:h="11906" w:orient="landscape"/>
          <w:pgMar w:top="851" w:right="1134" w:bottom="851" w:left="1134" w:header="709" w:footer="709" w:gutter="0"/>
          <w:cols w:space="708"/>
          <w:docGrid w:linePitch="360"/>
        </w:sectPr>
      </w:pPr>
    </w:p>
    <w:p w14:paraId="664157FB" w14:textId="77777777" w:rsidR="00024D7C" w:rsidRPr="00CA2700" w:rsidRDefault="00024D7C" w:rsidP="00024D7C">
      <w:pPr>
        <w:pStyle w:val="affffff4"/>
        <w:jc w:val="left"/>
        <w:rPr>
          <w:rFonts w:ascii="Times New Roman" w:hAnsi="Times New Roman"/>
          <w:b/>
          <w:bCs/>
        </w:rPr>
      </w:pPr>
      <w:bookmarkStart w:id="13" w:name="_Toc140077446"/>
      <w:r w:rsidRPr="002F0392">
        <w:rPr>
          <w:rFonts w:ascii="Times New Roman" w:hAnsi="Times New Roman"/>
          <w:b/>
          <w:bCs/>
        </w:rPr>
        <w:lastRenderedPageBreak/>
        <w:t>5.2. Примерный календарный учебный график</w:t>
      </w:r>
      <w:bookmarkEnd w:id="13"/>
    </w:p>
    <w:tbl>
      <w:tblPr>
        <w:tblW w:w="0" w:type="auto"/>
        <w:tblInd w:w="-572" w:type="dxa"/>
        <w:tblLayout w:type="fixed"/>
        <w:tblLook w:val="04A0" w:firstRow="1" w:lastRow="0" w:firstColumn="1" w:lastColumn="0" w:noHBand="0" w:noVBand="1"/>
      </w:tblPr>
      <w:tblGrid>
        <w:gridCol w:w="857"/>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024D7C" w14:paraId="77942D63" w14:textId="77777777" w:rsidTr="001D0A82">
        <w:trPr>
          <w:trHeight w:val="534"/>
        </w:trPr>
        <w:tc>
          <w:tcPr>
            <w:tcW w:w="857"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3D9219B" w14:textId="77777777" w:rsidR="00024D7C" w:rsidRDefault="00024D7C" w:rsidP="001D0A82">
            <w:pPr>
              <w:jc w:val="center"/>
              <w:rPr>
                <w:rFonts w:ascii="Times New Roman" w:hAnsi="Times New Roman"/>
                <w:b/>
                <w:sz w:val="12"/>
              </w:rPr>
            </w:pPr>
            <w:r>
              <w:rPr>
                <w:rFonts w:ascii="Times New Roman" w:hAnsi="Times New Roman"/>
                <w:b/>
                <w:sz w:val="12"/>
              </w:rPr>
              <w:t>Курс</w:t>
            </w:r>
          </w:p>
        </w:tc>
        <w:tc>
          <w:tcPr>
            <w:tcW w:w="301"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BEB26F3" w14:textId="77777777" w:rsidR="00024D7C" w:rsidRDefault="00024D7C" w:rsidP="001D0A82">
            <w:pPr>
              <w:jc w:val="center"/>
              <w:rPr>
                <w:rFonts w:ascii="Times New Roman" w:hAnsi="Times New Roman"/>
                <w:b/>
                <w:sz w:val="12"/>
              </w:rPr>
            </w:pPr>
            <w:r>
              <w:rPr>
                <w:rFonts w:ascii="Times New Roman" w:hAnsi="Times New Roman"/>
                <w:b/>
                <w:sz w:val="12"/>
              </w:rPr>
              <w:t>ВУП</w:t>
            </w:r>
          </w:p>
        </w:tc>
        <w:tc>
          <w:tcPr>
            <w:tcW w:w="1225" w:type="dxa"/>
            <w:gridSpan w:val="5"/>
            <w:vMerge w:val="restart"/>
            <w:tcBorders>
              <w:top w:val="single" w:sz="4" w:space="0" w:color="000000"/>
              <w:bottom w:val="single" w:sz="4" w:space="0" w:color="000000"/>
              <w:right w:val="single" w:sz="4" w:space="0" w:color="000000"/>
            </w:tcBorders>
            <w:shd w:val="clear" w:color="auto" w:fill="auto"/>
            <w:vAlign w:val="center"/>
          </w:tcPr>
          <w:p w14:paraId="37422AFE" w14:textId="77777777" w:rsidR="00024D7C" w:rsidRDefault="00024D7C" w:rsidP="001D0A82">
            <w:pPr>
              <w:jc w:val="center"/>
              <w:rPr>
                <w:rFonts w:ascii="Times New Roman" w:hAnsi="Times New Roman"/>
                <w:b/>
                <w:sz w:val="12"/>
              </w:rPr>
            </w:pPr>
            <w:r>
              <w:rPr>
                <w:rFonts w:ascii="Times New Roman" w:hAnsi="Times New Roman"/>
                <w:b/>
                <w:sz w:val="12"/>
              </w:rPr>
              <w:t>Сентябрь</w:t>
            </w:r>
          </w:p>
        </w:tc>
        <w:tc>
          <w:tcPr>
            <w:tcW w:w="98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0782FB7" w14:textId="77777777" w:rsidR="00024D7C" w:rsidRDefault="00024D7C" w:rsidP="001D0A82">
            <w:pPr>
              <w:jc w:val="center"/>
              <w:rPr>
                <w:rFonts w:ascii="Times New Roman" w:hAnsi="Times New Roman"/>
                <w:b/>
                <w:sz w:val="12"/>
              </w:rPr>
            </w:pPr>
            <w:r>
              <w:rPr>
                <w:rFonts w:ascii="Times New Roman" w:hAnsi="Times New Roman"/>
                <w:b/>
                <w:sz w:val="12"/>
              </w:rPr>
              <w:t>Октябрь</w:t>
            </w:r>
          </w:p>
        </w:tc>
        <w:tc>
          <w:tcPr>
            <w:tcW w:w="108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DCB2000" w14:textId="77777777" w:rsidR="00024D7C" w:rsidRDefault="00024D7C" w:rsidP="001D0A82">
            <w:pPr>
              <w:jc w:val="center"/>
              <w:rPr>
                <w:rFonts w:ascii="Times New Roman" w:hAnsi="Times New Roman"/>
                <w:b/>
                <w:sz w:val="12"/>
              </w:rPr>
            </w:pPr>
            <w:r>
              <w:rPr>
                <w:rFonts w:ascii="Times New Roman" w:hAnsi="Times New Roman"/>
                <w:b/>
                <w:sz w:val="12"/>
              </w:rPr>
              <w:t>Ноябрь</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14977366" w14:textId="77777777" w:rsidR="00024D7C" w:rsidRDefault="00024D7C" w:rsidP="001D0A82">
            <w:pPr>
              <w:jc w:val="center"/>
              <w:rPr>
                <w:rFonts w:ascii="Times New Roman" w:hAnsi="Times New Roman"/>
                <w:b/>
                <w:sz w:val="12"/>
              </w:rPr>
            </w:pPr>
            <w:r>
              <w:rPr>
                <w:rFonts w:ascii="Times New Roman" w:hAnsi="Times New Roman"/>
                <w:b/>
                <w:sz w:val="12"/>
              </w:rPr>
              <w:t>Декабрь</w:t>
            </w:r>
          </w:p>
        </w:tc>
        <w:tc>
          <w:tcPr>
            <w:tcW w:w="108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132D567" w14:textId="77777777" w:rsidR="00024D7C" w:rsidRDefault="00024D7C" w:rsidP="001D0A82">
            <w:pPr>
              <w:jc w:val="center"/>
              <w:rPr>
                <w:rFonts w:ascii="Times New Roman" w:hAnsi="Times New Roman"/>
                <w:b/>
                <w:sz w:val="12"/>
              </w:rPr>
            </w:pPr>
            <w:r>
              <w:rPr>
                <w:rFonts w:ascii="Times New Roman" w:hAnsi="Times New Roman"/>
                <w:b/>
                <w:sz w:val="12"/>
              </w:rPr>
              <w:t>Январь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66319B3B" w14:textId="77777777" w:rsidR="00024D7C" w:rsidRDefault="00024D7C" w:rsidP="001D0A82">
            <w:pPr>
              <w:jc w:val="center"/>
              <w:rPr>
                <w:rFonts w:ascii="Times New Roman" w:hAnsi="Times New Roman"/>
                <w:b/>
                <w:sz w:val="12"/>
              </w:rPr>
            </w:pPr>
            <w:r>
              <w:rPr>
                <w:rFonts w:ascii="Times New Roman" w:hAnsi="Times New Roman"/>
                <w:b/>
                <w:sz w:val="12"/>
              </w:rPr>
              <w:t>Февраль</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181D2195" w14:textId="77777777" w:rsidR="00024D7C" w:rsidRDefault="00024D7C" w:rsidP="001D0A82">
            <w:pPr>
              <w:jc w:val="center"/>
              <w:rPr>
                <w:rFonts w:ascii="Times New Roman" w:hAnsi="Times New Roman"/>
                <w:b/>
                <w:sz w:val="12"/>
              </w:rPr>
            </w:pPr>
            <w:r>
              <w:rPr>
                <w:rFonts w:ascii="Times New Roman" w:hAnsi="Times New Roman"/>
                <w:b/>
                <w:sz w:val="12"/>
              </w:rPr>
              <w:t>Март</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309E0594" w14:textId="77777777" w:rsidR="00024D7C" w:rsidRDefault="00024D7C" w:rsidP="001D0A82">
            <w:pPr>
              <w:jc w:val="center"/>
              <w:rPr>
                <w:rFonts w:ascii="Times New Roman" w:hAnsi="Times New Roman"/>
                <w:b/>
                <w:sz w:val="12"/>
              </w:rPr>
            </w:pPr>
            <w:r>
              <w:rPr>
                <w:rFonts w:ascii="Times New Roman" w:hAnsi="Times New Roman"/>
                <w:b/>
                <w:sz w:val="12"/>
              </w:rPr>
              <w:t>Апрель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3948DE4D" w14:textId="77777777" w:rsidR="00024D7C" w:rsidRDefault="00024D7C" w:rsidP="001D0A82">
            <w:pPr>
              <w:jc w:val="center"/>
              <w:rPr>
                <w:rFonts w:ascii="Times New Roman" w:hAnsi="Times New Roman"/>
                <w:b/>
                <w:sz w:val="12"/>
              </w:rPr>
            </w:pPr>
            <w:r>
              <w:rPr>
                <w:rFonts w:ascii="Times New Roman" w:hAnsi="Times New Roman"/>
                <w:b/>
                <w:sz w:val="12"/>
              </w:rPr>
              <w:t>Май</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3B84FA27" w14:textId="77777777" w:rsidR="00024D7C" w:rsidRDefault="00024D7C" w:rsidP="001D0A82">
            <w:pPr>
              <w:jc w:val="center"/>
              <w:rPr>
                <w:rFonts w:ascii="Times New Roman" w:hAnsi="Times New Roman"/>
                <w:b/>
                <w:sz w:val="12"/>
              </w:rPr>
            </w:pPr>
            <w:r>
              <w:rPr>
                <w:rFonts w:ascii="Times New Roman" w:hAnsi="Times New Roman"/>
                <w:b/>
                <w:sz w:val="12"/>
              </w:rPr>
              <w:t>Июнь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777D7D43" w14:textId="77777777" w:rsidR="00024D7C" w:rsidRDefault="00024D7C" w:rsidP="001D0A82">
            <w:pPr>
              <w:jc w:val="center"/>
              <w:rPr>
                <w:rFonts w:ascii="Times New Roman" w:hAnsi="Times New Roman"/>
                <w:b/>
                <w:sz w:val="12"/>
              </w:rPr>
            </w:pPr>
            <w:r>
              <w:rPr>
                <w:rFonts w:ascii="Times New Roman" w:hAnsi="Times New Roman"/>
                <w:b/>
                <w:sz w:val="12"/>
              </w:rPr>
              <w:t>Июль</w:t>
            </w:r>
          </w:p>
        </w:tc>
        <w:tc>
          <w:tcPr>
            <w:tcW w:w="1084" w:type="dxa"/>
            <w:gridSpan w:val="4"/>
            <w:vMerge w:val="restart"/>
            <w:tcBorders>
              <w:top w:val="single" w:sz="4" w:space="0" w:color="000000"/>
              <w:left w:val="single" w:sz="4" w:space="0" w:color="000000"/>
              <w:bottom w:val="single" w:sz="4" w:space="0" w:color="000000"/>
            </w:tcBorders>
            <w:shd w:val="clear" w:color="auto" w:fill="auto"/>
            <w:vAlign w:val="center"/>
          </w:tcPr>
          <w:p w14:paraId="243B5E0A" w14:textId="77777777" w:rsidR="00024D7C" w:rsidRDefault="00024D7C" w:rsidP="001D0A82">
            <w:pPr>
              <w:jc w:val="center"/>
              <w:rPr>
                <w:rFonts w:ascii="Times New Roman" w:hAnsi="Times New Roman"/>
                <w:b/>
                <w:sz w:val="12"/>
              </w:rPr>
            </w:pPr>
            <w:r>
              <w:rPr>
                <w:rFonts w:ascii="Times New Roman" w:hAnsi="Times New Roman"/>
                <w:b/>
                <w:sz w:val="12"/>
              </w:rPr>
              <w:t>Август</w:t>
            </w:r>
          </w:p>
        </w:tc>
        <w:tc>
          <w:tcPr>
            <w:tcW w:w="28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493724A" w14:textId="77777777" w:rsidR="00024D7C" w:rsidRDefault="00024D7C" w:rsidP="001D0A82">
            <w:pPr>
              <w:jc w:val="center"/>
              <w:rPr>
                <w:rFonts w:ascii="Times New Roman" w:hAnsi="Times New Roman"/>
                <w:b/>
                <w:sz w:val="12"/>
              </w:rPr>
            </w:pPr>
            <w:r>
              <w:rPr>
                <w:rFonts w:ascii="Times New Roman" w:hAnsi="Times New Roman"/>
                <w:b/>
                <w:sz w:val="12"/>
              </w:rPr>
              <w:t>Курс</w:t>
            </w:r>
          </w:p>
        </w:tc>
      </w:tr>
      <w:tr w:rsidR="00024D7C" w14:paraId="67D653D8" w14:textId="77777777" w:rsidTr="001D0A82">
        <w:trPr>
          <w:trHeight w:val="517"/>
        </w:trPr>
        <w:tc>
          <w:tcPr>
            <w:tcW w:w="857"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A9E2B20" w14:textId="77777777" w:rsidR="00024D7C" w:rsidRDefault="00024D7C" w:rsidP="001D0A82"/>
        </w:tc>
        <w:tc>
          <w:tcPr>
            <w:tcW w:w="30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0E91D59" w14:textId="77777777" w:rsidR="00024D7C" w:rsidRDefault="00024D7C" w:rsidP="001D0A82"/>
        </w:tc>
        <w:tc>
          <w:tcPr>
            <w:tcW w:w="1225" w:type="dxa"/>
            <w:gridSpan w:val="5"/>
            <w:vMerge/>
            <w:tcBorders>
              <w:top w:val="single" w:sz="4" w:space="0" w:color="000000"/>
              <w:bottom w:val="single" w:sz="4" w:space="0" w:color="000000"/>
              <w:right w:val="single" w:sz="4" w:space="0" w:color="000000"/>
            </w:tcBorders>
            <w:shd w:val="clear" w:color="auto" w:fill="auto"/>
            <w:vAlign w:val="center"/>
          </w:tcPr>
          <w:p w14:paraId="3A17DE69" w14:textId="77777777" w:rsidR="00024D7C" w:rsidRDefault="00024D7C" w:rsidP="001D0A82"/>
        </w:tc>
        <w:tc>
          <w:tcPr>
            <w:tcW w:w="980"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40BC3E62" w14:textId="77777777" w:rsidR="00024D7C" w:rsidRDefault="00024D7C" w:rsidP="001D0A82"/>
        </w:tc>
        <w:tc>
          <w:tcPr>
            <w:tcW w:w="1088"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B20015" w14:textId="77777777" w:rsidR="00024D7C" w:rsidRDefault="00024D7C" w:rsidP="001D0A82"/>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17B9EE3D" w14:textId="77777777" w:rsidR="00024D7C" w:rsidRDefault="00024D7C" w:rsidP="001D0A82"/>
        </w:tc>
        <w:tc>
          <w:tcPr>
            <w:tcW w:w="1084"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52F54E02" w14:textId="77777777" w:rsidR="00024D7C" w:rsidRDefault="00024D7C" w:rsidP="001D0A82"/>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27BE973E" w14:textId="77777777" w:rsidR="00024D7C" w:rsidRDefault="00024D7C" w:rsidP="001D0A82"/>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55BCEA4E" w14:textId="77777777" w:rsidR="00024D7C" w:rsidRDefault="00024D7C" w:rsidP="001D0A82"/>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4B75A8CC" w14:textId="77777777" w:rsidR="00024D7C" w:rsidRDefault="00024D7C" w:rsidP="001D0A82"/>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7BD97A9D" w14:textId="77777777" w:rsidR="00024D7C" w:rsidRDefault="00024D7C" w:rsidP="001D0A82"/>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6141D770" w14:textId="77777777" w:rsidR="00024D7C" w:rsidRDefault="00024D7C" w:rsidP="001D0A82"/>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35F2CE03" w14:textId="77777777" w:rsidR="00024D7C" w:rsidRDefault="00024D7C" w:rsidP="001D0A82"/>
        </w:tc>
        <w:tc>
          <w:tcPr>
            <w:tcW w:w="1084" w:type="dxa"/>
            <w:gridSpan w:val="4"/>
            <w:vMerge/>
            <w:tcBorders>
              <w:top w:val="single" w:sz="4" w:space="0" w:color="000000"/>
              <w:left w:val="single" w:sz="4" w:space="0" w:color="000000"/>
              <w:bottom w:val="single" w:sz="4" w:space="0" w:color="000000"/>
            </w:tcBorders>
            <w:shd w:val="clear" w:color="auto" w:fill="auto"/>
            <w:vAlign w:val="center"/>
          </w:tcPr>
          <w:p w14:paraId="3ED61943" w14:textId="77777777" w:rsidR="00024D7C" w:rsidRDefault="00024D7C" w:rsidP="001D0A82"/>
        </w:tc>
        <w:tc>
          <w:tcPr>
            <w:tcW w:w="284"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69406D1" w14:textId="77777777" w:rsidR="00024D7C" w:rsidRDefault="00024D7C" w:rsidP="001D0A82"/>
        </w:tc>
      </w:tr>
      <w:tr w:rsidR="00024D7C" w14:paraId="015A2290" w14:textId="77777777" w:rsidTr="001D0A82">
        <w:trPr>
          <w:trHeight w:val="255"/>
        </w:trPr>
        <w:tc>
          <w:tcPr>
            <w:tcW w:w="857"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45B7018" w14:textId="77777777" w:rsidR="00024D7C" w:rsidRDefault="00024D7C" w:rsidP="001D0A82"/>
        </w:tc>
        <w:tc>
          <w:tcPr>
            <w:tcW w:w="30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2E80E66" w14:textId="77777777" w:rsidR="00024D7C" w:rsidRDefault="00024D7C" w:rsidP="001D0A82"/>
        </w:tc>
        <w:tc>
          <w:tcPr>
            <w:tcW w:w="245" w:type="dxa"/>
            <w:tcBorders>
              <w:top w:val="nil"/>
              <w:left w:val="nil"/>
              <w:bottom w:val="single" w:sz="4" w:space="0" w:color="000000"/>
              <w:right w:val="single" w:sz="4" w:space="0" w:color="000000"/>
            </w:tcBorders>
            <w:shd w:val="clear" w:color="auto" w:fill="auto"/>
            <w:vAlign w:val="center"/>
          </w:tcPr>
          <w:p w14:paraId="7B7D5C68" w14:textId="77777777" w:rsidR="00024D7C" w:rsidRDefault="00024D7C" w:rsidP="001D0A82">
            <w:pPr>
              <w:jc w:val="center"/>
              <w:rPr>
                <w:rFonts w:ascii="Times New Roman" w:hAnsi="Times New Roman"/>
                <w:b/>
                <w:sz w:val="12"/>
              </w:rPr>
            </w:pPr>
            <w:r>
              <w:rPr>
                <w:rFonts w:ascii="Times New Roman" w:hAnsi="Times New Roman"/>
                <w:b/>
                <w:sz w:val="12"/>
              </w:rPr>
              <w:t>1</w:t>
            </w:r>
          </w:p>
        </w:tc>
        <w:tc>
          <w:tcPr>
            <w:tcW w:w="245" w:type="dxa"/>
            <w:tcBorders>
              <w:top w:val="nil"/>
              <w:left w:val="nil"/>
              <w:bottom w:val="single" w:sz="4" w:space="0" w:color="000000"/>
              <w:right w:val="single" w:sz="4" w:space="0" w:color="000000"/>
            </w:tcBorders>
            <w:shd w:val="clear" w:color="auto" w:fill="auto"/>
            <w:vAlign w:val="center"/>
          </w:tcPr>
          <w:p w14:paraId="134EFD91" w14:textId="77777777" w:rsidR="00024D7C" w:rsidRDefault="00024D7C" w:rsidP="001D0A82">
            <w:pPr>
              <w:jc w:val="center"/>
              <w:rPr>
                <w:rFonts w:ascii="Times New Roman" w:hAnsi="Times New Roman"/>
                <w:b/>
                <w:sz w:val="12"/>
              </w:rPr>
            </w:pPr>
            <w:r>
              <w:rPr>
                <w:rFonts w:ascii="Times New Roman" w:hAnsi="Times New Roman"/>
                <w:b/>
                <w:sz w:val="12"/>
              </w:rPr>
              <w:t>2</w:t>
            </w:r>
          </w:p>
        </w:tc>
        <w:tc>
          <w:tcPr>
            <w:tcW w:w="245" w:type="dxa"/>
            <w:tcBorders>
              <w:top w:val="nil"/>
              <w:left w:val="nil"/>
              <w:bottom w:val="single" w:sz="4" w:space="0" w:color="000000"/>
              <w:right w:val="single" w:sz="4" w:space="0" w:color="000000"/>
            </w:tcBorders>
            <w:shd w:val="clear" w:color="auto" w:fill="auto"/>
            <w:vAlign w:val="center"/>
          </w:tcPr>
          <w:p w14:paraId="586259D9" w14:textId="77777777" w:rsidR="00024D7C" w:rsidRDefault="00024D7C" w:rsidP="001D0A82">
            <w:pPr>
              <w:jc w:val="center"/>
              <w:rPr>
                <w:rFonts w:ascii="Times New Roman" w:hAnsi="Times New Roman"/>
                <w:b/>
                <w:sz w:val="12"/>
              </w:rPr>
            </w:pPr>
            <w:r>
              <w:rPr>
                <w:rFonts w:ascii="Times New Roman" w:hAnsi="Times New Roman"/>
                <w:b/>
                <w:sz w:val="12"/>
              </w:rPr>
              <w:t>3</w:t>
            </w:r>
          </w:p>
        </w:tc>
        <w:tc>
          <w:tcPr>
            <w:tcW w:w="245" w:type="dxa"/>
            <w:tcBorders>
              <w:top w:val="nil"/>
              <w:left w:val="nil"/>
              <w:bottom w:val="single" w:sz="4" w:space="0" w:color="000000"/>
              <w:right w:val="single" w:sz="4" w:space="0" w:color="000000"/>
            </w:tcBorders>
            <w:shd w:val="clear" w:color="auto" w:fill="auto"/>
            <w:vAlign w:val="center"/>
          </w:tcPr>
          <w:p w14:paraId="501DC02F" w14:textId="77777777" w:rsidR="00024D7C" w:rsidRDefault="00024D7C" w:rsidP="001D0A82">
            <w:pPr>
              <w:jc w:val="center"/>
              <w:rPr>
                <w:rFonts w:ascii="Times New Roman" w:hAnsi="Times New Roman"/>
                <w:b/>
                <w:sz w:val="12"/>
              </w:rPr>
            </w:pPr>
            <w:r>
              <w:rPr>
                <w:rFonts w:ascii="Times New Roman" w:hAnsi="Times New Roman"/>
                <w:b/>
                <w:sz w:val="12"/>
              </w:rPr>
              <w:t>4</w:t>
            </w:r>
          </w:p>
        </w:tc>
        <w:tc>
          <w:tcPr>
            <w:tcW w:w="245" w:type="dxa"/>
            <w:tcBorders>
              <w:top w:val="nil"/>
              <w:left w:val="nil"/>
              <w:bottom w:val="single" w:sz="4" w:space="0" w:color="000000"/>
              <w:right w:val="single" w:sz="4" w:space="0" w:color="000000"/>
            </w:tcBorders>
            <w:shd w:val="clear" w:color="auto" w:fill="auto"/>
            <w:vAlign w:val="center"/>
          </w:tcPr>
          <w:p w14:paraId="2062A990" w14:textId="77777777" w:rsidR="00024D7C" w:rsidRDefault="00024D7C" w:rsidP="001D0A82">
            <w:pPr>
              <w:jc w:val="center"/>
              <w:rPr>
                <w:rFonts w:ascii="Times New Roman" w:hAnsi="Times New Roman"/>
                <w:b/>
                <w:sz w:val="12"/>
              </w:rPr>
            </w:pPr>
            <w:r>
              <w:rPr>
                <w:rFonts w:ascii="Times New Roman" w:hAnsi="Times New Roman"/>
                <w:b/>
                <w:sz w:val="12"/>
              </w:rPr>
              <w:t>5</w:t>
            </w:r>
          </w:p>
        </w:tc>
        <w:tc>
          <w:tcPr>
            <w:tcW w:w="245" w:type="dxa"/>
            <w:tcBorders>
              <w:top w:val="nil"/>
              <w:left w:val="nil"/>
              <w:bottom w:val="single" w:sz="4" w:space="0" w:color="000000"/>
              <w:right w:val="single" w:sz="4" w:space="0" w:color="000000"/>
            </w:tcBorders>
            <w:shd w:val="clear" w:color="auto" w:fill="auto"/>
            <w:vAlign w:val="center"/>
          </w:tcPr>
          <w:p w14:paraId="040FAEAA" w14:textId="77777777" w:rsidR="00024D7C" w:rsidRDefault="00024D7C" w:rsidP="001D0A82">
            <w:pPr>
              <w:jc w:val="center"/>
              <w:rPr>
                <w:rFonts w:ascii="Times New Roman" w:hAnsi="Times New Roman"/>
                <w:b/>
                <w:sz w:val="12"/>
              </w:rPr>
            </w:pPr>
            <w:r>
              <w:rPr>
                <w:rFonts w:ascii="Times New Roman" w:hAnsi="Times New Roman"/>
                <w:b/>
                <w:sz w:val="12"/>
              </w:rPr>
              <w:t>6</w:t>
            </w:r>
          </w:p>
        </w:tc>
        <w:tc>
          <w:tcPr>
            <w:tcW w:w="245" w:type="dxa"/>
            <w:tcBorders>
              <w:top w:val="nil"/>
              <w:left w:val="nil"/>
              <w:bottom w:val="single" w:sz="4" w:space="0" w:color="000000"/>
              <w:right w:val="single" w:sz="4" w:space="0" w:color="000000"/>
            </w:tcBorders>
            <w:shd w:val="clear" w:color="auto" w:fill="auto"/>
            <w:vAlign w:val="center"/>
          </w:tcPr>
          <w:p w14:paraId="68AC6FD2" w14:textId="77777777" w:rsidR="00024D7C" w:rsidRDefault="00024D7C" w:rsidP="001D0A82">
            <w:pPr>
              <w:jc w:val="center"/>
              <w:rPr>
                <w:rFonts w:ascii="Times New Roman" w:hAnsi="Times New Roman"/>
                <w:b/>
                <w:sz w:val="12"/>
              </w:rPr>
            </w:pPr>
            <w:r>
              <w:rPr>
                <w:rFonts w:ascii="Times New Roman" w:hAnsi="Times New Roman"/>
                <w:b/>
                <w:sz w:val="12"/>
              </w:rPr>
              <w:t>7</w:t>
            </w:r>
          </w:p>
        </w:tc>
        <w:tc>
          <w:tcPr>
            <w:tcW w:w="245" w:type="dxa"/>
            <w:tcBorders>
              <w:top w:val="nil"/>
              <w:left w:val="nil"/>
              <w:bottom w:val="single" w:sz="4" w:space="0" w:color="000000"/>
              <w:right w:val="single" w:sz="4" w:space="0" w:color="000000"/>
            </w:tcBorders>
            <w:shd w:val="clear" w:color="auto" w:fill="auto"/>
            <w:vAlign w:val="center"/>
          </w:tcPr>
          <w:p w14:paraId="3A4AB0BE" w14:textId="77777777" w:rsidR="00024D7C" w:rsidRDefault="00024D7C" w:rsidP="001D0A82">
            <w:pPr>
              <w:jc w:val="center"/>
              <w:rPr>
                <w:rFonts w:ascii="Times New Roman" w:hAnsi="Times New Roman"/>
                <w:b/>
                <w:sz w:val="12"/>
              </w:rPr>
            </w:pPr>
            <w:r>
              <w:rPr>
                <w:rFonts w:ascii="Times New Roman" w:hAnsi="Times New Roman"/>
                <w:b/>
                <w:sz w:val="12"/>
              </w:rPr>
              <w:t>8</w:t>
            </w:r>
          </w:p>
        </w:tc>
        <w:tc>
          <w:tcPr>
            <w:tcW w:w="245" w:type="dxa"/>
            <w:tcBorders>
              <w:top w:val="nil"/>
              <w:left w:val="nil"/>
              <w:bottom w:val="single" w:sz="4" w:space="0" w:color="000000"/>
              <w:right w:val="single" w:sz="4" w:space="0" w:color="000000"/>
            </w:tcBorders>
            <w:shd w:val="clear" w:color="auto" w:fill="auto"/>
            <w:vAlign w:val="center"/>
          </w:tcPr>
          <w:p w14:paraId="5E6B409D" w14:textId="77777777" w:rsidR="00024D7C" w:rsidRDefault="00024D7C" w:rsidP="001D0A82">
            <w:pPr>
              <w:jc w:val="center"/>
              <w:rPr>
                <w:rFonts w:ascii="Times New Roman" w:hAnsi="Times New Roman"/>
                <w:b/>
                <w:sz w:val="12"/>
              </w:rPr>
            </w:pPr>
            <w:r>
              <w:rPr>
                <w:rFonts w:ascii="Times New Roman" w:hAnsi="Times New Roman"/>
                <w:b/>
                <w:sz w:val="12"/>
              </w:rPr>
              <w:t>9</w:t>
            </w:r>
          </w:p>
        </w:tc>
        <w:tc>
          <w:tcPr>
            <w:tcW w:w="272" w:type="dxa"/>
            <w:tcBorders>
              <w:top w:val="nil"/>
              <w:left w:val="nil"/>
              <w:bottom w:val="single" w:sz="4" w:space="0" w:color="000000"/>
              <w:right w:val="single" w:sz="4" w:space="0" w:color="000000"/>
            </w:tcBorders>
            <w:shd w:val="clear" w:color="auto" w:fill="auto"/>
            <w:vAlign w:val="center"/>
          </w:tcPr>
          <w:p w14:paraId="539AADD6" w14:textId="77777777" w:rsidR="00024D7C" w:rsidRDefault="00024D7C" w:rsidP="001D0A82">
            <w:pPr>
              <w:jc w:val="center"/>
              <w:rPr>
                <w:rFonts w:ascii="Times New Roman" w:hAnsi="Times New Roman"/>
                <w:b/>
                <w:sz w:val="12"/>
              </w:rPr>
            </w:pPr>
            <w:r>
              <w:rPr>
                <w:rFonts w:ascii="Times New Roman" w:hAnsi="Times New Roman"/>
                <w:b/>
                <w:sz w:val="12"/>
              </w:rPr>
              <w:t>10</w:t>
            </w:r>
          </w:p>
        </w:tc>
        <w:tc>
          <w:tcPr>
            <w:tcW w:w="272" w:type="dxa"/>
            <w:tcBorders>
              <w:top w:val="nil"/>
              <w:left w:val="nil"/>
              <w:bottom w:val="single" w:sz="4" w:space="0" w:color="000000"/>
              <w:right w:val="single" w:sz="4" w:space="0" w:color="000000"/>
            </w:tcBorders>
            <w:shd w:val="clear" w:color="auto" w:fill="auto"/>
            <w:vAlign w:val="center"/>
          </w:tcPr>
          <w:p w14:paraId="700BCCAC" w14:textId="77777777" w:rsidR="00024D7C" w:rsidRDefault="00024D7C" w:rsidP="001D0A82">
            <w:pPr>
              <w:jc w:val="center"/>
              <w:rPr>
                <w:rFonts w:ascii="Times New Roman" w:hAnsi="Times New Roman"/>
                <w:b/>
                <w:sz w:val="12"/>
              </w:rPr>
            </w:pPr>
            <w:r>
              <w:rPr>
                <w:rFonts w:ascii="Times New Roman" w:hAnsi="Times New Roman"/>
                <w:b/>
                <w:sz w:val="12"/>
              </w:rPr>
              <w:t>11</w:t>
            </w:r>
          </w:p>
        </w:tc>
        <w:tc>
          <w:tcPr>
            <w:tcW w:w="272" w:type="dxa"/>
            <w:tcBorders>
              <w:top w:val="nil"/>
              <w:left w:val="nil"/>
              <w:bottom w:val="single" w:sz="4" w:space="0" w:color="000000"/>
              <w:right w:val="single" w:sz="4" w:space="0" w:color="000000"/>
            </w:tcBorders>
            <w:shd w:val="clear" w:color="auto" w:fill="auto"/>
            <w:vAlign w:val="center"/>
          </w:tcPr>
          <w:p w14:paraId="0FB7CBD6" w14:textId="77777777" w:rsidR="00024D7C" w:rsidRDefault="00024D7C" w:rsidP="001D0A82">
            <w:pPr>
              <w:jc w:val="center"/>
              <w:rPr>
                <w:rFonts w:ascii="Times New Roman" w:hAnsi="Times New Roman"/>
                <w:b/>
                <w:sz w:val="12"/>
              </w:rPr>
            </w:pPr>
            <w:r>
              <w:rPr>
                <w:rFonts w:ascii="Times New Roman" w:hAnsi="Times New Roman"/>
                <w:b/>
                <w:sz w:val="12"/>
              </w:rPr>
              <w:t>12</w:t>
            </w:r>
          </w:p>
        </w:tc>
        <w:tc>
          <w:tcPr>
            <w:tcW w:w="272" w:type="dxa"/>
            <w:tcBorders>
              <w:top w:val="nil"/>
              <w:left w:val="nil"/>
              <w:bottom w:val="single" w:sz="4" w:space="0" w:color="000000"/>
              <w:right w:val="single" w:sz="4" w:space="0" w:color="000000"/>
            </w:tcBorders>
            <w:shd w:val="clear" w:color="auto" w:fill="auto"/>
            <w:vAlign w:val="center"/>
          </w:tcPr>
          <w:p w14:paraId="19139335" w14:textId="77777777" w:rsidR="00024D7C" w:rsidRDefault="00024D7C" w:rsidP="001D0A82">
            <w:pPr>
              <w:jc w:val="center"/>
              <w:rPr>
                <w:rFonts w:ascii="Times New Roman" w:hAnsi="Times New Roman"/>
                <w:b/>
                <w:sz w:val="12"/>
              </w:rPr>
            </w:pPr>
            <w:r>
              <w:rPr>
                <w:rFonts w:ascii="Times New Roman" w:hAnsi="Times New Roman"/>
                <w:b/>
                <w:sz w:val="12"/>
              </w:rPr>
              <w:t>13</w:t>
            </w:r>
          </w:p>
        </w:tc>
        <w:tc>
          <w:tcPr>
            <w:tcW w:w="271" w:type="dxa"/>
            <w:tcBorders>
              <w:top w:val="nil"/>
              <w:left w:val="nil"/>
              <w:bottom w:val="single" w:sz="4" w:space="0" w:color="000000"/>
              <w:right w:val="single" w:sz="4" w:space="0" w:color="000000"/>
            </w:tcBorders>
            <w:shd w:val="clear" w:color="auto" w:fill="auto"/>
            <w:vAlign w:val="center"/>
          </w:tcPr>
          <w:p w14:paraId="1F031027" w14:textId="77777777" w:rsidR="00024D7C" w:rsidRDefault="00024D7C" w:rsidP="001D0A82">
            <w:pPr>
              <w:jc w:val="center"/>
              <w:rPr>
                <w:rFonts w:ascii="Times New Roman" w:hAnsi="Times New Roman"/>
                <w:b/>
                <w:sz w:val="12"/>
              </w:rPr>
            </w:pPr>
            <w:r>
              <w:rPr>
                <w:rFonts w:ascii="Times New Roman" w:hAnsi="Times New Roman"/>
                <w:b/>
                <w:sz w:val="12"/>
              </w:rPr>
              <w:t>14</w:t>
            </w:r>
          </w:p>
        </w:tc>
        <w:tc>
          <w:tcPr>
            <w:tcW w:w="271" w:type="dxa"/>
            <w:tcBorders>
              <w:top w:val="nil"/>
              <w:left w:val="nil"/>
              <w:bottom w:val="single" w:sz="4" w:space="0" w:color="000000"/>
              <w:right w:val="single" w:sz="4" w:space="0" w:color="000000"/>
            </w:tcBorders>
            <w:shd w:val="clear" w:color="auto" w:fill="auto"/>
            <w:vAlign w:val="center"/>
          </w:tcPr>
          <w:p w14:paraId="538F6EF9" w14:textId="77777777" w:rsidR="00024D7C" w:rsidRDefault="00024D7C" w:rsidP="001D0A82">
            <w:pPr>
              <w:jc w:val="center"/>
              <w:rPr>
                <w:rFonts w:ascii="Times New Roman" w:hAnsi="Times New Roman"/>
                <w:b/>
                <w:sz w:val="12"/>
              </w:rPr>
            </w:pPr>
            <w:r>
              <w:rPr>
                <w:rFonts w:ascii="Times New Roman" w:hAnsi="Times New Roman"/>
                <w:b/>
                <w:sz w:val="12"/>
              </w:rPr>
              <w:t>15</w:t>
            </w:r>
          </w:p>
        </w:tc>
        <w:tc>
          <w:tcPr>
            <w:tcW w:w="271" w:type="dxa"/>
            <w:tcBorders>
              <w:top w:val="nil"/>
              <w:left w:val="nil"/>
              <w:bottom w:val="single" w:sz="4" w:space="0" w:color="000000"/>
              <w:right w:val="single" w:sz="4" w:space="0" w:color="000000"/>
            </w:tcBorders>
            <w:shd w:val="clear" w:color="auto" w:fill="auto"/>
            <w:vAlign w:val="center"/>
          </w:tcPr>
          <w:p w14:paraId="40A1393F" w14:textId="77777777" w:rsidR="00024D7C" w:rsidRDefault="00024D7C" w:rsidP="001D0A82">
            <w:pPr>
              <w:jc w:val="center"/>
              <w:rPr>
                <w:rFonts w:ascii="Times New Roman" w:hAnsi="Times New Roman"/>
                <w:b/>
                <w:sz w:val="12"/>
              </w:rPr>
            </w:pPr>
            <w:r>
              <w:rPr>
                <w:rFonts w:ascii="Times New Roman" w:hAnsi="Times New Roman"/>
                <w:b/>
                <w:sz w:val="12"/>
              </w:rPr>
              <w:t>16</w:t>
            </w:r>
          </w:p>
        </w:tc>
        <w:tc>
          <w:tcPr>
            <w:tcW w:w="271" w:type="dxa"/>
            <w:tcBorders>
              <w:top w:val="nil"/>
              <w:left w:val="nil"/>
              <w:bottom w:val="single" w:sz="4" w:space="0" w:color="000000"/>
              <w:right w:val="single" w:sz="4" w:space="0" w:color="000000"/>
            </w:tcBorders>
            <w:shd w:val="clear" w:color="auto" w:fill="auto"/>
            <w:vAlign w:val="center"/>
          </w:tcPr>
          <w:p w14:paraId="041E0A38" w14:textId="77777777" w:rsidR="00024D7C" w:rsidRDefault="00024D7C" w:rsidP="001D0A82">
            <w:pPr>
              <w:jc w:val="center"/>
              <w:rPr>
                <w:rFonts w:ascii="Times New Roman" w:hAnsi="Times New Roman"/>
                <w:b/>
                <w:sz w:val="12"/>
              </w:rPr>
            </w:pPr>
            <w:r>
              <w:rPr>
                <w:rFonts w:ascii="Times New Roman" w:hAnsi="Times New Roman"/>
                <w:b/>
                <w:sz w:val="12"/>
              </w:rPr>
              <w:t>17</w:t>
            </w:r>
          </w:p>
        </w:tc>
        <w:tc>
          <w:tcPr>
            <w:tcW w:w="271" w:type="dxa"/>
            <w:tcBorders>
              <w:top w:val="nil"/>
              <w:left w:val="nil"/>
              <w:bottom w:val="single" w:sz="4" w:space="0" w:color="000000"/>
              <w:right w:val="single" w:sz="4" w:space="0" w:color="000000"/>
            </w:tcBorders>
            <w:shd w:val="clear" w:color="auto" w:fill="auto"/>
            <w:vAlign w:val="center"/>
          </w:tcPr>
          <w:p w14:paraId="0F7AC224" w14:textId="77777777" w:rsidR="00024D7C" w:rsidRDefault="00024D7C" w:rsidP="001D0A82">
            <w:pPr>
              <w:jc w:val="center"/>
              <w:rPr>
                <w:rFonts w:ascii="Times New Roman" w:hAnsi="Times New Roman"/>
                <w:b/>
                <w:sz w:val="12"/>
              </w:rPr>
            </w:pPr>
            <w:r>
              <w:rPr>
                <w:rFonts w:ascii="Times New Roman" w:hAnsi="Times New Roman"/>
                <w:b/>
                <w:sz w:val="12"/>
              </w:rPr>
              <w:t>18</w:t>
            </w:r>
          </w:p>
        </w:tc>
        <w:tc>
          <w:tcPr>
            <w:tcW w:w="271" w:type="dxa"/>
            <w:tcBorders>
              <w:top w:val="nil"/>
              <w:left w:val="nil"/>
              <w:bottom w:val="single" w:sz="4" w:space="0" w:color="000000"/>
              <w:right w:val="single" w:sz="4" w:space="0" w:color="000000"/>
            </w:tcBorders>
            <w:shd w:val="clear" w:color="auto" w:fill="auto"/>
            <w:vAlign w:val="center"/>
          </w:tcPr>
          <w:p w14:paraId="7376909A" w14:textId="77777777" w:rsidR="00024D7C" w:rsidRDefault="00024D7C" w:rsidP="001D0A82">
            <w:pPr>
              <w:jc w:val="center"/>
              <w:rPr>
                <w:rFonts w:ascii="Times New Roman" w:hAnsi="Times New Roman"/>
                <w:b/>
                <w:sz w:val="12"/>
              </w:rPr>
            </w:pPr>
            <w:r>
              <w:rPr>
                <w:rFonts w:ascii="Times New Roman" w:hAnsi="Times New Roman"/>
                <w:b/>
                <w:sz w:val="12"/>
              </w:rPr>
              <w:t>19</w:t>
            </w:r>
          </w:p>
        </w:tc>
        <w:tc>
          <w:tcPr>
            <w:tcW w:w="271" w:type="dxa"/>
            <w:tcBorders>
              <w:top w:val="nil"/>
              <w:left w:val="nil"/>
              <w:bottom w:val="single" w:sz="4" w:space="0" w:color="000000"/>
              <w:right w:val="single" w:sz="4" w:space="0" w:color="000000"/>
            </w:tcBorders>
            <w:shd w:val="clear" w:color="auto" w:fill="auto"/>
            <w:vAlign w:val="center"/>
          </w:tcPr>
          <w:p w14:paraId="2696669F" w14:textId="77777777" w:rsidR="00024D7C" w:rsidRDefault="00024D7C" w:rsidP="001D0A82">
            <w:pPr>
              <w:jc w:val="center"/>
              <w:rPr>
                <w:rFonts w:ascii="Times New Roman" w:hAnsi="Times New Roman"/>
                <w:b/>
                <w:sz w:val="12"/>
              </w:rPr>
            </w:pPr>
            <w:r>
              <w:rPr>
                <w:rFonts w:ascii="Times New Roman" w:hAnsi="Times New Roman"/>
                <w:b/>
                <w:sz w:val="12"/>
              </w:rPr>
              <w:t>20</w:t>
            </w:r>
          </w:p>
        </w:tc>
        <w:tc>
          <w:tcPr>
            <w:tcW w:w="271" w:type="dxa"/>
            <w:tcBorders>
              <w:top w:val="nil"/>
              <w:left w:val="nil"/>
              <w:bottom w:val="single" w:sz="4" w:space="0" w:color="000000"/>
              <w:right w:val="single" w:sz="4" w:space="0" w:color="000000"/>
            </w:tcBorders>
            <w:shd w:val="clear" w:color="auto" w:fill="auto"/>
            <w:vAlign w:val="center"/>
          </w:tcPr>
          <w:p w14:paraId="72EBB335" w14:textId="77777777" w:rsidR="00024D7C" w:rsidRDefault="00024D7C" w:rsidP="001D0A82">
            <w:pPr>
              <w:jc w:val="center"/>
              <w:rPr>
                <w:rFonts w:ascii="Times New Roman" w:hAnsi="Times New Roman"/>
                <w:b/>
                <w:sz w:val="12"/>
              </w:rPr>
            </w:pPr>
            <w:r>
              <w:rPr>
                <w:rFonts w:ascii="Times New Roman" w:hAnsi="Times New Roman"/>
                <w:b/>
                <w:sz w:val="12"/>
              </w:rPr>
              <w:t>21</w:t>
            </w:r>
          </w:p>
        </w:tc>
        <w:tc>
          <w:tcPr>
            <w:tcW w:w="271" w:type="dxa"/>
            <w:tcBorders>
              <w:top w:val="nil"/>
              <w:left w:val="nil"/>
              <w:bottom w:val="single" w:sz="4" w:space="0" w:color="000000"/>
              <w:right w:val="single" w:sz="4" w:space="0" w:color="000000"/>
            </w:tcBorders>
            <w:shd w:val="clear" w:color="auto" w:fill="auto"/>
            <w:vAlign w:val="center"/>
          </w:tcPr>
          <w:p w14:paraId="5746E31A" w14:textId="77777777" w:rsidR="00024D7C" w:rsidRDefault="00024D7C" w:rsidP="001D0A82">
            <w:pPr>
              <w:jc w:val="center"/>
              <w:rPr>
                <w:rFonts w:ascii="Times New Roman" w:hAnsi="Times New Roman"/>
                <w:b/>
                <w:sz w:val="12"/>
              </w:rPr>
            </w:pPr>
            <w:r>
              <w:rPr>
                <w:rFonts w:ascii="Times New Roman" w:hAnsi="Times New Roman"/>
                <w:b/>
                <w:sz w:val="12"/>
              </w:rPr>
              <w:t>22</w:t>
            </w:r>
          </w:p>
        </w:tc>
        <w:tc>
          <w:tcPr>
            <w:tcW w:w="271" w:type="dxa"/>
            <w:tcBorders>
              <w:top w:val="nil"/>
              <w:left w:val="nil"/>
              <w:bottom w:val="single" w:sz="4" w:space="0" w:color="000000"/>
              <w:right w:val="single" w:sz="4" w:space="0" w:color="000000"/>
            </w:tcBorders>
            <w:shd w:val="clear" w:color="auto" w:fill="auto"/>
            <w:vAlign w:val="center"/>
          </w:tcPr>
          <w:p w14:paraId="5583372F" w14:textId="77777777" w:rsidR="00024D7C" w:rsidRDefault="00024D7C" w:rsidP="001D0A82">
            <w:pPr>
              <w:jc w:val="center"/>
              <w:rPr>
                <w:rFonts w:ascii="Times New Roman" w:hAnsi="Times New Roman"/>
                <w:b/>
                <w:sz w:val="12"/>
              </w:rPr>
            </w:pPr>
            <w:r>
              <w:rPr>
                <w:rFonts w:ascii="Times New Roman" w:hAnsi="Times New Roman"/>
                <w:b/>
                <w:sz w:val="12"/>
              </w:rPr>
              <w:t>23</w:t>
            </w:r>
          </w:p>
        </w:tc>
        <w:tc>
          <w:tcPr>
            <w:tcW w:w="271" w:type="dxa"/>
            <w:tcBorders>
              <w:top w:val="nil"/>
              <w:left w:val="nil"/>
              <w:bottom w:val="single" w:sz="4" w:space="0" w:color="000000"/>
              <w:right w:val="single" w:sz="4" w:space="0" w:color="000000"/>
            </w:tcBorders>
            <w:shd w:val="clear" w:color="auto" w:fill="auto"/>
            <w:vAlign w:val="center"/>
          </w:tcPr>
          <w:p w14:paraId="25E8DEA4" w14:textId="77777777" w:rsidR="00024D7C" w:rsidRDefault="00024D7C" w:rsidP="001D0A82">
            <w:pPr>
              <w:jc w:val="center"/>
              <w:rPr>
                <w:rFonts w:ascii="Times New Roman" w:hAnsi="Times New Roman"/>
                <w:b/>
                <w:sz w:val="12"/>
              </w:rPr>
            </w:pPr>
            <w:r>
              <w:rPr>
                <w:rFonts w:ascii="Times New Roman" w:hAnsi="Times New Roman"/>
                <w:b/>
                <w:sz w:val="12"/>
              </w:rPr>
              <w:t>24</w:t>
            </w:r>
          </w:p>
        </w:tc>
        <w:tc>
          <w:tcPr>
            <w:tcW w:w="271" w:type="dxa"/>
            <w:tcBorders>
              <w:top w:val="nil"/>
              <w:left w:val="nil"/>
              <w:bottom w:val="single" w:sz="4" w:space="0" w:color="000000"/>
              <w:right w:val="single" w:sz="4" w:space="0" w:color="000000"/>
            </w:tcBorders>
            <w:shd w:val="clear" w:color="auto" w:fill="auto"/>
            <w:vAlign w:val="center"/>
          </w:tcPr>
          <w:p w14:paraId="71B207E0" w14:textId="77777777" w:rsidR="00024D7C" w:rsidRDefault="00024D7C" w:rsidP="001D0A82">
            <w:pPr>
              <w:jc w:val="center"/>
              <w:rPr>
                <w:rFonts w:ascii="Times New Roman" w:hAnsi="Times New Roman"/>
                <w:b/>
                <w:sz w:val="12"/>
              </w:rPr>
            </w:pPr>
            <w:r>
              <w:rPr>
                <w:rFonts w:ascii="Times New Roman" w:hAnsi="Times New Roman"/>
                <w:b/>
                <w:sz w:val="12"/>
              </w:rPr>
              <w:t>25</w:t>
            </w:r>
          </w:p>
        </w:tc>
        <w:tc>
          <w:tcPr>
            <w:tcW w:w="271" w:type="dxa"/>
            <w:tcBorders>
              <w:top w:val="nil"/>
              <w:left w:val="nil"/>
              <w:bottom w:val="single" w:sz="4" w:space="0" w:color="000000"/>
              <w:right w:val="single" w:sz="4" w:space="0" w:color="000000"/>
            </w:tcBorders>
            <w:shd w:val="clear" w:color="auto" w:fill="auto"/>
            <w:vAlign w:val="center"/>
          </w:tcPr>
          <w:p w14:paraId="55E51575" w14:textId="77777777" w:rsidR="00024D7C" w:rsidRDefault="00024D7C" w:rsidP="001D0A82">
            <w:pPr>
              <w:jc w:val="center"/>
              <w:rPr>
                <w:rFonts w:ascii="Times New Roman" w:hAnsi="Times New Roman"/>
                <w:b/>
                <w:sz w:val="12"/>
              </w:rPr>
            </w:pPr>
            <w:r>
              <w:rPr>
                <w:rFonts w:ascii="Times New Roman" w:hAnsi="Times New Roman"/>
                <w:b/>
                <w:sz w:val="12"/>
              </w:rPr>
              <w:t>26</w:t>
            </w:r>
          </w:p>
        </w:tc>
        <w:tc>
          <w:tcPr>
            <w:tcW w:w="271" w:type="dxa"/>
            <w:tcBorders>
              <w:top w:val="nil"/>
              <w:left w:val="nil"/>
              <w:bottom w:val="single" w:sz="4" w:space="0" w:color="000000"/>
              <w:right w:val="single" w:sz="4" w:space="0" w:color="000000"/>
            </w:tcBorders>
            <w:shd w:val="clear" w:color="auto" w:fill="auto"/>
            <w:vAlign w:val="center"/>
          </w:tcPr>
          <w:p w14:paraId="507517B9" w14:textId="77777777" w:rsidR="00024D7C" w:rsidRDefault="00024D7C" w:rsidP="001D0A82">
            <w:pPr>
              <w:jc w:val="center"/>
              <w:rPr>
                <w:rFonts w:ascii="Times New Roman" w:hAnsi="Times New Roman"/>
                <w:b/>
                <w:sz w:val="12"/>
              </w:rPr>
            </w:pPr>
            <w:r>
              <w:rPr>
                <w:rFonts w:ascii="Times New Roman" w:hAnsi="Times New Roman"/>
                <w:b/>
                <w:sz w:val="12"/>
              </w:rPr>
              <w:t>27</w:t>
            </w:r>
          </w:p>
        </w:tc>
        <w:tc>
          <w:tcPr>
            <w:tcW w:w="271" w:type="dxa"/>
            <w:tcBorders>
              <w:top w:val="nil"/>
              <w:left w:val="nil"/>
              <w:bottom w:val="single" w:sz="4" w:space="0" w:color="000000"/>
              <w:right w:val="single" w:sz="4" w:space="0" w:color="000000"/>
            </w:tcBorders>
            <w:shd w:val="clear" w:color="auto" w:fill="auto"/>
            <w:vAlign w:val="center"/>
          </w:tcPr>
          <w:p w14:paraId="371BF577" w14:textId="77777777" w:rsidR="00024D7C" w:rsidRDefault="00024D7C" w:rsidP="001D0A82">
            <w:pPr>
              <w:jc w:val="center"/>
              <w:rPr>
                <w:rFonts w:ascii="Times New Roman" w:hAnsi="Times New Roman"/>
                <w:b/>
                <w:sz w:val="12"/>
              </w:rPr>
            </w:pPr>
            <w:r>
              <w:rPr>
                <w:rFonts w:ascii="Times New Roman" w:hAnsi="Times New Roman"/>
                <w:b/>
                <w:sz w:val="12"/>
              </w:rPr>
              <w:t>28</w:t>
            </w:r>
          </w:p>
        </w:tc>
        <w:tc>
          <w:tcPr>
            <w:tcW w:w="271" w:type="dxa"/>
            <w:tcBorders>
              <w:top w:val="nil"/>
              <w:left w:val="nil"/>
              <w:bottom w:val="single" w:sz="4" w:space="0" w:color="000000"/>
              <w:right w:val="single" w:sz="4" w:space="0" w:color="000000"/>
            </w:tcBorders>
            <w:shd w:val="clear" w:color="auto" w:fill="auto"/>
            <w:vAlign w:val="center"/>
          </w:tcPr>
          <w:p w14:paraId="46A4A73A" w14:textId="77777777" w:rsidR="00024D7C" w:rsidRDefault="00024D7C" w:rsidP="001D0A82">
            <w:pPr>
              <w:jc w:val="center"/>
              <w:rPr>
                <w:rFonts w:ascii="Times New Roman" w:hAnsi="Times New Roman"/>
                <w:b/>
                <w:sz w:val="12"/>
              </w:rPr>
            </w:pPr>
            <w:r>
              <w:rPr>
                <w:rFonts w:ascii="Times New Roman" w:hAnsi="Times New Roman"/>
                <w:b/>
                <w:sz w:val="12"/>
              </w:rPr>
              <w:t>29</w:t>
            </w:r>
          </w:p>
        </w:tc>
        <w:tc>
          <w:tcPr>
            <w:tcW w:w="271" w:type="dxa"/>
            <w:tcBorders>
              <w:top w:val="nil"/>
              <w:left w:val="nil"/>
              <w:bottom w:val="single" w:sz="4" w:space="0" w:color="000000"/>
              <w:right w:val="single" w:sz="4" w:space="0" w:color="000000"/>
            </w:tcBorders>
            <w:shd w:val="clear" w:color="auto" w:fill="auto"/>
            <w:vAlign w:val="center"/>
          </w:tcPr>
          <w:p w14:paraId="35B04379" w14:textId="77777777" w:rsidR="00024D7C" w:rsidRDefault="00024D7C" w:rsidP="001D0A82">
            <w:pPr>
              <w:jc w:val="center"/>
              <w:rPr>
                <w:rFonts w:ascii="Times New Roman" w:hAnsi="Times New Roman"/>
                <w:b/>
                <w:sz w:val="12"/>
              </w:rPr>
            </w:pPr>
            <w:r>
              <w:rPr>
                <w:rFonts w:ascii="Times New Roman" w:hAnsi="Times New Roman"/>
                <w:b/>
                <w:sz w:val="12"/>
              </w:rPr>
              <w:t>30</w:t>
            </w:r>
          </w:p>
        </w:tc>
        <w:tc>
          <w:tcPr>
            <w:tcW w:w="271" w:type="dxa"/>
            <w:tcBorders>
              <w:top w:val="nil"/>
              <w:left w:val="nil"/>
              <w:bottom w:val="single" w:sz="4" w:space="0" w:color="000000"/>
              <w:right w:val="single" w:sz="4" w:space="0" w:color="000000"/>
            </w:tcBorders>
            <w:shd w:val="clear" w:color="auto" w:fill="auto"/>
            <w:vAlign w:val="center"/>
          </w:tcPr>
          <w:p w14:paraId="461945E9" w14:textId="77777777" w:rsidR="00024D7C" w:rsidRDefault="00024D7C" w:rsidP="001D0A82">
            <w:pPr>
              <w:jc w:val="center"/>
              <w:rPr>
                <w:rFonts w:ascii="Times New Roman" w:hAnsi="Times New Roman"/>
                <w:b/>
                <w:sz w:val="12"/>
              </w:rPr>
            </w:pPr>
            <w:r>
              <w:rPr>
                <w:rFonts w:ascii="Times New Roman" w:hAnsi="Times New Roman"/>
                <w:b/>
                <w:sz w:val="12"/>
              </w:rPr>
              <w:t>31</w:t>
            </w:r>
          </w:p>
        </w:tc>
        <w:tc>
          <w:tcPr>
            <w:tcW w:w="271" w:type="dxa"/>
            <w:tcBorders>
              <w:top w:val="nil"/>
              <w:left w:val="nil"/>
              <w:bottom w:val="single" w:sz="4" w:space="0" w:color="000000"/>
              <w:right w:val="single" w:sz="4" w:space="0" w:color="000000"/>
            </w:tcBorders>
            <w:shd w:val="clear" w:color="auto" w:fill="auto"/>
            <w:vAlign w:val="center"/>
          </w:tcPr>
          <w:p w14:paraId="529BC406" w14:textId="77777777" w:rsidR="00024D7C" w:rsidRDefault="00024D7C" w:rsidP="001D0A82">
            <w:pPr>
              <w:jc w:val="center"/>
              <w:rPr>
                <w:rFonts w:ascii="Times New Roman" w:hAnsi="Times New Roman"/>
                <w:b/>
                <w:sz w:val="12"/>
              </w:rPr>
            </w:pPr>
            <w:r>
              <w:rPr>
                <w:rFonts w:ascii="Times New Roman" w:hAnsi="Times New Roman"/>
                <w:b/>
                <w:sz w:val="12"/>
              </w:rPr>
              <w:t>32</w:t>
            </w:r>
          </w:p>
        </w:tc>
        <w:tc>
          <w:tcPr>
            <w:tcW w:w="271" w:type="dxa"/>
            <w:tcBorders>
              <w:top w:val="nil"/>
              <w:left w:val="nil"/>
              <w:bottom w:val="single" w:sz="4" w:space="0" w:color="000000"/>
              <w:right w:val="single" w:sz="4" w:space="0" w:color="000000"/>
            </w:tcBorders>
            <w:shd w:val="clear" w:color="auto" w:fill="auto"/>
            <w:vAlign w:val="center"/>
          </w:tcPr>
          <w:p w14:paraId="3CBC05DA" w14:textId="77777777" w:rsidR="00024D7C" w:rsidRDefault="00024D7C" w:rsidP="001D0A82">
            <w:pPr>
              <w:jc w:val="center"/>
              <w:rPr>
                <w:rFonts w:ascii="Times New Roman" w:hAnsi="Times New Roman"/>
                <w:b/>
                <w:sz w:val="12"/>
              </w:rPr>
            </w:pPr>
            <w:r>
              <w:rPr>
                <w:rFonts w:ascii="Times New Roman" w:hAnsi="Times New Roman"/>
                <w:b/>
                <w:sz w:val="12"/>
              </w:rPr>
              <w:t>33</w:t>
            </w:r>
          </w:p>
        </w:tc>
        <w:tc>
          <w:tcPr>
            <w:tcW w:w="271" w:type="dxa"/>
            <w:tcBorders>
              <w:top w:val="nil"/>
              <w:left w:val="nil"/>
              <w:bottom w:val="single" w:sz="4" w:space="0" w:color="000000"/>
              <w:right w:val="single" w:sz="4" w:space="0" w:color="000000"/>
            </w:tcBorders>
            <w:shd w:val="clear" w:color="auto" w:fill="auto"/>
            <w:vAlign w:val="center"/>
          </w:tcPr>
          <w:p w14:paraId="143956B6" w14:textId="77777777" w:rsidR="00024D7C" w:rsidRDefault="00024D7C" w:rsidP="001D0A82">
            <w:pPr>
              <w:jc w:val="center"/>
              <w:rPr>
                <w:rFonts w:ascii="Times New Roman" w:hAnsi="Times New Roman"/>
                <w:b/>
                <w:sz w:val="12"/>
              </w:rPr>
            </w:pPr>
            <w:r>
              <w:rPr>
                <w:rFonts w:ascii="Times New Roman" w:hAnsi="Times New Roman"/>
                <w:b/>
                <w:sz w:val="12"/>
              </w:rPr>
              <w:t>34</w:t>
            </w:r>
          </w:p>
        </w:tc>
        <w:tc>
          <w:tcPr>
            <w:tcW w:w="271" w:type="dxa"/>
            <w:tcBorders>
              <w:top w:val="nil"/>
              <w:left w:val="nil"/>
              <w:bottom w:val="single" w:sz="4" w:space="0" w:color="000000"/>
              <w:right w:val="single" w:sz="4" w:space="0" w:color="000000"/>
            </w:tcBorders>
            <w:shd w:val="clear" w:color="auto" w:fill="auto"/>
            <w:vAlign w:val="center"/>
          </w:tcPr>
          <w:p w14:paraId="76C047C6" w14:textId="77777777" w:rsidR="00024D7C" w:rsidRDefault="00024D7C" w:rsidP="001D0A82">
            <w:pPr>
              <w:jc w:val="center"/>
              <w:rPr>
                <w:rFonts w:ascii="Times New Roman" w:hAnsi="Times New Roman"/>
                <w:b/>
                <w:sz w:val="12"/>
              </w:rPr>
            </w:pPr>
            <w:r>
              <w:rPr>
                <w:rFonts w:ascii="Times New Roman" w:hAnsi="Times New Roman"/>
                <w:b/>
                <w:sz w:val="12"/>
              </w:rPr>
              <w:t>35</w:t>
            </w:r>
          </w:p>
        </w:tc>
        <w:tc>
          <w:tcPr>
            <w:tcW w:w="271" w:type="dxa"/>
            <w:tcBorders>
              <w:top w:val="nil"/>
              <w:left w:val="nil"/>
              <w:bottom w:val="single" w:sz="4" w:space="0" w:color="000000"/>
              <w:right w:val="single" w:sz="4" w:space="0" w:color="000000"/>
            </w:tcBorders>
            <w:shd w:val="clear" w:color="auto" w:fill="auto"/>
            <w:vAlign w:val="center"/>
          </w:tcPr>
          <w:p w14:paraId="498E77F5" w14:textId="77777777" w:rsidR="00024D7C" w:rsidRDefault="00024D7C" w:rsidP="001D0A82">
            <w:pPr>
              <w:jc w:val="center"/>
              <w:rPr>
                <w:rFonts w:ascii="Times New Roman" w:hAnsi="Times New Roman"/>
                <w:b/>
                <w:sz w:val="12"/>
              </w:rPr>
            </w:pPr>
            <w:r>
              <w:rPr>
                <w:rFonts w:ascii="Times New Roman" w:hAnsi="Times New Roman"/>
                <w:b/>
                <w:sz w:val="12"/>
              </w:rPr>
              <w:t>36</w:t>
            </w:r>
          </w:p>
        </w:tc>
        <w:tc>
          <w:tcPr>
            <w:tcW w:w="271" w:type="dxa"/>
            <w:tcBorders>
              <w:top w:val="nil"/>
              <w:left w:val="nil"/>
              <w:bottom w:val="single" w:sz="4" w:space="0" w:color="000000"/>
              <w:right w:val="single" w:sz="4" w:space="0" w:color="000000"/>
            </w:tcBorders>
            <w:shd w:val="clear" w:color="auto" w:fill="auto"/>
            <w:vAlign w:val="center"/>
          </w:tcPr>
          <w:p w14:paraId="799CC3BF" w14:textId="77777777" w:rsidR="00024D7C" w:rsidRDefault="00024D7C" w:rsidP="001D0A82">
            <w:pPr>
              <w:jc w:val="center"/>
              <w:rPr>
                <w:rFonts w:ascii="Times New Roman" w:hAnsi="Times New Roman"/>
                <w:b/>
                <w:sz w:val="12"/>
              </w:rPr>
            </w:pPr>
            <w:r>
              <w:rPr>
                <w:rFonts w:ascii="Times New Roman" w:hAnsi="Times New Roman"/>
                <w:b/>
                <w:sz w:val="12"/>
              </w:rPr>
              <w:t>37</w:t>
            </w:r>
          </w:p>
        </w:tc>
        <w:tc>
          <w:tcPr>
            <w:tcW w:w="271" w:type="dxa"/>
            <w:tcBorders>
              <w:top w:val="nil"/>
              <w:left w:val="nil"/>
              <w:bottom w:val="single" w:sz="4" w:space="0" w:color="000000"/>
              <w:right w:val="single" w:sz="4" w:space="0" w:color="000000"/>
            </w:tcBorders>
            <w:shd w:val="clear" w:color="auto" w:fill="auto"/>
            <w:vAlign w:val="center"/>
          </w:tcPr>
          <w:p w14:paraId="0E0E7D1C" w14:textId="77777777" w:rsidR="00024D7C" w:rsidRDefault="00024D7C" w:rsidP="001D0A82">
            <w:pPr>
              <w:jc w:val="center"/>
              <w:rPr>
                <w:rFonts w:ascii="Times New Roman" w:hAnsi="Times New Roman"/>
                <w:b/>
                <w:sz w:val="12"/>
              </w:rPr>
            </w:pPr>
            <w:r>
              <w:rPr>
                <w:rFonts w:ascii="Times New Roman" w:hAnsi="Times New Roman"/>
                <w:b/>
                <w:sz w:val="12"/>
              </w:rPr>
              <w:t>38</w:t>
            </w:r>
          </w:p>
        </w:tc>
        <w:tc>
          <w:tcPr>
            <w:tcW w:w="271" w:type="dxa"/>
            <w:tcBorders>
              <w:top w:val="nil"/>
              <w:left w:val="nil"/>
              <w:bottom w:val="single" w:sz="4" w:space="0" w:color="000000"/>
              <w:right w:val="single" w:sz="4" w:space="0" w:color="000000"/>
            </w:tcBorders>
            <w:shd w:val="clear" w:color="auto" w:fill="auto"/>
            <w:vAlign w:val="center"/>
          </w:tcPr>
          <w:p w14:paraId="5CE2656D" w14:textId="77777777" w:rsidR="00024D7C" w:rsidRDefault="00024D7C" w:rsidP="001D0A82">
            <w:pPr>
              <w:jc w:val="center"/>
              <w:rPr>
                <w:rFonts w:ascii="Times New Roman" w:hAnsi="Times New Roman"/>
                <w:b/>
                <w:sz w:val="12"/>
              </w:rPr>
            </w:pPr>
            <w:r>
              <w:rPr>
                <w:rFonts w:ascii="Times New Roman" w:hAnsi="Times New Roman"/>
                <w:b/>
                <w:sz w:val="12"/>
              </w:rPr>
              <w:t>39</w:t>
            </w:r>
          </w:p>
        </w:tc>
        <w:tc>
          <w:tcPr>
            <w:tcW w:w="271" w:type="dxa"/>
            <w:tcBorders>
              <w:top w:val="nil"/>
              <w:left w:val="nil"/>
              <w:bottom w:val="single" w:sz="4" w:space="0" w:color="000000"/>
              <w:right w:val="single" w:sz="4" w:space="0" w:color="000000"/>
            </w:tcBorders>
            <w:shd w:val="clear" w:color="auto" w:fill="auto"/>
            <w:vAlign w:val="center"/>
          </w:tcPr>
          <w:p w14:paraId="7459E0A9" w14:textId="77777777" w:rsidR="00024D7C" w:rsidRDefault="00024D7C" w:rsidP="001D0A82">
            <w:pPr>
              <w:jc w:val="center"/>
              <w:rPr>
                <w:rFonts w:ascii="Times New Roman" w:hAnsi="Times New Roman"/>
                <w:b/>
                <w:sz w:val="12"/>
              </w:rPr>
            </w:pPr>
            <w:r>
              <w:rPr>
                <w:rFonts w:ascii="Times New Roman" w:hAnsi="Times New Roman"/>
                <w:b/>
                <w:sz w:val="12"/>
              </w:rPr>
              <w:t>40</w:t>
            </w:r>
          </w:p>
        </w:tc>
        <w:tc>
          <w:tcPr>
            <w:tcW w:w="271" w:type="dxa"/>
            <w:tcBorders>
              <w:top w:val="nil"/>
              <w:left w:val="nil"/>
              <w:bottom w:val="single" w:sz="4" w:space="0" w:color="000000"/>
              <w:right w:val="single" w:sz="4" w:space="0" w:color="000000"/>
            </w:tcBorders>
            <w:shd w:val="clear" w:color="auto" w:fill="auto"/>
            <w:vAlign w:val="center"/>
          </w:tcPr>
          <w:p w14:paraId="370C99F9" w14:textId="77777777" w:rsidR="00024D7C" w:rsidRDefault="00024D7C" w:rsidP="001D0A82">
            <w:pPr>
              <w:jc w:val="center"/>
              <w:rPr>
                <w:rFonts w:ascii="Times New Roman" w:hAnsi="Times New Roman"/>
                <w:b/>
                <w:sz w:val="12"/>
              </w:rPr>
            </w:pPr>
            <w:r>
              <w:rPr>
                <w:rFonts w:ascii="Times New Roman" w:hAnsi="Times New Roman"/>
                <w:b/>
                <w:sz w:val="12"/>
              </w:rPr>
              <w:t>41</w:t>
            </w:r>
          </w:p>
        </w:tc>
        <w:tc>
          <w:tcPr>
            <w:tcW w:w="271" w:type="dxa"/>
            <w:tcBorders>
              <w:top w:val="nil"/>
              <w:left w:val="nil"/>
              <w:bottom w:val="single" w:sz="4" w:space="0" w:color="000000"/>
              <w:right w:val="single" w:sz="4" w:space="0" w:color="000000"/>
            </w:tcBorders>
            <w:shd w:val="clear" w:color="auto" w:fill="auto"/>
            <w:vAlign w:val="center"/>
          </w:tcPr>
          <w:p w14:paraId="797BB28E" w14:textId="77777777" w:rsidR="00024D7C" w:rsidRDefault="00024D7C" w:rsidP="001D0A82">
            <w:pPr>
              <w:jc w:val="center"/>
              <w:rPr>
                <w:rFonts w:ascii="Times New Roman" w:hAnsi="Times New Roman"/>
                <w:b/>
                <w:sz w:val="12"/>
              </w:rPr>
            </w:pPr>
            <w:r>
              <w:rPr>
                <w:rFonts w:ascii="Times New Roman" w:hAnsi="Times New Roman"/>
                <w:b/>
                <w:sz w:val="12"/>
              </w:rPr>
              <w:t>42</w:t>
            </w:r>
          </w:p>
        </w:tc>
        <w:tc>
          <w:tcPr>
            <w:tcW w:w="271" w:type="dxa"/>
            <w:tcBorders>
              <w:top w:val="nil"/>
              <w:left w:val="nil"/>
              <w:bottom w:val="single" w:sz="4" w:space="0" w:color="000000"/>
              <w:right w:val="single" w:sz="4" w:space="0" w:color="000000"/>
            </w:tcBorders>
            <w:shd w:val="clear" w:color="auto" w:fill="auto"/>
            <w:vAlign w:val="center"/>
          </w:tcPr>
          <w:p w14:paraId="197DEE45" w14:textId="77777777" w:rsidR="00024D7C" w:rsidRDefault="00024D7C" w:rsidP="001D0A82">
            <w:pPr>
              <w:jc w:val="center"/>
              <w:rPr>
                <w:rFonts w:ascii="Times New Roman" w:hAnsi="Times New Roman"/>
                <w:b/>
                <w:sz w:val="12"/>
              </w:rPr>
            </w:pPr>
            <w:r>
              <w:rPr>
                <w:rFonts w:ascii="Times New Roman" w:hAnsi="Times New Roman"/>
                <w:b/>
                <w:sz w:val="12"/>
              </w:rPr>
              <w:t>43</w:t>
            </w:r>
          </w:p>
        </w:tc>
        <w:tc>
          <w:tcPr>
            <w:tcW w:w="271" w:type="dxa"/>
            <w:tcBorders>
              <w:top w:val="nil"/>
              <w:left w:val="nil"/>
              <w:bottom w:val="single" w:sz="4" w:space="0" w:color="000000"/>
              <w:right w:val="single" w:sz="4" w:space="0" w:color="000000"/>
            </w:tcBorders>
            <w:shd w:val="clear" w:color="auto" w:fill="auto"/>
            <w:vAlign w:val="center"/>
          </w:tcPr>
          <w:p w14:paraId="0F2A8A23" w14:textId="77777777" w:rsidR="00024D7C" w:rsidRDefault="00024D7C" w:rsidP="001D0A82">
            <w:pPr>
              <w:jc w:val="center"/>
              <w:rPr>
                <w:rFonts w:ascii="Times New Roman" w:hAnsi="Times New Roman"/>
                <w:b/>
                <w:sz w:val="12"/>
              </w:rPr>
            </w:pPr>
            <w:r>
              <w:rPr>
                <w:rFonts w:ascii="Times New Roman" w:hAnsi="Times New Roman"/>
                <w:b/>
                <w:sz w:val="12"/>
              </w:rPr>
              <w:t>44</w:t>
            </w:r>
          </w:p>
        </w:tc>
        <w:tc>
          <w:tcPr>
            <w:tcW w:w="271" w:type="dxa"/>
            <w:tcBorders>
              <w:top w:val="nil"/>
              <w:left w:val="nil"/>
              <w:bottom w:val="single" w:sz="4" w:space="0" w:color="000000"/>
              <w:right w:val="single" w:sz="4" w:space="0" w:color="000000"/>
            </w:tcBorders>
            <w:shd w:val="clear" w:color="auto" w:fill="auto"/>
            <w:vAlign w:val="center"/>
          </w:tcPr>
          <w:p w14:paraId="6E02159D" w14:textId="77777777" w:rsidR="00024D7C" w:rsidRDefault="00024D7C" w:rsidP="001D0A82">
            <w:pPr>
              <w:jc w:val="center"/>
              <w:rPr>
                <w:rFonts w:ascii="Times New Roman" w:hAnsi="Times New Roman"/>
                <w:b/>
                <w:sz w:val="12"/>
              </w:rPr>
            </w:pPr>
            <w:r>
              <w:rPr>
                <w:rFonts w:ascii="Times New Roman" w:hAnsi="Times New Roman"/>
                <w:b/>
                <w:sz w:val="12"/>
              </w:rPr>
              <w:t>45</w:t>
            </w:r>
          </w:p>
        </w:tc>
        <w:tc>
          <w:tcPr>
            <w:tcW w:w="271" w:type="dxa"/>
            <w:tcBorders>
              <w:top w:val="nil"/>
              <w:left w:val="nil"/>
              <w:bottom w:val="single" w:sz="4" w:space="0" w:color="000000"/>
              <w:right w:val="single" w:sz="4" w:space="0" w:color="000000"/>
            </w:tcBorders>
            <w:shd w:val="clear" w:color="auto" w:fill="auto"/>
            <w:vAlign w:val="center"/>
          </w:tcPr>
          <w:p w14:paraId="61040B04" w14:textId="77777777" w:rsidR="00024D7C" w:rsidRDefault="00024D7C" w:rsidP="001D0A82">
            <w:pPr>
              <w:jc w:val="center"/>
              <w:rPr>
                <w:rFonts w:ascii="Times New Roman" w:hAnsi="Times New Roman"/>
                <w:b/>
                <w:sz w:val="12"/>
              </w:rPr>
            </w:pPr>
            <w:r>
              <w:rPr>
                <w:rFonts w:ascii="Times New Roman" w:hAnsi="Times New Roman"/>
                <w:b/>
                <w:sz w:val="12"/>
              </w:rPr>
              <w:t>46</w:t>
            </w:r>
          </w:p>
        </w:tc>
        <w:tc>
          <w:tcPr>
            <w:tcW w:w="271" w:type="dxa"/>
            <w:tcBorders>
              <w:top w:val="nil"/>
              <w:left w:val="nil"/>
              <w:bottom w:val="single" w:sz="4" w:space="0" w:color="000000"/>
              <w:right w:val="single" w:sz="4" w:space="0" w:color="000000"/>
            </w:tcBorders>
            <w:shd w:val="clear" w:color="auto" w:fill="auto"/>
            <w:vAlign w:val="center"/>
          </w:tcPr>
          <w:p w14:paraId="73277057" w14:textId="77777777" w:rsidR="00024D7C" w:rsidRDefault="00024D7C" w:rsidP="001D0A82">
            <w:pPr>
              <w:jc w:val="center"/>
              <w:rPr>
                <w:rFonts w:ascii="Times New Roman" w:hAnsi="Times New Roman"/>
                <w:b/>
                <w:sz w:val="12"/>
              </w:rPr>
            </w:pPr>
            <w:r>
              <w:rPr>
                <w:rFonts w:ascii="Times New Roman" w:hAnsi="Times New Roman"/>
                <w:b/>
                <w:sz w:val="12"/>
              </w:rPr>
              <w:t>47</w:t>
            </w:r>
          </w:p>
        </w:tc>
        <w:tc>
          <w:tcPr>
            <w:tcW w:w="271" w:type="dxa"/>
            <w:tcBorders>
              <w:top w:val="nil"/>
              <w:left w:val="nil"/>
              <w:bottom w:val="single" w:sz="4" w:space="0" w:color="000000"/>
              <w:right w:val="single" w:sz="4" w:space="0" w:color="000000"/>
            </w:tcBorders>
            <w:shd w:val="clear" w:color="auto" w:fill="auto"/>
            <w:vAlign w:val="center"/>
          </w:tcPr>
          <w:p w14:paraId="4B0DBC48" w14:textId="77777777" w:rsidR="00024D7C" w:rsidRDefault="00024D7C" w:rsidP="001D0A82">
            <w:pPr>
              <w:jc w:val="center"/>
              <w:rPr>
                <w:rFonts w:ascii="Times New Roman" w:hAnsi="Times New Roman"/>
                <w:b/>
                <w:sz w:val="12"/>
              </w:rPr>
            </w:pPr>
            <w:r>
              <w:rPr>
                <w:rFonts w:ascii="Times New Roman" w:hAnsi="Times New Roman"/>
                <w:b/>
                <w:sz w:val="12"/>
              </w:rPr>
              <w:t>48</w:t>
            </w:r>
          </w:p>
        </w:tc>
        <w:tc>
          <w:tcPr>
            <w:tcW w:w="271" w:type="dxa"/>
            <w:tcBorders>
              <w:top w:val="nil"/>
              <w:left w:val="nil"/>
              <w:bottom w:val="single" w:sz="4" w:space="0" w:color="000000"/>
              <w:right w:val="single" w:sz="4" w:space="0" w:color="000000"/>
            </w:tcBorders>
            <w:shd w:val="clear" w:color="auto" w:fill="auto"/>
            <w:vAlign w:val="center"/>
          </w:tcPr>
          <w:p w14:paraId="68FCE79A" w14:textId="77777777" w:rsidR="00024D7C" w:rsidRDefault="00024D7C" w:rsidP="001D0A82">
            <w:pPr>
              <w:jc w:val="center"/>
              <w:rPr>
                <w:rFonts w:ascii="Times New Roman" w:hAnsi="Times New Roman"/>
                <w:b/>
                <w:sz w:val="12"/>
              </w:rPr>
            </w:pPr>
            <w:r>
              <w:rPr>
                <w:rFonts w:ascii="Times New Roman" w:hAnsi="Times New Roman"/>
                <w:b/>
                <w:sz w:val="12"/>
              </w:rPr>
              <w:t>49</w:t>
            </w:r>
          </w:p>
        </w:tc>
        <w:tc>
          <w:tcPr>
            <w:tcW w:w="271" w:type="dxa"/>
            <w:tcBorders>
              <w:top w:val="nil"/>
              <w:left w:val="nil"/>
              <w:bottom w:val="single" w:sz="4" w:space="0" w:color="000000"/>
              <w:right w:val="single" w:sz="4" w:space="0" w:color="000000"/>
            </w:tcBorders>
            <w:shd w:val="clear" w:color="auto" w:fill="auto"/>
            <w:vAlign w:val="center"/>
          </w:tcPr>
          <w:p w14:paraId="494DE9CB" w14:textId="77777777" w:rsidR="00024D7C" w:rsidRDefault="00024D7C" w:rsidP="001D0A82">
            <w:pPr>
              <w:jc w:val="center"/>
              <w:rPr>
                <w:rFonts w:ascii="Times New Roman" w:hAnsi="Times New Roman"/>
                <w:b/>
                <w:sz w:val="12"/>
              </w:rPr>
            </w:pPr>
            <w:r>
              <w:rPr>
                <w:rFonts w:ascii="Times New Roman" w:hAnsi="Times New Roman"/>
                <w:b/>
                <w:sz w:val="12"/>
              </w:rPr>
              <w:t>50</w:t>
            </w:r>
          </w:p>
        </w:tc>
        <w:tc>
          <w:tcPr>
            <w:tcW w:w="271" w:type="dxa"/>
            <w:tcBorders>
              <w:top w:val="nil"/>
              <w:left w:val="nil"/>
              <w:bottom w:val="single" w:sz="4" w:space="0" w:color="000000"/>
              <w:right w:val="single" w:sz="4" w:space="0" w:color="000000"/>
            </w:tcBorders>
            <w:shd w:val="clear" w:color="auto" w:fill="auto"/>
            <w:vAlign w:val="center"/>
          </w:tcPr>
          <w:p w14:paraId="4D0EEB55" w14:textId="77777777" w:rsidR="00024D7C" w:rsidRDefault="00024D7C" w:rsidP="001D0A82">
            <w:pPr>
              <w:jc w:val="center"/>
              <w:rPr>
                <w:rFonts w:ascii="Times New Roman" w:hAnsi="Times New Roman"/>
                <w:b/>
                <w:sz w:val="12"/>
              </w:rPr>
            </w:pPr>
            <w:r>
              <w:rPr>
                <w:rFonts w:ascii="Times New Roman" w:hAnsi="Times New Roman"/>
                <w:b/>
                <w:sz w:val="12"/>
              </w:rPr>
              <w:t>51</w:t>
            </w:r>
          </w:p>
        </w:tc>
        <w:tc>
          <w:tcPr>
            <w:tcW w:w="271" w:type="dxa"/>
            <w:tcBorders>
              <w:top w:val="nil"/>
              <w:left w:val="nil"/>
              <w:bottom w:val="single" w:sz="4" w:space="0" w:color="000000"/>
              <w:right w:val="single" w:sz="4" w:space="0" w:color="000000"/>
            </w:tcBorders>
            <w:shd w:val="clear" w:color="auto" w:fill="auto"/>
            <w:vAlign w:val="center"/>
          </w:tcPr>
          <w:p w14:paraId="50670CDF" w14:textId="77777777" w:rsidR="00024D7C" w:rsidRDefault="00024D7C" w:rsidP="001D0A82">
            <w:pPr>
              <w:jc w:val="center"/>
              <w:rPr>
                <w:rFonts w:ascii="Times New Roman" w:hAnsi="Times New Roman"/>
                <w:b/>
                <w:sz w:val="12"/>
              </w:rPr>
            </w:pPr>
            <w:r>
              <w:rPr>
                <w:rFonts w:ascii="Times New Roman" w:hAnsi="Times New Roman"/>
                <w:b/>
                <w:sz w:val="12"/>
              </w:rPr>
              <w:t>52</w:t>
            </w:r>
          </w:p>
        </w:tc>
        <w:tc>
          <w:tcPr>
            <w:tcW w:w="284"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C659D8E" w14:textId="77777777" w:rsidR="00024D7C" w:rsidRDefault="00024D7C" w:rsidP="001D0A82"/>
        </w:tc>
      </w:tr>
      <w:tr w:rsidR="00024D7C" w14:paraId="6518C416" w14:textId="77777777" w:rsidTr="001D0A82">
        <w:trPr>
          <w:trHeight w:val="255"/>
        </w:trPr>
        <w:tc>
          <w:tcPr>
            <w:tcW w:w="857" w:type="dxa"/>
            <w:vMerge w:val="restart"/>
            <w:tcBorders>
              <w:top w:val="nil"/>
              <w:left w:val="single" w:sz="4" w:space="0" w:color="000000"/>
              <w:bottom w:val="single" w:sz="4" w:space="0" w:color="000000"/>
              <w:right w:val="single" w:sz="4" w:space="0" w:color="000000"/>
            </w:tcBorders>
            <w:shd w:val="clear" w:color="auto" w:fill="auto"/>
            <w:vAlign w:val="center"/>
          </w:tcPr>
          <w:p w14:paraId="79EC96D8" w14:textId="77777777" w:rsidR="00024D7C" w:rsidRDefault="00024D7C" w:rsidP="001D0A82">
            <w:pPr>
              <w:jc w:val="center"/>
              <w:rPr>
                <w:rFonts w:ascii="Times New Roman" w:hAnsi="Times New Roman"/>
                <w:b/>
                <w:sz w:val="12"/>
              </w:rPr>
            </w:pPr>
            <w:r>
              <w:rPr>
                <w:rFonts w:ascii="Times New Roman" w:hAnsi="Times New Roman"/>
                <w:b/>
                <w:sz w:val="12"/>
              </w:rPr>
              <w:t>1</w:t>
            </w:r>
          </w:p>
        </w:tc>
        <w:tc>
          <w:tcPr>
            <w:tcW w:w="301" w:type="dxa"/>
            <w:tcBorders>
              <w:top w:val="nil"/>
              <w:left w:val="nil"/>
              <w:bottom w:val="single" w:sz="4" w:space="0" w:color="000000"/>
              <w:right w:val="single" w:sz="4" w:space="0" w:color="000000"/>
            </w:tcBorders>
            <w:shd w:val="clear" w:color="auto" w:fill="auto"/>
            <w:vAlign w:val="center"/>
          </w:tcPr>
          <w:p w14:paraId="0463E6F1" w14:textId="77777777" w:rsidR="00024D7C" w:rsidRDefault="00024D7C" w:rsidP="001D0A82">
            <w:pPr>
              <w:jc w:val="center"/>
              <w:rPr>
                <w:rFonts w:ascii="Times New Roman" w:hAnsi="Times New Roman"/>
                <w:b/>
                <w:sz w:val="12"/>
              </w:rPr>
            </w:pPr>
            <w:r>
              <w:rPr>
                <w:rFonts w:ascii="Times New Roman" w:hAnsi="Times New Roman"/>
                <w:b/>
                <w:sz w:val="12"/>
              </w:rPr>
              <w:t>ОЧ</w:t>
            </w:r>
          </w:p>
        </w:tc>
        <w:tc>
          <w:tcPr>
            <w:tcW w:w="245" w:type="dxa"/>
            <w:tcBorders>
              <w:top w:val="nil"/>
              <w:left w:val="nil"/>
              <w:bottom w:val="single" w:sz="4" w:space="0" w:color="000000"/>
              <w:right w:val="single" w:sz="4" w:space="0" w:color="000000"/>
            </w:tcBorders>
            <w:shd w:val="clear" w:color="auto" w:fill="auto"/>
            <w:vAlign w:val="center"/>
          </w:tcPr>
          <w:p w14:paraId="079F5DFB" w14:textId="77777777" w:rsidR="00024D7C" w:rsidRDefault="00024D7C" w:rsidP="001D0A82">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07E52307" w14:textId="77777777" w:rsidR="00024D7C" w:rsidRDefault="00024D7C" w:rsidP="001D0A82">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7C7D89E6" w14:textId="77777777" w:rsidR="00024D7C" w:rsidRDefault="00024D7C" w:rsidP="001D0A82">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77202BE5" w14:textId="77777777" w:rsidR="00024D7C" w:rsidRDefault="00024D7C" w:rsidP="001D0A82">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2840ED66" w14:textId="77777777" w:rsidR="00024D7C" w:rsidRDefault="00024D7C" w:rsidP="001D0A82">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5DE0299C" w14:textId="77777777" w:rsidR="00024D7C" w:rsidRDefault="00024D7C" w:rsidP="001D0A82">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7BA9316A" w14:textId="77777777" w:rsidR="00024D7C" w:rsidRDefault="00024D7C" w:rsidP="001D0A82">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24D9B75B" w14:textId="77777777" w:rsidR="00024D7C" w:rsidRDefault="00024D7C" w:rsidP="001D0A82">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4F5BDDAC" w14:textId="77777777" w:rsidR="00024D7C" w:rsidRDefault="00024D7C" w:rsidP="001D0A82">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1253F17E" w14:textId="77777777" w:rsidR="00024D7C" w:rsidRDefault="00024D7C" w:rsidP="001D0A82">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396438BA" w14:textId="77777777" w:rsidR="00024D7C" w:rsidRDefault="00024D7C" w:rsidP="001D0A82">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54E11C20" w14:textId="77777777" w:rsidR="00024D7C" w:rsidRDefault="00024D7C" w:rsidP="001D0A82">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5B00C852"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4811E3AE"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715867A5"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678D122F" w14:textId="77777777" w:rsidR="00024D7C" w:rsidRDefault="00024D7C" w:rsidP="001D0A82">
            <w:pPr>
              <w:jc w:val="center"/>
              <w:rPr>
                <w:rFonts w:ascii="Times New Roman" w:hAnsi="Times New Roman"/>
                <w:b/>
                <w:sz w:val="12"/>
              </w:rPr>
            </w:pPr>
          </w:p>
        </w:tc>
        <w:tc>
          <w:tcPr>
            <w:tcW w:w="271" w:type="dxa"/>
            <w:tcBorders>
              <w:top w:val="nil"/>
              <w:left w:val="single" w:sz="4" w:space="0" w:color="000000"/>
              <w:right w:val="single" w:sz="4" w:space="0" w:color="000000"/>
            </w:tcBorders>
            <w:shd w:val="clear" w:color="auto" w:fill="auto"/>
            <w:vAlign w:val="center"/>
          </w:tcPr>
          <w:p w14:paraId="29FF8EFC" w14:textId="77777777" w:rsidR="00024D7C" w:rsidRDefault="00024D7C" w:rsidP="001D0A82">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4C1D2154" w14:textId="77777777" w:rsidR="00024D7C" w:rsidRDefault="00024D7C" w:rsidP="001D0A82">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14946DCF" w14:textId="77777777" w:rsidR="00024D7C" w:rsidRDefault="00024D7C" w:rsidP="001D0A82">
            <w:pPr>
              <w:jc w:val="center"/>
              <w:rPr>
                <w:rFonts w:ascii="Times New Roman" w:hAnsi="Times New Roman"/>
                <w:b/>
                <w:sz w:val="12"/>
              </w:rPr>
            </w:pPr>
            <w:r>
              <w:rPr>
                <w:rFonts w:ascii="Times New Roman" w:hAnsi="Times New Roman"/>
                <w:b/>
                <w:sz w:val="12"/>
              </w:rPr>
              <w:t>=</w:t>
            </w:r>
          </w:p>
        </w:tc>
        <w:tc>
          <w:tcPr>
            <w:tcW w:w="271" w:type="dxa"/>
            <w:tcBorders>
              <w:top w:val="nil"/>
              <w:left w:val="nil"/>
              <w:bottom w:val="single" w:sz="4" w:space="0" w:color="000000"/>
              <w:right w:val="single" w:sz="4" w:space="0" w:color="000000"/>
            </w:tcBorders>
            <w:shd w:val="clear" w:color="auto" w:fill="auto"/>
            <w:vAlign w:val="center"/>
          </w:tcPr>
          <w:p w14:paraId="1D454CF5"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6A613AC"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2C4D5798"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2E263F35"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C5397B1"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7DEF270E"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ABA4868"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778B598"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2CDB4CB4"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741A6FFA"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546BAD0"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7579941A"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433A1C7"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BD244B4" w14:textId="77777777" w:rsidR="00024D7C" w:rsidRDefault="00024D7C" w:rsidP="001D0A82">
            <w:pPr>
              <w:jc w:val="center"/>
              <w:rPr>
                <w:rFonts w:ascii="Times New Roman" w:hAnsi="Times New Roman"/>
                <w:b/>
                <w:color w:val="00B0F0"/>
                <w:sz w:val="12"/>
              </w:rPr>
            </w:pPr>
          </w:p>
        </w:tc>
        <w:tc>
          <w:tcPr>
            <w:tcW w:w="271" w:type="dxa"/>
            <w:tcBorders>
              <w:top w:val="nil"/>
              <w:left w:val="nil"/>
              <w:bottom w:val="single" w:sz="4" w:space="0" w:color="000000"/>
              <w:right w:val="single" w:sz="4" w:space="0" w:color="000000"/>
            </w:tcBorders>
            <w:shd w:val="clear" w:color="auto" w:fill="auto"/>
            <w:vAlign w:val="center"/>
          </w:tcPr>
          <w:p w14:paraId="2CA29F6F" w14:textId="77777777" w:rsidR="00024D7C" w:rsidRDefault="00024D7C" w:rsidP="001D0A82">
            <w:pPr>
              <w:jc w:val="center"/>
              <w:rPr>
                <w:rFonts w:ascii="Times New Roman" w:hAnsi="Times New Roman"/>
                <w:b/>
                <w:color w:val="00B0F0"/>
                <w:sz w:val="12"/>
              </w:rPr>
            </w:pPr>
          </w:p>
        </w:tc>
        <w:tc>
          <w:tcPr>
            <w:tcW w:w="271" w:type="dxa"/>
            <w:tcBorders>
              <w:top w:val="nil"/>
              <w:left w:val="nil"/>
              <w:bottom w:val="single" w:sz="4" w:space="0" w:color="000000"/>
              <w:right w:val="single" w:sz="4" w:space="0" w:color="000000"/>
            </w:tcBorders>
            <w:shd w:val="clear" w:color="auto" w:fill="auto"/>
            <w:vAlign w:val="center"/>
          </w:tcPr>
          <w:p w14:paraId="75CB2A55"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E23E3E3"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11EA2940"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F3D2F0D"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4942E568"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26679EE6"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7047A868"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814893B" w14:textId="77777777" w:rsidR="00024D7C" w:rsidRDefault="00024D7C" w:rsidP="001D0A82">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F79646"/>
            <w:vAlign w:val="center"/>
          </w:tcPr>
          <w:p w14:paraId="16E16232" w14:textId="77777777" w:rsidR="00024D7C" w:rsidRDefault="00024D7C" w:rsidP="001D0A82">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5F80CFC2" w14:textId="77777777" w:rsidR="00024D7C" w:rsidRDefault="00024D7C" w:rsidP="001D0A82">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6BAF3D22" w14:textId="77777777" w:rsidR="00024D7C" w:rsidRDefault="00024D7C" w:rsidP="001D0A82">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3CC944A0" w14:textId="77777777" w:rsidR="00024D7C" w:rsidRDefault="00024D7C" w:rsidP="001D0A82">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105A90F5" w14:textId="77777777" w:rsidR="00024D7C" w:rsidRDefault="00024D7C" w:rsidP="001D0A82">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7D77D0E1" w14:textId="77777777" w:rsidR="00024D7C" w:rsidRDefault="00024D7C" w:rsidP="001D0A82">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78954BAF" w14:textId="77777777" w:rsidR="00024D7C" w:rsidRDefault="00024D7C" w:rsidP="001D0A82">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128573D6" w14:textId="77777777" w:rsidR="00024D7C" w:rsidRDefault="00024D7C" w:rsidP="001D0A82">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24B98494" w14:textId="77777777" w:rsidR="00024D7C" w:rsidRDefault="00024D7C" w:rsidP="001D0A82">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7C1FDF34" w14:textId="77777777" w:rsidR="00024D7C" w:rsidRDefault="00024D7C" w:rsidP="001D0A82">
            <w:pPr>
              <w:jc w:val="center"/>
              <w:rPr>
                <w:rFonts w:ascii="Times New Roman" w:hAnsi="Times New Roman"/>
                <w:b/>
                <w:sz w:val="12"/>
              </w:rPr>
            </w:pPr>
            <w:r>
              <w:rPr>
                <w:rFonts w:ascii="Times New Roman" w:hAnsi="Times New Roman"/>
                <w:b/>
                <w:sz w:val="12"/>
              </w:rPr>
              <w:t>=</w:t>
            </w:r>
          </w:p>
        </w:tc>
        <w:tc>
          <w:tcPr>
            <w:tcW w:w="284" w:type="dxa"/>
            <w:vMerge w:val="restart"/>
            <w:tcBorders>
              <w:top w:val="nil"/>
              <w:left w:val="single" w:sz="4" w:space="0" w:color="000000"/>
              <w:bottom w:val="single" w:sz="4" w:space="0" w:color="000000"/>
              <w:right w:val="single" w:sz="4" w:space="0" w:color="000000"/>
            </w:tcBorders>
            <w:shd w:val="clear" w:color="auto" w:fill="auto"/>
            <w:vAlign w:val="center"/>
          </w:tcPr>
          <w:p w14:paraId="6DC2CBFE" w14:textId="77777777" w:rsidR="00024D7C" w:rsidRDefault="00024D7C" w:rsidP="001D0A82">
            <w:pPr>
              <w:jc w:val="center"/>
              <w:rPr>
                <w:rFonts w:ascii="Times New Roman" w:hAnsi="Times New Roman"/>
                <w:b/>
                <w:sz w:val="12"/>
              </w:rPr>
            </w:pPr>
            <w:r>
              <w:rPr>
                <w:rFonts w:ascii="Times New Roman" w:hAnsi="Times New Roman"/>
                <w:b/>
                <w:sz w:val="12"/>
              </w:rPr>
              <w:t>1</w:t>
            </w:r>
          </w:p>
        </w:tc>
      </w:tr>
      <w:tr w:rsidR="00A27BCF" w14:paraId="3CAFE963" w14:textId="77777777" w:rsidTr="001D0A82">
        <w:trPr>
          <w:trHeight w:val="255"/>
        </w:trPr>
        <w:tc>
          <w:tcPr>
            <w:tcW w:w="857" w:type="dxa"/>
            <w:vMerge/>
            <w:tcBorders>
              <w:top w:val="nil"/>
              <w:left w:val="single" w:sz="4" w:space="0" w:color="000000"/>
              <w:bottom w:val="single" w:sz="4" w:space="0" w:color="000000"/>
              <w:right w:val="single" w:sz="4" w:space="0" w:color="000000"/>
            </w:tcBorders>
            <w:shd w:val="clear" w:color="auto" w:fill="auto"/>
            <w:vAlign w:val="center"/>
          </w:tcPr>
          <w:p w14:paraId="022760BB" w14:textId="77777777" w:rsidR="00024D7C" w:rsidRDefault="00024D7C" w:rsidP="001D0A82"/>
        </w:tc>
        <w:tc>
          <w:tcPr>
            <w:tcW w:w="301" w:type="dxa"/>
            <w:tcBorders>
              <w:top w:val="nil"/>
              <w:left w:val="nil"/>
              <w:bottom w:val="single" w:sz="4" w:space="0" w:color="000000"/>
              <w:right w:val="single" w:sz="4" w:space="0" w:color="000000"/>
            </w:tcBorders>
            <w:shd w:val="clear" w:color="auto" w:fill="BFBFBF"/>
            <w:vAlign w:val="center"/>
          </w:tcPr>
          <w:p w14:paraId="3BB68627" w14:textId="77777777" w:rsidR="00024D7C" w:rsidRDefault="00024D7C" w:rsidP="001D0A82">
            <w:pPr>
              <w:jc w:val="center"/>
              <w:rPr>
                <w:rFonts w:ascii="Times New Roman" w:hAnsi="Times New Roman"/>
                <w:b/>
                <w:sz w:val="12"/>
              </w:rPr>
            </w:pPr>
            <w:r>
              <w:rPr>
                <w:rFonts w:ascii="Times New Roman" w:hAnsi="Times New Roman"/>
                <w:b/>
                <w:sz w:val="12"/>
              </w:rPr>
              <w:t>ВЧ</w:t>
            </w:r>
          </w:p>
        </w:tc>
        <w:tc>
          <w:tcPr>
            <w:tcW w:w="245" w:type="dxa"/>
            <w:tcBorders>
              <w:top w:val="nil"/>
              <w:left w:val="nil"/>
              <w:bottom w:val="single" w:sz="4" w:space="0" w:color="000000"/>
              <w:right w:val="single" w:sz="4" w:space="0" w:color="000000"/>
            </w:tcBorders>
            <w:shd w:val="clear" w:color="auto" w:fill="BFBFBF"/>
            <w:vAlign w:val="center"/>
          </w:tcPr>
          <w:p w14:paraId="6445640E" w14:textId="77777777" w:rsidR="00024D7C" w:rsidRDefault="00024D7C" w:rsidP="001D0A82">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551C4E6B" w14:textId="77777777" w:rsidR="00024D7C" w:rsidRDefault="00024D7C" w:rsidP="001D0A82">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39F936D6" w14:textId="77777777" w:rsidR="00024D7C" w:rsidRDefault="00024D7C" w:rsidP="001D0A82">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28B99306" w14:textId="77777777" w:rsidR="00024D7C" w:rsidRDefault="00024D7C" w:rsidP="001D0A82">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724A1A81" w14:textId="77777777" w:rsidR="00024D7C" w:rsidRDefault="00024D7C" w:rsidP="001D0A82">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1FE7B217" w14:textId="77777777" w:rsidR="00024D7C" w:rsidRDefault="00024D7C" w:rsidP="001D0A82">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16A7CD23" w14:textId="77777777" w:rsidR="00024D7C" w:rsidRDefault="00024D7C" w:rsidP="001D0A82">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3E7574B5" w14:textId="77777777" w:rsidR="00024D7C" w:rsidRDefault="00024D7C" w:rsidP="001D0A82">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3B0B180D" w14:textId="77777777" w:rsidR="00024D7C" w:rsidRDefault="00024D7C" w:rsidP="001D0A82">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33A66B76" w14:textId="77777777" w:rsidR="00024D7C" w:rsidRDefault="00024D7C" w:rsidP="001D0A82">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12756550" w14:textId="77777777" w:rsidR="00024D7C" w:rsidRDefault="00024D7C" w:rsidP="001D0A82">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3CBC6091" w14:textId="77777777" w:rsidR="00024D7C" w:rsidRDefault="00024D7C" w:rsidP="001D0A82">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21D15E7D"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822A3A5"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3ECE0A8"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17386A5" w14:textId="77777777" w:rsidR="00024D7C" w:rsidRDefault="00024D7C" w:rsidP="001D0A82">
            <w:pPr>
              <w:jc w:val="center"/>
              <w:rPr>
                <w:rFonts w:ascii="Times New Roman" w:hAnsi="Times New Roman"/>
                <w:b/>
                <w:sz w:val="12"/>
              </w:rPr>
            </w:pPr>
          </w:p>
        </w:tc>
        <w:tc>
          <w:tcPr>
            <w:tcW w:w="271" w:type="dxa"/>
            <w:tcBorders>
              <w:left w:val="single" w:sz="4" w:space="0" w:color="000000"/>
              <w:bottom w:val="single" w:sz="4" w:space="0" w:color="000000"/>
              <w:right w:val="single" w:sz="4" w:space="0" w:color="000000"/>
            </w:tcBorders>
            <w:shd w:val="clear" w:color="auto" w:fill="C9C9C9"/>
            <w:vAlign w:val="center"/>
          </w:tcPr>
          <w:p w14:paraId="180113DA" w14:textId="77777777" w:rsidR="00024D7C" w:rsidRDefault="00024D7C" w:rsidP="001D0A82"/>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7C63569A" w14:textId="77777777" w:rsidR="00024D7C" w:rsidRDefault="00024D7C" w:rsidP="001D0A82"/>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09FE4BEF" w14:textId="77777777" w:rsidR="00024D7C" w:rsidRDefault="00024D7C" w:rsidP="001D0A82"/>
        </w:tc>
        <w:tc>
          <w:tcPr>
            <w:tcW w:w="271" w:type="dxa"/>
            <w:tcBorders>
              <w:top w:val="nil"/>
              <w:left w:val="nil"/>
              <w:bottom w:val="single" w:sz="4" w:space="0" w:color="000000"/>
              <w:right w:val="single" w:sz="4" w:space="0" w:color="000000"/>
            </w:tcBorders>
            <w:shd w:val="clear" w:color="auto" w:fill="BFBFBF"/>
            <w:vAlign w:val="center"/>
          </w:tcPr>
          <w:p w14:paraId="7BB3B835"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8AEC5C9"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3E685AA"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DA295D6"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15B0CBB"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D04418A"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75342A6"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03082EB"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01B3616"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EF68CC3"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382D31B"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CE998DD"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89A18E5"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C9C9C9"/>
            <w:vAlign w:val="center"/>
          </w:tcPr>
          <w:p w14:paraId="4AB9F563"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C9C9C9"/>
            <w:vAlign w:val="center"/>
          </w:tcPr>
          <w:p w14:paraId="5B07BBE4"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2C00D5E"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CCDAC70"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95CFDA1"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F7B0B7D"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E7499DF"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A3FC338"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B3138EC"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A61A00F" w14:textId="77777777" w:rsidR="00024D7C" w:rsidRDefault="00024D7C" w:rsidP="001D0A82">
            <w:pPr>
              <w:jc w:val="center"/>
              <w:rPr>
                <w:rFonts w:ascii="Times New Roman" w:hAnsi="Times New Roman"/>
                <w:b/>
                <w:sz w:val="12"/>
              </w:rPr>
            </w:pPr>
          </w:p>
        </w:tc>
        <w:tc>
          <w:tcPr>
            <w:tcW w:w="271" w:type="dxa"/>
            <w:vMerge/>
            <w:tcBorders>
              <w:top w:val="nil"/>
              <w:left w:val="single" w:sz="4" w:space="0" w:color="000000"/>
              <w:bottom w:val="single" w:sz="4" w:space="0" w:color="000000"/>
              <w:right w:val="single" w:sz="4" w:space="0" w:color="000000"/>
            </w:tcBorders>
            <w:shd w:val="clear" w:color="auto" w:fill="F79646"/>
            <w:vAlign w:val="center"/>
          </w:tcPr>
          <w:p w14:paraId="7E462FB2" w14:textId="77777777" w:rsidR="00024D7C" w:rsidRDefault="00024D7C" w:rsidP="001D0A82"/>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65A0AE1B" w14:textId="77777777" w:rsidR="00024D7C" w:rsidRDefault="00024D7C" w:rsidP="001D0A82"/>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6044381E" w14:textId="77777777" w:rsidR="00024D7C" w:rsidRDefault="00024D7C" w:rsidP="001D0A82"/>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3429CFD5" w14:textId="77777777" w:rsidR="00024D7C" w:rsidRDefault="00024D7C" w:rsidP="001D0A82"/>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316FEA9" w14:textId="77777777" w:rsidR="00024D7C" w:rsidRDefault="00024D7C" w:rsidP="001D0A82"/>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643482E4" w14:textId="77777777" w:rsidR="00024D7C" w:rsidRDefault="00024D7C" w:rsidP="001D0A82"/>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D8E5B70" w14:textId="77777777" w:rsidR="00024D7C" w:rsidRDefault="00024D7C" w:rsidP="001D0A82"/>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6956C621" w14:textId="77777777" w:rsidR="00024D7C" w:rsidRDefault="00024D7C" w:rsidP="001D0A82"/>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0FBD627" w14:textId="77777777" w:rsidR="00024D7C" w:rsidRDefault="00024D7C" w:rsidP="001D0A82"/>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18535ACE" w14:textId="77777777" w:rsidR="00024D7C" w:rsidRDefault="00024D7C" w:rsidP="001D0A82"/>
        </w:tc>
        <w:tc>
          <w:tcPr>
            <w:tcW w:w="284" w:type="dxa"/>
            <w:vMerge/>
            <w:tcBorders>
              <w:top w:val="nil"/>
              <w:left w:val="single" w:sz="4" w:space="0" w:color="000000"/>
              <w:bottom w:val="single" w:sz="4" w:space="0" w:color="000000"/>
              <w:right w:val="single" w:sz="4" w:space="0" w:color="000000"/>
            </w:tcBorders>
            <w:shd w:val="clear" w:color="auto" w:fill="auto"/>
            <w:vAlign w:val="center"/>
          </w:tcPr>
          <w:p w14:paraId="50CF52FF" w14:textId="77777777" w:rsidR="00024D7C" w:rsidRDefault="00024D7C" w:rsidP="001D0A82"/>
        </w:tc>
      </w:tr>
      <w:tr w:rsidR="00024D7C" w14:paraId="71F1EE2A" w14:textId="77777777" w:rsidTr="001D0A82">
        <w:trPr>
          <w:trHeight w:val="255"/>
        </w:trPr>
        <w:tc>
          <w:tcPr>
            <w:tcW w:w="857" w:type="dxa"/>
            <w:vMerge w:val="restart"/>
            <w:tcBorders>
              <w:top w:val="nil"/>
              <w:left w:val="single" w:sz="4" w:space="0" w:color="000000"/>
              <w:bottom w:val="single" w:sz="4" w:space="0" w:color="000000"/>
              <w:right w:val="single" w:sz="4" w:space="0" w:color="000000"/>
            </w:tcBorders>
            <w:shd w:val="clear" w:color="auto" w:fill="auto"/>
            <w:vAlign w:val="center"/>
          </w:tcPr>
          <w:p w14:paraId="43995242" w14:textId="77777777" w:rsidR="00024D7C" w:rsidRDefault="00024D7C" w:rsidP="001D0A82">
            <w:pPr>
              <w:jc w:val="center"/>
              <w:rPr>
                <w:rFonts w:ascii="Times New Roman" w:hAnsi="Times New Roman"/>
                <w:b/>
                <w:sz w:val="12"/>
              </w:rPr>
            </w:pPr>
            <w:r>
              <w:rPr>
                <w:rFonts w:ascii="Times New Roman" w:hAnsi="Times New Roman"/>
                <w:b/>
                <w:sz w:val="12"/>
              </w:rPr>
              <w:t>2</w:t>
            </w:r>
          </w:p>
        </w:tc>
        <w:tc>
          <w:tcPr>
            <w:tcW w:w="301" w:type="dxa"/>
            <w:tcBorders>
              <w:top w:val="nil"/>
              <w:left w:val="nil"/>
              <w:bottom w:val="single" w:sz="4" w:space="0" w:color="000000"/>
              <w:right w:val="single" w:sz="4" w:space="0" w:color="000000"/>
            </w:tcBorders>
            <w:shd w:val="clear" w:color="auto" w:fill="auto"/>
            <w:vAlign w:val="center"/>
          </w:tcPr>
          <w:p w14:paraId="6BF578E7" w14:textId="77777777" w:rsidR="00024D7C" w:rsidRDefault="00024D7C" w:rsidP="001D0A82">
            <w:pPr>
              <w:jc w:val="center"/>
              <w:rPr>
                <w:rFonts w:ascii="Times New Roman" w:hAnsi="Times New Roman"/>
                <w:b/>
                <w:sz w:val="12"/>
              </w:rPr>
            </w:pPr>
            <w:r>
              <w:rPr>
                <w:rFonts w:ascii="Times New Roman" w:hAnsi="Times New Roman"/>
                <w:b/>
                <w:sz w:val="12"/>
              </w:rPr>
              <w:t>ОЧ</w:t>
            </w:r>
          </w:p>
        </w:tc>
        <w:tc>
          <w:tcPr>
            <w:tcW w:w="245" w:type="dxa"/>
            <w:tcBorders>
              <w:top w:val="nil"/>
              <w:left w:val="nil"/>
              <w:bottom w:val="single" w:sz="4" w:space="0" w:color="000000"/>
              <w:right w:val="single" w:sz="4" w:space="0" w:color="000000"/>
            </w:tcBorders>
            <w:shd w:val="clear" w:color="auto" w:fill="auto"/>
            <w:vAlign w:val="center"/>
          </w:tcPr>
          <w:p w14:paraId="432C2855" w14:textId="77777777" w:rsidR="00024D7C" w:rsidRDefault="00024D7C" w:rsidP="001D0A82">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10142CCF" w14:textId="77777777" w:rsidR="00024D7C" w:rsidRDefault="00024D7C" w:rsidP="001D0A82">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7107B233" w14:textId="77777777" w:rsidR="00024D7C" w:rsidRDefault="00024D7C" w:rsidP="001D0A82">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4F4C46C9" w14:textId="77777777" w:rsidR="00024D7C" w:rsidRDefault="00024D7C" w:rsidP="001D0A82">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3C447B64" w14:textId="77777777" w:rsidR="00024D7C" w:rsidRDefault="00024D7C" w:rsidP="001D0A82">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2A3E7429" w14:textId="77777777" w:rsidR="00024D7C" w:rsidRDefault="00024D7C" w:rsidP="001D0A82">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38FB11A7" w14:textId="77777777" w:rsidR="00024D7C" w:rsidRDefault="00024D7C" w:rsidP="001D0A82">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12E0F575" w14:textId="77777777" w:rsidR="00024D7C" w:rsidRDefault="00024D7C" w:rsidP="001D0A82">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5B354F69" w14:textId="77777777" w:rsidR="00024D7C" w:rsidRDefault="00024D7C" w:rsidP="001D0A82">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27345B0B" w14:textId="77777777" w:rsidR="00024D7C" w:rsidRDefault="00024D7C" w:rsidP="001D0A82">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00B0F0"/>
            <w:vAlign w:val="center"/>
          </w:tcPr>
          <w:p w14:paraId="1E957E0E" w14:textId="77777777" w:rsidR="00024D7C" w:rsidRDefault="00024D7C" w:rsidP="001D0A82">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00B0F0"/>
            <w:vAlign w:val="center"/>
          </w:tcPr>
          <w:p w14:paraId="68119662" w14:textId="77777777" w:rsidR="00024D7C" w:rsidRDefault="00024D7C" w:rsidP="001D0A82">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00B0F0"/>
            <w:vAlign w:val="center"/>
          </w:tcPr>
          <w:p w14:paraId="05C30965"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264C085D"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4DE992C1"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14AFCE15" w14:textId="77777777" w:rsidR="00024D7C" w:rsidRDefault="00024D7C" w:rsidP="001D0A82">
            <w:pPr>
              <w:jc w:val="center"/>
              <w:rPr>
                <w:rFonts w:ascii="Times New Roman" w:hAnsi="Times New Roman"/>
                <w:b/>
                <w:sz w:val="12"/>
              </w:rPr>
            </w:pPr>
          </w:p>
        </w:tc>
        <w:tc>
          <w:tcPr>
            <w:tcW w:w="271" w:type="dxa"/>
            <w:vMerge w:val="restart"/>
            <w:tcBorders>
              <w:top w:val="nil"/>
              <w:left w:val="nil"/>
              <w:right w:val="single" w:sz="4" w:space="0" w:color="000000"/>
            </w:tcBorders>
            <w:shd w:val="clear" w:color="auto" w:fill="ED7D31"/>
            <w:vAlign w:val="center"/>
          </w:tcPr>
          <w:p w14:paraId="3781B88C" w14:textId="77777777" w:rsidR="00024D7C" w:rsidRDefault="00024D7C" w:rsidP="001D0A82">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0691A030" w14:textId="77777777" w:rsidR="00024D7C" w:rsidRDefault="00024D7C" w:rsidP="001D0A82">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1BBB164D" w14:textId="77777777" w:rsidR="00024D7C" w:rsidRDefault="00024D7C" w:rsidP="001D0A82">
            <w:pPr>
              <w:jc w:val="center"/>
              <w:rPr>
                <w:rFonts w:ascii="Times New Roman" w:hAnsi="Times New Roman"/>
                <w:b/>
                <w:sz w:val="12"/>
              </w:rPr>
            </w:pPr>
            <w:r>
              <w:rPr>
                <w:rFonts w:ascii="Times New Roman" w:hAnsi="Times New Roman"/>
                <w:b/>
                <w:sz w:val="12"/>
              </w:rPr>
              <w:t>=</w:t>
            </w:r>
          </w:p>
        </w:tc>
        <w:tc>
          <w:tcPr>
            <w:tcW w:w="271" w:type="dxa"/>
            <w:tcBorders>
              <w:top w:val="nil"/>
              <w:left w:val="nil"/>
              <w:bottom w:val="single" w:sz="4" w:space="0" w:color="000000"/>
              <w:right w:val="single" w:sz="4" w:space="0" w:color="000000"/>
            </w:tcBorders>
            <w:shd w:val="clear" w:color="auto" w:fill="auto"/>
            <w:vAlign w:val="center"/>
          </w:tcPr>
          <w:p w14:paraId="735338AC"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AB2213C"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7EB1D349"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7038538"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2D1A65D3"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68C11722"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2A15821"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12BECF98"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D2EB962"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448AC329"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1A6DDE94"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04008FB6"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2495F895"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286E4033"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28A1B6BA"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5EEBBB03"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147239D5" w14:textId="77777777" w:rsidR="00024D7C" w:rsidRDefault="00024D7C" w:rsidP="001D0A82">
            <w:pPr>
              <w:jc w:val="center"/>
              <w:rPr>
                <w:rFonts w:ascii="Times New Roman" w:hAnsi="Times New Roman"/>
                <w:b/>
                <w:sz w:val="12"/>
              </w:rPr>
            </w:pPr>
          </w:p>
        </w:tc>
        <w:tc>
          <w:tcPr>
            <w:tcW w:w="271" w:type="dxa"/>
            <w:vMerge w:val="restart"/>
            <w:tcBorders>
              <w:top w:val="nil"/>
              <w:left w:val="nil"/>
              <w:right w:val="single" w:sz="4" w:space="0" w:color="000000"/>
            </w:tcBorders>
            <w:shd w:val="clear" w:color="auto" w:fill="ED7D31"/>
            <w:vAlign w:val="center"/>
          </w:tcPr>
          <w:p w14:paraId="7D216EC0" w14:textId="77777777" w:rsidR="00024D7C" w:rsidRDefault="00024D7C" w:rsidP="001D0A82">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nil"/>
              <w:right w:val="single" w:sz="4" w:space="0" w:color="000000"/>
            </w:tcBorders>
            <w:shd w:val="clear" w:color="auto" w:fill="FF0000"/>
            <w:vAlign w:val="center"/>
          </w:tcPr>
          <w:p w14:paraId="06A2BBCE" w14:textId="77777777" w:rsidR="00024D7C" w:rsidRDefault="00024D7C" w:rsidP="001D0A82">
            <w:pPr>
              <w:jc w:val="center"/>
              <w:rPr>
                <w:rFonts w:ascii="Times New Roman" w:hAnsi="Times New Roman"/>
                <w:b/>
                <w:sz w:val="12"/>
              </w:rPr>
            </w:pPr>
            <w:r>
              <w:rPr>
                <w:rFonts w:ascii="Times New Roman" w:hAnsi="Times New Roman"/>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2C0B91A6" w14:textId="77777777" w:rsidR="00024D7C" w:rsidRDefault="00024D7C" w:rsidP="001D0A82">
            <w:pPr>
              <w:jc w:val="center"/>
              <w:rPr>
                <w:rFonts w:ascii="Times New Roman" w:hAnsi="Times New Roman"/>
                <w:b/>
                <w:sz w:val="12"/>
              </w:rPr>
            </w:pPr>
            <w:r>
              <w:rPr>
                <w:rFonts w:ascii="Times New Roman" w:hAnsi="Times New Roman"/>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52DF4F8A" w14:textId="77777777" w:rsidR="00024D7C" w:rsidRDefault="00024D7C" w:rsidP="001D0A82">
            <w:pPr>
              <w:jc w:val="center"/>
              <w:rPr>
                <w:rFonts w:ascii="Times New Roman" w:hAnsi="Times New Roman"/>
                <w:b/>
                <w:sz w:val="12"/>
              </w:rPr>
            </w:pPr>
            <w:r>
              <w:rPr>
                <w:rFonts w:ascii="Times New Roman" w:hAnsi="Times New Roman"/>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5BFB50D9" w14:textId="77777777" w:rsidR="00024D7C" w:rsidRDefault="00024D7C" w:rsidP="001D0A82">
            <w:pPr>
              <w:jc w:val="center"/>
              <w:rPr>
                <w:rFonts w:ascii="Times New Roman" w:hAnsi="Times New Roman"/>
                <w:b/>
                <w:sz w:val="12"/>
              </w:rPr>
            </w:pPr>
            <w:r>
              <w:rPr>
                <w:rFonts w:ascii="Times New Roman" w:hAnsi="Times New Roman"/>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53598E5D" w14:textId="77777777" w:rsidR="00024D7C" w:rsidRDefault="00024D7C" w:rsidP="001D0A82">
            <w:pPr>
              <w:jc w:val="center"/>
              <w:rPr>
                <w:rFonts w:ascii="Times New Roman" w:hAnsi="Times New Roman"/>
                <w:b/>
                <w:sz w:val="12"/>
              </w:rPr>
            </w:pPr>
            <w:r>
              <w:rPr>
                <w:rFonts w:ascii="Times New Roman" w:hAnsi="Times New Roman"/>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2DB77774" w14:textId="77777777" w:rsidR="00024D7C" w:rsidRDefault="00024D7C" w:rsidP="001D0A82">
            <w:pPr>
              <w:jc w:val="center"/>
              <w:rPr>
                <w:rFonts w:ascii="Times New Roman" w:hAnsi="Times New Roman"/>
                <w:b/>
                <w:sz w:val="12"/>
              </w:rPr>
            </w:pPr>
            <w:r>
              <w:rPr>
                <w:rFonts w:ascii="Times New Roman" w:hAnsi="Times New Roman"/>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726E65AB" w14:textId="77777777" w:rsidR="00024D7C" w:rsidRDefault="00024D7C" w:rsidP="001D0A82">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103F4ABC" w14:textId="77777777" w:rsidR="00024D7C" w:rsidRDefault="00024D7C" w:rsidP="001D0A82">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6722BA47" w14:textId="77777777" w:rsidR="00024D7C" w:rsidRDefault="00024D7C" w:rsidP="001D0A82">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3A512789" w14:textId="77777777" w:rsidR="00024D7C" w:rsidRDefault="00024D7C" w:rsidP="001D0A82">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56668244" w14:textId="77777777" w:rsidR="00024D7C" w:rsidRDefault="00024D7C" w:rsidP="001D0A82">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35A06031" w14:textId="77777777" w:rsidR="00024D7C" w:rsidRDefault="00024D7C" w:rsidP="001D0A82">
            <w:pPr>
              <w:jc w:val="center"/>
              <w:rPr>
                <w:rFonts w:ascii="Times New Roman" w:hAnsi="Times New Roman"/>
                <w:b/>
                <w:sz w:val="12"/>
              </w:rPr>
            </w:pPr>
            <w:r>
              <w:rPr>
                <w:rFonts w:ascii="Times New Roman" w:hAnsi="Times New Roman"/>
                <w:b/>
                <w:sz w:val="12"/>
              </w:rPr>
              <w:t> </w:t>
            </w: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64970A72" w14:textId="77777777" w:rsidR="00024D7C" w:rsidRDefault="00024D7C" w:rsidP="001D0A82">
            <w:pPr>
              <w:jc w:val="center"/>
              <w:rPr>
                <w:rFonts w:ascii="Times New Roman" w:hAnsi="Times New Roman"/>
                <w:b/>
                <w:sz w:val="12"/>
              </w:rPr>
            </w:pPr>
            <w:r>
              <w:rPr>
                <w:rFonts w:ascii="Times New Roman" w:hAnsi="Times New Roman"/>
                <w:b/>
                <w:sz w:val="12"/>
              </w:rPr>
              <w:t> </w:t>
            </w: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11789EAB" w14:textId="77777777" w:rsidR="00024D7C" w:rsidRDefault="00024D7C" w:rsidP="001D0A82">
            <w:pPr>
              <w:jc w:val="center"/>
              <w:rPr>
                <w:rFonts w:ascii="Times New Roman" w:hAnsi="Times New Roman"/>
                <w:b/>
                <w:sz w:val="12"/>
              </w:rPr>
            </w:pPr>
            <w:r>
              <w:rPr>
                <w:rFonts w:ascii="Times New Roman" w:hAnsi="Times New Roman"/>
                <w:b/>
                <w:sz w:val="12"/>
              </w:rPr>
              <w:t> </w:t>
            </w: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5B6BC522" w14:textId="77777777" w:rsidR="00024D7C" w:rsidRDefault="00024D7C" w:rsidP="001D0A82">
            <w:pPr>
              <w:jc w:val="center"/>
              <w:rPr>
                <w:rFonts w:ascii="Times New Roman" w:hAnsi="Times New Roman"/>
                <w:b/>
                <w:sz w:val="12"/>
              </w:rPr>
            </w:pPr>
            <w:r>
              <w:rPr>
                <w:rFonts w:ascii="Times New Roman" w:hAnsi="Times New Roman"/>
                <w:b/>
                <w:sz w:val="12"/>
              </w:rPr>
              <w:t> </w:t>
            </w:r>
          </w:p>
        </w:tc>
        <w:tc>
          <w:tcPr>
            <w:tcW w:w="284" w:type="dxa"/>
            <w:vMerge w:val="restart"/>
            <w:tcBorders>
              <w:top w:val="nil"/>
              <w:left w:val="single" w:sz="4" w:space="0" w:color="000000"/>
              <w:bottom w:val="single" w:sz="4" w:space="0" w:color="000000"/>
              <w:right w:val="single" w:sz="4" w:space="0" w:color="000000"/>
            </w:tcBorders>
            <w:shd w:val="clear" w:color="auto" w:fill="auto"/>
            <w:vAlign w:val="center"/>
          </w:tcPr>
          <w:p w14:paraId="5076A056" w14:textId="77777777" w:rsidR="00024D7C" w:rsidRDefault="00024D7C" w:rsidP="001D0A82">
            <w:pPr>
              <w:jc w:val="center"/>
              <w:rPr>
                <w:rFonts w:ascii="Times New Roman" w:hAnsi="Times New Roman"/>
                <w:b/>
                <w:sz w:val="12"/>
              </w:rPr>
            </w:pPr>
            <w:r>
              <w:rPr>
                <w:rFonts w:ascii="Times New Roman" w:hAnsi="Times New Roman"/>
                <w:b/>
                <w:sz w:val="12"/>
              </w:rPr>
              <w:t>2</w:t>
            </w:r>
          </w:p>
        </w:tc>
      </w:tr>
      <w:tr w:rsidR="00A27BCF" w14:paraId="00403E11" w14:textId="77777777" w:rsidTr="001D0A82">
        <w:trPr>
          <w:trHeight w:val="255"/>
        </w:trPr>
        <w:tc>
          <w:tcPr>
            <w:tcW w:w="857" w:type="dxa"/>
            <w:vMerge/>
            <w:tcBorders>
              <w:top w:val="nil"/>
              <w:left w:val="single" w:sz="4" w:space="0" w:color="000000"/>
              <w:bottom w:val="single" w:sz="4" w:space="0" w:color="000000"/>
              <w:right w:val="single" w:sz="4" w:space="0" w:color="000000"/>
            </w:tcBorders>
            <w:shd w:val="clear" w:color="auto" w:fill="auto"/>
            <w:vAlign w:val="center"/>
          </w:tcPr>
          <w:p w14:paraId="694AA2D0" w14:textId="77777777" w:rsidR="00024D7C" w:rsidRDefault="00024D7C" w:rsidP="001D0A82"/>
        </w:tc>
        <w:tc>
          <w:tcPr>
            <w:tcW w:w="301" w:type="dxa"/>
            <w:tcBorders>
              <w:top w:val="nil"/>
              <w:left w:val="nil"/>
              <w:bottom w:val="single" w:sz="4" w:space="0" w:color="000000"/>
              <w:right w:val="single" w:sz="4" w:space="0" w:color="000000"/>
            </w:tcBorders>
            <w:shd w:val="clear" w:color="auto" w:fill="BFBFBF"/>
            <w:vAlign w:val="center"/>
          </w:tcPr>
          <w:p w14:paraId="6F54F295" w14:textId="77777777" w:rsidR="00024D7C" w:rsidRDefault="00024D7C" w:rsidP="001D0A82">
            <w:pPr>
              <w:jc w:val="center"/>
              <w:rPr>
                <w:rFonts w:ascii="Times New Roman" w:hAnsi="Times New Roman"/>
                <w:b/>
                <w:sz w:val="12"/>
              </w:rPr>
            </w:pPr>
            <w:r>
              <w:rPr>
                <w:rFonts w:ascii="Times New Roman" w:hAnsi="Times New Roman"/>
                <w:b/>
                <w:sz w:val="12"/>
              </w:rPr>
              <w:t>ВЧ</w:t>
            </w:r>
          </w:p>
        </w:tc>
        <w:tc>
          <w:tcPr>
            <w:tcW w:w="245" w:type="dxa"/>
            <w:tcBorders>
              <w:top w:val="nil"/>
              <w:left w:val="nil"/>
              <w:bottom w:val="single" w:sz="4" w:space="0" w:color="000000"/>
              <w:right w:val="single" w:sz="4" w:space="0" w:color="000000"/>
            </w:tcBorders>
            <w:shd w:val="clear" w:color="auto" w:fill="BFBFBF"/>
            <w:vAlign w:val="center"/>
          </w:tcPr>
          <w:p w14:paraId="28EB22FC" w14:textId="77777777" w:rsidR="00024D7C" w:rsidRDefault="00024D7C" w:rsidP="001D0A82">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5FA9E3E7" w14:textId="77777777" w:rsidR="00024D7C" w:rsidRDefault="00024D7C" w:rsidP="001D0A82">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13990444" w14:textId="77777777" w:rsidR="00024D7C" w:rsidRDefault="00024D7C" w:rsidP="001D0A82">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70455507" w14:textId="77777777" w:rsidR="00024D7C" w:rsidRDefault="00024D7C" w:rsidP="001D0A82">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2EDBF3D1" w14:textId="77777777" w:rsidR="00024D7C" w:rsidRDefault="00024D7C" w:rsidP="001D0A82">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47255F95" w14:textId="77777777" w:rsidR="00024D7C" w:rsidRDefault="00024D7C" w:rsidP="001D0A82">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7FD0BBFB" w14:textId="77777777" w:rsidR="00024D7C" w:rsidRDefault="00024D7C" w:rsidP="001D0A82">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05C878C2" w14:textId="77777777" w:rsidR="00024D7C" w:rsidRDefault="00024D7C" w:rsidP="001D0A82">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76CD6598" w14:textId="77777777" w:rsidR="00024D7C" w:rsidRDefault="00024D7C" w:rsidP="001D0A82">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40BF5E1F" w14:textId="77777777" w:rsidR="00024D7C" w:rsidRDefault="00024D7C" w:rsidP="001D0A82">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088AA64E" w14:textId="77777777" w:rsidR="00024D7C" w:rsidRDefault="00024D7C" w:rsidP="001D0A82">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4A1AA60C" w14:textId="77777777" w:rsidR="00024D7C" w:rsidRDefault="00024D7C" w:rsidP="001D0A82">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7B60FE89"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311C85A"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C4004D3"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F061493" w14:textId="77777777" w:rsidR="00024D7C" w:rsidRDefault="00024D7C" w:rsidP="001D0A82">
            <w:pPr>
              <w:jc w:val="center"/>
              <w:rPr>
                <w:rFonts w:ascii="Times New Roman" w:hAnsi="Times New Roman"/>
                <w:b/>
                <w:sz w:val="12"/>
              </w:rPr>
            </w:pPr>
          </w:p>
        </w:tc>
        <w:tc>
          <w:tcPr>
            <w:tcW w:w="271" w:type="dxa"/>
            <w:vMerge/>
            <w:tcBorders>
              <w:left w:val="nil"/>
              <w:bottom w:val="single" w:sz="4" w:space="0" w:color="000000"/>
              <w:right w:val="single" w:sz="4" w:space="0" w:color="000000"/>
            </w:tcBorders>
            <w:shd w:val="clear" w:color="auto" w:fill="BFBFBF"/>
            <w:vAlign w:val="center"/>
          </w:tcPr>
          <w:p w14:paraId="57504A68" w14:textId="77777777" w:rsidR="00024D7C" w:rsidRDefault="00024D7C" w:rsidP="001D0A82">
            <w:pPr>
              <w:jc w:val="center"/>
              <w:rPr>
                <w:rFonts w:ascii="Times New Roman" w:hAnsi="Times New Roman"/>
                <w:b/>
                <w:sz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3E434D20" w14:textId="77777777" w:rsidR="00024D7C" w:rsidRDefault="00024D7C" w:rsidP="001D0A82"/>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36F29A32" w14:textId="77777777" w:rsidR="00024D7C" w:rsidRDefault="00024D7C" w:rsidP="001D0A82"/>
        </w:tc>
        <w:tc>
          <w:tcPr>
            <w:tcW w:w="271" w:type="dxa"/>
            <w:tcBorders>
              <w:top w:val="nil"/>
              <w:left w:val="nil"/>
              <w:bottom w:val="single" w:sz="4" w:space="0" w:color="000000"/>
              <w:right w:val="single" w:sz="4" w:space="0" w:color="000000"/>
            </w:tcBorders>
            <w:shd w:val="clear" w:color="auto" w:fill="BFBFBF"/>
            <w:vAlign w:val="center"/>
          </w:tcPr>
          <w:p w14:paraId="14123447"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96C3F8B"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8CE705D"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2B99AD1"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5752782"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A79690F"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EC0658D"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604AACA"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C18D5AF"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FCA6D4C"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3CFC477"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4B0EA7D"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2208E68"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604132F"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560BF07"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B8D37ED" w14:textId="77777777" w:rsidR="00024D7C" w:rsidRDefault="00024D7C" w:rsidP="001D0A82">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3A74468" w14:textId="77777777" w:rsidR="00024D7C" w:rsidRDefault="00024D7C" w:rsidP="001D0A82">
            <w:pPr>
              <w:jc w:val="center"/>
              <w:rPr>
                <w:rFonts w:ascii="Times New Roman" w:hAnsi="Times New Roman"/>
                <w:b/>
                <w:sz w:val="12"/>
              </w:rPr>
            </w:pPr>
          </w:p>
        </w:tc>
        <w:tc>
          <w:tcPr>
            <w:tcW w:w="271" w:type="dxa"/>
            <w:vMerge/>
            <w:tcBorders>
              <w:left w:val="nil"/>
              <w:bottom w:val="single" w:sz="4" w:space="0" w:color="000000"/>
              <w:right w:val="single" w:sz="4" w:space="0" w:color="000000"/>
            </w:tcBorders>
            <w:shd w:val="clear" w:color="auto" w:fill="ED7D31"/>
            <w:vAlign w:val="center"/>
          </w:tcPr>
          <w:p w14:paraId="02F8244C" w14:textId="77777777" w:rsidR="00024D7C" w:rsidRDefault="00024D7C" w:rsidP="001D0A82">
            <w:pPr>
              <w:jc w:val="center"/>
              <w:rPr>
                <w:rFonts w:ascii="Times New Roman" w:hAnsi="Times New Roman"/>
                <w:b/>
                <w:sz w:val="12"/>
              </w:rPr>
            </w:pPr>
          </w:p>
        </w:tc>
        <w:tc>
          <w:tcPr>
            <w:tcW w:w="271" w:type="dxa"/>
            <w:vMerge/>
            <w:tcBorders>
              <w:left w:val="nil"/>
              <w:bottom w:val="single" w:sz="4" w:space="0" w:color="000000"/>
              <w:right w:val="single" w:sz="4" w:space="0" w:color="000000"/>
            </w:tcBorders>
            <w:shd w:val="clear" w:color="auto" w:fill="FF0000"/>
            <w:vAlign w:val="center"/>
          </w:tcPr>
          <w:p w14:paraId="04953B46" w14:textId="77777777" w:rsidR="00024D7C" w:rsidRDefault="00024D7C" w:rsidP="001D0A82">
            <w:pPr>
              <w:jc w:val="center"/>
              <w:rPr>
                <w:rFonts w:ascii="Times New Roman" w:hAnsi="Times New Roman"/>
                <w:b/>
                <w:sz w:val="12"/>
              </w:rPr>
            </w:pPr>
          </w:p>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6C0FA0BB" w14:textId="77777777" w:rsidR="00024D7C" w:rsidRDefault="00024D7C" w:rsidP="001D0A82"/>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2E960E87" w14:textId="77777777" w:rsidR="00024D7C" w:rsidRDefault="00024D7C" w:rsidP="001D0A82"/>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4DB80B43" w14:textId="77777777" w:rsidR="00024D7C" w:rsidRDefault="00024D7C" w:rsidP="001D0A82"/>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2894E85A" w14:textId="77777777" w:rsidR="00024D7C" w:rsidRDefault="00024D7C" w:rsidP="001D0A82"/>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73A28475" w14:textId="77777777" w:rsidR="00024D7C" w:rsidRDefault="00024D7C" w:rsidP="001D0A82"/>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3CC06C73" w14:textId="77777777" w:rsidR="00024D7C" w:rsidRDefault="00024D7C" w:rsidP="001D0A82"/>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3D0D39A4" w14:textId="77777777" w:rsidR="00024D7C" w:rsidRDefault="00024D7C" w:rsidP="001D0A82"/>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3F691574" w14:textId="77777777" w:rsidR="00024D7C" w:rsidRDefault="00024D7C" w:rsidP="001D0A82"/>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3D68EAEB" w14:textId="77777777" w:rsidR="00024D7C" w:rsidRDefault="00024D7C" w:rsidP="001D0A82"/>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7D0902CC" w14:textId="77777777" w:rsidR="00024D7C" w:rsidRDefault="00024D7C" w:rsidP="001D0A82"/>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5DBD4C9C" w14:textId="77777777" w:rsidR="00024D7C" w:rsidRDefault="00024D7C" w:rsidP="001D0A82"/>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4230EA4B" w14:textId="77777777" w:rsidR="00024D7C" w:rsidRDefault="00024D7C" w:rsidP="001D0A82"/>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69990F1E" w14:textId="77777777" w:rsidR="00024D7C" w:rsidRDefault="00024D7C" w:rsidP="001D0A82"/>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2FE5E3DE" w14:textId="77777777" w:rsidR="00024D7C" w:rsidRDefault="00024D7C" w:rsidP="001D0A82"/>
        </w:tc>
        <w:tc>
          <w:tcPr>
            <w:tcW w:w="284" w:type="dxa"/>
            <w:vMerge/>
            <w:tcBorders>
              <w:top w:val="nil"/>
              <w:left w:val="single" w:sz="4" w:space="0" w:color="000000"/>
              <w:bottom w:val="single" w:sz="4" w:space="0" w:color="000000"/>
              <w:right w:val="single" w:sz="4" w:space="0" w:color="000000"/>
            </w:tcBorders>
            <w:shd w:val="clear" w:color="auto" w:fill="auto"/>
            <w:vAlign w:val="center"/>
          </w:tcPr>
          <w:p w14:paraId="216379B1" w14:textId="77777777" w:rsidR="00024D7C" w:rsidRDefault="00024D7C" w:rsidP="001D0A82"/>
        </w:tc>
      </w:tr>
    </w:tbl>
    <w:p w14:paraId="3B99BF95" w14:textId="77777777" w:rsidR="00024D7C" w:rsidRDefault="00024D7C" w:rsidP="00024D7C">
      <w:pPr>
        <w:ind w:firstLine="709"/>
        <w:jc w:val="both"/>
        <w:rPr>
          <w:rFonts w:ascii="Times New Roman" w:hAnsi="Times New Roman"/>
          <w:sz w:val="18"/>
        </w:rPr>
      </w:pPr>
    </w:p>
    <w:p w14:paraId="145793D2" w14:textId="77777777" w:rsidR="00024D7C" w:rsidRDefault="00024D7C" w:rsidP="00024D7C">
      <w:pPr>
        <w:ind w:firstLine="709"/>
        <w:jc w:val="both"/>
        <w:rPr>
          <w:rFonts w:ascii="Times New Roman" w:hAnsi="Times New Roman"/>
          <w:sz w:val="20"/>
        </w:rPr>
      </w:pPr>
      <w:r>
        <w:rPr>
          <w:rFonts w:ascii="Times New Roman" w:hAnsi="Times New Roman"/>
          <w:sz w:val="20"/>
        </w:rPr>
        <w:t>Сокращения: ОЧ – обязательная часть образовательной программы; ВЧ – вариативная часть образовательной программы.</w:t>
      </w:r>
    </w:p>
    <w:p w14:paraId="7ECE953C" w14:textId="77777777" w:rsidR="00024D7C" w:rsidRDefault="00024D7C" w:rsidP="00024D7C">
      <w:pPr>
        <w:rPr>
          <w:rFonts w:ascii="Times New Roman" w:hAnsi="Times New Roman"/>
          <w:b/>
          <w:sz w:val="24"/>
        </w:rPr>
      </w:pPr>
    </w:p>
    <w:tbl>
      <w:tblPr>
        <w:tblW w:w="0" w:type="auto"/>
        <w:tblInd w:w="-5" w:type="dxa"/>
        <w:tblLayout w:type="fixed"/>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024D7C" w14:paraId="34A56218" w14:textId="77777777" w:rsidTr="001D0A82">
        <w:trPr>
          <w:trHeight w:val="270"/>
        </w:trPr>
        <w:tc>
          <w:tcPr>
            <w:tcW w:w="1080" w:type="dxa"/>
            <w:gridSpan w:val="2"/>
            <w:tcBorders>
              <w:top w:val="nil"/>
              <w:left w:val="nil"/>
              <w:bottom w:val="nil"/>
              <w:right w:val="nil"/>
            </w:tcBorders>
            <w:shd w:val="clear" w:color="auto" w:fill="auto"/>
            <w:vAlign w:val="bottom"/>
          </w:tcPr>
          <w:p w14:paraId="5640169B" w14:textId="77777777" w:rsidR="00024D7C" w:rsidRDefault="00024D7C" w:rsidP="001D0A82">
            <w:pPr>
              <w:rPr>
                <w:rFonts w:ascii="Times New Roman" w:hAnsi="Times New Roman"/>
                <w:b/>
                <w:sz w:val="12"/>
              </w:rPr>
            </w:pPr>
            <w:r>
              <w:rPr>
                <w:rFonts w:ascii="Times New Roman" w:hAnsi="Times New Roman"/>
                <w:b/>
                <w:sz w:val="12"/>
              </w:rPr>
              <w:t>Обозначения:</w:t>
            </w:r>
          </w:p>
        </w:tc>
        <w:tc>
          <w:tcPr>
            <w:tcW w:w="540" w:type="dxa"/>
            <w:tcBorders>
              <w:top w:val="nil"/>
              <w:left w:val="nil"/>
              <w:bottom w:val="nil"/>
              <w:right w:val="nil"/>
            </w:tcBorders>
            <w:shd w:val="clear" w:color="auto" w:fill="auto"/>
            <w:vAlign w:val="bottom"/>
          </w:tcPr>
          <w:p w14:paraId="73B0233A" w14:textId="77777777" w:rsidR="00024D7C" w:rsidRDefault="00024D7C" w:rsidP="001D0A82">
            <w:pPr>
              <w:rPr>
                <w:rFonts w:ascii="Times New Roman" w:hAnsi="Times New Roman"/>
                <w:b/>
                <w:sz w:val="12"/>
              </w:rPr>
            </w:pPr>
          </w:p>
        </w:tc>
        <w:tc>
          <w:tcPr>
            <w:tcW w:w="540" w:type="dxa"/>
            <w:tcBorders>
              <w:top w:val="nil"/>
              <w:left w:val="nil"/>
              <w:bottom w:val="nil"/>
              <w:right w:val="nil"/>
            </w:tcBorders>
            <w:shd w:val="clear" w:color="auto" w:fill="auto"/>
            <w:vAlign w:val="bottom"/>
          </w:tcPr>
          <w:p w14:paraId="47446FFD" w14:textId="77777777" w:rsidR="00024D7C" w:rsidRDefault="00024D7C" w:rsidP="001D0A82">
            <w:pPr>
              <w:rPr>
                <w:rFonts w:ascii="Times New Roman" w:hAnsi="Times New Roman"/>
                <w:sz w:val="20"/>
              </w:rPr>
            </w:pPr>
          </w:p>
        </w:tc>
        <w:tc>
          <w:tcPr>
            <w:tcW w:w="749" w:type="dxa"/>
            <w:tcBorders>
              <w:top w:val="nil"/>
              <w:left w:val="nil"/>
              <w:bottom w:val="nil"/>
              <w:right w:val="nil"/>
            </w:tcBorders>
            <w:shd w:val="clear" w:color="auto" w:fill="auto"/>
            <w:vAlign w:val="bottom"/>
          </w:tcPr>
          <w:p w14:paraId="278929EF" w14:textId="77777777" w:rsidR="00024D7C" w:rsidRDefault="00024D7C" w:rsidP="001D0A82">
            <w:pPr>
              <w:rPr>
                <w:rFonts w:ascii="Times New Roman" w:hAnsi="Times New Roman"/>
                <w:sz w:val="20"/>
              </w:rPr>
            </w:pPr>
          </w:p>
        </w:tc>
        <w:tc>
          <w:tcPr>
            <w:tcW w:w="749" w:type="dxa"/>
            <w:tcBorders>
              <w:top w:val="nil"/>
              <w:left w:val="nil"/>
              <w:bottom w:val="nil"/>
              <w:right w:val="nil"/>
            </w:tcBorders>
            <w:shd w:val="clear" w:color="auto" w:fill="auto"/>
            <w:vAlign w:val="bottom"/>
          </w:tcPr>
          <w:p w14:paraId="541A7450" w14:textId="77777777" w:rsidR="00024D7C" w:rsidRDefault="00024D7C" w:rsidP="001D0A82">
            <w:pPr>
              <w:rPr>
                <w:rFonts w:ascii="Times New Roman" w:hAnsi="Times New Roman"/>
                <w:sz w:val="20"/>
              </w:rPr>
            </w:pPr>
          </w:p>
        </w:tc>
        <w:tc>
          <w:tcPr>
            <w:tcW w:w="749" w:type="dxa"/>
            <w:tcBorders>
              <w:top w:val="nil"/>
              <w:left w:val="nil"/>
              <w:bottom w:val="nil"/>
              <w:right w:val="nil"/>
            </w:tcBorders>
            <w:shd w:val="clear" w:color="auto" w:fill="auto"/>
            <w:vAlign w:val="bottom"/>
          </w:tcPr>
          <w:p w14:paraId="15ED0DA3" w14:textId="77777777" w:rsidR="00024D7C" w:rsidRDefault="00024D7C" w:rsidP="001D0A82">
            <w:pPr>
              <w:rPr>
                <w:rFonts w:ascii="Times New Roman" w:hAnsi="Times New Roman"/>
                <w:sz w:val="20"/>
              </w:rPr>
            </w:pPr>
          </w:p>
        </w:tc>
        <w:tc>
          <w:tcPr>
            <w:tcW w:w="749" w:type="dxa"/>
            <w:tcBorders>
              <w:top w:val="nil"/>
              <w:left w:val="nil"/>
              <w:bottom w:val="nil"/>
              <w:right w:val="nil"/>
            </w:tcBorders>
            <w:shd w:val="clear" w:color="auto" w:fill="auto"/>
            <w:vAlign w:val="bottom"/>
          </w:tcPr>
          <w:p w14:paraId="4230E142" w14:textId="77777777" w:rsidR="00024D7C" w:rsidRDefault="00024D7C" w:rsidP="001D0A82">
            <w:pPr>
              <w:rPr>
                <w:rFonts w:ascii="Times New Roman" w:hAnsi="Times New Roman"/>
                <w:sz w:val="20"/>
              </w:rPr>
            </w:pPr>
          </w:p>
        </w:tc>
        <w:tc>
          <w:tcPr>
            <w:tcW w:w="540" w:type="dxa"/>
            <w:tcBorders>
              <w:top w:val="nil"/>
              <w:left w:val="nil"/>
              <w:bottom w:val="nil"/>
              <w:right w:val="nil"/>
            </w:tcBorders>
            <w:shd w:val="clear" w:color="auto" w:fill="auto"/>
            <w:vAlign w:val="bottom"/>
          </w:tcPr>
          <w:p w14:paraId="683E7FE9" w14:textId="77777777" w:rsidR="00024D7C" w:rsidRDefault="00024D7C" w:rsidP="001D0A82">
            <w:pPr>
              <w:rPr>
                <w:rFonts w:ascii="Times New Roman" w:hAnsi="Times New Roman"/>
                <w:sz w:val="20"/>
              </w:rPr>
            </w:pPr>
          </w:p>
        </w:tc>
        <w:tc>
          <w:tcPr>
            <w:tcW w:w="540" w:type="dxa"/>
            <w:tcBorders>
              <w:top w:val="nil"/>
              <w:left w:val="nil"/>
              <w:bottom w:val="nil"/>
              <w:right w:val="nil"/>
            </w:tcBorders>
            <w:shd w:val="clear" w:color="auto" w:fill="auto"/>
            <w:vAlign w:val="bottom"/>
          </w:tcPr>
          <w:p w14:paraId="40BDECCE" w14:textId="77777777" w:rsidR="00024D7C" w:rsidRDefault="00024D7C" w:rsidP="001D0A82">
            <w:pPr>
              <w:rPr>
                <w:rFonts w:ascii="Times New Roman" w:hAnsi="Times New Roman"/>
                <w:sz w:val="20"/>
              </w:rPr>
            </w:pPr>
          </w:p>
        </w:tc>
        <w:tc>
          <w:tcPr>
            <w:tcW w:w="545" w:type="dxa"/>
            <w:tcBorders>
              <w:top w:val="nil"/>
              <w:left w:val="nil"/>
              <w:bottom w:val="nil"/>
              <w:right w:val="nil"/>
            </w:tcBorders>
            <w:shd w:val="clear" w:color="auto" w:fill="auto"/>
            <w:vAlign w:val="bottom"/>
          </w:tcPr>
          <w:p w14:paraId="51326889" w14:textId="77777777" w:rsidR="00024D7C" w:rsidRDefault="00024D7C" w:rsidP="001D0A82">
            <w:pPr>
              <w:rPr>
                <w:rFonts w:ascii="Times New Roman" w:hAnsi="Times New Roman"/>
                <w:sz w:val="20"/>
              </w:rPr>
            </w:pPr>
          </w:p>
        </w:tc>
        <w:tc>
          <w:tcPr>
            <w:tcW w:w="540" w:type="dxa"/>
            <w:tcBorders>
              <w:top w:val="nil"/>
              <w:left w:val="nil"/>
              <w:bottom w:val="nil"/>
              <w:right w:val="nil"/>
            </w:tcBorders>
            <w:shd w:val="clear" w:color="auto" w:fill="auto"/>
            <w:vAlign w:val="bottom"/>
          </w:tcPr>
          <w:p w14:paraId="15E13779" w14:textId="77777777" w:rsidR="00024D7C" w:rsidRDefault="00024D7C" w:rsidP="001D0A82">
            <w:pPr>
              <w:rPr>
                <w:rFonts w:ascii="Times New Roman" w:hAnsi="Times New Roman"/>
                <w:sz w:val="20"/>
              </w:rPr>
            </w:pPr>
          </w:p>
        </w:tc>
        <w:tc>
          <w:tcPr>
            <w:tcW w:w="540" w:type="dxa"/>
            <w:tcBorders>
              <w:top w:val="nil"/>
              <w:left w:val="nil"/>
              <w:bottom w:val="nil"/>
              <w:right w:val="nil"/>
            </w:tcBorders>
            <w:shd w:val="clear" w:color="auto" w:fill="auto"/>
            <w:vAlign w:val="bottom"/>
          </w:tcPr>
          <w:p w14:paraId="7C19DF6A" w14:textId="77777777" w:rsidR="00024D7C" w:rsidRDefault="00024D7C" w:rsidP="001D0A82">
            <w:pPr>
              <w:rPr>
                <w:rFonts w:ascii="Times New Roman" w:hAnsi="Times New Roman"/>
                <w:sz w:val="20"/>
              </w:rPr>
            </w:pPr>
          </w:p>
        </w:tc>
        <w:tc>
          <w:tcPr>
            <w:tcW w:w="2936" w:type="dxa"/>
            <w:tcBorders>
              <w:top w:val="nil"/>
              <w:left w:val="nil"/>
              <w:bottom w:val="nil"/>
              <w:right w:val="nil"/>
            </w:tcBorders>
            <w:shd w:val="clear" w:color="auto" w:fill="auto"/>
            <w:vAlign w:val="bottom"/>
          </w:tcPr>
          <w:p w14:paraId="079CEA22" w14:textId="77777777" w:rsidR="00024D7C" w:rsidRDefault="00024D7C" w:rsidP="001D0A82">
            <w:pPr>
              <w:rPr>
                <w:rFonts w:ascii="Times New Roman" w:hAnsi="Times New Roman"/>
                <w:sz w:val="20"/>
              </w:rPr>
            </w:pPr>
          </w:p>
        </w:tc>
        <w:tc>
          <w:tcPr>
            <w:tcW w:w="540" w:type="dxa"/>
            <w:tcBorders>
              <w:top w:val="nil"/>
              <w:left w:val="nil"/>
              <w:bottom w:val="nil"/>
              <w:right w:val="nil"/>
            </w:tcBorders>
            <w:shd w:val="clear" w:color="auto" w:fill="auto"/>
            <w:vAlign w:val="bottom"/>
          </w:tcPr>
          <w:p w14:paraId="29CEE14F" w14:textId="77777777" w:rsidR="00024D7C" w:rsidRDefault="00024D7C" w:rsidP="001D0A82">
            <w:pPr>
              <w:rPr>
                <w:rFonts w:ascii="Times New Roman" w:hAnsi="Times New Roman"/>
                <w:sz w:val="20"/>
              </w:rPr>
            </w:pPr>
          </w:p>
        </w:tc>
        <w:tc>
          <w:tcPr>
            <w:tcW w:w="540" w:type="dxa"/>
            <w:tcBorders>
              <w:top w:val="nil"/>
              <w:left w:val="nil"/>
              <w:bottom w:val="nil"/>
              <w:right w:val="nil"/>
            </w:tcBorders>
            <w:shd w:val="clear" w:color="auto" w:fill="auto"/>
            <w:vAlign w:val="bottom"/>
          </w:tcPr>
          <w:p w14:paraId="00A66E11" w14:textId="77777777" w:rsidR="00024D7C" w:rsidRDefault="00024D7C" w:rsidP="001D0A82">
            <w:pPr>
              <w:rPr>
                <w:rFonts w:ascii="Times New Roman" w:hAnsi="Times New Roman"/>
                <w:sz w:val="20"/>
              </w:rPr>
            </w:pPr>
          </w:p>
        </w:tc>
        <w:tc>
          <w:tcPr>
            <w:tcW w:w="540" w:type="dxa"/>
            <w:tcBorders>
              <w:top w:val="nil"/>
              <w:left w:val="nil"/>
              <w:bottom w:val="nil"/>
              <w:right w:val="nil"/>
            </w:tcBorders>
            <w:shd w:val="clear" w:color="auto" w:fill="auto"/>
            <w:vAlign w:val="bottom"/>
          </w:tcPr>
          <w:p w14:paraId="0BD937E7" w14:textId="77777777" w:rsidR="00024D7C" w:rsidRDefault="00024D7C" w:rsidP="001D0A82">
            <w:pPr>
              <w:rPr>
                <w:rFonts w:ascii="Times New Roman" w:hAnsi="Times New Roman"/>
                <w:sz w:val="20"/>
              </w:rPr>
            </w:pPr>
          </w:p>
        </w:tc>
        <w:tc>
          <w:tcPr>
            <w:tcW w:w="540" w:type="dxa"/>
            <w:tcBorders>
              <w:top w:val="nil"/>
              <w:left w:val="nil"/>
              <w:bottom w:val="nil"/>
              <w:right w:val="nil"/>
            </w:tcBorders>
            <w:shd w:val="clear" w:color="auto" w:fill="auto"/>
            <w:vAlign w:val="bottom"/>
          </w:tcPr>
          <w:p w14:paraId="27425577" w14:textId="77777777" w:rsidR="00024D7C" w:rsidRDefault="00024D7C" w:rsidP="001D0A82">
            <w:pPr>
              <w:rPr>
                <w:rFonts w:ascii="Times New Roman" w:hAnsi="Times New Roman"/>
                <w:sz w:val="20"/>
              </w:rPr>
            </w:pPr>
          </w:p>
        </w:tc>
        <w:tc>
          <w:tcPr>
            <w:tcW w:w="540" w:type="dxa"/>
            <w:tcBorders>
              <w:top w:val="nil"/>
              <w:left w:val="nil"/>
              <w:bottom w:val="nil"/>
              <w:right w:val="nil"/>
            </w:tcBorders>
            <w:shd w:val="clear" w:color="auto" w:fill="auto"/>
            <w:vAlign w:val="bottom"/>
          </w:tcPr>
          <w:p w14:paraId="36D56C38" w14:textId="77777777" w:rsidR="00024D7C" w:rsidRDefault="00024D7C" w:rsidP="001D0A82">
            <w:pPr>
              <w:rPr>
                <w:rFonts w:ascii="Times New Roman" w:hAnsi="Times New Roman"/>
                <w:sz w:val="20"/>
              </w:rPr>
            </w:pPr>
          </w:p>
        </w:tc>
      </w:tr>
      <w:tr w:rsidR="00024D7C" w14:paraId="090AC964" w14:textId="77777777" w:rsidTr="001D0A82">
        <w:trPr>
          <w:trHeight w:val="270"/>
        </w:trPr>
        <w:tc>
          <w:tcPr>
            <w:tcW w:w="540" w:type="dxa"/>
            <w:tcBorders>
              <w:top w:val="nil"/>
              <w:left w:val="nil"/>
              <w:bottom w:val="nil"/>
              <w:right w:val="nil"/>
            </w:tcBorders>
            <w:shd w:val="clear" w:color="auto" w:fill="auto"/>
            <w:vAlign w:val="bottom"/>
          </w:tcPr>
          <w:p w14:paraId="47B10849" w14:textId="77777777" w:rsidR="00024D7C" w:rsidRDefault="00024D7C" w:rsidP="001D0A82">
            <w:pPr>
              <w:rPr>
                <w:rFonts w:ascii="Times New Roman" w:hAnsi="Times New Roman"/>
                <w:sz w:val="20"/>
              </w:rPr>
            </w:pPr>
          </w:p>
        </w:tc>
        <w:tc>
          <w:tcPr>
            <w:tcW w:w="540" w:type="dxa"/>
            <w:tcBorders>
              <w:top w:val="nil"/>
              <w:left w:val="nil"/>
              <w:bottom w:val="nil"/>
              <w:right w:val="nil"/>
            </w:tcBorders>
            <w:shd w:val="clear" w:color="auto" w:fill="auto"/>
            <w:vAlign w:val="bottom"/>
          </w:tcPr>
          <w:p w14:paraId="6D97C2FD" w14:textId="77777777" w:rsidR="00024D7C" w:rsidRDefault="00024D7C" w:rsidP="001D0A82">
            <w:pPr>
              <w:rPr>
                <w:rFonts w:ascii="Times New Roman" w:hAnsi="Times New Roman"/>
                <w:sz w:val="20"/>
              </w:rPr>
            </w:pPr>
          </w:p>
        </w:tc>
        <w:tc>
          <w:tcPr>
            <w:tcW w:w="540" w:type="dxa"/>
            <w:tcBorders>
              <w:top w:val="nil"/>
              <w:left w:val="nil"/>
              <w:bottom w:val="nil"/>
              <w:right w:val="nil"/>
            </w:tcBorders>
            <w:shd w:val="clear" w:color="auto" w:fill="auto"/>
            <w:vAlign w:val="bottom"/>
          </w:tcPr>
          <w:p w14:paraId="72206861" w14:textId="77777777" w:rsidR="00024D7C" w:rsidRDefault="00024D7C" w:rsidP="001D0A82">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05156D5" w14:textId="77777777" w:rsidR="00024D7C" w:rsidRDefault="00024D7C" w:rsidP="001D0A82">
            <w:pPr>
              <w:jc w:val="center"/>
              <w:rPr>
                <w:rFonts w:ascii="Times New Roman" w:hAnsi="Times New Roman"/>
                <w:sz w:val="12"/>
              </w:rPr>
            </w:pPr>
          </w:p>
        </w:tc>
        <w:tc>
          <w:tcPr>
            <w:tcW w:w="2996" w:type="dxa"/>
            <w:gridSpan w:val="4"/>
            <w:tcBorders>
              <w:top w:val="nil"/>
              <w:left w:val="nil"/>
              <w:bottom w:val="nil"/>
              <w:right w:val="nil"/>
            </w:tcBorders>
            <w:shd w:val="clear" w:color="auto" w:fill="auto"/>
            <w:vAlign w:val="center"/>
          </w:tcPr>
          <w:p w14:paraId="2B7D247D" w14:textId="77777777" w:rsidR="00024D7C" w:rsidRDefault="00024D7C" w:rsidP="001D0A82">
            <w:pPr>
              <w:ind w:firstLine="120"/>
              <w:rPr>
                <w:rFonts w:ascii="Times New Roman" w:hAnsi="Times New Roman"/>
                <w:b/>
                <w:sz w:val="12"/>
              </w:rPr>
            </w:pPr>
            <w:r>
              <w:rPr>
                <w:rFonts w:ascii="Times New Roman" w:hAnsi="Times New Roman"/>
                <w:b/>
                <w:sz w:val="12"/>
              </w:rPr>
              <w:t>Модули и дисциплины (обязательная часть)</w:t>
            </w:r>
          </w:p>
        </w:tc>
        <w:tc>
          <w:tcPr>
            <w:tcW w:w="540" w:type="dxa"/>
            <w:tcBorders>
              <w:top w:val="nil"/>
              <w:left w:val="nil"/>
              <w:bottom w:val="nil"/>
              <w:right w:val="nil"/>
            </w:tcBorders>
            <w:shd w:val="clear" w:color="auto" w:fill="auto"/>
          </w:tcPr>
          <w:p w14:paraId="7AED9397" w14:textId="77777777" w:rsidR="00024D7C" w:rsidRDefault="00024D7C" w:rsidP="001D0A82">
            <w:pPr>
              <w:ind w:firstLine="120"/>
              <w:rPr>
                <w:rFonts w:ascii="Times New Roman" w:hAnsi="Times New Roman"/>
                <w:b/>
                <w:sz w:val="12"/>
              </w:rPr>
            </w:pPr>
          </w:p>
        </w:tc>
        <w:tc>
          <w:tcPr>
            <w:tcW w:w="540" w:type="dxa"/>
            <w:tcBorders>
              <w:top w:val="nil"/>
              <w:left w:val="nil"/>
              <w:bottom w:val="nil"/>
              <w:right w:val="nil"/>
            </w:tcBorders>
            <w:shd w:val="clear" w:color="auto" w:fill="auto"/>
          </w:tcPr>
          <w:p w14:paraId="0744134D" w14:textId="77777777" w:rsidR="00024D7C" w:rsidRDefault="00024D7C" w:rsidP="001D0A82">
            <w:pPr>
              <w:rPr>
                <w:rFonts w:ascii="Times New Roman" w:hAnsi="Times New Roman"/>
                <w:sz w:val="20"/>
              </w:rPr>
            </w:pPr>
          </w:p>
        </w:tc>
        <w:tc>
          <w:tcPr>
            <w:tcW w:w="545" w:type="dxa"/>
            <w:tcBorders>
              <w:top w:val="nil"/>
              <w:left w:val="nil"/>
              <w:bottom w:val="nil"/>
              <w:right w:val="nil"/>
            </w:tcBorders>
            <w:shd w:val="clear" w:color="auto" w:fill="auto"/>
          </w:tcPr>
          <w:p w14:paraId="59A525CC" w14:textId="77777777" w:rsidR="00024D7C" w:rsidRDefault="00024D7C" w:rsidP="001D0A82">
            <w:pPr>
              <w:rPr>
                <w:rFonts w:ascii="Times New Roman" w:hAnsi="Times New Roman"/>
                <w:sz w:val="20"/>
              </w:rPr>
            </w:pPr>
          </w:p>
        </w:tc>
        <w:tc>
          <w:tcPr>
            <w:tcW w:w="540" w:type="dxa"/>
            <w:tcBorders>
              <w:top w:val="nil"/>
              <w:left w:val="nil"/>
              <w:bottom w:val="nil"/>
              <w:right w:val="nil"/>
            </w:tcBorders>
            <w:shd w:val="clear" w:color="auto" w:fill="auto"/>
          </w:tcPr>
          <w:p w14:paraId="2FA7DF1F" w14:textId="77777777" w:rsidR="00024D7C" w:rsidRDefault="00024D7C" w:rsidP="001D0A82">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56278433" w14:textId="77777777" w:rsidR="00024D7C" w:rsidRDefault="00024D7C" w:rsidP="001D0A82">
            <w:pPr>
              <w:jc w:val="center"/>
              <w:rPr>
                <w:rFonts w:ascii="Times New Roman" w:hAnsi="Times New Roman"/>
                <w:b/>
                <w:sz w:val="12"/>
              </w:rPr>
            </w:pPr>
          </w:p>
        </w:tc>
        <w:tc>
          <w:tcPr>
            <w:tcW w:w="2936" w:type="dxa"/>
            <w:tcBorders>
              <w:top w:val="nil"/>
              <w:left w:val="nil"/>
              <w:bottom w:val="nil"/>
              <w:right w:val="nil"/>
            </w:tcBorders>
            <w:shd w:val="clear" w:color="auto" w:fill="auto"/>
            <w:vAlign w:val="center"/>
          </w:tcPr>
          <w:p w14:paraId="45076D7F" w14:textId="77777777" w:rsidR="00024D7C" w:rsidRDefault="00024D7C" w:rsidP="001D0A82">
            <w:pPr>
              <w:ind w:firstLine="120"/>
              <w:rPr>
                <w:rFonts w:ascii="Times New Roman" w:hAnsi="Times New Roman"/>
                <w:b/>
                <w:sz w:val="12"/>
              </w:rPr>
            </w:pPr>
            <w:r>
              <w:rPr>
                <w:rFonts w:ascii="Times New Roman" w:hAnsi="Times New Roman"/>
                <w:b/>
                <w:sz w:val="12"/>
              </w:rPr>
              <w:t>Модули и дисциплины (вариативная часть)</w:t>
            </w:r>
          </w:p>
        </w:tc>
        <w:tc>
          <w:tcPr>
            <w:tcW w:w="540" w:type="dxa"/>
            <w:tcBorders>
              <w:top w:val="nil"/>
              <w:left w:val="nil"/>
              <w:bottom w:val="nil"/>
              <w:right w:val="nil"/>
            </w:tcBorders>
            <w:shd w:val="clear" w:color="auto" w:fill="auto"/>
          </w:tcPr>
          <w:p w14:paraId="49007A3A" w14:textId="77777777" w:rsidR="00024D7C" w:rsidRDefault="00024D7C" w:rsidP="001D0A82">
            <w:pPr>
              <w:ind w:firstLine="120"/>
              <w:rPr>
                <w:rFonts w:ascii="Times New Roman" w:hAnsi="Times New Roman"/>
                <w:b/>
                <w:sz w:val="12"/>
              </w:rPr>
            </w:pPr>
          </w:p>
        </w:tc>
        <w:tc>
          <w:tcPr>
            <w:tcW w:w="540" w:type="dxa"/>
            <w:tcBorders>
              <w:top w:val="nil"/>
              <w:left w:val="nil"/>
              <w:bottom w:val="nil"/>
              <w:right w:val="nil"/>
            </w:tcBorders>
            <w:shd w:val="clear" w:color="auto" w:fill="auto"/>
          </w:tcPr>
          <w:p w14:paraId="325DDBC9" w14:textId="77777777" w:rsidR="00024D7C" w:rsidRDefault="00024D7C" w:rsidP="001D0A82">
            <w:pPr>
              <w:rPr>
                <w:rFonts w:ascii="Times New Roman" w:hAnsi="Times New Roman"/>
                <w:sz w:val="20"/>
              </w:rPr>
            </w:pPr>
          </w:p>
        </w:tc>
        <w:tc>
          <w:tcPr>
            <w:tcW w:w="540" w:type="dxa"/>
            <w:tcBorders>
              <w:top w:val="nil"/>
              <w:left w:val="nil"/>
              <w:bottom w:val="nil"/>
              <w:right w:val="nil"/>
            </w:tcBorders>
            <w:shd w:val="clear" w:color="auto" w:fill="auto"/>
          </w:tcPr>
          <w:p w14:paraId="55C58A41" w14:textId="77777777" w:rsidR="00024D7C" w:rsidRDefault="00024D7C" w:rsidP="001D0A82">
            <w:pPr>
              <w:rPr>
                <w:rFonts w:ascii="Times New Roman" w:hAnsi="Times New Roman"/>
                <w:sz w:val="20"/>
              </w:rPr>
            </w:pPr>
          </w:p>
        </w:tc>
        <w:tc>
          <w:tcPr>
            <w:tcW w:w="540" w:type="dxa"/>
            <w:tcBorders>
              <w:top w:val="nil"/>
              <w:left w:val="nil"/>
              <w:bottom w:val="nil"/>
              <w:right w:val="nil"/>
            </w:tcBorders>
            <w:shd w:val="clear" w:color="auto" w:fill="auto"/>
          </w:tcPr>
          <w:p w14:paraId="1655D075" w14:textId="77777777" w:rsidR="00024D7C" w:rsidRDefault="00024D7C" w:rsidP="001D0A82">
            <w:pPr>
              <w:rPr>
                <w:rFonts w:ascii="Times New Roman" w:hAnsi="Times New Roman"/>
                <w:sz w:val="20"/>
              </w:rPr>
            </w:pPr>
          </w:p>
        </w:tc>
        <w:tc>
          <w:tcPr>
            <w:tcW w:w="540" w:type="dxa"/>
            <w:tcBorders>
              <w:top w:val="nil"/>
              <w:left w:val="nil"/>
              <w:bottom w:val="nil"/>
              <w:right w:val="nil"/>
            </w:tcBorders>
            <w:shd w:val="clear" w:color="auto" w:fill="auto"/>
          </w:tcPr>
          <w:p w14:paraId="752AE11B" w14:textId="77777777" w:rsidR="00024D7C" w:rsidRDefault="00024D7C" w:rsidP="001D0A82">
            <w:pPr>
              <w:rPr>
                <w:rFonts w:ascii="Times New Roman" w:hAnsi="Times New Roman"/>
                <w:sz w:val="20"/>
              </w:rPr>
            </w:pPr>
          </w:p>
        </w:tc>
      </w:tr>
      <w:tr w:rsidR="00024D7C" w14:paraId="42156B36" w14:textId="77777777" w:rsidTr="001D0A82">
        <w:trPr>
          <w:trHeight w:val="255"/>
        </w:trPr>
        <w:tc>
          <w:tcPr>
            <w:tcW w:w="540" w:type="dxa"/>
            <w:tcBorders>
              <w:top w:val="nil"/>
              <w:left w:val="nil"/>
              <w:bottom w:val="nil"/>
              <w:right w:val="nil"/>
            </w:tcBorders>
            <w:shd w:val="clear" w:color="auto" w:fill="auto"/>
            <w:vAlign w:val="bottom"/>
          </w:tcPr>
          <w:p w14:paraId="7DDCA91D" w14:textId="77777777" w:rsidR="00024D7C" w:rsidRDefault="00024D7C" w:rsidP="001D0A82">
            <w:pPr>
              <w:rPr>
                <w:rFonts w:ascii="Times New Roman" w:hAnsi="Times New Roman"/>
                <w:sz w:val="20"/>
              </w:rPr>
            </w:pPr>
          </w:p>
        </w:tc>
        <w:tc>
          <w:tcPr>
            <w:tcW w:w="540" w:type="dxa"/>
            <w:tcBorders>
              <w:top w:val="nil"/>
              <w:left w:val="nil"/>
              <w:bottom w:val="nil"/>
              <w:right w:val="nil"/>
            </w:tcBorders>
            <w:shd w:val="clear" w:color="auto" w:fill="auto"/>
            <w:vAlign w:val="bottom"/>
          </w:tcPr>
          <w:p w14:paraId="1550A8B0" w14:textId="77777777" w:rsidR="00024D7C" w:rsidRDefault="00024D7C" w:rsidP="001D0A82">
            <w:pPr>
              <w:rPr>
                <w:rFonts w:ascii="Times New Roman" w:hAnsi="Times New Roman"/>
                <w:sz w:val="20"/>
              </w:rPr>
            </w:pPr>
          </w:p>
        </w:tc>
        <w:tc>
          <w:tcPr>
            <w:tcW w:w="540" w:type="dxa"/>
            <w:tcBorders>
              <w:top w:val="nil"/>
              <w:left w:val="nil"/>
              <w:bottom w:val="nil"/>
              <w:right w:val="nil"/>
            </w:tcBorders>
            <w:shd w:val="clear" w:color="auto" w:fill="auto"/>
            <w:vAlign w:val="bottom"/>
          </w:tcPr>
          <w:p w14:paraId="526411D2" w14:textId="77777777" w:rsidR="00024D7C" w:rsidRDefault="00024D7C" w:rsidP="001D0A82">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F79646"/>
            <w:vAlign w:val="center"/>
          </w:tcPr>
          <w:p w14:paraId="640C93BB" w14:textId="77777777" w:rsidR="00024D7C" w:rsidRDefault="00024D7C" w:rsidP="001D0A82">
            <w:pPr>
              <w:jc w:val="center"/>
              <w:rPr>
                <w:rFonts w:ascii="Times New Roman" w:hAnsi="Times New Roman"/>
                <w:b/>
                <w:sz w:val="12"/>
              </w:rPr>
            </w:pPr>
            <w:r>
              <w:rPr>
                <w:rFonts w:ascii="Times New Roman" w:hAnsi="Times New Roman"/>
                <w:b/>
                <w:sz w:val="12"/>
              </w:rPr>
              <w:t>::</w:t>
            </w:r>
          </w:p>
        </w:tc>
        <w:tc>
          <w:tcPr>
            <w:tcW w:w="2996" w:type="dxa"/>
            <w:gridSpan w:val="4"/>
            <w:tcBorders>
              <w:top w:val="nil"/>
              <w:left w:val="nil"/>
              <w:bottom w:val="nil"/>
              <w:right w:val="nil"/>
            </w:tcBorders>
            <w:shd w:val="clear" w:color="auto" w:fill="auto"/>
            <w:vAlign w:val="center"/>
          </w:tcPr>
          <w:p w14:paraId="518C6318" w14:textId="77777777" w:rsidR="00024D7C" w:rsidRDefault="00024D7C" w:rsidP="001D0A82">
            <w:pPr>
              <w:ind w:firstLine="120"/>
              <w:rPr>
                <w:rFonts w:ascii="Times New Roman" w:hAnsi="Times New Roman"/>
                <w:b/>
                <w:sz w:val="12"/>
              </w:rPr>
            </w:pPr>
            <w:r>
              <w:rPr>
                <w:rFonts w:ascii="Times New Roman" w:hAnsi="Times New Roman"/>
                <w:b/>
                <w:sz w:val="12"/>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11C27AB8" w14:textId="77777777" w:rsidR="00024D7C" w:rsidRDefault="00024D7C" w:rsidP="001D0A82">
            <w:pPr>
              <w:jc w:val="center"/>
              <w:rPr>
                <w:rFonts w:ascii="Times New Roman" w:hAnsi="Times New Roman"/>
                <w:b/>
                <w:sz w:val="12"/>
              </w:rPr>
            </w:pPr>
            <w:r>
              <w:rPr>
                <w:rFonts w:ascii="Times New Roman" w:hAnsi="Times New Roman"/>
                <w:b/>
                <w:sz w:val="12"/>
              </w:rPr>
              <w:t>=</w:t>
            </w:r>
          </w:p>
        </w:tc>
        <w:tc>
          <w:tcPr>
            <w:tcW w:w="1085" w:type="dxa"/>
            <w:gridSpan w:val="2"/>
            <w:tcBorders>
              <w:top w:val="nil"/>
              <w:left w:val="nil"/>
              <w:bottom w:val="nil"/>
              <w:right w:val="nil"/>
            </w:tcBorders>
            <w:shd w:val="clear" w:color="auto" w:fill="auto"/>
            <w:vAlign w:val="bottom"/>
          </w:tcPr>
          <w:p w14:paraId="6CEAA701" w14:textId="77777777" w:rsidR="00024D7C" w:rsidRDefault="00024D7C" w:rsidP="001D0A82">
            <w:pPr>
              <w:ind w:firstLine="120"/>
              <w:rPr>
                <w:rFonts w:ascii="Times New Roman" w:hAnsi="Times New Roman"/>
                <w:b/>
                <w:sz w:val="12"/>
              </w:rPr>
            </w:pPr>
            <w:r>
              <w:rPr>
                <w:rFonts w:ascii="Times New Roman" w:hAnsi="Times New Roman"/>
                <w:b/>
                <w:sz w:val="12"/>
              </w:rPr>
              <w:t>Каникулы</w:t>
            </w:r>
          </w:p>
        </w:tc>
        <w:tc>
          <w:tcPr>
            <w:tcW w:w="540" w:type="dxa"/>
            <w:tcBorders>
              <w:top w:val="nil"/>
              <w:left w:val="nil"/>
              <w:bottom w:val="nil"/>
              <w:right w:val="nil"/>
            </w:tcBorders>
            <w:shd w:val="clear" w:color="auto" w:fill="auto"/>
            <w:vAlign w:val="bottom"/>
          </w:tcPr>
          <w:p w14:paraId="0115BA1E" w14:textId="77777777" w:rsidR="00024D7C" w:rsidRDefault="00024D7C" w:rsidP="001D0A82">
            <w:pPr>
              <w:ind w:firstLine="120"/>
              <w:rPr>
                <w:rFonts w:ascii="Times New Roman" w:hAnsi="Times New Roman"/>
                <w:b/>
                <w:sz w:val="12"/>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991C1FA" w14:textId="77777777" w:rsidR="00024D7C" w:rsidRDefault="00024D7C" w:rsidP="001D0A82">
            <w:pPr>
              <w:jc w:val="center"/>
              <w:rPr>
                <w:rFonts w:ascii="Times New Roman" w:hAnsi="Times New Roman"/>
                <w:b/>
                <w:sz w:val="12"/>
              </w:rPr>
            </w:pPr>
            <w:r>
              <w:rPr>
                <w:rFonts w:ascii="Times New Roman" w:hAnsi="Times New Roman"/>
                <w:b/>
                <w:sz w:val="12"/>
              </w:rPr>
              <w:t>Г</w:t>
            </w:r>
          </w:p>
        </w:tc>
        <w:tc>
          <w:tcPr>
            <w:tcW w:w="5636" w:type="dxa"/>
            <w:gridSpan w:val="6"/>
            <w:tcBorders>
              <w:top w:val="nil"/>
              <w:left w:val="nil"/>
              <w:bottom w:val="nil"/>
              <w:right w:val="nil"/>
            </w:tcBorders>
            <w:shd w:val="clear" w:color="auto" w:fill="auto"/>
          </w:tcPr>
          <w:p w14:paraId="27CB6CB0" w14:textId="77777777" w:rsidR="00024D7C" w:rsidRDefault="00024D7C" w:rsidP="001D0A82">
            <w:pPr>
              <w:rPr>
                <w:rFonts w:ascii="Times New Roman" w:hAnsi="Times New Roman"/>
                <w:b/>
                <w:sz w:val="12"/>
              </w:rPr>
            </w:pPr>
            <w:r>
              <w:rPr>
                <w:rFonts w:ascii="Times New Roman" w:hAnsi="Times New Roman"/>
                <w:b/>
                <w:sz w:val="12"/>
              </w:rPr>
              <w:t xml:space="preserve">       Государственная итоговая аттестация</w:t>
            </w:r>
          </w:p>
        </w:tc>
      </w:tr>
      <w:tr w:rsidR="00024D7C" w14:paraId="7FBBCF8C" w14:textId="77777777" w:rsidTr="001D0A82">
        <w:trPr>
          <w:trHeight w:val="270"/>
        </w:trPr>
        <w:tc>
          <w:tcPr>
            <w:tcW w:w="540" w:type="dxa"/>
            <w:tcBorders>
              <w:top w:val="nil"/>
              <w:left w:val="nil"/>
              <w:bottom w:val="nil"/>
              <w:right w:val="nil"/>
            </w:tcBorders>
            <w:shd w:val="clear" w:color="auto" w:fill="auto"/>
            <w:vAlign w:val="bottom"/>
          </w:tcPr>
          <w:p w14:paraId="4ABED733" w14:textId="77777777" w:rsidR="00024D7C" w:rsidRDefault="00024D7C" w:rsidP="001D0A82">
            <w:pPr>
              <w:rPr>
                <w:rFonts w:ascii="Times New Roman" w:hAnsi="Times New Roman"/>
                <w:sz w:val="20"/>
              </w:rPr>
            </w:pPr>
          </w:p>
        </w:tc>
        <w:tc>
          <w:tcPr>
            <w:tcW w:w="540" w:type="dxa"/>
            <w:tcBorders>
              <w:top w:val="nil"/>
              <w:left w:val="nil"/>
              <w:bottom w:val="nil"/>
              <w:right w:val="nil"/>
            </w:tcBorders>
            <w:shd w:val="clear" w:color="auto" w:fill="auto"/>
            <w:vAlign w:val="bottom"/>
          </w:tcPr>
          <w:p w14:paraId="16529E8A" w14:textId="77777777" w:rsidR="00024D7C" w:rsidRDefault="00024D7C" w:rsidP="001D0A82">
            <w:pPr>
              <w:rPr>
                <w:rFonts w:ascii="Times New Roman" w:hAnsi="Times New Roman"/>
                <w:sz w:val="20"/>
              </w:rPr>
            </w:pPr>
          </w:p>
        </w:tc>
        <w:tc>
          <w:tcPr>
            <w:tcW w:w="540" w:type="dxa"/>
            <w:tcBorders>
              <w:top w:val="nil"/>
              <w:left w:val="nil"/>
              <w:bottom w:val="nil"/>
              <w:right w:val="nil"/>
            </w:tcBorders>
            <w:shd w:val="clear" w:color="auto" w:fill="auto"/>
            <w:vAlign w:val="bottom"/>
          </w:tcPr>
          <w:p w14:paraId="7A98D3E5" w14:textId="77777777" w:rsidR="00024D7C" w:rsidRDefault="00024D7C" w:rsidP="001D0A82">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5405E822" w14:textId="77777777" w:rsidR="00024D7C" w:rsidRDefault="00024D7C" w:rsidP="001D0A82">
            <w:pPr>
              <w:jc w:val="center"/>
              <w:rPr>
                <w:rFonts w:ascii="Times New Roman" w:hAnsi="Times New Roman"/>
                <w:sz w:val="12"/>
              </w:rPr>
            </w:pPr>
            <w:r>
              <w:rPr>
                <w:rFonts w:ascii="Times New Roman" w:hAnsi="Times New Roman"/>
                <w:sz w:val="12"/>
              </w:rPr>
              <w:t>П</w:t>
            </w:r>
          </w:p>
        </w:tc>
        <w:tc>
          <w:tcPr>
            <w:tcW w:w="1498" w:type="dxa"/>
            <w:gridSpan w:val="2"/>
            <w:tcBorders>
              <w:top w:val="nil"/>
              <w:left w:val="nil"/>
              <w:bottom w:val="nil"/>
              <w:right w:val="nil"/>
            </w:tcBorders>
            <w:shd w:val="clear" w:color="auto" w:fill="auto"/>
            <w:vAlign w:val="center"/>
          </w:tcPr>
          <w:p w14:paraId="01A74895" w14:textId="77777777" w:rsidR="00024D7C" w:rsidRDefault="00024D7C" w:rsidP="001D0A82">
            <w:pPr>
              <w:ind w:firstLine="120"/>
              <w:rPr>
                <w:rFonts w:ascii="Times New Roman" w:hAnsi="Times New Roman"/>
                <w:b/>
                <w:sz w:val="12"/>
              </w:rPr>
            </w:pPr>
            <w:r>
              <w:rPr>
                <w:rFonts w:ascii="Times New Roman" w:hAnsi="Times New Roman"/>
                <w:b/>
                <w:sz w:val="12"/>
              </w:rPr>
              <w:t>Практики</w:t>
            </w:r>
          </w:p>
        </w:tc>
        <w:tc>
          <w:tcPr>
            <w:tcW w:w="749" w:type="dxa"/>
            <w:tcBorders>
              <w:top w:val="nil"/>
              <w:left w:val="nil"/>
              <w:bottom w:val="nil"/>
              <w:right w:val="nil"/>
            </w:tcBorders>
            <w:shd w:val="clear" w:color="auto" w:fill="auto"/>
            <w:vAlign w:val="bottom"/>
          </w:tcPr>
          <w:p w14:paraId="099822A5" w14:textId="77777777" w:rsidR="00024D7C" w:rsidRDefault="00024D7C" w:rsidP="001D0A82">
            <w:pPr>
              <w:ind w:firstLine="120"/>
              <w:rPr>
                <w:rFonts w:ascii="Times New Roman" w:hAnsi="Times New Roman"/>
                <w:b/>
                <w:sz w:val="12"/>
              </w:rPr>
            </w:pPr>
          </w:p>
        </w:tc>
        <w:tc>
          <w:tcPr>
            <w:tcW w:w="749" w:type="dxa"/>
            <w:tcBorders>
              <w:top w:val="nil"/>
              <w:left w:val="nil"/>
              <w:bottom w:val="nil"/>
              <w:right w:val="nil"/>
            </w:tcBorders>
            <w:shd w:val="clear" w:color="auto" w:fill="auto"/>
            <w:vAlign w:val="bottom"/>
          </w:tcPr>
          <w:p w14:paraId="2C75D55B" w14:textId="77777777" w:rsidR="00024D7C" w:rsidRDefault="00024D7C" w:rsidP="001D0A82">
            <w:pPr>
              <w:rPr>
                <w:rFonts w:ascii="Times New Roman" w:hAnsi="Times New Roman"/>
                <w:sz w:val="20"/>
              </w:rPr>
            </w:pPr>
          </w:p>
        </w:tc>
        <w:tc>
          <w:tcPr>
            <w:tcW w:w="540" w:type="dxa"/>
            <w:tcBorders>
              <w:top w:val="nil"/>
              <w:left w:val="nil"/>
              <w:bottom w:val="nil"/>
              <w:right w:val="nil"/>
            </w:tcBorders>
            <w:shd w:val="clear" w:color="auto" w:fill="auto"/>
          </w:tcPr>
          <w:p w14:paraId="3F86D8FD" w14:textId="77777777" w:rsidR="00024D7C" w:rsidRDefault="00024D7C" w:rsidP="001D0A82">
            <w:pPr>
              <w:rPr>
                <w:rFonts w:ascii="Times New Roman" w:hAnsi="Times New Roman"/>
                <w:sz w:val="20"/>
              </w:rPr>
            </w:pPr>
          </w:p>
        </w:tc>
        <w:tc>
          <w:tcPr>
            <w:tcW w:w="540" w:type="dxa"/>
            <w:tcBorders>
              <w:top w:val="nil"/>
              <w:left w:val="nil"/>
              <w:bottom w:val="nil"/>
              <w:right w:val="nil"/>
            </w:tcBorders>
            <w:shd w:val="clear" w:color="auto" w:fill="auto"/>
          </w:tcPr>
          <w:p w14:paraId="333F4AB3" w14:textId="77777777" w:rsidR="00024D7C" w:rsidRDefault="00024D7C" w:rsidP="001D0A82">
            <w:pPr>
              <w:rPr>
                <w:rFonts w:ascii="Times New Roman" w:hAnsi="Times New Roman"/>
                <w:sz w:val="20"/>
              </w:rPr>
            </w:pPr>
          </w:p>
        </w:tc>
        <w:tc>
          <w:tcPr>
            <w:tcW w:w="545" w:type="dxa"/>
            <w:tcBorders>
              <w:top w:val="nil"/>
              <w:left w:val="nil"/>
              <w:bottom w:val="nil"/>
              <w:right w:val="nil"/>
            </w:tcBorders>
            <w:shd w:val="clear" w:color="auto" w:fill="auto"/>
          </w:tcPr>
          <w:p w14:paraId="1E217CA9" w14:textId="77777777" w:rsidR="00024D7C" w:rsidRDefault="00024D7C" w:rsidP="001D0A82">
            <w:pPr>
              <w:rPr>
                <w:rFonts w:ascii="Times New Roman" w:hAnsi="Times New Roman"/>
                <w:sz w:val="20"/>
              </w:rPr>
            </w:pPr>
          </w:p>
        </w:tc>
        <w:tc>
          <w:tcPr>
            <w:tcW w:w="540" w:type="dxa"/>
            <w:tcBorders>
              <w:top w:val="nil"/>
              <w:left w:val="nil"/>
              <w:bottom w:val="nil"/>
              <w:right w:val="nil"/>
            </w:tcBorders>
            <w:shd w:val="clear" w:color="auto" w:fill="auto"/>
            <w:vAlign w:val="bottom"/>
          </w:tcPr>
          <w:p w14:paraId="05B82BC0" w14:textId="77777777" w:rsidR="00024D7C" w:rsidRDefault="00024D7C" w:rsidP="001D0A82">
            <w:pPr>
              <w:rPr>
                <w:rFonts w:ascii="Times New Roman" w:hAnsi="Times New Roman"/>
                <w:sz w:val="20"/>
              </w:rPr>
            </w:pPr>
          </w:p>
        </w:tc>
        <w:tc>
          <w:tcPr>
            <w:tcW w:w="540" w:type="dxa"/>
            <w:tcBorders>
              <w:top w:val="nil"/>
              <w:left w:val="nil"/>
              <w:bottom w:val="nil"/>
              <w:right w:val="nil"/>
            </w:tcBorders>
            <w:shd w:val="clear" w:color="auto" w:fill="auto"/>
            <w:vAlign w:val="bottom"/>
          </w:tcPr>
          <w:p w14:paraId="05731BC0" w14:textId="77777777" w:rsidR="00024D7C" w:rsidRDefault="00024D7C" w:rsidP="001D0A82">
            <w:pPr>
              <w:rPr>
                <w:rFonts w:ascii="Times New Roman" w:hAnsi="Times New Roman"/>
                <w:sz w:val="20"/>
              </w:rPr>
            </w:pPr>
          </w:p>
        </w:tc>
        <w:tc>
          <w:tcPr>
            <w:tcW w:w="2936" w:type="dxa"/>
            <w:tcBorders>
              <w:top w:val="nil"/>
              <w:left w:val="nil"/>
              <w:bottom w:val="nil"/>
              <w:right w:val="nil"/>
            </w:tcBorders>
            <w:shd w:val="clear" w:color="auto" w:fill="auto"/>
            <w:vAlign w:val="bottom"/>
          </w:tcPr>
          <w:p w14:paraId="2BFC54AA" w14:textId="77777777" w:rsidR="00024D7C" w:rsidRDefault="00024D7C" w:rsidP="001D0A82">
            <w:pPr>
              <w:rPr>
                <w:rFonts w:ascii="Times New Roman" w:hAnsi="Times New Roman"/>
                <w:sz w:val="20"/>
              </w:rPr>
            </w:pPr>
          </w:p>
        </w:tc>
        <w:tc>
          <w:tcPr>
            <w:tcW w:w="540" w:type="dxa"/>
            <w:tcBorders>
              <w:top w:val="nil"/>
              <w:left w:val="nil"/>
              <w:bottom w:val="nil"/>
              <w:right w:val="nil"/>
            </w:tcBorders>
            <w:shd w:val="clear" w:color="auto" w:fill="auto"/>
            <w:vAlign w:val="bottom"/>
          </w:tcPr>
          <w:p w14:paraId="0A48D547" w14:textId="77777777" w:rsidR="00024D7C" w:rsidRDefault="00024D7C" w:rsidP="001D0A82">
            <w:pPr>
              <w:rPr>
                <w:rFonts w:ascii="Times New Roman" w:hAnsi="Times New Roman"/>
                <w:sz w:val="20"/>
              </w:rPr>
            </w:pPr>
          </w:p>
        </w:tc>
        <w:tc>
          <w:tcPr>
            <w:tcW w:w="540" w:type="dxa"/>
            <w:tcBorders>
              <w:top w:val="nil"/>
              <w:left w:val="nil"/>
              <w:bottom w:val="nil"/>
              <w:right w:val="nil"/>
            </w:tcBorders>
            <w:shd w:val="clear" w:color="auto" w:fill="auto"/>
            <w:vAlign w:val="bottom"/>
          </w:tcPr>
          <w:p w14:paraId="272ABE44" w14:textId="77777777" w:rsidR="00024D7C" w:rsidRDefault="00024D7C" w:rsidP="001D0A82">
            <w:pPr>
              <w:rPr>
                <w:rFonts w:ascii="Times New Roman" w:hAnsi="Times New Roman"/>
                <w:sz w:val="20"/>
              </w:rPr>
            </w:pPr>
          </w:p>
        </w:tc>
        <w:tc>
          <w:tcPr>
            <w:tcW w:w="540" w:type="dxa"/>
            <w:tcBorders>
              <w:top w:val="nil"/>
              <w:left w:val="nil"/>
              <w:bottom w:val="nil"/>
              <w:right w:val="nil"/>
            </w:tcBorders>
            <w:shd w:val="clear" w:color="auto" w:fill="auto"/>
            <w:vAlign w:val="bottom"/>
          </w:tcPr>
          <w:p w14:paraId="2DD1F665" w14:textId="77777777" w:rsidR="00024D7C" w:rsidRDefault="00024D7C" w:rsidP="001D0A82">
            <w:pPr>
              <w:rPr>
                <w:rFonts w:ascii="Times New Roman" w:hAnsi="Times New Roman"/>
                <w:sz w:val="20"/>
              </w:rPr>
            </w:pPr>
          </w:p>
        </w:tc>
        <w:tc>
          <w:tcPr>
            <w:tcW w:w="540" w:type="dxa"/>
            <w:tcBorders>
              <w:top w:val="nil"/>
              <w:left w:val="nil"/>
              <w:bottom w:val="nil"/>
              <w:right w:val="nil"/>
            </w:tcBorders>
            <w:shd w:val="clear" w:color="auto" w:fill="auto"/>
            <w:vAlign w:val="bottom"/>
          </w:tcPr>
          <w:p w14:paraId="6AE6434D" w14:textId="77777777" w:rsidR="00024D7C" w:rsidRDefault="00024D7C" w:rsidP="001D0A82">
            <w:pPr>
              <w:rPr>
                <w:rFonts w:ascii="Times New Roman" w:hAnsi="Times New Roman"/>
                <w:sz w:val="20"/>
              </w:rPr>
            </w:pPr>
          </w:p>
        </w:tc>
        <w:tc>
          <w:tcPr>
            <w:tcW w:w="540" w:type="dxa"/>
            <w:tcBorders>
              <w:top w:val="nil"/>
              <w:left w:val="nil"/>
              <w:bottom w:val="nil"/>
              <w:right w:val="nil"/>
            </w:tcBorders>
            <w:shd w:val="clear" w:color="auto" w:fill="auto"/>
            <w:vAlign w:val="bottom"/>
          </w:tcPr>
          <w:p w14:paraId="1EB0CD2C" w14:textId="77777777" w:rsidR="00024D7C" w:rsidRDefault="00024D7C" w:rsidP="001D0A82">
            <w:pPr>
              <w:rPr>
                <w:rFonts w:ascii="Times New Roman" w:hAnsi="Times New Roman"/>
                <w:sz w:val="20"/>
              </w:rPr>
            </w:pPr>
          </w:p>
        </w:tc>
      </w:tr>
    </w:tbl>
    <w:p w14:paraId="63162166" w14:textId="77777777" w:rsidR="00024D7C" w:rsidRDefault="00024D7C" w:rsidP="00024D7C">
      <w:pPr>
        <w:ind w:firstLine="709"/>
        <w:jc w:val="both"/>
        <w:rPr>
          <w:rFonts w:ascii="Times New Roman" w:hAnsi="Times New Roman"/>
          <w:sz w:val="28"/>
        </w:rPr>
      </w:pPr>
    </w:p>
    <w:p w14:paraId="630C237D" w14:textId="77777777" w:rsidR="00024D7C" w:rsidRPr="005D3D0F" w:rsidRDefault="00024D7C" w:rsidP="00024D7C">
      <w:pPr>
        <w:rPr>
          <w:rFonts w:ascii="Times New Roman" w:hAnsi="Times New Roman"/>
          <w:sz w:val="28"/>
          <w:szCs w:val="28"/>
        </w:rPr>
        <w:sectPr w:rsidR="00024D7C" w:rsidRPr="005D3D0F" w:rsidSect="00361F54">
          <w:footerReference w:type="default" r:id="rId11"/>
          <w:pgSz w:w="16838" w:h="11906" w:orient="landscape"/>
          <w:pgMar w:top="851" w:right="1134" w:bottom="426" w:left="1134" w:header="709" w:footer="476" w:gutter="0"/>
          <w:cols w:space="708"/>
          <w:docGrid w:linePitch="360"/>
        </w:sectPr>
      </w:pPr>
    </w:p>
    <w:p w14:paraId="63BA5FA7" w14:textId="77777777" w:rsidR="00024D7C" w:rsidRDefault="00024D7C" w:rsidP="00024D7C">
      <w:pPr>
        <w:spacing w:after="0" w:line="240" w:lineRule="auto"/>
        <w:rPr>
          <w:rFonts w:ascii="Times New Roman" w:hAnsi="Times New Roman"/>
          <w:b/>
        </w:rPr>
      </w:pPr>
      <w:r>
        <w:rPr>
          <w:rFonts w:ascii="Times New Roman" w:hAnsi="Times New Roman"/>
        </w:rPr>
        <w:lastRenderedPageBreak/>
        <w:t>5.3. Примерные рабочие программы учебных дисциплин и профессиональных модулей</w:t>
      </w:r>
    </w:p>
    <w:p w14:paraId="7FF4836C" w14:textId="77777777" w:rsidR="00024D7C" w:rsidRDefault="00024D7C" w:rsidP="00024D7C">
      <w:pPr>
        <w:spacing w:line="240" w:lineRule="auto"/>
        <w:ind w:firstLine="709"/>
        <w:jc w:val="both"/>
        <w:rPr>
          <w:rFonts w:ascii="Times New Roman" w:hAnsi="Times New Roman"/>
          <w:sz w:val="24"/>
        </w:rPr>
      </w:pPr>
      <w:r>
        <w:rPr>
          <w:rFonts w:ascii="Times New Roman" w:hAnsi="Times New Roman"/>
          <w:sz w:val="24"/>
        </w:rPr>
        <w:t xml:space="preserve">Примерная 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6262CCCE" w14:textId="77777777" w:rsidR="00024D7C" w:rsidRDefault="00024D7C" w:rsidP="00024D7C">
      <w:pPr>
        <w:spacing w:line="240" w:lineRule="auto"/>
        <w:ind w:firstLine="709"/>
        <w:jc w:val="both"/>
        <w:rPr>
          <w:rFonts w:ascii="Times New Roman" w:hAnsi="Times New Roman"/>
          <w:sz w:val="24"/>
        </w:rPr>
      </w:pPr>
      <w:r>
        <w:rPr>
          <w:rFonts w:ascii="Times New Roman" w:hAnsi="Times New Roman"/>
          <w:sz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357DD5F" w14:textId="77777777" w:rsidR="00024D7C" w:rsidRDefault="00024D7C" w:rsidP="00024D7C">
      <w:pPr>
        <w:spacing w:line="240" w:lineRule="auto"/>
        <w:ind w:firstLine="709"/>
        <w:jc w:val="both"/>
        <w:rPr>
          <w:rFonts w:ascii="Times New Roman" w:hAnsi="Times New Roman"/>
          <w:sz w:val="24"/>
        </w:rPr>
      </w:pPr>
      <w:r>
        <w:rPr>
          <w:rFonts w:ascii="Times New Roman" w:hAnsi="Times New Roman"/>
          <w:sz w:val="24"/>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ПОП-П.</w:t>
      </w:r>
    </w:p>
    <w:p w14:paraId="5CD43384" w14:textId="77777777" w:rsidR="00024D7C" w:rsidRDefault="00024D7C" w:rsidP="00024D7C">
      <w:pPr>
        <w:spacing w:after="0" w:line="240" w:lineRule="auto"/>
        <w:rPr>
          <w:rFonts w:ascii="Times New Roman" w:hAnsi="Times New Roman"/>
        </w:rPr>
      </w:pPr>
      <w:r>
        <w:rPr>
          <w:rFonts w:ascii="Times New Roman" w:hAnsi="Times New Roman"/>
        </w:rPr>
        <w:t>5.4. Примерная рабочая программа воспитания и примерный календарный план воспитательной работы</w:t>
      </w:r>
    </w:p>
    <w:p w14:paraId="53C93D06" w14:textId="77777777" w:rsidR="00024D7C" w:rsidRDefault="00024D7C" w:rsidP="00024D7C">
      <w:pPr>
        <w:spacing w:line="240" w:lineRule="auto"/>
        <w:ind w:firstLine="709"/>
        <w:jc w:val="both"/>
        <w:rPr>
          <w:rFonts w:ascii="Times New Roman" w:hAnsi="Times New Roman"/>
          <w:sz w:val="24"/>
        </w:rPr>
      </w:pPr>
      <w:r>
        <w:rPr>
          <w:rFonts w:ascii="Times New Roman" w:hAnsi="Times New Roman"/>
          <w:sz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A36E27F" w14:textId="77777777" w:rsidR="00024D7C" w:rsidRDefault="00024D7C" w:rsidP="00024D7C">
      <w:pPr>
        <w:spacing w:line="240" w:lineRule="auto"/>
        <w:ind w:firstLine="709"/>
        <w:contextualSpacing/>
        <w:jc w:val="both"/>
        <w:rPr>
          <w:rFonts w:ascii="Times New Roman" w:hAnsi="Times New Roman"/>
          <w:sz w:val="24"/>
        </w:rPr>
      </w:pPr>
      <w:r>
        <w:rPr>
          <w:rFonts w:ascii="Times New Roman" w:hAnsi="Times New Roman"/>
          <w:sz w:val="24"/>
        </w:rPr>
        <w:t>Примерная рабочая программа воспитания и примерный календарный план воспитательной работы по специальности представлены в Приложении 5.</w:t>
      </w:r>
    </w:p>
    <w:p w14:paraId="569C21BD" w14:textId="77777777" w:rsidR="00024D7C" w:rsidRDefault="00024D7C" w:rsidP="00024D7C">
      <w:pPr>
        <w:spacing w:after="0" w:line="240" w:lineRule="auto"/>
        <w:rPr>
          <w:rFonts w:ascii="Times New Roman" w:hAnsi="Times New Roman"/>
          <w:sz w:val="24"/>
        </w:rPr>
      </w:pPr>
    </w:p>
    <w:p w14:paraId="3EC73650" w14:textId="77777777" w:rsidR="00024D7C" w:rsidRDefault="00024D7C" w:rsidP="00024D7C">
      <w:pPr>
        <w:pStyle w:val="117"/>
        <w:spacing w:before="0" w:after="0"/>
      </w:pPr>
      <w:bookmarkStart w:id="14" w:name="__RefHeading___16"/>
      <w:bookmarkEnd w:id="14"/>
      <w:r>
        <w:t>5.5. Практическая подготовка</w:t>
      </w:r>
    </w:p>
    <w:p w14:paraId="7B7B6F0E" w14:textId="77777777" w:rsidR="00024D7C" w:rsidRDefault="00024D7C" w:rsidP="00024D7C">
      <w:pPr>
        <w:spacing w:line="240" w:lineRule="auto"/>
        <w:ind w:firstLine="709"/>
        <w:jc w:val="both"/>
        <w:rPr>
          <w:rFonts w:ascii="Times New Roman" w:hAnsi="Times New Roman"/>
          <w:sz w:val="24"/>
        </w:rPr>
      </w:pPr>
      <w:r>
        <w:rPr>
          <w:rFonts w:ascii="Times New Roman" w:hAnsi="Times New Roman"/>
          <w:sz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49605DAD" w14:textId="77777777" w:rsidR="00024D7C" w:rsidRDefault="00024D7C" w:rsidP="00024D7C">
      <w:pPr>
        <w:spacing w:line="240" w:lineRule="auto"/>
        <w:ind w:firstLine="709"/>
        <w:jc w:val="both"/>
        <w:rPr>
          <w:rFonts w:ascii="Times New Roman" w:hAnsi="Times New Roman"/>
          <w:sz w:val="24"/>
        </w:rPr>
      </w:pPr>
      <w:r>
        <w:rPr>
          <w:rFonts w:ascii="Times New Roman" w:hAnsi="Times New Roman"/>
          <w:sz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10F69DC7" w14:textId="77777777" w:rsidR="00024D7C" w:rsidRDefault="00024D7C" w:rsidP="00024D7C">
      <w:pPr>
        <w:spacing w:line="240" w:lineRule="auto"/>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w:t>
      </w:r>
    </w:p>
    <w:p w14:paraId="600F8C4B" w14:textId="77777777" w:rsidR="00024D7C" w:rsidRDefault="00024D7C" w:rsidP="00E03104">
      <w:pPr>
        <w:numPr>
          <w:ilvl w:val="0"/>
          <w:numId w:val="3"/>
        </w:numPr>
        <w:spacing w:after="0" w:line="240" w:lineRule="auto"/>
        <w:ind w:left="0" w:firstLine="709"/>
        <w:jc w:val="both"/>
        <w:rPr>
          <w:rFonts w:ascii="Times New Roman" w:hAnsi="Times New Roman"/>
          <w:sz w:val="24"/>
        </w:rPr>
      </w:pPr>
      <w:r>
        <w:rPr>
          <w:rFonts w:ascii="Times New Roman" w:hAnsi="Times New Roman"/>
          <w:sz w:val="24"/>
        </w:rPr>
        <w:t>реализуется, в том числе на рабочем месте предприятия работодателя, при проведении практических и лабораторных занятий</w:t>
      </w:r>
      <w:r w:rsidRPr="0019261C">
        <w:rPr>
          <w:rFonts w:ascii="Times New Roman" w:hAnsi="Times New Roman"/>
          <w:sz w:val="24"/>
        </w:rPr>
        <w:t>, выполнении курсового проектирования, всех видов практики и иных видов учебной д</w:t>
      </w:r>
      <w:r>
        <w:rPr>
          <w:rFonts w:ascii="Times New Roman" w:hAnsi="Times New Roman"/>
          <w:sz w:val="24"/>
        </w:rPr>
        <w:t>еятельности;</w:t>
      </w:r>
    </w:p>
    <w:p w14:paraId="4F861181" w14:textId="77777777" w:rsidR="00024D7C" w:rsidRDefault="00024D7C" w:rsidP="00E03104">
      <w:pPr>
        <w:numPr>
          <w:ilvl w:val="0"/>
          <w:numId w:val="3"/>
        </w:numPr>
        <w:spacing w:after="0" w:line="240" w:lineRule="auto"/>
        <w:ind w:left="0" w:firstLine="709"/>
        <w:jc w:val="both"/>
        <w:rPr>
          <w:rFonts w:ascii="Times New Roman" w:hAnsi="Times New Roman"/>
          <w:sz w:val="24"/>
        </w:rPr>
      </w:pPr>
      <w:r>
        <w:rPr>
          <w:rFonts w:ascii="Times New Roman" w:hAnsi="Times New Roman"/>
          <w:sz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655A7028" w14:textId="77777777" w:rsidR="00024D7C" w:rsidRDefault="00024D7C" w:rsidP="00024D7C">
      <w:pPr>
        <w:spacing w:line="240" w:lineRule="auto"/>
        <w:ind w:firstLine="709"/>
        <w:jc w:val="both"/>
        <w:rPr>
          <w:rFonts w:ascii="Times New Roman" w:hAnsi="Times New Roman"/>
          <w:sz w:val="24"/>
        </w:rPr>
      </w:pPr>
      <w:r>
        <w:rPr>
          <w:rFonts w:ascii="Times New Roman" w:hAnsi="Times New Roman"/>
          <w:sz w:val="24"/>
        </w:rPr>
        <w:t xml:space="preserve">Образовательная деятельность в форме практической подготовки может быть организована на любом курсе обучения, охватывая дисциплины, профессиональные </w:t>
      </w:r>
      <w:r>
        <w:rPr>
          <w:rFonts w:ascii="Times New Roman" w:hAnsi="Times New Roman"/>
          <w:sz w:val="24"/>
        </w:rPr>
        <w:lastRenderedPageBreak/>
        <w:t>модули, все виды практики, предусмотренные учебным планом образовательной программы.</w:t>
      </w:r>
    </w:p>
    <w:p w14:paraId="598D96C1" w14:textId="77777777" w:rsidR="00024D7C" w:rsidRDefault="00024D7C" w:rsidP="00024D7C">
      <w:pPr>
        <w:spacing w:line="240" w:lineRule="auto"/>
        <w:ind w:firstLine="709"/>
        <w:jc w:val="both"/>
        <w:rPr>
          <w:rFonts w:ascii="Times New Roman" w:hAnsi="Times New Roman"/>
          <w:sz w:val="24"/>
        </w:rPr>
      </w:pPr>
      <w:r>
        <w:rPr>
          <w:rFonts w:ascii="Times New Roman" w:hAnsi="Times New Roman"/>
          <w:sz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27DD5D5B" w14:textId="77777777" w:rsidR="00024D7C" w:rsidRDefault="00024D7C" w:rsidP="00024D7C">
      <w:pPr>
        <w:pStyle w:val="117"/>
        <w:spacing w:before="0" w:after="0"/>
      </w:pPr>
      <w:bookmarkStart w:id="15" w:name="__RefHeading___17"/>
      <w:bookmarkEnd w:id="15"/>
      <w:r>
        <w:t>5.6. Государственная итоговая аттестация</w:t>
      </w:r>
    </w:p>
    <w:p w14:paraId="72532D78" w14:textId="77777777" w:rsidR="00024D7C" w:rsidRDefault="00024D7C" w:rsidP="00024D7C">
      <w:pPr>
        <w:spacing w:after="0" w:line="240" w:lineRule="auto"/>
        <w:ind w:firstLine="709"/>
        <w:jc w:val="both"/>
        <w:rPr>
          <w:rFonts w:ascii="Times New Roman" w:hAnsi="Times New Roman"/>
          <w:sz w:val="24"/>
        </w:rPr>
      </w:pPr>
      <w:r>
        <w:rPr>
          <w:rFonts w:ascii="Times New Roman" w:hAnsi="Times New Roman"/>
          <w:sz w:val="24"/>
        </w:rPr>
        <w:t xml:space="preserve">Государственная итоговая аттестация осуществляется в соответствии с Порядком проведения ГИА. </w:t>
      </w:r>
    </w:p>
    <w:p w14:paraId="7C044462" w14:textId="77777777" w:rsidR="00024D7C" w:rsidRDefault="00024D7C" w:rsidP="00024D7C">
      <w:pPr>
        <w:spacing w:after="0" w:line="240" w:lineRule="auto"/>
        <w:ind w:firstLine="709"/>
        <w:rPr>
          <w:rFonts w:ascii="Times New Roman" w:hAnsi="Times New Roman"/>
          <w:sz w:val="24"/>
        </w:rPr>
      </w:pPr>
      <w:r>
        <w:rPr>
          <w:rFonts w:ascii="Times New Roman" w:hAnsi="Times New Roman"/>
          <w:sz w:val="24"/>
        </w:rPr>
        <w:t>Государственная итоговая аттестация обучающихся проводится в следующей форме:</w:t>
      </w:r>
    </w:p>
    <w:p w14:paraId="4AC0641A" w14:textId="77777777" w:rsidR="00024D7C" w:rsidRDefault="00024D7C" w:rsidP="00024D7C">
      <w:pPr>
        <w:spacing w:after="0" w:line="240" w:lineRule="auto"/>
        <w:ind w:firstLine="709"/>
        <w:jc w:val="both"/>
        <w:rPr>
          <w:rFonts w:ascii="Times New Roman" w:hAnsi="Times New Roman"/>
          <w:sz w:val="24"/>
        </w:rPr>
      </w:pPr>
      <w:r>
        <w:rPr>
          <w:rFonts w:ascii="Times New Roman" w:hAnsi="Times New Roman"/>
          <w:sz w:val="24"/>
          <w:highlight w:val="white"/>
        </w:rPr>
        <w:t>демонстрационный экзамен и (или) защита дипломного проекта (работы)</w:t>
      </w:r>
      <w:r>
        <w:rPr>
          <w:rFonts w:ascii="Times New Roman" w:hAnsi="Times New Roman"/>
          <w:sz w:val="24"/>
        </w:rPr>
        <w:t xml:space="preserve"> </w:t>
      </w:r>
    </w:p>
    <w:p w14:paraId="51CD2711" w14:textId="77777777" w:rsidR="00024D7C" w:rsidRDefault="00024D7C" w:rsidP="00024D7C">
      <w:pPr>
        <w:spacing w:after="0" w:line="240" w:lineRule="auto"/>
        <w:ind w:firstLine="709"/>
        <w:contextualSpacing/>
        <w:jc w:val="both"/>
        <w:rPr>
          <w:rFonts w:ascii="Times New Roman" w:hAnsi="Times New Roman"/>
          <w:sz w:val="24"/>
        </w:rPr>
      </w:pPr>
      <w:r>
        <w:rPr>
          <w:rFonts w:ascii="Times New Roman" w:hAnsi="Times New Roman"/>
          <w:sz w:val="24"/>
        </w:rPr>
        <w:t xml:space="preserve">Примерная программа ГИА включает общие сведения; </w:t>
      </w:r>
      <w:bookmarkStart w:id="16" w:name="_Hlk156814783"/>
      <w:r>
        <w:rPr>
          <w:rFonts w:ascii="Times New Roman" w:hAnsi="Times New Roman"/>
          <w:sz w:val="24"/>
        </w:rPr>
        <w:t>примерные требования к проведению демонстрационного экзамена; описание организации и проведения защиты дипломного проекта (работы)</w:t>
      </w:r>
      <w:bookmarkEnd w:id="16"/>
      <w:r>
        <w:rPr>
          <w:rFonts w:ascii="Times New Roman" w:hAnsi="Times New Roman"/>
          <w:sz w:val="24"/>
        </w:rPr>
        <w:t>. Примерная программа ГИА представлена в приложении 4.</w:t>
      </w:r>
    </w:p>
    <w:p w14:paraId="4660870D" w14:textId="77777777" w:rsidR="00024D7C" w:rsidRDefault="00024D7C" w:rsidP="00024D7C">
      <w:pPr>
        <w:spacing w:after="0" w:line="240" w:lineRule="auto"/>
        <w:ind w:firstLine="709"/>
        <w:contextualSpacing/>
        <w:jc w:val="both"/>
        <w:rPr>
          <w:rFonts w:ascii="Times New Roman" w:hAnsi="Times New Roman"/>
          <w:sz w:val="24"/>
        </w:rPr>
      </w:pPr>
      <w:r>
        <w:rPr>
          <w:rFonts w:ascii="Times New Roman" w:hAnsi="Times New Roman"/>
          <w:sz w:val="24"/>
        </w:rPr>
        <w:t xml:space="preserve">  </w:t>
      </w:r>
    </w:p>
    <w:p w14:paraId="0029C954" w14:textId="77777777" w:rsidR="00024D7C" w:rsidRPr="0019261C" w:rsidRDefault="00024D7C" w:rsidP="00024D7C">
      <w:pPr>
        <w:pStyle w:val="1"/>
        <w:rPr>
          <w:rFonts w:ascii="Times New Roman" w:hAnsi="Times New Roman"/>
          <w:sz w:val="24"/>
          <w:szCs w:val="24"/>
        </w:rPr>
      </w:pPr>
      <w:bookmarkStart w:id="17" w:name="__RefHeading___18"/>
      <w:bookmarkEnd w:id="17"/>
      <w:r w:rsidRPr="0019261C">
        <w:rPr>
          <w:rFonts w:ascii="Times New Roman" w:hAnsi="Times New Roman"/>
          <w:sz w:val="24"/>
          <w:szCs w:val="24"/>
        </w:rPr>
        <w:t>Раздел 6. Условия реализации образовательной программы</w:t>
      </w:r>
    </w:p>
    <w:p w14:paraId="5E1D598E" w14:textId="77777777" w:rsidR="00024D7C" w:rsidRDefault="00024D7C" w:rsidP="00024D7C">
      <w:pPr>
        <w:pStyle w:val="117"/>
        <w:spacing w:before="0" w:after="0"/>
      </w:pPr>
    </w:p>
    <w:p w14:paraId="270185B7" w14:textId="77777777" w:rsidR="00024D7C" w:rsidRDefault="00024D7C" w:rsidP="00024D7C">
      <w:pPr>
        <w:pStyle w:val="117"/>
        <w:spacing w:before="0" w:after="0"/>
      </w:pPr>
      <w:bookmarkStart w:id="18" w:name="__RefHeading___19"/>
      <w:bookmarkEnd w:id="18"/>
      <w:r>
        <w:t>6.1. Материально-техническое и учебно-методическое обеспечение образовательной программы</w:t>
      </w:r>
    </w:p>
    <w:p w14:paraId="00737947" w14:textId="77777777" w:rsidR="00024D7C" w:rsidRDefault="00024D7C" w:rsidP="00024D7C">
      <w:pPr>
        <w:spacing w:after="0" w:line="240" w:lineRule="auto"/>
        <w:ind w:firstLine="709"/>
        <w:jc w:val="both"/>
        <w:rPr>
          <w:rFonts w:ascii="Times New Roman" w:hAnsi="Times New Roman"/>
          <w:sz w:val="24"/>
        </w:rPr>
      </w:pPr>
      <w:r>
        <w:rPr>
          <w:rFonts w:ascii="Times New Roman" w:hAnsi="Times New Roman"/>
          <w:sz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69004A52" w14:textId="77777777" w:rsidR="00024D7C" w:rsidRDefault="00024D7C" w:rsidP="00024D7C">
      <w:pPr>
        <w:spacing w:after="0" w:line="240" w:lineRule="auto"/>
        <w:ind w:firstLine="709"/>
        <w:contextualSpacing/>
        <w:jc w:val="both"/>
        <w:rPr>
          <w:rFonts w:ascii="Times New Roman" w:hAnsi="Times New Roman"/>
          <w:sz w:val="24"/>
        </w:rPr>
      </w:pPr>
      <w:r>
        <w:rPr>
          <w:rFonts w:ascii="Times New Roman" w:hAnsi="Times New Roman"/>
          <w:sz w:val="24"/>
        </w:rPr>
        <w:t>Состав материально-технического и учебно-методического обеспечения, используемого в образовательном процессе, определяется в Приложении 3 и рабочих программах дисциплин (модулей).</w:t>
      </w:r>
    </w:p>
    <w:p w14:paraId="4B30081A" w14:textId="77777777" w:rsidR="00024D7C" w:rsidRDefault="00024D7C" w:rsidP="00024D7C">
      <w:pPr>
        <w:spacing w:after="0" w:line="240" w:lineRule="auto"/>
        <w:ind w:firstLine="709"/>
        <w:contextualSpacing/>
        <w:jc w:val="both"/>
        <w:rPr>
          <w:rFonts w:ascii="Times New Roman" w:hAnsi="Times New Roman"/>
          <w:sz w:val="24"/>
        </w:rPr>
      </w:pPr>
      <w:r>
        <w:rPr>
          <w:rFonts w:ascii="Times New Roman" w:hAnsi="Times New Roman"/>
          <w:sz w:val="24"/>
        </w:rPr>
        <w:t>6.1.2. Примерный перечень специальных помещений для проведения занятий всех видов, предусмотренных образовательной программой</w:t>
      </w:r>
    </w:p>
    <w:p w14:paraId="0CB3AA5C" w14:textId="77777777" w:rsidR="00024D7C" w:rsidRPr="00633E6B" w:rsidRDefault="00024D7C" w:rsidP="00024D7C">
      <w:pPr>
        <w:suppressAutoHyphens/>
        <w:spacing w:after="0" w:line="240" w:lineRule="auto"/>
        <w:ind w:firstLine="709"/>
        <w:rPr>
          <w:rFonts w:ascii="Times New Roman" w:hAnsi="Times New Roman"/>
          <w:bCs/>
          <w:sz w:val="24"/>
          <w:szCs w:val="24"/>
        </w:rPr>
      </w:pPr>
      <w:r w:rsidRPr="00633E6B">
        <w:rPr>
          <w:rFonts w:ascii="Times New Roman" w:hAnsi="Times New Roman"/>
          <w:bCs/>
          <w:sz w:val="24"/>
          <w:szCs w:val="24"/>
        </w:rPr>
        <w:t>Кабинеты:</w:t>
      </w:r>
    </w:p>
    <w:p w14:paraId="639B47E3" w14:textId="54C3C89C" w:rsidR="00024D7C" w:rsidRDefault="00024D7C" w:rsidP="00024D7C">
      <w:pPr>
        <w:spacing w:after="0" w:line="240" w:lineRule="auto"/>
        <w:ind w:left="720"/>
        <w:rPr>
          <w:rFonts w:ascii="Times New Roman" w:hAnsi="Times New Roman"/>
          <w:color w:val="0D0D0D"/>
          <w:sz w:val="24"/>
        </w:rPr>
      </w:pPr>
      <w:bookmarkStart w:id="19" w:name="_Hlk157611928"/>
      <w:r>
        <w:rPr>
          <w:rFonts w:ascii="Times New Roman" w:hAnsi="Times New Roman"/>
          <w:color w:val="0D0D0D"/>
          <w:sz w:val="24"/>
        </w:rPr>
        <w:t>-</w:t>
      </w:r>
      <w:r w:rsidR="00A650BD">
        <w:rPr>
          <w:rFonts w:ascii="Times New Roman" w:hAnsi="Times New Roman"/>
          <w:color w:val="0D0D0D"/>
          <w:sz w:val="24"/>
        </w:rPr>
        <w:t xml:space="preserve"> </w:t>
      </w:r>
      <w:r w:rsidR="00FE12CD">
        <w:rPr>
          <w:rFonts w:ascii="Times New Roman" w:hAnsi="Times New Roman"/>
          <w:color w:val="0D0D0D"/>
          <w:sz w:val="24"/>
        </w:rPr>
        <w:t>С</w:t>
      </w:r>
      <w:r>
        <w:rPr>
          <w:rFonts w:ascii="Times New Roman" w:hAnsi="Times New Roman"/>
          <w:color w:val="0D0D0D"/>
          <w:sz w:val="24"/>
        </w:rPr>
        <w:t>оциально-гуманитарных дисциплин;</w:t>
      </w:r>
    </w:p>
    <w:p w14:paraId="5721BFB5" w14:textId="2B8BC566" w:rsidR="00024D7C" w:rsidRDefault="00024D7C" w:rsidP="00024D7C">
      <w:pPr>
        <w:spacing w:after="0" w:line="240" w:lineRule="auto"/>
        <w:ind w:left="720"/>
        <w:rPr>
          <w:rFonts w:ascii="Times New Roman" w:hAnsi="Times New Roman"/>
          <w:color w:val="0D0D0D"/>
          <w:sz w:val="24"/>
        </w:rPr>
      </w:pPr>
      <w:r>
        <w:rPr>
          <w:rFonts w:ascii="Times New Roman" w:hAnsi="Times New Roman"/>
          <w:color w:val="0D0D0D"/>
          <w:sz w:val="24"/>
        </w:rPr>
        <w:t>-</w:t>
      </w:r>
      <w:r w:rsidR="00A650BD">
        <w:rPr>
          <w:rFonts w:ascii="Times New Roman" w:hAnsi="Times New Roman"/>
          <w:color w:val="0D0D0D"/>
          <w:sz w:val="24"/>
        </w:rPr>
        <w:t xml:space="preserve"> </w:t>
      </w:r>
      <w:r w:rsidR="00FE12CD">
        <w:rPr>
          <w:rFonts w:ascii="Times New Roman" w:hAnsi="Times New Roman"/>
          <w:color w:val="0D0D0D"/>
          <w:sz w:val="24"/>
        </w:rPr>
        <w:t>О</w:t>
      </w:r>
      <w:r>
        <w:rPr>
          <w:rFonts w:ascii="Times New Roman" w:hAnsi="Times New Roman"/>
          <w:color w:val="0D0D0D"/>
          <w:sz w:val="24"/>
        </w:rPr>
        <w:t xml:space="preserve">бщепрофессиональных дисциплин и </w:t>
      </w:r>
      <w:r w:rsidR="00FE12CD" w:rsidRPr="000E3A72">
        <w:rPr>
          <w:rFonts w:ascii="Times New Roman" w:hAnsi="Times New Roman"/>
          <w:sz w:val="24"/>
          <w:szCs w:val="24"/>
        </w:rPr>
        <w:t>профессиональных модулей</w:t>
      </w:r>
      <w:r w:rsidR="00FE12CD">
        <w:rPr>
          <w:rFonts w:ascii="Times New Roman" w:hAnsi="Times New Roman"/>
          <w:color w:val="0D0D0D"/>
          <w:sz w:val="24"/>
        </w:rPr>
        <w:t>;</w:t>
      </w:r>
    </w:p>
    <w:bookmarkEnd w:id="19"/>
    <w:p w14:paraId="3CB0BE6D" w14:textId="544DD405" w:rsidR="00024D7C" w:rsidRPr="00503C14" w:rsidRDefault="00024D7C" w:rsidP="00024D7C">
      <w:pPr>
        <w:widowControl w:val="0"/>
        <w:autoSpaceDE w:val="0"/>
        <w:autoSpaceDN w:val="0"/>
        <w:adjustRightInd w:val="0"/>
        <w:spacing w:after="0" w:line="240" w:lineRule="auto"/>
        <w:ind w:firstLine="709"/>
        <w:jc w:val="both"/>
        <w:rPr>
          <w:rFonts w:ascii="Times New Roman" w:hAnsi="Times New Roman"/>
          <w:sz w:val="24"/>
          <w:szCs w:val="24"/>
        </w:rPr>
      </w:pPr>
      <w:r w:rsidRPr="00503C14">
        <w:rPr>
          <w:rFonts w:ascii="Times New Roman" w:hAnsi="Times New Roman"/>
          <w:sz w:val="24"/>
          <w:szCs w:val="24"/>
        </w:rPr>
        <w:sym w:font="Symbol" w:char="F02D"/>
      </w:r>
      <w:r>
        <w:rPr>
          <w:rFonts w:ascii="Times New Roman" w:hAnsi="Times New Roman"/>
          <w:sz w:val="24"/>
          <w:szCs w:val="24"/>
        </w:rPr>
        <w:t xml:space="preserve"> </w:t>
      </w:r>
      <w:r w:rsidR="00FE12CD">
        <w:rPr>
          <w:rFonts w:ascii="Times New Roman" w:hAnsi="Times New Roman"/>
          <w:sz w:val="24"/>
          <w:szCs w:val="24"/>
        </w:rPr>
        <w:t>Б</w:t>
      </w:r>
      <w:r>
        <w:rPr>
          <w:rFonts w:ascii="Times New Roman" w:hAnsi="Times New Roman"/>
          <w:sz w:val="24"/>
          <w:szCs w:val="24"/>
        </w:rPr>
        <w:t>езопасност</w:t>
      </w:r>
      <w:r w:rsidR="00FE12CD">
        <w:rPr>
          <w:rFonts w:ascii="Times New Roman" w:hAnsi="Times New Roman"/>
          <w:sz w:val="24"/>
          <w:szCs w:val="24"/>
        </w:rPr>
        <w:t>и</w:t>
      </w:r>
      <w:r>
        <w:rPr>
          <w:rFonts w:ascii="Times New Roman" w:hAnsi="Times New Roman"/>
          <w:sz w:val="24"/>
          <w:szCs w:val="24"/>
        </w:rPr>
        <w:t xml:space="preserve"> жизнедеятельности</w:t>
      </w:r>
      <w:r w:rsidR="00FE12CD">
        <w:rPr>
          <w:rFonts w:ascii="Times New Roman" w:hAnsi="Times New Roman"/>
          <w:sz w:val="24"/>
          <w:szCs w:val="24"/>
        </w:rPr>
        <w:t>.</w:t>
      </w:r>
      <w:r>
        <w:rPr>
          <w:rFonts w:ascii="Times New Roman" w:hAnsi="Times New Roman"/>
          <w:sz w:val="24"/>
          <w:szCs w:val="24"/>
        </w:rPr>
        <w:t xml:space="preserve"> </w:t>
      </w:r>
    </w:p>
    <w:p w14:paraId="638626C0" w14:textId="77777777" w:rsidR="00024D7C" w:rsidRPr="00633E6B" w:rsidRDefault="00024D7C" w:rsidP="00024D7C">
      <w:pPr>
        <w:suppressAutoHyphens/>
        <w:spacing w:after="0" w:line="240" w:lineRule="auto"/>
        <w:ind w:firstLine="709"/>
        <w:rPr>
          <w:rFonts w:ascii="Times New Roman" w:hAnsi="Times New Roman"/>
          <w:bCs/>
          <w:sz w:val="24"/>
          <w:szCs w:val="24"/>
        </w:rPr>
      </w:pPr>
      <w:r w:rsidRPr="00633E6B">
        <w:rPr>
          <w:rFonts w:ascii="Times New Roman" w:hAnsi="Times New Roman"/>
          <w:bCs/>
          <w:sz w:val="24"/>
          <w:szCs w:val="24"/>
        </w:rPr>
        <w:t>Лаборатории:</w:t>
      </w:r>
    </w:p>
    <w:p w14:paraId="2C8974B5" w14:textId="77777777" w:rsidR="00024D7C" w:rsidRPr="001D36C9" w:rsidRDefault="00024D7C" w:rsidP="00E03104">
      <w:pPr>
        <w:pStyle w:val="ae"/>
        <w:widowControl w:val="0"/>
        <w:numPr>
          <w:ilvl w:val="0"/>
          <w:numId w:val="2"/>
        </w:numPr>
        <w:tabs>
          <w:tab w:val="left" w:pos="993"/>
        </w:tabs>
        <w:autoSpaceDE w:val="0"/>
        <w:autoSpaceDN w:val="0"/>
        <w:adjustRightInd w:val="0"/>
        <w:spacing w:before="0" w:after="0"/>
        <w:ind w:left="709" w:firstLine="0"/>
        <w:jc w:val="both"/>
      </w:pPr>
      <w:r w:rsidRPr="001D36C9">
        <w:t>Электротехника</w:t>
      </w:r>
      <w:r w:rsidRPr="001D36C9">
        <w:rPr>
          <w:lang w:val="ru-RU"/>
        </w:rPr>
        <w:t xml:space="preserve"> </w:t>
      </w:r>
      <w:r w:rsidRPr="001D36C9">
        <w:t>и электроник</w:t>
      </w:r>
      <w:r w:rsidRPr="001D36C9">
        <w:rPr>
          <w:lang w:val="ru-RU"/>
        </w:rPr>
        <w:t>а</w:t>
      </w:r>
      <w:r w:rsidRPr="001D36C9">
        <w:t>;</w:t>
      </w:r>
    </w:p>
    <w:p w14:paraId="304F1F3E" w14:textId="77777777" w:rsidR="00024D7C" w:rsidRPr="001D36C9" w:rsidRDefault="00024D7C" w:rsidP="00E03104">
      <w:pPr>
        <w:pStyle w:val="ae"/>
        <w:widowControl w:val="0"/>
        <w:numPr>
          <w:ilvl w:val="0"/>
          <w:numId w:val="2"/>
        </w:numPr>
        <w:tabs>
          <w:tab w:val="left" w:pos="993"/>
        </w:tabs>
        <w:autoSpaceDE w:val="0"/>
        <w:autoSpaceDN w:val="0"/>
        <w:adjustRightInd w:val="0"/>
        <w:spacing w:before="0" w:after="0"/>
        <w:ind w:left="709" w:firstLine="0"/>
        <w:jc w:val="both"/>
      </w:pPr>
      <w:r w:rsidRPr="001D36C9">
        <w:t>Технология обработки материалов;</w:t>
      </w:r>
    </w:p>
    <w:p w14:paraId="666E5F0B" w14:textId="77777777" w:rsidR="00024D7C" w:rsidRPr="001D36C9" w:rsidRDefault="00024D7C" w:rsidP="00E03104">
      <w:pPr>
        <w:pStyle w:val="ae"/>
        <w:widowControl w:val="0"/>
        <w:numPr>
          <w:ilvl w:val="0"/>
          <w:numId w:val="2"/>
        </w:numPr>
        <w:tabs>
          <w:tab w:val="left" w:pos="993"/>
        </w:tabs>
        <w:autoSpaceDE w:val="0"/>
        <w:autoSpaceDN w:val="0"/>
        <w:adjustRightInd w:val="0"/>
        <w:spacing w:before="0" w:after="0"/>
        <w:ind w:left="709" w:firstLine="0"/>
        <w:jc w:val="both"/>
      </w:pPr>
      <w:r w:rsidRPr="001D36C9">
        <w:t>Двигатели внутреннего сгорания;</w:t>
      </w:r>
    </w:p>
    <w:p w14:paraId="33411AD0" w14:textId="77777777" w:rsidR="00024D7C" w:rsidRPr="001D36C9" w:rsidRDefault="00024D7C" w:rsidP="00E03104">
      <w:pPr>
        <w:pStyle w:val="ae"/>
        <w:widowControl w:val="0"/>
        <w:numPr>
          <w:ilvl w:val="0"/>
          <w:numId w:val="2"/>
        </w:numPr>
        <w:tabs>
          <w:tab w:val="left" w:pos="993"/>
        </w:tabs>
        <w:autoSpaceDE w:val="0"/>
        <w:autoSpaceDN w:val="0"/>
        <w:adjustRightInd w:val="0"/>
        <w:spacing w:before="0" w:after="0"/>
        <w:ind w:left="709" w:firstLine="0"/>
        <w:jc w:val="both"/>
      </w:pPr>
      <w:r w:rsidRPr="001D36C9">
        <w:t>Электрооборудование автотракторной техники;</w:t>
      </w:r>
    </w:p>
    <w:p w14:paraId="63AE7407" w14:textId="77777777" w:rsidR="00024D7C" w:rsidRPr="001D36C9" w:rsidRDefault="00024D7C" w:rsidP="00E03104">
      <w:pPr>
        <w:pStyle w:val="ae"/>
        <w:widowControl w:val="0"/>
        <w:numPr>
          <w:ilvl w:val="0"/>
          <w:numId w:val="2"/>
        </w:numPr>
        <w:tabs>
          <w:tab w:val="left" w:pos="993"/>
        </w:tabs>
        <w:autoSpaceDE w:val="0"/>
        <w:autoSpaceDN w:val="0"/>
        <w:adjustRightInd w:val="0"/>
        <w:spacing w:before="0" w:after="0"/>
        <w:ind w:left="709" w:firstLine="0"/>
        <w:jc w:val="both"/>
      </w:pPr>
      <w:r w:rsidRPr="001D36C9">
        <w:t>Технология сборки и испытание автотракторной техники.</w:t>
      </w:r>
    </w:p>
    <w:p w14:paraId="36A621E9" w14:textId="77777777" w:rsidR="00024D7C" w:rsidRPr="00633E6B" w:rsidRDefault="00024D7C" w:rsidP="00024D7C">
      <w:pPr>
        <w:suppressAutoHyphens/>
        <w:spacing w:after="0" w:line="240" w:lineRule="auto"/>
        <w:ind w:firstLine="709"/>
        <w:rPr>
          <w:rFonts w:ascii="Times New Roman" w:hAnsi="Times New Roman"/>
          <w:bCs/>
          <w:sz w:val="24"/>
          <w:szCs w:val="24"/>
        </w:rPr>
      </w:pPr>
      <w:r w:rsidRPr="00633E6B">
        <w:rPr>
          <w:rFonts w:ascii="Times New Roman" w:hAnsi="Times New Roman"/>
          <w:bCs/>
          <w:sz w:val="24"/>
          <w:szCs w:val="24"/>
        </w:rPr>
        <w:t xml:space="preserve">Мастерские: </w:t>
      </w:r>
    </w:p>
    <w:p w14:paraId="1E6FBAAB" w14:textId="77777777" w:rsidR="00024D7C" w:rsidRPr="0058350E" w:rsidRDefault="00024D7C" w:rsidP="00E03104">
      <w:pPr>
        <w:pStyle w:val="ae"/>
        <w:widowControl w:val="0"/>
        <w:numPr>
          <w:ilvl w:val="0"/>
          <w:numId w:val="2"/>
        </w:numPr>
        <w:tabs>
          <w:tab w:val="left" w:pos="993"/>
        </w:tabs>
        <w:autoSpaceDE w:val="0"/>
        <w:autoSpaceDN w:val="0"/>
        <w:adjustRightInd w:val="0"/>
        <w:spacing w:before="0" w:after="0"/>
        <w:ind w:left="709" w:firstLine="0"/>
        <w:jc w:val="both"/>
      </w:pPr>
      <w:r>
        <w:t>С</w:t>
      </w:r>
      <w:r w:rsidRPr="0058350E">
        <w:t>лесарная;</w:t>
      </w:r>
    </w:p>
    <w:p w14:paraId="3F58EF7D" w14:textId="6137EABC" w:rsidR="00024D7C" w:rsidRDefault="00024D7C" w:rsidP="00E03104">
      <w:pPr>
        <w:pStyle w:val="ae"/>
        <w:widowControl w:val="0"/>
        <w:numPr>
          <w:ilvl w:val="0"/>
          <w:numId w:val="2"/>
        </w:numPr>
        <w:tabs>
          <w:tab w:val="left" w:pos="993"/>
        </w:tabs>
        <w:autoSpaceDE w:val="0"/>
        <w:autoSpaceDN w:val="0"/>
        <w:adjustRightInd w:val="0"/>
        <w:spacing w:before="0" w:after="0"/>
        <w:ind w:left="709" w:firstLine="0"/>
        <w:jc w:val="both"/>
      </w:pPr>
      <w:r>
        <w:t>М</w:t>
      </w:r>
      <w:r w:rsidRPr="0058350E">
        <w:t>еханообрабатывающая.</w:t>
      </w:r>
    </w:p>
    <w:p w14:paraId="3935110E" w14:textId="77777777" w:rsidR="00633E6B" w:rsidRPr="0058350E" w:rsidRDefault="00633E6B" w:rsidP="00633E6B">
      <w:pPr>
        <w:pStyle w:val="ae"/>
        <w:widowControl w:val="0"/>
        <w:tabs>
          <w:tab w:val="left" w:pos="993"/>
        </w:tabs>
        <w:autoSpaceDE w:val="0"/>
        <w:autoSpaceDN w:val="0"/>
        <w:adjustRightInd w:val="0"/>
        <w:spacing w:before="0" w:after="0"/>
        <w:ind w:left="709"/>
        <w:jc w:val="both"/>
      </w:pPr>
    </w:p>
    <w:p w14:paraId="51E85F2F" w14:textId="77777777" w:rsidR="00024D7C" w:rsidRPr="00633E6B" w:rsidRDefault="00024D7C" w:rsidP="00024D7C">
      <w:pPr>
        <w:suppressAutoHyphens/>
        <w:spacing w:after="0" w:line="240" w:lineRule="auto"/>
        <w:ind w:firstLine="709"/>
        <w:rPr>
          <w:rFonts w:ascii="Times New Roman" w:hAnsi="Times New Roman"/>
          <w:bCs/>
          <w:sz w:val="24"/>
          <w:szCs w:val="24"/>
        </w:rPr>
      </w:pPr>
      <w:r w:rsidRPr="00633E6B">
        <w:rPr>
          <w:rFonts w:ascii="Times New Roman" w:hAnsi="Times New Roman"/>
          <w:bCs/>
          <w:sz w:val="24"/>
          <w:szCs w:val="24"/>
        </w:rPr>
        <w:t>Спортивный комплекс</w:t>
      </w:r>
      <w:r w:rsidRPr="00633E6B">
        <w:rPr>
          <w:rStyle w:val="ac"/>
          <w:bCs/>
        </w:rPr>
        <w:footnoteReference w:id="5"/>
      </w:r>
    </w:p>
    <w:p w14:paraId="5A986092" w14:textId="77777777" w:rsidR="00024D7C" w:rsidRPr="0058350E" w:rsidRDefault="00024D7C" w:rsidP="00024D7C">
      <w:pPr>
        <w:shd w:val="clear" w:color="auto" w:fill="FFFFFF"/>
        <w:autoSpaceDE w:val="0"/>
        <w:autoSpaceDN w:val="0"/>
        <w:adjustRightInd w:val="0"/>
        <w:spacing w:after="0" w:line="240" w:lineRule="auto"/>
        <w:ind w:firstLine="709"/>
        <w:rPr>
          <w:rFonts w:ascii="Times New Roman" w:hAnsi="Times New Roman"/>
          <w:b/>
          <w:bCs/>
          <w:sz w:val="24"/>
          <w:szCs w:val="24"/>
        </w:rPr>
      </w:pPr>
      <w:r>
        <w:rPr>
          <w:rFonts w:ascii="Times New Roman" w:hAnsi="Times New Roman"/>
          <w:sz w:val="24"/>
          <w:szCs w:val="24"/>
        </w:rPr>
        <w:lastRenderedPageBreak/>
        <w:t>С</w:t>
      </w:r>
      <w:r w:rsidRPr="00734AE8">
        <w:rPr>
          <w:rFonts w:ascii="Times New Roman" w:hAnsi="Times New Roman"/>
          <w:sz w:val="24"/>
          <w:szCs w:val="24"/>
        </w:rPr>
        <w:t>портивный зал</w:t>
      </w:r>
    </w:p>
    <w:p w14:paraId="22BD9A5B" w14:textId="77777777" w:rsidR="00024D7C" w:rsidRPr="00633E6B" w:rsidRDefault="00024D7C" w:rsidP="00024D7C">
      <w:pPr>
        <w:suppressAutoHyphens/>
        <w:spacing w:after="0" w:line="240" w:lineRule="auto"/>
        <w:ind w:firstLine="709"/>
        <w:rPr>
          <w:rFonts w:ascii="Times New Roman" w:hAnsi="Times New Roman"/>
          <w:bCs/>
          <w:sz w:val="24"/>
          <w:szCs w:val="24"/>
        </w:rPr>
      </w:pPr>
      <w:r w:rsidRPr="00633E6B">
        <w:rPr>
          <w:rFonts w:ascii="Times New Roman" w:hAnsi="Times New Roman"/>
          <w:bCs/>
          <w:sz w:val="24"/>
          <w:szCs w:val="24"/>
        </w:rPr>
        <w:t>Залы:</w:t>
      </w:r>
    </w:p>
    <w:p w14:paraId="5ED75C50" w14:textId="77777777" w:rsidR="00024D7C" w:rsidRPr="004F3587" w:rsidRDefault="00024D7C" w:rsidP="00024D7C">
      <w:pPr>
        <w:suppressAutoHyphens/>
        <w:spacing w:after="0" w:line="240" w:lineRule="auto"/>
        <w:ind w:firstLine="709"/>
        <w:jc w:val="both"/>
        <w:rPr>
          <w:rFonts w:ascii="Times New Roman" w:hAnsi="Times New Roman"/>
          <w:sz w:val="24"/>
          <w:szCs w:val="24"/>
        </w:rPr>
      </w:pPr>
      <w:r w:rsidRPr="004F3587">
        <w:rPr>
          <w:rFonts w:ascii="Times New Roman" w:hAnsi="Times New Roman"/>
          <w:sz w:val="24"/>
          <w:szCs w:val="24"/>
        </w:rPr>
        <w:t xml:space="preserve">– библиотека, читальный зал с выходом в </w:t>
      </w:r>
      <w:r>
        <w:rPr>
          <w:rFonts w:ascii="Times New Roman" w:hAnsi="Times New Roman"/>
          <w:sz w:val="24"/>
          <w:szCs w:val="24"/>
        </w:rPr>
        <w:t>И</w:t>
      </w:r>
      <w:r w:rsidRPr="004F3587">
        <w:rPr>
          <w:rFonts w:ascii="Times New Roman" w:hAnsi="Times New Roman"/>
          <w:sz w:val="24"/>
          <w:szCs w:val="24"/>
        </w:rPr>
        <w:t>нтернет;</w:t>
      </w:r>
    </w:p>
    <w:p w14:paraId="06FD5F4E" w14:textId="77777777" w:rsidR="00024D7C" w:rsidRPr="004F3587" w:rsidRDefault="00024D7C" w:rsidP="00024D7C">
      <w:pPr>
        <w:suppressAutoHyphens/>
        <w:spacing w:after="0" w:line="240" w:lineRule="auto"/>
        <w:ind w:firstLine="709"/>
        <w:jc w:val="both"/>
        <w:rPr>
          <w:rFonts w:ascii="Times New Roman" w:hAnsi="Times New Roman"/>
          <w:sz w:val="24"/>
          <w:szCs w:val="24"/>
        </w:rPr>
      </w:pPr>
      <w:r w:rsidRPr="004F3587">
        <w:rPr>
          <w:rFonts w:ascii="Times New Roman" w:hAnsi="Times New Roman"/>
          <w:sz w:val="24"/>
          <w:szCs w:val="24"/>
        </w:rPr>
        <w:t>– актовый зал</w:t>
      </w:r>
    </w:p>
    <w:p w14:paraId="413DD893" w14:textId="77777777" w:rsidR="00024D7C" w:rsidRPr="004F3587" w:rsidRDefault="00024D7C" w:rsidP="00024D7C">
      <w:pPr>
        <w:suppressAutoHyphens/>
        <w:spacing w:after="0" w:line="240" w:lineRule="auto"/>
        <w:ind w:firstLine="709"/>
        <w:jc w:val="both"/>
        <w:rPr>
          <w:rFonts w:ascii="Times New Roman" w:hAnsi="Times New Roman"/>
          <w:sz w:val="24"/>
          <w:szCs w:val="24"/>
        </w:rPr>
      </w:pPr>
    </w:p>
    <w:p w14:paraId="7CAA63CE" w14:textId="77777777" w:rsidR="00024D7C" w:rsidRDefault="00024D7C" w:rsidP="00024D7C">
      <w:pPr>
        <w:spacing w:line="240" w:lineRule="auto"/>
        <w:ind w:firstLine="709"/>
        <w:jc w:val="both"/>
        <w:rPr>
          <w:rFonts w:ascii="Times New Roman" w:hAnsi="Times New Roman"/>
          <w:sz w:val="24"/>
        </w:rPr>
      </w:pPr>
      <w:r>
        <w:rPr>
          <w:rFonts w:ascii="Times New Roman" w:hAnsi="Times New Roman"/>
          <w:sz w:val="24"/>
        </w:rPr>
        <w:t>6.1.3. Минимально необходимый для реализации образовательной программы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2FC3BEF6" w14:textId="77777777" w:rsidR="00024D7C" w:rsidRDefault="00024D7C" w:rsidP="00024D7C">
      <w:pPr>
        <w:pStyle w:val="117"/>
        <w:spacing w:before="0" w:after="0"/>
      </w:pPr>
      <w:bookmarkStart w:id="20" w:name="__RefHeading___20"/>
      <w:bookmarkEnd w:id="20"/>
      <w:r>
        <w:t xml:space="preserve">6.2. Применение электронного обучения и дистанционных образовательных технологий </w:t>
      </w:r>
    </w:p>
    <w:p w14:paraId="0381B737" w14:textId="77777777" w:rsidR="00024D7C" w:rsidRDefault="00024D7C" w:rsidP="00024D7C">
      <w:pPr>
        <w:spacing w:after="0" w:line="240" w:lineRule="auto"/>
        <w:ind w:firstLine="709"/>
        <w:jc w:val="both"/>
        <w:rPr>
          <w:rFonts w:ascii="Times New Roman" w:hAnsi="Times New Roman"/>
          <w:sz w:val="24"/>
        </w:rPr>
      </w:pPr>
      <w:r>
        <w:rPr>
          <w:rFonts w:ascii="Times New Roman" w:hAnsi="Times New Roman"/>
          <w:sz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225E7646" w14:textId="77777777" w:rsidR="00024D7C" w:rsidRDefault="00024D7C" w:rsidP="00024D7C">
      <w:pPr>
        <w:spacing w:after="0" w:line="240" w:lineRule="auto"/>
        <w:ind w:firstLine="709"/>
        <w:jc w:val="both"/>
        <w:rPr>
          <w:rFonts w:ascii="Times New Roman" w:hAnsi="Times New Roman"/>
          <w:sz w:val="24"/>
        </w:rPr>
      </w:pPr>
      <w:r>
        <w:rPr>
          <w:rFonts w:ascii="Times New Roman" w:hAnsi="Times New Roman"/>
          <w:sz w:val="24"/>
        </w:rPr>
        <w:t>При реализации образовательной программы возможно применение электронного обучения и дистанционных образовательных технологий.</w:t>
      </w:r>
    </w:p>
    <w:p w14:paraId="1CEC253D" w14:textId="77777777" w:rsidR="00024D7C" w:rsidRPr="001644C3" w:rsidRDefault="00024D7C" w:rsidP="00024D7C">
      <w:pPr>
        <w:spacing w:after="0" w:line="240" w:lineRule="auto"/>
        <w:ind w:firstLine="709"/>
        <w:jc w:val="both"/>
        <w:rPr>
          <w:rFonts w:ascii="Times New Roman" w:hAnsi="Times New Roman"/>
          <w:sz w:val="24"/>
        </w:rPr>
      </w:pPr>
      <w:r w:rsidRPr="001644C3">
        <w:rPr>
          <w:rFonts w:ascii="Times New Roman" w:hAnsi="Times New Roman"/>
          <w:sz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p>
    <w:p w14:paraId="2A5D456A" w14:textId="77777777" w:rsidR="00024D7C" w:rsidRDefault="00024D7C" w:rsidP="00024D7C">
      <w:pPr>
        <w:spacing w:after="0" w:line="240" w:lineRule="auto"/>
        <w:ind w:firstLine="709"/>
        <w:jc w:val="both"/>
        <w:rPr>
          <w:rFonts w:ascii="Times New Roman" w:hAnsi="Times New Roman"/>
          <w:i/>
          <w:sz w:val="24"/>
          <w:highlight w:val="yellow"/>
        </w:rPr>
      </w:pPr>
    </w:p>
    <w:p w14:paraId="573CCC72" w14:textId="77777777" w:rsidR="00024D7C" w:rsidRDefault="00024D7C" w:rsidP="00024D7C">
      <w:pPr>
        <w:pStyle w:val="117"/>
        <w:spacing w:before="0" w:after="0"/>
      </w:pPr>
      <w:bookmarkStart w:id="21" w:name="__RefHeading___21"/>
      <w:bookmarkEnd w:id="21"/>
      <w:r>
        <w:t xml:space="preserve">6.3. Кадровые условия реализации образовательной программы </w:t>
      </w:r>
    </w:p>
    <w:p w14:paraId="527C228E" w14:textId="77777777" w:rsidR="00024D7C" w:rsidRDefault="00024D7C" w:rsidP="00024D7C">
      <w:pPr>
        <w:spacing w:after="0" w:line="240" w:lineRule="auto"/>
        <w:ind w:firstLine="709"/>
        <w:jc w:val="both"/>
        <w:rPr>
          <w:rFonts w:ascii="Times New Roman" w:hAnsi="Times New Roman"/>
          <w:sz w:val="24"/>
        </w:rPr>
      </w:pPr>
      <w:r>
        <w:rPr>
          <w:rFonts w:ascii="Times New Roman" w:hAnsi="Times New Roman"/>
          <w:sz w:val="24"/>
        </w:rPr>
        <w:t>Требования к кадровым условиям реализации образовательной программы установлены в соответствующем ФГОС СПО.</w:t>
      </w:r>
    </w:p>
    <w:p w14:paraId="7F468610" w14:textId="77777777" w:rsidR="00024D7C" w:rsidRDefault="00024D7C" w:rsidP="00024D7C">
      <w:pPr>
        <w:pStyle w:val="1fd"/>
        <w:ind w:firstLine="709"/>
        <w:jc w:val="both"/>
      </w:pPr>
      <w: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31 Автомобилестроение, и</w:t>
      </w:r>
      <w:r>
        <w:rPr>
          <w:i/>
        </w:rPr>
        <w:t xml:space="preserve"> </w:t>
      </w:r>
      <w:r>
        <w:t>имеющими стаж работы в данной профессиональной области не менее трех лет.</w:t>
      </w:r>
    </w:p>
    <w:p w14:paraId="4F9203E8" w14:textId="77777777" w:rsidR="00024D7C" w:rsidRDefault="00024D7C" w:rsidP="00024D7C">
      <w:pPr>
        <w:widowControl w:val="0"/>
        <w:spacing w:after="0" w:line="240" w:lineRule="auto"/>
        <w:ind w:firstLine="708"/>
        <w:jc w:val="both"/>
        <w:rPr>
          <w:rFonts w:ascii="Times New Roman" w:hAnsi="Times New Roman"/>
          <w:sz w:val="24"/>
        </w:rPr>
      </w:pPr>
      <w:r>
        <w:rPr>
          <w:rFonts w:ascii="Times New Roman" w:hAnsi="Times New Roman"/>
          <w:sz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Pr="00E3056B">
        <w:rPr>
          <w:rFonts w:ascii="Times New Roman" w:hAnsi="Times New Roman"/>
          <w:sz w:val="24"/>
          <w:szCs w:val="24"/>
        </w:rPr>
        <w:t>31 Автомобилестроение,</w:t>
      </w:r>
      <w:r>
        <w:rPr>
          <w:rFonts w:ascii="Times New Roman" w:hAnsi="Times New Roman"/>
          <w:sz w:val="24"/>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2FACAAEE" w14:textId="77777777" w:rsidR="00024D7C" w:rsidRDefault="00024D7C" w:rsidP="00024D7C">
      <w:pPr>
        <w:pStyle w:val="1fd"/>
        <w:ind w:firstLine="709"/>
        <w:jc w:val="both"/>
      </w:pPr>
      <w: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p>
    <w:p w14:paraId="0E264986" w14:textId="77777777" w:rsidR="00024D7C" w:rsidRDefault="00024D7C" w:rsidP="00024D7C">
      <w:pPr>
        <w:pStyle w:val="117"/>
        <w:spacing w:before="0" w:after="0"/>
      </w:pPr>
      <w:bookmarkStart w:id="22" w:name="__RefHeading___22"/>
      <w:bookmarkEnd w:id="22"/>
      <w:r>
        <w:t>6.4. Примерные расчеты финансового обеспечения реализации образовательной программы</w:t>
      </w:r>
    </w:p>
    <w:p w14:paraId="6DDF6415" w14:textId="77777777" w:rsidR="00024D7C" w:rsidRDefault="00024D7C" w:rsidP="00024D7C">
      <w:pPr>
        <w:pStyle w:val="1fd"/>
        <w:ind w:firstLine="709"/>
        <w:jc w:val="both"/>
      </w:pPr>
      <w: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w:t>
      </w:r>
      <w:r>
        <w:lastRenderedPageBreak/>
        <w:t xml:space="preserve">применения, утверждаемые </w:t>
      </w:r>
      <w:proofErr w:type="spellStart"/>
      <w:r>
        <w:t>Минпросвещения</w:t>
      </w:r>
      <w:proofErr w:type="spellEnd"/>
      <w:r>
        <w:t xml:space="preserve"> России ежегодно.</w:t>
      </w:r>
    </w:p>
    <w:p w14:paraId="2E0F61A1" w14:textId="77777777" w:rsidR="00024D7C" w:rsidRDefault="00024D7C" w:rsidP="00024D7C">
      <w:pPr>
        <w:pStyle w:val="1fd"/>
        <w:ind w:firstLine="709"/>
        <w:jc w:val="both"/>
      </w:pPr>
      <w: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BF52E88" w14:textId="34CB044B" w:rsidR="00024D7C" w:rsidRPr="00024D7C" w:rsidRDefault="00024D7C" w:rsidP="00024D7C">
      <w:pPr>
        <w:pStyle w:val="a8"/>
        <w:ind w:firstLine="709"/>
        <w:jc w:val="both"/>
      </w:pPr>
      <w:r w:rsidRPr="00024D7C">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6C9387F6" w14:textId="0836E0A0" w:rsidR="003C0E77" w:rsidRDefault="003C0E77"/>
    <w:sectPr w:rsidR="003C0E7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3B624" w14:textId="77777777" w:rsidR="00C314AA" w:rsidRDefault="00C314AA" w:rsidP="00024D7C">
      <w:pPr>
        <w:spacing w:after="0" w:line="240" w:lineRule="auto"/>
      </w:pPr>
      <w:r>
        <w:separator/>
      </w:r>
    </w:p>
  </w:endnote>
  <w:endnote w:type="continuationSeparator" w:id="0">
    <w:p w14:paraId="0A6A9E7D" w14:textId="77777777" w:rsidR="00C314AA" w:rsidRDefault="00C314AA" w:rsidP="00024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20002A87" w:usb1="00000000" w:usb2="00000000" w:usb3="00000000" w:csb0="000001F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NewtonC">
    <w:altName w:val="Times New Roman"/>
    <w:panose1 w:val="00000000000000000000"/>
    <w:charset w:val="00"/>
    <w:family w:val="roman"/>
    <w:notTrueType/>
    <w:pitch w:val="default"/>
    <w:sig w:usb0="00000201" w:usb1="00000000" w:usb2="00000000" w:usb3="00000000" w:csb0="00000005" w:csb1="00000000"/>
  </w:font>
  <w:font w:name="TimesNewRomanPS-BoldMT">
    <w:panose1 w:val="00000000000000000000"/>
    <w:charset w:val="CC"/>
    <w:family w:val="auto"/>
    <w:notTrueType/>
    <w:pitch w:val="default"/>
    <w:sig w:usb0="000000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XO Thames">
    <w:panose1 w:val="02020603050405020304"/>
    <w:charset w:val="CC"/>
    <w:family w:val="roman"/>
    <w:pitch w:val="variable"/>
    <w:sig w:usb0="800006FF" w:usb1="0000285A" w:usb2="00000000" w:usb3="00000000" w:csb0="00000015" w:csb1="00000000"/>
  </w:font>
  <w:font w:name="Times">
    <w:panose1 w:val="020206030504050203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DejaVu Sans">
    <w:panose1 w:val="020B0603030804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0537A" w14:textId="77777777" w:rsidR="00024D7C" w:rsidRDefault="00024D7C">
    <w:pPr>
      <w:pStyle w:val="a5"/>
      <w:jc w:val="right"/>
    </w:pPr>
  </w:p>
  <w:p w14:paraId="69EF5A9E" w14:textId="77777777" w:rsidR="00024D7C" w:rsidRDefault="00024D7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5A396" w14:textId="77777777" w:rsidR="00024D7C" w:rsidRDefault="00024D7C">
    <w:pPr>
      <w:pStyle w:val="a5"/>
      <w:jc w:val="right"/>
    </w:pPr>
  </w:p>
  <w:p w14:paraId="1241B0A6" w14:textId="77777777" w:rsidR="00024D7C" w:rsidRDefault="00024D7C">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09109" w14:textId="77777777" w:rsidR="00024D7C" w:rsidRDefault="00024D7C">
    <w:pPr>
      <w:pStyle w:val="a5"/>
      <w:jc w:val="right"/>
    </w:pPr>
    <w:r>
      <w:fldChar w:fldCharType="begin"/>
    </w:r>
    <w:r>
      <w:instrText>PAGE   \* MERGEFORMAT</w:instrText>
    </w:r>
    <w:r>
      <w:fldChar w:fldCharType="separate"/>
    </w:r>
    <w:r>
      <w:rPr>
        <w:lang w:val="ru-RU"/>
      </w:rPr>
      <w:t>2</w:t>
    </w:r>
    <w:r>
      <w:fldChar w:fldCharType="end"/>
    </w:r>
  </w:p>
  <w:p w14:paraId="1218CB22" w14:textId="77777777" w:rsidR="00024D7C" w:rsidRDefault="00024D7C">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15D7A" w14:textId="77777777" w:rsidR="00024D7C" w:rsidRDefault="00024D7C">
    <w:pPr>
      <w:pStyle w:val="a5"/>
      <w:jc w:val="right"/>
    </w:pPr>
    <w:r>
      <w:fldChar w:fldCharType="begin"/>
    </w:r>
    <w:r>
      <w:instrText>PAGE   \* MERGEFORMAT</w:instrText>
    </w:r>
    <w:r>
      <w:fldChar w:fldCharType="separate"/>
    </w:r>
    <w:r>
      <w:rPr>
        <w:lang w:val="ru-RU"/>
      </w:rPr>
      <w:t>2</w:t>
    </w:r>
    <w:r>
      <w:fldChar w:fldCharType="end"/>
    </w:r>
  </w:p>
  <w:p w14:paraId="0B5BC360" w14:textId="77777777" w:rsidR="00024D7C" w:rsidRDefault="00024D7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F881B8" w14:textId="77777777" w:rsidR="00C314AA" w:rsidRDefault="00C314AA" w:rsidP="00024D7C">
      <w:pPr>
        <w:spacing w:after="0" w:line="240" w:lineRule="auto"/>
      </w:pPr>
      <w:r>
        <w:separator/>
      </w:r>
    </w:p>
  </w:footnote>
  <w:footnote w:type="continuationSeparator" w:id="0">
    <w:p w14:paraId="7BE69013" w14:textId="77777777" w:rsidR="00C314AA" w:rsidRDefault="00C314AA" w:rsidP="00024D7C">
      <w:pPr>
        <w:spacing w:after="0" w:line="240" w:lineRule="auto"/>
      </w:pPr>
      <w:r>
        <w:continuationSeparator/>
      </w:r>
    </w:p>
  </w:footnote>
  <w:footnote w:id="1">
    <w:p w14:paraId="39A6768C" w14:textId="7C747027" w:rsidR="00783654" w:rsidRPr="00783654" w:rsidRDefault="00783654">
      <w:pPr>
        <w:pStyle w:val="aa"/>
        <w:rPr>
          <w:lang w:val="ru-RU"/>
        </w:rPr>
      </w:pPr>
      <w:r>
        <w:rPr>
          <w:rStyle w:val="ac"/>
        </w:rPr>
        <w:footnoteRef/>
      </w:r>
      <w:r w:rsidRPr="00783654">
        <w:rPr>
          <w:lang w:val="ru-RU"/>
        </w:rPr>
        <w:t xml:space="preserve"> Включая отраслевые требования к дополнительным видам деятельности, компетенциям выпускника, отраженные в п. 4.3.2 настоящей ПОП-П.</w:t>
      </w:r>
    </w:p>
  </w:footnote>
  <w:footnote w:id="2">
    <w:p w14:paraId="2B370885" w14:textId="77777777" w:rsidR="00024D7C" w:rsidRPr="00F87D60" w:rsidRDefault="00024D7C" w:rsidP="00024D7C">
      <w:pPr>
        <w:pStyle w:val="aa"/>
        <w:rPr>
          <w:sz w:val="18"/>
          <w:lang w:val="ru-RU"/>
        </w:rPr>
      </w:pPr>
      <w:r w:rsidRPr="00F87D60">
        <w:rPr>
          <w:rStyle w:val="ac"/>
          <w:sz w:val="18"/>
        </w:rPr>
        <w:footnoteRef/>
      </w:r>
      <w:r w:rsidRPr="002E22FD">
        <w:rPr>
          <w:sz w:val="18"/>
          <w:lang w:val="ru-RU"/>
        </w:rPr>
        <w:t xml:space="preserve"> </w:t>
      </w:r>
      <w:r w:rsidRPr="002E22FD">
        <w:rPr>
          <w:bCs/>
          <w:iCs/>
          <w:sz w:val="18"/>
          <w:lang w:val="ru-RU"/>
        </w:rPr>
        <w:t xml:space="preserve">Заполняется </w:t>
      </w:r>
      <w:r w:rsidRPr="00F87D60">
        <w:rPr>
          <w:bCs/>
          <w:iCs/>
          <w:sz w:val="18"/>
          <w:lang w:val="ru-RU"/>
        </w:rPr>
        <w:t>по результатам проведенного анализа запросов</w:t>
      </w:r>
      <w:r w:rsidRPr="002E22FD">
        <w:rPr>
          <w:bCs/>
          <w:iCs/>
          <w:sz w:val="18"/>
          <w:lang w:val="ru-RU"/>
        </w:rPr>
        <w:t xml:space="preserve"> работодателя</w:t>
      </w:r>
      <w:r w:rsidRPr="00F87D60">
        <w:rPr>
          <w:bCs/>
          <w:iCs/>
          <w:sz w:val="18"/>
          <w:lang w:val="ru-RU"/>
        </w:rPr>
        <w:t xml:space="preserve"> и выявления дефицитов.</w:t>
      </w:r>
    </w:p>
  </w:footnote>
  <w:footnote w:id="3">
    <w:p w14:paraId="794EA570" w14:textId="77777777" w:rsidR="000641CB" w:rsidRPr="003C7FA5" w:rsidRDefault="000641CB" w:rsidP="00024D7C">
      <w:pPr>
        <w:pStyle w:val="aa"/>
        <w:rPr>
          <w:lang w:val="ru-RU"/>
        </w:rPr>
      </w:pPr>
      <w:r>
        <w:rPr>
          <w:rStyle w:val="ac"/>
        </w:rPr>
        <w:footnoteRef/>
      </w:r>
      <w:r w:rsidRPr="003C7FA5">
        <w:rPr>
          <w:lang w:val="ru-RU"/>
        </w:rPr>
        <w:t xml:space="preserve"> </w:t>
      </w:r>
      <w:r>
        <w:rPr>
          <w:lang w:val="ru-RU"/>
        </w:rPr>
        <w:t xml:space="preserve">Примерная рабочая программа профессионального модуля </w:t>
      </w:r>
      <w:r w:rsidRPr="003C7FA5">
        <w:rPr>
          <w:lang w:val="ru-RU"/>
        </w:rPr>
        <w:t>Выполнение работ по одной или нескольким профессиям рабочих, должностям служащих</w:t>
      </w:r>
      <w:r>
        <w:rPr>
          <w:lang w:val="ru-RU"/>
        </w:rPr>
        <w:t xml:space="preserve"> разрабатывается образовательной организацией самостоятельно с учетом региональных потребностей рынка труда </w:t>
      </w:r>
    </w:p>
  </w:footnote>
  <w:footnote w:id="4">
    <w:p w14:paraId="592DB2B2" w14:textId="77777777" w:rsidR="00024D7C" w:rsidRPr="00534126" w:rsidRDefault="00024D7C" w:rsidP="00024D7C">
      <w:pPr>
        <w:pStyle w:val="aa"/>
        <w:suppressAutoHyphens/>
        <w:jc w:val="both"/>
        <w:rPr>
          <w:lang w:val="ru-RU"/>
        </w:rPr>
      </w:pPr>
      <w:r w:rsidRPr="00534126">
        <w:rPr>
          <w:rStyle w:val="ac"/>
        </w:rPr>
        <w:footnoteRef/>
      </w:r>
      <w:r w:rsidRPr="00534126">
        <w:rPr>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534126">
        <w:rPr>
          <w:rStyle w:val="af0"/>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5">
    <w:p w14:paraId="67AFFF41" w14:textId="77777777" w:rsidR="00024D7C" w:rsidRPr="004F3587" w:rsidRDefault="00024D7C" w:rsidP="00024D7C">
      <w:pPr>
        <w:pStyle w:val="aa"/>
        <w:jc w:val="both"/>
        <w:rPr>
          <w:iCs/>
          <w:lang w:val="ru-RU"/>
        </w:rPr>
      </w:pPr>
      <w:r w:rsidRPr="004F3587">
        <w:rPr>
          <w:rStyle w:val="ac"/>
          <w:iCs/>
        </w:rPr>
        <w:footnoteRef/>
      </w:r>
      <w:r w:rsidRPr="004F3587">
        <w:rPr>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8" type="#_x0000_t75" style="width:9.2pt;height:9.2pt" o:bullet="t">
        <v:imagedata r:id="rId1" o:title=""/>
      </v:shape>
    </w:pict>
  </w:numPicBullet>
  <w:abstractNum w:abstractNumId="0" w15:restartNumberingAfterBreak="0">
    <w:nsid w:val="1BF52AAF"/>
    <w:multiLevelType w:val="multilevel"/>
    <w:tmpl w:val="7AC2F402"/>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abstractNum w:abstractNumId="1" w15:restartNumberingAfterBreak="0">
    <w:nsid w:val="201458EE"/>
    <w:multiLevelType w:val="hybridMultilevel"/>
    <w:tmpl w:val="C6CC3566"/>
    <w:lvl w:ilvl="0" w:tplc="A6F6959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AC40811"/>
    <w:multiLevelType w:val="hybridMultilevel"/>
    <w:tmpl w:val="418609A0"/>
    <w:lvl w:ilvl="0" w:tplc="8078FC58">
      <w:start w:val="1"/>
      <w:numFmt w:val="bullet"/>
      <w:pStyle w:val="-"/>
      <w:lvlText w:val=""/>
      <w:lvlPicBulletId w:val="0"/>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6AA"/>
    <w:rsid w:val="0000543F"/>
    <w:rsid w:val="00024D7C"/>
    <w:rsid w:val="0003149E"/>
    <w:rsid w:val="000641CB"/>
    <w:rsid w:val="000C4E49"/>
    <w:rsid w:val="001C3988"/>
    <w:rsid w:val="001F368E"/>
    <w:rsid w:val="002615A1"/>
    <w:rsid w:val="0029146A"/>
    <w:rsid w:val="002D69CD"/>
    <w:rsid w:val="003C0E77"/>
    <w:rsid w:val="00400435"/>
    <w:rsid w:val="004134E8"/>
    <w:rsid w:val="00460073"/>
    <w:rsid w:val="005B5552"/>
    <w:rsid w:val="005C6A3A"/>
    <w:rsid w:val="005F3FE1"/>
    <w:rsid w:val="006151BD"/>
    <w:rsid w:val="00633E6B"/>
    <w:rsid w:val="006723BC"/>
    <w:rsid w:val="006773F5"/>
    <w:rsid w:val="00682FF5"/>
    <w:rsid w:val="00783654"/>
    <w:rsid w:val="008366E3"/>
    <w:rsid w:val="00883FE9"/>
    <w:rsid w:val="008A3124"/>
    <w:rsid w:val="008E7341"/>
    <w:rsid w:val="00906992"/>
    <w:rsid w:val="009665A2"/>
    <w:rsid w:val="00A27BCF"/>
    <w:rsid w:val="00A650BD"/>
    <w:rsid w:val="00A751CC"/>
    <w:rsid w:val="00AF369B"/>
    <w:rsid w:val="00B070E0"/>
    <w:rsid w:val="00B07D41"/>
    <w:rsid w:val="00B92322"/>
    <w:rsid w:val="00BC0B3B"/>
    <w:rsid w:val="00BF35B2"/>
    <w:rsid w:val="00C314AA"/>
    <w:rsid w:val="00C42C61"/>
    <w:rsid w:val="00CA4399"/>
    <w:rsid w:val="00CB4B6E"/>
    <w:rsid w:val="00CC5424"/>
    <w:rsid w:val="00CD74F5"/>
    <w:rsid w:val="00D12425"/>
    <w:rsid w:val="00D331CB"/>
    <w:rsid w:val="00D346AA"/>
    <w:rsid w:val="00DC2B49"/>
    <w:rsid w:val="00E03104"/>
    <w:rsid w:val="00E10A83"/>
    <w:rsid w:val="00E1123C"/>
    <w:rsid w:val="00F80E9B"/>
    <w:rsid w:val="00FE12CD"/>
    <w:rsid w:val="00FE79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C3139A5"/>
  <w15:chartTrackingRefBased/>
  <w15:docId w15:val="{01783B67-D1FD-4E25-A6F1-FA0097984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4D7C"/>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024D7C"/>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
    <w:qFormat/>
    <w:rsid w:val="00024D7C"/>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qFormat/>
    <w:rsid w:val="00024D7C"/>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qFormat/>
    <w:rsid w:val="00024D7C"/>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qFormat/>
    <w:rsid w:val="00024D7C"/>
    <w:pPr>
      <w:spacing w:before="240" w:after="60" w:line="240" w:lineRule="auto"/>
      <w:outlineLvl w:val="4"/>
    </w:pPr>
    <w:rPr>
      <w:rFonts w:ascii="Times New Roman" w:hAnsi="Times New Roman"/>
      <w:b/>
      <w:bCs/>
      <w:i/>
      <w:iCs/>
      <w:sz w:val="26"/>
      <w:szCs w:val="26"/>
    </w:rPr>
  </w:style>
  <w:style w:type="paragraph" w:styleId="6">
    <w:name w:val="heading 6"/>
    <w:basedOn w:val="a"/>
    <w:next w:val="a"/>
    <w:link w:val="60"/>
    <w:uiPriority w:val="9"/>
    <w:unhideWhenUsed/>
    <w:qFormat/>
    <w:rsid w:val="00024D7C"/>
    <w:pPr>
      <w:keepNext/>
      <w:keepLines/>
      <w:spacing w:before="200" w:after="0" w:line="240" w:lineRule="auto"/>
      <w:outlineLvl w:val="5"/>
    </w:pPr>
    <w:rPr>
      <w:rFonts w:ascii="Cambria" w:hAnsi="Cambria"/>
      <w:i/>
      <w:iCs/>
      <w:color w:val="243F60"/>
      <w:sz w:val="24"/>
      <w:szCs w:val="24"/>
    </w:rPr>
  </w:style>
  <w:style w:type="paragraph" w:styleId="7">
    <w:name w:val="heading 7"/>
    <w:basedOn w:val="a"/>
    <w:next w:val="a"/>
    <w:link w:val="70"/>
    <w:uiPriority w:val="9"/>
    <w:unhideWhenUsed/>
    <w:qFormat/>
    <w:rsid w:val="00024D7C"/>
    <w:pPr>
      <w:spacing w:before="240" w:after="60"/>
      <w:jc w:val="both"/>
      <w:outlineLvl w:val="6"/>
    </w:pPr>
    <w:rPr>
      <w:sz w:val="24"/>
      <w:szCs w:val="24"/>
    </w:rPr>
  </w:style>
  <w:style w:type="paragraph" w:styleId="8">
    <w:name w:val="heading 8"/>
    <w:basedOn w:val="a"/>
    <w:next w:val="a"/>
    <w:link w:val="80"/>
    <w:uiPriority w:val="9"/>
    <w:unhideWhenUsed/>
    <w:qFormat/>
    <w:rsid w:val="00024D7C"/>
    <w:pPr>
      <w:keepNext/>
      <w:keepLines/>
      <w:spacing w:before="200" w:after="0"/>
      <w:outlineLvl w:val="7"/>
    </w:pPr>
    <w:rPr>
      <w:rFonts w:ascii="Cambria" w:hAnsi="Cambria"/>
      <w:color w:val="404040"/>
      <w:sz w:val="20"/>
      <w:szCs w:val="20"/>
      <w:lang w:eastAsia="en-US"/>
    </w:rPr>
  </w:style>
  <w:style w:type="paragraph" w:styleId="9">
    <w:name w:val="heading 9"/>
    <w:basedOn w:val="a"/>
    <w:next w:val="a"/>
    <w:link w:val="90"/>
    <w:unhideWhenUsed/>
    <w:qFormat/>
    <w:rsid w:val="00024D7C"/>
    <w:pPr>
      <w:keepNext/>
      <w:keepLines/>
      <w:spacing w:before="200" w:after="0"/>
      <w:outlineLvl w:val="8"/>
    </w:pPr>
    <w:rPr>
      <w:rFonts w:ascii="Cambria" w:hAnsi="Cambria"/>
      <w:i/>
      <w:iCs/>
      <w:color w:val="404040"/>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24D7C"/>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
    <w:rsid w:val="00024D7C"/>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024D7C"/>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
    <w:rsid w:val="00024D7C"/>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rsid w:val="00024D7C"/>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rsid w:val="00024D7C"/>
    <w:rPr>
      <w:rFonts w:ascii="Cambria" w:eastAsia="Times New Roman" w:hAnsi="Cambria" w:cs="Times New Roman"/>
      <w:i/>
      <w:iCs/>
      <w:color w:val="243F60"/>
      <w:sz w:val="24"/>
      <w:szCs w:val="24"/>
      <w:lang w:eastAsia="ru-RU"/>
    </w:rPr>
  </w:style>
  <w:style w:type="character" w:customStyle="1" w:styleId="70">
    <w:name w:val="Заголовок 7 Знак"/>
    <w:basedOn w:val="a0"/>
    <w:link w:val="7"/>
    <w:uiPriority w:val="9"/>
    <w:rsid w:val="00024D7C"/>
    <w:rPr>
      <w:rFonts w:ascii="Calibri" w:eastAsia="Times New Roman" w:hAnsi="Calibri" w:cs="Times New Roman"/>
      <w:sz w:val="24"/>
      <w:szCs w:val="24"/>
      <w:lang w:eastAsia="ru-RU"/>
    </w:rPr>
  </w:style>
  <w:style w:type="character" w:customStyle="1" w:styleId="80">
    <w:name w:val="Заголовок 8 Знак"/>
    <w:basedOn w:val="a0"/>
    <w:link w:val="8"/>
    <w:uiPriority w:val="9"/>
    <w:rsid w:val="00024D7C"/>
    <w:rPr>
      <w:rFonts w:ascii="Cambria" w:eastAsia="Times New Roman" w:hAnsi="Cambria" w:cs="Times New Roman"/>
      <w:color w:val="404040"/>
      <w:sz w:val="20"/>
      <w:szCs w:val="20"/>
    </w:rPr>
  </w:style>
  <w:style w:type="character" w:customStyle="1" w:styleId="90">
    <w:name w:val="Заголовок 9 Знак"/>
    <w:basedOn w:val="a0"/>
    <w:link w:val="9"/>
    <w:rsid w:val="00024D7C"/>
    <w:rPr>
      <w:rFonts w:ascii="Cambria" w:eastAsia="Times New Roman" w:hAnsi="Cambria" w:cs="Times New Roman"/>
      <w:i/>
      <w:iCs/>
      <w:color w:val="404040"/>
      <w:sz w:val="20"/>
      <w:szCs w:val="20"/>
    </w:rPr>
  </w:style>
  <w:style w:type="paragraph" w:styleId="a3">
    <w:name w:val="Body Text"/>
    <w:basedOn w:val="a"/>
    <w:link w:val="a4"/>
    <w:qFormat/>
    <w:rsid w:val="00024D7C"/>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024D7C"/>
    <w:rPr>
      <w:rFonts w:ascii="Times New Roman" w:eastAsia="Times New Roman" w:hAnsi="Times New Roman" w:cs="Times New Roman"/>
      <w:sz w:val="24"/>
      <w:szCs w:val="24"/>
      <w:lang w:val="x-none" w:eastAsia="x-none"/>
    </w:rPr>
  </w:style>
  <w:style w:type="paragraph" w:styleId="21">
    <w:name w:val="Body Text 2"/>
    <w:basedOn w:val="a"/>
    <w:link w:val="22"/>
    <w:qFormat/>
    <w:rsid w:val="00024D7C"/>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024D7C"/>
    <w:rPr>
      <w:rFonts w:ascii="Times New Roman" w:eastAsia="Times New Roman" w:hAnsi="Times New Roman" w:cs="Times New Roman"/>
      <w:sz w:val="24"/>
      <w:szCs w:val="24"/>
      <w:lang w:val="x-none" w:eastAsia="x-none"/>
    </w:rPr>
  </w:style>
  <w:style w:type="character" w:customStyle="1" w:styleId="blk">
    <w:name w:val="blk"/>
    <w:rsid w:val="00024D7C"/>
  </w:style>
  <w:style w:type="paragraph" w:styleId="a5">
    <w:name w:val="footer"/>
    <w:aliases w:val="Нижний колонтитул Знак Знак Знак,Нижний колонтитул1,Нижний колонтитул Знак Знак"/>
    <w:basedOn w:val="a"/>
    <w:link w:val="a6"/>
    <w:qFormat/>
    <w:rsid w:val="00024D7C"/>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024D7C"/>
    <w:rPr>
      <w:rFonts w:ascii="Times New Roman" w:eastAsia="Times New Roman" w:hAnsi="Times New Roman" w:cs="Times New Roman"/>
      <w:sz w:val="24"/>
      <w:szCs w:val="24"/>
      <w:lang w:val="x-none" w:eastAsia="x-none"/>
    </w:rPr>
  </w:style>
  <w:style w:type="character" w:styleId="a7">
    <w:name w:val="page number"/>
    <w:rsid w:val="00024D7C"/>
    <w:rPr>
      <w:rFonts w:cs="Times New Roman"/>
    </w:rPr>
  </w:style>
  <w:style w:type="paragraph" w:styleId="a8">
    <w:name w:val="Normal (Web)"/>
    <w:basedOn w:val="a"/>
    <w:link w:val="a9"/>
    <w:uiPriority w:val="99"/>
    <w:semiHidden/>
    <w:unhideWhenUsed/>
    <w:rsid w:val="00024D7C"/>
    <w:rPr>
      <w:rFonts w:ascii="Times New Roman" w:hAnsi="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024D7C"/>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024D7C"/>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024D7C"/>
    <w:rPr>
      <w:rFonts w:cs="Times New Roman"/>
      <w:vertAlign w:val="superscript"/>
    </w:rPr>
  </w:style>
  <w:style w:type="paragraph" w:styleId="23">
    <w:name w:val="List 2"/>
    <w:basedOn w:val="a"/>
    <w:link w:val="24"/>
    <w:rsid w:val="00024D7C"/>
    <w:pPr>
      <w:spacing w:before="120" w:after="120" w:line="240" w:lineRule="auto"/>
      <w:ind w:left="720" w:hanging="360"/>
      <w:jc w:val="both"/>
    </w:pPr>
    <w:rPr>
      <w:rFonts w:ascii="Arial" w:eastAsia="Batang" w:hAnsi="Arial"/>
      <w:sz w:val="20"/>
      <w:szCs w:val="24"/>
      <w:lang w:eastAsia="ko-KR"/>
    </w:rPr>
  </w:style>
  <w:style w:type="character" w:styleId="ad">
    <w:name w:val="Hyperlink"/>
    <w:link w:val="31"/>
    <w:qFormat/>
    <w:rsid w:val="00024D7C"/>
    <w:rPr>
      <w:rFonts w:cs="Times New Roman"/>
      <w:color w:val="0000FF"/>
      <w:u w:val="single"/>
    </w:rPr>
  </w:style>
  <w:style w:type="paragraph" w:styleId="11">
    <w:name w:val="toc 1"/>
    <w:basedOn w:val="a"/>
    <w:next w:val="a"/>
    <w:link w:val="12"/>
    <w:autoRedefine/>
    <w:uiPriority w:val="39"/>
    <w:qFormat/>
    <w:rsid w:val="00024D7C"/>
    <w:pPr>
      <w:spacing w:before="240" w:after="120" w:line="240" w:lineRule="auto"/>
    </w:pPr>
    <w:rPr>
      <w:rFonts w:cs="Calibri"/>
      <w:b/>
      <w:bCs/>
      <w:sz w:val="20"/>
      <w:szCs w:val="20"/>
    </w:rPr>
  </w:style>
  <w:style w:type="paragraph" w:styleId="25">
    <w:name w:val="toc 2"/>
    <w:basedOn w:val="a"/>
    <w:next w:val="a"/>
    <w:link w:val="26"/>
    <w:autoRedefine/>
    <w:uiPriority w:val="39"/>
    <w:qFormat/>
    <w:rsid w:val="00024D7C"/>
    <w:pPr>
      <w:spacing w:before="120" w:after="0" w:line="240" w:lineRule="auto"/>
      <w:ind w:left="240"/>
    </w:pPr>
    <w:rPr>
      <w:rFonts w:cs="Calibri"/>
      <w:i/>
      <w:iCs/>
      <w:sz w:val="20"/>
      <w:szCs w:val="20"/>
    </w:rPr>
  </w:style>
  <w:style w:type="paragraph" w:styleId="32">
    <w:name w:val="toc 3"/>
    <w:basedOn w:val="a"/>
    <w:next w:val="a"/>
    <w:link w:val="33"/>
    <w:autoRedefine/>
    <w:uiPriority w:val="39"/>
    <w:qFormat/>
    <w:rsid w:val="00024D7C"/>
    <w:pPr>
      <w:spacing w:after="0" w:line="240" w:lineRule="auto"/>
      <w:ind w:left="480"/>
    </w:pPr>
    <w:rPr>
      <w:rFonts w:ascii="Times New Roman" w:hAnsi="Times New Roman"/>
      <w:sz w:val="28"/>
      <w:szCs w:val="28"/>
    </w:rPr>
  </w:style>
  <w:style w:type="character" w:customStyle="1" w:styleId="FootnoteTextChar">
    <w:name w:val="Footnote Text Char"/>
    <w:locked/>
    <w:rsid w:val="00024D7C"/>
    <w:rPr>
      <w:rFonts w:ascii="Times New Roman" w:hAnsi="Times New Roman"/>
      <w:sz w:val="20"/>
      <w:lang w:val="x-none" w:eastAsia="ru-RU"/>
    </w:rPr>
  </w:style>
  <w:style w:type="paragraph" w:styleId="ae">
    <w:name w:val="List Paragraph"/>
    <w:aliases w:val="Содержание. 2 уровень,List Paragraph,ПАРАГРАФ,Bullet List,FooterText,numbered,Paragraphe de liste1,lp1,Use Case List Paragraph,Маркер,ТЗ список,Абзац списка литеральный,Bulletr List Paragraph,1 Абзац списка"/>
    <w:basedOn w:val="a"/>
    <w:link w:val="af"/>
    <w:qFormat/>
    <w:rsid w:val="00024D7C"/>
    <w:pPr>
      <w:spacing w:before="120" w:after="120" w:line="240" w:lineRule="auto"/>
      <w:ind w:left="708"/>
    </w:pPr>
    <w:rPr>
      <w:rFonts w:ascii="Times New Roman" w:hAnsi="Times New Roman"/>
      <w:sz w:val="24"/>
      <w:szCs w:val="24"/>
      <w:lang w:val="x-none" w:eastAsia="x-none"/>
    </w:rPr>
  </w:style>
  <w:style w:type="character" w:styleId="af0">
    <w:name w:val="Emphasis"/>
    <w:uiPriority w:val="20"/>
    <w:qFormat/>
    <w:rsid w:val="00024D7C"/>
    <w:rPr>
      <w:rFonts w:cs="Times New Roman"/>
      <w:i/>
    </w:rPr>
  </w:style>
  <w:style w:type="paragraph" w:styleId="af1">
    <w:name w:val="Balloon Text"/>
    <w:basedOn w:val="a"/>
    <w:link w:val="af2"/>
    <w:qFormat/>
    <w:rsid w:val="00024D7C"/>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rsid w:val="00024D7C"/>
    <w:rPr>
      <w:rFonts w:ascii="Segoe UI" w:eastAsia="Times New Roman" w:hAnsi="Segoe UI" w:cs="Times New Roman"/>
      <w:sz w:val="18"/>
      <w:szCs w:val="18"/>
      <w:lang w:val="x-none" w:eastAsia="x-none"/>
    </w:rPr>
  </w:style>
  <w:style w:type="paragraph" w:customStyle="1" w:styleId="ConsPlusNormal">
    <w:name w:val="ConsPlusNormal"/>
    <w:qFormat/>
    <w:rsid w:val="00024D7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nhideWhenUsed/>
    <w:qFormat/>
    <w:rsid w:val="00024D7C"/>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rsid w:val="00024D7C"/>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024D7C"/>
    <w:rPr>
      <w:rFonts w:cs="Times New Roman"/>
      <w:sz w:val="20"/>
      <w:szCs w:val="20"/>
    </w:rPr>
  </w:style>
  <w:style w:type="paragraph" w:styleId="af5">
    <w:name w:val="annotation text"/>
    <w:basedOn w:val="a"/>
    <w:link w:val="af6"/>
    <w:unhideWhenUsed/>
    <w:qFormat/>
    <w:rsid w:val="00024D7C"/>
    <w:pPr>
      <w:spacing w:after="0" w:line="240" w:lineRule="auto"/>
    </w:pPr>
    <w:rPr>
      <w:sz w:val="20"/>
      <w:szCs w:val="20"/>
      <w:lang w:val="x-none" w:eastAsia="x-none"/>
    </w:rPr>
  </w:style>
  <w:style w:type="character" w:customStyle="1" w:styleId="af6">
    <w:name w:val="Текст примечания Знак"/>
    <w:basedOn w:val="a0"/>
    <w:link w:val="af5"/>
    <w:rsid w:val="00024D7C"/>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024D7C"/>
    <w:rPr>
      <w:rFonts w:cs="Times New Roman"/>
      <w:sz w:val="20"/>
      <w:szCs w:val="20"/>
    </w:rPr>
  </w:style>
  <w:style w:type="character" w:customStyle="1" w:styleId="111">
    <w:name w:val="Тема примечания Знак11"/>
    <w:uiPriority w:val="99"/>
    <w:rsid w:val="00024D7C"/>
    <w:rPr>
      <w:rFonts w:cs="Times New Roman"/>
      <w:b/>
      <w:bCs/>
      <w:sz w:val="20"/>
      <w:szCs w:val="20"/>
    </w:rPr>
  </w:style>
  <w:style w:type="paragraph" w:styleId="af7">
    <w:name w:val="annotation subject"/>
    <w:basedOn w:val="af5"/>
    <w:next w:val="af5"/>
    <w:link w:val="af8"/>
    <w:unhideWhenUsed/>
    <w:qFormat/>
    <w:rsid w:val="00024D7C"/>
    <w:rPr>
      <w:rFonts w:ascii="Times New Roman" w:hAnsi="Times New Roman"/>
      <w:b/>
      <w:bCs/>
    </w:rPr>
  </w:style>
  <w:style w:type="character" w:customStyle="1" w:styleId="af8">
    <w:name w:val="Тема примечания Знак"/>
    <w:basedOn w:val="af6"/>
    <w:link w:val="af7"/>
    <w:rsid w:val="00024D7C"/>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024D7C"/>
    <w:rPr>
      <w:rFonts w:cs="Times New Roman"/>
      <w:b/>
      <w:bCs/>
      <w:sz w:val="20"/>
      <w:szCs w:val="20"/>
    </w:rPr>
  </w:style>
  <w:style w:type="paragraph" w:styleId="27">
    <w:name w:val="Body Text Indent 2"/>
    <w:basedOn w:val="a"/>
    <w:link w:val="28"/>
    <w:qFormat/>
    <w:rsid w:val="00024D7C"/>
    <w:pPr>
      <w:spacing w:after="120" w:line="480" w:lineRule="auto"/>
      <w:ind w:left="283"/>
    </w:pPr>
    <w:rPr>
      <w:rFonts w:ascii="Times New Roman" w:hAnsi="Times New Roman"/>
      <w:sz w:val="24"/>
      <w:szCs w:val="24"/>
      <w:lang w:val="x-none" w:eastAsia="x-none"/>
    </w:rPr>
  </w:style>
  <w:style w:type="character" w:customStyle="1" w:styleId="28">
    <w:name w:val="Основной текст с отступом 2 Знак"/>
    <w:basedOn w:val="a0"/>
    <w:link w:val="27"/>
    <w:rsid w:val="00024D7C"/>
    <w:rPr>
      <w:rFonts w:ascii="Times New Roman" w:eastAsia="Times New Roman" w:hAnsi="Times New Roman" w:cs="Times New Roman"/>
      <w:sz w:val="24"/>
      <w:szCs w:val="24"/>
      <w:lang w:val="x-none" w:eastAsia="x-none"/>
    </w:rPr>
  </w:style>
  <w:style w:type="character" w:customStyle="1" w:styleId="apple-converted-space">
    <w:name w:val="apple-converted-space"/>
    <w:rsid w:val="00024D7C"/>
  </w:style>
  <w:style w:type="character" w:customStyle="1" w:styleId="af9">
    <w:name w:val="Цветовое выделение"/>
    <w:rsid w:val="00024D7C"/>
    <w:rPr>
      <w:b/>
      <w:color w:val="26282F"/>
    </w:rPr>
  </w:style>
  <w:style w:type="character" w:customStyle="1" w:styleId="afa">
    <w:name w:val="Гипертекстовая ссылка"/>
    <w:rsid w:val="00024D7C"/>
    <w:rPr>
      <w:b/>
      <w:color w:val="106BBE"/>
    </w:rPr>
  </w:style>
  <w:style w:type="character" w:customStyle="1" w:styleId="afb">
    <w:name w:val="Активная гипертекстовая ссылка"/>
    <w:rsid w:val="00024D7C"/>
    <w:rPr>
      <w:b/>
      <w:color w:val="106BBE"/>
      <w:u w:val="single"/>
    </w:rPr>
  </w:style>
  <w:style w:type="paragraph" w:customStyle="1" w:styleId="afc">
    <w:name w:val="Внимание"/>
    <w:basedOn w:val="a"/>
    <w:next w:val="a"/>
    <w:qFormat/>
    <w:rsid w:val="00024D7C"/>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qFormat/>
    <w:rsid w:val="00024D7C"/>
  </w:style>
  <w:style w:type="paragraph" w:customStyle="1" w:styleId="afe">
    <w:name w:val="Внимание: недобросовестность!"/>
    <w:basedOn w:val="afc"/>
    <w:next w:val="a"/>
    <w:qFormat/>
    <w:rsid w:val="00024D7C"/>
  </w:style>
  <w:style w:type="character" w:customStyle="1" w:styleId="aff">
    <w:name w:val="Выделение для Базового Поиска"/>
    <w:rsid w:val="00024D7C"/>
    <w:rPr>
      <w:b/>
      <w:color w:val="0058A9"/>
    </w:rPr>
  </w:style>
  <w:style w:type="character" w:customStyle="1" w:styleId="aff0">
    <w:name w:val="Выделение для Базового Поиска (курсив)"/>
    <w:rsid w:val="00024D7C"/>
    <w:rPr>
      <w:b/>
      <w:i/>
      <w:color w:val="0058A9"/>
    </w:rPr>
  </w:style>
  <w:style w:type="paragraph" w:customStyle="1" w:styleId="aff1">
    <w:name w:val="Дочерний элемент списка"/>
    <w:basedOn w:val="a"/>
    <w:next w:val="a"/>
    <w:qFormat/>
    <w:rsid w:val="00024D7C"/>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qFormat/>
    <w:rsid w:val="00024D7C"/>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qFormat/>
    <w:rsid w:val="00024D7C"/>
    <w:rPr>
      <w:b/>
      <w:bCs/>
      <w:color w:val="0058A9"/>
      <w:shd w:val="clear" w:color="auto" w:fill="ECE9D8"/>
    </w:rPr>
  </w:style>
  <w:style w:type="paragraph" w:customStyle="1" w:styleId="aff3">
    <w:name w:val="Заголовок группы контролов"/>
    <w:basedOn w:val="a"/>
    <w:next w:val="a"/>
    <w:qFormat/>
    <w:rsid w:val="00024D7C"/>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qFormat/>
    <w:rsid w:val="00024D7C"/>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qFormat/>
    <w:rsid w:val="00024D7C"/>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rsid w:val="00024D7C"/>
    <w:rPr>
      <w:b/>
      <w:color w:val="26282F"/>
    </w:rPr>
  </w:style>
  <w:style w:type="paragraph" w:customStyle="1" w:styleId="aff7">
    <w:name w:val="Заголовок статьи"/>
    <w:basedOn w:val="a"/>
    <w:next w:val="a"/>
    <w:qFormat/>
    <w:rsid w:val="00024D7C"/>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rsid w:val="00024D7C"/>
    <w:rPr>
      <w:b/>
      <w:color w:val="FF0000"/>
    </w:rPr>
  </w:style>
  <w:style w:type="paragraph" w:customStyle="1" w:styleId="aff9">
    <w:name w:val="Заголовок ЭР (левое окно)"/>
    <w:basedOn w:val="a"/>
    <w:next w:val="a"/>
    <w:qFormat/>
    <w:rsid w:val="00024D7C"/>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qFormat/>
    <w:rsid w:val="00024D7C"/>
    <w:pPr>
      <w:spacing w:after="0"/>
      <w:jc w:val="left"/>
    </w:pPr>
  </w:style>
  <w:style w:type="paragraph" w:customStyle="1" w:styleId="affb">
    <w:name w:val="Интерактивный заголовок"/>
    <w:basedOn w:val="15"/>
    <w:next w:val="a"/>
    <w:qFormat/>
    <w:rsid w:val="00024D7C"/>
    <w:rPr>
      <w:u w:val="single"/>
    </w:rPr>
  </w:style>
  <w:style w:type="paragraph" w:customStyle="1" w:styleId="affc">
    <w:name w:val="Текст информации об изменениях"/>
    <w:basedOn w:val="a"/>
    <w:next w:val="a"/>
    <w:qFormat/>
    <w:rsid w:val="00024D7C"/>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qFormat/>
    <w:rsid w:val="00024D7C"/>
    <w:pPr>
      <w:spacing w:before="180"/>
      <w:ind w:left="360" w:right="360" w:firstLine="0"/>
    </w:pPr>
    <w:rPr>
      <w:shd w:val="clear" w:color="auto" w:fill="EAEFED"/>
    </w:rPr>
  </w:style>
  <w:style w:type="paragraph" w:customStyle="1" w:styleId="affe">
    <w:name w:val="Текст (справка)"/>
    <w:basedOn w:val="a"/>
    <w:next w:val="a"/>
    <w:qFormat/>
    <w:rsid w:val="00024D7C"/>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qFormat/>
    <w:rsid w:val="00024D7C"/>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qFormat/>
    <w:rsid w:val="00024D7C"/>
    <w:rPr>
      <w:i/>
      <w:iCs/>
    </w:rPr>
  </w:style>
  <w:style w:type="paragraph" w:customStyle="1" w:styleId="afff1">
    <w:name w:val="Текст (лев. подпись)"/>
    <w:basedOn w:val="a"/>
    <w:next w:val="a"/>
    <w:qFormat/>
    <w:rsid w:val="00024D7C"/>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qFormat/>
    <w:rsid w:val="00024D7C"/>
    <w:rPr>
      <w:sz w:val="14"/>
      <w:szCs w:val="14"/>
    </w:rPr>
  </w:style>
  <w:style w:type="paragraph" w:customStyle="1" w:styleId="afff3">
    <w:name w:val="Текст (прав. подпись)"/>
    <w:basedOn w:val="a"/>
    <w:next w:val="a"/>
    <w:qFormat/>
    <w:rsid w:val="00024D7C"/>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qFormat/>
    <w:rsid w:val="00024D7C"/>
    <w:rPr>
      <w:sz w:val="14"/>
      <w:szCs w:val="14"/>
    </w:rPr>
  </w:style>
  <w:style w:type="paragraph" w:customStyle="1" w:styleId="afff5">
    <w:name w:val="Комментарий пользователя"/>
    <w:basedOn w:val="afff"/>
    <w:next w:val="a"/>
    <w:qFormat/>
    <w:rsid w:val="00024D7C"/>
    <w:pPr>
      <w:jc w:val="left"/>
    </w:pPr>
    <w:rPr>
      <w:shd w:val="clear" w:color="auto" w:fill="FFDFE0"/>
    </w:rPr>
  </w:style>
  <w:style w:type="paragraph" w:customStyle="1" w:styleId="afff6">
    <w:name w:val="Куда обратиться?"/>
    <w:basedOn w:val="afc"/>
    <w:next w:val="a"/>
    <w:qFormat/>
    <w:rsid w:val="00024D7C"/>
  </w:style>
  <w:style w:type="paragraph" w:customStyle="1" w:styleId="afff7">
    <w:name w:val="Моноширинный"/>
    <w:basedOn w:val="a"/>
    <w:next w:val="a"/>
    <w:qFormat/>
    <w:rsid w:val="00024D7C"/>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rsid w:val="00024D7C"/>
    <w:rPr>
      <w:b/>
      <w:color w:val="26282F"/>
      <w:shd w:val="clear" w:color="auto" w:fill="FFF580"/>
    </w:rPr>
  </w:style>
  <w:style w:type="paragraph" w:customStyle="1" w:styleId="afff9">
    <w:name w:val="Напишите нам"/>
    <w:basedOn w:val="a"/>
    <w:next w:val="a"/>
    <w:qFormat/>
    <w:rsid w:val="00024D7C"/>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rsid w:val="00024D7C"/>
    <w:rPr>
      <w:b/>
      <w:color w:val="000000"/>
      <w:shd w:val="clear" w:color="auto" w:fill="D8EDE8"/>
    </w:rPr>
  </w:style>
  <w:style w:type="paragraph" w:customStyle="1" w:styleId="afffb">
    <w:name w:val="Необходимые документы"/>
    <w:basedOn w:val="afc"/>
    <w:next w:val="a"/>
    <w:qFormat/>
    <w:rsid w:val="00024D7C"/>
    <w:pPr>
      <w:ind w:firstLine="118"/>
    </w:pPr>
  </w:style>
  <w:style w:type="paragraph" w:customStyle="1" w:styleId="afffc">
    <w:name w:val="Нормальный (таблица)"/>
    <w:basedOn w:val="a"/>
    <w:next w:val="a"/>
    <w:qFormat/>
    <w:rsid w:val="00024D7C"/>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qFormat/>
    <w:rsid w:val="00024D7C"/>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link w:val="affff"/>
    <w:qFormat/>
    <w:rsid w:val="00024D7C"/>
    <w:pPr>
      <w:ind w:left="140"/>
    </w:pPr>
  </w:style>
  <w:style w:type="character" w:customStyle="1" w:styleId="affff0">
    <w:name w:val="Опечатки"/>
    <w:rsid w:val="00024D7C"/>
    <w:rPr>
      <w:color w:val="FF0000"/>
    </w:rPr>
  </w:style>
  <w:style w:type="paragraph" w:customStyle="1" w:styleId="affff1">
    <w:name w:val="Переменная часть"/>
    <w:basedOn w:val="aff2"/>
    <w:next w:val="a"/>
    <w:qFormat/>
    <w:rsid w:val="00024D7C"/>
    <w:rPr>
      <w:sz w:val="18"/>
      <w:szCs w:val="18"/>
    </w:rPr>
  </w:style>
  <w:style w:type="paragraph" w:customStyle="1" w:styleId="affff2">
    <w:name w:val="Подвал для информации об изменениях"/>
    <w:basedOn w:val="1"/>
    <w:next w:val="a"/>
    <w:qFormat/>
    <w:rsid w:val="00024D7C"/>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c"/>
    <w:next w:val="a"/>
    <w:qFormat/>
    <w:rsid w:val="00024D7C"/>
    <w:rPr>
      <w:b/>
      <w:bCs/>
    </w:rPr>
  </w:style>
  <w:style w:type="paragraph" w:customStyle="1" w:styleId="affff4">
    <w:name w:val="Подчёркнуный текст"/>
    <w:basedOn w:val="a"/>
    <w:next w:val="a"/>
    <w:qFormat/>
    <w:rsid w:val="00024D7C"/>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2"/>
    <w:next w:val="a"/>
    <w:qFormat/>
    <w:rsid w:val="00024D7C"/>
    <w:rPr>
      <w:sz w:val="20"/>
      <w:szCs w:val="20"/>
    </w:rPr>
  </w:style>
  <w:style w:type="paragraph" w:customStyle="1" w:styleId="affff6">
    <w:name w:val="Прижатый влево"/>
    <w:basedOn w:val="a"/>
    <w:next w:val="a"/>
    <w:qFormat/>
    <w:rsid w:val="00024D7C"/>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c"/>
    <w:next w:val="a"/>
    <w:qFormat/>
    <w:rsid w:val="00024D7C"/>
  </w:style>
  <w:style w:type="paragraph" w:customStyle="1" w:styleId="affff8">
    <w:name w:val="Примечание."/>
    <w:basedOn w:val="afc"/>
    <w:next w:val="a"/>
    <w:qFormat/>
    <w:rsid w:val="00024D7C"/>
  </w:style>
  <w:style w:type="character" w:customStyle="1" w:styleId="affff9">
    <w:name w:val="Продолжение ссылки"/>
    <w:rsid w:val="00024D7C"/>
  </w:style>
  <w:style w:type="paragraph" w:customStyle="1" w:styleId="affffa">
    <w:name w:val="Словарная статья"/>
    <w:basedOn w:val="a"/>
    <w:next w:val="a"/>
    <w:qFormat/>
    <w:rsid w:val="00024D7C"/>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rsid w:val="00024D7C"/>
    <w:rPr>
      <w:b/>
      <w:color w:val="26282F"/>
    </w:rPr>
  </w:style>
  <w:style w:type="character" w:customStyle="1" w:styleId="affffc">
    <w:name w:val="Сравнение редакций. Добавленный фрагмент"/>
    <w:rsid w:val="00024D7C"/>
    <w:rPr>
      <w:color w:val="000000"/>
      <w:shd w:val="clear" w:color="auto" w:fill="C1D7FF"/>
    </w:rPr>
  </w:style>
  <w:style w:type="character" w:customStyle="1" w:styleId="affffd">
    <w:name w:val="Сравнение редакций. Удаленный фрагмент"/>
    <w:rsid w:val="00024D7C"/>
    <w:rPr>
      <w:color w:val="000000"/>
      <w:shd w:val="clear" w:color="auto" w:fill="C4C413"/>
    </w:rPr>
  </w:style>
  <w:style w:type="paragraph" w:customStyle="1" w:styleId="affffe">
    <w:name w:val="Ссылка на официальную публикацию"/>
    <w:basedOn w:val="a"/>
    <w:next w:val="a"/>
    <w:qFormat/>
    <w:rsid w:val="00024D7C"/>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rsid w:val="00024D7C"/>
    <w:rPr>
      <w:b/>
      <w:color w:val="749232"/>
    </w:rPr>
  </w:style>
  <w:style w:type="paragraph" w:customStyle="1" w:styleId="afffff0">
    <w:name w:val="Текст в таблице"/>
    <w:basedOn w:val="afffc"/>
    <w:next w:val="a"/>
    <w:qFormat/>
    <w:rsid w:val="00024D7C"/>
    <w:pPr>
      <w:ind w:firstLine="500"/>
    </w:pPr>
  </w:style>
  <w:style w:type="paragraph" w:customStyle="1" w:styleId="afffff1">
    <w:name w:val="Текст ЭР (см. также)"/>
    <w:basedOn w:val="a"/>
    <w:next w:val="a"/>
    <w:qFormat/>
    <w:rsid w:val="00024D7C"/>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qFormat/>
    <w:rsid w:val="00024D7C"/>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rsid w:val="00024D7C"/>
    <w:rPr>
      <w:b/>
      <w:strike/>
      <w:color w:val="666600"/>
    </w:rPr>
  </w:style>
  <w:style w:type="paragraph" w:customStyle="1" w:styleId="afffff4">
    <w:name w:val="Формула"/>
    <w:basedOn w:val="a"/>
    <w:next w:val="a"/>
    <w:qFormat/>
    <w:rsid w:val="00024D7C"/>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c"/>
    <w:next w:val="a"/>
    <w:qFormat/>
    <w:rsid w:val="00024D7C"/>
    <w:pPr>
      <w:jc w:val="center"/>
    </w:pPr>
  </w:style>
  <w:style w:type="paragraph" w:customStyle="1" w:styleId="-0">
    <w:name w:val="ЭР-содержание (правое окно)"/>
    <w:basedOn w:val="a"/>
    <w:next w:val="a"/>
    <w:qFormat/>
    <w:rsid w:val="00024D7C"/>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024D7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nhideWhenUsed/>
    <w:rsid w:val="00024D7C"/>
    <w:rPr>
      <w:rFonts w:cs="Times New Roman"/>
      <w:sz w:val="16"/>
    </w:rPr>
  </w:style>
  <w:style w:type="paragraph" w:styleId="41">
    <w:name w:val="toc 4"/>
    <w:basedOn w:val="a"/>
    <w:next w:val="a"/>
    <w:link w:val="42"/>
    <w:autoRedefine/>
    <w:uiPriority w:val="39"/>
    <w:rsid w:val="00024D7C"/>
    <w:pPr>
      <w:spacing w:after="0" w:line="240" w:lineRule="auto"/>
      <w:ind w:left="720"/>
    </w:pPr>
    <w:rPr>
      <w:rFonts w:cs="Calibri"/>
      <w:sz w:val="20"/>
      <w:szCs w:val="20"/>
    </w:rPr>
  </w:style>
  <w:style w:type="paragraph" w:styleId="51">
    <w:name w:val="toc 5"/>
    <w:basedOn w:val="a"/>
    <w:next w:val="a"/>
    <w:link w:val="52"/>
    <w:autoRedefine/>
    <w:uiPriority w:val="39"/>
    <w:rsid w:val="00024D7C"/>
    <w:pPr>
      <w:spacing w:after="0" w:line="240" w:lineRule="auto"/>
      <w:ind w:left="960"/>
    </w:pPr>
    <w:rPr>
      <w:rFonts w:cs="Calibri"/>
      <w:sz w:val="20"/>
      <w:szCs w:val="20"/>
    </w:rPr>
  </w:style>
  <w:style w:type="paragraph" w:styleId="61">
    <w:name w:val="toc 6"/>
    <w:basedOn w:val="a"/>
    <w:next w:val="a"/>
    <w:link w:val="62"/>
    <w:autoRedefine/>
    <w:uiPriority w:val="39"/>
    <w:rsid w:val="00024D7C"/>
    <w:pPr>
      <w:spacing w:after="0" w:line="240" w:lineRule="auto"/>
      <w:ind w:left="1200"/>
    </w:pPr>
    <w:rPr>
      <w:rFonts w:cs="Calibri"/>
      <w:sz w:val="20"/>
      <w:szCs w:val="20"/>
    </w:rPr>
  </w:style>
  <w:style w:type="paragraph" w:styleId="71">
    <w:name w:val="toc 7"/>
    <w:basedOn w:val="a"/>
    <w:next w:val="a"/>
    <w:link w:val="72"/>
    <w:autoRedefine/>
    <w:uiPriority w:val="39"/>
    <w:rsid w:val="00024D7C"/>
    <w:pPr>
      <w:spacing w:after="0" w:line="240" w:lineRule="auto"/>
      <w:ind w:left="1440"/>
    </w:pPr>
    <w:rPr>
      <w:rFonts w:cs="Calibri"/>
      <w:sz w:val="20"/>
      <w:szCs w:val="20"/>
    </w:rPr>
  </w:style>
  <w:style w:type="paragraph" w:styleId="81">
    <w:name w:val="toc 8"/>
    <w:basedOn w:val="a"/>
    <w:next w:val="a"/>
    <w:link w:val="82"/>
    <w:autoRedefine/>
    <w:uiPriority w:val="39"/>
    <w:rsid w:val="00024D7C"/>
    <w:pPr>
      <w:spacing w:after="0" w:line="240" w:lineRule="auto"/>
      <w:ind w:left="1680"/>
    </w:pPr>
    <w:rPr>
      <w:rFonts w:cs="Calibri"/>
      <w:sz w:val="20"/>
      <w:szCs w:val="20"/>
    </w:rPr>
  </w:style>
  <w:style w:type="paragraph" w:styleId="91">
    <w:name w:val="toc 9"/>
    <w:basedOn w:val="a"/>
    <w:next w:val="a"/>
    <w:link w:val="92"/>
    <w:autoRedefine/>
    <w:uiPriority w:val="39"/>
    <w:rsid w:val="00024D7C"/>
    <w:pPr>
      <w:spacing w:after="0" w:line="240" w:lineRule="auto"/>
      <w:ind w:left="1920"/>
    </w:pPr>
    <w:rPr>
      <w:rFonts w:cs="Calibri"/>
      <w:sz w:val="20"/>
      <w:szCs w:val="20"/>
    </w:rPr>
  </w:style>
  <w:style w:type="paragraph" w:customStyle="1" w:styleId="s1">
    <w:name w:val="s_1"/>
    <w:basedOn w:val="a"/>
    <w:qFormat/>
    <w:rsid w:val="00024D7C"/>
    <w:pPr>
      <w:spacing w:before="100" w:beforeAutospacing="1" w:after="100" w:afterAutospacing="1" w:line="240" w:lineRule="auto"/>
    </w:pPr>
    <w:rPr>
      <w:rFonts w:ascii="Times New Roman" w:hAnsi="Times New Roman"/>
      <w:sz w:val="24"/>
      <w:szCs w:val="24"/>
    </w:rPr>
  </w:style>
  <w:style w:type="table" w:styleId="afffff7">
    <w:name w:val="Table Grid"/>
    <w:basedOn w:val="a1"/>
    <w:rsid w:val="00024D7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semiHidden/>
    <w:unhideWhenUsed/>
    <w:qFormat/>
    <w:rsid w:val="00024D7C"/>
    <w:pPr>
      <w:spacing w:after="0" w:line="240" w:lineRule="auto"/>
    </w:pPr>
    <w:rPr>
      <w:sz w:val="20"/>
      <w:szCs w:val="20"/>
      <w:lang w:val="x-none" w:eastAsia="x-none"/>
    </w:rPr>
  </w:style>
  <w:style w:type="character" w:customStyle="1" w:styleId="afffff9">
    <w:name w:val="Текст концевой сноски Знак"/>
    <w:basedOn w:val="a0"/>
    <w:link w:val="afffff8"/>
    <w:semiHidden/>
    <w:rsid w:val="00024D7C"/>
    <w:rPr>
      <w:rFonts w:ascii="Calibri" w:eastAsia="Times New Roman" w:hAnsi="Calibri" w:cs="Times New Roman"/>
      <w:sz w:val="20"/>
      <w:szCs w:val="20"/>
      <w:lang w:val="x-none" w:eastAsia="x-none"/>
    </w:rPr>
  </w:style>
  <w:style w:type="character" w:styleId="afffffa">
    <w:name w:val="endnote reference"/>
    <w:semiHidden/>
    <w:unhideWhenUsed/>
    <w:rsid w:val="00024D7C"/>
    <w:rPr>
      <w:rFonts w:cs="Times New Roman"/>
      <w:vertAlign w:val="superscript"/>
    </w:rPr>
  </w:style>
  <w:style w:type="character" w:customStyle="1" w:styleId="af">
    <w:name w:val="Абзац списка Знак"/>
    <w:aliases w:val="Содержание. 2 уровень Знак,List Paragraph Знак,ПАРАГРАФ Знак,Bullet List Знак,FooterText Знак,numbered Знак,Paragraphe de liste1 Знак,lp1 Знак,Use Case List Paragraph Знак,Маркер Знак,ТЗ список Знак,Абзац списка литеральный Знак"/>
    <w:link w:val="ae"/>
    <w:qFormat/>
    <w:locked/>
    <w:rsid w:val="00024D7C"/>
    <w:rPr>
      <w:rFonts w:ascii="Times New Roman" w:eastAsia="Times New Roman" w:hAnsi="Times New Roman" w:cs="Times New Roman"/>
      <w:sz w:val="24"/>
      <w:szCs w:val="24"/>
      <w:lang w:val="x-none" w:eastAsia="x-none"/>
    </w:rPr>
  </w:style>
  <w:style w:type="character" w:customStyle="1" w:styleId="a9">
    <w:name w:val="Обычный (Интернет) Знак"/>
    <w:link w:val="a8"/>
    <w:uiPriority w:val="99"/>
    <w:locked/>
    <w:rsid w:val="00024D7C"/>
    <w:rPr>
      <w:rFonts w:ascii="Times New Roman" w:eastAsia="Times New Roman" w:hAnsi="Times New Roman" w:cs="Times New Roman"/>
      <w:sz w:val="24"/>
      <w:szCs w:val="24"/>
      <w:lang w:eastAsia="ru-RU"/>
    </w:rPr>
  </w:style>
  <w:style w:type="character" w:styleId="afffffb">
    <w:name w:val="Strong"/>
    <w:uiPriority w:val="22"/>
    <w:qFormat/>
    <w:rsid w:val="00024D7C"/>
    <w:rPr>
      <w:b/>
      <w:bCs/>
    </w:rPr>
  </w:style>
  <w:style w:type="table" w:customStyle="1" w:styleId="TableNormal">
    <w:name w:val="Table Normal"/>
    <w:uiPriority w:val="2"/>
    <w:semiHidden/>
    <w:unhideWhenUsed/>
    <w:qFormat/>
    <w:rsid w:val="00024D7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024D7C"/>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024D7C"/>
    <w:rPr>
      <w:color w:val="0000FF"/>
      <w:u w:val="single"/>
    </w:rPr>
  </w:style>
  <w:style w:type="character" w:customStyle="1" w:styleId="CommentTextChar">
    <w:name w:val="Comment Text Char"/>
    <w:locked/>
    <w:rsid w:val="00024D7C"/>
    <w:rPr>
      <w:rFonts w:ascii="Times New Roman" w:hAnsi="Times New Roman"/>
      <w:sz w:val="20"/>
    </w:rPr>
  </w:style>
  <w:style w:type="character" w:customStyle="1" w:styleId="CommentSubjectChar">
    <w:name w:val="Comment Subject Char"/>
    <w:locked/>
    <w:rsid w:val="00024D7C"/>
    <w:rPr>
      <w:b/>
    </w:rPr>
  </w:style>
  <w:style w:type="paragraph" w:customStyle="1" w:styleId="16">
    <w:name w:val="Тема примечания1"/>
    <w:basedOn w:val="af5"/>
    <w:next w:val="af5"/>
    <w:uiPriority w:val="99"/>
    <w:rsid w:val="00024D7C"/>
    <w:rPr>
      <w:rFonts w:eastAsia="Calibri"/>
      <w:b/>
      <w:bCs/>
      <w:sz w:val="22"/>
      <w:szCs w:val="22"/>
      <w:lang w:val="ru-RU" w:eastAsia="ru-RU"/>
    </w:rPr>
  </w:style>
  <w:style w:type="table" w:customStyle="1" w:styleId="17">
    <w:name w:val="Сетка таблицы1"/>
    <w:rsid w:val="00024D7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Тема примечания Знак2"/>
    <w:uiPriority w:val="99"/>
    <w:semiHidden/>
    <w:rsid w:val="00024D7C"/>
    <w:rPr>
      <w:rFonts w:ascii="Times New Roman" w:hAnsi="Times New Roman" w:cs="Times New Roman"/>
      <w:b/>
      <w:bCs/>
      <w:sz w:val="20"/>
      <w:szCs w:val="20"/>
    </w:rPr>
  </w:style>
  <w:style w:type="paragraph" w:customStyle="1" w:styleId="18">
    <w:name w:val="Абзац списка1"/>
    <w:basedOn w:val="a"/>
    <w:uiPriority w:val="99"/>
    <w:qFormat/>
    <w:rsid w:val="00024D7C"/>
    <w:pPr>
      <w:spacing w:before="120" w:after="120" w:line="240" w:lineRule="auto"/>
      <w:ind w:left="708"/>
    </w:pPr>
    <w:rPr>
      <w:sz w:val="24"/>
      <w:szCs w:val="24"/>
    </w:rPr>
  </w:style>
  <w:style w:type="paragraph" w:customStyle="1" w:styleId="19">
    <w:name w:val="Знак1"/>
    <w:basedOn w:val="a"/>
    <w:rsid w:val="00024D7C"/>
    <w:pPr>
      <w:spacing w:after="160" w:line="240" w:lineRule="exact"/>
    </w:pPr>
    <w:rPr>
      <w:rFonts w:ascii="Verdana" w:hAnsi="Verdana" w:cs="Verdana"/>
      <w:sz w:val="20"/>
      <w:szCs w:val="20"/>
      <w:lang w:val="en-US" w:eastAsia="en-US"/>
    </w:rPr>
  </w:style>
  <w:style w:type="paragraph" w:customStyle="1" w:styleId="punkt">
    <w:name w:val="punkt"/>
    <w:basedOn w:val="a"/>
    <w:rsid w:val="00024D7C"/>
    <w:pPr>
      <w:spacing w:before="100" w:beforeAutospacing="1" w:after="100" w:afterAutospacing="1" w:line="240" w:lineRule="auto"/>
      <w:jc w:val="center"/>
    </w:pPr>
    <w:rPr>
      <w:rFonts w:ascii="Times New Roman" w:hAnsi="Times New Roman"/>
      <w:b/>
      <w:bCs/>
      <w:sz w:val="29"/>
      <w:szCs w:val="29"/>
    </w:rPr>
  </w:style>
  <w:style w:type="character" w:customStyle="1" w:styleId="200">
    <w:name w:val="Основной текст (20)"/>
    <w:link w:val="201"/>
    <w:rsid w:val="00024D7C"/>
    <w:rPr>
      <w:i/>
      <w:iCs/>
      <w:shd w:val="clear" w:color="auto" w:fill="FFFFFF"/>
    </w:rPr>
  </w:style>
  <w:style w:type="paragraph" w:customStyle="1" w:styleId="201">
    <w:name w:val="Основной текст (20)1"/>
    <w:basedOn w:val="a"/>
    <w:link w:val="200"/>
    <w:rsid w:val="00024D7C"/>
    <w:pPr>
      <w:shd w:val="clear" w:color="auto" w:fill="FFFFFF"/>
      <w:spacing w:after="0" w:line="197" w:lineRule="exact"/>
      <w:ind w:hanging="300"/>
    </w:pPr>
    <w:rPr>
      <w:rFonts w:asciiTheme="minorHAnsi" w:eastAsiaTheme="minorHAnsi" w:hAnsiTheme="minorHAnsi" w:cstheme="minorBidi"/>
      <w:i/>
      <w:iCs/>
      <w:lang w:eastAsia="en-US"/>
    </w:rPr>
  </w:style>
  <w:style w:type="character" w:customStyle="1" w:styleId="210">
    <w:name w:val="Основной текст (21)"/>
    <w:link w:val="211"/>
    <w:uiPriority w:val="99"/>
    <w:rsid w:val="00024D7C"/>
    <w:rPr>
      <w:shd w:val="clear" w:color="auto" w:fill="FFFFFF"/>
    </w:rPr>
  </w:style>
  <w:style w:type="paragraph" w:customStyle="1" w:styleId="211">
    <w:name w:val="Основной текст (21)1"/>
    <w:basedOn w:val="a"/>
    <w:link w:val="210"/>
    <w:uiPriority w:val="99"/>
    <w:rsid w:val="00024D7C"/>
    <w:pPr>
      <w:shd w:val="clear" w:color="auto" w:fill="FFFFFF"/>
      <w:spacing w:after="0" w:line="226" w:lineRule="exact"/>
      <w:ind w:hanging="300"/>
    </w:pPr>
    <w:rPr>
      <w:rFonts w:asciiTheme="minorHAnsi" w:eastAsiaTheme="minorHAnsi" w:hAnsiTheme="minorHAnsi" w:cstheme="minorBidi"/>
      <w:lang w:eastAsia="en-US"/>
    </w:rPr>
  </w:style>
  <w:style w:type="character" w:customStyle="1" w:styleId="220">
    <w:name w:val="Основной текст (22)"/>
    <w:link w:val="221"/>
    <w:uiPriority w:val="99"/>
    <w:rsid w:val="00024D7C"/>
    <w:rPr>
      <w:i/>
      <w:iCs/>
      <w:shd w:val="clear" w:color="auto" w:fill="FFFFFF"/>
    </w:rPr>
  </w:style>
  <w:style w:type="paragraph" w:customStyle="1" w:styleId="221">
    <w:name w:val="Основной текст (22)1"/>
    <w:basedOn w:val="a"/>
    <w:link w:val="220"/>
    <w:uiPriority w:val="99"/>
    <w:rsid w:val="00024D7C"/>
    <w:pPr>
      <w:shd w:val="clear" w:color="auto" w:fill="FFFFFF"/>
      <w:spacing w:after="0" w:line="226" w:lineRule="exact"/>
      <w:ind w:firstLine="300"/>
      <w:jc w:val="both"/>
    </w:pPr>
    <w:rPr>
      <w:rFonts w:asciiTheme="minorHAnsi" w:eastAsiaTheme="minorHAnsi" w:hAnsiTheme="minorHAnsi" w:cstheme="minorBidi"/>
      <w:i/>
      <w:iCs/>
      <w:lang w:eastAsia="en-US"/>
    </w:rPr>
  </w:style>
  <w:style w:type="paragraph" w:customStyle="1" w:styleId="afffffd">
    <w:name w:val="Стиль"/>
    <w:rsid w:val="00024D7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fffe">
    <w:name w:val="No Spacing"/>
    <w:link w:val="affffff"/>
    <w:qFormat/>
    <w:rsid w:val="00024D7C"/>
    <w:pPr>
      <w:spacing w:after="0" w:line="240" w:lineRule="auto"/>
    </w:pPr>
    <w:rPr>
      <w:rFonts w:ascii="Calibri" w:eastAsia="Times New Roman" w:hAnsi="Calibri" w:cs="Times New Roman"/>
      <w:lang w:eastAsia="ru-RU"/>
    </w:rPr>
  </w:style>
  <w:style w:type="paragraph" w:customStyle="1" w:styleId="Style3">
    <w:name w:val="Style3"/>
    <w:basedOn w:val="a"/>
    <w:rsid w:val="00024D7C"/>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43">
    <w:name w:val="Заголовок Знак4"/>
    <w:link w:val="affffff0"/>
    <w:uiPriority w:val="10"/>
    <w:rsid w:val="00024D7C"/>
    <w:rPr>
      <w:rFonts w:ascii="Cambria" w:hAnsi="Cambria"/>
      <w:color w:val="17365D"/>
      <w:spacing w:val="5"/>
      <w:kern w:val="28"/>
      <w:sz w:val="52"/>
      <w:szCs w:val="52"/>
      <w:lang w:eastAsia="en-US"/>
    </w:rPr>
  </w:style>
  <w:style w:type="paragraph" w:customStyle="1" w:styleId="212">
    <w:name w:val="Знак21"/>
    <w:basedOn w:val="a"/>
    <w:rsid w:val="00024D7C"/>
    <w:pPr>
      <w:tabs>
        <w:tab w:val="left" w:pos="708"/>
      </w:tabs>
      <w:spacing w:after="160" w:line="240" w:lineRule="exact"/>
    </w:pPr>
    <w:rPr>
      <w:rFonts w:ascii="Verdana" w:hAnsi="Verdana" w:cs="Verdana"/>
      <w:sz w:val="20"/>
      <w:szCs w:val="20"/>
      <w:lang w:val="en-US" w:eastAsia="en-US"/>
    </w:rPr>
  </w:style>
  <w:style w:type="numbering" w:customStyle="1" w:styleId="1a">
    <w:name w:val="Нет списка1"/>
    <w:next w:val="a2"/>
    <w:uiPriority w:val="99"/>
    <w:semiHidden/>
    <w:unhideWhenUsed/>
    <w:rsid w:val="00024D7C"/>
  </w:style>
  <w:style w:type="table" w:customStyle="1" w:styleId="2a">
    <w:name w:val="Сетка таблицы2"/>
    <w:basedOn w:val="a1"/>
    <w:next w:val="afffff7"/>
    <w:rsid w:val="00024D7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b">
    <w:name w:val="Знак2 Знак Знак Знак Знак Знак Знак Знак Знак Знак"/>
    <w:basedOn w:val="a"/>
    <w:rsid w:val="00024D7C"/>
    <w:pPr>
      <w:tabs>
        <w:tab w:val="left" w:pos="708"/>
      </w:tabs>
      <w:spacing w:after="160" w:line="240" w:lineRule="exact"/>
    </w:pPr>
    <w:rPr>
      <w:rFonts w:ascii="Verdana" w:hAnsi="Verdana" w:cs="Verdana"/>
      <w:sz w:val="20"/>
      <w:szCs w:val="20"/>
      <w:lang w:val="en-US" w:eastAsia="en-US"/>
    </w:rPr>
  </w:style>
  <w:style w:type="paragraph" w:customStyle="1" w:styleId="213">
    <w:name w:val="Основной текст 21"/>
    <w:basedOn w:val="Default"/>
    <w:next w:val="Default"/>
    <w:qFormat/>
    <w:rsid w:val="00024D7C"/>
    <w:pPr>
      <w:suppressAutoHyphens/>
      <w:autoSpaceDN/>
      <w:adjustRightInd/>
    </w:pPr>
    <w:rPr>
      <w:rFonts w:eastAsia="Arial"/>
      <w:color w:val="auto"/>
      <w:lang w:eastAsia="ar-SA"/>
    </w:rPr>
  </w:style>
  <w:style w:type="paragraph" w:styleId="affffff1">
    <w:name w:val="Body Text Indent"/>
    <w:aliases w:val="текст,Основной текст 1,Основной текст 1 Знак,Body Text Indent"/>
    <w:basedOn w:val="a"/>
    <w:link w:val="affffff2"/>
    <w:rsid w:val="00024D7C"/>
    <w:pPr>
      <w:spacing w:after="120" w:line="240" w:lineRule="auto"/>
      <w:ind w:left="283"/>
    </w:pPr>
    <w:rPr>
      <w:rFonts w:ascii="Times New Roman" w:hAnsi="Times New Roman"/>
      <w:sz w:val="24"/>
      <w:szCs w:val="24"/>
      <w:lang w:val="x-none" w:eastAsia="ar-SA"/>
    </w:rPr>
  </w:style>
  <w:style w:type="character" w:customStyle="1" w:styleId="affffff2">
    <w:name w:val="Основной текст с отступом Знак"/>
    <w:aliases w:val="текст Знак,Основной текст 1 Знак1,Основной текст 1 Знак Знак,Body Text Indent Знак"/>
    <w:basedOn w:val="a0"/>
    <w:link w:val="affffff1"/>
    <w:rsid w:val="00024D7C"/>
    <w:rPr>
      <w:rFonts w:ascii="Times New Roman" w:eastAsia="Times New Roman" w:hAnsi="Times New Roman" w:cs="Times New Roman"/>
      <w:sz w:val="24"/>
      <w:szCs w:val="24"/>
      <w:lang w:val="x-none" w:eastAsia="ar-SA"/>
    </w:rPr>
  </w:style>
  <w:style w:type="character" w:customStyle="1" w:styleId="WW8Num2z2">
    <w:name w:val="WW8Num2z2"/>
    <w:rsid w:val="00024D7C"/>
  </w:style>
  <w:style w:type="character" w:customStyle="1" w:styleId="WW8Num2z3">
    <w:name w:val="WW8Num2z3"/>
    <w:rsid w:val="00024D7C"/>
  </w:style>
  <w:style w:type="paragraph" w:customStyle="1" w:styleId="2c">
    <w:name w:val="Абзац списка2"/>
    <w:basedOn w:val="a"/>
    <w:rsid w:val="00024D7C"/>
    <w:pPr>
      <w:spacing w:after="0" w:line="240" w:lineRule="auto"/>
      <w:ind w:left="720"/>
    </w:pPr>
    <w:rPr>
      <w:rFonts w:ascii="Times New Roman" w:hAnsi="Times New Roman"/>
      <w:sz w:val="24"/>
      <w:szCs w:val="24"/>
      <w:lang w:eastAsia="ar-SA"/>
    </w:rPr>
  </w:style>
  <w:style w:type="paragraph" w:styleId="affffff3">
    <w:name w:val="List"/>
    <w:basedOn w:val="a"/>
    <w:rsid w:val="00024D7C"/>
    <w:pPr>
      <w:spacing w:after="0" w:line="240" w:lineRule="auto"/>
      <w:ind w:left="283" w:hanging="283"/>
    </w:pPr>
    <w:rPr>
      <w:rFonts w:ascii="Times New Roman" w:hAnsi="Times New Roman"/>
      <w:sz w:val="24"/>
      <w:szCs w:val="24"/>
    </w:rPr>
  </w:style>
  <w:style w:type="paragraph" w:styleId="affffff4">
    <w:name w:val="Subtitle"/>
    <w:basedOn w:val="a"/>
    <w:next w:val="a"/>
    <w:link w:val="affffff5"/>
    <w:uiPriority w:val="11"/>
    <w:qFormat/>
    <w:rsid w:val="00024D7C"/>
    <w:pPr>
      <w:spacing w:after="60" w:line="240" w:lineRule="auto"/>
      <w:jc w:val="center"/>
      <w:outlineLvl w:val="1"/>
    </w:pPr>
    <w:rPr>
      <w:rFonts w:ascii="Cambria" w:hAnsi="Cambria"/>
      <w:sz w:val="24"/>
      <w:szCs w:val="24"/>
      <w:lang w:val="x-none" w:eastAsia="x-none"/>
    </w:rPr>
  </w:style>
  <w:style w:type="character" w:customStyle="1" w:styleId="affffff5">
    <w:name w:val="Подзаголовок Знак"/>
    <w:basedOn w:val="a0"/>
    <w:link w:val="affffff4"/>
    <w:uiPriority w:val="11"/>
    <w:rsid w:val="00024D7C"/>
    <w:rPr>
      <w:rFonts w:ascii="Cambria" w:eastAsia="Times New Roman" w:hAnsi="Cambria" w:cs="Times New Roman"/>
      <w:sz w:val="24"/>
      <w:szCs w:val="24"/>
      <w:lang w:val="x-none" w:eastAsia="x-none"/>
    </w:rPr>
  </w:style>
  <w:style w:type="paragraph" w:customStyle="1" w:styleId="2d">
    <w:name w:val="Знак2"/>
    <w:basedOn w:val="a"/>
    <w:rsid w:val="00024D7C"/>
    <w:pPr>
      <w:tabs>
        <w:tab w:val="left" w:pos="708"/>
      </w:tabs>
      <w:spacing w:after="160" w:line="240" w:lineRule="exact"/>
    </w:pPr>
    <w:rPr>
      <w:rFonts w:ascii="Verdana" w:hAnsi="Verdana" w:cs="Verdana"/>
      <w:sz w:val="20"/>
      <w:szCs w:val="20"/>
      <w:lang w:val="en-US" w:eastAsia="en-US"/>
    </w:rPr>
  </w:style>
  <w:style w:type="numbering" w:customStyle="1" w:styleId="2e">
    <w:name w:val="Нет списка2"/>
    <w:next w:val="a2"/>
    <w:uiPriority w:val="99"/>
    <w:semiHidden/>
    <w:unhideWhenUsed/>
    <w:rsid w:val="00024D7C"/>
  </w:style>
  <w:style w:type="paragraph" w:customStyle="1" w:styleId="affffff6">
    <w:name w:val="Знак"/>
    <w:basedOn w:val="a"/>
    <w:rsid w:val="00024D7C"/>
    <w:pPr>
      <w:tabs>
        <w:tab w:val="left" w:pos="708"/>
      </w:tabs>
      <w:spacing w:after="160" w:line="240" w:lineRule="exact"/>
    </w:pPr>
    <w:rPr>
      <w:rFonts w:ascii="Verdana" w:hAnsi="Verdana" w:cs="Verdana"/>
      <w:sz w:val="20"/>
      <w:szCs w:val="20"/>
      <w:lang w:val="en-US" w:eastAsia="en-US"/>
    </w:rPr>
  </w:style>
  <w:style w:type="table" w:customStyle="1" w:styleId="34">
    <w:name w:val="Сетка таблицы3"/>
    <w:basedOn w:val="a1"/>
    <w:next w:val="afffff7"/>
    <w:rsid w:val="00024D7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5">
    <w:name w:val="Body Text 3"/>
    <w:basedOn w:val="a"/>
    <w:link w:val="36"/>
    <w:unhideWhenUsed/>
    <w:rsid w:val="00024D7C"/>
    <w:pPr>
      <w:spacing w:after="120"/>
    </w:pPr>
    <w:rPr>
      <w:sz w:val="16"/>
      <w:szCs w:val="16"/>
    </w:rPr>
  </w:style>
  <w:style w:type="character" w:customStyle="1" w:styleId="36">
    <w:name w:val="Основной текст 3 Знак"/>
    <w:basedOn w:val="a0"/>
    <w:link w:val="35"/>
    <w:rsid w:val="00024D7C"/>
    <w:rPr>
      <w:rFonts w:ascii="Calibri" w:eastAsia="Times New Roman" w:hAnsi="Calibri" w:cs="Times New Roman"/>
      <w:sz w:val="16"/>
      <w:szCs w:val="16"/>
      <w:lang w:eastAsia="ru-RU"/>
    </w:rPr>
  </w:style>
  <w:style w:type="table" w:customStyle="1" w:styleId="44">
    <w:name w:val="Сетка таблицы4"/>
    <w:basedOn w:val="a1"/>
    <w:next w:val="afffff7"/>
    <w:uiPriority w:val="59"/>
    <w:rsid w:val="00024D7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7">
    <w:name w:val="TOC Heading"/>
    <w:basedOn w:val="1"/>
    <w:next w:val="a"/>
    <w:link w:val="affffff8"/>
    <w:unhideWhenUsed/>
    <w:qFormat/>
    <w:rsid w:val="00024D7C"/>
    <w:pPr>
      <w:keepLines/>
      <w:spacing w:before="480" w:after="0" w:line="276" w:lineRule="auto"/>
      <w:outlineLvl w:val="9"/>
    </w:pPr>
    <w:rPr>
      <w:rFonts w:ascii="Cambria" w:hAnsi="Cambria"/>
      <w:color w:val="365F91"/>
      <w:kern w:val="0"/>
      <w:sz w:val="28"/>
      <w:szCs w:val="28"/>
      <w:lang w:val="ru-RU" w:eastAsia="ru-RU"/>
    </w:rPr>
  </w:style>
  <w:style w:type="paragraph" w:styleId="affffff9">
    <w:name w:val="Document Map"/>
    <w:basedOn w:val="a"/>
    <w:link w:val="affffffa"/>
    <w:rsid w:val="00024D7C"/>
    <w:pPr>
      <w:spacing w:after="0" w:line="240" w:lineRule="auto"/>
    </w:pPr>
    <w:rPr>
      <w:rFonts w:ascii="Tahoma" w:hAnsi="Tahoma"/>
      <w:sz w:val="16"/>
      <w:szCs w:val="16"/>
    </w:rPr>
  </w:style>
  <w:style w:type="character" w:customStyle="1" w:styleId="affffffa">
    <w:name w:val="Схема документа Знак"/>
    <w:basedOn w:val="a0"/>
    <w:link w:val="affffff9"/>
    <w:rsid w:val="00024D7C"/>
    <w:rPr>
      <w:rFonts w:ascii="Tahoma" w:eastAsia="Times New Roman" w:hAnsi="Tahoma" w:cs="Times New Roman"/>
      <w:sz w:val="16"/>
      <w:szCs w:val="16"/>
      <w:lang w:eastAsia="ru-RU"/>
    </w:rPr>
  </w:style>
  <w:style w:type="character" w:customStyle="1" w:styleId="FontStyle11">
    <w:name w:val="Font Style11"/>
    <w:uiPriority w:val="99"/>
    <w:rsid w:val="00024D7C"/>
    <w:rPr>
      <w:rFonts w:ascii="Times New Roman" w:hAnsi="Times New Roman"/>
      <w:b/>
      <w:sz w:val="26"/>
    </w:rPr>
  </w:style>
  <w:style w:type="paragraph" w:customStyle="1" w:styleId="112">
    <w:name w:val="Знак11"/>
    <w:basedOn w:val="a"/>
    <w:rsid w:val="00024D7C"/>
    <w:pPr>
      <w:spacing w:after="160" w:line="240" w:lineRule="exact"/>
    </w:pPr>
    <w:rPr>
      <w:rFonts w:ascii="Verdana" w:hAnsi="Verdana" w:cs="Verdana"/>
      <w:sz w:val="20"/>
      <w:szCs w:val="20"/>
      <w:lang w:val="en-US" w:eastAsia="en-US"/>
    </w:rPr>
  </w:style>
  <w:style w:type="table" w:styleId="1b">
    <w:name w:val="Table Grid 1"/>
    <w:basedOn w:val="a1"/>
    <w:rsid w:val="00024D7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
    <w:name w:val="РЖД - Большой заголовок"/>
    <w:qFormat/>
    <w:rsid w:val="00024D7C"/>
    <w:pPr>
      <w:numPr>
        <w:numId w:val="1"/>
      </w:numPr>
      <w:spacing w:after="400" w:line="240" w:lineRule="auto"/>
    </w:pPr>
    <w:rPr>
      <w:rFonts w:ascii="Calibri" w:eastAsia="Times New Roman" w:hAnsi="Calibri" w:cs="Times New Roman"/>
      <w:b/>
      <w:sz w:val="28"/>
      <w:szCs w:val="28"/>
    </w:rPr>
  </w:style>
  <w:style w:type="character" w:customStyle="1" w:styleId="2f">
    <w:name w:val="Знак Знак2"/>
    <w:rsid w:val="00024D7C"/>
    <w:rPr>
      <w:sz w:val="24"/>
      <w:lang w:eastAsia="ar-SA" w:bidi="ar-SA"/>
    </w:rPr>
  </w:style>
  <w:style w:type="character" w:customStyle="1" w:styleId="A30">
    <w:name w:val="A3"/>
    <w:rsid w:val="00024D7C"/>
    <w:rPr>
      <w:color w:val="000000"/>
    </w:rPr>
  </w:style>
  <w:style w:type="paragraph" w:customStyle="1" w:styleId="1c">
    <w:name w:val="Знак Знак1"/>
    <w:basedOn w:val="a"/>
    <w:rsid w:val="00024D7C"/>
    <w:pPr>
      <w:tabs>
        <w:tab w:val="left" w:pos="708"/>
      </w:tabs>
      <w:spacing w:after="160" w:line="240" w:lineRule="exact"/>
    </w:pPr>
    <w:rPr>
      <w:rFonts w:ascii="Verdana" w:hAnsi="Verdana" w:cs="Verdana"/>
      <w:sz w:val="20"/>
      <w:szCs w:val="20"/>
      <w:lang w:val="en-US" w:eastAsia="en-US"/>
    </w:rPr>
  </w:style>
  <w:style w:type="paragraph" w:customStyle="1" w:styleId="37">
    <w:name w:val="Абзац списка3"/>
    <w:basedOn w:val="a"/>
    <w:qFormat/>
    <w:rsid w:val="00024D7C"/>
    <w:pPr>
      <w:spacing w:after="80" w:line="240" w:lineRule="auto"/>
      <w:ind w:left="720"/>
      <w:contextualSpacing/>
    </w:pPr>
    <w:rPr>
      <w:lang w:eastAsia="en-US"/>
    </w:rPr>
  </w:style>
  <w:style w:type="paragraph" w:styleId="HTML">
    <w:name w:val="HTML Preformatted"/>
    <w:basedOn w:val="a"/>
    <w:link w:val="HTML0"/>
    <w:rsid w:val="00024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rPr>
  </w:style>
  <w:style w:type="character" w:customStyle="1" w:styleId="HTML0">
    <w:name w:val="Стандартный HTML Знак"/>
    <w:basedOn w:val="a0"/>
    <w:link w:val="HTML"/>
    <w:rsid w:val="00024D7C"/>
    <w:rPr>
      <w:rFonts w:ascii="Courier New" w:eastAsia="Courier New" w:hAnsi="Courier New" w:cs="Courier New"/>
      <w:sz w:val="20"/>
      <w:szCs w:val="20"/>
      <w:lang w:eastAsia="ru-RU"/>
    </w:rPr>
  </w:style>
  <w:style w:type="paragraph" w:customStyle="1" w:styleId="1d">
    <w:name w:val="Обычный1"/>
    <w:rsid w:val="00024D7C"/>
    <w:pPr>
      <w:suppressAutoHyphens/>
      <w:spacing w:after="0" w:line="240" w:lineRule="auto"/>
    </w:pPr>
    <w:rPr>
      <w:rFonts w:ascii="Times New Roman" w:eastAsia="SimSun" w:hAnsi="Times New Roman" w:cs="Times New Roman"/>
      <w:sz w:val="20"/>
      <w:szCs w:val="20"/>
      <w:lang w:eastAsia="ar-SA"/>
    </w:rPr>
  </w:style>
  <w:style w:type="paragraph" w:customStyle="1" w:styleId="affffffb">
    <w:name w:val="Базовый"/>
    <w:link w:val="affffffc"/>
    <w:qFormat/>
    <w:rsid w:val="00024D7C"/>
    <w:pPr>
      <w:tabs>
        <w:tab w:val="left" w:pos="709"/>
      </w:tabs>
      <w:suppressAutoHyphens/>
      <w:spacing w:after="200" w:line="276" w:lineRule="atLeast"/>
    </w:pPr>
    <w:rPr>
      <w:rFonts w:ascii="Calibri" w:eastAsia="Times New Roman" w:hAnsi="Calibri" w:cs="Times New Roman"/>
    </w:rPr>
  </w:style>
  <w:style w:type="character" w:customStyle="1" w:styleId="b">
    <w:name w:val="b"/>
    <w:rsid w:val="00024D7C"/>
  </w:style>
  <w:style w:type="paragraph" w:customStyle="1" w:styleId="Pa29">
    <w:name w:val="Pa29"/>
    <w:basedOn w:val="Default"/>
    <w:next w:val="Default"/>
    <w:uiPriority w:val="99"/>
    <w:rsid w:val="00024D7C"/>
    <w:pPr>
      <w:spacing w:line="241" w:lineRule="atLeast"/>
    </w:pPr>
    <w:rPr>
      <w:color w:val="auto"/>
      <w:lang w:eastAsia="ru-RU"/>
    </w:rPr>
  </w:style>
  <w:style w:type="character" w:customStyle="1" w:styleId="A00">
    <w:name w:val="A0"/>
    <w:uiPriority w:val="99"/>
    <w:rsid w:val="00024D7C"/>
    <w:rPr>
      <w:color w:val="211D1E"/>
      <w:sz w:val="18"/>
      <w:szCs w:val="18"/>
    </w:rPr>
  </w:style>
  <w:style w:type="paragraph" w:customStyle="1" w:styleId="Pa25">
    <w:name w:val="Pa25"/>
    <w:basedOn w:val="Default"/>
    <w:next w:val="Default"/>
    <w:uiPriority w:val="99"/>
    <w:rsid w:val="00024D7C"/>
    <w:pPr>
      <w:spacing w:line="241" w:lineRule="atLeast"/>
    </w:pPr>
    <w:rPr>
      <w:color w:val="auto"/>
      <w:lang w:eastAsia="ru-RU"/>
    </w:rPr>
  </w:style>
  <w:style w:type="paragraph" w:customStyle="1" w:styleId="Pa31">
    <w:name w:val="Pa31"/>
    <w:basedOn w:val="Default"/>
    <w:next w:val="Default"/>
    <w:uiPriority w:val="99"/>
    <w:rsid w:val="00024D7C"/>
    <w:pPr>
      <w:spacing w:line="241" w:lineRule="atLeast"/>
    </w:pPr>
    <w:rPr>
      <w:color w:val="auto"/>
      <w:lang w:eastAsia="ru-RU"/>
    </w:rPr>
  </w:style>
  <w:style w:type="paragraph" w:customStyle="1" w:styleId="Pa27">
    <w:name w:val="Pa27"/>
    <w:basedOn w:val="Default"/>
    <w:next w:val="Default"/>
    <w:uiPriority w:val="99"/>
    <w:rsid w:val="00024D7C"/>
    <w:pPr>
      <w:spacing w:line="221" w:lineRule="atLeast"/>
    </w:pPr>
    <w:rPr>
      <w:color w:val="auto"/>
      <w:lang w:eastAsia="ru-RU"/>
    </w:rPr>
  </w:style>
  <w:style w:type="paragraph" w:customStyle="1" w:styleId="Pa34">
    <w:name w:val="Pa34"/>
    <w:basedOn w:val="Default"/>
    <w:next w:val="Default"/>
    <w:uiPriority w:val="99"/>
    <w:rsid w:val="00024D7C"/>
    <w:pPr>
      <w:spacing w:line="221" w:lineRule="atLeast"/>
    </w:pPr>
    <w:rPr>
      <w:color w:val="auto"/>
      <w:lang w:eastAsia="ru-RU"/>
    </w:rPr>
  </w:style>
  <w:style w:type="paragraph" w:customStyle="1" w:styleId="Pa0">
    <w:name w:val="Pa0"/>
    <w:basedOn w:val="Default"/>
    <w:next w:val="Default"/>
    <w:uiPriority w:val="99"/>
    <w:rsid w:val="00024D7C"/>
    <w:pPr>
      <w:spacing w:line="241" w:lineRule="atLeast"/>
    </w:pPr>
    <w:rPr>
      <w:rFonts w:ascii="NewtonC" w:hAnsi="NewtonC"/>
      <w:color w:val="auto"/>
      <w:lang w:eastAsia="ru-RU"/>
    </w:rPr>
  </w:style>
  <w:style w:type="character" w:customStyle="1" w:styleId="A40">
    <w:name w:val="A4"/>
    <w:uiPriority w:val="99"/>
    <w:rsid w:val="00024D7C"/>
    <w:rPr>
      <w:rFonts w:cs="NewtonC"/>
      <w:color w:val="221E1F"/>
      <w:sz w:val="30"/>
      <w:szCs w:val="30"/>
    </w:rPr>
  </w:style>
  <w:style w:type="paragraph" w:customStyle="1" w:styleId="Pa2">
    <w:name w:val="Pa2"/>
    <w:basedOn w:val="Default"/>
    <w:next w:val="Default"/>
    <w:uiPriority w:val="99"/>
    <w:rsid w:val="00024D7C"/>
    <w:pPr>
      <w:spacing w:line="241" w:lineRule="atLeast"/>
    </w:pPr>
    <w:rPr>
      <w:rFonts w:ascii="NewtonC" w:hAnsi="NewtonC"/>
      <w:color w:val="auto"/>
      <w:lang w:eastAsia="ru-RU"/>
    </w:rPr>
  </w:style>
  <w:style w:type="character" w:customStyle="1" w:styleId="A10">
    <w:name w:val="A1"/>
    <w:uiPriority w:val="99"/>
    <w:rsid w:val="00024D7C"/>
    <w:rPr>
      <w:rFonts w:cs="NewtonC"/>
      <w:color w:val="221E1F"/>
      <w:sz w:val="30"/>
      <w:szCs w:val="30"/>
    </w:rPr>
  </w:style>
  <w:style w:type="character" w:customStyle="1" w:styleId="fontstyle01">
    <w:name w:val="fontstyle01"/>
    <w:rsid w:val="00024D7C"/>
    <w:rPr>
      <w:rFonts w:ascii="TimesNewRomanPS-BoldMT" w:hAnsi="TimesNewRomanPS-BoldMT" w:hint="default"/>
      <w:b/>
      <w:bCs/>
      <w:i w:val="0"/>
      <w:iCs w:val="0"/>
      <w:color w:val="000000"/>
      <w:sz w:val="28"/>
      <w:szCs w:val="28"/>
    </w:rPr>
  </w:style>
  <w:style w:type="character" w:customStyle="1" w:styleId="fontstyle21">
    <w:name w:val="fontstyle21"/>
    <w:rsid w:val="00024D7C"/>
    <w:rPr>
      <w:rFonts w:ascii="TimesNewRomanPS-BoldMT" w:hAnsi="TimesNewRomanPS-BoldMT" w:hint="default"/>
      <w:b/>
      <w:bCs/>
      <w:i w:val="0"/>
      <w:iCs w:val="0"/>
      <w:color w:val="000000"/>
      <w:sz w:val="22"/>
      <w:szCs w:val="22"/>
    </w:rPr>
  </w:style>
  <w:style w:type="character" w:customStyle="1" w:styleId="2f0">
    <w:name w:val="Основной текст (2)_"/>
    <w:link w:val="214"/>
    <w:locked/>
    <w:rsid w:val="00024D7C"/>
    <w:rPr>
      <w:rFonts w:ascii="Times New Roman" w:hAnsi="Times New Roman"/>
      <w:sz w:val="26"/>
      <w:szCs w:val="26"/>
      <w:shd w:val="clear" w:color="auto" w:fill="FFFFFF"/>
    </w:rPr>
  </w:style>
  <w:style w:type="character" w:customStyle="1" w:styleId="2f1">
    <w:name w:val="Основной текст (2)"/>
    <w:uiPriority w:val="99"/>
    <w:rsid w:val="00024D7C"/>
    <w:rPr>
      <w:rFonts w:ascii="Times New Roman" w:hAnsi="Times New Roman"/>
      <w:sz w:val="26"/>
      <w:szCs w:val="26"/>
      <w:u w:val="single"/>
      <w:shd w:val="clear" w:color="auto" w:fill="FFFFFF"/>
      <w:lang w:val="en-US" w:eastAsia="en-US"/>
    </w:rPr>
  </w:style>
  <w:style w:type="paragraph" w:customStyle="1" w:styleId="214">
    <w:name w:val="Основной текст (2)1"/>
    <w:basedOn w:val="a"/>
    <w:link w:val="2f0"/>
    <w:rsid w:val="00024D7C"/>
    <w:pPr>
      <w:widowControl w:val="0"/>
      <w:shd w:val="clear" w:color="auto" w:fill="FFFFFF"/>
      <w:spacing w:before="360" w:after="1560" w:line="326" w:lineRule="exact"/>
      <w:ind w:hanging="340"/>
    </w:pPr>
    <w:rPr>
      <w:rFonts w:ascii="Times New Roman" w:eastAsiaTheme="minorHAnsi" w:hAnsi="Times New Roman" w:cstheme="minorBidi"/>
      <w:sz w:val="26"/>
      <w:szCs w:val="26"/>
      <w:lang w:eastAsia="en-US"/>
    </w:rPr>
  </w:style>
  <w:style w:type="character" w:customStyle="1" w:styleId="230">
    <w:name w:val="Основной текст (2)3"/>
    <w:uiPriority w:val="99"/>
    <w:rsid w:val="00024D7C"/>
    <w:rPr>
      <w:rFonts w:ascii="Times New Roman" w:hAnsi="Times New Roman"/>
      <w:sz w:val="26"/>
      <w:szCs w:val="26"/>
      <w:u w:val="none"/>
      <w:shd w:val="clear" w:color="auto" w:fill="FFFFFF"/>
    </w:rPr>
  </w:style>
  <w:style w:type="paragraph" w:customStyle="1" w:styleId="cv">
    <w:name w:val="cv"/>
    <w:basedOn w:val="a"/>
    <w:rsid w:val="00024D7C"/>
    <w:pPr>
      <w:spacing w:before="100" w:beforeAutospacing="1" w:after="100" w:afterAutospacing="1" w:line="240" w:lineRule="auto"/>
    </w:pPr>
    <w:rPr>
      <w:rFonts w:ascii="Times New Roman" w:hAnsi="Times New Roman"/>
      <w:sz w:val="24"/>
      <w:szCs w:val="24"/>
    </w:rPr>
  </w:style>
  <w:style w:type="paragraph" w:customStyle="1" w:styleId="f">
    <w:name w:val="f"/>
    <w:basedOn w:val="a"/>
    <w:rsid w:val="00024D7C"/>
    <w:pPr>
      <w:spacing w:after="0" w:line="240" w:lineRule="auto"/>
      <w:ind w:left="480"/>
      <w:jc w:val="both"/>
    </w:pPr>
    <w:rPr>
      <w:rFonts w:ascii="Times New Roman" w:hAnsi="Times New Roman"/>
      <w:sz w:val="24"/>
      <w:szCs w:val="24"/>
    </w:rPr>
  </w:style>
  <w:style w:type="paragraph" w:customStyle="1" w:styleId="headertext">
    <w:name w:val="headertext"/>
    <w:basedOn w:val="a"/>
    <w:rsid w:val="00024D7C"/>
    <w:pPr>
      <w:spacing w:before="144" w:after="144" w:line="240" w:lineRule="atLeast"/>
    </w:pPr>
    <w:rPr>
      <w:rFonts w:ascii="Times New Roman" w:hAnsi="Times New Roman"/>
      <w:b/>
      <w:bCs/>
      <w:sz w:val="20"/>
      <w:szCs w:val="20"/>
    </w:rPr>
  </w:style>
  <w:style w:type="paragraph" w:customStyle="1" w:styleId="formattext">
    <w:name w:val="formattext"/>
    <w:basedOn w:val="a"/>
    <w:rsid w:val="00024D7C"/>
    <w:pPr>
      <w:spacing w:before="144" w:after="144" w:line="240" w:lineRule="atLeast"/>
    </w:pPr>
    <w:rPr>
      <w:rFonts w:ascii="Times New Roman" w:hAnsi="Times New Roman"/>
      <w:sz w:val="24"/>
      <w:szCs w:val="24"/>
    </w:rPr>
  </w:style>
  <w:style w:type="character" w:customStyle="1" w:styleId="affffffd">
    <w:name w:val="Колонтитул_"/>
    <w:link w:val="affffffe"/>
    <w:rsid w:val="00024D7C"/>
    <w:rPr>
      <w:rFonts w:ascii="Times New Roman" w:hAnsi="Times New Roman"/>
      <w:sz w:val="26"/>
      <w:szCs w:val="26"/>
      <w:shd w:val="clear" w:color="auto" w:fill="FFFFFF"/>
    </w:rPr>
  </w:style>
  <w:style w:type="character" w:customStyle="1" w:styleId="11pt">
    <w:name w:val="Колонтитул + 11 pt"/>
    <w:rsid w:val="00024D7C"/>
    <w:rPr>
      <w:rFonts w:ascii="Times New Roman" w:eastAsia="Times New Roman" w:hAnsi="Times New Roman"/>
      <w:color w:val="000000"/>
      <w:spacing w:val="0"/>
      <w:w w:val="100"/>
      <w:position w:val="0"/>
      <w:sz w:val="22"/>
      <w:szCs w:val="22"/>
      <w:shd w:val="clear" w:color="auto" w:fill="FFFFFF"/>
      <w:lang w:val="ru-RU" w:eastAsia="ru-RU" w:bidi="ru-RU"/>
    </w:rPr>
  </w:style>
  <w:style w:type="character" w:customStyle="1" w:styleId="afffffff">
    <w:name w:val="Основной текст_"/>
    <w:link w:val="53"/>
    <w:uiPriority w:val="99"/>
    <w:rsid w:val="00024D7C"/>
    <w:rPr>
      <w:rFonts w:ascii="Times New Roman" w:hAnsi="Times New Roman"/>
      <w:sz w:val="26"/>
      <w:szCs w:val="26"/>
      <w:shd w:val="clear" w:color="auto" w:fill="FFFFFF"/>
    </w:rPr>
  </w:style>
  <w:style w:type="character" w:customStyle="1" w:styleId="12pt">
    <w:name w:val="Основной текст + 12 pt"/>
    <w:rsid w:val="00024D7C"/>
    <w:rPr>
      <w:rFonts w:ascii="Times New Roman" w:eastAsia="Times New Roman" w:hAnsi="Times New Roman"/>
      <w:color w:val="000000"/>
      <w:spacing w:val="0"/>
      <w:w w:val="100"/>
      <w:position w:val="0"/>
      <w:sz w:val="24"/>
      <w:szCs w:val="24"/>
      <w:shd w:val="clear" w:color="auto" w:fill="FFFFFF"/>
      <w:lang w:val="ru-RU" w:eastAsia="ru-RU" w:bidi="ru-RU"/>
    </w:rPr>
  </w:style>
  <w:style w:type="paragraph" w:customStyle="1" w:styleId="affffffe">
    <w:name w:val="Колонтитул"/>
    <w:basedOn w:val="a"/>
    <w:link w:val="affffffd"/>
    <w:rsid w:val="00024D7C"/>
    <w:pPr>
      <w:widowControl w:val="0"/>
      <w:shd w:val="clear" w:color="auto" w:fill="FFFFFF"/>
      <w:spacing w:after="0" w:line="0" w:lineRule="atLeast"/>
    </w:pPr>
    <w:rPr>
      <w:rFonts w:ascii="Times New Roman" w:eastAsiaTheme="minorHAnsi" w:hAnsi="Times New Roman" w:cstheme="minorBidi"/>
      <w:sz w:val="26"/>
      <w:szCs w:val="26"/>
      <w:lang w:eastAsia="en-US"/>
    </w:rPr>
  </w:style>
  <w:style w:type="paragraph" w:customStyle="1" w:styleId="53">
    <w:name w:val="Основной текст5"/>
    <w:basedOn w:val="a"/>
    <w:link w:val="afffffff"/>
    <w:uiPriority w:val="99"/>
    <w:rsid w:val="00024D7C"/>
    <w:pPr>
      <w:widowControl w:val="0"/>
      <w:shd w:val="clear" w:color="auto" w:fill="FFFFFF"/>
      <w:spacing w:after="480" w:line="0" w:lineRule="atLeast"/>
      <w:ind w:hanging="720"/>
      <w:jc w:val="center"/>
    </w:pPr>
    <w:rPr>
      <w:rFonts w:ascii="Times New Roman" w:eastAsiaTheme="minorHAnsi" w:hAnsi="Times New Roman" w:cstheme="minorBidi"/>
      <w:sz w:val="26"/>
      <w:szCs w:val="26"/>
      <w:lang w:eastAsia="en-US"/>
    </w:rPr>
  </w:style>
  <w:style w:type="character" w:customStyle="1" w:styleId="2f2">
    <w:name w:val="Основной текст2"/>
    <w:rsid w:val="00024D7C"/>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afffffff0">
    <w:name w:val="Сноска_"/>
    <w:rsid w:val="00024D7C"/>
    <w:rPr>
      <w:rFonts w:ascii="Times New Roman" w:eastAsia="Times New Roman" w:hAnsi="Times New Roman" w:cs="Times New Roman"/>
      <w:b w:val="0"/>
      <w:bCs w:val="0"/>
      <w:i w:val="0"/>
      <w:iCs w:val="0"/>
      <w:smallCaps w:val="0"/>
      <w:strike w:val="0"/>
      <w:sz w:val="19"/>
      <w:szCs w:val="19"/>
      <w:u w:val="none"/>
    </w:rPr>
  </w:style>
  <w:style w:type="character" w:customStyle="1" w:styleId="afffffff1">
    <w:name w:val="Сноска"/>
    <w:rsid w:val="00024D7C"/>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1e">
    <w:name w:val="Заголовок №1_"/>
    <w:link w:val="1f"/>
    <w:rsid w:val="00024D7C"/>
    <w:rPr>
      <w:rFonts w:ascii="Times New Roman" w:hAnsi="Times New Roman"/>
      <w:sz w:val="26"/>
      <w:szCs w:val="26"/>
      <w:shd w:val="clear" w:color="auto" w:fill="FFFFFF"/>
    </w:rPr>
  </w:style>
  <w:style w:type="character" w:customStyle="1" w:styleId="38">
    <w:name w:val="Основной текст (3)_"/>
    <w:link w:val="39"/>
    <w:rsid w:val="00024D7C"/>
    <w:rPr>
      <w:rFonts w:ascii="Times New Roman" w:hAnsi="Times New Roman"/>
      <w:shd w:val="clear" w:color="auto" w:fill="FFFFFF"/>
    </w:rPr>
  </w:style>
  <w:style w:type="character" w:customStyle="1" w:styleId="45">
    <w:name w:val="Основной текст (4)_"/>
    <w:link w:val="46"/>
    <w:rsid w:val="00024D7C"/>
    <w:rPr>
      <w:rFonts w:ascii="Times New Roman" w:hAnsi="Times New Roman"/>
      <w:i/>
      <w:iCs/>
      <w:sz w:val="16"/>
      <w:szCs w:val="16"/>
      <w:shd w:val="clear" w:color="auto" w:fill="FFFFFF"/>
    </w:rPr>
  </w:style>
  <w:style w:type="character" w:customStyle="1" w:styleId="affff">
    <w:name w:val="Оглавление_"/>
    <w:link w:val="afffe"/>
    <w:rsid w:val="00024D7C"/>
    <w:rPr>
      <w:rFonts w:ascii="Courier New" w:eastAsia="Times New Roman" w:hAnsi="Courier New" w:cs="Courier New"/>
      <w:sz w:val="24"/>
      <w:szCs w:val="24"/>
      <w:lang w:eastAsia="ru-RU"/>
    </w:rPr>
  </w:style>
  <w:style w:type="character" w:customStyle="1" w:styleId="2f3">
    <w:name w:val="Заголовок №2_"/>
    <w:rsid w:val="00024D7C"/>
    <w:rPr>
      <w:rFonts w:ascii="Times New Roman" w:eastAsia="Times New Roman" w:hAnsi="Times New Roman" w:cs="Times New Roman"/>
      <w:b w:val="0"/>
      <w:bCs w:val="0"/>
      <w:i w:val="0"/>
      <w:iCs w:val="0"/>
      <w:smallCaps w:val="0"/>
      <w:strike w:val="0"/>
      <w:sz w:val="26"/>
      <w:szCs w:val="26"/>
      <w:u w:val="none"/>
    </w:rPr>
  </w:style>
  <w:style w:type="character" w:customStyle="1" w:styleId="2f4">
    <w:name w:val="Заголовок №2"/>
    <w:rsid w:val="00024D7C"/>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f0">
    <w:name w:val="Основной текст1"/>
    <w:rsid w:val="00024D7C"/>
    <w:rPr>
      <w:rFonts w:ascii="Times New Roman" w:eastAsia="Times New Roman" w:hAnsi="Times New Roman"/>
      <w:b w:val="0"/>
      <w:bCs w:val="0"/>
      <w:i w:val="0"/>
      <w:iCs w:val="0"/>
      <w:smallCaps w:val="0"/>
      <w:strike w:val="0"/>
      <w:color w:val="000000"/>
      <w:spacing w:val="0"/>
      <w:w w:val="100"/>
      <w:position w:val="0"/>
      <w:sz w:val="26"/>
      <w:szCs w:val="26"/>
      <w:u w:val="single"/>
      <w:shd w:val="clear" w:color="auto" w:fill="FFFFFF"/>
      <w:lang w:val="ru-RU" w:eastAsia="ru-RU" w:bidi="ru-RU"/>
    </w:rPr>
  </w:style>
  <w:style w:type="character" w:customStyle="1" w:styleId="afffffff2">
    <w:name w:val="Основной текст + Полужирный;Курсив"/>
    <w:rsid w:val="00024D7C"/>
    <w:rPr>
      <w:rFonts w:ascii="Times New Roman" w:eastAsia="Times New Roman" w:hAnsi="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4pt">
    <w:name w:val="Основной текст + 4 pt;Курсив"/>
    <w:rsid w:val="00024D7C"/>
    <w:rPr>
      <w:rFonts w:ascii="Times New Roman" w:eastAsia="Times New Roman" w:hAnsi="Times New Roman"/>
      <w:b w:val="0"/>
      <w:bCs w:val="0"/>
      <w:i/>
      <w:iCs/>
      <w:smallCaps w:val="0"/>
      <w:strike w:val="0"/>
      <w:color w:val="000000"/>
      <w:spacing w:val="0"/>
      <w:w w:val="100"/>
      <w:position w:val="0"/>
      <w:sz w:val="8"/>
      <w:szCs w:val="8"/>
      <w:u w:val="none"/>
      <w:shd w:val="clear" w:color="auto" w:fill="FFFFFF"/>
      <w:lang w:val="ru-RU" w:eastAsia="ru-RU" w:bidi="ru-RU"/>
    </w:rPr>
  </w:style>
  <w:style w:type="character" w:customStyle="1" w:styleId="12pt0pt">
    <w:name w:val="Основной текст + 12 pt;Курсив;Интервал 0 pt"/>
    <w:rsid w:val="00024D7C"/>
    <w:rPr>
      <w:rFonts w:ascii="Times New Roman" w:eastAsia="Times New Roman" w:hAnsi="Times New Roman"/>
      <w:b w:val="0"/>
      <w:bCs w:val="0"/>
      <w:i/>
      <w:iCs/>
      <w:smallCaps w:val="0"/>
      <w:strike w:val="0"/>
      <w:color w:val="000000"/>
      <w:spacing w:val="-10"/>
      <w:w w:val="100"/>
      <w:position w:val="0"/>
      <w:sz w:val="24"/>
      <w:szCs w:val="24"/>
      <w:u w:val="none"/>
      <w:shd w:val="clear" w:color="auto" w:fill="FFFFFF"/>
      <w:lang w:val="ru-RU" w:eastAsia="ru-RU" w:bidi="ru-RU"/>
    </w:rPr>
  </w:style>
  <w:style w:type="character" w:customStyle="1" w:styleId="afffffff3">
    <w:name w:val="Подпись к таблице_"/>
    <w:rsid w:val="00024D7C"/>
    <w:rPr>
      <w:rFonts w:ascii="Times New Roman" w:eastAsia="Times New Roman" w:hAnsi="Times New Roman" w:cs="Times New Roman"/>
      <w:b w:val="0"/>
      <w:bCs w:val="0"/>
      <w:i w:val="0"/>
      <w:iCs w:val="0"/>
      <w:smallCaps w:val="0"/>
      <w:strike w:val="0"/>
      <w:u w:val="none"/>
    </w:rPr>
  </w:style>
  <w:style w:type="character" w:customStyle="1" w:styleId="afffffff4">
    <w:name w:val="Подпись к таблице"/>
    <w:rsid w:val="00024D7C"/>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3a">
    <w:name w:val="Основной текст3"/>
    <w:rsid w:val="00024D7C"/>
    <w:rPr>
      <w:rFonts w:ascii="Times New Roman" w:eastAsia="Times New Roman" w:hAnsi="Times New Roman"/>
      <w:b w:val="0"/>
      <w:bCs w:val="0"/>
      <w:i w:val="0"/>
      <w:iCs w:val="0"/>
      <w:smallCaps w:val="0"/>
      <w:strike w:val="0"/>
      <w:color w:val="000000"/>
      <w:spacing w:val="0"/>
      <w:w w:val="100"/>
      <w:position w:val="0"/>
      <w:sz w:val="26"/>
      <w:szCs w:val="26"/>
      <w:u w:val="single"/>
      <w:shd w:val="clear" w:color="auto" w:fill="FFFFFF"/>
      <w:lang w:val="en-US" w:eastAsia="en-US" w:bidi="en-US"/>
    </w:rPr>
  </w:style>
  <w:style w:type="character" w:customStyle="1" w:styleId="47">
    <w:name w:val="Основной текст4"/>
    <w:rsid w:val="00024D7C"/>
    <w:rPr>
      <w:rFonts w:ascii="Times New Roman" w:eastAsia="Times New Roman" w:hAnsi="Times New Roman"/>
      <w:b w:val="0"/>
      <w:bCs w:val="0"/>
      <w:i w:val="0"/>
      <w:iCs w:val="0"/>
      <w:smallCaps w:val="0"/>
      <w:strike w:val="0"/>
      <w:color w:val="000000"/>
      <w:spacing w:val="0"/>
      <w:w w:val="100"/>
      <w:position w:val="0"/>
      <w:sz w:val="26"/>
      <w:szCs w:val="26"/>
      <w:u w:val="none"/>
      <w:shd w:val="clear" w:color="auto" w:fill="FFFFFF"/>
      <w:lang w:val="en-US" w:eastAsia="en-US" w:bidi="en-US"/>
    </w:rPr>
  </w:style>
  <w:style w:type="paragraph" w:customStyle="1" w:styleId="1f">
    <w:name w:val="Заголовок №1"/>
    <w:basedOn w:val="a"/>
    <w:link w:val="1e"/>
    <w:rsid w:val="00024D7C"/>
    <w:pPr>
      <w:widowControl w:val="0"/>
      <w:shd w:val="clear" w:color="auto" w:fill="FFFFFF"/>
      <w:spacing w:before="7020" w:after="0" w:line="0" w:lineRule="atLeast"/>
      <w:jc w:val="center"/>
      <w:outlineLvl w:val="0"/>
    </w:pPr>
    <w:rPr>
      <w:rFonts w:ascii="Times New Roman" w:eastAsiaTheme="minorHAnsi" w:hAnsi="Times New Roman" w:cstheme="minorBidi"/>
      <w:sz w:val="26"/>
      <w:szCs w:val="26"/>
      <w:lang w:eastAsia="en-US"/>
    </w:rPr>
  </w:style>
  <w:style w:type="paragraph" w:customStyle="1" w:styleId="39">
    <w:name w:val="Основной текст (3)"/>
    <w:basedOn w:val="a"/>
    <w:link w:val="38"/>
    <w:qFormat/>
    <w:rsid w:val="00024D7C"/>
    <w:pPr>
      <w:widowControl w:val="0"/>
      <w:shd w:val="clear" w:color="auto" w:fill="FFFFFF"/>
      <w:spacing w:after="480" w:line="274" w:lineRule="exact"/>
      <w:jc w:val="both"/>
    </w:pPr>
    <w:rPr>
      <w:rFonts w:ascii="Times New Roman" w:eastAsiaTheme="minorHAnsi" w:hAnsi="Times New Roman" w:cstheme="minorBidi"/>
      <w:lang w:eastAsia="en-US"/>
    </w:rPr>
  </w:style>
  <w:style w:type="paragraph" w:customStyle="1" w:styleId="46">
    <w:name w:val="Основной текст (4)"/>
    <w:basedOn w:val="a"/>
    <w:link w:val="45"/>
    <w:rsid w:val="00024D7C"/>
    <w:pPr>
      <w:widowControl w:val="0"/>
      <w:shd w:val="clear" w:color="auto" w:fill="FFFFFF"/>
      <w:spacing w:before="60" w:after="0" w:line="322" w:lineRule="exact"/>
      <w:ind w:firstLine="720"/>
      <w:jc w:val="both"/>
    </w:pPr>
    <w:rPr>
      <w:rFonts w:ascii="Times New Roman" w:eastAsiaTheme="minorHAnsi" w:hAnsi="Times New Roman" w:cstheme="minorBidi"/>
      <w:i/>
      <w:iCs/>
      <w:sz w:val="16"/>
      <w:szCs w:val="16"/>
      <w:lang w:eastAsia="en-US"/>
    </w:rPr>
  </w:style>
  <w:style w:type="character" w:customStyle="1" w:styleId="11pt0">
    <w:name w:val="Колонтитул + 11 pt;Не полужирный"/>
    <w:rsid w:val="00024D7C"/>
    <w:rPr>
      <w:rFonts w:ascii="Times New Roman" w:eastAsia="Times New Roman" w:hAnsi="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54">
    <w:name w:val="Основной текст (5)_"/>
    <w:link w:val="55"/>
    <w:rsid w:val="00024D7C"/>
    <w:rPr>
      <w:rFonts w:ascii="Times New Roman" w:hAnsi="Times New Roman"/>
      <w:b/>
      <w:bCs/>
      <w:sz w:val="26"/>
      <w:szCs w:val="26"/>
      <w:shd w:val="clear" w:color="auto" w:fill="FFFFFF"/>
    </w:rPr>
  </w:style>
  <w:style w:type="character" w:customStyle="1" w:styleId="3b">
    <w:name w:val="Заголовок №3_"/>
    <w:link w:val="3c"/>
    <w:rsid w:val="00024D7C"/>
    <w:rPr>
      <w:rFonts w:ascii="Times New Roman" w:hAnsi="Times New Roman"/>
      <w:b/>
      <w:bCs/>
      <w:sz w:val="26"/>
      <w:szCs w:val="26"/>
      <w:shd w:val="clear" w:color="auto" w:fill="FFFFFF"/>
    </w:rPr>
  </w:style>
  <w:style w:type="character" w:customStyle="1" w:styleId="11pt1">
    <w:name w:val="Основной текст + 11 pt"/>
    <w:rsid w:val="00024D7C"/>
    <w:rPr>
      <w:rFonts w:ascii="Times New Roman" w:eastAsia="Times New Roman" w:hAnsi="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11pt2">
    <w:name w:val="Основной текст + 11 pt;Курсив"/>
    <w:rsid w:val="00024D7C"/>
    <w:rPr>
      <w:rFonts w:ascii="Times New Roman" w:eastAsia="Times New Roman" w:hAnsi="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afffffff5">
    <w:name w:val="Подпись к таблице + Полужирный;Не курсив"/>
    <w:rsid w:val="00024D7C"/>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5pt">
    <w:name w:val="Основной текст + 9;5 pt"/>
    <w:rsid w:val="00024D7C"/>
    <w:rPr>
      <w:rFonts w:ascii="Times New Roman" w:eastAsia="Times New Roman" w:hAnsi="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95pt0">
    <w:name w:val="Основной текст + 9;5 pt;Полужирный"/>
    <w:rsid w:val="00024D7C"/>
    <w:rPr>
      <w:rFonts w:ascii="Times New Roman" w:eastAsia="Times New Roman" w:hAnsi="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63">
    <w:name w:val="Основной текст (6)_"/>
    <w:link w:val="64"/>
    <w:rsid w:val="00024D7C"/>
    <w:rPr>
      <w:rFonts w:ascii="Times New Roman" w:hAnsi="Times New Roman"/>
      <w:sz w:val="19"/>
      <w:szCs w:val="19"/>
      <w:shd w:val="clear" w:color="auto" w:fill="FFFFFF"/>
    </w:rPr>
  </w:style>
  <w:style w:type="character" w:customStyle="1" w:styleId="afffffff6">
    <w:name w:val="Основной текст + Полужирный"/>
    <w:rsid w:val="00024D7C"/>
    <w:rPr>
      <w:rFonts w:ascii="Times New Roman" w:eastAsia="Times New Roman" w:hAnsi="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56">
    <w:name w:val="Основной текст (5) + Не полужирный"/>
    <w:rsid w:val="00024D7C"/>
    <w:rPr>
      <w:rFonts w:ascii="Times New Roman" w:eastAsia="Times New Roman" w:hAnsi="Times New Roman"/>
      <w:b/>
      <w:bCs/>
      <w:color w:val="000000"/>
      <w:spacing w:val="0"/>
      <w:w w:val="100"/>
      <w:position w:val="0"/>
      <w:sz w:val="26"/>
      <w:szCs w:val="26"/>
      <w:shd w:val="clear" w:color="auto" w:fill="FFFFFF"/>
      <w:lang w:val="ru-RU" w:eastAsia="ru-RU" w:bidi="ru-RU"/>
    </w:rPr>
  </w:style>
  <w:style w:type="paragraph" w:customStyle="1" w:styleId="55">
    <w:name w:val="Основной текст (5)"/>
    <w:basedOn w:val="a"/>
    <w:link w:val="54"/>
    <w:rsid w:val="00024D7C"/>
    <w:pPr>
      <w:widowControl w:val="0"/>
      <w:shd w:val="clear" w:color="auto" w:fill="FFFFFF"/>
      <w:spacing w:after="480" w:line="0" w:lineRule="atLeast"/>
      <w:jc w:val="center"/>
    </w:pPr>
    <w:rPr>
      <w:rFonts w:ascii="Times New Roman" w:eastAsiaTheme="minorHAnsi" w:hAnsi="Times New Roman" w:cstheme="minorBidi"/>
      <w:b/>
      <w:bCs/>
      <w:sz w:val="26"/>
      <w:szCs w:val="26"/>
      <w:lang w:eastAsia="en-US"/>
    </w:rPr>
  </w:style>
  <w:style w:type="paragraph" w:customStyle="1" w:styleId="3c">
    <w:name w:val="Заголовок №3"/>
    <w:basedOn w:val="a"/>
    <w:link w:val="3b"/>
    <w:rsid w:val="00024D7C"/>
    <w:pPr>
      <w:widowControl w:val="0"/>
      <w:shd w:val="clear" w:color="auto" w:fill="FFFFFF"/>
      <w:spacing w:after="60" w:line="0" w:lineRule="atLeast"/>
      <w:outlineLvl w:val="2"/>
    </w:pPr>
    <w:rPr>
      <w:rFonts w:ascii="Times New Roman" w:eastAsiaTheme="minorHAnsi" w:hAnsi="Times New Roman" w:cstheme="minorBidi"/>
      <w:b/>
      <w:bCs/>
      <w:sz w:val="26"/>
      <w:szCs w:val="26"/>
      <w:lang w:eastAsia="en-US"/>
    </w:rPr>
  </w:style>
  <w:style w:type="paragraph" w:customStyle="1" w:styleId="64">
    <w:name w:val="Основной текст (6)"/>
    <w:basedOn w:val="a"/>
    <w:link w:val="63"/>
    <w:rsid w:val="00024D7C"/>
    <w:pPr>
      <w:widowControl w:val="0"/>
      <w:shd w:val="clear" w:color="auto" w:fill="FFFFFF"/>
      <w:spacing w:after="0" w:line="235" w:lineRule="exact"/>
      <w:jc w:val="both"/>
    </w:pPr>
    <w:rPr>
      <w:rFonts w:ascii="Times New Roman" w:eastAsiaTheme="minorHAnsi" w:hAnsi="Times New Roman" w:cstheme="minorBidi"/>
      <w:sz w:val="19"/>
      <w:szCs w:val="19"/>
      <w:lang w:eastAsia="en-US"/>
    </w:rPr>
  </w:style>
  <w:style w:type="character" w:customStyle="1" w:styleId="95pt1">
    <w:name w:val="Колонтитул + 9;5 pt;Не полужирный"/>
    <w:rsid w:val="00024D7C"/>
    <w:rPr>
      <w:rFonts w:ascii="Times New Roman" w:eastAsia="Times New Roman" w:hAnsi="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95pt">
    <w:name w:val="Основной текст (2) + 9;5 pt"/>
    <w:rsid w:val="00024D7C"/>
    <w:rPr>
      <w:rFonts w:ascii="Times New Roman" w:eastAsia="Times New Roman" w:hAnsi="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0pt">
    <w:name w:val="Колонтитул + 10 pt;Не полужирный;Курсив"/>
    <w:rsid w:val="00024D7C"/>
    <w:rPr>
      <w:rFonts w:ascii="Times New Roman" w:eastAsia="Times New Roman" w:hAnsi="Times New Roman"/>
      <w:b/>
      <w:bCs/>
      <w:i/>
      <w:iCs/>
      <w:smallCaps w:val="0"/>
      <w:strike w:val="0"/>
      <w:color w:val="000000"/>
      <w:spacing w:val="0"/>
      <w:w w:val="100"/>
      <w:position w:val="0"/>
      <w:sz w:val="20"/>
      <w:szCs w:val="20"/>
      <w:u w:val="none"/>
      <w:shd w:val="clear" w:color="auto" w:fill="FFFFFF"/>
      <w:lang w:val="ru-RU" w:eastAsia="ru-RU" w:bidi="ru-RU"/>
    </w:rPr>
  </w:style>
  <w:style w:type="character" w:customStyle="1" w:styleId="11pt3">
    <w:name w:val="Колонтитул + 11 pt;Не курсив"/>
    <w:rsid w:val="00024D7C"/>
    <w:rPr>
      <w:rFonts w:ascii="Times New Roman" w:eastAsia="Times New Roman" w:hAnsi="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295pt0">
    <w:name w:val="Основной текст (2) + 9;5 pt;Полужирный"/>
    <w:rsid w:val="00024D7C"/>
    <w:rPr>
      <w:rFonts w:ascii="Times New Roman" w:eastAsia="Times New Roman" w:hAnsi="Times New Roman"/>
      <w:b/>
      <w:bCs/>
      <w:i w:val="0"/>
      <w:iCs w:val="0"/>
      <w:smallCaps w:val="0"/>
      <w:strike w:val="0"/>
      <w:color w:val="000000"/>
      <w:spacing w:val="0"/>
      <w:w w:val="100"/>
      <w:position w:val="0"/>
      <w:sz w:val="19"/>
      <w:szCs w:val="19"/>
      <w:u w:val="none"/>
      <w:shd w:val="clear" w:color="auto" w:fill="FFFFFF"/>
      <w:lang w:val="ru-RU" w:eastAsia="ru-RU" w:bidi="ru-RU"/>
    </w:rPr>
  </w:style>
  <w:style w:type="numbering" w:customStyle="1" w:styleId="113">
    <w:name w:val="Нет списка11"/>
    <w:next w:val="a2"/>
    <w:uiPriority w:val="99"/>
    <w:semiHidden/>
    <w:unhideWhenUsed/>
    <w:rsid w:val="00024D7C"/>
  </w:style>
  <w:style w:type="character" w:customStyle="1" w:styleId="s3">
    <w:name w:val="s3"/>
    <w:rsid w:val="00024D7C"/>
  </w:style>
  <w:style w:type="character" w:customStyle="1" w:styleId="s9">
    <w:name w:val="s9"/>
    <w:rsid w:val="00024D7C"/>
  </w:style>
  <w:style w:type="character" w:customStyle="1" w:styleId="j22">
    <w:name w:val="j22"/>
    <w:rsid w:val="00024D7C"/>
  </w:style>
  <w:style w:type="table" w:customStyle="1" w:styleId="114">
    <w:name w:val="Сетка таблицы11"/>
    <w:basedOn w:val="a1"/>
    <w:next w:val="afffff7"/>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024D7C"/>
  </w:style>
  <w:style w:type="table" w:customStyle="1" w:styleId="57">
    <w:name w:val="Сетка таблицы5"/>
    <w:basedOn w:val="a1"/>
    <w:next w:val="afffff7"/>
    <w:uiPriority w:val="59"/>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1"/>
    <w:next w:val="afffff7"/>
    <w:uiPriority w:val="59"/>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d">
    <w:name w:val="Нет списка3"/>
    <w:next w:val="a2"/>
    <w:uiPriority w:val="99"/>
    <w:semiHidden/>
    <w:unhideWhenUsed/>
    <w:rsid w:val="00024D7C"/>
  </w:style>
  <w:style w:type="table" w:customStyle="1" w:styleId="73">
    <w:name w:val="Сетка таблицы7"/>
    <w:basedOn w:val="a1"/>
    <w:next w:val="afffff7"/>
    <w:uiPriority w:val="59"/>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fffff7"/>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024D7C"/>
  </w:style>
  <w:style w:type="numbering" w:customStyle="1" w:styleId="48">
    <w:name w:val="Нет списка4"/>
    <w:next w:val="a2"/>
    <w:uiPriority w:val="99"/>
    <w:semiHidden/>
    <w:unhideWhenUsed/>
    <w:rsid w:val="00024D7C"/>
  </w:style>
  <w:style w:type="table" w:customStyle="1" w:styleId="83">
    <w:name w:val="Сетка таблицы8"/>
    <w:basedOn w:val="a1"/>
    <w:next w:val="afffff7"/>
    <w:uiPriority w:val="59"/>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024D7C"/>
  </w:style>
  <w:style w:type="table" w:customStyle="1" w:styleId="131">
    <w:name w:val="Сетка таблицы13"/>
    <w:basedOn w:val="a1"/>
    <w:next w:val="afffff7"/>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024D7C"/>
  </w:style>
  <w:style w:type="numbering" w:customStyle="1" w:styleId="215">
    <w:name w:val="Нет списка21"/>
    <w:next w:val="a2"/>
    <w:uiPriority w:val="99"/>
    <w:semiHidden/>
    <w:unhideWhenUsed/>
    <w:rsid w:val="00024D7C"/>
  </w:style>
  <w:style w:type="table" w:customStyle="1" w:styleId="216">
    <w:name w:val="Сетка таблицы21"/>
    <w:basedOn w:val="a1"/>
    <w:next w:val="afffff7"/>
    <w:uiPriority w:val="59"/>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1"/>
    <w:next w:val="afffff7"/>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2"/>
    <w:uiPriority w:val="99"/>
    <w:semiHidden/>
    <w:unhideWhenUsed/>
    <w:rsid w:val="00024D7C"/>
  </w:style>
  <w:style w:type="table" w:customStyle="1" w:styleId="310">
    <w:name w:val="Сетка таблицы31"/>
    <w:basedOn w:val="a1"/>
    <w:next w:val="afffff7"/>
    <w:uiPriority w:val="59"/>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fff7"/>
    <w:uiPriority w:val="59"/>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fffff7"/>
    <w:uiPriority w:val="59"/>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ffff7"/>
    <w:uiPriority w:val="59"/>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Нет списка31"/>
    <w:next w:val="a2"/>
    <w:uiPriority w:val="99"/>
    <w:semiHidden/>
    <w:unhideWhenUsed/>
    <w:rsid w:val="00024D7C"/>
  </w:style>
  <w:style w:type="table" w:customStyle="1" w:styleId="710">
    <w:name w:val="Сетка таблицы71"/>
    <w:basedOn w:val="a1"/>
    <w:next w:val="afffff7"/>
    <w:uiPriority w:val="59"/>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1"/>
    <w:next w:val="afffff7"/>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
    <w:name w:val="Нет списка131"/>
    <w:next w:val="a2"/>
    <w:uiPriority w:val="99"/>
    <w:semiHidden/>
    <w:unhideWhenUsed/>
    <w:rsid w:val="00024D7C"/>
  </w:style>
  <w:style w:type="table" w:customStyle="1" w:styleId="93">
    <w:name w:val="Сетка таблицы9"/>
    <w:basedOn w:val="a1"/>
    <w:next w:val="afffff7"/>
    <w:uiPriority w:val="59"/>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
    <w:name w:val="Нет списка5"/>
    <w:next w:val="a2"/>
    <w:uiPriority w:val="99"/>
    <w:semiHidden/>
    <w:unhideWhenUsed/>
    <w:rsid w:val="00024D7C"/>
  </w:style>
  <w:style w:type="table" w:customStyle="1" w:styleId="100">
    <w:name w:val="Сетка таблицы10"/>
    <w:basedOn w:val="a1"/>
    <w:next w:val="afffff7"/>
    <w:uiPriority w:val="99"/>
    <w:rsid w:val="00024D7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9">
    <w:name w:val="Абзац списка4"/>
    <w:basedOn w:val="a"/>
    <w:uiPriority w:val="34"/>
    <w:qFormat/>
    <w:rsid w:val="00024D7C"/>
    <w:pPr>
      <w:spacing w:after="80" w:line="240" w:lineRule="auto"/>
      <w:ind w:left="720"/>
      <w:contextualSpacing/>
    </w:pPr>
    <w:rPr>
      <w:lang w:eastAsia="en-US"/>
    </w:rPr>
  </w:style>
  <w:style w:type="paragraph" w:customStyle="1" w:styleId="afffffff7">
    <w:name w:val="Знак Знак Знак"/>
    <w:basedOn w:val="a"/>
    <w:rsid w:val="00024D7C"/>
    <w:pPr>
      <w:spacing w:after="160" w:line="240" w:lineRule="exact"/>
    </w:pPr>
    <w:rPr>
      <w:rFonts w:ascii="Verdana" w:hAnsi="Verdana"/>
      <w:sz w:val="20"/>
      <w:szCs w:val="20"/>
    </w:rPr>
  </w:style>
  <w:style w:type="numbering" w:customStyle="1" w:styleId="66">
    <w:name w:val="Нет списка6"/>
    <w:next w:val="a2"/>
    <w:uiPriority w:val="99"/>
    <w:semiHidden/>
    <w:unhideWhenUsed/>
    <w:rsid w:val="00024D7C"/>
  </w:style>
  <w:style w:type="paragraph" w:customStyle="1" w:styleId="1f1">
    <w:name w:val="1"/>
    <w:basedOn w:val="a"/>
    <w:rsid w:val="00024D7C"/>
    <w:pPr>
      <w:tabs>
        <w:tab w:val="left" w:pos="708"/>
      </w:tabs>
      <w:spacing w:after="160" w:line="240" w:lineRule="exact"/>
    </w:pPr>
    <w:rPr>
      <w:rFonts w:ascii="Verdana" w:hAnsi="Verdana" w:cs="Verdana"/>
      <w:sz w:val="20"/>
      <w:szCs w:val="20"/>
      <w:lang w:val="en-US" w:eastAsia="en-US"/>
    </w:rPr>
  </w:style>
  <w:style w:type="table" w:customStyle="1" w:styleId="141">
    <w:name w:val="Сетка таблицы14"/>
    <w:basedOn w:val="a1"/>
    <w:next w:val="afffff7"/>
    <w:rsid w:val="00024D7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 11"/>
    <w:basedOn w:val="a1"/>
    <w:next w:val="1b"/>
    <w:rsid w:val="00024D7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4a">
    <w:name w:val="Заголовок №4_"/>
    <w:link w:val="411"/>
    <w:uiPriority w:val="99"/>
    <w:locked/>
    <w:rsid w:val="00024D7C"/>
    <w:rPr>
      <w:b/>
      <w:bCs/>
      <w:sz w:val="28"/>
      <w:szCs w:val="28"/>
      <w:shd w:val="clear" w:color="auto" w:fill="FFFFFF"/>
    </w:rPr>
  </w:style>
  <w:style w:type="paragraph" w:customStyle="1" w:styleId="411">
    <w:name w:val="Заголовок №41"/>
    <w:basedOn w:val="a"/>
    <w:link w:val="4a"/>
    <w:uiPriority w:val="99"/>
    <w:rsid w:val="00024D7C"/>
    <w:pPr>
      <w:shd w:val="clear" w:color="auto" w:fill="FFFFFF"/>
      <w:spacing w:after="0" w:line="317" w:lineRule="exact"/>
      <w:jc w:val="center"/>
      <w:outlineLvl w:val="3"/>
    </w:pPr>
    <w:rPr>
      <w:rFonts w:asciiTheme="minorHAnsi" w:eastAsiaTheme="minorHAnsi" w:hAnsiTheme="minorHAnsi" w:cstheme="minorBidi"/>
      <w:b/>
      <w:bCs/>
      <w:sz w:val="28"/>
      <w:szCs w:val="28"/>
      <w:lang w:eastAsia="en-US"/>
    </w:rPr>
  </w:style>
  <w:style w:type="character" w:customStyle="1" w:styleId="2f5">
    <w:name w:val="Основной текст (2) + Полужирный"/>
    <w:rsid w:val="00024D7C"/>
    <w:rPr>
      <w:rFonts w:ascii="Times New Roman" w:hAnsi="Times New Roman" w:cs="Times New Roman"/>
      <w:b/>
      <w:bCs/>
      <w:spacing w:val="0"/>
      <w:sz w:val="28"/>
      <w:szCs w:val="28"/>
    </w:rPr>
  </w:style>
  <w:style w:type="character" w:customStyle="1" w:styleId="4b">
    <w:name w:val="Заголовок №4"/>
    <w:uiPriority w:val="99"/>
    <w:rsid w:val="00024D7C"/>
  </w:style>
  <w:style w:type="paragraph" w:customStyle="1" w:styleId="1f2">
    <w:name w:val="Без интервала1"/>
    <w:qFormat/>
    <w:rsid w:val="00024D7C"/>
    <w:pPr>
      <w:spacing w:after="0" w:line="240" w:lineRule="auto"/>
      <w:ind w:firstLine="567"/>
      <w:jc w:val="both"/>
    </w:pPr>
    <w:rPr>
      <w:rFonts w:ascii="Calibri" w:eastAsia="Times New Roman" w:hAnsi="Calibri" w:cs="Times New Roman"/>
    </w:rPr>
  </w:style>
  <w:style w:type="character" w:customStyle="1" w:styleId="FontStyle35">
    <w:name w:val="Font Style35"/>
    <w:rsid w:val="00024D7C"/>
    <w:rPr>
      <w:rFonts w:ascii="Times New Roman" w:hAnsi="Times New Roman" w:cs="Times New Roman"/>
      <w:b/>
      <w:bCs/>
      <w:sz w:val="20"/>
      <w:szCs w:val="20"/>
    </w:rPr>
  </w:style>
  <w:style w:type="paragraph" w:customStyle="1" w:styleId="101">
    <w:name w:val="Обычный + 10 пт"/>
    <w:aliases w:val="полужирный"/>
    <w:basedOn w:val="a"/>
    <w:rsid w:val="00024D7C"/>
    <w:pPr>
      <w:spacing w:after="0" w:line="240" w:lineRule="auto"/>
    </w:pPr>
    <w:rPr>
      <w:rFonts w:ascii="Times New Roman" w:hAnsi="Times New Roman"/>
      <w:sz w:val="20"/>
      <w:szCs w:val="20"/>
    </w:rPr>
  </w:style>
  <w:style w:type="character" w:customStyle="1" w:styleId="FontStyle33">
    <w:name w:val="Font Style33"/>
    <w:rsid w:val="00024D7C"/>
    <w:rPr>
      <w:rFonts w:ascii="Times New Roman" w:hAnsi="Times New Roman" w:cs="Times New Roman"/>
      <w:sz w:val="24"/>
      <w:szCs w:val="24"/>
    </w:rPr>
  </w:style>
  <w:style w:type="paragraph" w:customStyle="1" w:styleId="Style14">
    <w:name w:val="Style14"/>
    <w:basedOn w:val="a"/>
    <w:rsid w:val="00024D7C"/>
    <w:pPr>
      <w:widowControl w:val="0"/>
      <w:autoSpaceDE w:val="0"/>
      <w:autoSpaceDN w:val="0"/>
      <w:adjustRightInd w:val="0"/>
      <w:spacing w:after="0" w:line="264" w:lineRule="exact"/>
      <w:jc w:val="center"/>
    </w:pPr>
    <w:rPr>
      <w:rFonts w:ascii="Times New Roman" w:hAnsi="Times New Roman"/>
      <w:sz w:val="24"/>
      <w:szCs w:val="24"/>
    </w:rPr>
  </w:style>
  <w:style w:type="paragraph" w:styleId="3e">
    <w:name w:val="List 3"/>
    <w:basedOn w:val="a"/>
    <w:rsid w:val="00024D7C"/>
    <w:pPr>
      <w:spacing w:after="0" w:line="240" w:lineRule="auto"/>
      <w:ind w:left="849" w:hanging="283"/>
    </w:pPr>
    <w:rPr>
      <w:rFonts w:ascii="Times New Roman" w:hAnsi="Times New Roman"/>
      <w:sz w:val="24"/>
      <w:szCs w:val="24"/>
    </w:rPr>
  </w:style>
  <w:style w:type="paragraph" w:customStyle="1" w:styleId="222">
    <w:name w:val="Основной текст 22"/>
    <w:basedOn w:val="a"/>
    <w:rsid w:val="00024D7C"/>
    <w:pPr>
      <w:overflowPunct w:val="0"/>
      <w:autoSpaceDE w:val="0"/>
      <w:autoSpaceDN w:val="0"/>
      <w:adjustRightInd w:val="0"/>
      <w:spacing w:after="0" w:line="240" w:lineRule="auto"/>
      <w:ind w:firstLine="567"/>
      <w:jc w:val="both"/>
      <w:textAlignment w:val="baseline"/>
    </w:pPr>
    <w:rPr>
      <w:rFonts w:ascii="Arial" w:hAnsi="Arial"/>
      <w:sz w:val="24"/>
      <w:szCs w:val="20"/>
    </w:rPr>
  </w:style>
  <w:style w:type="paragraph" w:customStyle="1" w:styleId="1f3">
    <w:name w:val="1 Знак"/>
    <w:basedOn w:val="a"/>
    <w:rsid w:val="00024D7C"/>
    <w:pPr>
      <w:tabs>
        <w:tab w:val="left" w:pos="708"/>
      </w:tabs>
      <w:spacing w:after="160" w:line="240" w:lineRule="exact"/>
    </w:pPr>
    <w:rPr>
      <w:rFonts w:ascii="Verdana" w:hAnsi="Verdana" w:cs="Verdana"/>
      <w:sz w:val="20"/>
      <w:szCs w:val="20"/>
      <w:lang w:val="en-US" w:eastAsia="en-US"/>
    </w:rPr>
  </w:style>
  <w:style w:type="character" w:customStyle="1" w:styleId="94">
    <w:name w:val="Знак Знак9"/>
    <w:rsid w:val="00024D7C"/>
    <w:rPr>
      <w:sz w:val="24"/>
      <w:szCs w:val="24"/>
    </w:rPr>
  </w:style>
  <w:style w:type="character" w:customStyle="1" w:styleId="BodyTextChar">
    <w:name w:val="Body Text Char"/>
    <w:locked/>
    <w:rsid w:val="00024D7C"/>
    <w:rPr>
      <w:rFonts w:cs="Times New Roman"/>
      <w:sz w:val="24"/>
      <w:szCs w:val="24"/>
      <w:lang w:val="ru-RU" w:eastAsia="ru-RU" w:bidi="ar-SA"/>
    </w:rPr>
  </w:style>
  <w:style w:type="paragraph" w:customStyle="1" w:styleId="afffffff8">
    <w:name w:val="Знак Знак Знак Знак"/>
    <w:basedOn w:val="a"/>
    <w:rsid w:val="00024D7C"/>
    <w:pPr>
      <w:tabs>
        <w:tab w:val="num" w:pos="643"/>
      </w:tabs>
      <w:spacing w:after="160" w:line="240" w:lineRule="exact"/>
    </w:pPr>
    <w:rPr>
      <w:rFonts w:ascii="Verdana" w:hAnsi="Verdana" w:cs="Verdana"/>
      <w:sz w:val="20"/>
      <w:szCs w:val="20"/>
      <w:lang w:val="en-US" w:eastAsia="en-US"/>
    </w:rPr>
  </w:style>
  <w:style w:type="paragraph" w:customStyle="1" w:styleId="FR1">
    <w:name w:val="FR1"/>
    <w:rsid w:val="00024D7C"/>
    <w:pPr>
      <w:widowControl w:val="0"/>
      <w:snapToGrid w:val="0"/>
      <w:spacing w:before="20" w:after="0" w:line="240" w:lineRule="auto"/>
      <w:ind w:firstLine="560"/>
    </w:pPr>
    <w:rPr>
      <w:rFonts w:ascii="Arial" w:eastAsia="Times New Roman" w:hAnsi="Arial" w:cs="Times New Roman"/>
      <w:i/>
      <w:sz w:val="20"/>
      <w:szCs w:val="20"/>
      <w:lang w:eastAsia="ru-RU"/>
    </w:rPr>
  </w:style>
  <w:style w:type="paragraph" w:styleId="3f">
    <w:name w:val="Body Text Indent 3"/>
    <w:basedOn w:val="a"/>
    <w:link w:val="3f0"/>
    <w:rsid w:val="00024D7C"/>
    <w:pPr>
      <w:spacing w:after="120" w:line="240" w:lineRule="auto"/>
      <w:ind w:left="283"/>
    </w:pPr>
    <w:rPr>
      <w:rFonts w:ascii="Times New Roman" w:hAnsi="Times New Roman"/>
      <w:sz w:val="16"/>
      <w:szCs w:val="16"/>
    </w:rPr>
  </w:style>
  <w:style w:type="character" w:customStyle="1" w:styleId="3f0">
    <w:name w:val="Основной текст с отступом 3 Знак"/>
    <w:basedOn w:val="a0"/>
    <w:link w:val="3f"/>
    <w:rsid w:val="00024D7C"/>
    <w:rPr>
      <w:rFonts w:ascii="Times New Roman" w:eastAsia="Times New Roman" w:hAnsi="Times New Roman" w:cs="Times New Roman"/>
      <w:sz w:val="16"/>
      <w:szCs w:val="16"/>
      <w:lang w:eastAsia="ru-RU"/>
    </w:rPr>
  </w:style>
  <w:style w:type="paragraph" w:customStyle="1" w:styleId="1f4">
    <w:name w:val="заголовок 1"/>
    <w:basedOn w:val="a"/>
    <w:next w:val="a"/>
    <w:rsid w:val="00024D7C"/>
    <w:pPr>
      <w:keepNext/>
      <w:spacing w:after="0" w:line="240" w:lineRule="auto"/>
      <w:jc w:val="center"/>
      <w:outlineLvl w:val="0"/>
    </w:pPr>
    <w:rPr>
      <w:rFonts w:ascii="Times New Roman" w:hAnsi="Times New Roman"/>
      <w:b/>
      <w:sz w:val="20"/>
      <w:szCs w:val="20"/>
    </w:rPr>
  </w:style>
  <w:style w:type="character" w:customStyle="1" w:styleId="FootnoteTextChar1">
    <w:name w:val="Footnote Text Char1"/>
    <w:locked/>
    <w:rsid w:val="00024D7C"/>
    <w:rPr>
      <w:rFonts w:ascii="Times New Roman" w:hAnsi="Times New Roman" w:cs="Times New Roman"/>
      <w:sz w:val="20"/>
      <w:szCs w:val="20"/>
      <w:lang w:val="en-US" w:eastAsia="x-none"/>
    </w:rPr>
  </w:style>
  <w:style w:type="character" w:customStyle="1" w:styleId="Heading1Char">
    <w:name w:val="Heading 1 Char"/>
    <w:locked/>
    <w:rsid w:val="00024D7C"/>
    <w:rPr>
      <w:sz w:val="24"/>
      <w:szCs w:val="24"/>
      <w:lang w:val="ru-RU" w:eastAsia="ru-RU" w:bidi="ar-SA"/>
    </w:rPr>
  </w:style>
  <w:style w:type="paragraph" w:customStyle="1" w:styleId="2f6">
    <w:name w:val="2 Знак"/>
    <w:basedOn w:val="a"/>
    <w:rsid w:val="00024D7C"/>
    <w:pPr>
      <w:tabs>
        <w:tab w:val="left" w:pos="708"/>
      </w:tabs>
      <w:spacing w:after="160" w:line="240" w:lineRule="exact"/>
    </w:pPr>
    <w:rPr>
      <w:rFonts w:ascii="Verdana" w:hAnsi="Verdana" w:cs="Verdana"/>
      <w:sz w:val="20"/>
      <w:szCs w:val="20"/>
      <w:lang w:val="en-US" w:eastAsia="en-US"/>
    </w:rPr>
  </w:style>
  <w:style w:type="character" w:customStyle="1" w:styleId="67">
    <w:name w:val="Знак Знак6"/>
    <w:rsid w:val="00024D7C"/>
    <w:rPr>
      <w:sz w:val="24"/>
      <w:szCs w:val="24"/>
      <w:lang w:val="ru-RU" w:eastAsia="ru-RU" w:bidi="ar-SA"/>
    </w:rPr>
  </w:style>
  <w:style w:type="character" w:customStyle="1" w:styleId="FontStyle41">
    <w:name w:val="Font Style41"/>
    <w:rsid w:val="00024D7C"/>
    <w:rPr>
      <w:rFonts w:ascii="Times New Roman" w:hAnsi="Times New Roman" w:cs="Times New Roman" w:hint="default"/>
      <w:sz w:val="22"/>
      <w:szCs w:val="22"/>
    </w:rPr>
  </w:style>
  <w:style w:type="paragraph" w:customStyle="1" w:styleId="Style6">
    <w:name w:val="Style6"/>
    <w:basedOn w:val="a"/>
    <w:rsid w:val="00024D7C"/>
    <w:pPr>
      <w:widowControl w:val="0"/>
      <w:autoSpaceDE w:val="0"/>
      <w:autoSpaceDN w:val="0"/>
      <w:adjustRightInd w:val="0"/>
      <w:spacing w:after="0" w:line="240" w:lineRule="auto"/>
      <w:jc w:val="both"/>
    </w:pPr>
    <w:rPr>
      <w:rFonts w:ascii="Times New Roman" w:hAnsi="Times New Roman"/>
      <w:sz w:val="24"/>
      <w:szCs w:val="24"/>
    </w:rPr>
  </w:style>
  <w:style w:type="paragraph" w:styleId="afffffff9">
    <w:name w:val="Revision"/>
    <w:hidden/>
    <w:uiPriority w:val="99"/>
    <w:semiHidden/>
    <w:rsid w:val="00024D7C"/>
    <w:pPr>
      <w:spacing w:after="0" w:line="240" w:lineRule="auto"/>
    </w:pPr>
    <w:rPr>
      <w:rFonts w:ascii="Calibri" w:eastAsia="Calibri" w:hAnsi="Calibri" w:cs="Times New Roman"/>
    </w:rPr>
  </w:style>
  <w:style w:type="paragraph" w:customStyle="1" w:styleId="s16">
    <w:name w:val="s_16"/>
    <w:basedOn w:val="a"/>
    <w:rsid w:val="00024D7C"/>
    <w:pPr>
      <w:spacing w:before="100" w:beforeAutospacing="1" w:after="100" w:afterAutospacing="1" w:line="240" w:lineRule="auto"/>
    </w:pPr>
    <w:rPr>
      <w:rFonts w:ascii="Times New Roman" w:hAnsi="Times New Roman"/>
      <w:sz w:val="24"/>
      <w:szCs w:val="24"/>
    </w:rPr>
  </w:style>
  <w:style w:type="paragraph" w:customStyle="1" w:styleId="59">
    <w:name w:val="Абзац списка5"/>
    <w:basedOn w:val="a"/>
    <w:uiPriority w:val="34"/>
    <w:qFormat/>
    <w:rsid w:val="00024D7C"/>
    <w:pPr>
      <w:spacing w:after="80" w:line="240" w:lineRule="auto"/>
      <w:ind w:left="720"/>
      <w:contextualSpacing/>
    </w:pPr>
    <w:rPr>
      <w:lang w:eastAsia="en-US"/>
    </w:rPr>
  </w:style>
  <w:style w:type="paragraph" w:customStyle="1" w:styleId="68">
    <w:name w:val="Абзац списка6"/>
    <w:basedOn w:val="a"/>
    <w:uiPriority w:val="34"/>
    <w:qFormat/>
    <w:rsid w:val="00024D7C"/>
    <w:pPr>
      <w:spacing w:after="80" w:line="240" w:lineRule="auto"/>
      <w:ind w:left="720"/>
      <w:contextualSpacing/>
    </w:pPr>
    <w:rPr>
      <w:lang w:eastAsia="en-US"/>
    </w:rPr>
  </w:style>
  <w:style w:type="character" w:customStyle="1" w:styleId="FontStyle50">
    <w:name w:val="Font Style50"/>
    <w:uiPriority w:val="99"/>
    <w:rsid w:val="00024D7C"/>
    <w:rPr>
      <w:rFonts w:ascii="Times New Roman" w:hAnsi="Times New Roman" w:cs="Times New Roman"/>
      <w:sz w:val="22"/>
      <w:szCs w:val="22"/>
    </w:rPr>
  </w:style>
  <w:style w:type="paragraph" w:customStyle="1" w:styleId="afffffffa">
    <w:name w:val="основной"/>
    <w:basedOn w:val="ae"/>
    <w:link w:val="afffffffb"/>
    <w:qFormat/>
    <w:rsid w:val="00024D7C"/>
    <w:pPr>
      <w:shd w:val="clear" w:color="auto" w:fill="FFFFFF"/>
      <w:tabs>
        <w:tab w:val="left" w:pos="-5954"/>
        <w:tab w:val="left" w:pos="1134"/>
      </w:tabs>
      <w:spacing w:before="0" w:after="0" w:line="276" w:lineRule="auto"/>
      <w:ind w:left="0" w:firstLine="709"/>
      <w:contextualSpacing/>
      <w:jc w:val="both"/>
    </w:pPr>
    <w:rPr>
      <w:color w:val="000000"/>
      <w:lang w:val="ru-RU" w:eastAsia="ru-RU"/>
    </w:rPr>
  </w:style>
  <w:style w:type="character" w:customStyle="1" w:styleId="afffffffb">
    <w:name w:val="основной Знак"/>
    <w:link w:val="afffffffa"/>
    <w:rsid w:val="00024D7C"/>
    <w:rPr>
      <w:rFonts w:ascii="Times New Roman" w:eastAsia="Times New Roman" w:hAnsi="Times New Roman" w:cs="Times New Roman"/>
      <w:color w:val="000000"/>
      <w:sz w:val="24"/>
      <w:szCs w:val="24"/>
      <w:shd w:val="clear" w:color="auto" w:fill="FFFFFF"/>
      <w:lang w:eastAsia="ru-RU"/>
    </w:rPr>
  </w:style>
  <w:style w:type="paragraph" w:customStyle="1" w:styleId="ListParagraph2">
    <w:name w:val="List Paragraph2"/>
    <w:basedOn w:val="a"/>
    <w:rsid w:val="00024D7C"/>
    <w:pPr>
      <w:spacing w:after="0"/>
      <w:ind w:left="720"/>
      <w:contextualSpacing/>
      <w:jc w:val="both"/>
    </w:pPr>
    <w:rPr>
      <w:rFonts w:eastAsia="Calibri" w:cs="Calibri"/>
    </w:rPr>
  </w:style>
  <w:style w:type="character" w:customStyle="1" w:styleId="PlaceholderText1">
    <w:name w:val="Placeholder Text1"/>
    <w:semiHidden/>
    <w:rsid w:val="00024D7C"/>
    <w:rPr>
      <w:rFonts w:cs="Times New Roman"/>
      <w:color w:val="808080"/>
    </w:rPr>
  </w:style>
  <w:style w:type="paragraph" w:customStyle="1" w:styleId="2f7">
    <w:name w:val="Обычный2"/>
    <w:next w:val="a"/>
    <w:rsid w:val="00024D7C"/>
    <w:pPr>
      <w:suppressAutoHyphens/>
      <w:spacing w:before="120" w:after="0" w:line="240" w:lineRule="auto"/>
      <w:ind w:left="425"/>
      <w:jc w:val="both"/>
    </w:pPr>
    <w:rPr>
      <w:rFonts w:ascii="Arial" w:eastAsia="Calibri" w:hAnsi="Arial" w:cs="Arial"/>
      <w:noProof/>
      <w:sz w:val="24"/>
      <w:szCs w:val="24"/>
      <w:lang w:eastAsia="ru-RU"/>
    </w:rPr>
  </w:style>
  <w:style w:type="paragraph" w:customStyle="1" w:styleId="74">
    <w:name w:val="Основной текст7"/>
    <w:basedOn w:val="a"/>
    <w:rsid w:val="00024D7C"/>
    <w:pPr>
      <w:widowControl w:val="0"/>
      <w:shd w:val="clear" w:color="auto" w:fill="FFFFFF"/>
      <w:spacing w:after="360" w:line="241" w:lineRule="exact"/>
      <w:ind w:hanging="660"/>
      <w:jc w:val="center"/>
    </w:pPr>
    <w:rPr>
      <w:rFonts w:ascii="Times New Roman" w:eastAsia="Calibri" w:hAnsi="Times New Roman"/>
      <w:sz w:val="20"/>
      <w:szCs w:val="20"/>
      <w:lang w:val="x-none" w:eastAsia="x-none"/>
    </w:rPr>
  </w:style>
  <w:style w:type="character" w:customStyle="1" w:styleId="102">
    <w:name w:val="Основной текст + 10"/>
    <w:aliases w:val="5 pt"/>
    <w:rsid w:val="00024D7C"/>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5a">
    <w:name w:val="Основной текст (5) + Курсив"/>
    <w:rsid w:val="00024D7C"/>
    <w:rPr>
      <w:rFonts w:ascii="Times New Roman" w:hAnsi="Times New Roman" w:cs="Times New Roman"/>
      <w:b/>
      <w:bCs/>
      <w:i/>
      <w:iCs/>
      <w:sz w:val="21"/>
      <w:szCs w:val="21"/>
      <w:u w:val="none"/>
    </w:rPr>
  </w:style>
  <w:style w:type="character" w:customStyle="1" w:styleId="69">
    <w:name w:val="Основной текст (6) + Не полужирный"/>
    <w:rsid w:val="00024D7C"/>
    <w:rPr>
      <w:rFonts w:ascii="Times New Roman" w:hAnsi="Times New Roman"/>
      <w:b/>
      <w:sz w:val="18"/>
    </w:rPr>
  </w:style>
  <w:style w:type="character" w:customStyle="1" w:styleId="611">
    <w:name w:val="Основной текст (6) + Не полужирный1"/>
    <w:aliases w:val="Курсив,Основной текст + Не полужирный"/>
    <w:rsid w:val="00024D7C"/>
    <w:rPr>
      <w:rFonts w:ascii="Times New Roman" w:hAnsi="Times New Roman"/>
      <w:b/>
      <w:i/>
      <w:spacing w:val="2"/>
      <w:sz w:val="18"/>
    </w:rPr>
  </w:style>
  <w:style w:type="character" w:customStyle="1" w:styleId="84">
    <w:name w:val="Основной текст (8) + Курсив"/>
    <w:rsid w:val="00024D7C"/>
    <w:rPr>
      <w:rFonts w:ascii="Times New Roman" w:hAnsi="Times New Roman"/>
      <w:i/>
      <w:spacing w:val="2"/>
      <w:sz w:val="18"/>
    </w:rPr>
  </w:style>
  <w:style w:type="character" w:customStyle="1" w:styleId="BodyTextIndentChar">
    <w:name w:val="Body Text Indent Char"/>
    <w:aliases w:val="текст Char,Основной текст 1 Char"/>
    <w:rsid w:val="00024D7C"/>
    <w:rPr>
      <w:rFonts w:ascii="Times New Roman" w:hAnsi="Times New Roman" w:cs="Times New Roman"/>
      <w:sz w:val="20"/>
      <w:szCs w:val="20"/>
      <w:lang w:val="en-US" w:eastAsia="ru-RU"/>
    </w:rPr>
  </w:style>
  <w:style w:type="paragraph" w:customStyle="1" w:styleId="NoSpacing2">
    <w:name w:val="No Spacing2"/>
    <w:rsid w:val="00024D7C"/>
    <w:pPr>
      <w:spacing w:after="0" w:line="240" w:lineRule="auto"/>
      <w:jc w:val="both"/>
    </w:pPr>
    <w:rPr>
      <w:rFonts w:ascii="Times New Roman" w:eastAsia="Calibri" w:hAnsi="Times New Roman" w:cs="Times New Roman"/>
      <w:sz w:val="24"/>
      <w:szCs w:val="24"/>
      <w:lang w:eastAsia="ru-RU"/>
    </w:rPr>
  </w:style>
  <w:style w:type="paragraph" w:customStyle="1" w:styleId="afffffffc">
    <w:name w:val="......."/>
    <w:basedOn w:val="a"/>
    <w:next w:val="a"/>
    <w:rsid w:val="00024D7C"/>
    <w:pPr>
      <w:autoSpaceDE w:val="0"/>
      <w:autoSpaceDN w:val="0"/>
      <w:adjustRightInd w:val="0"/>
      <w:spacing w:after="0" w:line="240" w:lineRule="auto"/>
    </w:pPr>
    <w:rPr>
      <w:rFonts w:cs="Calibri"/>
      <w:sz w:val="24"/>
      <w:szCs w:val="24"/>
    </w:rPr>
  </w:style>
  <w:style w:type="character" w:customStyle="1" w:styleId="2f8">
    <w:name w:val="Основной текст (2) + Курсив"/>
    <w:rsid w:val="00024D7C"/>
    <w:rPr>
      <w:rFonts w:ascii="Times New Roman" w:hAnsi="Times New Roman"/>
      <w:i/>
      <w:spacing w:val="3"/>
      <w:sz w:val="25"/>
      <w:shd w:val="clear" w:color="auto" w:fill="FFFFFF"/>
    </w:rPr>
  </w:style>
  <w:style w:type="paragraph" w:customStyle="1" w:styleId="223">
    <w:name w:val="Знак22"/>
    <w:basedOn w:val="a"/>
    <w:rsid w:val="00024D7C"/>
    <w:pPr>
      <w:tabs>
        <w:tab w:val="left" w:pos="708"/>
      </w:tabs>
      <w:spacing w:after="160" w:line="240" w:lineRule="exact"/>
    </w:pPr>
    <w:rPr>
      <w:rFonts w:ascii="Verdana" w:eastAsia="Calibri" w:hAnsi="Verdana" w:cs="Verdana"/>
      <w:sz w:val="20"/>
      <w:szCs w:val="20"/>
      <w:lang w:val="en-US" w:eastAsia="en-US"/>
    </w:rPr>
  </w:style>
  <w:style w:type="paragraph" w:customStyle="1" w:styleId="Style23">
    <w:name w:val="Style23"/>
    <w:basedOn w:val="affffffb"/>
    <w:rsid w:val="00024D7C"/>
    <w:rPr>
      <w:rFonts w:eastAsia="Calibri"/>
    </w:rPr>
  </w:style>
  <w:style w:type="paragraph" w:customStyle="1" w:styleId="Style30">
    <w:name w:val="Style30"/>
    <w:basedOn w:val="a"/>
    <w:rsid w:val="00024D7C"/>
    <w:pPr>
      <w:widowControl w:val="0"/>
      <w:autoSpaceDE w:val="0"/>
      <w:autoSpaceDN w:val="0"/>
      <w:adjustRightInd w:val="0"/>
      <w:spacing w:after="0" w:line="322" w:lineRule="exact"/>
      <w:ind w:firstLine="610"/>
    </w:pPr>
    <w:rPr>
      <w:rFonts w:ascii="Times New Roman" w:eastAsia="Calibri" w:hAnsi="Times New Roman"/>
      <w:sz w:val="24"/>
      <w:szCs w:val="24"/>
    </w:rPr>
  </w:style>
  <w:style w:type="paragraph" w:customStyle="1" w:styleId="Style7">
    <w:name w:val="Style7"/>
    <w:basedOn w:val="a"/>
    <w:rsid w:val="00024D7C"/>
    <w:pPr>
      <w:widowControl w:val="0"/>
      <w:autoSpaceDE w:val="0"/>
      <w:autoSpaceDN w:val="0"/>
      <w:adjustRightInd w:val="0"/>
      <w:spacing w:after="0" w:line="326" w:lineRule="exact"/>
      <w:jc w:val="both"/>
    </w:pPr>
    <w:rPr>
      <w:rFonts w:ascii="Times New Roman" w:eastAsia="Calibri" w:hAnsi="Times New Roman"/>
      <w:sz w:val="24"/>
      <w:szCs w:val="24"/>
    </w:rPr>
  </w:style>
  <w:style w:type="character" w:customStyle="1" w:styleId="FontStyle65">
    <w:name w:val="Font Style65"/>
    <w:rsid w:val="00024D7C"/>
    <w:rPr>
      <w:rFonts w:ascii="Times New Roman" w:hAnsi="Times New Roman"/>
      <w:sz w:val="26"/>
    </w:rPr>
  </w:style>
  <w:style w:type="paragraph" w:customStyle="1" w:styleId="afffffffd">
    <w:name w:val="Знак Знак Знак Знак Знак Знак Знак Знак Знак Знак Знак Знак Знак Знак Знак Знак"/>
    <w:basedOn w:val="a"/>
    <w:rsid w:val="00024D7C"/>
    <w:pPr>
      <w:spacing w:after="160" w:line="240" w:lineRule="exact"/>
    </w:pPr>
    <w:rPr>
      <w:rFonts w:ascii="Verdana" w:eastAsia="Calibri" w:hAnsi="Verdana" w:cs="Verdana"/>
      <w:sz w:val="24"/>
      <w:szCs w:val="24"/>
      <w:lang w:val="en-US" w:eastAsia="en-US"/>
    </w:rPr>
  </w:style>
  <w:style w:type="paragraph" w:customStyle="1" w:styleId="116">
    <w:name w:val="Знак Знак11"/>
    <w:basedOn w:val="a"/>
    <w:rsid w:val="00024D7C"/>
    <w:pPr>
      <w:tabs>
        <w:tab w:val="left" w:pos="708"/>
      </w:tabs>
      <w:spacing w:after="160" w:line="240" w:lineRule="exact"/>
    </w:pPr>
    <w:rPr>
      <w:rFonts w:ascii="Verdana" w:eastAsia="Calibri" w:hAnsi="Verdana" w:cs="Verdana"/>
      <w:sz w:val="20"/>
      <w:szCs w:val="20"/>
      <w:lang w:val="en-US" w:eastAsia="en-US"/>
    </w:rPr>
  </w:style>
  <w:style w:type="paragraph" w:customStyle="1" w:styleId="Style2">
    <w:name w:val="Style2"/>
    <w:basedOn w:val="a"/>
    <w:rsid w:val="00024D7C"/>
    <w:pPr>
      <w:widowControl w:val="0"/>
      <w:autoSpaceDE w:val="0"/>
      <w:autoSpaceDN w:val="0"/>
      <w:adjustRightInd w:val="0"/>
      <w:spacing w:after="0" w:line="322" w:lineRule="exact"/>
      <w:jc w:val="center"/>
    </w:pPr>
    <w:rPr>
      <w:rFonts w:ascii="Times New Roman" w:eastAsia="Calibri" w:hAnsi="Times New Roman"/>
      <w:sz w:val="24"/>
      <w:szCs w:val="24"/>
    </w:rPr>
  </w:style>
  <w:style w:type="character" w:customStyle="1" w:styleId="FontStyle59">
    <w:name w:val="Font Style59"/>
    <w:rsid w:val="00024D7C"/>
    <w:rPr>
      <w:rFonts w:ascii="Times New Roman" w:hAnsi="Times New Roman"/>
      <w:b/>
      <w:sz w:val="26"/>
    </w:rPr>
  </w:style>
  <w:style w:type="paragraph" w:customStyle="1" w:styleId="Style15">
    <w:name w:val="Style15"/>
    <w:basedOn w:val="a"/>
    <w:rsid w:val="00024D7C"/>
    <w:pPr>
      <w:widowControl w:val="0"/>
      <w:autoSpaceDE w:val="0"/>
      <w:autoSpaceDN w:val="0"/>
      <w:adjustRightInd w:val="0"/>
      <w:spacing w:after="0" w:line="240" w:lineRule="auto"/>
    </w:pPr>
    <w:rPr>
      <w:rFonts w:ascii="Times New Roman" w:eastAsia="Calibri" w:hAnsi="Times New Roman"/>
      <w:sz w:val="24"/>
      <w:szCs w:val="24"/>
    </w:rPr>
  </w:style>
  <w:style w:type="character" w:customStyle="1" w:styleId="FontStyle60">
    <w:name w:val="Font Style60"/>
    <w:rsid w:val="00024D7C"/>
    <w:rPr>
      <w:rFonts w:ascii="Times New Roman" w:hAnsi="Times New Roman"/>
      <w:b/>
      <w:sz w:val="22"/>
    </w:rPr>
  </w:style>
  <w:style w:type="paragraph" w:customStyle="1" w:styleId="Style5">
    <w:name w:val="Style5"/>
    <w:basedOn w:val="a"/>
    <w:rsid w:val="00024D7C"/>
    <w:pPr>
      <w:widowControl w:val="0"/>
      <w:autoSpaceDE w:val="0"/>
      <w:autoSpaceDN w:val="0"/>
      <w:adjustRightInd w:val="0"/>
      <w:spacing w:after="0" w:line="274" w:lineRule="exact"/>
      <w:jc w:val="center"/>
    </w:pPr>
    <w:rPr>
      <w:rFonts w:ascii="Times New Roman" w:eastAsia="Calibri" w:hAnsi="Times New Roman"/>
      <w:sz w:val="24"/>
      <w:szCs w:val="24"/>
    </w:rPr>
  </w:style>
  <w:style w:type="paragraph" w:customStyle="1" w:styleId="Style20">
    <w:name w:val="Style20"/>
    <w:basedOn w:val="a"/>
    <w:rsid w:val="00024D7C"/>
    <w:pPr>
      <w:widowControl w:val="0"/>
      <w:autoSpaceDE w:val="0"/>
      <w:autoSpaceDN w:val="0"/>
      <w:adjustRightInd w:val="0"/>
      <w:spacing w:after="0" w:line="322" w:lineRule="exact"/>
      <w:ind w:firstLine="701"/>
      <w:jc w:val="both"/>
    </w:pPr>
    <w:rPr>
      <w:rFonts w:ascii="Times New Roman" w:eastAsia="Calibri" w:hAnsi="Times New Roman"/>
      <w:sz w:val="24"/>
      <w:szCs w:val="24"/>
    </w:rPr>
  </w:style>
  <w:style w:type="paragraph" w:customStyle="1" w:styleId="Style25">
    <w:name w:val="Style25"/>
    <w:basedOn w:val="a"/>
    <w:rsid w:val="00024D7C"/>
    <w:pPr>
      <w:widowControl w:val="0"/>
      <w:autoSpaceDE w:val="0"/>
      <w:autoSpaceDN w:val="0"/>
      <w:adjustRightInd w:val="0"/>
      <w:spacing w:after="0" w:line="326" w:lineRule="exact"/>
      <w:jc w:val="both"/>
    </w:pPr>
    <w:rPr>
      <w:rFonts w:ascii="Times New Roman" w:eastAsia="Calibri" w:hAnsi="Times New Roman"/>
      <w:sz w:val="24"/>
      <w:szCs w:val="24"/>
    </w:rPr>
  </w:style>
  <w:style w:type="paragraph" w:customStyle="1" w:styleId="Style26">
    <w:name w:val="Style26"/>
    <w:basedOn w:val="a"/>
    <w:rsid w:val="00024D7C"/>
    <w:pPr>
      <w:widowControl w:val="0"/>
      <w:autoSpaceDE w:val="0"/>
      <w:autoSpaceDN w:val="0"/>
      <w:adjustRightInd w:val="0"/>
      <w:spacing w:after="0" w:line="240" w:lineRule="auto"/>
    </w:pPr>
    <w:rPr>
      <w:rFonts w:ascii="Times New Roman" w:eastAsia="Calibri" w:hAnsi="Times New Roman"/>
      <w:sz w:val="24"/>
      <w:szCs w:val="24"/>
    </w:rPr>
  </w:style>
  <w:style w:type="paragraph" w:customStyle="1" w:styleId="Style29">
    <w:name w:val="Style29"/>
    <w:basedOn w:val="a"/>
    <w:rsid w:val="00024D7C"/>
    <w:pPr>
      <w:widowControl w:val="0"/>
      <w:autoSpaceDE w:val="0"/>
      <w:autoSpaceDN w:val="0"/>
      <w:adjustRightInd w:val="0"/>
      <w:spacing w:after="0" w:line="322" w:lineRule="exact"/>
      <w:ind w:hanging="240"/>
    </w:pPr>
    <w:rPr>
      <w:rFonts w:ascii="Times New Roman" w:eastAsia="Calibri" w:hAnsi="Times New Roman"/>
      <w:sz w:val="24"/>
      <w:szCs w:val="24"/>
    </w:rPr>
  </w:style>
  <w:style w:type="character" w:customStyle="1" w:styleId="FontStyle58">
    <w:name w:val="Font Style58"/>
    <w:rsid w:val="00024D7C"/>
    <w:rPr>
      <w:rFonts w:ascii="Times New Roman" w:hAnsi="Times New Roman"/>
      <w:sz w:val="26"/>
    </w:rPr>
  </w:style>
  <w:style w:type="character" w:customStyle="1" w:styleId="FontStyle62">
    <w:name w:val="Font Style62"/>
    <w:rsid w:val="00024D7C"/>
    <w:rPr>
      <w:rFonts w:ascii="Times New Roman" w:hAnsi="Times New Roman"/>
      <w:sz w:val="22"/>
    </w:rPr>
  </w:style>
  <w:style w:type="paragraph" w:customStyle="1" w:styleId="Style37">
    <w:name w:val="Style37"/>
    <w:basedOn w:val="a"/>
    <w:rsid w:val="00024D7C"/>
    <w:pPr>
      <w:widowControl w:val="0"/>
      <w:autoSpaceDE w:val="0"/>
      <w:autoSpaceDN w:val="0"/>
      <w:adjustRightInd w:val="0"/>
      <w:spacing w:after="0" w:line="230" w:lineRule="exact"/>
      <w:jc w:val="center"/>
    </w:pPr>
    <w:rPr>
      <w:rFonts w:ascii="Times New Roman" w:eastAsia="Calibri" w:hAnsi="Times New Roman"/>
      <w:sz w:val="24"/>
      <w:szCs w:val="24"/>
    </w:rPr>
  </w:style>
  <w:style w:type="paragraph" w:customStyle="1" w:styleId="Style38">
    <w:name w:val="Style38"/>
    <w:basedOn w:val="a"/>
    <w:rsid w:val="00024D7C"/>
    <w:pPr>
      <w:widowControl w:val="0"/>
      <w:autoSpaceDE w:val="0"/>
      <w:autoSpaceDN w:val="0"/>
      <w:adjustRightInd w:val="0"/>
      <w:spacing w:after="0" w:line="235" w:lineRule="exact"/>
      <w:ind w:firstLine="125"/>
    </w:pPr>
    <w:rPr>
      <w:rFonts w:ascii="Times New Roman" w:eastAsia="Calibri" w:hAnsi="Times New Roman"/>
      <w:sz w:val="24"/>
      <w:szCs w:val="24"/>
    </w:rPr>
  </w:style>
  <w:style w:type="paragraph" w:customStyle="1" w:styleId="Style41">
    <w:name w:val="Style41"/>
    <w:basedOn w:val="a"/>
    <w:rsid w:val="00024D7C"/>
    <w:pPr>
      <w:widowControl w:val="0"/>
      <w:autoSpaceDE w:val="0"/>
      <w:autoSpaceDN w:val="0"/>
      <w:adjustRightInd w:val="0"/>
      <w:spacing w:after="0" w:line="230" w:lineRule="exact"/>
      <w:jc w:val="both"/>
    </w:pPr>
    <w:rPr>
      <w:rFonts w:ascii="Times New Roman" w:eastAsia="Calibri" w:hAnsi="Times New Roman"/>
      <w:sz w:val="24"/>
      <w:szCs w:val="24"/>
    </w:rPr>
  </w:style>
  <w:style w:type="character" w:customStyle="1" w:styleId="FontStyle56">
    <w:name w:val="Font Style56"/>
    <w:rsid w:val="00024D7C"/>
    <w:rPr>
      <w:rFonts w:ascii="Times New Roman" w:hAnsi="Times New Roman"/>
      <w:b/>
      <w:sz w:val="18"/>
    </w:rPr>
  </w:style>
  <w:style w:type="paragraph" w:customStyle="1" w:styleId="Style8">
    <w:name w:val="Style8"/>
    <w:basedOn w:val="a"/>
    <w:rsid w:val="00024D7C"/>
    <w:pPr>
      <w:widowControl w:val="0"/>
      <w:autoSpaceDE w:val="0"/>
      <w:autoSpaceDN w:val="0"/>
      <w:adjustRightInd w:val="0"/>
      <w:spacing w:after="0" w:line="276" w:lineRule="exact"/>
      <w:jc w:val="both"/>
    </w:pPr>
    <w:rPr>
      <w:rFonts w:ascii="Times New Roman" w:eastAsia="Calibri" w:hAnsi="Times New Roman"/>
      <w:sz w:val="24"/>
      <w:szCs w:val="24"/>
    </w:rPr>
  </w:style>
  <w:style w:type="paragraph" w:customStyle="1" w:styleId="Style17">
    <w:name w:val="Style17"/>
    <w:basedOn w:val="a"/>
    <w:rsid w:val="00024D7C"/>
    <w:pPr>
      <w:widowControl w:val="0"/>
      <w:autoSpaceDE w:val="0"/>
      <w:autoSpaceDN w:val="0"/>
      <w:adjustRightInd w:val="0"/>
      <w:spacing w:after="0" w:line="276" w:lineRule="exact"/>
      <w:ind w:firstLine="230"/>
      <w:jc w:val="both"/>
    </w:pPr>
    <w:rPr>
      <w:rFonts w:ascii="Times New Roman" w:eastAsia="Calibri" w:hAnsi="Times New Roman"/>
      <w:sz w:val="24"/>
      <w:szCs w:val="24"/>
    </w:rPr>
  </w:style>
  <w:style w:type="paragraph" w:customStyle="1" w:styleId="western">
    <w:name w:val="western"/>
    <w:basedOn w:val="a"/>
    <w:rsid w:val="00024D7C"/>
    <w:pPr>
      <w:spacing w:before="100" w:beforeAutospacing="1" w:after="115" w:line="240" w:lineRule="auto"/>
    </w:pPr>
    <w:rPr>
      <w:rFonts w:ascii="Times New Roman" w:eastAsia="Calibri" w:hAnsi="Times New Roman"/>
      <w:color w:val="000000"/>
      <w:sz w:val="24"/>
      <w:szCs w:val="24"/>
    </w:rPr>
  </w:style>
  <w:style w:type="character" w:customStyle="1" w:styleId="FontStyle39">
    <w:name w:val="Font Style39"/>
    <w:rsid w:val="00024D7C"/>
    <w:rPr>
      <w:rFonts w:ascii="Times New Roman" w:hAnsi="Times New Roman"/>
      <w:b/>
      <w:color w:val="000000"/>
      <w:sz w:val="26"/>
    </w:rPr>
  </w:style>
  <w:style w:type="paragraph" w:customStyle="1" w:styleId="Style24">
    <w:name w:val="Style24"/>
    <w:basedOn w:val="a"/>
    <w:rsid w:val="00024D7C"/>
    <w:pPr>
      <w:widowControl w:val="0"/>
      <w:autoSpaceDE w:val="0"/>
      <w:autoSpaceDN w:val="0"/>
      <w:adjustRightInd w:val="0"/>
      <w:spacing w:after="0" w:line="240" w:lineRule="auto"/>
      <w:jc w:val="both"/>
    </w:pPr>
    <w:rPr>
      <w:rFonts w:ascii="Arial" w:eastAsia="Calibri" w:hAnsi="Arial" w:cs="Arial"/>
      <w:sz w:val="24"/>
      <w:szCs w:val="24"/>
    </w:rPr>
  </w:style>
  <w:style w:type="character" w:customStyle="1" w:styleId="FontStyle42">
    <w:name w:val="Font Style42"/>
    <w:rsid w:val="00024D7C"/>
    <w:rPr>
      <w:rFonts w:ascii="Times New Roman" w:hAnsi="Times New Roman"/>
      <w:color w:val="000000"/>
      <w:sz w:val="22"/>
    </w:rPr>
  </w:style>
  <w:style w:type="paragraph" w:customStyle="1" w:styleId="Style32">
    <w:name w:val="Style32"/>
    <w:basedOn w:val="a"/>
    <w:rsid w:val="00024D7C"/>
    <w:pPr>
      <w:widowControl w:val="0"/>
      <w:autoSpaceDE w:val="0"/>
      <w:autoSpaceDN w:val="0"/>
      <w:adjustRightInd w:val="0"/>
      <w:spacing w:after="0" w:line="240" w:lineRule="auto"/>
    </w:pPr>
    <w:rPr>
      <w:rFonts w:ascii="Arial" w:eastAsia="Calibri" w:hAnsi="Arial" w:cs="Arial"/>
      <w:sz w:val="24"/>
      <w:szCs w:val="24"/>
    </w:rPr>
  </w:style>
  <w:style w:type="character" w:customStyle="1" w:styleId="FontStyle44">
    <w:name w:val="Font Style44"/>
    <w:rsid w:val="00024D7C"/>
    <w:rPr>
      <w:rFonts w:ascii="Times New Roman" w:hAnsi="Times New Roman"/>
      <w:color w:val="000000"/>
      <w:sz w:val="22"/>
    </w:rPr>
  </w:style>
  <w:style w:type="paragraph" w:customStyle="1" w:styleId="Style22">
    <w:name w:val="Style22"/>
    <w:basedOn w:val="a"/>
    <w:rsid w:val="00024D7C"/>
    <w:pPr>
      <w:widowControl w:val="0"/>
      <w:autoSpaceDE w:val="0"/>
      <w:autoSpaceDN w:val="0"/>
      <w:adjustRightInd w:val="0"/>
      <w:spacing w:after="0" w:line="240" w:lineRule="auto"/>
    </w:pPr>
    <w:rPr>
      <w:rFonts w:ascii="Arial" w:eastAsia="Calibri" w:hAnsi="Arial" w:cs="Arial"/>
      <w:sz w:val="24"/>
      <w:szCs w:val="24"/>
    </w:rPr>
  </w:style>
  <w:style w:type="paragraph" w:customStyle="1" w:styleId="Style31">
    <w:name w:val="Style31"/>
    <w:basedOn w:val="a"/>
    <w:rsid w:val="00024D7C"/>
    <w:pPr>
      <w:widowControl w:val="0"/>
      <w:autoSpaceDE w:val="0"/>
      <w:autoSpaceDN w:val="0"/>
      <w:adjustRightInd w:val="0"/>
      <w:spacing w:after="0" w:line="283" w:lineRule="exact"/>
    </w:pPr>
    <w:rPr>
      <w:rFonts w:ascii="Arial" w:eastAsia="Calibri" w:hAnsi="Arial" w:cs="Arial"/>
      <w:sz w:val="24"/>
      <w:szCs w:val="24"/>
    </w:rPr>
  </w:style>
  <w:style w:type="character" w:customStyle="1" w:styleId="FontStyle43">
    <w:name w:val="Font Style43"/>
    <w:rsid w:val="00024D7C"/>
    <w:rPr>
      <w:rFonts w:ascii="Times New Roman" w:hAnsi="Times New Roman"/>
      <w:b/>
      <w:color w:val="000000"/>
      <w:sz w:val="22"/>
    </w:rPr>
  </w:style>
  <w:style w:type="paragraph" w:customStyle="1" w:styleId="Style33">
    <w:name w:val="Style33"/>
    <w:basedOn w:val="a"/>
    <w:rsid w:val="00024D7C"/>
    <w:pPr>
      <w:widowControl w:val="0"/>
      <w:autoSpaceDE w:val="0"/>
      <w:autoSpaceDN w:val="0"/>
      <w:adjustRightInd w:val="0"/>
      <w:spacing w:after="0" w:line="240" w:lineRule="auto"/>
    </w:pPr>
    <w:rPr>
      <w:rFonts w:ascii="Arial" w:eastAsia="Calibri" w:hAnsi="Arial" w:cs="Arial"/>
      <w:sz w:val="24"/>
      <w:szCs w:val="24"/>
    </w:rPr>
  </w:style>
  <w:style w:type="paragraph" w:customStyle="1" w:styleId="Style34">
    <w:name w:val="Style34"/>
    <w:basedOn w:val="a"/>
    <w:rsid w:val="00024D7C"/>
    <w:pPr>
      <w:widowControl w:val="0"/>
      <w:autoSpaceDE w:val="0"/>
      <w:autoSpaceDN w:val="0"/>
      <w:adjustRightInd w:val="0"/>
      <w:spacing w:after="0" w:line="240" w:lineRule="auto"/>
    </w:pPr>
    <w:rPr>
      <w:rFonts w:ascii="Arial" w:eastAsia="Calibri" w:hAnsi="Arial" w:cs="Arial"/>
      <w:sz w:val="24"/>
      <w:szCs w:val="24"/>
    </w:rPr>
  </w:style>
  <w:style w:type="paragraph" w:customStyle="1" w:styleId="Style9">
    <w:name w:val="Style9"/>
    <w:basedOn w:val="a"/>
    <w:rsid w:val="00024D7C"/>
    <w:pPr>
      <w:widowControl w:val="0"/>
      <w:autoSpaceDE w:val="0"/>
      <w:autoSpaceDN w:val="0"/>
      <w:adjustRightInd w:val="0"/>
      <w:spacing w:after="0" w:line="230" w:lineRule="exact"/>
    </w:pPr>
    <w:rPr>
      <w:rFonts w:ascii="Arial" w:eastAsia="Calibri" w:hAnsi="Arial" w:cs="Arial"/>
      <w:sz w:val="24"/>
      <w:szCs w:val="24"/>
    </w:rPr>
  </w:style>
  <w:style w:type="character" w:customStyle="1" w:styleId="FontStyle72">
    <w:name w:val="Font Style72"/>
    <w:rsid w:val="00024D7C"/>
    <w:rPr>
      <w:rFonts w:ascii="Times New Roman" w:hAnsi="Times New Roman"/>
      <w:b/>
      <w:sz w:val="26"/>
    </w:rPr>
  </w:style>
  <w:style w:type="character" w:customStyle="1" w:styleId="pathseparator">
    <w:name w:val="path__separator"/>
    <w:rsid w:val="00024D7C"/>
  </w:style>
  <w:style w:type="paragraph" w:customStyle="1" w:styleId="122">
    <w:name w:val="Знак12"/>
    <w:basedOn w:val="a"/>
    <w:rsid w:val="00024D7C"/>
    <w:pPr>
      <w:tabs>
        <w:tab w:val="left" w:pos="708"/>
      </w:tabs>
      <w:spacing w:after="160" w:line="240" w:lineRule="exact"/>
    </w:pPr>
    <w:rPr>
      <w:rFonts w:ascii="Verdana" w:hAnsi="Verdana" w:cs="Verdana"/>
      <w:sz w:val="20"/>
      <w:szCs w:val="20"/>
      <w:lang w:val="en-US" w:eastAsia="en-US"/>
    </w:rPr>
  </w:style>
  <w:style w:type="paragraph" w:customStyle="1" w:styleId="2f9">
    <w:name w:val="Без интервала2"/>
    <w:rsid w:val="00024D7C"/>
    <w:pPr>
      <w:spacing w:after="0" w:line="240" w:lineRule="auto"/>
    </w:pPr>
    <w:rPr>
      <w:rFonts w:ascii="Calibri" w:eastAsia="Times New Roman" w:hAnsi="Calibri" w:cs="Calibri"/>
      <w:sz w:val="24"/>
      <w:szCs w:val="24"/>
      <w:lang w:eastAsia="ru-RU"/>
    </w:rPr>
  </w:style>
  <w:style w:type="paragraph" w:customStyle="1" w:styleId="ListParagraph1">
    <w:name w:val="List Paragraph1"/>
    <w:basedOn w:val="a"/>
    <w:rsid w:val="00024D7C"/>
    <w:pPr>
      <w:spacing w:after="0" w:line="240" w:lineRule="auto"/>
      <w:ind w:left="720"/>
      <w:contextualSpacing/>
    </w:pPr>
    <w:rPr>
      <w:rFonts w:ascii="Times New Roman" w:eastAsia="Calibri" w:hAnsi="Times New Roman"/>
      <w:sz w:val="24"/>
      <w:szCs w:val="24"/>
    </w:rPr>
  </w:style>
  <w:style w:type="paragraph" w:customStyle="1" w:styleId="NoSpacing1">
    <w:name w:val="No Spacing1"/>
    <w:rsid w:val="00024D7C"/>
    <w:pPr>
      <w:spacing w:after="0" w:line="240" w:lineRule="auto"/>
    </w:pPr>
    <w:rPr>
      <w:rFonts w:ascii="Times New Roman" w:eastAsia="Calibri" w:hAnsi="Times New Roman" w:cs="Times New Roman"/>
      <w:sz w:val="24"/>
      <w:szCs w:val="24"/>
      <w:lang w:eastAsia="ru-RU"/>
    </w:rPr>
  </w:style>
  <w:style w:type="paragraph" w:customStyle="1" w:styleId="3f1">
    <w:name w:val="Без интервала3"/>
    <w:rsid w:val="00024D7C"/>
    <w:pPr>
      <w:spacing w:after="0" w:line="240" w:lineRule="auto"/>
    </w:pPr>
    <w:rPr>
      <w:rFonts w:ascii="Calibri" w:eastAsia="Times New Roman" w:hAnsi="Calibri" w:cs="Calibri"/>
      <w:sz w:val="24"/>
      <w:szCs w:val="24"/>
      <w:lang w:eastAsia="ru-RU"/>
    </w:rPr>
  </w:style>
  <w:style w:type="paragraph" w:styleId="afffffffe">
    <w:name w:val="Normal Indent"/>
    <w:basedOn w:val="a"/>
    <w:rsid w:val="00024D7C"/>
    <w:pPr>
      <w:ind w:left="708"/>
    </w:pPr>
    <w:rPr>
      <w:rFonts w:eastAsia="Calibri" w:cs="Calibri"/>
    </w:rPr>
  </w:style>
  <w:style w:type="paragraph" w:customStyle="1" w:styleId="1f5">
    <w:name w:val="Цитата1"/>
    <w:basedOn w:val="a"/>
    <w:rsid w:val="00024D7C"/>
    <w:pPr>
      <w:suppressAutoHyphens/>
      <w:spacing w:after="0" w:line="240" w:lineRule="auto"/>
      <w:ind w:left="57" w:right="113"/>
      <w:jc w:val="both"/>
    </w:pPr>
    <w:rPr>
      <w:rFonts w:ascii="Times New Roman" w:eastAsia="Calibri" w:hAnsi="Times New Roman"/>
      <w:sz w:val="28"/>
      <w:szCs w:val="28"/>
      <w:lang w:eastAsia="ar-SA"/>
    </w:rPr>
  </w:style>
  <w:style w:type="character" w:customStyle="1" w:styleId="1f6">
    <w:name w:val="Основной текст Знак1"/>
    <w:rsid w:val="00024D7C"/>
    <w:rPr>
      <w:rFonts w:ascii="Courier New" w:hAnsi="Courier New"/>
      <w:color w:val="000000"/>
      <w:sz w:val="24"/>
      <w:shd w:val="clear" w:color="auto" w:fill="FFFFFF"/>
      <w:lang w:val="x-none" w:eastAsia="ru-RU"/>
    </w:rPr>
  </w:style>
  <w:style w:type="character" w:customStyle="1" w:styleId="apple-style-span">
    <w:name w:val="apple-style-span"/>
    <w:rsid w:val="00024D7C"/>
  </w:style>
  <w:style w:type="character" w:customStyle="1" w:styleId="10pt0">
    <w:name w:val="Основной текст + 10 pt"/>
    <w:aliases w:val="Не полужирный"/>
    <w:rsid w:val="00024D7C"/>
    <w:rPr>
      <w:rFonts w:ascii="Times New Roman" w:hAnsi="Times New Roman"/>
      <w:color w:val="000000"/>
      <w:sz w:val="20"/>
      <w:u w:val="none"/>
      <w:effect w:val="none"/>
      <w:shd w:val="clear" w:color="auto" w:fill="FFFFFF"/>
      <w:lang w:val="x-none" w:eastAsia="ru-RU"/>
    </w:rPr>
  </w:style>
  <w:style w:type="character" w:customStyle="1" w:styleId="10pt2">
    <w:name w:val="Основной текст + 10 pt2"/>
    <w:aliases w:val="Не полужирный1"/>
    <w:rsid w:val="00024D7C"/>
    <w:rPr>
      <w:rFonts w:ascii="Times New Roman" w:hAnsi="Times New Roman"/>
      <w:b/>
      <w:color w:val="000000"/>
      <w:spacing w:val="0"/>
      <w:w w:val="100"/>
      <w:position w:val="0"/>
      <w:sz w:val="20"/>
      <w:u w:val="none"/>
      <w:effect w:val="none"/>
      <w:lang w:val="ru-RU" w:eastAsia="x-none"/>
    </w:rPr>
  </w:style>
  <w:style w:type="character" w:customStyle="1" w:styleId="authors">
    <w:name w:val="authors"/>
    <w:rsid w:val="00024D7C"/>
    <w:rPr>
      <w:rFonts w:cs="Times New Roman"/>
    </w:rPr>
  </w:style>
  <w:style w:type="character" w:customStyle="1" w:styleId="year">
    <w:name w:val="year"/>
    <w:rsid w:val="00024D7C"/>
    <w:rPr>
      <w:rFonts w:cs="Times New Roman"/>
    </w:rPr>
  </w:style>
  <w:style w:type="character" w:customStyle="1" w:styleId="data">
    <w:name w:val="data"/>
    <w:rsid w:val="00024D7C"/>
    <w:rPr>
      <w:rFonts w:cs="Times New Roman"/>
    </w:rPr>
  </w:style>
  <w:style w:type="paragraph" w:customStyle="1" w:styleId="Style21">
    <w:name w:val="Style21"/>
    <w:basedOn w:val="a"/>
    <w:rsid w:val="00024D7C"/>
    <w:pPr>
      <w:widowControl w:val="0"/>
      <w:autoSpaceDE w:val="0"/>
      <w:autoSpaceDN w:val="0"/>
      <w:adjustRightInd w:val="0"/>
      <w:spacing w:after="0" w:line="322" w:lineRule="exact"/>
      <w:jc w:val="both"/>
    </w:pPr>
    <w:rPr>
      <w:rFonts w:ascii="Times New Roman" w:eastAsia="Calibri" w:hAnsi="Times New Roman"/>
      <w:sz w:val="24"/>
      <w:szCs w:val="24"/>
    </w:rPr>
  </w:style>
  <w:style w:type="character" w:customStyle="1" w:styleId="CommentTextChar1">
    <w:name w:val="Comment Text Char1"/>
    <w:semiHidden/>
    <w:rsid w:val="00024D7C"/>
    <w:rPr>
      <w:rFonts w:eastAsia="Times New Roman" w:cs="Times New Roman"/>
      <w:sz w:val="20"/>
      <w:szCs w:val="20"/>
    </w:rPr>
  </w:style>
  <w:style w:type="character" w:customStyle="1" w:styleId="CommentSubjectChar1">
    <w:name w:val="Comment Subject Char1"/>
    <w:semiHidden/>
    <w:rsid w:val="00024D7C"/>
    <w:rPr>
      <w:rFonts w:ascii="Calibri" w:hAnsi="Calibri" w:cs="Calibri"/>
      <w:b/>
      <w:bCs/>
      <w:sz w:val="20"/>
      <w:szCs w:val="20"/>
      <w:lang w:val="x-none" w:eastAsia="ru-RU"/>
    </w:rPr>
  </w:style>
  <w:style w:type="character" w:customStyle="1" w:styleId="85">
    <w:name w:val="Основной текст (8)_"/>
    <w:link w:val="86"/>
    <w:uiPriority w:val="99"/>
    <w:rsid w:val="00024D7C"/>
    <w:rPr>
      <w:rFonts w:ascii="Times New Roman" w:hAnsi="Times New Roman"/>
      <w:sz w:val="18"/>
      <w:szCs w:val="18"/>
      <w:shd w:val="clear" w:color="auto" w:fill="FFFFFF"/>
    </w:rPr>
  </w:style>
  <w:style w:type="paragraph" w:customStyle="1" w:styleId="86">
    <w:name w:val="Основной текст (8)"/>
    <w:basedOn w:val="a"/>
    <w:link w:val="85"/>
    <w:uiPriority w:val="99"/>
    <w:rsid w:val="00024D7C"/>
    <w:pPr>
      <w:shd w:val="clear" w:color="auto" w:fill="FFFFFF"/>
      <w:spacing w:after="0" w:line="240" w:lineRule="atLeast"/>
    </w:pPr>
    <w:rPr>
      <w:rFonts w:ascii="Times New Roman" w:eastAsiaTheme="minorHAnsi" w:hAnsi="Times New Roman" w:cstheme="minorBidi"/>
      <w:sz w:val="18"/>
      <w:szCs w:val="18"/>
      <w:lang w:eastAsia="en-US"/>
    </w:rPr>
  </w:style>
  <w:style w:type="paragraph" w:customStyle="1" w:styleId="c10">
    <w:name w:val="c10"/>
    <w:basedOn w:val="a"/>
    <w:rsid w:val="00024D7C"/>
    <w:pPr>
      <w:spacing w:before="100" w:beforeAutospacing="1" w:after="100" w:afterAutospacing="1" w:line="240" w:lineRule="auto"/>
    </w:pPr>
    <w:rPr>
      <w:sz w:val="24"/>
      <w:szCs w:val="24"/>
    </w:rPr>
  </w:style>
  <w:style w:type="character" w:customStyle="1" w:styleId="c2">
    <w:name w:val="c2"/>
    <w:rsid w:val="00024D7C"/>
    <w:rPr>
      <w:rFonts w:cs="Times New Roman"/>
    </w:rPr>
  </w:style>
  <w:style w:type="paragraph" w:customStyle="1" w:styleId="Pa13">
    <w:name w:val="Pa13"/>
    <w:basedOn w:val="Default"/>
    <w:next w:val="Default"/>
    <w:rsid w:val="00024D7C"/>
    <w:pPr>
      <w:spacing w:line="241" w:lineRule="atLeast"/>
    </w:pPr>
    <w:rPr>
      <w:rFonts w:ascii="NewtonC" w:hAnsi="NewtonC"/>
      <w:color w:val="auto"/>
      <w:lang w:eastAsia="ru-RU"/>
    </w:rPr>
  </w:style>
  <w:style w:type="paragraph" w:customStyle="1" w:styleId="2fa">
    <w:name w:val="2"/>
    <w:basedOn w:val="a"/>
    <w:rsid w:val="00024D7C"/>
    <w:pPr>
      <w:spacing w:after="160" w:line="240" w:lineRule="exact"/>
    </w:pPr>
    <w:rPr>
      <w:rFonts w:ascii="Verdana" w:hAnsi="Verdana"/>
      <w:sz w:val="20"/>
      <w:szCs w:val="20"/>
      <w:lang w:val="en-US" w:eastAsia="en-US"/>
    </w:rPr>
  </w:style>
  <w:style w:type="paragraph" w:customStyle="1" w:styleId="affffffff">
    <w:name w:val="Знак Знак Знак Знак Знак Знак Знак"/>
    <w:basedOn w:val="a"/>
    <w:rsid w:val="00024D7C"/>
    <w:pPr>
      <w:spacing w:after="160" w:line="240" w:lineRule="exact"/>
    </w:pPr>
    <w:rPr>
      <w:rFonts w:ascii="Verdana" w:hAnsi="Verdana" w:cs="Verdana"/>
      <w:sz w:val="24"/>
      <w:szCs w:val="24"/>
      <w:lang w:val="en-US" w:eastAsia="en-US"/>
    </w:rPr>
  </w:style>
  <w:style w:type="paragraph" w:customStyle="1" w:styleId="ListParagraph3">
    <w:name w:val="List Paragraph3"/>
    <w:basedOn w:val="a"/>
    <w:rsid w:val="00024D7C"/>
    <w:pPr>
      <w:spacing w:after="0"/>
      <w:ind w:left="720"/>
      <w:contextualSpacing/>
      <w:jc w:val="both"/>
    </w:pPr>
    <w:rPr>
      <w:rFonts w:eastAsia="Calibri" w:cs="Calibri"/>
    </w:rPr>
  </w:style>
  <w:style w:type="character" w:customStyle="1" w:styleId="PlaceholderText2">
    <w:name w:val="Placeholder Text2"/>
    <w:semiHidden/>
    <w:rsid w:val="00024D7C"/>
    <w:rPr>
      <w:rFonts w:cs="Times New Roman"/>
      <w:color w:val="808080"/>
    </w:rPr>
  </w:style>
  <w:style w:type="paragraph" w:customStyle="1" w:styleId="NoSpacing3">
    <w:name w:val="No Spacing3"/>
    <w:rsid w:val="00024D7C"/>
    <w:pPr>
      <w:spacing w:after="0" w:line="240" w:lineRule="auto"/>
      <w:jc w:val="both"/>
    </w:pPr>
    <w:rPr>
      <w:rFonts w:ascii="Times New Roman" w:eastAsia="Calibri" w:hAnsi="Times New Roman" w:cs="Times New Roman"/>
      <w:sz w:val="24"/>
      <w:szCs w:val="24"/>
      <w:lang w:eastAsia="ru-RU"/>
    </w:rPr>
  </w:style>
  <w:style w:type="character" w:customStyle="1" w:styleId="affffffff0">
    <w:name w:val="Заголовок Знак"/>
    <w:rsid w:val="00024D7C"/>
    <w:rPr>
      <w:rFonts w:ascii="Times New Roman" w:hAnsi="Times New Roman" w:cs="Times New Roman"/>
      <w:b/>
      <w:bCs/>
      <w:color w:val="000000"/>
      <w:sz w:val="31"/>
      <w:szCs w:val="31"/>
      <w:shd w:val="clear" w:color="auto" w:fill="FFFFFF"/>
      <w:lang w:val="x-none" w:eastAsia="ru-RU"/>
    </w:rPr>
  </w:style>
  <w:style w:type="paragraph" w:customStyle="1" w:styleId="msonormal0">
    <w:name w:val="msonormal"/>
    <w:basedOn w:val="a"/>
    <w:qFormat/>
    <w:rsid w:val="00024D7C"/>
    <w:pPr>
      <w:spacing w:before="100" w:beforeAutospacing="1" w:after="100" w:afterAutospacing="1" w:line="240" w:lineRule="auto"/>
    </w:pPr>
    <w:rPr>
      <w:rFonts w:ascii="Times New Roman" w:hAnsi="Times New Roman"/>
      <w:sz w:val="24"/>
      <w:szCs w:val="24"/>
    </w:rPr>
  </w:style>
  <w:style w:type="paragraph" w:customStyle="1" w:styleId="xl65">
    <w:name w:val="xl65"/>
    <w:basedOn w:val="a"/>
    <w:rsid w:val="00024D7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66">
    <w:name w:val="xl66"/>
    <w:basedOn w:val="a"/>
    <w:rsid w:val="00024D7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b/>
      <w:bCs/>
      <w:sz w:val="20"/>
      <w:szCs w:val="20"/>
    </w:rPr>
  </w:style>
  <w:style w:type="paragraph" w:customStyle="1" w:styleId="xl67">
    <w:name w:val="xl67"/>
    <w:basedOn w:val="a"/>
    <w:rsid w:val="00024D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68">
    <w:name w:val="xl68"/>
    <w:basedOn w:val="a"/>
    <w:rsid w:val="00024D7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69">
    <w:name w:val="xl69"/>
    <w:basedOn w:val="a"/>
    <w:rsid w:val="00024D7C"/>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hAnsi="Times New Roman"/>
      <w:sz w:val="20"/>
      <w:szCs w:val="20"/>
    </w:rPr>
  </w:style>
  <w:style w:type="paragraph" w:customStyle="1" w:styleId="xl70">
    <w:name w:val="xl70"/>
    <w:basedOn w:val="a"/>
    <w:rsid w:val="00024D7C"/>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Times New Roman" w:hAnsi="Times New Roman"/>
      <w:sz w:val="20"/>
      <w:szCs w:val="20"/>
    </w:rPr>
  </w:style>
  <w:style w:type="paragraph" w:customStyle="1" w:styleId="xl71">
    <w:name w:val="xl71"/>
    <w:basedOn w:val="a"/>
    <w:rsid w:val="00024D7C"/>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72">
    <w:name w:val="xl72"/>
    <w:basedOn w:val="a"/>
    <w:rsid w:val="00024D7C"/>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73">
    <w:name w:val="xl73"/>
    <w:basedOn w:val="a"/>
    <w:rsid w:val="00024D7C"/>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74">
    <w:name w:val="xl74"/>
    <w:basedOn w:val="a"/>
    <w:rsid w:val="00024D7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75">
    <w:name w:val="xl75"/>
    <w:basedOn w:val="a"/>
    <w:rsid w:val="00024D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76">
    <w:name w:val="xl76"/>
    <w:basedOn w:val="a"/>
    <w:rsid w:val="00024D7C"/>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hAnsi="Times New Roman"/>
      <w:sz w:val="20"/>
      <w:szCs w:val="20"/>
    </w:rPr>
  </w:style>
  <w:style w:type="paragraph" w:customStyle="1" w:styleId="xl77">
    <w:name w:val="xl77"/>
    <w:basedOn w:val="a"/>
    <w:rsid w:val="00024D7C"/>
    <w:pPr>
      <w:spacing w:before="100" w:beforeAutospacing="1" w:after="100" w:afterAutospacing="1" w:line="240" w:lineRule="auto"/>
    </w:pPr>
    <w:rPr>
      <w:rFonts w:ascii="Times New Roman" w:hAnsi="Times New Roman"/>
      <w:sz w:val="20"/>
      <w:szCs w:val="20"/>
    </w:rPr>
  </w:style>
  <w:style w:type="paragraph" w:customStyle="1" w:styleId="xl78">
    <w:name w:val="xl78"/>
    <w:basedOn w:val="a"/>
    <w:rsid w:val="00024D7C"/>
    <w:pPr>
      <w:spacing w:before="100" w:beforeAutospacing="1" w:after="100" w:afterAutospacing="1" w:line="240" w:lineRule="auto"/>
    </w:pPr>
    <w:rPr>
      <w:rFonts w:ascii="Times New Roman" w:hAnsi="Times New Roman"/>
      <w:b/>
      <w:bCs/>
      <w:sz w:val="20"/>
      <w:szCs w:val="20"/>
    </w:rPr>
  </w:style>
  <w:style w:type="paragraph" w:customStyle="1" w:styleId="xl79">
    <w:name w:val="xl79"/>
    <w:basedOn w:val="a"/>
    <w:rsid w:val="00024D7C"/>
    <w:pPr>
      <w:spacing w:before="100" w:beforeAutospacing="1" w:after="100" w:afterAutospacing="1" w:line="240" w:lineRule="auto"/>
      <w:jc w:val="center"/>
      <w:textAlignment w:val="center"/>
    </w:pPr>
    <w:rPr>
      <w:rFonts w:ascii="Times New Roman" w:hAnsi="Times New Roman"/>
      <w:sz w:val="20"/>
      <w:szCs w:val="20"/>
    </w:rPr>
  </w:style>
  <w:style w:type="paragraph" w:customStyle="1" w:styleId="xl80">
    <w:name w:val="xl80"/>
    <w:basedOn w:val="a"/>
    <w:rsid w:val="00024D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81">
    <w:name w:val="xl81"/>
    <w:basedOn w:val="a"/>
    <w:rsid w:val="00024D7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82">
    <w:name w:val="xl82"/>
    <w:basedOn w:val="a"/>
    <w:rsid w:val="00024D7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83">
    <w:name w:val="xl83"/>
    <w:basedOn w:val="a"/>
    <w:rsid w:val="00024D7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84">
    <w:name w:val="xl84"/>
    <w:basedOn w:val="a"/>
    <w:rsid w:val="00024D7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85">
    <w:name w:val="xl85"/>
    <w:basedOn w:val="a"/>
    <w:rsid w:val="00024D7C"/>
    <w:pPr>
      <w:pBdr>
        <w:top w:val="single" w:sz="4" w:space="0" w:color="auto"/>
        <w:left w:val="single" w:sz="4" w:space="0" w:color="auto"/>
        <w:bottom w:val="single" w:sz="4" w:space="0" w:color="auto"/>
      </w:pBdr>
      <w:shd w:val="clear" w:color="000000" w:fill="BFBFBF"/>
      <w:spacing w:before="100" w:beforeAutospacing="1" w:after="100" w:afterAutospacing="1" w:line="240" w:lineRule="auto"/>
      <w:textAlignment w:val="center"/>
    </w:pPr>
    <w:rPr>
      <w:rFonts w:ascii="Times New Roman" w:hAnsi="Times New Roman"/>
      <w:b/>
      <w:bCs/>
      <w:sz w:val="20"/>
      <w:szCs w:val="20"/>
    </w:rPr>
  </w:style>
  <w:style w:type="paragraph" w:customStyle="1" w:styleId="xl86">
    <w:name w:val="xl86"/>
    <w:basedOn w:val="a"/>
    <w:rsid w:val="00024D7C"/>
    <w:pPr>
      <w:pBdr>
        <w:top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b/>
      <w:bCs/>
      <w:sz w:val="20"/>
      <w:szCs w:val="20"/>
    </w:rPr>
  </w:style>
  <w:style w:type="paragraph" w:customStyle="1" w:styleId="xl87">
    <w:name w:val="xl87"/>
    <w:basedOn w:val="a"/>
    <w:rsid w:val="00024D7C"/>
    <w:pPr>
      <w:pBdr>
        <w:top w:val="single" w:sz="4" w:space="0" w:color="auto"/>
        <w:left w:val="single" w:sz="4" w:space="0" w:color="auto"/>
        <w:bottom w:val="single" w:sz="4" w:space="0" w:color="auto"/>
      </w:pBdr>
      <w:shd w:val="clear" w:color="000000" w:fill="D0CECE"/>
      <w:spacing w:before="100" w:beforeAutospacing="1" w:after="100" w:afterAutospacing="1" w:line="240" w:lineRule="auto"/>
      <w:textAlignment w:val="center"/>
    </w:pPr>
    <w:rPr>
      <w:rFonts w:ascii="Times New Roman" w:hAnsi="Times New Roman"/>
      <w:b/>
      <w:bCs/>
      <w:sz w:val="20"/>
      <w:szCs w:val="20"/>
    </w:rPr>
  </w:style>
  <w:style w:type="paragraph" w:customStyle="1" w:styleId="xl88">
    <w:name w:val="xl88"/>
    <w:basedOn w:val="a"/>
    <w:rsid w:val="00024D7C"/>
    <w:pPr>
      <w:pBdr>
        <w:top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sz w:val="20"/>
      <w:szCs w:val="20"/>
    </w:rPr>
  </w:style>
  <w:style w:type="paragraph" w:customStyle="1" w:styleId="xl89">
    <w:name w:val="xl89"/>
    <w:basedOn w:val="a"/>
    <w:rsid w:val="00024D7C"/>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0">
    <w:name w:val="xl90"/>
    <w:basedOn w:val="a"/>
    <w:rsid w:val="00024D7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1">
    <w:name w:val="xl91"/>
    <w:basedOn w:val="a"/>
    <w:rsid w:val="00024D7C"/>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2">
    <w:name w:val="xl92"/>
    <w:basedOn w:val="a"/>
    <w:rsid w:val="00024D7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3">
    <w:name w:val="xl93"/>
    <w:basedOn w:val="a"/>
    <w:rsid w:val="00024D7C"/>
    <w:pPr>
      <w:pBdr>
        <w:top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b/>
      <w:bCs/>
      <w:sz w:val="16"/>
      <w:szCs w:val="16"/>
    </w:rPr>
  </w:style>
  <w:style w:type="paragraph" w:customStyle="1" w:styleId="xl94">
    <w:name w:val="xl94"/>
    <w:basedOn w:val="a"/>
    <w:rsid w:val="00024D7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character" w:customStyle="1" w:styleId="1f7">
    <w:name w:val="Нижний колонтитул Знак1"/>
    <w:aliases w:val="Нижний колонтитул Знак Знак Знак Знак1,Нижний колонтитул1 Знак1,Нижний колонтитул Знак Знак Знак2"/>
    <w:semiHidden/>
    <w:rsid w:val="00024D7C"/>
    <w:rPr>
      <w:rFonts w:cs="Calibri"/>
      <w:sz w:val="22"/>
      <w:szCs w:val="22"/>
    </w:rPr>
  </w:style>
  <w:style w:type="table" w:customStyle="1" w:styleId="123">
    <w:name w:val="Сетка таблицы 12"/>
    <w:basedOn w:val="a1"/>
    <w:next w:val="1b"/>
    <w:semiHidden/>
    <w:unhideWhenUsed/>
    <w:rsid w:val="00024D7C"/>
    <w:pPr>
      <w:spacing w:after="0" w:line="240" w:lineRule="auto"/>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1120">
    <w:name w:val="Сетка таблицы112"/>
    <w:rsid w:val="00024D7C"/>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rsid w:val="00024D7C"/>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c">
    <w:name w:val="Базовый Знак"/>
    <w:link w:val="affffffb"/>
    <w:rsid w:val="00024D7C"/>
    <w:rPr>
      <w:rFonts w:ascii="Calibri" w:eastAsia="Times New Roman" w:hAnsi="Calibri" w:cs="Times New Roman"/>
    </w:rPr>
  </w:style>
  <w:style w:type="character" w:customStyle="1" w:styleId="affffff">
    <w:name w:val="Без интервала Знак"/>
    <w:link w:val="afffffe"/>
    <w:rsid w:val="00024D7C"/>
    <w:rPr>
      <w:rFonts w:ascii="Calibri" w:eastAsia="Times New Roman" w:hAnsi="Calibri" w:cs="Times New Roman"/>
      <w:lang w:eastAsia="ru-RU"/>
    </w:rPr>
  </w:style>
  <w:style w:type="paragraph" w:customStyle="1" w:styleId="2fb">
    <w:name w:val="Стиль2"/>
    <w:basedOn w:val="2"/>
    <w:link w:val="2fc"/>
    <w:qFormat/>
    <w:rsid w:val="00024D7C"/>
    <w:pPr>
      <w:spacing w:before="120"/>
      <w:ind w:firstLine="709"/>
    </w:pPr>
    <w:rPr>
      <w:rFonts w:ascii="Times New Roman" w:hAnsi="Times New Roman"/>
      <w:bCs w:val="0"/>
      <w:i w:val="0"/>
      <w:sz w:val="24"/>
      <w:szCs w:val="24"/>
    </w:rPr>
  </w:style>
  <w:style w:type="character" w:customStyle="1" w:styleId="2fc">
    <w:name w:val="Стиль2 Знак"/>
    <w:link w:val="2fb"/>
    <w:rsid w:val="00024D7C"/>
    <w:rPr>
      <w:rFonts w:ascii="Times New Roman" w:eastAsia="Times New Roman" w:hAnsi="Times New Roman" w:cs="Times New Roman"/>
      <w:b/>
      <w:iCs/>
      <w:sz w:val="24"/>
      <w:szCs w:val="24"/>
      <w:lang w:val="x-none" w:eastAsia="x-none"/>
    </w:rPr>
  </w:style>
  <w:style w:type="character" w:customStyle="1" w:styleId="1f8">
    <w:name w:val="Текст сноски Знак1"/>
    <w:uiPriority w:val="99"/>
    <w:locked/>
    <w:rsid w:val="00024D7C"/>
    <w:rPr>
      <w:rFonts w:ascii="Times New Roman" w:hAnsi="Times New Roman" w:cs="Times New Roman"/>
      <w:sz w:val="20"/>
      <w:szCs w:val="20"/>
      <w:lang w:val="en-US"/>
    </w:rPr>
  </w:style>
  <w:style w:type="paragraph" w:customStyle="1" w:styleId="1f9">
    <w:name w:val="Стиль1"/>
    <w:basedOn w:val="1"/>
    <w:link w:val="1fa"/>
    <w:qFormat/>
    <w:rsid w:val="00024D7C"/>
    <w:pPr>
      <w:jc w:val="center"/>
    </w:pPr>
    <w:rPr>
      <w:rFonts w:ascii="Times New Roman" w:hAnsi="Times New Roman"/>
      <w:sz w:val="24"/>
      <w:szCs w:val="24"/>
      <w:lang w:val="ru-RU" w:eastAsia="ru-RU"/>
    </w:rPr>
  </w:style>
  <w:style w:type="character" w:customStyle="1" w:styleId="1fa">
    <w:name w:val="Стиль1 Знак"/>
    <w:link w:val="1f9"/>
    <w:rsid w:val="00024D7C"/>
    <w:rPr>
      <w:rFonts w:ascii="Times New Roman" w:eastAsia="Times New Roman" w:hAnsi="Times New Roman" w:cs="Times New Roman"/>
      <w:b/>
      <w:bCs/>
      <w:kern w:val="32"/>
      <w:sz w:val="24"/>
      <w:szCs w:val="24"/>
      <w:lang w:eastAsia="ru-RU"/>
    </w:rPr>
  </w:style>
  <w:style w:type="character" w:customStyle="1" w:styleId="95">
    <w:name w:val="Основной текст (9)_"/>
    <w:link w:val="96"/>
    <w:uiPriority w:val="99"/>
    <w:rsid w:val="00024D7C"/>
    <w:rPr>
      <w:b/>
      <w:bCs/>
      <w:sz w:val="26"/>
      <w:szCs w:val="26"/>
      <w:shd w:val="clear" w:color="auto" w:fill="FFFFFF"/>
    </w:rPr>
  </w:style>
  <w:style w:type="paragraph" w:customStyle="1" w:styleId="96">
    <w:name w:val="Основной текст (9)"/>
    <w:basedOn w:val="a"/>
    <w:link w:val="95"/>
    <w:uiPriority w:val="99"/>
    <w:rsid w:val="00024D7C"/>
    <w:pPr>
      <w:shd w:val="clear" w:color="auto" w:fill="FFFFFF"/>
      <w:spacing w:before="360" w:after="0" w:line="240" w:lineRule="atLeast"/>
      <w:jc w:val="center"/>
    </w:pPr>
    <w:rPr>
      <w:rFonts w:asciiTheme="minorHAnsi" w:eastAsiaTheme="minorHAnsi" w:hAnsiTheme="minorHAnsi" w:cstheme="minorBidi"/>
      <w:b/>
      <w:bCs/>
      <w:sz w:val="26"/>
      <w:szCs w:val="26"/>
      <w:lang w:eastAsia="en-US"/>
    </w:rPr>
  </w:style>
  <w:style w:type="character" w:customStyle="1" w:styleId="c1">
    <w:name w:val="c1"/>
    <w:rsid w:val="00024D7C"/>
    <w:rPr>
      <w:rFonts w:cs="Times New Roman"/>
    </w:rPr>
  </w:style>
  <w:style w:type="character" w:customStyle="1" w:styleId="c0">
    <w:name w:val="c0"/>
    <w:rsid w:val="00024D7C"/>
    <w:rPr>
      <w:rFonts w:cs="Times New Roman"/>
    </w:rPr>
  </w:style>
  <w:style w:type="paragraph" w:customStyle="1" w:styleId="c28c16">
    <w:name w:val="c28 c16"/>
    <w:basedOn w:val="a"/>
    <w:rsid w:val="00024D7C"/>
    <w:pPr>
      <w:spacing w:before="100" w:beforeAutospacing="1" w:after="100" w:afterAutospacing="1" w:line="240" w:lineRule="auto"/>
    </w:pPr>
    <w:rPr>
      <w:rFonts w:ascii="Times New Roman" w:hAnsi="Times New Roman"/>
      <w:sz w:val="24"/>
      <w:szCs w:val="24"/>
    </w:rPr>
  </w:style>
  <w:style w:type="paragraph" w:customStyle="1" w:styleId="c4">
    <w:name w:val="c4"/>
    <w:basedOn w:val="a"/>
    <w:rsid w:val="00024D7C"/>
    <w:pPr>
      <w:spacing w:before="100" w:beforeAutospacing="1" w:after="100" w:afterAutospacing="1" w:line="240" w:lineRule="auto"/>
    </w:pPr>
    <w:rPr>
      <w:rFonts w:ascii="Times New Roman" w:hAnsi="Times New Roman"/>
      <w:sz w:val="24"/>
      <w:szCs w:val="24"/>
    </w:rPr>
  </w:style>
  <w:style w:type="paragraph" w:customStyle="1" w:styleId="c8c16c60c82">
    <w:name w:val="c8 c16 c60 c82"/>
    <w:basedOn w:val="a"/>
    <w:rsid w:val="00024D7C"/>
    <w:pPr>
      <w:spacing w:before="100" w:beforeAutospacing="1" w:after="100" w:afterAutospacing="1" w:line="240" w:lineRule="auto"/>
    </w:pPr>
    <w:rPr>
      <w:rFonts w:ascii="Times New Roman" w:hAnsi="Times New Roman"/>
      <w:sz w:val="24"/>
      <w:szCs w:val="24"/>
    </w:rPr>
  </w:style>
  <w:style w:type="character" w:customStyle="1" w:styleId="c3">
    <w:name w:val="c3"/>
    <w:rsid w:val="00024D7C"/>
  </w:style>
  <w:style w:type="character" w:customStyle="1" w:styleId="c12">
    <w:name w:val="c12"/>
    <w:rsid w:val="00024D7C"/>
  </w:style>
  <w:style w:type="paragraph" w:customStyle="1" w:styleId="htmllist">
    <w:name w:val="html_list"/>
    <w:basedOn w:val="a"/>
    <w:rsid w:val="00024D7C"/>
    <w:pPr>
      <w:spacing w:after="0" w:line="240" w:lineRule="auto"/>
      <w:ind w:left="360" w:hanging="360"/>
      <w:jc w:val="both"/>
    </w:pPr>
    <w:rPr>
      <w:rFonts w:ascii="Times New Roman" w:hAnsi="Times New Roman"/>
      <w:sz w:val="24"/>
      <w:szCs w:val="24"/>
    </w:rPr>
  </w:style>
  <w:style w:type="character" w:customStyle="1" w:styleId="linkstyle">
    <w:name w:val="link_style"/>
    <w:rsid w:val="00024D7C"/>
    <w:rPr>
      <w:color w:val="0000FF"/>
      <w:u w:val="single"/>
    </w:rPr>
  </w:style>
  <w:style w:type="numbering" w:customStyle="1" w:styleId="75">
    <w:name w:val="Нет списка7"/>
    <w:next w:val="a2"/>
    <w:uiPriority w:val="99"/>
    <w:semiHidden/>
    <w:unhideWhenUsed/>
    <w:rsid w:val="00024D7C"/>
  </w:style>
  <w:style w:type="table" w:customStyle="1" w:styleId="TableNormal1">
    <w:name w:val="Table Normal1"/>
    <w:uiPriority w:val="2"/>
    <w:semiHidden/>
    <w:unhideWhenUsed/>
    <w:qFormat/>
    <w:rsid w:val="00024D7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Style36">
    <w:name w:val="Style36"/>
    <w:basedOn w:val="a"/>
    <w:uiPriority w:val="99"/>
    <w:qFormat/>
    <w:rsid w:val="00024D7C"/>
    <w:pPr>
      <w:widowControl w:val="0"/>
      <w:autoSpaceDE w:val="0"/>
      <w:autoSpaceDN w:val="0"/>
      <w:adjustRightInd w:val="0"/>
      <w:spacing w:after="0" w:line="192" w:lineRule="exact"/>
      <w:jc w:val="both"/>
    </w:pPr>
    <w:rPr>
      <w:rFonts w:ascii="Times New Roman" w:hAnsi="Times New Roman"/>
      <w:sz w:val="24"/>
      <w:szCs w:val="24"/>
    </w:rPr>
  </w:style>
  <w:style w:type="paragraph" w:customStyle="1" w:styleId="312">
    <w:name w:val="Основной текст с отступом 31"/>
    <w:basedOn w:val="a"/>
    <w:uiPriority w:val="99"/>
    <w:qFormat/>
    <w:rsid w:val="00024D7C"/>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Docsubtitle2Char">
    <w:name w:val="Doc subtitle2 Char"/>
    <w:link w:val="Docsubtitle2"/>
    <w:locked/>
    <w:rsid w:val="00024D7C"/>
    <w:rPr>
      <w:rFonts w:ascii="Arial" w:hAnsi="Arial" w:cs="Arial"/>
      <w:sz w:val="28"/>
      <w:szCs w:val="28"/>
      <w:lang w:val="en-GB"/>
    </w:rPr>
  </w:style>
  <w:style w:type="paragraph" w:customStyle="1" w:styleId="Docsubtitle2">
    <w:name w:val="Doc subtitle2"/>
    <w:basedOn w:val="a"/>
    <w:link w:val="Docsubtitle2Char"/>
    <w:qFormat/>
    <w:rsid w:val="00024D7C"/>
    <w:pPr>
      <w:spacing w:after="0" w:line="240" w:lineRule="auto"/>
    </w:pPr>
    <w:rPr>
      <w:rFonts w:ascii="Arial" w:eastAsiaTheme="minorHAnsi" w:hAnsi="Arial" w:cs="Arial"/>
      <w:sz w:val="28"/>
      <w:szCs w:val="28"/>
      <w:lang w:val="en-GB" w:eastAsia="en-US"/>
    </w:rPr>
  </w:style>
  <w:style w:type="paragraph" w:customStyle="1" w:styleId="Doctitle">
    <w:name w:val="Doc title"/>
    <w:basedOn w:val="a"/>
    <w:qFormat/>
    <w:rsid w:val="00024D7C"/>
    <w:pPr>
      <w:spacing w:after="0" w:line="240" w:lineRule="auto"/>
    </w:pPr>
    <w:rPr>
      <w:rFonts w:ascii="Arial" w:hAnsi="Arial"/>
      <w:b/>
      <w:sz w:val="40"/>
      <w:szCs w:val="24"/>
      <w:lang w:val="en-GB" w:eastAsia="en-US"/>
    </w:rPr>
  </w:style>
  <w:style w:type="paragraph" w:customStyle="1" w:styleId="full">
    <w:name w:val="full"/>
    <w:basedOn w:val="a"/>
    <w:qFormat/>
    <w:rsid w:val="00024D7C"/>
    <w:pPr>
      <w:spacing w:before="100" w:beforeAutospacing="1" w:after="100" w:afterAutospacing="1" w:line="240" w:lineRule="auto"/>
    </w:pPr>
    <w:rPr>
      <w:rFonts w:ascii="Times New Roman" w:hAnsi="Times New Roman"/>
      <w:sz w:val="24"/>
      <w:szCs w:val="24"/>
    </w:rPr>
  </w:style>
  <w:style w:type="character" w:customStyle="1" w:styleId="extended-textshort">
    <w:name w:val="extended-text__short"/>
    <w:rsid w:val="00024D7C"/>
  </w:style>
  <w:style w:type="character" w:customStyle="1" w:styleId="highlightedsearchterm">
    <w:name w:val="highlightedsearchterm"/>
    <w:rsid w:val="00024D7C"/>
  </w:style>
  <w:style w:type="character" w:customStyle="1" w:styleId="googqs-tidbit">
    <w:name w:val="goog_qs-tidbit"/>
    <w:rsid w:val="00024D7C"/>
  </w:style>
  <w:style w:type="character" w:customStyle="1" w:styleId="FontStyle193">
    <w:name w:val="Font Style193"/>
    <w:uiPriority w:val="99"/>
    <w:rsid w:val="00024D7C"/>
    <w:rPr>
      <w:rFonts w:ascii="Arial" w:hAnsi="Arial" w:cs="Arial" w:hint="default"/>
      <w:b/>
      <w:bCs w:val="0"/>
      <w:sz w:val="50"/>
    </w:rPr>
  </w:style>
  <w:style w:type="character" w:customStyle="1" w:styleId="FontStyle151">
    <w:name w:val="Font Style151"/>
    <w:uiPriority w:val="99"/>
    <w:rsid w:val="00024D7C"/>
    <w:rPr>
      <w:rFonts w:ascii="Arial" w:hAnsi="Arial" w:cs="Arial" w:hint="default"/>
      <w:b/>
      <w:bCs w:val="0"/>
      <w:smallCaps/>
      <w:spacing w:val="30"/>
      <w:sz w:val="44"/>
    </w:rPr>
  </w:style>
  <w:style w:type="character" w:customStyle="1" w:styleId="FontStyle153">
    <w:name w:val="Font Style153"/>
    <w:uiPriority w:val="99"/>
    <w:rsid w:val="00024D7C"/>
    <w:rPr>
      <w:rFonts w:ascii="Bookman Old Style" w:hAnsi="Bookman Old Style" w:hint="default"/>
      <w:spacing w:val="10"/>
      <w:sz w:val="44"/>
    </w:rPr>
  </w:style>
  <w:style w:type="character" w:customStyle="1" w:styleId="3Exact">
    <w:name w:val="Основной текст (3) Exact"/>
    <w:uiPriority w:val="99"/>
    <w:rsid w:val="00024D7C"/>
    <w:rPr>
      <w:rFonts w:ascii="Times New Roman" w:hAnsi="Times New Roman" w:cs="Times New Roman" w:hint="default"/>
      <w:i/>
      <w:iCs/>
      <w:strike w:val="0"/>
      <w:dstrike w:val="0"/>
      <w:spacing w:val="-2"/>
      <w:sz w:val="21"/>
      <w:szCs w:val="21"/>
      <w:u w:val="none"/>
      <w:effect w:val="none"/>
    </w:rPr>
  </w:style>
  <w:style w:type="character" w:customStyle="1" w:styleId="affffffff1">
    <w:name w:val="Основной текст + Курсив"/>
    <w:uiPriority w:val="99"/>
    <w:rsid w:val="00024D7C"/>
    <w:rPr>
      <w:rFonts w:ascii="Times New Roman" w:hAnsi="Times New Roman" w:cs="Times New Roman" w:hint="default"/>
      <w:b/>
      <w:bCs/>
      <w:i/>
      <w:iCs/>
      <w:strike w:val="0"/>
      <w:dstrike w:val="0"/>
      <w:color w:val="000000"/>
      <w:sz w:val="23"/>
      <w:szCs w:val="23"/>
      <w:u w:val="none"/>
      <w:effect w:val="none"/>
      <w:shd w:val="clear" w:color="auto" w:fill="FFFFFF"/>
      <w:lang w:val="x-none" w:eastAsia="ru-RU"/>
    </w:rPr>
  </w:style>
  <w:style w:type="character" w:customStyle="1" w:styleId="colorgray">
    <w:name w:val="colorgray"/>
    <w:rsid w:val="00024D7C"/>
  </w:style>
  <w:style w:type="character" w:customStyle="1" w:styleId="2fd">
    <w:name w:val="Заголовок2"/>
    <w:rsid w:val="00024D7C"/>
  </w:style>
  <w:style w:type="table" w:customStyle="1" w:styleId="150">
    <w:name w:val="Сетка таблицы15"/>
    <w:basedOn w:val="a1"/>
    <w:next w:val="afffff7"/>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both">
    <w:name w:val="pboth"/>
    <w:basedOn w:val="a"/>
    <w:rsid w:val="00024D7C"/>
    <w:pPr>
      <w:spacing w:before="100" w:beforeAutospacing="1" w:after="100" w:afterAutospacing="1" w:line="240" w:lineRule="auto"/>
    </w:pPr>
    <w:rPr>
      <w:rFonts w:ascii="Times New Roman" w:hAnsi="Times New Roman"/>
      <w:sz w:val="24"/>
      <w:szCs w:val="24"/>
    </w:rPr>
  </w:style>
  <w:style w:type="table" w:customStyle="1" w:styleId="160">
    <w:name w:val="Сетка таблицы16"/>
    <w:basedOn w:val="a1"/>
    <w:next w:val="afffff7"/>
    <w:rsid w:val="00024D7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7">
    <w:name w:val="Нет списка8"/>
    <w:next w:val="a2"/>
    <w:uiPriority w:val="99"/>
    <w:semiHidden/>
    <w:unhideWhenUsed/>
    <w:rsid w:val="00024D7C"/>
  </w:style>
  <w:style w:type="table" w:customStyle="1" w:styleId="170">
    <w:name w:val="Сетка таблицы17"/>
    <w:basedOn w:val="a1"/>
    <w:next w:val="afffff7"/>
    <w:rsid w:val="00024D7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2"/>
    <w:uiPriority w:val="99"/>
    <w:semiHidden/>
    <w:unhideWhenUsed/>
    <w:rsid w:val="00024D7C"/>
  </w:style>
  <w:style w:type="numbering" w:customStyle="1" w:styleId="224">
    <w:name w:val="Нет списка22"/>
    <w:next w:val="a2"/>
    <w:uiPriority w:val="99"/>
    <w:semiHidden/>
    <w:unhideWhenUsed/>
    <w:rsid w:val="00024D7C"/>
  </w:style>
  <w:style w:type="paragraph" w:customStyle="1" w:styleId="132">
    <w:name w:val="Знак13"/>
    <w:basedOn w:val="a"/>
    <w:rsid w:val="00024D7C"/>
    <w:pPr>
      <w:spacing w:after="160" w:line="240" w:lineRule="exact"/>
    </w:pPr>
    <w:rPr>
      <w:rFonts w:ascii="Verdana" w:hAnsi="Verdana" w:cs="Verdana"/>
      <w:sz w:val="20"/>
      <w:szCs w:val="20"/>
      <w:lang w:val="en-US" w:eastAsia="en-US"/>
    </w:rPr>
  </w:style>
  <w:style w:type="paragraph" w:customStyle="1" w:styleId="231">
    <w:name w:val="Знак2 Знак Знак Знак Знак Знак Знак Знак Знак Знак3"/>
    <w:basedOn w:val="a"/>
    <w:rsid w:val="00024D7C"/>
    <w:pPr>
      <w:tabs>
        <w:tab w:val="left" w:pos="708"/>
      </w:tabs>
      <w:spacing w:after="160" w:line="240" w:lineRule="exact"/>
    </w:pPr>
    <w:rPr>
      <w:rFonts w:ascii="Verdana" w:hAnsi="Verdana" w:cs="Verdana"/>
      <w:sz w:val="20"/>
      <w:szCs w:val="20"/>
      <w:lang w:val="en-US" w:eastAsia="en-US"/>
    </w:rPr>
  </w:style>
  <w:style w:type="numbering" w:customStyle="1" w:styleId="1121">
    <w:name w:val="Нет списка112"/>
    <w:next w:val="a2"/>
    <w:uiPriority w:val="99"/>
    <w:semiHidden/>
    <w:unhideWhenUsed/>
    <w:rsid w:val="00024D7C"/>
  </w:style>
  <w:style w:type="table" w:customStyle="1" w:styleId="1130">
    <w:name w:val="Сетка таблицы113"/>
    <w:basedOn w:val="a1"/>
    <w:next w:val="afffff7"/>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2"/>
    <w:uiPriority w:val="99"/>
    <w:semiHidden/>
    <w:unhideWhenUsed/>
    <w:rsid w:val="00024D7C"/>
  </w:style>
  <w:style w:type="table" w:customStyle="1" w:styleId="520">
    <w:name w:val="Сетка таблицы52"/>
    <w:basedOn w:val="a1"/>
    <w:next w:val="afffff7"/>
    <w:uiPriority w:val="59"/>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fffff7"/>
    <w:uiPriority w:val="59"/>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
    <w:name w:val="Нет списка32"/>
    <w:next w:val="a2"/>
    <w:uiPriority w:val="99"/>
    <w:semiHidden/>
    <w:unhideWhenUsed/>
    <w:rsid w:val="00024D7C"/>
  </w:style>
  <w:style w:type="table" w:customStyle="1" w:styleId="720">
    <w:name w:val="Сетка таблицы72"/>
    <w:basedOn w:val="a1"/>
    <w:next w:val="afffff7"/>
    <w:uiPriority w:val="59"/>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1"/>
    <w:next w:val="afffff7"/>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0">
    <w:name w:val="Нет списка132"/>
    <w:next w:val="a2"/>
    <w:uiPriority w:val="99"/>
    <w:semiHidden/>
    <w:unhideWhenUsed/>
    <w:rsid w:val="00024D7C"/>
  </w:style>
  <w:style w:type="numbering" w:customStyle="1" w:styleId="412">
    <w:name w:val="Нет списка41"/>
    <w:next w:val="a2"/>
    <w:uiPriority w:val="99"/>
    <w:semiHidden/>
    <w:unhideWhenUsed/>
    <w:rsid w:val="00024D7C"/>
  </w:style>
  <w:style w:type="table" w:customStyle="1" w:styleId="810">
    <w:name w:val="Сетка таблицы81"/>
    <w:basedOn w:val="a1"/>
    <w:next w:val="afffff7"/>
    <w:uiPriority w:val="59"/>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0">
    <w:name w:val="Нет списка141"/>
    <w:next w:val="a2"/>
    <w:uiPriority w:val="99"/>
    <w:semiHidden/>
    <w:unhideWhenUsed/>
    <w:rsid w:val="00024D7C"/>
  </w:style>
  <w:style w:type="table" w:customStyle="1" w:styleId="1311">
    <w:name w:val="Сетка таблицы131"/>
    <w:basedOn w:val="a1"/>
    <w:next w:val="afffff7"/>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2"/>
    <w:uiPriority w:val="99"/>
    <w:semiHidden/>
    <w:unhideWhenUsed/>
    <w:rsid w:val="00024D7C"/>
  </w:style>
  <w:style w:type="numbering" w:customStyle="1" w:styleId="2110">
    <w:name w:val="Нет списка211"/>
    <w:next w:val="a2"/>
    <w:uiPriority w:val="99"/>
    <w:semiHidden/>
    <w:unhideWhenUsed/>
    <w:rsid w:val="00024D7C"/>
  </w:style>
  <w:style w:type="table" w:customStyle="1" w:styleId="2111">
    <w:name w:val="Сетка таблицы211"/>
    <w:basedOn w:val="a1"/>
    <w:next w:val="afffff7"/>
    <w:uiPriority w:val="59"/>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1"/>
    <w:next w:val="afffff7"/>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0">
    <w:name w:val="Нет списка1211"/>
    <w:next w:val="a2"/>
    <w:uiPriority w:val="99"/>
    <w:semiHidden/>
    <w:unhideWhenUsed/>
    <w:rsid w:val="00024D7C"/>
  </w:style>
  <w:style w:type="table" w:customStyle="1" w:styleId="3110">
    <w:name w:val="Сетка таблицы311"/>
    <w:basedOn w:val="a1"/>
    <w:next w:val="afffff7"/>
    <w:uiPriority w:val="59"/>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1"/>
    <w:next w:val="afffff7"/>
    <w:uiPriority w:val="59"/>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1"/>
    <w:next w:val="afffff7"/>
    <w:uiPriority w:val="59"/>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1"/>
    <w:next w:val="afffff7"/>
    <w:uiPriority w:val="59"/>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
    <w:name w:val="Нет списка311"/>
    <w:next w:val="a2"/>
    <w:uiPriority w:val="99"/>
    <w:semiHidden/>
    <w:unhideWhenUsed/>
    <w:rsid w:val="00024D7C"/>
  </w:style>
  <w:style w:type="table" w:customStyle="1" w:styleId="711">
    <w:name w:val="Сетка таблицы711"/>
    <w:basedOn w:val="a1"/>
    <w:next w:val="afffff7"/>
    <w:uiPriority w:val="59"/>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
    <w:basedOn w:val="a1"/>
    <w:next w:val="afffff7"/>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0">
    <w:name w:val="Нет списка1311"/>
    <w:next w:val="a2"/>
    <w:uiPriority w:val="99"/>
    <w:semiHidden/>
    <w:unhideWhenUsed/>
    <w:rsid w:val="00024D7C"/>
  </w:style>
  <w:style w:type="numbering" w:customStyle="1" w:styleId="512">
    <w:name w:val="Нет списка51"/>
    <w:next w:val="a2"/>
    <w:uiPriority w:val="99"/>
    <w:semiHidden/>
    <w:unhideWhenUsed/>
    <w:rsid w:val="00024D7C"/>
  </w:style>
  <w:style w:type="paragraph" w:customStyle="1" w:styleId="225">
    <w:name w:val="Знак2 Знак Знак Знак Знак Знак Знак Знак Знак Знак2"/>
    <w:basedOn w:val="a"/>
    <w:rsid w:val="00024D7C"/>
    <w:pPr>
      <w:tabs>
        <w:tab w:val="left" w:pos="708"/>
      </w:tabs>
      <w:spacing w:after="160" w:line="240" w:lineRule="exact"/>
    </w:pPr>
    <w:rPr>
      <w:rFonts w:ascii="Verdana" w:hAnsi="Verdana" w:cs="Verdana"/>
      <w:sz w:val="20"/>
      <w:szCs w:val="20"/>
      <w:lang w:val="en-US" w:eastAsia="en-US"/>
    </w:rPr>
  </w:style>
  <w:style w:type="numbering" w:customStyle="1" w:styleId="612">
    <w:name w:val="Нет списка61"/>
    <w:next w:val="a2"/>
    <w:uiPriority w:val="99"/>
    <w:semiHidden/>
    <w:unhideWhenUsed/>
    <w:rsid w:val="00024D7C"/>
  </w:style>
  <w:style w:type="paragraph" w:customStyle="1" w:styleId="232">
    <w:name w:val="Знак23"/>
    <w:basedOn w:val="a"/>
    <w:rsid w:val="00024D7C"/>
    <w:pPr>
      <w:tabs>
        <w:tab w:val="left" w:pos="708"/>
      </w:tabs>
      <w:spacing w:after="160" w:line="240" w:lineRule="exact"/>
    </w:pPr>
    <w:rPr>
      <w:rFonts w:ascii="Verdana" w:hAnsi="Verdana" w:cs="Verdana"/>
      <w:sz w:val="20"/>
      <w:szCs w:val="20"/>
      <w:lang w:val="en-US" w:eastAsia="en-US"/>
    </w:rPr>
  </w:style>
  <w:style w:type="paragraph" w:customStyle="1" w:styleId="1fb">
    <w:name w:val="Знак Знак Знак1"/>
    <w:basedOn w:val="a"/>
    <w:rsid w:val="00024D7C"/>
    <w:pPr>
      <w:spacing w:after="160" w:line="240" w:lineRule="exact"/>
    </w:pPr>
    <w:rPr>
      <w:rFonts w:ascii="Verdana" w:hAnsi="Verdana"/>
      <w:sz w:val="20"/>
      <w:szCs w:val="20"/>
    </w:rPr>
  </w:style>
  <w:style w:type="paragraph" w:customStyle="1" w:styleId="3f2">
    <w:name w:val="Знак3"/>
    <w:basedOn w:val="a"/>
    <w:rsid w:val="00024D7C"/>
    <w:pPr>
      <w:tabs>
        <w:tab w:val="left" w:pos="708"/>
      </w:tabs>
      <w:spacing w:after="160" w:line="240" w:lineRule="exact"/>
    </w:pPr>
    <w:rPr>
      <w:rFonts w:ascii="Verdana" w:hAnsi="Verdana" w:cs="Verdana"/>
      <w:sz w:val="20"/>
      <w:szCs w:val="20"/>
      <w:lang w:val="en-US" w:eastAsia="en-US"/>
    </w:rPr>
  </w:style>
  <w:style w:type="paragraph" w:customStyle="1" w:styleId="217">
    <w:name w:val="Знак2 Знак Знак Знак Знак Знак Знак Знак Знак Знак1"/>
    <w:basedOn w:val="a"/>
    <w:rsid w:val="00024D7C"/>
    <w:pPr>
      <w:tabs>
        <w:tab w:val="left" w:pos="708"/>
      </w:tabs>
      <w:spacing w:after="160" w:line="240" w:lineRule="exact"/>
    </w:pPr>
    <w:rPr>
      <w:rFonts w:ascii="Verdana" w:hAnsi="Verdana" w:cs="Verdana"/>
      <w:sz w:val="20"/>
      <w:szCs w:val="20"/>
      <w:lang w:val="en-US" w:eastAsia="en-US"/>
    </w:rPr>
  </w:style>
  <w:style w:type="paragraph" w:customStyle="1" w:styleId="1fc">
    <w:name w:val="Знак Знак Знак Знак Знак Знак Знак1"/>
    <w:basedOn w:val="a"/>
    <w:rsid w:val="00024D7C"/>
    <w:pPr>
      <w:spacing w:after="160" w:line="240" w:lineRule="exact"/>
    </w:pPr>
    <w:rPr>
      <w:rFonts w:ascii="Verdana" w:hAnsi="Verdana" w:cs="Verdana"/>
      <w:sz w:val="24"/>
      <w:szCs w:val="24"/>
      <w:lang w:val="en-US" w:eastAsia="en-US"/>
    </w:rPr>
  </w:style>
  <w:style w:type="numbering" w:customStyle="1" w:styleId="97">
    <w:name w:val="Нет списка9"/>
    <w:next w:val="a2"/>
    <w:uiPriority w:val="99"/>
    <w:semiHidden/>
    <w:unhideWhenUsed/>
    <w:rsid w:val="00024D7C"/>
  </w:style>
  <w:style w:type="table" w:customStyle="1" w:styleId="180">
    <w:name w:val="Сетка таблицы18"/>
    <w:rsid w:val="00024D7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1"/>
    <w:next w:val="afffff7"/>
    <w:rsid w:val="00024D7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2"/>
    <w:uiPriority w:val="99"/>
    <w:semiHidden/>
    <w:unhideWhenUsed/>
    <w:rsid w:val="00024D7C"/>
  </w:style>
  <w:style w:type="table" w:customStyle="1" w:styleId="226">
    <w:name w:val="Сетка таблицы22"/>
    <w:basedOn w:val="a1"/>
    <w:next w:val="afffff7"/>
    <w:rsid w:val="00024D7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
    <w:name w:val="Нет списка23"/>
    <w:next w:val="a2"/>
    <w:uiPriority w:val="99"/>
    <w:semiHidden/>
    <w:unhideWhenUsed/>
    <w:rsid w:val="00024D7C"/>
  </w:style>
  <w:style w:type="table" w:customStyle="1" w:styleId="321">
    <w:name w:val="Сетка таблицы32"/>
    <w:basedOn w:val="a1"/>
    <w:next w:val="afffff7"/>
    <w:rsid w:val="00024D7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fffff7"/>
    <w:uiPriority w:val="59"/>
    <w:rsid w:val="00024D7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 13"/>
    <w:basedOn w:val="a1"/>
    <w:next w:val="1b"/>
    <w:locked/>
    <w:rsid w:val="00024D7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131">
    <w:name w:val="Нет списка113"/>
    <w:next w:val="a2"/>
    <w:uiPriority w:val="99"/>
    <w:semiHidden/>
    <w:unhideWhenUsed/>
    <w:rsid w:val="00024D7C"/>
  </w:style>
  <w:style w:type="table" w:customStyle="1" w:styleId="1140">
    <w:name w:val="Сетка таблицы114"/>
    <w:basedOn w:val="a1"/>
    <w:next w:val="afffff7"/>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2"/>
    <w:uiPriority w:val="99"/>
    <w:semiHidden/>
    <w:unhideWhenUsed/>
    <w:rsid w:val="00024D7C"/>
  </w:style>
  <w:style w:type="table" w:customStyle="1" w:styleId="530">
    <w:name w:val="Сетка таблицы53"/>
    <w:basedOn w:val="a1"/>
    <w:next w:val="afffff7"/>
    <w:uiPriority w:val="59"/>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1"/>
    <w:next w:val="afffff7"/>
    <w:uiPriority w:val="59"/>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
    <w:name w:val="Нет списка33"/>
    <w:next w:val="a2"/>
    <w:uiPriority w:val="99"/>
    <w:semiHidden/>
    <w:unhideWhenUsed/>
    <w:rsid w:val="00024D7C"/>
  </w:style>
  <w:style w:type="table" w:customStyle="1" w:styleId="730">
    <w:name w:val="Сетка таблицы73"/>
    <w:basedOn w:val="a1"/>
    <w:next w:val="afffff7"/>
    <w:uiPriority w:val="59"/>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Сетка таблицы124"/>
    <w:basedOn w:val="a1"/>
    <w:next w:val="afffff7"/>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0">
    <w:name w:val="Нет списка133"/>
    <w:next w:val="a2"/>
    <w:uiPriority w:val="99"/>
    <w:semiHidden/>
    <w:unhideWhenUsed/>
    <w:rsid w:val="00024D7C"/>
  </w:style>
  <w:style w:type="numbering" w:customStyle="1" w:styleId="421">
    <w:name w:val="Нет списка42"/>
    <w:next w:val="a2"/>
    <w:uiPriority w:val="99"/>
    <w:semiHidden/>
    <w:unhideWhenUsed/>
    <w:rsid w:val="00024D7C"/>
  </w:style>
  <w:style w:type="table" w:customStyle="1" w:styleId="820">
    <w:name w:val="Сетка таблицы82"/>
    <w:basedOn w:val="a1"/>
    <w:next w:val="afffff7"/>
    <w:uiPriority w:val="59"/>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2"/>
    <w:next w:val="a2"/>
    <w:uiPriority w:val="99"/>
    <w:semiHidden/>
    <w:unhideWhenUsed/>
    <w:rsid w:val="00024D7C"/>
  </w:style>
  <w:style w:type="table" w:customStyle="1" w:styleId="1321">
    <w:name w:val="Сетка таблицы132"/>
    <w:basedOn w:val="a1"/>
    <w:next w:val="afffff7"/>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Нет списка1112"/>
    <w:next w:val="a2"/>
    <w:uiPriority w:val="99"/>
    <w:semiHidden/>
    <w:unhideWhenUsed/>
    <w:rsid w:val="00024D7C"/>
  </w:style>
  <w:style w:type="numbering" w:customStyle="1" w:styleId="2120">
    <w:name w:val="Нет списка212"/>
    <w:next w:val="a2"/>
    <w:uiPriority w:val="99"/>
    <w:semiHidden/>
    <w:unhideWhenUsed/>
    <w:rsid w:val="00024D7C"/>
  </w:style>
  <w:style w:type="table" w:customStyle="1" w:styleId="2121">
    <w:name w:val="Сетка таблицы212"/>
    <w:basedOn w:val="a1"/>
    <w:next w:val="afffff7"/>
    <w:uiPriority w:val="59"/>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1"/>
    <w:next w:val="afffff7"/>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
    <w:name w:val="Нет списка1212"/>
    <w:next w:val="a2"/>
    <w:uiPriority w:val="99"/>
    <w:semiHidden/>
    <w:unhideWhenUsed/>
    <w:rsid w:val="00024D7C"/>
  </w:style>
  <w:style w:type="table" w:customStyle="1" w:styleId="3120">
    <w:name w:val="Сетка таблицы312"/>
    <w:basedOn w:val="a1"/>
    <w:next w:val="afffff7"/>
    <w:uiPriority w:val="59"/>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1"/>
    <w:next w:val="afffff7"/>
    <w:uiPriority w:val="59"/>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1"/>
    <w:next w:val="afffff7"/>
    <w:uiPriority w:val="59"/>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Сетка таблицы612"/>
    <w:basedOn w:val="a1"/>
    <w:next w:val="afffff7"/>
    <w:uiPriority w:val="59"/>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
    <w:name w:val="Нет списка312"/>
    <w:next w:val="a2"/>
    <w:uiPriority w:val="99"/>
    <w:semiHidden/>
    <w:unhideWhenUsed/>
    <w:rsid w:val="00024D7C"/>
  </w:style>
  <w:style w:type="table" w:customStyle="1" w:styleId="712">
    <w:name w:val="Сетка таблицы712"/>
    <w:basedOn w:val="a1"/>
    <w:next w:val="afffff7"/>
    <w:uiPriority w:val="59"/>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1"/>
    <w:next w:val="afffff7"/>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
    <w:name w:val="Нет списка1312"/>
    <w:next w:val="a2"/>
    <w:uiPriority w:val="99"/>
    <w:semiHidden/>
    <w:unhideWhenUsed/>
    <w:rsid w:val="00024D7C"/>
  </w:style>
  <w:style w:type="table" w:customStyle="1" w:styleId="910">
    <w:name w:val="Сетка таблицы91"/>
    <w:basedOn w:val="a1"/>
    <w:next w:val="afffff7"/>
    <w:uiPriority w:val="59"/>
    <w:rsid w:val="00024D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2"/>
    <w:uiPriority w:val="99"/>
    <w:semiHidden/>
    <w:unhideWhenUsed/>
    <w:rsid w:val="00024D7C"/>
  </w:style>
  <w:style w:type="table" w:customStyle="1" w:styleId="1010">
    <w:name w:val="Сетка таблицы101"/>
    <w:basedOn w:val="a1"/>
    <w:next w:val="afffff7"/>
    <w:uiPriority w:val="99"/>
    <w:rsid w:val="00024D7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
    <w:name w:val="Нет списка62"/>
    <w:next w:val="a2"/>
    <w:uiPriority w:val="99"/>
    <w:semiHidden/>
    <w:unhideWhenUsed/>
    <w:rsid w:val="00024D7C"/>
  </w:style>
  <w:style w:type="table" w:customStyle="1" w:styleId="1411">
    <w:name w:val="Сетка таблицы141"/>
    <w:basedOn w:val="a1"/>
    <w:next w:val="afffff7"/>
    <w:rsid w:val="00024D7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 111"/>
    <w:basedOn w:val="a1"/>
    <w:next w:val="1b"/>
    <w:rsid w:val="00024D7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213">
    <w:name w:val="Сетка таблицы 121"/>
    <w:basedOn w:val="a1"/>
    <w:next w:val="1b"/>
    <w:semiHidden/>
    <w:unhideWhenUsed/>
    <w:rsid w:val="00024D7C"/>
    <w:pPr>
      <w:spacing w:after="0" w:line="240" w:lineRule="auto"/>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11210">
    <w:name w:val="Сетка таблицы1121"/>
    <w:rsid w:val="00024D7C"/>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0">
    <w:name w:val="Сетка таблицы1221"/>
    <w:rsid w:val="00024D7C"/>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5">
    <w:name w:val="таблСлева12"/>
    <w:basedOn w:val="a"/>
    <w:qFormat/>
    <w:rsid w:val="00024D7C"/>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024D7C"/>
    <w:rPr>
      <w:rFonts w:cs="Times New Roman"/>
      <w:vertAlign w:val="superscript"/>
    </w:rPr>
  </w:style>
  <w:style w:type="character" w:customStyle="1" w:styleId="FootnoteAnchor">
    <w:name w:val="Footnote Anchor"/>
    <w:rsid w:val="00024D7C"/>
    <w:rPr>
      <w:vertAlign w:val="superscript"/>
    </w:rPr>
  </w:style>
  <w:style w:type="character" w:customStyle="1" w:styleId="affffffff2">
    <w:name w:val="Символ сноски"/>
    <w:qFormat/>
    <w:rsid w:val="00024D7C"/>
  </w:style>
  <w:style w:type="table" w:customStyle="1" w:styleId="202">
    <w:name w:val="Сетка таблицы20"/>
    <w:basedOn w:val="a1"/>
    <w:next w:val="afffff7"/>
    <w:uiPriority w:val="39"/>
    <w:rsid w:val="00024D7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3">
    <w:name w:val="Unresolved Mention"/>
    <w:uiPriority w:val="99"/>
    <w:semiHidden/>
    <w:unhideWhenUsed/>
    <w:rsid w:val="00024D7C"/>
    <w:rPr>
      <w:color w:val="605E5C"/>
      <w:shd w:val="clear" w:color="auto" w:fill="E1DFDD"/>
    </w:rPr>
  </w:style>
  <w:style w:type="paragraph" w:customStyle="1" w:styleId="117">
    <w:name w:val="Раздел 1.1"/>
    <w:basedOn w:val="affffff4"/>
    <w:rsid w:val="00024D7C"/>
    <w:pPr>
      <w:spacing w:before="120" w:after="120"/>
      <w:ind w:firstLine="709"/>
      <w:jc w:val="both"/>
    </w:pPr>
    <w:rPr>
      <w:rFonts w:ascii="Times New Roman" w:hAnsi="Times New Roman"/>
      <w:color w:val="000000"/>
      <w:szCs w:val="20"/>
      <w:lang w:val="ru-RU" w:eastAsia="ru-RU"/>
    </w:rPr>
  </w:style>
  <w:style w:type="numbering" w:customStyle="1" w:styleId="103">
    <w:name w:val="Нет списка10"/>
    <w:next w:val="a2"/>
    <w:uiPriority w:val="99"/>
    <w:semiHidden/>
    <w:unhideWhenUsed/>
    <w:rsid w:val="00024D7C"/>
  </w:style>
  <w:style w:type="paragraph" w:customStyle="1" w:styleId="xl156">
    <w:name w:val="xl156"/>
    <w:basedOn w:val="a"/>
    <w:rsid w:val="00024D7C"/>
    <w:pPr>
      <w:spacing w:beforeAutospacing="1" w:after="160" w:afterAutospacing="1" w:line="240" w:lineRule="auto"/>
      <w:jc w:val="center"/>
    </w:pPr>
    <w:rPr>
      <w:rFonts w:ascii="Times New Roman" w:hAnsi="Times New Roman"/>
      <w:b/>
      <w:color w:val="000000"/>
      <w:sz w:val="24"/>
      <w:szCs w:val="20"/>
    </w:rPr>
  </w:style>
  <w:style w:type="paragraph" w:customStyle="1" w:styleId="2fe">
    <w:name w:val="Гиперссылка2"/>
    <w:rsid w:val="00024D7C"/>
    <w:pPr>
      <w:spacing w:line="264" w:lineRule="auto"/>
    </w:pPr>
    <w:rPr>
      <w:rFonts w:ascii="Calibri" w:eastAsia="Times New Roman" w:hAnsi="Calibri" w:cs="Times New Roman"/>
      <w:color w:val="0000FF"/>
      <w:szCs w:val="20"/>
      <w:u w:val="single"/>
      <w:lang w:eastAsia="ru-RU"/>
    </w:rPr>
  </w:style>
  <w:style w:type="paragraph" w:customStyle="1" w:styleId="xl174">
    <w:name w:val="xl174"/>
    <w:basedOn w:val="a"/>
    <w:rsid w:val="00024D7C"/>
    <w:pPr>
      <w:spacing w:beforeAutospacing="1" w:after="160" w:afterAutospacing="1" w:line="240" w:lineRule="auto"/>
      <w:jc w:val="center"/>
    </w:pPr>
    <w:rPr>
      <w:rFonts w:ascii="Times New Roman" w:hAnsi="Times New Roman"/>
      <w:i/>
      <w:color w:val="000000"/>
      <w:sz w:val="14"/>
      <w:szCs w:val="20"/>
    </w:rPr>
  </w:style>
  <w:style w:type="character" w:customStyle="1" w:styleId="26">
    <w:name w:val="Оглавление 2 Знак"/>
    <w:link w:val="25"/>
    <w:uiPriority w:val="39"/>
    <w:rsid w:val="00024D7C"/>
    <w:rPr>
      <w:rFonts w:ascii="Calibri" w:eastAsia="Times New Roman" w:hAnsi="Calibri" w:cs="Calibri"/>
      <w:i/>
      <w:iCs/>
      <w:sz w:val="20"/>
      <w:szCs w:val="20"/>
      <w:lang w:eastAsia="ru-RU"/>
    </w:rPr>
  </w:style>
  <w:style w:type="paragraph" w:customStyle="1" w:styleId="xl99">
    <w:name w:val="xl99"/>
    <w:basedOn w:val="a"/>
    <w:rsid w:val="00024D7C"/>
    <w:pPr>
      <w:spacing w:beforeAutospacing="1" w:after="160" w:afterAutospacing="1" w:line="240" w:lineRule="auto"/>
    </w:pPr>
    <w:rPr>
      <w:rFonts w:ascii="Times New Roman" w:hAnsi="Times New Roman"/>
      <w:color w:val="000000"/>
      <w:sz w:val="24"/>
      <w:szCs w:val="20"/>
    </w:rPr>
  </w:style>
  <w:style w:type="paragraph" w:customStyle="1" w:styleId="1fd">
    <w:name w:val="Обычный (веб)1"/>
    <w:basedOn w:val="a"/>
    <w:next w:val="a8"/>
    <w:rsid w:val="00024D7C"/>
    <w:pPr>
      <w:widowControl w:val="0"/>
      <w:spacing w:after="0" w:line="240" w:lineRule="auto"/>
    </w:pPr>
    <w:rPr>
      <w:rFonts w:ascii="Times New Roman" w:hAnsi="Times New Roman"/>
      <w:color w:val="000000"/>
      <w:sz w:val="24"/>
      <w:szCs w:val="20"/>
    </w:rPr>
  </w:style>
  <w:style w:type="paragraph" w:customStyle="1" w:styleId="1fe">
    <w:name w:val="Раздел 1"/>
    <w:basedOn w:val="1"/>
    <w:rsid w:val="00024D7C"/>
    <w:pPr>
      <w:spacing w:after="120"/>
      <w:jc w:val="center"/>
    </w:pPr>
    <w:rPr>
      <w:rFonts w:ascii="Times New Roman" w:hAnsi="Times New Roman"/>
      <w:bCs w:val="0"/>
      <w:smallCaps/>
      <w:color w:val="000000"/>
      <w:kern w:val="0"/>
      <w:sz w:val="24"/>
      <w:szCs w:val="20"/>
      <w:lang w:val="ru-RU" w:eastAsia="ru-RU"/>
    </w:rPr>
  </w:style>
  <w:style w:type="paragraph" w:customStyle="1" w:styleId="xl101">
    <w:name w:val="xl101"/>
    <w:basedOn w:val="a"/>
    <w:rsid w:val="00024D7C"/>
    <w:pPr>
      <w:spacing w:beforeAutospacing="1" w:after="160" w:afterAutospacing="1" w:line="240" w:lineRule="auto"/>
    </w:pPr>
    <w:rPr>
      <w:rFonts w:ascii="Times New Roman" w:hAnsi="Times New Roman"/>
      <w:color w:val="FFFFFF"/>
      <w:sz w:val="14"/>
      <w:szCs w:val="20"/>
    </w:rPr>
  </w:style>
  <w:style w:type="paragraph" w:customStyle="1" w:styleId="c18">
    <w:name w:val="c18"/>
    <w:basedOn w:val="a"/>
    <w:rsid w:val="00024D7C"/>
    <w:pPr>
      <w:spacing w:beforeAutospacing="1" w:after="160" w:afterAutospacing="1" w:line="240" w:lineRule="auto"/>
    </w:pPr>
    <w:rPr>
      <w:rFonts w:ascii="Times New Roman" w:hAnsi="Times New Roman"/>
      <w:color w:val="000000"/>
      <w:sz w:val="24"/>
      <w:szCs w:val="20"/>
    </w:rPr>
  </w:style>
  <w:style w:type="character" w:customStyle="1" w:styleId="42">
    <w:name w:val="Оглавление 4 Знак"/>
    <w:link w:val="41"/>
    <w:uiPriority w:val="39"/>
    <w:rsid w:val="00024D7C"/>
    <w:rPr>
      <w:rFonts w:ascii="Calibri" w:eastAsia="Times New Roman" w:hAnsi="Calibri" w:cs="Calibri"/>
      <w:sz w:val="20"/>
      <w:szCs w:val="20"/>
      <w:lang w:eastAsia="ru-RU"/>
    </w:rPr>
  </w:style>
  <w:style w:type="paragraph" w:customStyle="1" w:styleId="ConsPlusNonformat">
    <w:name w:val="ConsPlusNonformat"/>
    <w:rsid w:val="00024D7C"/>
    <w:pPr>
      <w:widowControl w:val="0"/>
      <w:spacing w:after="0" w:line="240" w:lineRule="auto"/>
    </w:pPr>
    <w:rPr>
      <w:rFonts w:ascii="Courier New" w:eastAsia="Times New Roman" w:hAnsi="Courier New" w:cs="Times New Roman"/>
      <w:color w:val="000000"/>
      <w:sz w:val="20"/>
      <w:szCs w:val="20"/>
      <w:lang w:eastAsia="ru-RU"/>
    </w:rPr>
  </w:style>
  <w:style w:type="paragraph" w:customStyle="1" w:styleId="xl159">
    <w:name w:val="xl159"/>
    <w:basedOn w:val="a"/>
    <w:rsid w:val="00024D7C"/>
    <w:pPr>
      <w:spacing w:beforeAutospacing="1" w:after="160" w:afterAutospacing="1" w:line="240" w:lineRule="auto"/>
      <w:jc w:val="center"/>
    </w:pPr>
    <w:rPr>
      <w:rFonts w:ascii="Times New Roman" w:hAnsi="Times New Roman"/>
      <w:b/>
      <w:color w:val="000000"/>
      <w:sz w:val="16"/>
      <w:szCs w:val="20"/>
    </w:rPr>
  </w:style>
  <w:style w:type="paragraph" w:customStyle="1" w:styleId="xl106">
    <w:name w:val="xl106"/>
    <w:basedOn w:val="a"/>
    <w:rsid w:val="00024D7C"/>
    <w:pPr>
      <w:spacing w:beforeAutospacing="1" w:after="160" w:afterAutospacing="1" w:line="240" w:lineRule="auto"/>
      <w:jc w:val="center"/>
    </w:pPr>
    <w:rPr>
      <w:rFonts w:ascii="Times New Roman" w:hAnsi="Times New Roman"/>
      <w:b/>
      <w:color w:val="000000"/>
      <w:sz w:val="16"/>
      <w:szCs w:val="20"/>
    </w:rPr>
  </w:style>
  <w:style w:type="character" w:customStyle="1" w:styleId="62">
    <w:name w:val="Оглавление 6 Знак"/>
    <w:link w:val="61"/>
    <w:uiPriority w:val="39"/>
    <w:rsid w:val="00024D7C"/>
    <w:rPr>
      <w:rFonts w:ascii="Calibri" w:eastAsia="Times New Roman" w:hAnsi="Calibri" w:cs="Calibri"/>
      <w:sz w:val="20"/>
      <w:szCs w:val="20"/>
      <w:lang w:eastAsia="ru-RU"/>
    </w:rPr>
  </w:style>
  <w:style w:type="character" w:customStyle="1" w:styleId="72">
    <w:name w:val="Оглавление 7 Знак"/>
    <w:link w:val="71"/>
    <w:uiPriority w:val="39"/>
    <w:rsid w:val="00024D7C"/>
    <w:rPr>
      <w:rFonts w:ascii="Calibri" w:eastAsia="Times New Roman" w:hAnsi="Calibri" w:cs="Calibri"/>
      <w:sz w:val="20"/>
      <w:szCs w:val="20"/>
      <w:lang w:eastAsia="ru-RU"/>
    </w:rPr>
  </w:style>
  <w:style w:type="paragraph" w:customStyle="1" w:styleId="xl142">
    <w:name w:val="xl142"/>
    <w:basedOn w:val="a"/>
    <w:rsid w:val="00024D7C"/>
    <w:pPr>
      <w:spacing w:beforeAutospacing="1" w:after="160" w:afterAutospacing="1" w:line="240" w:lineRule="auto"/>
      <w:jc w:val="center"/>
    </w:pPr>
    <w:rPr>
      <w:rFonts w:ascii="Times New Roman" w:hAnsi="Times New Roman"/>
      <w:color w:val="000000"/>
      <w:sz w:val="16"/>
      <w:szCs w:val="20"/>
    </w:rPr>
  </w:style>
  <w:style w:type="paragraph" w:customStyle="1" w:styleId="2ff">
    <w:name w:val="Неразрешенное упоминание2"/>
    <w:rsid w:val="00024D7C"/>
    <w:pPr>
      <w:spacing w:line="264" w:lineRule="auto"/>
    </w:pPr>
    <w:rPr>
      <w:rFonts w:ascii="Calibri" w:eastAsia="Times New Roman" w:hAnsi="Calibri" w:cs="Times New Roman"/>
      <w:color w:val="605E5C"/>
      <w:szCs w:val="20"/>
      <w:shd w:val="clear" w:color="auto" w:fill="E1DFDD"/>
      <w:lang w:eastAsia="ru-RU"/>
    </w:rPr>
  </w:style>
  <w:style w:type="paragraph" w:customStyle="1" w:styleId="xl137">
    <w:name w:val="xl137"/>
    <w:basedOn w:val="a"/>
    <w:rsid w:val="00024D7C"/>
    <w:pPr>
      <w:spacing w:beforeAutospacing="1" w:after="160" w:afterAutospacing="1" w:line="240" w:lineRule="auto"/>
      <w:jc w:val="center"/>
    </w:pPr>
    <w:rPr>
      <w:rFonts w:ascii="Times New Roman" w:hAnsi="Times New Roman"/>
      <w:b/>
      <w:color w:val="000000"/>
      <w:sz w:val="16"/>
      <w:szCs w:val="20"/>
    </w:rPr>
  </w:style>
  <w:style w:type="paragraph" w:customStyle="1" w:styleId="xl168">
    <w:name w:val="xl168"/>
    <w:basedOn w:val="a"/>
    <w:rsid w:val="00024D7C"/>
    <w:pPr>
      <w:spacing w:beforeAutospacing="1" w:after="160" w:afterAutospacing="1" w:line="240" w:lineRule="auto"/>
      <w:jc w:val="center"/>
    </w:pPr>
    <w:rPr>
      <w:rFonts w:ascii="Times New Roman" w:hAnsi="Times New Roman"/>
      <w:b/>
      <w:color w:val="000000"/>
      <w:sz w:val="14"/>
      <w:szCs w:val="20"/>
    </w:rPr>
  </w:style>
  <w:style w:type="paragraph" w:customStyle="1" w:styleId="xl147">
    <w:name w:val="xl147"/>
    <w:basedOn w:val="a"/>
    <w:rsid w:val="00024D7C"/>
    <w:pPr>
      <w:spacing w:beforeAutospacing="1" w:after="160" w:afterAutospacing="1" w:line="240" w:lineRule="auto"/>
      <w:jc w:val="center"/>
    </w:pPr>
    <w:rPr>
      <w:rFonts w:ascii="Times New Roman" w:hAnsi="Times New Roman"/>
      <w:color w:val="000000"/>
      <w:sz w:val="16"/>
      <w:szCs w:val="20"/>
    </w:rPr>
  </w:style>
  <w:style w:type="paragraph" w:customStyle="1" w:styleId="xl141">
    <w:name w:val="xl141"/>
    <w:basedOn w:val="a"/>
    <w:rsid w:val="00024D7C"/>
    <w:pPr>
      <w:spacing w:beforeAutospacing="1" w:after="160" w:afterAutospacing="1" w:line="240" w:lineRule="auto"/>
    </w:pPr>
    <w:rPr>
      <w:rFonts w:ascii="Times New Roman" w:hAnsi="Times New Roman"/>
      <w:color w:val="000000"/>
      <w:sz w:val="14"/>
      <w:szCs w:val="20"/>
    </w:rPr>
  </w:style>
  <w:style w:type="paragraph" w:customStyle="1" w:styleId="xl110">
    <w:name w:val="xl110"/>
    <w:basedOn w:val="a"/>
    <w:rsid w:val="00024D7C"/>
    <w:pPr>
      <w:spacing w:beforeAutospacing="1" w:after="160" w:afterAutospacing="1" w:line="240" w:lineRule="auto"/>
      <w:jc w:val="center"/>
    </w:pPr>
    <w:rPr>
      <w:rFonts w:ascii="Times New Roman" w:hAnsi="Times New Roman"/>
      <w:b/>
      <w:i/>
      <w:color w:val="000000"/>
      <w:sz w:val="16"/>
      <w:szCs w:val="20"/>
    </w:rPr>
  </w:style>
  <w:style w:type="paragraph" w:customStyle="1" w:styleId="xl151">
    <w:name w:val="xl151"/>
    <w:basedOn w:val="a"/>
    <w:rsid w:val="00024D7C"/>
    <w:pPr>
      <w:spacing w:beforeAutospacing="1" w:after="160" w:afterAutospacing="1" w:line="240" w:lineRule="auto"/>
      <w:jc w:val="center"/>
    </w:pPr>
    <w:rPr>
      <w:rFonts w:ascii="Times New Roman" w:hAnsi="Times New Roman"/>
      <w:i/>
      <w:color w:val="000000"/>
      <w:sz w:val="14"/>
      <w:szCs w:val="20"/>
    </w:rPr>
  </w:style>
  <w:style w:type="paragraph" w:customStyle="1" w:styleId="xl105">
    <w:name w:val="xl105"/>
    <w:basedOn w:val="a"/>
    <w:rsid w:val="00024D7C"/>
    <w:pPr>
      <w:spacing w:beforeAutospacing="1" w:after="160" w:afterAutospacing="1" w:line="240" w:lineRule="auto"/>
      <w:jc w:val="center"/>
    </w:pPr>
    <w:rPr>
      <w:rFonts w:ascii="Times New Roman" w:hAnsi="Times New Roman"/>
      <w:b/>
      <w:color w:val="000000"/>
      <w:sz w:val="16"/>
      <w:szCs w:val="20"/>
    </w:rPr>
  </w:style>
  <w:style w:type="paragraph" w:customStyle="1" w:styleId="xl131">
    <w:name w:val="xl131"/>
    <w:basedOn w:val="a"/>
    <w:rsid w:val="00024D7C"/>
    <w:pPr>
      <w:spacing w:beforeAutospacing="1" w:after="160" w:afterAutospacing="1" w:line="240" w:lineRule="auto"/>
    </w:pPr>
    <w:rPr>
      <w:rFonts w:ascii="Times New Roman" w:hAnsi="Times New Roman"/>
      <w:b/>
      <w:color w:val="000000"/>
      <w:sz w:val="16"/>
      <w:szCs w:val="20"/>
    </w:rPr>
  </w:style>
  <w:style w:type="paragraph" w:customStyle="1" w:styleId="1ff">
    <w:name w:val="Гиперссылка1"/>
    <w:rsid w:val="00024D7C"/>
    <w:pPr>
      <w:spacing w:line="264" w:lineRule="auto"/>
    </w:pPr>
    <w:rPr>
      <w:rFonts w:ascii="Calibri" w:eastAsia="Times New Roman" w:hAnsi="Calibri" w:cs="Times New Roman"/>
      <w:color w:val="0000FF"/>
      <w:szCs w:val="20"/>
      <w:u w:val="single"/>
      <w:lang w:eastAsia="ru-RU"/>
    </w:rPr>
  </w:style>
  <w:style w:type="paragraph" w:customStyle="1" w:styleId="Endnote">
    <w:name w:val="Endnote"/>
    <w:basedOn w:val="a"/>
    <w:rsid w:val="00024D7C"/>
    <w:pPr>
      <w:spacing w:after="0" w:line="240" w:lineRule="auto"/>
    </w:pPr>
    <w:rPr>
      <w:color w:val="000000"/>
      <w:sz w:val="20"/>
      <w:szCs w:val="20"/>
    </w:rPr>
  </w:style>
  <w:style w:type="paragraph" w:customStyle="1" w:styleId="xl175">
    <w:name w:val="xl175"/>
    <w:basedOn w:val="a"/>
    <w:rsid w:val="00024D7C"/>
    <w:pPr>
      <w:spacing w:beforeAutospacing="1" w:after="160" w:afterAutospacing="1" w:line="240" w:lineRule="auto"/>
      <w:jc w:val="center"/>
    </w:pPr>
    <w:rPr>
      <w:rFonts w:ascii="Times New Roman" w:hAnsi="Times New Roman"/>
      <w:i/>
      <w:color w:val="000000"/>
      <w:sz w:val="14"/>
      <w:szCs w:val="20"/>
    </w:rPr>
  </w:style>
  <w:style w:type="paragraph" w:customStyle="1" w:styleId="3f3">
    <w:name w:val="Неразрешенное упоминание3"/>
    <w:rsid w:val="00024D7C"/>
    <w:pPr>
      <w:spacing w:line="264" w:lineRule="auto"/>
    </w:pPr>
    <w:rPr>
      <w:rFonts w:ascii="Calibri" w:eastAsia="Times New Roman" w:hAnsi="Calibri" w:cs="Times New Roman"/>
      <w:color w:val="605E5C"/>
      <w:szCs w:val="20"/>
      <w:shd w:val="clear" w:color="auto" w:fill="E1DFDD"/>
      <w:lang w:eastAsia="ru-RU"/>
    </w:rPr>
  </w:style>
  <w:style w:type="paragraph" w:customStyle="1" w:styleId="xl170">
    <w:name w:val="xl170"/>
    <w:basedOn w:val="a"/>
    <w:rsid w:val="00024D7C"/>
    <w:pPr>
      <w:spacing w:beforeAutospacing="1" w:after="160" w:afterAutospacing="1" w:line="240" w:lineRule="auto"/>
      <w:jc w:val="center"/>
    </w:pPr>
    <w:rPr>
      <w:rFonts w:ascii="Times New Roman" w:hAnsi="Times New Roman"/>
      <w:i/>
      <w:color w:val="000000"/>
      <w:sz w:val="14"/>
      <w:szCs w:val="20"/>
    </w:rPr>
  </w:style>
  <w:style w:type="paragraph" w:customStyle="1" w:styleId="xl167">
    <w:name w:val="xl167"/>
    <w:basedOn w:val="a"/>
    <w:rsid w:val="00024D7C"/>
    <w:pPr>
      <w:spacing w:beforeAutospacing="1" w:after="160" w:afterAutospacing="1" w:line="240" w:lineRule="auto"/>
      <w:jc w:val="center"/>
    </w:pPr>
    <w:rPr>
      <w:rFonts w:ascii="Times New Roman" w:hAnsi="Times New Roman"/>
      <w:b/>
      <w:color w:val="000000"/>
      <w:sz w:val="14"/>
      <w:szCs w:val="20"/>
    </w:rPr>
  </w:style>
  <w:style w:type="paragraph" w:customStyle="1" w:styleId="xl109">
    <w:name w:val="xl109"/>
    <w:basedOn w:val="a"/>
    <w:rsid w:val="00024D7C"/>
    <w:pPr>
      <w:spacing w:beforeAutospacing="1" w:after="160" w:afterAutospacing="1" w:line="240" w:lineRule="auto"/>
    </w:pPr>
    <w:rPr>
      <w:rFonts w:ascii="Times New Roman" w:hAnsi="Times New Roman"/>
      <w:color w:val="000000"/>
      <w:sz w:val="14"/>
      <w:szCs w:val="20"/>
    </w:rPr>
  </w:style>
  <w:style w:type="paragraph" w:customStyle="1" w:styleId="pTextStyle">
    <w:name w:val="pTextStyle"/>
    <w:basedOn w:val="a"/>
    <w:rsid w:val="00024D7C"/>
    <w:pPr>
      <w:spacing w:after="0" w:line="252" w:lineRule="auto"/>
    </w:pPr>
    <w:rPr>
      <w:rFonts w:ascii="Times New Roman" w:hAnsi="Times New Roman"/>
      <w:color w:val="000000"/>
      <w:sz w:val="24"/>
      <w:szCs w:val="20"/>
    </w:rPr>
  </w:style>
  <w:style w:type="paragraph" w:customStyle="1" w:styleId="xl160">
    <w:name w:val="xl160"/>
    <w:basedOn w:val="a"/>
    <w:rsid w:val="00024D7C"/>
    <w:pPr>
      <w:spacing w:beforeAutospacing="1" w:after="160" w:afterAutospacing="1" w:line="240" w:lineRule="auto"/>
      <w:jc w:val="center"/>
    </w:pPr>
    <w:rPr>
      <w:rFonts w:ascii="Times New Roman" w:hAnsi="Times New Roman"/>
      <w:b/>
      <w:color w:val="000000"/>
      <w:sz w:val="16"/>
      <w:szCs w:val="20"/>
    </w:rPr>
  </w:style>
  <w:style w:type="paragraph" w:customStyle="1" w:styleId="xl122">
    <w:name w:val="xl122"/>
    <w:basedOn w:val="a"/>
    <w:rsid w:val="00024D7C"/>
    <w:pPr>
      <w:spacing w:beforeAutospacing="1" w:after="160" w:afterAutospacing="1" w:line="240" w:lineRule="auto"/>
    </w:pPr>
    <w:rPr>
      <w:rFonts w:ascii="Times New Roman" w:hAnsi="Times New Roman"/>
      <w:color w:val="000000"/>
      <w:sz w:val="16"/>
      <w:szCs w:val="20"/>
    </w:rPr>
  </w:style>
  <w:style w:type="paragraph" w:customStyle="1" w:styleId="xl125">
    <w:name w:val="xl125"/>
    <w:basedOn w:val="a"/>
    <w:rsid w:val="00024D7C"/>
    <w:pPr>
      <w:spacing w:beforeAutospacing="1" w:after="160" w:afterAutospacing="1" w:line="240" w:lineRule="auto"/>
    </w:pPr>
    <w:rPr>
      <w:rFonts w:ascii="Times New Roman" w:hAnsi="Times New Roman"/>
      <w:b/>
      <w:color w:val="000000"/>
      <w:sz w:val="16"/>
      <w:szCs w:val="20"/>
    </w:rPr>
  </w:style>
  <w:style w:type="paragraph" w:customStyle="1" w:styleId="xl173">
    <w:name w:val="xl173"/>
    <w:basedOn w:val="a"/>
    <w:rsid w:val="00024D7C"/>
    <w:pPr>
      <w:spacing w:beforeAutospacing="1" w:after="160" w:afterAutospacing="1" w:line="240" w:lineRule="auto"/>
      <w:jc w:val="center"/>
    </w:pPr>
    <w:rPr>
      <w:rFonts w:ascii="Times New Roman" w:hAnsi="Times New Roman"/>
      <w:i/>
      <w:color w:val="000000"/>
      <w:sz w:val="14"/>
      <w:szCs w:val="20"/>
    </w:rPr>
  </w:style>
  <w:style w:type="paragraph" w:customStyle="1" w:styleId="xl124">
    <w:name w:val="xl124"/>
    <w:basedOn w:val="a"/>
    <w:rsid w:val="00024D7C"/>
    <w:pPr>
      <w:spacing w:beforeAutospacing="1" w:after="160" w:afterAutospacing="1" w:line="240" w:lineRule="auto"/>
      <w:jc w:val="center"/>
    </w:pPr>
    <w:rPr>
      <w:rFonts w:ascii="Times New Roman" w:hAnsi="Times New Roman"/>
      <w:b/>
      <w:color w:val="000000"/>
      <w:sz w:val="16"/>
      <w:szCs w:val="20"/>
    </w:rPr>
  </w:style>
  <w:style w:type="paragraph" w:customStyle="1" w:styleId="xl96">
    <w:name w:val="xl96"/>
    <w:basedOn w:val="a"/>
    <w:rsid w:val="00024D7C"/>
    <w:pPr>
      <w:spacing w:beforeAutospacing="1" w:after="160" w:afterAutospacing="1" w:line="240" w:lineRule="auto"/>
    </w:pPr>
    <w:rPr>
      <w:rFonts w:ascii="Times New Roman" w:hAnsi="Times New Roman"/>
      <w:color w:val="FF0000"/>
      <w:sz w:val="14"/>
      <w:szCs w:val="20"/>
    </w:rPr>
  </w:style>
  <w:style w:type="paragraph" w:customStyle="1" w:styleId="3f4">
    <w:name w:val="Основной шрифт абзаца3"/>
    <w:rsid w:val="00024D7C"/>
    <w:pPr>
      <w:spacing w:line="264" w:lineRule="auto"/>
    </w:pPr>
    <w:rPr>
      <w:rFonts w:ascii="Calibri" w:eastAsia="Times New Roman" w:hAnsi="Calibri" w:cs="Times New Roman"/>
      <w:color w:val="000000"/>
      <w:szCs w:val="20"/>
      <w:lang w:eastAsia="ru-RU"/>
    </w:rPr>
  </w:style>
  <w:style w:type="paragraph" w:customStyle="1" w:styleId="1ff0">
    <w:name w:val="Знак концевой сноски1"/>
    <w:rsid w:val="00024D7C"/>
    <w:pPr>
      <w:spacing w:line="264" w:lineRule="auto"/>
    </w:pPr>
    <w:rPr>
      <w:rFonts w:ascii="Times New Roman" w:eastAsia="Times New Roman" w:hAnsi="Times New Roman" w:cs="Times New Roman"/>
      <w:color w:val="000000"/>
      <w:szCs w:val="20"/>
      <w:vertAlign w:val="superscript"/>
      <w:lang w:eastAsia="ru-RU"/>
    </w:rPr>
  </w:style>
  <w:style w:type="paragraph" w:customStyle="1" w:styleId="1ff1">
    <w:name w:val="Основной шрифт абзаца1"/>
    <w:rsid w:val="00024D7C"/>
    <w:pPr>
      <w:spacing w:line="264" w:lineRule="auto"/>
    </w:pPr>
    <w:rPr>
      <w:rFonts w:ascii="Calibri" w:eastAsia="Times New Roman" w:hAnsi="Calibri" w:cs="Times New Roman"/>
      <w:color w:val="000000"/>
      <w:szCs w:val="20"/>
      <w:lang w:eastAsia="ru-RU"/>
    </w:rPr>
  </w:style>
  <w:style w:type="paragraph" w:customStyle="1" w:styleId="xl164">
    <w:name w:val="xl164"/>
    <w:basedOn w:val="a"/>
    <w:rsid w:val="00024D7C"/>
    <w:pPr>
      <w:spacing w:beforeAutospacing="1" w:after="160" w:afterAutospacing="1" w:line="240" w:lineRule="auto"/>
      <w:jc w:val="center"/>
    </w:pPr>
    <w:rPr>
      <w:rFonts w:ascii="Times New Roman" w:hAnsi="Times New Roman"/>
      <w:i/>
      <w:color w:val="000000"/>
      <w:sz w:val="14"/>
      <w:szCs w:val="20"/>
    </w:rPr>
  </w:style>
  <w:style w:type="paragraph" w:customStyle="1" w:styleId="xl158">
    <w:name w:val="xl158"/>
    <w:basedOn w:val="a"/>
    <w:rsid w:val="00024D7C"/>
    <w:pPr>
      <w:spacing w:beforeAutospacing="1" w:after="160" w:afterAutospacing="1" w:line="240" w:lineRule="auto"/>
      <w:jc w:val="center"/>
    </w:pPr>
    <w:rPr>
      <w:rFonts w:ascii="Times New Roman" w:hAnsi="Times New Roman"/>
      <w:b/>
      <w:color w:val="000000"/>
      <w:sz w:val="16"/>
      <w:szCs w:val="20"/>
    </w:rPr>
  </w:style>
  <w:style w:type="character" w:customStyle="1" w:styleId="affffff8">
    <w:name w:val="Заголовок оглавления Знак"/>
    <w:link w:val="affffff7"/>
    <w:rsid w:val="00024D7C"/>
    <w:rPr>
      <w:rFonts w:ascii="Cambria" w:eastAsia="Times New Roman" w:hAnsi="Cambria" w:cs="Times New Roman"/>
      <w:b/>
      <w:bCs/>
      <w:color w:val="365F91"/>
      <w:sz w:val="28"/>
      <w:szCs w:val="28"/>
      <w:lang w:eastAsia="ru-RU"/>
    </w:rPr>
  </w:style>
  <w:style w:type="paragraph" w:customStyle="1" w:styleId="xl139">
    <w:name w:val="xl139"/>
    <w:basedOn w:val="a"/>
    <w:rsid w:val="00024D7C"/>
    <w:pPr>
      <w:spacing w:beforeAutospacing="1" w:after="160" w:afterAutospacing="1" w:line="240" w:lineRule="auto"/>
    </w:pPr>
    <w:rPr>
      <w:rFonts w:ascii="Times New Roman" w:hAnsi="Times New Roman"/>
      <w:b/>
      <w:color w:val="000000"/>
      <w:sz w:val="16"/>
      <w:szCs w:val="20"/>
    </w:rPr>
  </w:style>
  <w:style w:type="paragraph" w:customStyle="1" w:styleId="xl111">
    <w:name w:val="xl111"/>
    <w:basedOn w:val="a"/>
    <w:rsid w:val="00024D7C"/>
    <w:pPr>
      <w:spacing w:beforeAutospacing="1" w:after="160" w:afterAutospacing="1" w:line="240" w:lineRule="auto"/>
      <w:jc w:val="center"/>
    </w:pPr>
    <w:rPr>
      <w:rFonts w:ascii="Times New Roman" w:hAnsi="Times New Roman"/>
      <w:color w:val="000000"/>
      <w:sz w:val="16"/>
      <w:szCs w:val="20"/>
    </w:rPr>
  </w:style>
  <w:style w:type="paragraph" w:customStyle="1" w:styleId="1ff2">
    <w:name w:val="Заголовок Знак1"/>
    <w:basedOn w:val="1ff1"/>
    <w:rsid w:val="00024D7C"/>
    <w:rPr>
      <w:spacing w:val="-10"/>
      <w:sz w:val="56"/>
    </w:rPr>
  </w:style>
  <w:style w:type="paragraph" w:customStyle="1" w:styleId="c7">
    <w:name w:val="c7"/>
    <w:rsid w:val="00024D7C"/>
    <w:pPr>
      <w:spacing w:line="264" w:lineRule="auto"/>
    </w:pPr>
    <w:rPr>
      <w:rFonts w:ascii="Calibri" w:eastAsia="Times New Roman" w:hAnsi="Calibri" w:cs="Times New Roman"/>
      <w:color w:val="000000"/>
      <w:szCs w:val="20"/>
      <w:lang w:eastAsia="ru-RU"/>
    </w:rPr>
  </w:style>
  <w:style w:type="paragraph" w:customStyle="1" w:styleId="xl161">
    <w:name w:val="xl161"/>
    <w:basedOn w:val="a"/>
    <w:rsid w:val="00024D7C"/>
    <w:pPr>
      <w:spacing w:beforeAutospacing="1" w:after="160" w:afterAutospacing="1" w:line="240" w:lineRule="auto"/>
      <w:jc w:val="center"/>
    </w:pPr>
    <w:rPr>
      <w:rFonts w:ascii="Times New Roman" w:hAnsi="Times New Roman"/>
      <w:b/>
      <w:color w:val="000000"/>
      <w:sz w:val="16"/>
      <w:szCs w:val="20"/>
    </w:rPr>
  </w:style>
  <w:style w:type="paragraph" w:customStyle="1" w:styleId="xl146">
    <w:name w:val="xl146"/>
    <w:basedOn w:val="a"/>
    <w:rsid w:val="00024D7C"/>
    <w:pPr>
      <w:spacing w:beforeAutospacing="1" w:after="160" w:afterAutospacing="1" w:line="240" w:lineRule="auto"/>
    </w:pPr>
    <w:rPr>
      <w:rFonts w:ascii="Times New Roman" w:hAnsi="Times New Roman"/>
      <w:b/>
      <w:color w:val="000000"/>
      <w:sz w:val="16"/>
      <w:szCs w:val="20"/>
    </w:rPr>
  </w:style>
  <w:style w:type="paragraph" w:customStyle="1" w:styleId="xl115">
    <w:name w:val="xl115"/>
    <w:basedOn w:val="a"/>
    <w:rsid w:val="00024D7C"/>
    <w:pPr>
      <w:spacing w:beforeAutospacing="1" w:after="160" w:afterAutospacing="1" w:line="240" w:lineRule="auto"/>
      <w:jc w:val="center"/>
    </w:pPr>
    <w:rPr>
      <w:rFonts w:ascii="Times New Roman" w:hAnsi="Times New Roman"/>
      <w:b/>
      <w:color w:val="000000"/>
      <w:sz w:val="16"/>
      <w:szCs w:val="20"/>
    </w:rPr>
  </w:style>
  <w:style w:type="paragraph" w:customStyle="1" w:styleId="xl97">
    <w:name w:val="xl97"/>
    <w:basedOn w:val="a"/>
    <w:rsid w:val="00024D7C"/>
    <w:pPr>
      <w:spacing w:beforeAutospacing="1" w:after="160" w:afterAutospacing="1" w:line="240" w:lineRule="auto"/>
    </w:pPr>
    <w:rPr>
      <w:rFonts w:ascii="Times New Roman" w:hAnsi="Times New Roman"/>
      <w:color w:val="FF0000"/>
      <w:sz w:val="24"/>
      <w:szCs w:val="20"/>
    </w:rPr>
  </w:style>
  <w:style w:type="paragraph" w:customStyle="1" w:styleId="xl179">
    <w:name w:val="xl179"/>
    <w:basedOn w:val="a"/>
    <w:rsid w:val="00024D7C"/>
    <w:pPr>
      <w:spacing w:beforeAutospacing="1" w:after="160" w:afterAutospacing="1" w:line="240" w:lineRule="auto"/>
      <w:jc w:val="center"/>
    </w:pPr>
    <w:rPr>
      <w:rFonts w:ascii="Times New Roman" w:hAnsi="Times New Roman"/>
      <w:color w:val="000000"/>
      <w:sz w:val="14"/>
      <w:szCs w:val="20"/>
    </w:rPr>
  </w:style>
  <w:style w:type="paragraph" w:customStyle="1" w:styleId="1ff3">
    <w:name w:val="Просмотренная гиперссылка1"/>
    <w:basedOn w:val="1ff1"/>
    <w:rsid w:val="00024D7C"/>
    <w:rPr>
      <w:color w:val="800080"/>
      <w:u w:val="single"/>
    </w:rPr>
  </w:style>
  <w:style w:type="paragraph" w:customStyle="1" w:styleId="xl95">
    <w:name w:val="xl95"/>
    <w:basedOn w:val="a"/>
    <w:rsid w:val="00024D7C"/>
    <w:pPr>
      <w:spacing w:beforeAutospacing="1" w:after="160" w:afterAutospacing="1" w:line="240" w:lineRule="auto"/>
    </w:pPr>
    <w:rPr>
      <w:rFonts w:ascii="Times New Roman" w:hAnsi="Times New Roman"/>
      <w:color w:val="FFFFFF"/>
      <w:sz w:val="24"/>
      <w:szCs w:val="20"/>
    </w:rPr>
  </w:style>
  <w:style w:type="paragraph" w:customStyle="1" w:styleId="xl162">
    <w:name w:val="xl162"/>
    <w:basedOn w:val="a"/>
    <w:rsid w:val="00024D7C"/>
    <w:pPr>
      <w:spacing w:beforeAutospacing="1" w:after="160" w:afterAutospacing="1" w:line="240" w:lineRule="auto"/>
      <w:jc w:val="center"/>
    </w:pPr>
    <w:rPr>
      <w:rFonts w:ascii="Times New Roman" w:hAnsi="Times New Roman"/>
      <w:b/>
      <w:color w:val="000000"/>
      <w:sz w:val="16"/>
      <w:szCs w:val="20"/>
    </w:rPr>
  </w:style>
  <w:style w:type="paragraph" w:customStyle="1" w:styleId="xl163">
    <w:name w:val="xl163"/>
    <w:basedOn w:val="a"/>
    <w:rsid w:val="00024D7C"/>
    <w:pPr>
      <w:spacing w:beforeAutospacing="1" w:after="160" w:afterAutospacing="1" w:line="240" w:lineRule="auto"/>
      <w:jc w:val="center"/>
    </w:pPr>
    <w:rPr>
      <w:rFonts w:ascii="Times New Roman" w:hAnsi="Times New Roman"/>
      <w:b/>
      <w:color w:val="000000"/>
      <w:sz w:val="16"/>
      <w:szCs w:val="20"/>
    </w:rPr>
  </w:style>
  <w:style w:type="paragraph" w:customStyle="1" w:styleId="xl120">
    <w:name w:val="xl120"/>
    <w:basedOn w:val="a"/>
    <w:rsid w:val="00024D7C"/>
    <w:pPr>
      <w:spacing w:beforeAutospacing="1" w:after="160" w:afterAutospacing="1" w:line="240" w:lineRule="auto"/>
      <w:jc w:val="center"/>
    </w:pPr>
    <w:rPr>
      <w:rFonts w:ascii="Times New Roman" w:hAnsi="Times New Roman"/>
      <w:b/>
      <w:i/>
      <w:color w:val="000000"/>
      <w:sz w:val="16"/>
      <w:szCs w:val="20"/>
    </w:rPr>
  </w:style>
  <w:style w:type="paragraph" w:customStyle="1" w:styleId="xl100">
    <w:name w:val="xl100"/>
    <w:basedOn w:val="a"/>
    <w:rsid w:val="00024D7C"/>
    <w:pPr>
      <w:spacing w:beforeAutospacing="1" w:after="160" w:afterAutospacing="1" w:line="240" w:lineRule="auto"/>
    </w:pPr>
    <w:rPr>
      <w:rFonts w:ascii="Times New Roman" w:hAnsi="Times New Roman"/>
      <w:color w:val="000000"/>
      <w:sz w:val="14"/>
      <w:szCs w:val="20"/>
    </w:rPr>
  </w:style>
  <w:style w:type="paragraph" w:customStyle="1" w:styleId="xl136">
    <w:name w:val="xl136"/>
    <w:basedOn w:val="a"/>
    <w:rsid w:val="00024D7C"/>
    <w:pPr>
      <w:spacing w:beforeAutospacing="1" w:after="160" w:afterAutospacing="1" w:line="240" w:lineRule="auto"/>
    </w:pPr>
    <w:rPr>
      <w:rFonts w:ascii="Times New Roman" w:hAnsi="Times New Roman"/>
      <w:b/>
      <w:color w:val="000000"/>
      <w:sz w:val="16"/>
      <w:szCs w:val="20"/>
    </w:rPr>
  </w:style>
  <w:style w:type="paragraph" w:customStyle="1" w:styleId="4c">
    <w:name w:val="Неразрешенное упоминание4"/>
    <w:basedOn w:val="1ff1"/>
    <w:rsid w:val="00024D7C"/>
    <w:rPr>
      <w:color w:val="605E5C"/>
      <w:shd w:val="clear" w:color="auto" w:fill="E1DFDD"/>
    </w:rPr>
  </w:style>
  <w:style w:type="paragraph" w:customStyle="1" w:styleId="xl132">
    <w:name w:val="xl132"/>
    <w:basedOn w:val="a"/>
    <w:rsid w:val="00024D7C"/>
    <w:pPr>
      <w:spacing w:beforeAutospacing="1" w:after="160" w:afterAutospacing="1" w:line="240" w:lineRule="auto"/>
    </w:pPr>
    <w:rPr>
      <w:rFonts w:ascii="Times New Roman" w:hAnsi="Times New Roman"/>
      <w:color w:val="000000"/>
      <w:sz w:val="24"/>
      <w:szCs w:val="20"/>
    </w:rPr>
  </w:style>
  <w:style w:type="paragraph" w:customStyle="1" w:styleId="xl143">
    <w:name w:val="xl143"/>
    <w:basedOn w:val="a"/>
    <w:rsid w:val="00024D7C"/>
    <w:pPr>
      <w:spacing w:beforeAutospacing="1" w:after="160" w:afterAutospacing="1" w:line="240" w:lineRule="auto"/>
    </w:pPr>
    <w:rPr>
      <w:rFonts w:ascii="Times New Roman" w:hAnsi="Times New Roman"/>
      <w:color w:val="000000"/>
      <w:sz w:val="16"/>
      <w:szCs w:val="20"/>
    </w:rPr>
  </w:style>
  <w:style w:type="character" w:customStyle="1" w:styleId="33">
    <w:name w:val="Оглавление 3 Знак"/>
    <w:link w:val="32"/>
    <w:uiPriority w:val="39"/>
    <w:rsid w:val="00024D7C"/>
    <w:rPr>
      <w:rFonts w:ascii="Times New Roman" w:eastAsia="Times New Roman" w:hAnsi="Times New Roman" w:cs="Times New Roman"/>
      <w:sz w:val="28"/>
      <w:szCs w:val="28"/>
      <w:lang w:eastAsia="ru-RU"/>
    </w:rPr>
  </w:style>
  <w:style w:type="paragraph" w:customStyle="1" w:styleId="xl104">
    <w:name w:val="xl104"/>
    <w:basedOn w:val="a"/>
    <w:rsid w:val="00024D7C"/>
    <w:pPr>
      <w:spacing w:beforeAutospacing="1" w:after="160" w:afterAutospacing="1" w:line="240" w:lineRule="auto"/>
    </w:pPr>
    <w:rPr>
      <w:rFonts w:ascii="Times New Roman" w:hAnsi="Times New Roman"/>
      <w:b/>
      <w:color w:val="000000"/>
      <w:sz w:val="16"/>
      <w:szCs w:val="20"/>
    </w:rPr>
  </w:style>
  <w:style w:type="paragraph" w:customStyle="1" w:styleId="xl119">
    <w:name w:val="xl119"/>
    <w:basedOn w:val="a"/>
    <w:rsid w:val="00024D7C"/>
    <w:pPr>
      <w:spacing w:beforeAutospacing="1" w:after="160" w:afterAutospacing="1" w:line="240" w:lineRule="auto"/>
    </w:pPr>
    <w:rPr>
      <w:rFonts w:ascii="Times New Roman" w:hAnsi="Times New Roman"/>
      <w:color w:val="FFFFFF"/>
      <w:sz w:val="14"/>
      <w:szCs w:val="20"/>
    </w:rPr>
  </w:style>
  <w:style w:type="paragraph" w:customStyle="1" w:styleId="xl176">
    <w:name w:val="xl176"/>
    <w:basedOn w:val="a"/>
    <w:rsid w:val="00024D7C"/>
    <w:pPr>
      <w:spacing w:beforeAutospacing="1" w:after="160" w:afterAutospacing="1" w:line="240" w:lineRule="auto"/>
      <w:jc w:val="center"/>
    </w:pPr>
    <w:rPr>
      <w:rFonts w:ascii="Times New Roman" w:hAnsi="Times New Roman"/>
      <w:i/>
      <w:color w:val="000000"/>
      <w:sz w:val="14"/>
      <w:szCs w:val="20"/>
    </w:rPr>
  </w:style>
  <w:style w:type="character" w:customStyle="1" w:styleId="1ff4">
    <w:name w:val="Обычный (Интернет) Знак1"/>
    <w:rsid w:val="00024D7C"/>
    <w:rPr>
      <w:rFonts w:ascii="Times New Roman" w:hAnsi="Times New Roman"/>
      <w:sz w:val="24"/>
    </w:rPr>
  </w:style>
  <w:style w:type="paragraph" w:customStyle="1" w:styleId="xl153">
    <w:name w:val="xl153"/>
    <w:basedOn w:val="a"/>
    <w:rsid w:val="00024D7C"/>
    <w:pPr>
      <w:spacing w:beforeAutospacing="1" w:after="160" w:afterAutospacing="1" w:line="240" w:lineRule="auto"/>
      <w:jc w:val="center"/>
    </w:pPr>
    <w:rPr>
      <w:rFonts w:ascii="Times New Roman" w:hAnsi="Times New Roman"/>
      <w:i/>
      <w:color w:val="000000"/>
      <w:sz w:val="14"/>
      <w:szCs w:val="20"/>
    </w:rPr>
  </w:style>
  <w:style w:type="paragraph" w:customStyle="1" w:styleId="xl144">
    <w:name w:val="xl144"/>
    <w:basedOn w:val="a"/>
    <w:rsid w:val="00024D7C"/>
    <w:pPr>
      <w:spacing w:beforeAutospacing="1" w:after="160" w:afterAutospacing="1" w:line="240" w:lineRule="auto"/>
      <w:jc w:val="center"/>
    </w:pPr>
    <w:rPr>
      <w:rFonts w:ascii="Times New Roman" w:hAnsi="Times New Roman"/>
      <w:color w:val="000000"/>
      <w:sz w:val="16"/>
      <w:szCs w:val="20"/>
    </w:rPr>
  </w:style>
  <w:style w:type="paragraph" w:customStyle="1" w:styleId="xl150">
    <w:name w:val="xl150"/>
    <w:basedOn w:val="a"/>
    <w:rsid w:val="00024D7C"/>
    <w:pPr>
      <w:spacing w:beforeAutospacing="1" w:after="160" w:afterAutospacing="1" w:line="240" w:lineRule="auto"/>
      <w:jc w:val="center"/>
    </w:pPr>
    <w:rPr>
      <w:rFonts w:ascii="Times New Roman" w:hAnsi="Times New Roman"/>
      <w:i/>
      <w:color w:val="000000"/>
      <w:sz w:val="14"/>
      <w:szCs w:val="20"/>
    </w:rPr>
  </w:style>
  <w:style w:type="paragraph" w:customStyle="1" w:styleId="xl103">
    <w:name w:val="xl103"/>
    <w:basedOn w:val="a"/>
    <w:rsid w:val="00024D7C"/>
    <w:pPr>
      <w:spacing w:beforeAutospacing="1" w:after="160" w:afterAutospacing="1" w:line="240" w:lineRule="auto"/>
      <w:jc w:val="center"/>
    </w:pPr>
    <w:rPr>
      <w:rFonts w:ascii="Times New Roman" w:hAnsi="Times New Roman"/>
      <w:b/>
      <w:color w:val="000000"/>
      <w:sz w:val="16"/>
      <w:szCs w:val="20"/>
    </w:rPr>
  </w:style>
  <w:style w:type="paragraph" w:customStyle="1" w:styleId="1ff5">
    <w:name w:val="Номер страницы1"/>
    <w:rsid w:val="00024D7C"/>
    <w:pPr>
      <w:spacing w:line="264" w:lineRule="auto"/>
    </w:pPr>
    <w:rPr>
      <w:rFonts w:ascii="Times New Roman" w:eastAsia="Times New Roman" w:hAnsi="Times New Roman" w:cs="Times New Roman"/>
      <w:color w:val="000000"/>
      <w:szCs w:val="20"/>
      <w:lang w:eastAsia="ru-RU"/>
    </w:rPr>
  </w:style>
  <w:style w:type="paragraph" w:customStyle="1" w:styleId="xl177">
    <w:name w:val="xl177"/>
    <w:basedOn w:val="a"/>
    <w:rsid w:val="00024D7C"/>
    <w:pPr>
      <w:spacing w:beforeAutospacing="1" w:after="160" w:afterAutospacing="1" w:line="240" w:lineRule="auto"/>
      <w:jc w:val="center"/>
    </w:pPr>
    <w:rPr>
      <w:rFonts w:ascii="Times New Roman" w:hAnsi="Times New Roman"/>
      <w:color w:val="000000"/>
      <w:sz w:val="14"/>
      <w:szCs w:val="20"/>
    </w:rPr>
  </w:style>
  <w:style w:type="paragraph" w:customStyle="1" w:styleId="c21">
    <w:name w:val="c21"/>
    <w:basedOn w:val="1ff1"/>
    <w:rsid w:val="00024D7C"/>
  </w:style>
  <w:style w:type="paragraph" w:customStyle="1" w:styleId="1ff6">
    <w:name w:val="Строгий1"/>
    <w:rsid w:val="00024D7C"/>
    <w:pPr>
      <w:spacing w:line="264" w:lineRule="auto"/>
    </w:pPr>
    <w:rPr>
      <w:rFonts w:ascii="Calibri" w:eastAsia="Times New Roman" w:hAnsi="Calibri" w:cs="Times New Roman"/>
      <w:b/>
      <w:color w:val="000000"/>
      <w:szCs w:val="20"/>
      <w:lang w:eastAsia="ru-RU"/>
    </w:rPr>
  </w:style>
  <w:style w:type="character" w:customStyle="1" w:styleId="24">
    <w:name w:val="Список 2 Знак"/>
    <w:link w:val="23"/>
    <w:rsid w:val="00024D7C"/>
    <w:rPr>
      <w:rFonts w:ascii="Arial" w:eastAsia="Batang" w:hAnsi="Arial" w:cs="Times New Roman"/>
      <w:sz w:val="20"/>
      <w:szCs w:val="24"/>
      <w:lang w:eastAsia="ko-KR"/>
    </w:rPr>
  </w:style>
  <w:style w:type="paragraph" w:customStyle="1" w:styleId="xl117">
    <w:name w:val="xl117"/>
    <w:basedOn w:val="a"/>
    <w:rsid w:val="00024D7C"/>
    <w:pPr>
      <w:spacing w:beforeAutospacing="1" w:after="160" w:afterAutospacing="1" w:line="240" w:lineRule="auto"/>
    </w:pPr>
    <w:rPr>
      <w:rFonts w:ascii="Times New Roman" w:hAnsi="Times New Roman"/>
      <w:color w:val="000000"/>
      <w:sz w:val="14"/>
      <w:szCs w:val="20"/>
    </w:rPr>
  </w:style>
  <w:style w:type="paragraph" w:customStyle="1" w:styleId="xl145">
    <w:name w:val="xl145"/>
    <w:basedOn w:val="a"/>
    <w:rsid w:val="00024D7C"/>
    <w:pPr>
      <w:spacing w:beforeAutospacing="1" w:after="160" w:afterAutospacing="1" w:line="240" w:lineRule="auto"/>
    </w:pPr>
    <w:rPr>
      <w:rFonts w:ascii="Times New Roman" w:hAnsi="Times New Roman"/>
      <w:b/>
      <w:color w:val="000000"/>
      <w:sz w:val="16"/>
      <w:szCs w:val="20"/>
    </w:rPr>
  </w:style>
  <w:style w:type="paragraph" w:customStyle="1" w:styleId="1ff7">
    <w:name w:val="Выделение1"/>
    <w:rsid w:val="00024D7C"/>
    <w:pPr>
      <w:spacing w:line="264" w:lineRule="auto"/>
    </w:pPr>
    <w:rPr>
      <w:rFonts w:ascii="Times New Roman" w:eastAsia="Times New Roman" w:hAnsi="Times New Roman" w:cs="Times New Roman"/>
      <w:i/>
      <w:color w:val="000000"/>
      <w:szCs w:val="20"/>
      <w:lang w:eastAsia="ru-RU"/>
    </w:rPr>
  </w:style>
  <w:style w:type="paragraph" w:customStyle="1" w:styleId="xl165">
    <w:name w:val="xl165"/>
    <w:basedOn w:val="a"/>
    <w:rsid w:val="00024D7C"/>
    <w:pPr>
      <w:spacing w:beforeAutospacing="1" w:after="160" w:afterAutospacing="1" w:line="240" w:lineRule="auto"/>
    </w:pPr>
    <w:rPr>
      <w:rFonts w:ascii="Times New Roman" w:hAnsi="Times New Roman"/>
      <w:color w:val="000000"/>
      <w:sz w:val="14"/>
      <w:szCs w:val="20"/>
    </w:rPr>
  </w:style>
  <w:style w:type="paragraph" w:customStyle="1" w:styleId="31">
    <w:name w:val="Гиперссылка3"/>
    <w:link w:val="ad"/>
    <w:rsid w:val="00024D7C"/>
    <w:pPr>
      <w:spacing w:line="264" w:lineRule="auto"/>
    </w:pPr>
    <w:rPr>
      <w:rFonts w:cs="Times New Roman"/>
      <w:color w:val="0000FF"/>
      <w:u w:val="single"/>
    </w:rPr>
  </w:style>
  <w:style w:type="paragraph" w:customStyle="1" w:styleId="Footnote">
    <w:name w:val="Footnote"/>
    <w:basedOn w:val="a"/>
    <w:rsid w:val="00024D7C"/>
    <w:pPr>
      <w:spacing w:after="0" w:line="240" w:lineRule="auto"/>
    </w:pPr>
    <w:rPr>
      <w:rFonts w:ascii="Cambria" w:hAnsi="Cambria"/>
      <w:color w:val="000000"/>
      <w:sz w:val="20"/>
      <w:szCs w:val="20"/>
    </w:rPr>
  </w:style>
  <w:style w:type="paragraph" w:customStyle="1" w:styleId="xl152">
    <w:name w:val="xl152"/>
    <w:basedOn w:val="a"/>
    <w:rsid w:val="00024D7C"/>
    <w:pPr>
      <w:spacing w:beforeAutospacing="1" w:after="160" w:afterAutospacing="1" w:line="240" w:lineRule="auto"/>
    </w:pPr>
    <w:rPr>
      <w:rFonts w:ascii="Times New Roman" w:hAnsi="Times New Roman"/>
      <w:color w:val="000000"/>
      <w:sz w:val="24"/>
      <w:szCs w:val="20"/>
    </w:rPr>
  </w:style>
  <w:style w:type="paragraph" w:customStyle="1" w:styleId="xl102">
    <w:name w:val="xl102"/>
    <w:basedOn w:val="a"/>
    <w:rsid w:val="00024D7C"/>
    <w:pPr>
      <w:spacing w:beforeAutospacing="1" w:after="160" w:afterAutospacing="1" w:line="240" w:lineRule="auto"/>
    </w:pPr>
    <w:rPr>
      <w:rFonts w:ascii="Times New Roman" w:hAnsi="Times New Roman"/>
      <w:color w:val="000000"/>
      <w:sz w:val="16"/>
      <w:szCs w:val="20"/>
    </w:rPr>
  </w:style>
  <w:style w:type="paragraph" w:customStyle="1" w:styleId="1ff8">
    <w:name w:val="Название Знак1"/>
    <w:rsid w:val="00024D7C"/>
    <w:pPr>
      <w:spacing w:line="264" w:lineRule="auto"/>
    </w:pPr>
    <w:rPr>
      <w:rFonts w:ascii="Times New Roman" w:eastAsia="Times New Roman" w:hAnsi="Times New Roman" w:cs="Times New Roman"/>
      <w:color w:val="000000"/>
      <w:sz w:val="24"/>
      <w:szCs w:val="20"/>
      <w:lang w:eastAsia="ru-RU"/>
    </w:rPr>
  </w:style>
  <w:style w:type="paragraph" w:customStyle="1" w:styleId="markedcontent">
    <w:name w:val="markedcontent"/>
    <w:basedOn w:val="1ff1"/>
    <w:rsid w:val="00024D7C"/>
  </w:style>
  <w:style w:type="character" w:customStyle="1" w:styleId="12">
    <w:name w:val="Оглавление 1 Знак"/>
    <w:link w:val="11"/>
    <w:uiPriority w:val="39"/>
    <w:rsid w:val="00024D7C"/>
    <w:rPr>
      <w:rFonts w:ascii="Calibri" w:eastAsia="Times New Roman" w:hAnsi="Calibri" w:cs="Calibri"/>
      <w:b/>
      <w:bCs/>
      <w:sz w:val="20"/>
      <w:szCs w:val="20"/>
      <w:lang w:eastAsia="ru-RU"/>
    </w:rPr>
  </w:style>
  <w:style w:type="paragraph" w:customStyle="1" w:styleId="1ff9">
    <w:name w:val="Знак примечания1"/>
    <w:rsid w:val="00024D7C"/>
    <w:pPr>
      <w:spacing w:line="264" w:lineRule="auto"/>
    </w:pPr>
    <w:rPr>
      <w:rFonts w:ascii="Calibri" w:eastAsia="Times New Roman" w:hAnsi="Calibri" w:cs="Times New Roman"/>
      <w:color w:val="000000"/>
      <w:sz w:val="16"/>
      <w:szCs w:val="20"/>
      <w:lang w:eastAsia="ru-RU"/>
    </w:rPr>
  </w:style>
  <w:style w:type="paragraph" w:customStyle="1" w:styleId="xl135">
    <w:name w:val="xl135"/>
    <w:basedOn w:val="a"/>
    <w:rsid w:val="00024D7C"/>
    <w:pPr>
      <w:spacing w:beforeAutospacing="1" w:after="160" w:afterAutospacing="1" w:line="240" w:lineRule="auto"/>
      <w:jc w:val="center"/>
    </w:pPr>
    <w:rPr>
      <w:rFonts w:ascii="Times New Roman" w:hAnsi="Times New Roman"/>
      <w:b/>
      <w:color w:val="000000"/>
      <w:sz w:val="16"/>
      <w:szCs w:val="20"/>
    </w:rPr>
  </w:style>
  <w:style w:type="paragraph" w:customStyle="1" w:styleId="HeaderandFooter">
    <w:name w:val="Header and Footer"/>
    <w:rsid w:val="00024D7C"/>
    <w:pPr>
      <w:spacing w:line="240" w:lineRule="auto"/>
      <w:jc w:val="both"/>
    </w:pPr>
    <w:rPr>
      <w:rFonts w:ascii="XO Thames" w:eastAsia="Times New Roman" w:hAnsi="XO Thames" w:cs="Times New Roman"/>
      <w:color w:val="000000"/>
      <w:sz w:val="28"/>
      <w:szCs w:val="20"/>
      <w:lang w:eastAsia="ru-RU"/>
    </w:rPr>
  </w:style>
  <w:style w:type="paragraph" w:customStyle="1" w:styleId="xl134">
    <w:name w:val="xl134"/>
    <w:basedOn w:val="a"/>
    <w:rsid w:val="00024D7C"/>
    <w:pPr>
      <w:spacing w:beforeAutospacing="1" w:after="160" w:afterAutospacing="1" w:line="240" w:lineRule="auto"/>
    </w:pPr>
    <w:rPr>
      <w:rFonts w:ascii="Times New Roman" w:hAnsi="Times New Roman"/>
      <w:color w:val="000000"/>
      <w:sz w:val="14"/>
      <w:szCs w:val="20"/>
    </w:rPr>
  </w:style>
  <w:style w:type="paragraph" w:customStyle="1" w:styleId="xl107">
    <w:name w:val="xl107"/>
    <w:basedOn w:val="a"/>
    <w:rsid w:val="00024D7C"/>
    <w:pPr>
      <w:spacing w:beforeAutospacing="1" w:after="160" w:afterAutospacing="1" w:line="240" w:lineRule="auto"/>
      <w:jc w:val="center"/>
    </w:pPr>
    <w:rPr>
      <w:rFonts w:ascii="Times New Roman" w:hAnsi="Times New Roman"/>
      <w:color w:val="000000"/>
      <w:sz w:val="16"/>
      <w:szCs w:val="20"/>
    </w:rPr>
  </w:style>
  <w:style w:type="paragraph" w:customStyle="1" w:styleId="xl63">
    <w:name w:val="xl63"/>
    <w:basedOn w:val="a"/>
    <w:rsid w:val="00024D7C"/>
    <w:pPr>
      <w:spacing w:beforeAutospacing="1" w:after="160" w:afterAutospacing="1" w:line="240" w:lineRule="auto"/>
    </w:pPr>
    <w:rPr>
      <w:rFonts w:ascii="Times New Roman" w:hAnsi="Times New Roman"/>
      <w:color w:val="000000"/>
      <w:sz w:val="24"/>
      <w:szCs w:val="20"/>
    </w:rPr>
  </w:style>
  <w:style w:type="paragraph" w:customStyle="1" w:styleId="xl178">
    <w:name w:val="xl178"/>
    <w:basedOn w:val="a"/>
    <w:rsid w:val="00024D7C"/>
    <w:pPr>
      <w:spacing w:beforeAutospacing="1" w:after="160" w:afterAutospacing="1" w:line="240" w:lineRule="auto"/>
      <w:jc w:val="center"/>
    </w:pPr>
    <w:rPr>
      <w:rFonts w:ascii="Times New Roman" w:hAnsi="Times New Roman"/>
      <w:color w:val="000000"/>
      <w:sz w:val="14"/>
      <w:szCs w:val="20"/>
    </w:rPr>
  </w:style>
  <w:style w:type="character" w:customStyle="1" w:styleId="92">
    <w:name w:val="Оглавление 9 Знак"/>
    <w:link w:val="91"/>
    <w:uiPriority w:val="39"/>
    <w:rsid w:val="00024D7C"/>
    <w:rPr>
      <w:rFonts w:ascii="Calibri" w:eastAsia="Times New Roman" w:hAnsi="Calibri" w:cs="Calibri"/>
      <w:sz w:val="20"/>
      <w:szCs w:val="20"/>
      <w:lang w:eastAsia="ru-RU"/>
    </w:rPr>
  </w:style>
  <w:style w:type="paragraph" w:customStyle="1" w:styleId="212pt">
    <w:name w:val="Основной текст (2) + 12 pt"/>
    <w:rsid w:val="00024D7C"/>
    <w:pPr>
      <w:spacing w:line="264" w:lineRule="auto"/>
    </w:pPr>
    <w:rPr>
      <w:rFonts w:ascii="Times New Roman" w:eastAsia="Times New Roman" w:hAnsi="Times New Roman" w:cs="Times New Roman"/>
      <w:color w:val="000000"/>
      <w:sz w:val="24"/>
      <w:szCs w:val="20"/>
      <w:highlight w:val="white"/>
      <w:lang w:eastAsia="ru-RU"/>
    </w:rPr>
  </w:style>
  <w:style w:type="paragraph" w:customStyle="1" w:styleId="xl129">
    <w:name w:val="xl129"/>
    <w:basedOn w:val="a"/>
    <w:rsid w:val="00024D7C"/>
    <w:pPr>
      <w:spacing w:beforeAutospacing="1" w:after="160" w:afterAutospacing="1" w:line="240" w:lineRule="auto"/>
    </w:pPr>
    <w:rPr>
      <w:rFonts w:ascii="Times New Roman" w:hAnsi="Times New Roman"/>
      <w:b/>
      <w:i/>
      <w:color w:val="000000"/>
      <w:sz w:val="16"/>
      <w:szCs w:val="20"/>
    </w:rPr>
  </w:style>
  <w:style w:type="paragraph" w:customStyle="1" w:styleId="xl64">
    <w:name w:val="xl64"/>
    <w:basedOn w:val="a"/>
    <w:rsid w:val="00024D7C"/>
    <w:pPr>
      <w:spacing w:beforeAutospacing="1" w:after="160" w:afterAutospacing="1" w:line="240" w:lineRule="auto"/>
    </w:pPr>
    <w:rPr>
      <w:rFonts w:ascii="Times New Roman" w:hAnsi="Times New Roman"/>
      <w:color w:val="000000"/>
      <w:sz w:val="24"/>
      <w:szCs w:val="20"/>
    </w:rPr>
  </w:style>
  <w:style w:type="paragraph" w:customStyle="1" w:styleId="xl169">
    <w:name w:val="xl169"/>
    <w:basedOn w:val="a"/>
    <w:rsid w:val="00024D7C"/>
    <w:pPr>
      <w:spacing w:beforeAutospacing="1" w:after="160" w:afterAutospacing="1" w:line="240" w:lineRule="auto"/>
      <w:jc w:val="center"/>
    </w:pPr>
    <w:rPr>
      <w:rFonts w:ascii="Times New Roman" w:hAnsi="Times New Roman"/>
      <w:i/>
      <w:color w:val="000000"/>
      <w:sz w:val="14"/>
      <w:szCs w:val="20"/>
    </w:rPr>
  </w:style>
  <w:style w:type="paragraph" w:customStyle="1" w:styleId="xl98">
    <w:name w:val="xl98"/>
    <w:basedOn w:val="a"/>
    <w:rsid w:val="00024D7C"/>
    <w:pPr>
      <w:spacing w:beforeAutospacing="1" w:after="160" w:afterAutospacing="1" w:line="240" w:lineRule="auto"/>
    </w:pPr>
    <w:rPr>
      <w:rFonts w:ascii="Times New Roman" w:hAnsi="Times New Roman"/>
      <w:color w:val="FF0000"/>
      <w:sz w:val="14"/>
      <w:szCs w:val="20"/>
    </w:rPr>
  </w:style>
  <w:style w:type="paragraph" w:customStyle="1" w:styleId="c14">
    <w:name w:val="c14"/>
    <w:basedOn w:val="a"/>
    <w:rsid w:val="00024D7C"/>
    <w:pPr>
      <w:spacing w:beforeAutospacing="1" w:after="160" w:afterAutospacing="1" w:line="240" w:lineRule="auto"/>
    </w:pPr>
    <w:rPr>
      <w:rFonts w:ascii="Times New Roman" w:hAnsi="Times New Roman"/>
      <w:color w:val="000000"/>
      <w:sz w:val="24"/>
      <w:szCs w:val="20"/>
    </w:rPr>
  </w:style>
  <w:style w:type="paragraph" w:customStyle="1" w:styleId="xl113">
    <w:name w:val="xl113"/>
    <w:basedOn w:val="a"/>
    <w:rsid w:val="00024D7C"/>
    <w:pPr>
      <w:spacing w:beforeAutospacing="1" w:after="160" w:afterAutospacing="1" w:line="240" w:lineRule="auto"/>
    </w:pPr>
    <w:rPr>
      <w:rFonts w:ascii="Times New Roman" w:hAnsi="Times New Roman"/>
      <w:color w:val="000000"/>
      <w:sz w:val="16"/>
      <w:szCs w:val="20"/>
    </w:rPr>
  </w:style>
  <w:style w:type="character" w:customStyle="1" w:styleId="82">
    <w:name w:val="Оглавление 8 Знак"/>
    <w:link w:val="81"/>
    <w:uiPriority w:val="39"/>
    <w:rsid w:val="00024D7C"/>
    <w:rPr>
      <w:rFonts w:ascii="Calibri" w:eastAsia="Times New Roman" w:hAnsi="Calibri" w:cs="Calibri"/>
      <w:sz w:val="20"/>
      <w:szCs w:val="20"/>
      <w:lang w:eastAsia="ru-RU"/>
    </w:rPr>
  </w:style>
  <w:style w:type="paragraph" w:customStyle="1" w:styleId="xl112">
    <w:name w:val="xl112"/>
    <w:basedOn w:val="a"/>
    <w:rsid w:val="00024D7C"/>
    <w:pPr>
      <w:spacing w:beforeAutospacing="1" w:after="160" w:afterAutospacing="1" w:line="240" w:lineRule="auto"/>
    </w:pPr>
    <w:rPr>
      <w:rFonts w:ascii="Times New Roman" w:hAnsi="Times New Roman"/>
      <w:color w:val="000000"/>
      <w:sz w:val="16"/>
      <w:szCs w:val="20"/>
    </w:rPr>
  </w:style>
  <w:style w:type="paragraph" w:customStyle="1" w:styleId="xl171">
    <w:name w:val="xl171"/>
    <w:basedOn w:val="a"/>
    <w:rsid w:val="00024D7C"/>
    <w:pPr>
      <w:spacing w:beforeAutospacing="1" w:after="160" w:afterAutospacing="1" w:line="240" w:lineRule="auto"/>
      <w:jc w:val="center"/>
    </w:pPr>
    <w:rPr>
      <w:rFonts w:ascii="Times New Roman" w:hAnsi="Times New Roman"/>
      <w:i/>
      <w:color w:val="000000"/>
      <w:sz w:val="14"/>
      <w:szCs w:val="20"/>
    </w:rPr>
  </w:style>
  <w:style w:type="paragraph" w:customStyle="1" w:styleId="xl116">
    <w:name w:val="xl116"/>
    <w:basedOn w:val="a"/>
    <w:rsid w:val="00024D7C"/>
    <w:pPr>
      <w:spacing w:beforeAutospacing="1" w:after="160" w:afterAutospacing="1" w:line="240" w:lineRule="auto"/>
    </w:pPr>
    <w:rPr>
      <w:rFonts w:ascii="Times New Roman" w:hAnsi="Times New Roman"/>
      <w:b/>
      <w:color w:val="000000"/>
      <w:sz w:val="16"/>
      <w:szCs w:val="20"/>
    </w:rPr>
  </w:style>
  <w:style w:type="paragraph" w:customStyle="1" w:styleId="xl140">
    <w:name w:val="xl140"/>
    <w:basedOn w:val="a"/>
    <w:rsid w:val="00024D7C"/>
    <w:pPr>
      <w:spacing w:beforeAutospacing="1" w:after="160" w:afterAutospacing="1" w:line="240" w:lineRule="auto"/>
    </w:pPr>
    <w:rPr>
      <w:rFonts w:ascii="Times New Roman" w:hAnsi="Times New Roman"/>
      <w:b/>
      <w:color w:val="000000"/>
      <w:sz w:val="16"/>
      <w:szCs w:val="20"/>
    </w:rPr>
  </w:style>
  <w:style w:type="paragraph" w:customStyle="1" w:styleId="1ffa">
    <w:name w:val="Неразрешенное упоминание1"/>
    <w:basedOn w:val="1ff1"/>
    <w:rsid w:val="00024D7C"/>
    <w:rPr>
      <w:color w:val="605E5C"/>
      <w:shd w:val="clear" w:color="auto" w:fill="E1DFDD"/>
    </w:rPr>
  </w:style>
  <w:style w:type="paragraph" w:customStyle="1" w:styleId="xl127">
    <w:name w:val="xl127"/>
    <w:basedOn w:val="a"/>
    <w:rsid w:val="00024D7C"/>
    <w:pPr>
      <w:spacing w:beforeAutospacing="1" w:after="160" w:afterAutospacing="1" w:line="240" w:lineRule="auto"/>
    </w:pPr>
    <w:rPr>
      <w:rFonts w:ascii="Times New Roman" w:hAnsi="Times New Roman"/>
      <w:b/>
      <w:color w:val="000000"/>
      <w:sz w:val="16"/>
      <w:szCs w:val="20"/>
    </w:rPr>
  </w:style>
  <w:style w:type="paragraph" w:customStyle="1" w:styleId="c15">
    <w:name w:val="c15"/>
    <w:basedOn w:val="1ff1"/>
    <w:rsid w:val="00024D7C"/>
  </w:style>
  <w:style w:type="paragraph" w:customStyle="1" w:styleId="xl108">
    <w:name w:val="xl108"/>
    <w:basedOn w:val="a"/>
    <w:rsid w:val="00024D7C"/>
    <w:pPr>
      <w:spacing w:beforeAutospacing="1" w:after="160" w:afterAutospacing="1" w:line="240" w:lineRule="auto"/>
    </w:pPr>
    <w:rPr>
      <w:rFonts w:ascii="Times New Roman" w:hAnsi="Times New Roman"/>
      <w:color w:val="000000"/>
      <w:sz w:val="16"/>
      <w:szCs w:val="20"/>
    </w:rPr>
  </w:style>
  <w:style w:type="character" w:customStyle="1" w:styleId="52">
    <w:name w:val="Оглавление 5 Знак"/>
    <w:link w:val="51"/>
    <w:uiPriority w:val="39"/>
    <w:rsid w:val="00024D7C"/>
    <w:rPr>
      <w:rFonts w:ascii="Calibri" w:eastAsia="Times New Roman" w:hAnsi="Calibri" w:cs="Calibri"/>
      <w:sz w:val="20"/>
      <w:szCs w:val="20"/>
      <w:lang w:eastAsia="ru-RU"/>
    </w:rPr>
  </w:style>
  <w:style w:type="paragraph" w:customStyle="1" w:styleId="1ffb">
    <w:name w:val="Знак сноски1"/>
    <w:basedOn w:val="a"/>
    <w:uiPriority w:val="99"/>
    <w:qFormat/>
    <w:rsid w:val="00024D7C"/>
    <w:pPr>
      <w:spacing w:after="0" w:line="240" w:lineRule="auto"/>
    </w:pPr>
    <w:rPr>
      <w:color w:val="000000"/>
      <w:szCs w:val="20"/>
      <w:vertAlign w:val="superscript"/>
    </w:rPr>
  </w:style>
  <w:style w:type="paragraph" w:customStyle="1" w:styleId="xl180">
    <w:name w:val="xl180"/>
    <w:basedOn w:val="a"/>
    <w:rsid w:val="00024D7C"/>
    <w:pPr>
      <w:spacing w:beforeAutospacing="1" w:after="160" w:afterAutospacing="1" w:line="240" w:lineRule="auto"/>
      <w:jc w:val="center"/>
    </w:pPr>
    <w:rPr>
      <w:rFonts w:ascii="Times New Roman" w:hAnsi="Times New Roman"/>
      <w:color w:val="000000"/>
      <w:sz w:val="14"/>
      <w:szCs w:val="20"/>
    </w:rPr>
  </w:style>
  <w:style w:type="paragraph" w:customStyle="1" w:styleId="2ff0">
    <w:name w:val="Основной шрифт абзаца2"/>
    <w:rsid w:val="00024D7C"/>
    <w:pPr>
      <w:spacing w:line="264" w:lineRule="auto"/>
    </w:pPr>
    <w:rPr>
      <w:rFonts w:ascii="Calibri" w:eastAsia="Times New Roman" w:hAnsi="Calibri" w:cs="Times New Roman"/>
      <w:color w:val="000000"/>
      <w:szCs w:val="20"/>
      <w:lang w:eastAsia="ru-RU"/>
    </w:rPr>
  </w:style>
  <w:style w:type="paragraph" w:customStyle="1" w:styleId="1ffc">
    <w:name w:val="Слабое выделение1"/>
    <w:rsid w:val="00024D7C"/>
    <w:pPr>
      <w:spacing w:line="264" w:lineRule="auto"/>
    </w:pPr>
    <w:rPr>
      <w:rFonts w:ascii="Calibri" w:eastAsia="Times New Roman" w:hAnsi="Calibri" w:cs="Times New Roman"/>
      <w:i/>
      <w:color w:val="404040"/>
      <w:szCs w:val="20"/>
      <w:lang w:eastAsia="ru-RU"/>
    </w:rPr>
  </w:style>
  <w:style w:type="paragraph" w:customStyle="1" w:styleId="xl114">
    <w:name w:val="xl114"/>
    <w:basedOn w:val="a"/>
    <w:rsid w:val="00024D7C"/>
    <w:pPr>
      <w:spacing w:beforeAutospacing="1" w:after="160" w:afterAutospacing="1" w:line="240" w:lineRule="auto"/>
    </w:pPr>
    <w:rPr>
      <w:rFonts w:ascii="Times New Roman" w:hAnsi="Times New Roman"/>
      <w:b/>
      <w:i/>
      <w:color w:val="000000"/>
      <w:sz w:val="16"/>
      <w:szCs w:val="20"/>
    </w:rPr>
  </w:style>
  <w:style w:type="paragraph" w:customStyle="1" w:styleId="xl148">
    <w:name w:val="xl148"/>
    <w:basedOn w:val="a"/>
    <w:rsid w:val="00024D7C"/>
    <w:pPr>
      <w:spacing w:beforeAutospacing="1" w:after="160" w:afterAutospacing="1" w:line="240" w:lineRule="auto"/>
    </w:pPr>
    <w:rPr>
      <w:rFonts w:ascii="Times New Roman" w:hAnsi="Times New Roman"/>
      <w:b/>
      <w:color w:val="000000"/>
      <w:sz w:val="16"/>
      <w:szCs w:val="20"/>
    </w:rPr>
  </w:style>
  <w:style w:type="paragraph" w:customStyle="1" w:styleId="xl138">
    <w:name w:val="xl138"/>
    <w:basedOn w:val="a"/>
    <w:rsid w:val="00024D7C"/>
    <w:pPr>
      <w:spacing w:beforeAutospacing="1" w:after="160" w:afterAutospacing="1" w:line="240" w:lineRule="auto"/>
      <w:jc w:val="center"/>
    </w:pPr>
    <w:rPr>
      <w:rFonts w:ascii="Times New Roman" w:hAnsi="Times New Roman"/>
      <w:b/>
      <w:color w:val="000000"/>
      <w:sz w:val="16"/>
      <w:szCs w:val="20"/>
    </w:rPr>
  </w:style>
  <w:style w:type="paragraph" w:customStyle="1" w:styleId="pTextStyleCenter">
    <w:name w:val="pTextStyleCenter"/>
    <w:basedOn w:val="a"/>
    <w:rsid w:val="00024D7C"/>
    <w:pPr>
      <w:spacing w:after="0" w:line="252" w:lineRule="auto"/>
      <w:jc w:val="center"/>
    </w:pPr>
    <w:rPr>
      <w:rFonts w:ascii="Times New Roman" w:hAnsi="Times New Roman"/>
      <w:color w:val="000000"/>
      <w:sz w:val="24"/>
      <w:szCs w:val="20"/>
    </w:rPr>
  </w:style>
  <w:style w:type="paragraph" w:customStyle="1" w:styleId="xl154">
    <w:name w:val="xl154"/>
    <w:basedOn w:val="a"/>
    <w:rsid w:val="00024D7C"/>
    <w:pPr>
      <w:spacing w:beforeAutospacing="1" w:after="160" w:afterAutospacing="1" w:line="240" w:lineRule="auto"/>
      <w:jc w:val="center"/>
    </w:pPr>
    <w:rPr>
      <w:rFonts w:ascii="Times New Roman" w:hAnsi="Times New Roman"/>
      <w:i/>
      <w:color w:val="000000"/>
      <w:sz w:val="14"/>
      <w:szCs w:val="20"/>
    </w:rPr>
  </w:style>
  <w:style w:type="paragraph" w:customStyle="1" w:styleId="xl133">
    <w:name w:val="xl133"/>
    <w:basedOn w:val="a"/>
    <w:rsid w:val="00024D7C"/>
    <w:pPr>
      <w:spacing w:beforeAutospacing="1" w:after="160" w:afterAutospacing="1" w:line="240" w:lineRule="auto"/>
    </w:pPr>
    <w:rPr>
      <w:rFonts w:ascii="Times New Roman" w:hAnsi="Times New Roman"/>
      <w:color w:val="FFFFFF"/>
      <w:sz w:val="24"/>
      <w:szCs w:val="20"/>
    </w:rPr>
  </w:style>
  <w:style w:type="paragraph" w:customStyle="1" w:styleId="xl126">
    <w:name w:val="xl126"/>
    <w:basedOn w:val="a"/>
    <w:rsid w:val="00024D7C"/>
    <w:pPr>
      <w:spacing w:beforeAutospacing="1" w:after="160" w:afterAutospacing="1" w:line="240" w:lineRule="auto"/>
      <w:jc w:val="center"/>
    </w:pPr>
    <w:rPr>
      <w:rFonts w:ascii="Times New Roman" w:hAnsi="Times New Roman"/>
      <w:b/>
      <w:color w:val="000000"/>
      <w:sz w:val="16"/>
      <w:szCs w:val="20"/>
    </w:rPr>
  </w:style>
  <w:style w:type="paragraph" w:customStyle="1" w:styleId="xl155">
    <w:name w:val="xl155"/>
    <w:basedOn w:val="a"/>
    <w:rsid w:val="00024D7C"/>
    <w:pPr>
      <w:spacing w:beforeAutospacing="1" w:after="160" w:afterAutospacing="1" w:line="240" w:lineRule="auto"/>
      <w:jc w:val="center"/>
    </w:pPr>
    <w:rPr>
      <w:rFonts w:ascii="Times New Roman" w:hAnsi="Times New Roman"/>
      <w:i/>
      <w:color w:val="000000"/>
      <w:sz w:val="14"/>
      <w:szCs w:val="20"/>
    </w:rPr>
  </w:style>
  <w:style w:type="paragraph" w:customStyle="1" w:styleId="xl130">
    <w:name w:val="xl130"/>
    <w:basedOn w:val="a"/>
    <w:rsid w:val="00024D7C"/>
    <w:pPr>
      <w:spacing w:beforeAutospacing="1" w:after="160" w:afterAutospacing="1" w:line="240" w:lineRule="auto"/>
      <w:jc w:val="center"/>
    </w:pPr>
    <w:rPr>
      <w:rFonts w:ascii="Times New Roman" w:hAnsi="Times New Roman"/>
      <w:b/>
      <w:color w:val="000000"/>
      <w:sz w:val="16"/>
      <w:szCs w:val="20"/>
    </w:rPr>
  </w:style>
  <w:style w:type="paragraph" w:customStyle="1" w:styleId="ConsPlusCell">
    <w:name w:val="ConsPlusCell"/>
    <w:rsid w:val="00024D7C"/>
    <w:pPr>
      <w:spacing w:after="0" w:line="240" w:lineRule="auto"/>
    </w:pPr>
    <w:rPr>
      <w:rFonts w:ascii="Arial" w:eastAsia="Times New Roman" w:hAnsi="Arial" w:cs="Times New Roman"/>
      <w:color w:val="000000"/>
      <w:sz w:val="20"/>
      <w:szCs w:val="20"/>
      <w:lang w:eastAsia="ru-RU"/>
    </w:rPr>
  </w:style>
  <w:style w:type="character" w:customStyle="1" w:styleId="2ff1">
    <w:name w:val="Заголовок Знак2"/>
    <w:uiPriority w:val="10"/>
    <w:rsid w:val="00024D7C"/>
    <w:rPr>
      <w:rFonts w:ascii="Times" w:hAnsi="Times"/>
      <w:b/>
      <w:sz w:val="28"/>
    </w:rPr>
  </w:style>
  <w:style w:type="paragraph" w:customStyle="1" w:styleId="xl118">
    <w:name w:val="xl118"/>
    <w:basedOn w:val="a"/>
    <w:rsid w:val="00024D7C"/>
    <w:pPr>
      <w:spacing w:beforeAutospacing="1" w:after="160" w:afterAutospacing="1" w:line="240" w:lineRule="auto"/>
    </w:pPr>
    <w:rPr>
      <w:rFonts w:ascii="Times New Roman" w:hAnsi="Times New Roman"/>
      <w:color w:val="000000"/>
      <w:sz w:val="14"/>
      <w:szCs w:val="20"/>
    </w:rPr>
  </w:style>
  <w:style w:type="paragraph" w:customStyle="1" w:styleId="xl166">
    <w:name w:val="xl166"/>
    <w:basedOn w:val="a"/>
    <w:rsid w:val="00024D7C"/>
    <w:pPr>
      <w:spacing w:beforeAutospacing="1" w:after="160" w:afterAutospacing="1" w:line="240" w:lineRule="auto"/>
      <w:jc w:val="center"/>
    </w:pPr>
    <w:rPr>
      <w:rFonts w:ascii="Times New Roman" w:hAnsi="Times New Roman"/>
      <w:b/>
      <w:color w:val="000000"/>
      <w:sz w:val="14"/>
      <w:szCs w:val="20"/>
    </w:rPr>
  </w:style>
  <w:style w:type="paragraph" w:customStyle="1" w:styleId="xl123">
    <w:name w:val="xl123"/>
    <w:basedOn w:val="a"/>
    <w:rsid w:val="00024D7C"/>
    <w:pPr>
      <w:spacing w:beforeAutospacing="1" w:after="160" w:afterAutospacing="1" w:line="240" w:lineRule="auto"/>
    </w:pPr>
    <w:rPr>
      <w:rFonts w:ascii="Times New Roman" w:hAnsi="Times New Roman"/>
      <w:b/>
      <w:color w:val="000000"/>
      <w:sz w:val="16"/>
      <w:szCs w:val="20"/>
    </w:rPr>
  </w:style>
  <w:style w:type="paragraph" w:customStyle="1" w:styleId="xl157">
    <w:name w:val="xl157"/>
    <w:basedOn w:val="a"/>
    <w:rsid w:val="00024D7C"/>
    <w:pPr>
      <w:spacing w:beforeAutospacing="1" w:after="160" w:afterAutospacing="1" w:line="240" w:lineRule="auto"/>
      <w:jc w:val="center"/>
    </w:pPr>
    <w:rPr>
      <w:rFonts w:ascii="Times New Roman" w:hAnsi="Times New Roman"/>
      <w:b/>
      <w:color w:val="000000"/>
      <w:sz w:val="24"/>
      <w:szCs w:val="20"/>
    </w:rPr>
  </w:style>
  <w:style w:type="paragraph" w:customStyle="1" w:styleId="xl128">
    <w:name w:val="xl128"/>
    <w:basedOn w:val="a"/>
    <w:rsid w:val="00024D7C"/>
    <w:pPr>
      <w:spacing w:beforeAutospacing="1" w:after="160" w:afterAutospacing="1" w:line="240" w:lineRule="auto"/>
      <w:jc w:val="center"/>
    </w:pPr>
    <w:rPr>
      <w:rFonts w:ascii="Times New Roman" w:hAnsi="Times New Roman"/>
      <w:b/>
      <w:i/>
      <w:color w:val="000000"/>
      <w:sz w:val="16"/>
      <w:szCs w:val="20"/>
    </w:rPr>
  </w:style>
  <w:style w:type="paragraph" w:customStyle="1" w:styleId="xl121">
    <w:name w:val="xl121"/>
    <w:basedOn w:val="a"/>
    <w:rsid w:val="00024D7C"/>
    <w:pPr>
      <w:spacing w:beforeAutospacing="1" w:after="160" w:afterAutospacing="1" w:line="240" w:lineRule="auto"/>
    </w:pPr>
    <w:rPr>
      <w:rFonts w:ascii="Times New Roman" w:hAnsi="Times New Roman"/>
      <w:b/>
      <w:i/>
      <w:color w:val="000000"/>
      <w:sz w:val="16"/>
      <w:szCs w:val="20"/>
    </w:rPr>
  </w:style>
  <w:style w:type="paragraph" w:customStyle="1" w:styleId="xl172">
    <w:name w:val="xl172"/>
    <w:basedOn w:val="a"/>
    <w:rsid w:val="00024D7C"/>
    <w:pPr>
      <w:spacing w:beforeAutospacing="1" w:after="160" w:afterAutospacing="1" w:line="240" w:lineRule="auto"/>
      <w:jc w:val="center"/>
    </w:pPr>
    <w:rPr>
      <w:rFonts w:ascii="Times New Roman" w:hAnsi="Times New Roman"/>
      <w:i/>
      <w:color w:val="000000"/>
      <w:sz w:val="14"/>
      <w:szCs w:val="20"/>
    </w:rPr>
  </w:style>
  <w:style w:type="paragraph" w:customStyle="1" w:styleId="xl149">
    <w:name w:val="xl149"/>
    <w:basedOn w:val="a"/>
    <w:rsid w:val="00024D7C"/>
    <w:pPr>
      <w:spacing w:beforeAutospacing="1" w:after="160" w:afterAutospacing="1" w:line="240" w:lineRule="auto"/>
    </w:pPr>
    <w:rPr>
      <w:rFonts w:ascii="Times New Roman" w:hAnsi="Times New Roman"/>
      <w:b/>
      <w:color w:val="000000"/>
      <w:sz w:val="16"/>
      <w:szCs w:val="20"/>
    </w:rPr>
  </w:style>
  <w:style w:type="table" w:customStyle="1" w:styleId="11130">
    <w:name w:val="Сетка таблицы1113"/>
    <w:basedOn w:val="a1"/>
    <w:rsid w:val="00024D7C"/>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rsid w:val="00024D7C"/>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10">
    <w:name w:val="Table Normal10"/>
    <w:rsid w:val="00024D7C"/>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1150">
    <w:name w:val="Сетка таблицы115"/>
    <w:basedOn w:val="a1"/>
    <w:rsid w:val="00024D7C"/>
    <w:pPr>
      <w:spacing w:after="0" w:line="240" w:lineRule="auto"/>
    </w:pPr>
    <w:rPr>
      <w:rFonts w:ascii="Cambria" w:eastAsia="Times New Roman" w:hAnsi="Cambria"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
    <w:name w:val="Table Normal13"/>
    <w:rsid w:val="00024D7C"/>
    <w:pPr>
      <w:widowControl w:val="0"/>
      <w:spacing w:after="0" w:line="240" w:lineRule="auto"/>
    </w:pPr>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100">
    <w:name w:val="Сетка таблицы110"/>
    <w:basedOn w:val="a1"/>
    <w:rsid w:val="00024D7C"/>
    <w:pPr>
      <w:spacing w:after="0" w:line="240" w:lineRule="auto"/>
    </w:pPr>
    <w:rPr>
      <w:rFonts w:ascii="Cambria" w:eastAsia="Times New Roman" w:hAnsi="Cambria"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rsid w:val="00024D7C"/>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9">
    <w:name w:val="Table Normal9"/>
    <w:rsid w:val="00024D7C"/>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8">
    <w:name w:val="Table Normal8"/>
    <w:rsid w:val="00024D7C"/>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11">
    <w:name w:val="Table Normal11"/>
    <w:rsid w:val="00024D7C"/>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234">
    <w:name w:val="Сетка таблицы23"/>
    <w:basedOn w:val="a1"/>
    <w:rsid w:val="00024D7C"/>
    <w:pPr>
      <w:spacing w:after="0" w:line="240" w:lineRule="auto"/>
    </w:pPr>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
    <w:name w:val="Таблица простая 31"/>
    <w:basedOn w:val="a1"/>
    <w:rsid w:val="00024D7C"/>
    <w:pPr>
      <w:spacing w:after="0" w:line="240" w:lineRule="auto"/>
    </w:pPr>
    <w:rPr>
      <w:rFonts w:ascii="Verdana" w:eastAsia="Times New Roman" w:hAnsi="Verdana" w:cs="Times New Roman"/>
      <w:color w:val="000000"/>
      <w:sz w:val="20"/>
      <w:szCs w:val="20"/>
      <w:lang w:eastAsia="ru-RU"/>
    </w:rPr>
    <w:tblPr/>
  </w:style>
  <w:style w:type="table" w:customStyle="1" w:styleId="331">
    <w:name w:val="Сетка таблицы33"/>
    <w:basedOn w:val="a1"/>
    <w:rsid w:val="00024D7C"/>
    <w:pPr>
      <w:spacing w:after="0" w:line="240" w:lineRule="auto"/>
    </w:pPr>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Сетка таблицы43"/>
    <w:basedOn w:val="a1"/>
    <w:rsid w:val="00024D7C"/>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rsid w:val="00024D7C"/>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322">
    <w:name w:val="Таблица простая 32"/>
    <w:basedOn w:val="a1"/>
    <w:rsid w:val="00024D7C"/>
    <w:pPr>
      <w:spacing w:after="0" w:line="240" w:lineRule="auto"/>
    </w:pPr>
    <w:rPr>
      <w:rFonts w:ascii="Calibri" w:eastAsia="Times New Roman" w:hAnsi="Calibri" w:cs="Times New Roman"/>
      <w:color w:val="000000"/>
      <w:sz w:val="20"/>
      <w:szCs w:val="20"/>
      <w:lang w:eastAsia="ru-RU"/>
    </w:rPr>
    <w:tblPr/>
  </w:style>
  <w:style w:type="table" w:customStyle="1" w:styleId="2130">
    <w:name w:val="Сетка таблицы213"/>
    <w:basedOn w:val="a1"/>
    <w:rsid w:val="00024D7C"/>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rsid w:val="00024D7C"/>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240">
    <w:name w:val="Сетка таблицы24"/>
    <w:basedOn w:val="a1"/>
    <w:next w:val="afffff7"/>
    <w:rsid w:val="00024D7C"/>
    <w:pPr>
      <w:spacing w:after="0" w:line="240" w:lineRule="auto"/>
    </w:pPr>
    <w:rPr>
      <w:rFonts w:ascii="Cambria" w:eastAsia="Times New Roman" w:hAnsi="Cambria"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
    <w:name w:val="Table Normal5"/>
    <w:rsid w:val="00024D7C"/>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4">
    <w:name w:val="Table Normal4"/>
    <w:rsid w:val="00024D7C"/>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2">
    <w:name w:val="Table Normal2"/>
    <w:rsid w:val="00024D7C"/>
    <w:pPr>
      <w:widowControl w:val="0"/>
      <w:spacing w:after="0" w:line="240" w:lineRule="auto"/>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14">
    <w:name w:val="Table Normal14"/>
    <w:rsid w:val="00024D7C"/>
    <w:pPr>
      <w:spacing w:line="264" w:lineRule="auto"/>
    </w:pPr>
    <w:rPr>
      <w:rFonts w:ascii="Calibri" w:eastAsia="Times New Roman" w:hAnsi="Calibri" w:cs="Times New Roman"/>
      <w:color w:val="000000"/>
      <w:szCs w:val="20"/>
      <w:lang w:eastAsia="ru-RU"/>
    </w:rPr>
    <w:tblPr>
      <w:tblCellMar>
        <w:top w:w="0" w:type="dxa"/>
        <w:left w:w="0" w:type="dxa"/>
        <w:bottom w:w="0" w:type="dxa"/>
        <w:right w:w="0" w:type="dxa"/>
      </w:tblCellMar>
    </w:tblPr>
  </w:style>
  <w:style w:type="paragraph" w:styleId="affffff0">
    <w:name w:val="Title"/>
    <w:basedOn w:val="a"/>
    <w:next w:val="a"/>
    <w:link w:val="43"/>
    <w:uiPriority w:val="10"/>
    <w:qFormat/>
    <w:rsid w:val="00024D7C"/>
    <w:pPr>
      <w:spacing w:after="0" w:line="240" w:lineRule="auto"/>
      <w:contextualSpacing/>
    </w:pPr>
    <w:rPr>
      <w:rFonts w:ascii="Cambria" w:eastAsiaTheme="minorHAnsi" w:hAnsi="Cambria" w:cstheme="minorBidi"/>
      <w:color w:val="17365D"/>
      <w:spacing w:val="5"/>
      <w:kern w:val="28"/>
      <w:sz w:val="52"/>
      <w:szCs w:val="52"/>
      <w:lang w:eastAsia="en-US"/>
    </w:rPr>
  </w:style>
  <w:style w:type="character" w:customStyle="1" w:styleId="3f5">
    <w:name w:val="Заголовок Знак3"/>
    <w:basedOn w:val="a0"/>
    <w:uiPriority w:val="10"/>
    <w:rsid w:val="00024D7C"/>
    <w:rPr>
      <w:rFonts w:asciiTheme="majorHAnsi" w:eastAsiaTheme="majorEastAsia" w:hAnsiTheme="majorHAnsi" w:cstheme="majorBidi"/>
      <w:spacing w:val="-10"/>
      <w:kern w:val="28"/>
      <w:sz w:val="56"/>
      <w:szCs w:val="56"/>
      <w:lang w:eastAsia="ru-RU"/>
    </w:rPr>
  </w:style>
  <w:style w:type="table" w:customStyle="1" w:styleId="250">
    <w:name w:val="Сетка таблицы25"/>
    <w:basedOn w:val="a1"/>
    <w:next w:val="afffff7"/>
    <w:uiPriority w:val="99"/>
    <w:rsid w:val="008366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B91745-D571-4050-A525-7D391BF49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399</TotalTime>
  <Pages>45</Pages>
  <Words>10730</Words>
  <Characters>61164</Characters>
  <Application>Microsoft Office Word</Application>
  <DocSecurity>0</DocSecurity>
  <Lines>509</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 Тартачаков</dc:creator>
  <cp:keywords/>
  <dc:description/>
  <cp:lastModifiedBy>Ларина Алёна Алексеевна</cp:lastModifiedBy>
  <cp:revision>15</cp:revision>
  <dcterms:created xsi:type="dcterms:W3CDTF">2025-03-05T06:38:00Z</dcterms:created>
  <dcterms:modified xsi:type="dcterms:W3CDTF">2025-10-17T11:29:00Z</dcterms:modified>
</cp:coreProperties>
</file>