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AF95F" w14:textId="77777777" w:rsidR="009C77EF" w:rsidRPr="00C1034E" w:rsidRDefault="009C77EF" w:rsidP="009C77EF">
      <w:pPr>
        <w:pStyle w:val="1"/>
        <w:jc w:val="right"/>
        <w:rPr>
          <w:lang w:val="ru-RU"/>
        </w:rPr>
      </w:pPr>
      <w:bookmarkStart w:id="0" w:name="_Toc84499262"/>
      <w:r w:rsidRPr="00723A36">
        <w:t xml:space="preserve">Приложение </w:t>
      </w:r>
      <w:bookmarkEnd w:id="0"/>
      <w:r>
        <w:rPr>
          <w:lang w:val="ru-RU"/>
        </w:rPr>
        <w:t>1</w:t>
      </w:r>
    </w:p>
    <w:p w14:paraId="196D988A" w14:textId="77777777" w:rsidR="009C77EF" w:rsidRPr="00723A36" w:rsidRDefault="009C77EF" w:rsidP="009C77EF">
      <w:pPr>
        <w:jc w:val="right"/>
        <w:rPr>
          <w:rFonts w:ascii="Times New Roman" w:hAnsi="Times New Roman"/>
          <w:b/>
          <w:sz w:val="24"/>
          <w:szCs w:val="24"/>
        </w:rPr>
      </w:pPr>
      <w:r w:rsidRPr="00723A36">
        <w:rPr>
          <w:rFonts w:ascii="Times New Roman" w:hAnsi="Times New Roman"/>
          <w:sz w:val="24"/>
          <w:szCs w:val="24"/>
        </w:rPr>
        <w:t>к ПООП-П по профессии/специальности</w:t>
      </w:r>
      <w:r w:rsidRPr="00723A36">
        <w:rPr>
          <w:rFonts w:ascii="Times New Roman" w:hAnsi="Times New Roman"/>
          <w:b/>
          <w:sz w:val="24"/>
          <w:szCs w:val="24"/>
        </w:rPr>
        <w:t xml:space="preserve"> </w:t>
      </w:r>
    </w:p>
    <w:p w14:paraId="1C81B69C" w14:textId="77777777" w:rsidR="009C77EF" w:rsidRPr="007474B1" w:rsidRDefault="009C77EF" w:rsidP="009C77EF">
      <w:pPr>
        <w:spacing w:after="0"/>
        <w:jc w:val="right"/>
        <w:rPr>
          <w:rFonts w:ascii="Times New Roman" w:hAnsi="Times New Roman"/>
          <w:bCs/>
          <w:iCs/>
          <w:sz w:val="24"/>
          <w:szCs w:val="24"/>
        </w:rPr>
      </w:pPr>
      <w:r w:rsidRPr="007474B1">
        <w:rPr>
          <w:rFonts w:ascii="Times New Roman" w:hAnsi="Times New Roman"/>
          <w:bCs/>
          <w:iCs/>
          <w:sz w:val="24"/>
          <w:szCs w:val="24"/>
        </w:rPr>
        <w:t>35.02.05 Агрономия</w:t>
      </w:r>
    </w:p>
    <w:p w14:paraId="3747354C" w14:textId="77777777" w:rsidR="009C77EF" w:rsidRPr="00723A36" w:rsidRDefault="009C77EF" w:rsidP="009C77EF">
      <w:pPr>
        <w:tabs>
          <w:tab w:val="right" w:leader="underscore" w:pos="9639"/>
        </w:tabs>
        <w:spacing w:after="120"/>
        <w:jc w:val="center"/>
        <w:rPr>
          <w:b/>
          <w:sz w:val="28"/>
          <w:szCs w:val="28"/>
          <w:vertAlign w:val="superscript"/>
        </w:rPr>
      </w:pPr>
    </w:p>
    <w:p w14:paraId="41D4680C" w14:textId="77777777" w:rsidR="009C77EF" w:rsidRPr="009C77EF" w:rsidRDefault="009C77EF" w:rsidP="009C77EF">
      <w:pPr>
        <w:jc w:val="center"/>
        <w:rPr>
          <w:b/>
          <w:i/>
        </w:rPr>
      </w:pPr>
    </w:p>
    <w:p w14:paraId="0CA85A1F" w14:textId="77777777" w:rsidR="009C77EF" w:rsidRPr="00723A36" w:rsidRDefault="009C77EF" w:rsidP="009C77EF">
      <w:pPr>
        <w:jc w:val="center"/>
        <w:rPr>
          <w:b/>
          <w:i/>
          <w:sz w:val="24"/>
          <w:szCs w:val="24"/>
        </w:rPr>
      </w:pPr>
    </w:p>
    <w:p w14:paraId="31960EDC" w14:textId="77777777" w:rsidR="009C77EF" w:rsidRPr="00723A36" w:rsidRDefault="009C77EF" w:rsidP="009C77EF">
      <w:pPr>
        <w:jc w:val="center"/>
        <w:rPr>
          <w:b/>
          <w:i/>
          <w:sz w:val="24"/>
          <w:szCs w:val="24"/>
        </w:rPr>
      </w:pPr>
    </w:p>
    <w:p w14:paraId="64C4DF38" w14:textId="77777777" w:rsidR="009C77EF" w:rsidRPr="00723A36" w:rsidRDefault="009C77EF" w:rsidP="009C77EF">
      <w:pPr>
        <w:jc w:val="center"/>
        <w:rPr>
          <w:rFonts w:ascii="Times New Roman" w:hAnsi="Times New Roman"/>
          <w:b/>
          <w:i/>
          <w:sz w:val="24"/>
          <w:szCs w:val="24"/>
        </w:rPr>
      </w:pPr>
    </w:p>
    <w:p w14:paraId="6FB44441" w14:textId="77777777" w:rsidR="009C77EF" w:rsidRPr="00723A36" w:rsidRDefault="009C77EF" w:rsidP="009C77EF">
      <w:pPr>
        <w:jc w:val="center"/>
        <w:rPr>
          <w:rFonts w:ascii="Times New Roman" w:hAnsi="Times New Roman"/>
          <w:b/>
          <w:i/>
          <w:sz w:val="24"/>
          <w:szCs w:val="24"/>
        </w:rPr>
      </w:pPr>
    </w:p>
    <w:p w14:paraId="71AB5471" w14:textId="77777777" w:rsidR="009C77EF" w:rsidRPr="007474B1" w:rsidRDefault="009C77EF" w:rsidP="009C77EF">
      <w:pPr>
        <w:pStyle w:val="1"/>
        <w:ind w:firstLine="0"/>
        <w:jc w:val="center"/>
        <w:rPr>
          <w:sz w:val="28"/>
          <w:szCs w:val="28"/>
          <w:lang w:val="ru-RU"/>
        </w:rPr>
      </w:pPr>
      <w:r w:rsidRPr="007474B1">
        <w:rPr>
          <w:sz w:val="28"/>
          <w:szCs w:val="28"/>
          <w:lang w:val="ru-RU"/>
        </w:rPr>
        <w:t>Модель компетенций выпускника</w:t>
      </w:r>
    </w:p>
    <w:p w14:paraId="54D3635E" w14:textId="1FDFE3C4" w:rsidR="009C77EF" w:rsidRPr="007474B1" w:rsidRDefault="009C77EF" w:rsidP="009C77EF">
      <w:pPr>
        <w:spacing w:after="0"/>
        <w:jc w:val="center"/>
        <w:rPr>
          <w:rFonts w:ascii="Times New Roman" w:hAnsi="Times New Roman"/>
          <w:b/>
          <w:bCs/>
          <w:iCs/>
          <w:sz w:val="28"/>
          <w:szCs w:val="28"/>
        </w:rPr>
      </w:pPr>
      <w:r w:rsidRPr="007474B1">
        <w:rPr>
          <w:rFonts w:ascii="Times New Roman" w:hAnsi="Times New Roman"/>
          <w:b/>
          <w:bCs/>
          <w:iCs/>
          <w:sz w:val="28"/>
          <w:szCs w:val="28"/>
        </w:rPr>
        <w:t>35.02.05 Агрономия</w:t>
      </w:r>
    </w:p>
    <w:p w14:paraId="4C97F1C7" w14:textId="77777777" w:rsidR="009C77EF" w:rsidRPr="007474B1" w:rsidRDefault="009C77EF" w:rsidP="009C77EF">
      <w:pPr>
        <w:jc w:val="center"/>
        <w:rPr>
          <w:rFonts w:ascii="Times New Roman" w:hAnsi="Times New Roman"/>
          <w:b/>
          <w:i/>
          <w:sz w:val="28"/>
          <w:szCs w:val="28"/>
        </w:rPr>
      </w:pPr>
    </w:p>
    <w:p w14:paraId="7C2336F5" w14:textId="77777777" w:rsidR="009C77EF" w:rsidRPr="00723A36" w:rsidRDefault="009C77EF" w:rsidP="009C77EF">
      <w:pPr>
        <w:jc w:val="center"/>
        <w:rPr>
          <w:rFonts w:ascii="Times New Roman" w:hAnsi="Times New Roman"/>
          <w:b/>
          <w:i/>
        </w:rPr>
      </w:pPr>
    </w:p>
    <w:p w14:paraId="6E0042C5" w14:textId="77777777" w:rsidR="009C77EF" w:rsidRPr="00723A36" w:rsidRDefault="009C77EF" w:rsidP="009C77EF">
      <w:pPr>
        <w:jc w:val="center"/>
        <w:rPr>
          <w:rFonts w:ascii="Times New Roman" w:hAnsi="Times New Roman"/>
          <w:b/>
          <w:i/>
        </w:rPr>
      </w:pPr>
    </w:p>
    <w:p w14:paraId="1B0E83D1" w14:textId="77777777" w:rsidR="009C77EF" w:rsidRPr="00723A36" w:rsidRDefault="009C77EF" w:rsidP="009C77EF">
      <w:pPr>
        <w:jc w:val="center"/>
        <w:rPr>
          <w:rFonts w:ascii="Times New Roman" w:hAnsi="Times New Roman"/>
          <w:b/>
          <w:i/>
        </w:rPr>
      </w:pPr>
    </w:p>
    <w:p w14:paraId="16E3B355" w14:textId="77777777" w:rsidR="009C77EF" w:rsidRPr="00723A36" w:rsidRDefault="009C77EF" w:rsidP="009C77EF">
      <w:pPr>
        <w:jc w:val="center"/>
        <w:rPr>
          <w:rFonts w:ascii="Times New Roman" w:hAnsi="Times New Roman"/>
          <w:b/>
          <w:i/>
        </w:rPr>
      </w:pPr>
    </w:p>
    <w:p w14:paraId="38638584" w14:textId="77777777" w:rsidR="009C77EF" w:rsidRPr="00723A36" w:rsidRDefault="009C77EF" w:rsidP="009C77EF">
      <w:pPr>
        <w:jc w:val="center"/>
        <w:rPr>
          <w:rFonts w:ascii="Times New Roman" w:hAnsi="Times New Roman"/>
          <w:b/>
          <w:i/>
        </w:rPr>
      </w:pPr>
    </w:p>
    <w:p w14:paraId="5D05F749" w14:textId="77777777" w:rsidR="009C77EF" w:rsidRPr="00723A36" w:rsidRDefault="009C77EF" w:rsidP="009C77EF">
      <w:pPr>
        <w:jc w:val="center"/>
        <w:rPr>
          <w:rFonts w:ascii="Times New Roman" w:hAnsi="Times New Roman"/>
          <w:b/>
          <w:i/>
        </w:rPr>
      </w:pPr>
    </w:p>
    <w:p w14:paraId="48EC9FA8" w14:textId="77777777" w:rsidR="009C77EF" w:rsidRPr="00723A36" w:rsidRDefault="009C77EF" w:rsidP="009C77EF">
      <w:pPr>
        <w:jc w:val="center"/>
        <w:rPr>
          <w:rFonts w:ascii="Times New Roman" w:hAnsi="Times New Roman"/>
          <w:b/>
          <w:i/>
        </w:rPr>
      </w:pPr>
    </w:p>
    <w:p w14:paraId="38B5DEB3" w14:textId="77777777" w:rsidR="009C77EF" w:rsidRPr="00723A36" w:rsidRDefault="009C77EF" w:rsidP="009C77EF">
      <w:pPr>
        <w:jc w:val="center"/>
        <w:rPr>
          <w:rFonts w:ascii="Times New Roman" w:hAnsi="Times New Roman"/>
          <w:b/>
          <w:i/>
        </w:rPr>
      </w:pPr>
    </w:p>
    <w:p w14:paraId="342D5DBB" w14:textId="77777777" w:rsidR="009C77EF" w:rsidRPr="00723A36" w:rsidRDefault="009C77EF" w:rsidP="009C77EF">
      <w:pPr>
        <w:jc w:val="center"/>
        <w:rPr>
          <w:rFonts w:ascii="Times New Roman" w:hAnsi="Times New Roman"/>
          <w:b/>
          <w:i/>
        </w:rPr>
      </w:pPr>
    </w:p>
    <w:p w14:paraId="4B71AD91" w14:textId="77777777" w:rsidR="009C77EF" w:rsidRPr="00723A36" w:rsidRDefault="009C77EF" w:rsidP="009C77EF">
      <w:pPr>
        <w:jc w:val="center"/>
        <w:rPr>
          <w:rFonts w:ascii="Times New Roman" w:hAnsi="Times New Roman"/>
          <w:b/>
          <w:i/>
        </w:rPr>
      </w:pPr>
    </w:p>
    <w:p w14:paraId="631C7D53" w14:textId="77777777" w:rsidR="009C77EF" w:rsidRPr="00723A36" w:rsidRDefault="009C77EF" w:rsidP="009C77EF">
      <w:pPr>
        <w:jc w:val="center"/>
        <w:rPr>
          <w:rFonts w:ascii="Times New Roman" w:hAnsi="Times New Roman"/>
          <w:b/>
          <w:i/>
        </w:rPr>
      </w:pPr>
    </w:p>
    <w:p w14:paraId="5700B756" w14:textId="77777777" w:rsidR="009C77EF" w:rsidRPr="00723A36" w:rsidRDefault="009C77EF" w:rsidP="009C77EF">
      <w:pPr>
        <w:jc w:val="center"/>
        <w:rPr>
          <w:rFonts w:ascii="Times New Roman" w:hAnsi="Times New Roman"/>
          <w:b/>
          <w:i/>
        </w:rPr>
      </w:pPr>
    </w:p>
    <w:p w14:paraId="51864472" w14:textId="77777777" w:rsidR="009C77EF" w:rsidRDefault="009C77EF" w:rsidP="009C77EF">
      <w:pPr>
        <w:jc w:val="center"/>
        <w:rPr>
          <w:rFonts w:ascii="Times New Roman" w:hAnsi="Times New Roman"/>
          <w:b/>
          <w:iCs/>
          <w:sz w:val="24"/>
          <w:szCs w:val="24"/>
        </w:rPr>
      </w:pPr>
      <w:r w:rsidRPr="00723A36">
        <w:rPr>
          <w:rFonts w:ascii="Times New Roman" w:hAnsi="Times New Roman"/>
          <w:b/>
          <w:iCs/>
          <w:sz w:val="24"/>
          <w:szCs w:val="24"/>
        </w:rPr>
        <w:t>20</w:t>
      </w:r>
      <w:r w:rsidR="00034BAC">
        <w:rPr>
          <w:rFonts w:ascii="Times New Roman" w:hAnsi="Times New Roman"/>
          <w:b/>
          <w:iCs/>
          <w:sz w:val="24"/>
          <w:szCs w:val="24"/>
        </w:rPr>
        <w:t>22</w:t>
      </w:r>
      <w:r w:rsidRPr="00723A36">
        <w:rPr>
          <w:rFonts w:ascii="Times New Roman" w:hAnsi="Times New Roman"/>
          <w:b/>
          <w:iCs/>
          <w:sz w:val="24"/>
          <w:szCs w:val="24"/>
        </w:rPr>
        <w:t xml:space="preserve"> г.</w:t>
      </w:r>
    </w:p>
    <w:p w14:paraId="26FC99F7" w14:textId="77777777" w:rsidR="009C77EF" w:rsidRDefault="009C77EF" w:rsidP="009C77EF">
      <w:pPr>
        <w:jc w:val="center"/>
        <w:rPr>
          <w:rFonts w:ascii="Times New Roman" w:hAnsi="Times New Roman"/>
          <w:b/>
          <w:iCs/>
          <w:sz w:val="24"/>
          <w:szCs w:val="24"/>
        </w:rPr>
      </w:pPr>
      <w:r>
        <w:rPr>
          <w:rFonts w:ascii="Times New Roman" w:hAnsi="Times New Roman"/>
          <w:b/>
          <w:iCs/>
          <w:sz w:val="24"/>
          <w:szCs w:val="24"/>
        </w:rPr>
        <w:br w:type="page"/>
      </w:r>
      <w:r>
        <w:rPr>
          <w:rFonts w:ascii="Times New Roman" w:hAnsi="Times New Roman"/>
          <w:b/>
          <w:iCs/>
          <w:sz w:val="24"/>
          <w:szCs w:val="24"/>
        </w:rPr>
        <w:lastRenderedPageBreak/>
        <w:t>Пояснительная записка</w:t>
      </w:r>
    </w:p>
    <w:p w14:paraId="43AB5652" w14:textId="77777777" w:rsidR="009C77EF" w:rsidRPr="00D539DF" w:rsidRDefault="009C77EF" w:rsidP="009C77EF">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w:t>
      </w:r>
      <w:proofErr w:type="spellStart"/>
      <w:r w:rsidRPr="00D539DF">
        <w:rPr>
          <w:rFonts w:ascii="Times New Roman" w:hAnsi="Times New Roman"/>
          <w:color w:val="000000"/>
          <w:sz w:val="24"/>
          <w:szCs w:val="24"/>
        </w:rPr>
        <w:t>Профессионалитета</w:t>
      </w:r>
      <w:proofErr w:type="spellEnd"/>
      <w:r w:rsidRPr="00D539DF">
        <w:rPr>
          <w:rFonts w:ascii="Times New Roman" w:hAnsi="Times New Roman"/>
          <w:color w:val="000000"/>
          <w:sz w:val="24"/>
          <w:szCs w:val="24"/>
        </w:rPr>
        <w:t xml:space="preserve"> (далее – ОПОП-П).</w:t>
      </w:r>
    </w:p>
    <w:p w14:paraId="1F1B6D78" w14:textId="77777777" w:rsidR="009C77EF" w:rsidRPr="00D539DF" w:rsidRDefault="009C77EF" w:rsidP="009C77EF">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14:paraId="7A435AB9" w14:textId="77777777" w:rsidR="009C77EF" w:rsidRPr="00D539DF" w:rsidRDefault="009C77EF" w:rsidP="009C77E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proofErr w:type="spellStart"/>
      <w:r w:rsidRPr="00D539DF">
        <w:rPr>
          <w:rFonts w:ascii="Times New Roman" w:hAnsi="Times New Roman"/>
          <w:sz w:val="24"/>
          <w:szCs w:val="24"/>
        </w:rPr>
        <w:t>надпрофессиональную</w:t>
      </w:r>
      <w:proofErr w:type="spellEnd"/>
      <w:r w:rsidRPr="00D539DF">
        <w:rPr>
          <w:rFonts w:ascii="Times New Roman" w:hAnsi="Times New Roman"/>
          <w:sz w:val="24"/>
          <w:szCs w:val="24"/>
        </w:rPr>
        <w:t xml:space="preserve"> части.</w:t>
      </w:r>
    </w:p>
    <w:p w14:paraId="04FC6C03" w14:textId="77777777" w:rsidR="009C77EF" w:rsidRPr="00D539DF" w:rsidRDefault="009C77EF" w:rsidP="009C77E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14:paraId="62C86BDB" w14:textId="77777777" w:rsidR="009C77EF" w:rsidRPr="00D539DF" w:rsidRDefault="009C77EF" w:rsidP="009C77E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proofErr w:type="spellStart"/>
      <w:r w:rsidRPr="00D539DF">
        <w:rPr>
          <w:rFonts w:ascii="Times New Roman" w:hAnsi="Times New Roman"/>
          <w:sz w:val="24"/>
          <w:szCs w:val="24"/>
        </w:rPr>
        <w:t>Надпрофессиональная</w:t>
      </w:r>
      <w:proofErr w:type="spellEnd"/>
      <w:r w:rsidRPr="00D539DF">
        <w:rPr>
          <w:rFonts w:ascii="Times New Roman" w:hAnsi="Times New Roman"/>
          <w:sz w:val="24"/>
          <w:szCs w:val="24"/>
        </w:rPr>
        <w:t xml:space="preserve">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14:paraId="3DDE9650" w14:textId="77777777" w:rsidR="009C77EF" w:rsidRPr="00D539DF" w:rsidRDefault="009C77EF" w:rsidP="009C77E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14:paraId="1F39482B" w14:textId="77777777" w:rsidR="009C77EF" w:rsidRDefault="009C77EF" w:rsidP="009C77EF">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73924993" w14:textId="77777777" w:rsidR="009C77EF" w:rsidRPr="006E1B9E" w:rsidRDefault="009C77EF" w:rsidP="009C77EF">
      <w:pPr>
        <w:widowControl w:val="0"/>
        <w:suppressAutoHyphens/>
        <w:jc w:val="both"/>
        <w:rPr>
          <w:rFonts w:ascii="Times New Roman" w:hAnsi="Times New Roman"/>
          <w:color w:val="000000"/>
          <w:sz w:val="24"/>
          <w:szCs w:val="24"/>
        </w:rPr>
      </w:pPr>
      <w:r w:rsidRPr="006E1B9E">
        <w:rPr>
          <w:rFonts w:ascii="Times New Roman" w:hAnsi="Times New Roman"/>
          <w:b/>
          <w:noProof/>
          <w:sz w:val="24"/>
          <w:szCs w:val="24"/>
        </w:rPr>
        <w:drawing>
          <wp:inline distT="0" distB="0" distL="0" distR="0" wp14:anchorId="2BA91BD9" wp14:editId="119E1147">
            <wp:extent cx="6675120" cy="3557270"/>
            <wp:effectExtent l="0" t="0" r="0" b="24130"/>
            <wp:docPr id="1" name="Схема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bookmarkEnd w:id="1"/>
    </w:p>
    <w:p w14:paraId="4E1D6FD5" w14:textId="77777777" w:rsidR="009C77EF" w:rsidRPr="00723A36" w:rsidRDefault="009C77EF" w:rsidP="009C77EF">
      <w:pPr>
        <w:rPr>
          <w:rFonts w:ascii="Times New Roman" w:hAnsi="Times New Roman"/>
          <w:b/>
          <w:iCs/>
          <w:sz w:val="24"/>
          <w:szCs w:val="24"/>
        </w:rPr>
        <w:sectPr w:rsidR="009C77EF" w:rsidRPr="00723A36" w:rsidSect="003551C6">
          <w:footerReference w:type="even" r:id="rId11"/>
          <w:footerReference w:type="default" r:id="rId12"/>
          <w:pgSz w:w="11907" w:h="16840"/>
          <w:pgMar w:top="1134" w:right="851" w:bottom="992" w:left="1418" w:header="709" w:footer="709" w:gutter="0"/>
          <w:cols w:space="720"/>
        </w:sectPr>
      </w:pPr>
    </w:p>
    <w:p w14:paraId="5A5819B7" w14:textId="77777777" w:rsidR="00233B09" w:rsidRDefault="00233B09" w:rsidP="00233B09">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W w:w="5549"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3"/>
        <w:gridCol w:w="1364"/>
        <w:gridCol w:w="1335"/>
        <w:gridCol w:w="1409"/>
        <w:gridCol w:w="1509"/>
        <w:gridCol w:w="2459"/>
        <w:gridCol w:w="2269"/>
        <w:gridCol w:w="2408"/>
      </w:tblGrid>
      <w:tr w:rsidR="00B515D1" w:rsidRPr="00D12A6D" w14:paraId="7E2EE5A3" w14:textId="77777777" w:rsidTr="00B515D1">
        <w:trPr>
          <w:trHeight w:val="317"/>
        </w:trPr>
        <w:tc>
          <w:tcPr>
            <w:tcW w:w="1054" w:type="pct"/>
            <w:gridSpan w:val="2"/>
            <w:vMerge w:val="restart"/>
            <w:shd w:val="clear" w:color="auto" w:fill="DBDBDB" w:themeFill="accent3" w:themeFillTint="66"/>
          </w:tcPr>
          <w:p w14:paraId="00DF6B6F" w14:textId="77777777" w:rsidR="00B515D1" w:rsidRDefault="00B515D1" w:rsidP="002C53AA">
            <w:pPr>
              <w:widowControl w:val="0"/>
              <w:contextualSpacing/>
              <w:jc w:val="center"/>
              <w:rPr>
                <w:rFonts w:ascii="Times New Roman" w:eastAsiaTheme="minorHAnsi" w:hAnsi="Times New Roman"/>
                <w:b/>
                <w:sz w:val="24"/>
                <w:szCs w:val="24"/>
                <w:lang w:eastAsia="en-US"/>
              </w:rPr>
            </w:pPr>
            <w:r w:rsidRPr="00CC014D">
              <w:rPr>
                <w:rFonts w:ascii="Times New Roman" w:eastAsiaTheme="minorHAnsi" w:hAnsi="Times New Roman"/>
                <w:b/>
                <w:sz w:val="24"/>
                <w:szCs w:val="24"/>
                <w:lang w:eastAsia="en-US"/>
              </w:rPr>
              <w:t xml:space="preserve">ПС </w:t>
            </w:r>
          </w:p>
          <w:p w14:paraId="16292EA9" w14:textId="77777777" w:rsidR="00B515D1" w:rsidRPr="00CC014D" w:rsidRDefault="00B515D1" w:rsidP="002C53AA">
            <w:pPr>
              <w:widowControl w:val="0"/>
              <w:contextualSpacing/>
              <w:jc w:val="center"/>
              <w:rPr>
                <w:rFonts w:ascii="Times New Roman" w:hAnsi="Times New Roman"/>
                <w:b/>
                <w:bCs/>
                <w:sz w:val="24"/>
                <w:szCs w:val="24"/>
              </w:rPr>
            </w:pPr>
            <w:r w:rsidRPr="00CC014D">
              <w:rPr>
                <w:rFonts w:ascii="Times New Roman" w:eastAsiaTheme="minorHAnsi" w:hAnsi="Times New Roman"/>
                <w:b/>
                <w:sz w:val="24"/>
                <w:szCs w:val="24"/>
                <w:lang w:eastAsia="en-US"/>
              </w:rPr>
              <w:t>13.017</w:t>
            </w:r>
            <w:r>
              <w:rPr>
                <w:rFonts w:ascii="Times New Roman" w:eastAsiaTheme="minorHAnsi" w:hAnsi="Times New Roman"/>
                <w:b/>
                <w:sz w:val="24"/>
                <w:szCs w:val="24"/>
                <w:lang w:eastAsia="en-US"/>
              </w:rPr>
              <w:t xml:space="preserve"> </w:t>
            </w:r>
            <w:r w:rsidRPr="00CC014D">
              <w:rPr>
                <w:rFonts w:ascii="Times New Roman" w:eastAsiaTheme="minorHAnsi" w:hAnsi="Times New Roman"/>
                <w:b/>
                <w:sz w:val="24"/>
                <w:szCs w:val="24"/>
                <w:lang w:eastAsia="en-US"/>
              </w:rPr>
              <w:t xml:space="preserve">Агроном </w:t>
            </w:r>
          </w:p>
        </w:tc>
        <w:tc>
          <w:tcPr>
            <w:tcW w:w="835" w:type="pct"/>
            <w:gridSpan w:val="2"/>
            <w:vMerge w:val="restart"/>
            <w:shd w:val="clear" w:color="auto" w:fill="C5E0B3"/>
          </w:tcPr>
          <w:p w14:paraId="44EFB8C0" w14:textId="77777777" w:rsidR="00B515D1" w:rsidRDefault="00B515D1" w:rsidP="002C53AA">
            <w:pPr>
              <w:widowControl w:val="0"/>
              <w:contextualSpacing/>
              <w:jc w:val="center"/>
              <w:rPr>
                <w:rFonts w:ascii="Times New Roman" w:hAnsi="Times New Roman"/>
                <w:b/>
                <w:bCs/>
                <w:sz w:val="24"/>
                <w:szCs w:val="24"/>
              </w:rPr>
            </w:pPr>
            <w:r w:rsidRPr="00D12A6D">
              <w:rPr>
                <w:rFonts w:ascii="Times New Roman" w:hAnsi="Times New Roman"/>
                <w:b/>
                <w:bCs/>
                <w:sz w:val="24"/>
                <w:szCs w:val="24"/>
              </w:rPr>
              <w:t>ПС</w:t>
            </w:r>
            <w:r>
              <w:rPr>
                <w:rFonts w:ascii="Times New Roman" w:hAnsi="Times New Roman"/>
                <w:b/>
                <w:bCs/>
                <w:sz w:val="24"/>
                <w:szCs w:val="24"/>
              </w:rPr>
              <w:t xml:space="preserve"> </w:t>
            </w:r>
          </w:p>
          <w:p w14:paraId="3B8F7B4C" w14:textId="77777777" w:rsidR="00B515D1" w:rsidRDefault="00B515D1" w:rsidP="002C53AA">
            <w:pPr>
              <w:widowControl w:val="0"/>
              <w:contextualSpacing/>
              <w:jc w:val="center"/>
              <w:rPr>
                <w:rFonts w:ascii="Times New Roman" w:hAnsi="Times New Roman"/>
                <w:b/>
                <w:bCs/>
                <w:sz w:val="24"/>
                <w:szCs w:val="24"/>
              </w:rPr>
            </w:pPr>
            <w:r>
              <w:rPr>
                <w:rFonts w:ascii="Times New Roman" w:hAnsi="Times New Roman"/>
                <w:b/>
                <w:bCs/>
                <w:sz w:val="24"/>
                <w:szCs w:val="24"/>
              </w:rPr>
              <w:t xml:space="preserve">13.015 Специалист </w:t>
            </w:r>
          </w:p>
          <w:p w14:paraId="0A79F72B" w14:textId="77777777" w:rsidR="00B515D1" w:rsidRPr="00D12A6D" w:rsidRDefault="00B515D1" w:rsidP="002C53AA">
            <w:pPr>
              <w:widowControl w:val="0"/>
              <w:contextualSpacing/>
              <w:jc w:val="center"/>
              <w:rPr>
                <w:rFonts w:ascii="Times New Roman" w:hAnsi="Times New Roman"/>
                <w:b/>
                <w:bCs/>
                <w:sz w:val="24"/>
                <w:szCs w:val="24"/>
              </w:rPr>
            </w:pPr>
            <w:r>
              <w:rPr>
                <w:rFonts w:ascii="Times New Roman" w:hAnsi="Times New Roman"/>
                <w:b/>
                <w:bCs/>
                <w:sz w:val="24"/>
                <w:szCs w:val="24"/>
              </w:rPr>
              <w:t xml:space="preserve">в области декоративного садоводства </w:t>
            </w:r>
          </w:p>
        </w:tc>
        <w:tc>
          <w:tcPr>
            <w:tcW w:w="903" w:type="pct"/>
            <w:gridSpan w:val="2"/>
            <w:vMerge w:val="restart"/>
            <w:shd w:val="clear" w:color="auto" w:fill="FBE4D5"/>
          </w:tcPr>
          <w:p w14:paraId="040BD6F6" w14:textId="77777777" w:rsidR="00B515D1" w:rsidRDefault="00B515D1" w:rsidP="009C77EF">
            <w:pPr>
              <w:widowControl w:val="0"/>
              <w:contextualSpacing/>
              <w:jc w:val="center"/>
              <w:rPr>
                <w:rFonts w:ascii="Times New Roman" w:hAnsi="Times New Roman"/>
                <w:b/>
                <w:bCs/>
                <w:sz w:val="24"/>
                <w:szCs w:val="24"/>
              </w:rPr>
            </w:pPr>
            <w:r w:rsidRPr="00D12A6D">
              <w:rPr>
                <w:rFonts w:ascii="Times New Roman" w:hAnsi="Times New Roman"/>
                <w:b/>
                <w:bCs/>
                <w:sz w:val="24"/>
                <w:szCs w:val="24"/>
              </w:rPr>
              <w:t>ПС</w:t>
            </w:r>
            <w:r>
              <w:rPr>
                <w:rFonts w:ascii="Times New Roman" w:hAnsi="Times New Roman"/>
                <w:b/>
                <w:bCs/>
                <w:sz w:val="24"/>
                <w:szCs w:val="24"/>
              </w:rPr>
              <w:t xml:space="preserve"> </w:t>
            </w:r>
          </w:p>
          <w:p w14:paraId="55424088" w14:textId="77777777" w:rsidR="00B515D1" w:rsidRPr="00EA285F" w:rsidRDefault="00B515D1" w:rsidP="009C77EF">
            <w:pPr>
              <w:widowControl w:val="0"/>
              <w:contextualSpacing/>
              <w:jc w:val="center"/>
              <w:rPr>
                <w:rFonts w:ascii="Times New Roman" w:hAnsi="Times New Roman"/>
                <w:b/>
                <w:bCs/>
                <w:sz w:val="24"/>
                <w:szCs w:val="24"/>
              </w:rPr>
            </w:pPr>
            <w:r w:rsidRPr="00EA285F">
              <w:rPr>
                <w:rFonts w:ascii="Times New Roman" w:hAnsi="Times New Roman"/>
                <w:b/>
                <w:bCs/>
                <w:sz w:val="24"/>
                <w:szCs w:val="24"/>
              </w:rPr>
              <w:t>13.006</w:t>
            </w:r>
            <w:r>
              <w:rPr>
                <w:rFonts w:ascii="Times New Roman" w:hAnsi="Times New Roman"/>
                <w:b/>
                <w:bCs/>
                <w:sz w:val="24"/>
                <w:szCs w:val="24"/>
              </w:rPr>
              <w:t xml:space="preserve"> </w:t>
            </w:r>
            <w:r>
              <w:rPr>
                <w:rFonts w:ascii="Times New Roman" w:eastAsiaTheme="minorHAnsi" w:hAnsi="Times New Roman"/>
                <w:b/>
                <w:sz w:val="24"/>
                <w:szCs w:val="24"/>
                <w:lang w:eastAsia="en-US"/>
              </w:rPr>
              <w:t>Т</w:t>
            </w:r>
            <w:r w:rsidRPr="00206FC6">
              <w:rPr>
                <w:rFonts w:ascii="Times New Roman" w:eastAsiaTheme="minorHAnsi" w:hAnsi="Times New Roman"/>
                <w:b/>
                <w:sz w:val="24"/>
                <w:szCs w:val="24"/>
                <w:lang w:eastAsia="en-US"/>
              </w:rPr>
              <w:t>ракторист-машинист сельскохозяйственного производства</w:t>
            </w:r>
            <w:r>
              <w:rPr>
                <w:rFonts w:ascii="Times New Roman" w:eastAsiaTheme="minorHAnsi" w:hAnsi="Times New Roman"/>
                <w:sz w:val="24"/>
                <w:szCs w:val="24"/>
                <w:lang w:eastAsia="en-US"/>
              </w:rPr>
              <w:t xml:space="preserve"> </w:t>
            </w:r>
          </w:p>
          <w:p w14:paraId="69B27ED7" w14:textId="77777777" w:rsidR="00B515D1" w:rsidRPr="00D12A6D" w:rsidRDefault="00B515D1" w:rsidP="009C77EF">
            <w:pPr>
              <w:widowControl w:val="0"/>
              <w:contextualSpacing/>
              <w:jc w:val="center"/>
              <w:rPr>
                <w:rFonts w:ascii="Times New Roman" w:hAnsi="Times New Roman"/>
                <w:b/>
                <w:bCs/>
                <w:sz w:val="24"/>
                <w:szCs w:val="24"/>
              </w:rPr>
            </w:pPr>
          </w:p>
        </w:tc>
        <w:tc>
          <w:tcPr>
            <w:tcW w:w="1463" w:type="pct"/>
            <w:gridSpan w:val="2"/>
            <w:shd w:val="clear" w:color="auto" w:fill="BDD6EE" w:themeFill="accent1" w:themeFillTint="66"/>
          </w:tcPr>
          <w:p w14:paraId="7FB8EB59" w14:textId="77777777" w:rsidR="00B515D1" w:rsidRPr="00D12A6D" w:rsidRDefault="00B515D1" w:rsidP="00751E98">
            <w:pPr>
              <w:spacing w:after="160" w:line="259" w:lineRule="auto"/>
              <w:jc w:val="center"/>
            </w:pPr>
            <w:r w:rsidRPr="00D12A6D">
              <w:rPr>
                <w:rFonts w:ascii="Times New Roman" w:hAnsi="Times New Roman"/>
                <w:b/>
                <w:bCs/>
                <w:sz w:val="24"/>
                <w:szCs w:val="24"/>
              </w:rPr>
              <w:t>ФГОС</w:t>
            </w:r>
          </w:p>
        </w:tc>
        <w:tc>
          <w:tcPr>
            <w:tcW w:w="745" w:type="pct"/>
            <w:shd w:val="clear" w:color="auto" w:fill="FFD966" w:themeFill="accent4" w:themeFillTint="99"/>
          </w:tcPr>
          <w:p w14:paraId="7429AF16" w14:textId="77777777" w:rsidR="00B515D1" w:rsidRPr="00D12A6D" w:rsidRDefault="00B515D1" w:rsidP="00751E98">
            <w:pPr>
              <w:spacing w:after="160" w:line="259" w:lineRule="auto"/>
              <w:jc w:val="center"/>
              <w:rPr>
                <w:rFonts w:ascii="Times New Roman" w:hAnsi="Times New Roman"/>
                <w:b/>
                <w:bCs/>
                <w:sz w:val="24"/>
                <w:szCs w:val="24"/>
              </w:rPr>
            </w:pPr>
            <w:r>
              <w:rPr>
                <w:rFonts w:ascii="Times New Roman" w:hAnsi="Times New Roman"/>
                <w:b/>
                <w:bCs/>
                <w:sz w:val="24"/>
                <w:szCs w:val="24"/>
              </w:rPr>
              <w:t>Вариативная часть</w:t>
            </w:r>
          </w:p>
        </w:tc>
      </w:tr>
      <w:tr w:rsidR="00B515D1" w:rsidRPr="00D12A6D" w14:paraId="46E1E54C" w14:textId="77777777" w:rsidTr="00B515D1">
        <w:trPr>
          <w:trHeight w:val="3152"/>
        </w:trPr>
        <w:tc>
          <w:tcPr>
            <w:tcW w:w="1054" w:type="pct"/>
            <w:gridSpan w:val="2"/>
            <w:vMerge/>
            <w:shd w:val="clear" w:color="auto" w:fill="DBDBDB" w:themeFill="accent3" w:themeFillTint="66"/>
          </w:tcPr>
          <w:p w14:paraId="682C87C9" w14:textId="77777777" w:rsidR="00B515D1" w:rsidRPr="00D12A6D" w:rsidRDefault="00B515D1" w:rsidP="002566B0">
            <w:pPr>
              <w:widowControl w:val="0"/>
              <w:contextualSpacing/>
              <w:jc w:val="center"/>
              <w:rPr>
                <w:rFonts w:ascii="Times New Roman" w:hAnsi="Times New Roman"/>
                <w:b/>
                <w:bCs/>
                <w:sz w:val="24"/>
                <w:szCs w:val="24"/>
              </w:rPr>
            </w:pPr>
          </w:p>
        </w:tc>
        <w:tc>
          <w:tcPr>
            <w:tcW w:w="835" w:type="pct"/>
            <w:gridSpan w:val="2"/>
            <w:vMerge/>
            <w:shd w:val="clear" w:color="auto" w:fill="C5E0B3"/>
          </w:tcPr>
          <w:p w14:paraId="0F6227AD" w14:textId="77777777" w:rsidR="00B515D1" w:rsidRPr="00D12A6D" w:rsidRDefault="00B515D1" w:rsidP="002566B0">
            <w:pPr>
              <w:widowControl w:val="0"/>
              <w:contextualSpacing/>
              <w:jc w:val="center"/>
              <w:rPr>
                <w:rFonts w:ascii="Times New Roman" w:hAnsi="Times New Roman"/>
                <w:b/>
                <w:bCs/>
                <w:sz w:val="24"/>
                <w:szCs w:val="24"/>
              </w:rPr>
            </w:pPr>
          </w:p>
        </w:tc>
        <w:tc>
          <w:tcPr>
            <w:tcW w:w="903" w:type="pct"/>
            <w:gridSpan w:val="2"/>
            <w:vMerge/>
            <w:shd w:val="clear" w:color="auto" w:fill="FBE4D5"/>
          </w:tcPr>
          <w:p w14:paraId="4398E2C7" w14:textId="77777777" w:rsidR="00B515D1" w:rsidRPr="00D12A6D" w:rsidRDefault="00B515D1" w:rsidP="002566B0">
            <w:pPr>
              <w:widowControl w:val="0"/>
              <w:contextualSpacing/>
              <w:jc w:val="center"/>
              <w:rPr>
                <w:rFonts w:ascii="Times New Roman" w:hAnsi="Times New Roman"/>
                <w:b/>
                <w:bCs/>
                <w:sz w:val="24"/>
                <w:szCs w:val="24"/>
              </w:rPr>
            </w:pPr>
          </w:p>
        </w:tc>
        <w:tc>
          <w:tcPr>
            <w:tcW w:w="761" w:type="pct"/>
            <w:shd w:val="clear" w:color="auto" w:fill="BDD6EE"/>
          </w:tcPr>
          <w:p w14:paraId="5B40B858" w14:textId="77777777" w:rsidR="00B515D1" w:rsidRPr="00A2100D" w:rsidRDefault="00B515D1" w:rsidP="00A2100D">
            <w:pPr>
              <w:widowControl w:val="0"/>
              <w:spacing w:after="0" w:line="240" w:lineRule="auto"/>
              <w:contextualSpacing/>
              <w:jc w:val="center"/>
              <w:rPr>
                <w:rStyle w:val="a3"/>
                <w:rFonts w:ascii="Times New Roman" w:hAnsi="Times New Roman"/>
                <w:b/>
                <w:iCs/>
                <w:sz w:val="24"/>
                <w:szCs w:val="24"/>
              </w:rPr>
            </w:pPr>
            <w:r w:rsidRPr="00A2100D">
              <w:rPr>
                <w:rStyle w:val="a3"/>
                <w:rFonts w:ascii="Times New Roman" w:hAnsi="Times New Roman"/>
                <w:b/>
                <w:iCs/>
                <w:sz w:val="24"/>
                <w:szCs w:val="24"/>
              </w:rPr>
              <w:t>ВД 1</w:t>
            </w:r>
          </w:p>
          <w:p w14:paraId="5CECEFD1" w14:textId="77777777" w:rsidR="00B515D1" w:rsidRPr="00A2100D" w:rsidRDefault="00B515D1" w:rsidP="00B515D1">
            <w:pPr>
              <w:pStyle w:val="Default"/>
              <w:jc w:val="center"/>
              <w:rPr>
                <w:b/>
                <w:i/>
                <w:iCs/>
              </w:rPr>
            </w:pPr>
            <w:r w:rsidRPr="00A2100D">
              <w:rPr>
                <w:b/>
                <w:bCs/>
              </w:rPr>
              <w:t xml:space="preserve">Организация работы растениеводческих бригад в соответствии с технологическими картами возделывания сельскохозяйственных культур </w:t>
            </w:r>
          </w:p>
        </w:tc>
        <w:tc>
          <w:tcPr>
            <w:tcW w:w="702" w:type="pct"/>
            <w:shd w:val="clear" w:color="auto" w:fill="BDD6EE"/>
          </w:tcPr>
          <w:p w14:paraId="08B91BB1" w14:textId="77777777" w:rsidR="00B515D1" w:rsidRPr="00A2100D" w:rsidRDefault="00B515D1" w:rsidP="00A2100D">
            <w:pPr>
              <w:widowControl w:val="0"/>
              <w:spacing w:after="0" w:line="240" w:lineRule="auto"/>
              <w:contextualSpacing/>
              <w:jc w:val="center"/>
              <w:rPr>
                <w:rFonts w:ascii="Times New Roman" w:hAnsi="Times New Roman"/>
                <w:b/>
                <w:sz w:val="24"/>
                <w:szCs w:val="24"/>
              </w:rPr>
            </w:pPr>
            <w:r w:rsidRPr="00A2100D">
              <w:rPr>
                <w:rFonts w:ascii="Times New Roman" w:hAnsi="Times New Roman"/>
                <w:b/>
                <w:sz w:val="24"/>
                <w:szCs w:val="24"/>
              </w:rPr>
              <w:t>ВД 2</w:t>
            </w:r>
          </w:p>
          <w:p w14:paraId="406804F5" w14:textId="77777777" w:rsidR="00B515D1" w:rsidRPr="00A2100D" w:rsidRDefault="00B515D1" w:rsidP="00A2100D">
            <w:pPr>
              <w:pStyle w:val="Default"/>
              <w:jc w:val="center"/>
              <w:rPr>
                <w:b/>
              </w:rPr>
            </w:pPr>
            <w:r w:rsidRPr="00A2100D">
              <w:rPr>
                <w:b/>
                <w:bCs/>
              </w:rPr>
              <w:t xml:space="preserve">Контроль процесса развития растений в течение вегетации </w:t>
            </w:r>
          </w:p>
          <w:p w14:paraId="7192F28F" w14:textId="77777777" w:rsidR="00B515D1" w:rsidRPr="00A2100D" w:rsidRDefault="00B515D1" w:rsidP="00A2100D">
            <w:pPr>
              <w:widowControl w:val="0"/>
              <w:spacing w:after="0" w:line="240" w:lineRule="auto"/>
              <w:contextualSpacing/>
              <w:jc w:val="center"/>
              <w:rPr>
                <w:rFonts w:ascii="Times New Roman" w:hAnsi="Times New Roman"/>
                <w:b/>
                <w:sz w:val="24"/>
                <w:szCs w:val="24"/>
              </w:rPr>
            </w:pPr>
          </w:p>
        </w:tc>
        <w:tc>
          <w:tcPr>
            <w:tcW w:w="745" w:type="pct"/>
            <w:shd w:val="clear" w:color="auto" w:fill="FFD966" w:themeFill="accent4" w:themeFillTint="99"/>
          </w:tcPr>
          <w:p w14:paraId="2D7043B3" w14:textId="77777777" w:rsidR="00B515D1" w:rsidRPr="00A2100D" w:rsidRDefault="00B515D1" w:rsidP="00A2100D">
            <w:pPr>
              <w:widowControl w:val="0"/>
              <w:spacing w:after="0" w:line="240" w:lineRule="auto"/>
              <w:contextualSpacing/>
              <w:jc w:val="center"/>
              <w:rPr>
                <w:rFonts w:ascii="Times New Roman" w:hAnsi="Times New Roman"/>
                <w:b/>
                <w:sz w:val="24"/>
                <w:szCs w:val="24"/>
              </w:rPr>
            </w:pPr>
          </w:p>
        </w:tc>
      </w:tr>
      <w:tr w:rsidR="00B515D1" w:rsidRPr="00D12A6D" w14:paraId="5783F906" w14:textId="77777777" w:rsidTr="00B515D1">
        <w:tc>
          <w:tcPr>
            <w:tcW w:w="527" w:type="pct"/>
            <w:vMerge w:val="restart"/>
            <w:shd w:val="clear" w:color="auto" w:fill="DBDBDB" w:themeFill="accent3" w:themeFillTint="66"/>
          </w:tcPr>
          <w:p w14:paraId="63266215" w14:textId="77777777" w:rsidR="00B515D1" w:rsidRDefault="00B515D1" w:rsidP="00D20425">
            <w:pPr>
              <w:widowControl w:val="0"/>
              <w:contextualSpacing/>
              <w:jc w:val="center"/>
              <w:rPr>
                <w:rFonts w:ascii="Times New Roman" w:hAnsi="Times New Roman"/>
                <w:sz w:val="24"/>
                <w:szCs w:val="24"/>
              </w:rPr>
            </w:pPr>
            <w:r w:rsidRPr="00F91649">
              <w:rPr>
                <w:rFonts w:ascii="Times New Roman" w:hAnsi="Times New Roman"/>
                <w:sz w:val="24"/>
                <w:szCs w:val="24"/>
              </w:rPr>
              <w:t>ОТФ</w:t>
            </w:r>
            <w:r>
              <w:rPr>
                <w:rFonts w:ascii="Times New Roman" w:hAnsi="Times New Roman"/>
                <w:sz w:val="24"/>
                <w:szCs w:val="24"/>
              </w:rPr>
              <w:t xml:space="preserve"> А</w:t>
            </w:r>
          </w:p>
          <w:p w14:paraId="528DB8CA" w14:textId="77777777" w:rsidR="00B515D1" w:rsidRPr="00206FC6" w:rsidRDefault="00B515D1" w:rsidP="00206FC6">
            <w:pPr>
              <w:widowControl w:val="0"/>
              <w:contextualSpacing/>
              <w:jc w:val="center"/>
              <w:rPr>
                <w:rFonts w:ascii="Times New Roman" w:hAnsi="Times New Roman"/>
                <w:bCs/>
                <w:sz w:val="24"/>
                <w:szCs w:val="24"/>
              </w:rPr>
            </w:pPr>
            <w:r w:rsidRPr="00206FC6">
              <w:rPr>
                <w:rFonts w:ascii="Times New Roman" w:hAnsi="Times New Roman"/>
                <w:bCs/>
                <w:sz w:val="24"/>
                <w:szCs w:val="24"/>
              </w:rPr>
              <w:t>Выполнение работ в рамках разработанных технологий возделывания сельскохозяйственных культур</w:t>
            </w:r>
          </w:p>
        </w:tc>
        <w:tc>
          <w:tcPr>
            <w:tcW w:w="527" w:type="pct"/>
            <w:shd w:val="clear" w:color="auto" w:fill="FFFF00"/>
          </w:tcPr>
          <w:p w14:paraId="21F6EC36" w14:textId="77777777" w:rsidR="00B515D1" w:rsidRPr="00A2100D" w:rsidRDefault="00B515D1" w:rsidP="00D20425">
            <w:pPr>
              <w:widowControl w:val="0"/>
              <w:contextualSpacing/>
              <w:jc w:val="center"/>
              <w:rPr>
                <w:rFonts w:ascii="Times New Roman" w:hAnsi="Times New Roman"/>
                <w:sz w:val="24"/>
                <w:szCs w:val="24"/>
                <w:highlight w:val="yellow"/>
              </w:rPr>
            </w:pPr>
            <w:r w:rsidRPr="00A2100D">
              <w:rPr>
                <w:rFonts w:ascii="Times New Roman" w:hAnsi="Times New Roman"/>
                <w:sz w:val="24"/>
                <w:szCs w:val="24"/>
                <w:highlight w:val="yellow"/>
              </w:rPr>
              <w:t>ТФ А/01.5 Организация работы растениеводческих бригад в соответствии с технологическими картами возделывания сельскохозяйственных культур</w:t>
            </w:r>
          </w:p>
        </w:tc>
        <w:tc>
          <w:tcPr>
            <w:tcW w:w="835" w:type="pct"/>
            <w:gridSpan w:val="2"/>
            <w:shd w:val="clear" w:color="auto" w:fill="C5E0B3"/>
          </w:tcPr>
          <w:p w14:paraId="18D08A64" w14:textId="77777777" w:rsidR="00B515D1" w:rsidRPr="00D12A6D" w:rsidRDefault="00B515D1" w:rsidP="00206FC6">
            <w:pPr>
              <w:widowControl w:val="0"/>
              <w:contextualSpacing/>
              <w:jc w:val="center"/>
              <w:rPr>
                <w:rFonts w:ascii="Times New Roman" w:hAnsi="Times New Roman"/>
                <w:b/>
                <w:bCs/>
                <w:sz w:val="24"/>
                <w:szCs w:val="24"/>
              </w:rPr>
            </w:pPr>
          </w:p>
        </w:tc>
        <w:tc>
          <w:tcPr>
            <w:tcW w:w="903" w:type="pct"/>
            <w:gridSpan w:val="2"/>
            <w:shd w:val="clear" w:color="auto" w:fill="FBE4D5"/>
          </w:tcPr>
          <w:p w14:paraId="1359EFB4" w14:textId="77777777" w:rsidR="00B515D1" w:rsidRPr="00D12A6D" w:rsidRDefault="00B515D1" w:rsidP="00206FC6">
            <w:pPr>
              <w:widowControl w:val="0"/>
              <w:contextualSpacing/>
              <w:jc w:val="center"/>
              <w:rPr>
                <w:rFonts w:ascii="Times New Roman" w:hAnsi="Times New Roman"/>
                <w:b/>
                <w:bCs/>
                <w:sz w:val="24"/>
                <w:szCs w:val="24"/>
              </w:rPr>
            </w:pPr>
          </w:p>
        </w:tc>
        <w:tc>
          <w:tcPr>
            <w:tcW w:w="761" w:type="pct"/>
            <w:shd w:val="clear" w:color="auto" w:fill="FFFF00"/>
          </w:tcPr>
          <w:p w14:paraId="7C4D89E7" w14:textId="77777777" w:rsidR="00B515D1" w:rsidRDefault="00B515D1" w:rsidP="00206FC6">
            <w:pPr>
              <w:widowControl w:val="0"/>
              <w:contextualSpacing/>
              <w:jc w:val="center"/>
              <w:rPr>
                <w:rFonts w:ascii="Times New Roman" w:hAnsi="Times New Roman"/>
                <w:sz w:val="24"/>
                <w:szCs w:val="24"/>
              </w:rPr>
            </w:pPr>
            <w:r w:rsidRPr="0040515E">
              <w:rPr>
                <w:rFonts w:ascii="Times New Roman" w:hAnsi="Times New Roman"/>
                <w:sz w:val="24"/>
                <w:szCs w:val="24"/>
              </w:rPr>
              <w:t>ПК 1.1. Осуществлять подготовку рабочих планов-графиков выполнения полевых работ;</w:t>
            </w:r>
          </w:p>
          <w:p w14:paraId="45B067FE" w14:textId="77777777" w:rsidR="00B515D1" w:rsidRDefault="00B515D1" w:rsidP="00A2100D">
            <w:pPr>
              <w:autoSpaceDE w:val="0"/>
              <w:autoSpaceDN w:val="0"/>
              <w:adjustRightInd w:val="0"/>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ПК 1.2. Выполнять разработку и выдачу заданий для растениеводческих бригад;</w:t>
            </w:r>
          </w:p>
          <w:p w14:paraId="1B924588" w14:textId="77777777" w:rsidR="00B515D1" w:rsidRDefault="00B515D1" w:rsidP="00A2100D">
            <w:pPr>
              <w:autoSpaceDE w:val="0"/>
              <w:autoSpaceDN w:val="0"/>
              <w:adjustRightInd w:val="0"/>
              <w:spacing w:after="0" w:line="240" w:lineRule="auto"/>
              <w:ind w:left="-13" w:right="-67"/>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ПК 1.3. Проводить инструктирование работников по выполнению выданных </w:t>
            </w:r>
            <w:r>
              <w:rPr>
                <w:rFonts w:ascii="Times New Roman" w:eastAsiaTheme="minorHAnsi" w:hAnsi="Times New Roman"/>
                <w:sz w:val="24"/>
                <w:szCs w:val="24"/>
                <w:lang w:eastAsia="en-US"/>
              </w:rPr>
              <w:lastRenderedPageBreak/>
              <w:t>производственных заданий;</w:t>
            </w:r>
          </w:p>
          <w:p w14:paraId="5582261B" w14:textId="77777777" w:rsidR="00B515D1" w:rsidRDefault="00B515D1" w:rsidP="00A2100D">
            <w:pPr>
              <w:autoSpaceDE w:val="0"/>
              <w:autoSpaceDN w:val="0"/>
              <w:adjustRightInd w:val="0"/>
              <w:spacing w:after="0" w:line="240" w:lineRule="auto"/>
              <w:ind w:left="-155" w:right="-209"/>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ПК 1.4. Осуществлять оперативный контроль качества выполнения технологических операций в растениеводстве;</w:t>
            </w:r>
          </w:p>
          <w:p w14:paraId="7CFCC062" w14:textId="77777777" w:rsidR="00B515D1" w:rsidRDefault="00B515D1" w:rsidP="00A2100D">
            <w:pPr>
              <w:autoSpaceDE w:val="0"/>
              <w:autoSpaceDN w:val="0"/>
              <w:adjustRightInd w:val="0"/>
              <w:spacing w:after="0" w:line="240" w:lineRule="auto"/>
              <w:ind w:left="-155" w:right="-67"/>
              <w:jc w:val="center"/>
              <w:rPr>
                <w:rFonts w:ascii="Times New Roman" w:eastAsiaTheme="minorHAnsi" w:hAnsi="Times New Roman"/>
                <w:sz w:val="24"/>
                <w:szCs w:val="24"/>
                <w:lang w:eastAsia="en-US"/>
              </w:rPr>
            </w:pPr>
            <w:r w:rsidRPr="00A2100D">
              <w:rPr>
                <w:rFonts w:ascii="Times New Roman" w:eastAsiaTheme="minorHAnsi" w:hAnsi="Times New Roman"/>
                <w:sz w:val="24"/>
                <w:szCs w:val="24"/>
                <w:lang w:eastAsia="en-US"/>
              </w:rPr>
              <w:t>ПК 1.5. Принимать меры по устранению выявленных в ходе контроля качества технологических операций дефектов и недостатков;</w:t>
            </w:r>
          </w:p>
          <w:p w14:paraId="076D62FF" w14:textId="77777777" w:rsidR="00B515D1" w:rsidRDefault="00B515D1" w:rsidP="00A2100D">
            <w:pPr>
              <w:autoSpaceDE w:val="0"/>
              <w:autoSpaceDN w:val="0"/>
              <w:adjustRightInd w:val="0"/>
              <w:spacing w:after="0" w:line="240" w:lineRule="auto"/>
              <w:ind w:left="-155" w:right="-67"/>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ПК 1.6. Осуществлять технологические регулировки почвообрабатывающих и посевных агрегатов, используемых для реализации технологических операций;</w:t>
            </w:r>
          </w:p>
          <w:p w14:paraId="0A7B79A0" w14:textId="77777777" w:rsidR="00B515D1" w:rsidRDefault="00B515D1" w:rsidP="00A2100D">
            <w:pPr>
              <w:autoSpaceDE w:val="0"/>
              <w:autoSpaceDN w:val="0"/>
              <w:adjustRightInd w:val="0"/>
              <w:spacing w:after="0" w:line="240" w:lineRule="auto"/>
              <w:ind w:left="-155" w:right="-67"/>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ПК 1.7. Осуществлять подготовку информации для составления первичной отчетности</w:t>
            </w:r>
          </w:p>
          <w:p w14:paraId="3DF5B050" w14:textId="77777777" w:rsidR="00B515D1" w:rsidRDefault="00B515D1" w:rsidP="00A2100D">
            <w:pPr>
              <w:autoSpaceDE w:val="0"/>
              <w:autoSpaceDN w:val="0"/>
              <w:adjustRightInd w:val="0"/>
              <w:spacing w:after="0" w:line="240" w:lineRule="auto"/>
              <w:jc w:val="center"/>
              <w:rPr>
                <w:rFonts w:ascii="Times New Roman" w:eastAsiaTheme="minorHAnsi" w:hAnsi="Times New Roman"/>
                <w:sz w:val="24"/>
                <w:szCs w:val="24"/>
                <w:lang w:eastAsia="en-US"/>
              </w:rPr>
            </w:pPr>
          </w:p>
          <w:p w14:paraId="1579C7F4" w14:textId="77777777" w:rsidR="00B515D1" w:rsidRPr="00B66D36" w:rsidRDefault="00B515D1" w:rsidP="00206FC6">
            <w:pPr>
              <w:widowControl w:val="0"/>
              <w:contextualSpacing/>
              <w:jc w:val="center"/>
              <w:rPr>
                <w:rStyle w:val="a3"/>
                <w:rFonts w:ascii="Times New Roman" w:hAnsi="Times New Roman"/>
                <w:b/>
                <w:iCs/>
                <w:sz w:val="24"/>
                <w:szCs w:val="24"/>
              </w:rPr>
            </w:pPr>
          </w:p>
        </w:tc>
        <w:tc>
          <w:tcPr>
            <w:tcW w:w="702" w:type="pct"/>
            <w:shd w:val="clear" w:color="auto" w:fill="BDD6EE"/>
          </w:tcPr>
          <w:p w14:paraId="7BF89BC7" w14:textId="77777777" w:rsidR="00B515D1" w:rsidRPr="00F91649" w:rsidRDefault="00B515D1" w:rsidP="00206FC6">
            <w:pPr>
              <w:widowControl w:val="0"/>
              <w:contextualSpacing/>
              <w:jc w:val="center"/>
              <w:rPr>
                <w:rFonts w:ascii="Times New Roman" w:hAnsi="Times New Roman"/>
                <w:b/>
                <w:sz w:val="24"/>
                <w:szCs w:val="24"/>
              </w:rPr>
            </w:pPr>
          </w:p>
        </w:tc>
        <w:tc>
          <w:tcPr>
            <w:tcW w:w="745" w:type="pct"/>
            <w:shd w:val="clear" w:color="auto" w:fill="FFD966" w:themeFill="accent4" w:themeFillTint="99"/>
          </w:tcPr>
          <w:p w14:paraId="0B7D0DB8" w14:textId="77777777" w:rsidR="00B515D1" w:rsidRPr="00F91649" w:rsidRDefault="00B515D1" w:rsidP="00206FC6">
            <w:pPr>
              <w:widowControl w:val="0"/>
              <w:contextualSpacing/>
              <w:jc w:val="center"/>
              <w:rPr>
                <w:rFonts w:ascii="Times New Roman" w:hAnsi="Times New Roman"/>
                <w:b/>
                <w:sz w:val="24"/>
                <w:szCs w:val="24"/>
              </w:rPr>
            </w:pPr>
          </w:p>
        </w:tc>
      </w:tr>
      <w:tr w:rsidR="00B515D1" w:rsidRPr="00D12A6D" w14:paraId="5C1B54B0" w14:textId="77777777" w:rsidTr="00B515D1">
        <w:trPr>
          <w:trHeight w:val="688"/>
        </w:trPr>
        <w:tc>
          <w:tcPr>
            <w:tcW w:w="527" w:type="pct"/>
            <w:vMerge/>
            <w:shd w:val="clear" w:color="auto" w:fill="DBDBDB" w:themeFill="accent3" w:themeFillTint="66"/>
          </w:tcPr>
          <w:p w14:paraId="7CF54952" w14:textId="77777777" w:rsidR="00B515D1" w:rsidRPr="00D12A6D" w:rsidRDefault="00B515D1" w:rsidP="00206FC6">
            <w:pPr>
              <w:widowControl w:val="0"/>
              <w:contextualSpacing/>
              <w:jc w:val="center"/>
              <w:rPr>
                <w:rFonts w:ascii="Times New Roman" w:hAnsi="Times New Roman"/>
                <w:b/>
                <w:bCs/>
                <w:sz w:val="24"/>
                <w:szCs w:val="24"/>
              </w:rPr>
            </w:pPr>
          </w:p>
        </w:tc>
        <w:tc>
          <w:tcPr>
            <w:tcW w:w="527" w:type="pct"/>
            <w:shd w:val="clear" w:color="auto" w:fill="FFFF00"/>
          </w:tcPr>
          <w:p w14:paraId="690ACF70" w14:textId="77777777" w:rsidR="00B515D1" w:rsidRPr="00206FC6" w:rsidRDefault="00B515D1" w:rsidP="00D20425">
            <w:pPr>
              <w:widowControl w:val="0"/>
              <w:contextualSpacing/>
              <w:jc w:val="center"/>
              <w:rPr>
                <w:rFonts w:ascii="Times New Roman" w:hAnsi="Times New Roman"/>
                <w:sz w:val="24"/>
                <w:szCs w:val="24"/>
              </w:rPr>
            </w:pPr>
            <w:r w:rsidRPr="00F91649">
              <w:rPr>
                <w:rFonts w:ascii="Times New Roman" w:hAnsi="Times New Roman"/>
                <w:sz w:val="24"/>
                <w:szCs w:val="24"/>
              </w:rPr>
              <w:t>ТФ</w:t>
            </w:r>
            <w:r>
              <w:rPr>
                <w:rFonts w:ascii="Times New Roman" w:hAnsi="Times New Roman"/>
                <w:sz w:val="24"/>
                <w:szCs w:val="24"/>
              </w:rPr>
              <w:t xml:space="preserve"> А/02.5</w:t>
            </w:r>
            <w:r w:rsidRPr="007B6636">
              <w:rPr>
                <w:rFonts w:ascii="Times New Roman" w:hAnsi="Times New Roman"/>
                <w:sz w:val="24"/>
                <w:szCs w:val="24"/>
              </w:rPr>
              <w:t xml:space="preserve"> </w:t>
            </w:r>
            <w:r w:rsidRPr="00206FC6">
              <w:rPr>
                <w:rFonts w:ascii="Times New Roman" w:hAnsi="Times New Roman"/>
                <w:sz w:val="24"/>
                <w:szCs w:val="24"/>
              </w:rPr>
              <w:t xml:space="preserve">Контроль </w:t>
            </w:r>
            <w:r w:rsidRPr="00206FC6">
              <w:rPr>
                <w:rFonts w:ascii="Times New Roman" w:hAnsi="Times New Roman"/>
                <w:sz w:val="24"/>
                <w:szCs w:val="24"/>
              </w:rPr>
              <w:lastRenderedPageBreak/>
              <w:t>процесса развития растений в течение вегетации</w:t>
            </w:r>
          </w:p>
        </w:tc>
        <w:tc>
          <w:tcPr>
            <w:tcW w:w="835" w:type="pct"/>
            <w:gridSpan w:val="2"/>
            <w:shd w:val="clear" w:color="auto" w:fill="C5E0B3"/>
          </w:tcPr>
          <w:p w14:paraId="5EC4F73E" w14:textId="77777777" w:rsidR="00B515D1" w:rsidRPr="00D12A6D" w:rsidRDefault="00B515D1" w:rsidP="00206FC6">
            <w:pPr>
              <w:widowControl w:val="0"/>
              <w:contextualSpacing/>
              <w:jc w:val="center"/>
              <w:rPr>
                <w:rFonts w:ascii="Times New Roman" w:hAnsi="Times New Roman"/>
                <w:b/>
                <w:bCs/>
                <w:sz w:val="24"/>
                <w:szCs w:val="24"/>
              </w:rPr>
            </w:pPr>
          </w:p>
        </w:tc>
        <w:tc>
          <w:tcPr>
            <w:tcW w:w="903" w:type="pct"/>
            <w:gridSpan w:val="2"/>
            <w:shd w:val="clear" w:color="auto" w:fill="FBE4D5"/>
          </w:tcPr>
          <w:p w14:paraId="454DF385" w14:textId="77777777" w:rsidR="00B515D1" w:rsidRPr="00D12A6D" w:rsidRDefault="00B515D1" w:rsidP="00206FC6">
            <w:pPr>
              <w:widowControl w:val="0"/>
              <w:contextualSpacing/>
              <w:jc w:val="center"/>
              <w:rPr>
                <w:rFonts w:ascii="Times New Roman" w:hAnsi="Times New Roman"/>
                <w:b/>
                <w:bCs/>
                <w:sz w:val="24"/>
                <w:szCs w:val="24"/>
              </w:rPr>
            </w:pPr>
          </w:p>
        </w:tc>
        <w:tc>
          <w:tcPr>
            <w:tcW w:w="761" w:type="pct"/>
            <w:shd w:val="clear" w:color="auto" w:fill="BDD6EE"/>
          </w:tcPr>
          <w:p w14:paraId="5A8401AB" w14:textId="77777777" w:rsidR="00B515D1" w:rsidRPr="00B66D36" w:rsidRDefault="00B515D1" w:rsidP="00206FC6">
            <w:pPr>
              <w:widowControl w:val="0"/>
              <w:contextualSpacing/>
              <w:jc w:val="center"/>
              <w:rPr>
                <w:rStyle w:val="a3"/>
                <w:rFonts w:ascii="Times New Roman" w:hAnsi="Times New Roman"/>
                <w:b/>
                <w:iCs/>
                <w:sz w:val="24"/>
                <w:szCs w:val="24"/>
              </w:rPr>
            </w:pPr>
          </w:p>
        </w:tc>
        <w:tc>
          <w:tcPr>
            <w:tcW w:w="702" w:type="pct"/>
            <w:shd w:val="clear" w:color="auto" w:fill="FFFF00"/>
          </w:tcPr>
          <w:p w14:paraId="1540DA7C" w14:textId="77777777" w:rsidR="00B515D1" w:rsidRDefault="00B515D1" w:rsidP="007F32E5">
            <w:pPr>
              <w:autoSpaceDE w:val="0"/>
              <w:autoSpaceDN w:val="0"/>
              <w:adjustRightInd w:val="0"/>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ПК 2.1. Составлять программы </w:t>
            </w:r>
            <w:r>
              <w:rPr>
                <w:rFonts w:ascii="Times New Roman" w:eastAsiaTheme="minorHAnsi" w:hAnsi="Times New Roman"/>
                <w:sz w:val="24"/>
                <w:szCs w:val="24"/>
                <w:lang w:eastAsia="en-US"/>
              </w:rPr>
              <w:lastRenderedPageBreak/>
              <w:t>контроля развития растений в течение вегетации;</w:t>
            </w:r>
          </w:p>
          <w:p w14:paraId="740A86F5" w14:textId="77777777" w:rsidR="00B515D1" w:rsidRDefault="00B515D1" w:rsidP="007F32E5">
            <w:pPr>
              <w:autoSpaceDE w:val="0"/>
              <w:autoSpaceDN w:val="0"/>
              <w:adjustRightInd w:val="0"/>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ПК 2.2. Устанавливать календарные сроки проведения технологических операций на основе определения фенологических фаз развития растений;</w:t>
            </w:r>
          </w:p>
          <w:p w14:paraId="52E862E2" w14:textId="77777777" w:rsidR="00B515D1" w:rsidRPr="007F32E5" w:rsidRDefault="00B515D1" w:rsidP="007F32E5">
            <w:pPr>
              <w:spacing w:after="0" w:line="240" w:lineRule="auto"/>
              <w:jc w:val="center"/>
              <w:rPr>
                <w:rFonts w:ascii="Times New Roman" w:eastAsiaTheme="minorHAnsi" w:hAnsi="Times New Roman"/>
                <w:sz w:val="24"/>
                <w:szCs w:val="24"/>
                <w:lang w:eastAsia="en-US"/>
              </w:rPr>
            </w:pPr>
            <w:r w:rsidRPr="007F32E5">
              <w:rPr>
                <w:rFonts w:ascii="Times New Roman" w:eastAsiaTheme="minorHAnsi" w:hAnsi="Times New Roman"/>
                <w:sz w:val="24"/>
                <w:szCs w:val="24"/>
                <w:lang w:eastAsia="en-US"/>
              </w:rPr>
              <w:t>ПК 2.3. Применять качественные и количественные методы определения общего состояния</w:t>
            </w:r>
          </w:p>
          <w:p w14:paraId="382657F0" w14:textId="77777777" w:rsidR="00B515D1" w:rsidRPr="007F32E5" w:rsidRDefault="00B515D1" w:rsidP="007F32E5">
            <w:pPr>
              <w:spacing w:after="0" w:line="240" w:lineRule="auto"/>
              <w:jc w:val="center"/>
              <w:rPr>
                <w:rFonts w:ascii="Times New Roman" w:eastAsiaTheme="minorHAnsi" w:hAnsi="Times New Roman"/>
                <w:sz w:val="24"/>
                <w:szCs w:val="24"/>
                <w:lang w:eastAsia="en-US"/>
              </w:rPr>
            </w:pPr>
            <w:r w:rsidRPr="007F32E5">
              <w:rPr>
                <w:rFonts w:ascii="Times New Roman" w:eastAsiaTheme="minorHAnsi" w:hAnsi="Times New Roman"/>
                <w:sz w:val="24"/>
                <w:szCs w:val="24"/>
                <w:lang w:eastAsia="en-US"/>
              </w:rPr>
              <w:t>посевов, полевой всхожести, густоты состояния, перезимовки озимых и многолетних культур;</w:t>
            </w:r>
          </w:p>
          <w:p w14:paraId="320851E1" w14:textId="77777777" w:rsidR="00B515D1" w:rsidRDefault="00B515D1" w:rsidP="007F32E5">
            <w:pPr>
              <w:spacing w:after="0" w:line="240" w:lineRule="auto"/>
              <w:jc w:val="center"/>
              <w:rPr>
                <w:rFonts w:ascii="Times New Roman" w:eastAsiaTheme="minorHAnsi" w:hAnsi="Times New Roman"/>
                <w:sz w:val="24"/>
                <w:szCs w:val="24"/>
                <w:lang w:eastAsia="en-US"/>
              </w:rPr>
            </w:pPr>
            <w:r w:rsidRPr="007F32E5">
              <w:rPr>
                <w:rFonts w:ascii="Times New Roman" w:eastAsiaTheme="minorHAnsi" w:hAnsi="Times New Roman"/>
                <w:sz w:val="24"/>
                <w:szCs w:val="24"/>
                <w:lang w:eastAsia="en-US"/>
              </w:rPr>
              <w:t>ПК 2.4. Определять видовой состав сорных растений и степень засоренности посевов;</w:t>
            </w:r>
          </w:p>
          <w:p w14:paraId="0439E75A" w14:textId="77777777" w:rsidR="00B515D1" w:rsidRPr="007F32E5" w:rsidRDefault="00B515D1" w:rsidP="007F32E5">
            <w:pPr>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ПК 2.5. Определять видовой состав вредителей, плотность их популяций, вредоносность и степень поврежденности растений и распространенность вредителей;</w:t>
            </w:r>
          </w:p>
          <w:p w14:paraId="3C6D2D87" w14:textId="77777777" w:rsidR="00B515D1" w:rsidRDefault="00B515D1" w:rsidP="007F32E5">
            <w:pPr>
              <w:autoSpaceDE w:val="0"/>
              <w:autoSpaceDN w:val="0"/>
              <w:adjustRightInd w:val="0"/>
              <w:spacing w:after="0" w:line="240" w:lineRule="auto"/>
              <w:jc w:val="center"/>
              <w:rPr>
                <w:rFonts w:ascii="Times New Roman" w:eastAsiaTheme="minorHAnsi" w:hAnsi="Times New Roman"/>
                <w:sz w:val="24"/>
                <w:szCs w:val="24"/>
                <w:lang w:eastAsia="en-US"/>
              </w:rPr>
            </w:pPr>
            <w:r w:rsidRPr="00440EC7">
              <w:rPr>
                <w:rFonts w:ascii="Times New Roman" w:eastAsiaTheme="minorHAnsi" w:hAnsi="Times New Roman"/>
                <w:sz w:val="24"/>
                <w:szCs w:val="24"/>
                <w:lang w:eastAsia="en-US"/>
              </w:rPr>
              <w:t>ПК 2.6. Проводить диагностику болезней и степень их развития с целью совершенствования системы защиты растений и распространенность болезней;</w:t>
            </w:r>
          </w:p>
          <w:p w14:paraId="437878F9" w14:textId="77777777" w:rsidR="00B515D1" w:rsidRDefault="00B515D1" w:rsidP="007F32E5">
            <w:pPr>
              <w:autoSpaceDE w:val="0"/>
              <w:autoSpaceDN w:val="0"/>
              <w:adjustRightInd w:val="0"/>
              <w:spacing w:after="0" w:line="240" w:lineRule="auto"/>
              <w:jc w:val="center"/>
              <w:rPr>
                <w:rFonts w:ascii="Times New Roman" w:eastAsiaTheme="minorHAnsi" w:hAnsi="Times New Roman"/>
                <w:sz w:val="24"/>
                <w:szCs w:val="24"/>
                <w:lang w:eastAsia="en-US"/>
              </w:rPr>
            </w:pPr>
            <w:r w:rsidRPr="008F7B32">
              <w:rPr>
                <w:rFonts w:ascii="Times New Roman" w:eastAsiaTheme="minorHAnsi" w:hAnsi="Times New Roman"/>
                <w:sz w:val="24"/>
                <w:szCs w:val="24"/>
                <w:lang w:eastAsia="en-US"/>
              </w:rPr>
              <w:t>ПК 2.7. Проводить почвенную и растительную диагностику питания растений;</w:t>
            </w:r>
          </w:p>
          <w:p w14:paraId="7FC5B5A1" w14:textId="77777777" w:rsidR="00B515D1" w:rsidRDefault="00B515D1" w:rsidP="007F32E5">
            <w:pPr>
              <w:autoSpaceDE w:val="0"/>
              <w:autoSpaceDN w:val="0"/>
              <w:adjustRightInd w:val="0"/>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ПК 2.8. Производить анализ готовности сельскохозяйственных культур к уборке и определять </w:t>
            </w:r>
            <w:r>
              <w:rPr>
                <w:rFonts w:ascii="Times New Roman" w:eastAsiaTheme="minorHAnsi" w:hAnsi="Times New Roman"/>
                <w:sz w:val="24"/>
                <w:szCs w:val="24"/>
                <w:lang w:eastAsia="en-US"/>
              </w:rPr>
              <w:lastRenderedPageBreak/>
              <w:t>урожайность сельскохозяйственных культур перед уборкой для планирования уборочной кампании;</w:t>
            </w:r>
          </w:p>
          <w:p w14:paraId="5ED5E523" w14:textId="77777777" w:rsidR="00B515D1" w:rsidRPr="007F32E5" w:rsidRDefault="00B515D1" w:rsidP="007F32E5">
            <w:pPr>
              <w:autoSpaceDE w:val="0"/>
              <w:autoSpaceDN w:val="0"/>
              <w:adjustRightInd w:val="0"/>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ПК 2.9. Проводить анализ и обработку информации, полученной в ходе процесса развития растений, и разрабатывать предложения по совершенствованию технологических процессов в растениеводстве.</w:t>
            </w:r>
          </w:p>
        </w:tc>
        <w:tc>
          <w:tcPr>
            <w:tcW w:w="745" w:type="pct"/>
            <w:shd w:val="clear" w:color="auto" w:fill="FFD966" w:themeFill="accent4" w:themeFillTint="99"/>
          </w:tcPr>
          <w:p w14:paraId="4EC44F19" w14:textId="77777777" w:rsidR="00B515D1" w:rsidRDefault="00B515D1" w:rsidP="007F32E5">
            <w:pPr>
              <w:autoSpaceDE w:val="0"/>
              <w:autoSpaceDN w:val="0"/>
              <w:adjustRightInd w:val="0"/>
              <w:spacing w:after="0" w:line="240" w:lineRule="auto"/>
              <w:jc w:val="center"/>
              <w:rPr>
                <w:rFonts w:ascii="Times New Roman" w:eastAsiaTheme="minorHAnsi" w:hAnsi="Times New Roman"/>
                <w:sz w:val="24"/>
                <w:szCs w:val="24"/>
                <w:lang w:eastAsia="en-US"/>
              </w:rPr>
            </w:pPr>
          </w:p>
        </w:tc>
      </w:tr>
      <w:tr w:rsidR="00B515D1" w:rsidRPr="00D12A6D" w14:paraId="2FBBA781" w14:textId="77777777" w:rsidTr="00B515D1">
        <w:tc>
          <w:tcPr>
            <w:tcW w:w="527" w:type="pct"/>
            <w:shd w:val="clear" w:color="auto" w:fill="DBDBDB" w:themeFill="accent3" w:themeFillTint="66"/>
          </w:tcPr>
          <w:p w14:paraId="1F8CBF47" w14:textId="77777777" w:rsidR="00B515D1" w:rsidRPr="00F91649" w:rsidRDefault="00B515D1" w:rsidP="0090102C">
            <w:pPr>
              <w:widowControl w:val="0"/>
              <w:contextualSpacing/>
              <w:rPr>
                <w:rFonts w:ascii="Times New Roman" w:hAnsi="Times New Roman"/>
                <w:sz w:val="24"/>
                <w:szCs w:val="24"/>
              </w:rPr>
            </w:pPr>
          </w:p>
        </w:tc>
        <w:tc>
          <w:tcPr>
            <w:tcW w:w="527" w:type="pct"/>
            <w:shd w:val="clear" w:color="auto" w:fill="DBDBDB" w:themeFill="accent3" w:themeFillTint="66"/>
          </w:tcPr>
          <w:p w14:paraId="7592CA60" w14:textId="77777777" w:rsidR="00B515D1" w:rsidRPr="00F91649" w:rsidRDefault="00B515D1" w:rsidP="0090102C">
            <w:pPr>
              <w:widowControl w:val="0"/>
              <w:contextualSpacing/>
              <w:rPr>
                <w:rFonts w:ascii="Times New Roman" w:hAnsi="Times New Roman"/>
                <w:sz w:val="24"/>
                <w:szCs w:val="24"/>
              </w:rPr>
            </w:pPr>
          </w:p>
        </w:tc>
        <w:tc>
          <w:tcPr>
            <w:tcW w:w="422" w:type="pct"/>
            <w:vMerge w:val="restart"/>
            <w:shd w:val="clear" w:color="auto" w:fill="C5E0B3"/>
            <w:vAlign w:val="center"/>
          </w:tcPr>
          <w:p w14:paraId="1B6ABEF0" w14:textId="77777777" w:rsidR="00B515D1" w:rsidRDefault="00B515D1" w:rsidP="0090102C">
            <w:pPr>
              <w:widowControl w:val="0"/>
              <w:contextualSpacing/>
              <w:jc w:val="center"/>
              <w:rPr>
                <w:rFonts w:ascii="Times New Roman" w:hAnsi="Times New Roman"/>
                <w:sz w:val="24"/>
                <w:szCs w:val="24"/>
              </w:rPr>
            </w:pPr>
            <w:bookmarkStart w:id="2" w:name="_Hlk103623257"/>
            <w:r w:rsidRPr="00F91649">
              <w:rPr>
                <w:rFonts w:ascii="Times New Roman" w:hAnsi="Times New Roman"/>
                <w:sz w:val="24"/>
                <w:szCs w:val="24"/>
              </w:rPr>
              <w:t>ОТФ</w:t>
            </w:r>
            <w:r>
              <w:rPr>
                <w:rFonts w:ascii="Times New Roman" w:hAnsi="Times New Roman"/>
                <w:sz w:val="24"/>
                <w:szCs w:val="24"/>
              </w:rPr>
              <w:t xml:space="preserve"> А</w:t>
            </w:r>
          </w:p>
          <w:p w14:paraId="692BAC9D" w14:textId="77777777" w:rsidR="00B515D1" w:rsidRPr="00C00B7D" w:rsidRDefault="00B515D1" w:rsidP="0090102C">
            <w:pPr>
              <w:autoSpaceDE w:val="0"/>
              <w:autoSpaceDN w:val="0"/>
              <w:adjustRightInd w:val="0"/>
              <w:spacing w:after="0" w:line="240" w:lineRule="auto"/>
              <w:jc w:val="center"/>
              <w:rPr>
                <w:rFonts w:ascii="Times New Roman" w:hAnsi="Times New Roman"/>
                <w:sz w:val="24"/>
                <w:szCs w:val="24"/>
              </w:rPr>
            </w:pPr>
            <w:r w:rsidRPr="00C00B7D">
              <w:rPr>
                <w:rFonts w:ascii="Times New Roman" w:eastAsiaTheme="minorHAnsi" w:hAnsi="Times New Roman"/>
                <w:bCs/>
                <w:sz w:val="24"/>
                <w:szCs w:val="24"/>
                <w:lang w:eastAsia="en-US"/>
              </w:rPr>
              <w:t>Выполнение работ по выращиванию древесно-кустарниковой, цветочно-декоративной растительн</w:t>
            </w:r>
            <w:r w:rsidRPr="00C00B7D">
              <w:rPr>
                <w:rFonts w:ascii="Times New Roman" w:eastAsiaTheme="minorHAnsi" w:hAnsi="Times New Roman"/>
                <w:bCs/>
                <w:sz w:val="24"/>
                <w:szCs w:val="24"/>
                <w:lang w:eastAsia="en-US"/>
              </w:rPr>
              <w:lastRenderedPageBreak/>
              <w:t>ости и газонных трав в декоративном садоводстве</w:t>
            </w:r>
          </w:p>
        </w:tc>
        <w:tc>
          <w:tcPr>
            <w:tcW w:w="413" w:type="pct"/>
            <w:shd w:val="clear" w:color="auto" w:fill="FFFF00"/>
            <w:vAlign w:val="center"/>
          </w:tcPr>
          <w:p w14:paraId="4B8A026A" w14:textId="77777777" w:rsidR="00B515D1" w:rsidRPr="00F91649" w:rsidRDefault="00B515D1" w:rsidP="0090102C">
            <w:pPr>
              <w:widowControl w:val="0"/>
              <w:contextualSpacing/>
              <w:jc w:val="center"/>
              <w:rPr>
                <w:rFonts w:ascii="Times New Roman" w:hAnsi="Times New Roman"/>
                <w:sz w:val="24"/>
                <w:szCs w:val="24"/>
              </w:rPr>
            </w:pPr>
            <w:r w:rsidRPr="00F91649">
              <w:rPr>
                <w:rFonts w:ascii="Times New Roman" w:hAnsi="Times New Roman"/>
                <w:sz w:val="24"/>
                <w:szCs w:val="24"/>
              </w:rPr>
              <w:lastRenderedPageBreak/>
              <w:t>ТФ</w:t>
            </w:r>
            <w:r>
              <w:rPr>
                <w:rFonts w:ascii="Times New Roman" w:hAnsi="Times New Roman"/>
                <w:sz w:val="24"/>
                <w:szCs w:val="24"/>
              </w:rPr>
              <w:t xml:space="preserve"> А/01.3</w:t>
            </w:r>
            <w:r w:rsidRPr="007B6636">
              <w:rPr>
                <w:rFonts w:ascii="Times New Roman" w:hAnsi="Times New Roman"/>
                <w:sz w:val="24"/>
                <w:szCs w:val="24"/>
              </w:rPr>
              <w:t xml:space="preserve"> Выполнение работ по подготовке почвы к посадке и посеву древесно-кустарниковой, цветочно-</w:t>
            </w:r>
            <w:r w:rsidRPr="007B6636">
              <w:rPr>
                <w:rFonts w:ascii="Times New Roman" w:hAnsi="Times New Roman"/>
                <w:sz w:val="24"/>
                <w:szCs w:val="24"/>
              </w:rPr>
              <w:lastRenderedPageBreak/>
              <w:t>декоративной растительности и газонных трав</w:t>
            </w:r>
          </w:p>
        </w:tc>
        <w:tc>
          <w:tcPr>
            <w:tcW w:w="436" w:type="pct"/>
            <w:shd w:val="clear" w:color="auto" w:fill="FBE4D5"/>
            <w:vAlign w:val="center"/>
          </w:tcPr>
          <w:p w14:paraId="088B6E42" w14:textId="77777777" w:rsidR="00B515D1" w:rsidRPr="00F91649" w:rsidRDefault="00B515D1" w:rsidP="0090102C">
            <w:pPr>
              <w:widowControl w:val="0"/>
              <w:contextualSpacing/>
              <w:rPr>
                <w:rFonts w:ascii="Times New Roman" w:hAnsi="Times New Roman"/>
                <w:sz w:val="24"/>
                <w:szCs w:val="24"/>
              </w:rPr>
            </w:pPr>
          </w:p>
        </w:tc>
        <w:tc>
          <w:tcPr>
            <w:tcW w:w="467" w:type="pct"/>
            <w:shd w:val="clear" w:color="auto" w:fill="FBE4D5"/>
            <w:vAlign w:val="center"/>
          </w:tcPr>
          <w:p w14:paraId="681193F8" w14:textId="77777777" w:rsidR="00B515D1" w:rsidRPr="004579C4" w:rsidRDefault="00B515D1" w:rsidP="0090102C">
            <w:pPr>
              <w:pStyle w:val="pTextStyle"/>
              <w:jc w:val="center"/>
              <w:rPr>
                <w:lang w:val="ru-RU"/>
              </w:rPr>
            </w:pPr>
          </w:p>
        </w:tc>
        <w:tc>
          <w:tcPr>
            <w:tcW w:w="761" w:type="pct"/>
            <w:shd w:val="clear" w:color="auto" w:fill="BDD6EE" w:themeFill="accent1" w:themeFillTint="66"/>
            <w:vAlign w:val="center"/>
          </w:tcPr>
          <w:p w14:paraId="05668191" w14:textId="77777777" w:rsidR="00B515D1" w:rsidRPr="00F91649" w:rsidRDefault="00B515D1" w:rsidP="0090102C">
            <w:pPr>
              <w:widowControl w:val="0"/>
              <w:contextualSpacing/>
              <w:rPr>
                <w:rFonts w:ascii="Times New Roman" w:hAnsi="Times New Roman"/>
                <w:sz w:val="24"/>
                <w:szCs w:val="24"/>
              </w:rPr>
            </w:pPr>
          </w:p>
        </w:tc>
        <w:tc>
          <w:tcPr>
            <w:tcW w:w="702" w:type="pct"/>
            <w:shd w:val="clear" w:color="auto" w:fill="FFFF00"/>
            <w:vAlign w:val="center"/>
          </w:tcPr>
          <w:p w14:paraId="48853D70" w14:textId="77777777" w:rsidR="00B515D1" w:rsidRPr="00751E98" w:rsidRDefault="0013621A" w:rsidP="00941EF4">
            <w:pPr>
              <w:widowControl w:val="0"/>
              <w:contextualSpacing/>
              <w:jc w:val="center"/>
              <w:rPr>
                <w:rFonts w:ascii="Times New Roman" w:hAnsi="Times New Roman"/>
                <w:sz w:val="24"/>
                <w:szCs w:val="24"/>
                <w:highlight w:val="yellow"/>
              </w:rPr>
            </w:pPr>
            <w:r w:rsidRPr="009B1249">
              <w:rPr>
                <w:rFonts w:ascii="Times New Roman" w:hAnsi="Times New Roman"/>
                <w:color w:val="000000"/>
                <w:sz w:val="24"/>
                <w:szCs w:val="24"/>
              </w:rPr>
              <w:t xml:space="preserve">ПК 2.3. 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w:t>
            </w:r>
            <w:r w:rsidRPr="009B1249">
              <w:rPr>
                <w:rFonts w:ascii="Times New Roman" w:hAnsi="Times New Roman"/>
                <w:color w:val="000000"/>
                <w:sz w:val="24"/>
                <w:szCs w:val="24"/>
              </w:rPr>
              <w:lastRenderedPageBreak/>
              <w:t>культур</w:t>
            </w:r>
          </w:p>
        </w:tc>
        <w:tc>
          <w:tcPr>
            <w:tcW w:w="745" w:type="pct"/>
            <w:shd w:val="clear" w:color="auto" w:fill="FFD966" w:themeFill="accent4" w:themeFillTint="99"/>
          </w:tcPr>
          <w:p w14:paraId="3A92E082" w14:textId="77777777" w:rsidR="00B515D1" w:rsidRDefault="00B515D1" w:rsidP="00941EF4">
            <w:pPr>
              <w:widowControl w:val="0"/>
              <w:contextualSpacing/>
              <w:jc w:val="center"/>
              <w:rPr>
                <w:rFonts w:ascii="Times New Roman" w:hAnsi="Times New Roman"/>
                <w:sz w:val="24"/>
                <w:szCs w:val="24"/>
                <w:highlight w:val="yellow"/>
              </w:rPr>
            </w:pPr>
          </w:p>
        </w:tc>
      </w:tr>
      <w:tr w:rsidR="00B515D1" w:rsidRPr="00D12A6D" w14:paraId="7D902D96" w14:textId="77777777" w:rsidTr="00B515D1">
        <w:tc>
          <w:tcPr>
            <w:tcW w:w="527" w:type="pct"/>
            <w:shd w:val="clear" w:color="auto" w:fill="DBDBDB" w:themeFill="accent3" w:themeFillTint="66"/>
          </w:tcPr>
          <w:p w14:paraId="4D15D641" w14:textId="77777777" w:rsidR="00B515D1" w:rsidRPr="00F91649" w:rsidRDefault="00B515D1" w:rsidP="0090102C">
            <w:pPr>
              <w:widowControl w:val="0"/>
              <w:contextualSpacing/>
              <w:rPr>
                <w:rFonts w:ascii="Times New Roman" w:hAnsi="Times New Roman"/>
                <w:sz w:val="24"/>
                <w:szCs w:val="24"/>
              </w:rPr>
            </w:pPr>
          </w:p>
        </w:tc>
        <w:tc>
          <w:tcPr>
            <w:tcW w:w="527" w:type="pct"/>
            <w:shd w:val="clear" w:color="auto" w:fill="DBDBDB" w:themeFill="accent3" w:themeFillTint="66"/>
          </w:tcPr>
          <w:p w14:paraId="59C96603" w14:textId="77777777" w:rsidR="00B515D1" w:rsidRPr="00F91649" w:rsidRDefault="00B515D1" w:rsidP="0090102C">
            <w:pPr>
              <w:widowControl w:val="0"/>
              <w:contextualSpacing/>
              <w:rPr>
                <w:rFonts w:ascii="Times New Roman" w:hAnsi="Times New Roman"/>
                <w:sz w:val="24"/>
                <w:szCs w:val="24"/>
              </w:rPr>
            </w:pPr>
          </w:p>
        </w:tc>
        <w:tc>
          <w:tcPr>
            <w:tcW w:w="422" w:type="pct"/>
            <w:vMerge/>
            <w:shd w:val="clear" w:color="auto" w:fill="C5E0B3"/>
            <w:vAlign w:val="center"/>
          </w:tcPr>
          <w:p w14:paraId="1E5B583C" w14:textId="77777777" w:rsidR="00B515D1" w:rsidRPr="00F91649" w:rsidRDefault="00B515D1" w:rsidP="0090102C">
            <w:pPr>
              <w:widowControl w:val="0"/>
              <w:contextualSpacing/>
              <w:rPr>
                <w:rFonts w:ascii="Times New Roman" w:hAnsi="Times New Roman"/>
                <w:sz w:val="24"/>
                <w:szCs w:val="24"/>
              </w:rPr>
            </w:pPr>
          </w:p>
        </w:tc>
        <w:tc>
          <w:tcPr>
            <w:tcW w:w="413" w:type="pct"/>
            <w:shd w:val="clear" w:color="auto" w:fill="FFFF00"/>
            <w:vAlign w:val="center"/>
          </w:tcPr>
          <w:p w14:paraId="3154B2CA" w14:textId="77777777" w:rsidR="00B515D1" w:rsidRPr="00F91649" w:rsidRDefault="00B515D1" w:rsidP="0090102C">
            <w:pPr>
              <w:widowControl w:val="0"/>
              <w:contextualSpacing/>
              <w:jc w:val="center"/>
              <w:rPr>
                <w:rFonts w:ascii="Times New Roman" w:hAnsi="Times New Roman"/>
                <w:sz w:val="24"/>
                <w:szCs w:val="24"/>
              </w:rPr>
            </w:pPr>
            <w:r w:rsidRPr="00F91649">
              <w:rPr>
                <w:rFonts w:ascii="Times New Roman" w:hAnsi="Times New Roman"/>
                <w:sz w:val="24"/>
                <w:szCs w:val="24"/>
              </w:rPr>
              <w:t>ТФ</w:t>
            </w:r>
            <w:r>
              <w:rPr>
                <w:rFonts w:ascii="Times New Roman" w:hAnsi="Times New Roman"/>
                <w:sz w:val="24"/>
                <w:szCs w:val="24"/>
              </w:rPr>
              <w:t xml:space="preserve"> А/02.3</w:t>
            </w:r>
            <w:r>
              <w:rPr>
                <w:rFonts w:ascii="Times New Roman" w:eastAsiaTheme="minorHAnsi" w:hAnsi="Times New Roman"/>
                <w:sz w:val="24"/>
                <w:szCs w:val="24"/>
                <w:lang w:eastAsia="en-US"/>
              </w:rPr>
              <w:t xml:space="preserve"> Выполнение работ по посадке и посеву древесно-кустарниковой, цветочно-декоративной растительности и газонных трав</w:t>
            </w:r>
          </w:p>
        </w:tc>
        <w:tc>
          <w:tcPr>
            <w:tcW w:w="436" w:type="pct"/>
            <w:shd w:val="clear" w:color="auto" w:fill="FBE4D5"/>
            <w:vAlign w:val="center"/>
          </w:tcPr>
          <w:p w14:paraId="195BC3AE" w14:textId="77777777" w:rsidR="00B515D1" w:rsidRPr="00F91649" w:rsidRDefault="00B515D1" w:rsidP="0090102C">
            <w:pPr>
              <w:widowControl w:val="0"/>
              <w:contextualSpacing/>
              <w:rPr>
                <w:rFonts w:ascii="Times New Roman" w:hAnsi="Times New Roman"/>
                <w:sz w:val="24"/>
                <w:szCs w:val="24"/>
              </w:rPr>
            </w:pPr>
          </w:p>
        </w:tc>
        <w:tc>
          <w:tcPr>
            <w:tcW w:w="467" w:type="pct"/>
            <w:shd w:val="clear" w:color="auto" w:fill="FBE4D5"/>
            <w:vAlign w:val="center"/>
          </w:tcPr>
          <w:p w14:paraId="706EAAF2" w14:textId="77777777" w:rsidR="00B515D1" w:rsidRPr="002A6A34" w:rsidRDefault="00B515D1" w:rsidP="0090102C">
            <w:pPr>
              <w:pStyle w:val="pTextStyle"/>
              <w:jc w:val="center"/>
              <w:rPr>
                <w:lang w:val="ru-RU"/>
              </w:rPr>
            </w:pPr>
          </w:p>
        </w:tc>
        <w:tc>
          <w:tcPr>
            <w:tcW w:w="761" w:type="pct"/>
            <w:shd w:val="clear" w:color="auto" w:fill="BDD6EE"/>
            <w:vAlign w:val="center"/>
          </w:tcPr>
          <w:p w14:paraId="60A103B8" w14:textId="77777777" w:rsidR="00B515D1" w:rsidRPr="00F91649" w:rsidRDefault="00B515D1" w:rsidP="0090102C">
            <w:pPr>
              <w:autoSpaceDE w:val="0"/>
              <w:autoSpaceDN w:val="0"/>
              <w:adjustRightInd w:val="0"/>
              <w:spacing w:after="0" w:line="240" w:lineRule="auto"/>
              <w:jc w:val="both"/>
              <w:rPr>
                <w:rFonts w:ascii="Times New Roman" w:hAnsi="Times New Roman"/>
                <w:sz w:val="24"/>
                <w:szCs w:val="24"/>
              </w:rPr>
            </w:pPr>
          </w:p>
        </w:tc>
        <w:tc>
          <w:tcPr>
            <w:tcW w:w="702" w:type="pct"/>
            <w:shd w:val="clear" w:color="auto" w:fill="FFFF00"/>
            <w:vAlign w:val="center"/>
          </w:tcPr>
          <w:p w14:paraId="1C1882C9" w14:textId="77777777" w:rsidR="00B515D1" w:rsidRPr="00751E98" w:rsidRDefault="0013621A" w:rsidP="00941EF4">
            <w:pPr>
              <w:widowControl w:val="0"/>
              <w:contextualSpacing/>
              <w:jc w:val="center"/>
              <w:rPr>
                <w:rFonts w:ascii="Times New Roman" w:hAnsi="Times New Roman"/>
                <w:sz w:val="24"/>
                <w:szCs w:val="24"/>
                <w:highlight w:val="yellow"/>
              </w:rPr>
            </w:pPr>
            <w:r w:rsidRPr="009B1249">
              <w:rPr>
                <w:rFonts w:ascii="Times New Roman" w:hAnsi="Times New Roman"/>
                <w:color w:val="000000"/>
                <w:sz w:val="24"/>
                <w:szCs w:val="24"/>
              </w:rPr>
              <w:t>ПК 2.7. Проводить почвенную и растительную диагностику питания растений</w:t>
            </w:r>
          </w:p>
        </w:tc>
        <w:tc>
          <w:tcPr>
            <w:tcW w:w="745" w:type="pct"/>
            <w:shd w:val="clear" w:color="auto" w:fill="FFD966" w:themeFill="accent4" w:themeFillTint="99"/>
          </w:tcPr>
          <w:p w14:paraId="735E23CC" w14:textId="77777777" w:rsidR="00B515D1" w:rsidRPr="00751E98" w:rsidRDefault="00B515D1" w:rsidP="00941EF4">
            <w:pPr>
              <w:widowControl w:val="0"/>
              <w:contextualSpacing/>
              <w:jc w:val="center"/>
              <w:rPr>
                <w:rFonts w:ascii="Times New Roman" w:eastAsiaTheme="minorHAnsi" w:hAnsi="Times New Roman"/>
                <w:sz w:val="24"/>
                <w:szCs w:val="24"/>
                <w:highlight w:val="yellow"/>
                <w:lang w:eastAsia="en-US"/>
              </w:rPr>
            </w:pPr>
          </w:p>
        </w:tc>
      </w:tr>
      <w:tr w:rsidR="00B515D1" w:rsidRPr="00D12A6D" w14:paraId="30EAE3E6" w14:textId="77777777" w:rsidTr="00B515D1">
        <w:tc>
          <w:tcPr>
            <w:tcW w:w="527" w:type="pct"/>
            <w:shd w:val="clear" w:color="auto" w:fill="DBDBDB" w:themeFill="accent3" w:themeFillTint="66"/>
          </w:tcPr>
          <w:p w14:paraId="1F31C3AA" w14:textId="77777777" w:rsidR="00B515D1" w:rsidRPr="00F91649" w:rsidRDefault="00B515D1" w:rsidP="0090102C">
            <w:pPr>
              <w:widowControl w:val="0"/>
              <w:contextualSpacing/>
              <w:rPr>
                <w:rFonts w:ascii="Times New Roman" w:hAnsi="Times New Roman"/>
                <w:sz w:val="24"/>
                <w:szCs w:val="24"/>
              </w:rPr>
            </w:pPr>
          </w:p>
        </w:tc>
        <w:tc>
          <w:tcPr>
            <w:tcW w:w="527" w:type="pct"/>
            <w:shd w:val="clear" w:color="auto" w:fill="DBDBDB" w:themeFill="accent3" w:themeFillTint="66"/>
          </w:tcPr>
          <w:p w14:paraId="532C0116" w14:textId="77777777" w:rsidR="00B515D1" w:rsidRPr="00F91649" w:rsidRDefault="00B515D1" w:rsidP="0090102C">
            <w:pPr>
              <w:widowControl w:val="0"/>
              <w:contextualSpacing/>
              <w:rPr>
                <w:rFonts w:ascii="Times New Roman" w:hAnsi="Times New Roman"/>
                <w:sz w:val="24"/>
                <w:szCs w:val="24"/>
              </w:rPr>
            </w:pPr>
          </w:p>
        </w:tc>
        <w:tc>
          <w:tcPr>
            <w:tcW w:w="422" w:type="pct"/>
            <w:vMerge/>
            <w:shd w:val="clear" w:color="auto" w:fill="C5E0B3"/>
            <w:vAlign w:val="center"/>
          </w:tcPr>
          <w:p w14:paraId="5A3288E6" w14:textId="77777777" w:rsidR="00B515D1" w:rsidRPr="00F91649" w:rsidRDefault="00B515D1" w:rsidP="0090102C">
            <w:pPr>
              <w:widowControl w:val="0"/>
              <w:contextualSpacing/>
              <w:rPr>
                <w:rFonts w:ascii="Times New Roman" w:hAnsi="Times New Roman"/>
                <w:sz w:val="24"/>
                <w:szCs w:val="24"/>
              </w:rPr>
            </w:pPr>
          </w:p>
        </w:tc>
        <w:tc>
          <w:tcPr>
            <w:tcW w:w="413" w:type="pct"/>
            <w:shd w:val="clear" w:color="auto" w:fill="FFFF00"/>
            <w:vAlign w:val="center"/>
          </w:tcPr>
          <w:p w14:paraId="5FBACC93" w14:textId="77777777" w:rsidR="00B515D1" w:rsidRPr="00F91649" w:rsidRDefault="00B515D1" w:rsidP="0090102C">
            <w:pPr>
              <w:widowControl w:val="0"/>
              <w:contextualSpacing/>
              <w:jc w:val="center"/>
              <w:rPr>
                <w:rFonts w:ascii="Times New Roman" w:hAnsi="Times New Roman"/>
                <w:sz w:val="24"/>
                <w:szCs w:val="24"/>
              </w:rPr>
            </w:pPr>
            <w:r w:rsidRPr="00F91649">
              <w:rPr>
                <w:rFonts w:ascii="Times New Roman" w:hAnsi="Times New Roman"/>
                <w:sz w:val="24"/>
                <w:szCs w:val="24"/>
              </w:rPr>
              <w:t>ТФ</w:t>
            </w:r>
            <w:r>
              <w:rPr>
                <w:rFonts w:ascii="Times New Roman" w:hAnsi="Times New Roman"/>
                <w:sz w:val="24"/>
                <w:szCs w:val="24"/>
              </w:rPr>
              <w:t xml:space="preserve"> А/03.3</w:t>
            </w:r>
            <w:r>
              <w:rPr>
                <w:rFonts w:ascii="Times New Roman" w:eastAsiaTheme="minorHAnsi" w:hAnsi="Times New Roman"/>
                <w:sz w:val="24"/>
                <w:szCs w:val="24"/>
                <w:lang w:eastAsia="en-US"/>
              </w:rPr>
              <w:t xml:space="preserve"> Выполнение операций по уходу за древесно-кустарник</w:t>
            </w:r>
            <w:r>
              <w:rPr>
                <w:rFonts w:ascii="Times New Roman" w:eastAsiaTheme="minorHAnsi" w:hAnsi="Times New Roman"/>
                <w:sz w:val="24"/>
                <w:szCs w:val="24"/>
                <w:lang w:eastAsia="en-US"/>
              </w:rPr>
              <w:lastRenderedPageBreak/>
              <w:t>овой, цветочно-декоративной растительностью, газонами</w:t>
            </w:r>
          </w:p>
        </w:tc>
        <w:tc>
          <w:tcPr>
            <w:tcW w:w="436" w:type="pct"/>
            <w:shd w:val="clear" w:color="auto" w:fill="FBE4D5"/>
            <w:vAlign w:val="center"/>
          </w:tcPr>
          <w:p w14:paraId="1C470842" w14:textId="77777777" w:rsidR="00B515D1" w:rsidRPr="00F91649" w:rsidRDefault="00B515D1" w:rsidP="0090102C">
            <w:pPr>
              <w:widowControl w:val="0"/>
              <w:contextualSpacing/>
              <w:rPr>
                <w:rFonts w:ascii="Times New Roman" w:hAnsi="Times New Roman"/>
                <w:sz w:val="24"/>
                <w:szCs w:val="24"/>
              </w:rPr>
            </w:pPr>
          </w:p>
        </w:tc>
        <w:tc>
          <w:tcPr>
            <w:tcW w:w="467" w:type="pct"/>
            <w:shd w:val="clear" w:color="auto" w:fill="FBE4D5"/>
            <w:vAlign w:val="center"/>
          </w:tcPr>
          <w:p w14:paraId="6C14922F" w14:textId="77777777" w:rsidR="00B515D1" w:rsidRPr="002A6A34" w:rsidRDefault="00B515D1" w:rsidP="0090102C">
            <w:pPr>
              <w:pStyle w:val="pTextStyle"/>
              <w:jc w:val="center"/>
              <w:rPr>
                <w:lang w:val="ru-RU"/>
              </w:rPr>
            </w:pPr>
          </w:p>
        </w:tc>
        <w:tc>
          <w:tcPr>
            <w:tcW w:w="761" w:type="pct"/>
            <w:shd w:val="clear" w:color="auto" w:fill="BDD6EE"/>
            <w:vAlign w:val="center"/>
          </w:tcPr>
          <w:p w14:paraId="6C38F67B" w14:textId="77777777" w:rsidR="00B515D1" w:rsidRPr="00F91649" w:rsidRDefault="00B515D1" w:rsidP="0090102C">
            <w:pPr>
              <w:autoSpaceDE w:val="0"/>
              <w:autoSpaceDN w:val="0"/>
              <w:adjustRightInd w:val="0"/>
              <w:spacing w:after="0" w:line="240" w:lineRule="auto"/>
              <w:jc w:val="both"/>
              <w:rPr>
                <w:rFonts w:ascii="Times New Roman" w:hAnsi="Times New Roman"/>
                <w:sz w:val="24"/>
                <w:szCs w:val="24"/>
              </w:rPr>
            </w:pPr>
          </w:p>
        </w:tc>
        <w:tc>
          <w:tcPr>
            <w:tcW w:w="702" w:type="pct"/>
            <w:shd w:val="clear" w:color="auto" w:fill="FFFF00"/>
            <w:vAlign w:val="center"/>
          </w:tcPr>
          <w:p w14:paraId="6054AB9E" w14:textId="77777777" w:rsidR="0013621A" w:rsidRPr="009B1249" w:rsidRDefault="0013621A" w:rsidP="00B4743F">
            <w:pPr>
              <w:autoSpaceDE w:val="0"/>
              <w:autoSpaceDN w:val="0"/>
              <w:adjustRightInd w:val="0"/>
              <w:spacing w:after="0" w:line="240" w:lineRule="auto"/>
              <w:jc w:val="center"/>
              <w:rPr>
                <w:rFonts w:ascii="Times New Roman" w:hAnsi="Times New Roman"/>
                <w:color w:val="000000"/>
                <w:sz w:val="24"/>
                <w:szCs w:val="24"/>
              </w:rPr>
            </w:pPr>
            <w:r w:rsidRPr="009B1249">
              <w:rPr>
                <w:rFonts w:ascii="Times New Roman" w:hAnsi="Times New Roman"/>
                <w:color w:val="000000"/>
                <w:sz w:val="24"/>
                <w:szCs w:val="24"/>
              </w:rPr>
              <w:t xml:space="preserve">ПК 2.2. Устанавливать календарные сроки проведения технологических операций на основе определения фенологических </w:t>
            </w:r>
            <w:r w:rsidRPr="009B1249">
              <w:rPr>
                <w:rFonts w:ascii="Times New Roman" w:hAnsi="Times New Roman"/>
                <w:color w:val="000000"/>
                <w:sz w:val="24"/>
                <w:szCs w:val="24"/>
              </w:rPr>
              <w:lastRenderedPageBreak/>
              <w:t>фаз развития растений</w:t>
            </w:r>
          </w:p>
          <w:p w14:paraId="2B48ABA2" w14:textId="77777777" w:rsidR="00B515D1" w:rsidRPr="00F91649" w:rsidRDefault="00B515D1" w:rsidP="00941EF4">
            <w:pPr>
              <w:widowControl w:val="0"/>
              <w:contextualSpacing/>
              <w:jc w:val="center"/>
              <w:rPr>
                <w:rFonts w:ascii="Times New Roman" w:hAnsi="Times New Roman"/>
                <w:sz w:val="24"/>
                <w:szCs w:val="24"/>
              </w:rPr>
            </w:pPr>
          </w:p>
        </w:tc>
        <w:tc>
          <w:tcPr>
            <w:tcW w:w="745" w:type="pct"/>
            <w:shd w:val="clear" w:color="auto" w:fill="FFD966" w:themeFill="accent4" w:themeFillTint="99"/>
          </w:tcPr>
          <w:p w14:paraId="1DED3A86" w14:textId="77777777" w:rsidR="00B515D1" w:rsidRDefault="00B515D1" w:rsidP="00941EF4">
            <w:pPr>
              <w:widowControl w:val="0"/>
              <w:contextualSpacing/>
              <w:jc w:val="center"/>
              <w:rPr>
                <w:rFonts w:ascii="Times New Roman" w:eastAsiaTheme="minorHAnsi" w:hAnsi="Times New Roman"/>
                <w:sz w:val="24"/>
                <w:szCs w:val="24"/>
                <w:lang w:eastAsia="en-US"/>
              </w:rPr>
            </w:pPr>
          </w:p>
        </w:tc>
      </w:tr>
      <w:tr w:rsidR="00B515D1" w:rsidRPr="00D12A6D" w14:paraId="0F2DA8AD" w14:textId="77777777" w:rsidTr="00B515D1">
        <w:tc>
          <w:tcPr>
            <w:tcW w:w="527" w:type="pct"/>
            <w:shd w:val="clear" w:color="auto" w:fill="DBDBDB" w:themeFill="accent3" w:themeFillTint="66"/>
          </w:tcPr>
          <w:p w14:paraId="3E35B164" w14:textId="77777777" w:rsidR="00B515D1" w:rsidRPr="00F91649" w:rsidRDefault="00B515D1" w:rsidP="0090102C">
            <w:pPr>
              <w:widowControl w:val="0"/>
              <w:contextualSpacing/>
              <w:rPr>
                <w:rFonts w:ascii="Times New Roman" w:hAnsi="Times New Roman"/>
                <w:sz w:val="24"/>
                <w:szCs w:val="24"/>
              </w:rPr>
            </w:pPr>
          </w:p>
        </w:tc>
        <w:tc>
          <w:tcPr>
            <w:tcW w:w="527" w:type="pct"/>
            <w:shd w:val="clear" w:color="auto" w:fill="DBDBDB" w:themeFill="accent3" w:themeFillTint="66"/>
          </w:tcPr>
          <w:p w14:paraId="2CE32411" w14:textId="77777777" w:rsidR="00B515D1" w:rsidRPr="00F91649" w:rsidRDefault="00B515D1" w:rsidP="0090102C">
            <w:pPr>
              <w:widowControl w:val="0"/>
              <w:contextualSpacing/>
              <w:rPr>
                <w:rFonts w:ascii="Times New Roman" w:hAnsi="Times New Roman"/>
                <w:sz w:val="24"/>
                <w:szCs w:val="24"/>
              </w:rPr>
            </w:pPr>
          </w:p>
        </w:tc>
        <w:tc>
          <w:tcPr>
            <w:tcW w:w="422" w:type="pct"/>
            <w:vMerge w:val="restart"/>
            <w:shd w:val="clear" w:color="auto" w:fill="C5E0B3"/>
            <w:vAlign w:val="center"/>
          </w:tcPr>
          <w:p w14:paraId="20EB78BE" w14:textId="77777777" w:rsidR="00B515D1" w:rsidRDefault="00B515D1" w:rsidP="0090102C">
            <w:pPr>
              <w:widowControl w:val="0"/>
              <w:contextualSpacing/>
              <w:jc w:val="center"/>
              <w:rPr>
                <w:rFonts w:ascii="Times New Roman" w:hAnsi="Times New Roman"/>
                <w:sz w:val="24"/>
                <w:szCs w:val="24"/>
              </w:rPr>
            </w:pPr>
            <w:r w:rsidRPr="00F91649">
              <w:rPr>
                <w:rFonts w:ascii="Times New Roman" w:hAnsi="Times New Roman"/>
                <w:sz w:val="24"/>
                <w:szCs w:val="24"/>
              </w:rPr>
              <w:t>ОТФ</w:t>
            </w:r>
            <w:r>
              <w:rPr>
                <w:rFonts w:ascii="Times New Roman" w:hAnsi="Times New Roman"/>
                <w:sz w:val="24"/>
                <w:szCs w:val="24"/>
              </w:rPr>
              <w:t xml:space="preserve"> В</w:t>
            </w:r>
          </w:p>
          <w:p w14:paraId="0483DF54" w14:textId="77777777" w:rsidR="00B515D1" w:rsidRPr="00F91649" w:rsidRDefault="00B515D1" w:rsidP="0090102C">
            <w:pPr>
              <w:autoSpaceDE w:val="0"/>
              <w:autoSpaceDN w:val="0"/>
              <w:adjustRightInd w:val="0"/>
              <w:spacing w:after="0" w:line="240" w:lineRule="auto"/>
              <w:jc w:val="center"/>
              <w:rPr>
                <w:rFonts w:ascii="Times New Roman" w:hAnsi="Times New Roman"/>
                <w:sz w:val="24"/>
                <w:szCs w:val="24"/>
              </w:rPr>
            </w:pPr>
            <w:r>
              <w:rPr>
                <w:rFonts w:ascii="Times New Roman" w:eastAsiaTheme="minorHAnsi" w:hAnsi="Times New Roman"/>
                <w:sz w:val="24"/>
                <w:szCs w:val="24"/>
                <w:lang w:eastAsia="en-US"/>
              </w:rPr>
              <w:t>Выполнение работ повышенной сложности по выращиванию древесно-кустарниковой, цветочно-декоративной растительности и газонных трав в декоративном садоводстве</w:t>
            </w:r>
          </w:p>
        </w:tc>
        <w:tc>
          <w:tcPr>
            <w:tcW w:w="413" w:type="pct"/>
            <w:shd w:val="clear" w:color="auto" w:fill="FFFF00"/>
          </w:tcPr>
          <w:p w14:paraId="521B45DF" w14:textId="77777777" w:rsidR="00B515D1" w:rsidRPr="00F91649" w:rsidRDefault="00B515D1" w:rsidP="0090102C">
            <w:pPr>
              <w:widowControl w:val="0"/>
              <w:contextualSpacing/>
              <w:jc w:val="center"/>
              <w:rPr>
                <w:rFonts w:ascii="Times New Roman" w:hAnsi="Times New Roman"/>
                <w:sz w:val="24"/>
                <w:szCs w:val="24"/>
              </w:rPr>
            </w:pPr>
            <w:r w:rsidRPr="00A06C0E">
              <w:rPr>
                <w:rFonts w:ascii="Times New Roman" w:hAnsi="Times New Roman"/>
                <w:sz w:val="24"/>
                <w:szCs w:val="24"/>
              </w:rPr>
              <w:t xml:space="preserve">ТФ </w:t>
            </w:r>
            <w:r>
              <w:rPr>
                <w:rFonts w:ascii="Times New Roman" w:hAnsi="Times New Roman"/>
                <w:sz w:val="24"/>
                <w:szCs w:val="24"/>
              </w:rPr>
              <w:t>В/01.4</w:t>
            </w:r>
            <w:r>
              <w:rPr>
                <w:rFonts w:ascii="Times New Roman" w:eastAsiaTheme="minorHAnsi" w:hAnsi="Times New Roman"/>
                <w:sz w:val="24"/>
                <w:szCs w:val="24"/>
                <w:lang w:eastAsia="en-US"/>
              </w:rPr>
              <w:t xml:space="preserve"> Выполнение работ по созданию элементов ландшафтной архитектуры в декоративном садоводстве</w:t>
            </w:r>
          </w:p>
        </w:tc>
        <w:tc>
          <w:tcPr>
            <w:tcW w:w="436" w:type="pct"/>
            <w:vMerge w:val="restart"/>
            <w:shd w:val="clear" w:color="auto" w:fill="FBE4D5"/>
            <w:vAlign w:val="center"/>
          </w:tcPr>
          <w:p w14:paraId="7B546A3A" w14:textId="77777777" w:rsidR="00B515D1" w:rsidRPr="00F91649" w:rsidRDefault="00B515D1" w:rsidP="0090102C">
            <w:pPr>
              <w:widowControl w:val="0"/>
              <w:contextualSpacing/>
              <w:rPr>
                <w:rFonts w:ascii="Times New Roman" w:hAnsi="Times New Roman"/>
                <w:sz w:val="24"/>
                <w:szCs w:val="24"/>
              </w:rPr>
            </w:pPr>
          </w:p>
        </w:tc>
        <w:tc>
          <w:tcPr>
            <w:tcW w:w="467" w:type="pct"/>
            <w:shd w:val="clear" w:color="auto" w:fill="FBE4D5"/>
            <w:vAlign w:val="center"/>
          </w:tcPr>
          <w:p w14:paraId="707C3AB0" w14:textId="77777777" w:rsidR="00B515D1" w:rsidRPr="002A6A34" w:rsidRDefault="00B515D1" w:rsidP="0090102C">
            <w:pPr>
              <w:pStyle w:val="pTextStyle"/>
              <w:jc w:val="center"/>
              <w:rPr>
                <w:lang w:val="ru-RU"/>
              </w:rPr>
            </w:pPr>
          </w:p>
        </w:tc>
        <w:tc>
          <w:tcPr>
            <w:tcW w:w="761" w:type="pct"/>
            <w:shd w:val="clear" w:color="auto" w:fill="BDD6EE"/>
            <w:vAlign w:val="center"/>
          </w:tcPr>
          <w:p w14:paraId="68E46972" w14:textId="77777777" w:rsidR="00B515D1" w:rsidRPr="00140E24" w:rsidRDefault="00B515D1" w:rsidP="0090102C">
            <w:pPr>
              <w:autoSpaceDE w:val="0"/>
              <w:autoSpaceDN w:val="0"/>
              <w:adjustRightInd w:val="0"/>
              <w:spacing w:before="240" w:after="0" w:line="240" w:lineRule="auto"/>
              <w:jc w:val="both"/>
              <w:rPr>
                <w:rFonts w:ascii="Times New Roman" w:hAnsi="Times New Roman"/>
                <w:sz w:val="24"/>
                <w:szCs w:val="24"/>
              </w:rPr>
            </w:pPr>
          </w:p>
        </w:tc>
        <w:tc>
          <w:tcPr>
            <w:tcW w:w="702" w:type="pct"/>
            <w:shd w:val="clear" w:color="auto" w:fill="FFFF00"/>
          </w:tcPr>
          <w:p w14:paraId="1DAE2FD4" w14:textId="77777777" w:rsidR="00B515D1" w:rsidRPr="00F91649" w:rsidRDefault="0013621A" w:rsidP="00941EF4">
            <w:pPr>
              <w:widowControl w:val="0"/>
              <w:contextualSpacing/>
              <w:jc w:val="center"/>
              <w:rPr>
                <w:rFonts w:ascii="Times New Roman" w:hAnsi="Times New Roman"/>
                <w:sz w:val="24"/>
                <w:szCs w:val="24"/>
              </w:rPr>
            </w:pPr>
            <w:r w:rsidRPr="009B1249">
              <w:rPr>
                <w:rFonts w:ascii="Times New Roman" w:hAnsi="Times New Roman"/>
                <w:color w:val="000000"/>
                <w:sz w:val="24"/>
                <w:szCs w:val="24"/>
              </w:rPr>
              <w:t>ПК 2.6. Проводить диагностику болезней и степень их развития с целью совершенствования системы защиты растений и распространенность болезней</w:t>
            </w:r>
          </w:p>
        </w:tc>
        <w:tc>
          <w:tcPr>
            <w:tcW w:w="745" w:type="pct"/>
            <w:shd w:val="clear" w:color="auto" w:fill="FFD966" w:themeFill="accent4" w:themeFillTint="99"/>
          </w:tcPr>
          <w:p w14:paraId="3E6DA3B2" w14:textId="77777777" w:rsidR="00B515D1" w:rsidRDefault="00B515D1" w:rsidP="00941EF4">
            <w:pPr>
              <w:widowControl w:val="0"/>
              <w:contextualSpacing/>
              <w:jc w:val="center"/>
              <w:rPr>
                <w:rFonts w:ascii="Times New Roman" w:hAnsi="Times New Roman"/>
                <w:sz w:val="24"/>
                <w:szCs w:val="24"/>
              </w:rPr>
            </w:pPr>
          </w:p>
        </w:tc>
      </w:tr>
      <w:tr w:rsidR="00B515D1" w:rsidRPr="00D12A6D" w14:paraId="2E69203E" w14:textId="77777777" w:rsidTr="00B515D1">
        <w:tc>
          <w:tcPr>
            <w:tcW w:w="527" w:type="pct"/>
            <w:shd w:val="clear" w:color="auto" w:fill="DBDBDB" w:themeFill="accent3" w:themeFillTint="66"/>
          </w:tcPr>
          <w:p w14:paraId="65ACB37C" w14:textId="77777777" w:rsidR="00B515D1" w:rsidRPr="00F91649" w:rsidRDefault="00B515D1" w:rsidP="0090102C">
            <w:pPr>
              <w:widowControl w:val="0"/>
              <w:contextualSpacing/>
              <w:rPr>
                <w:rFonts w:ascii="Times New Roman" w:hAnsi="Times New Roman"/>
                <w:sz w:val="24"/>
                <w:szCs w:val="24"/>
              </w:rPr>
            </w:pPr>
          </w:p>
        </w:tc>
        <w:tc>
          <w:tcPr>
            <w:tcW w:w="527" w:type="pct"/>
            <w:shd w:val="clear" w:color="auto" w:fill="DBDBDB" w:themeFill="accent3" w:themeFillTint="66"/>
          </w:tcPr>
          <w:p w14:paraId="2D6E968E" w14:textId="77777777" w:rsidR="00B515D1" w:rsidRPr="00F91649" w:rsidRDefault="00B515D1" w:rsidP="0090102C">
            <w:pPr>
              <w:widowControl w:val="0"/>
              <w:contextualSpacing/>
              <w:rPr>
                <w:rFonts w:ascii="Times New Roman" w:hAnsi="Times New Roman"/>
                <w:sz w:val="24"/>
                <w:szCs w:val="24"/>
              </w:rPr>
            </w:pPr>
          </w:p>
        </w:tc>
        <w:tc>
          <w:tcPr>
            <w:tcW w:w="422" w:type="pct"/>
            <w:vMerge/>
            <w:shd w:val="clear" w:color="auto" w:fill="C5E0B3"/>
            <w:vAlign w:val="center"/>
          </w:tcPr>
          <w:p w14:paraId="06929EC1" w14:textId="77777777" w:rsidR="00B515D1" w:rsidRPr="00F91649" w:rsidRDefault="00B515D1" w:rsidP="0090102C">
            <w:pPr>
              <w:widowControl w:val="0"/>
              <w:contextualSpacing/>
              <w:rPr>
                <w:rFonts w:ascii="Times New Roman" w:hAnsi="Times New Roman"/>
                <w:sz w:val="24"/>
                <w:szCs w:val="24"/>
              </w:rPr>
            </w:pPr>
          </w:p>
        </w:tc>
        <w:tc>
          <w:tcPr>
            <w:tcW w:w="413" w:type="pct"/>
            <w:shd w:val="clear" w:color="auto" w:fill="FFFF00"/>
          </w:tcPr>
          <w:p w14:paraId="41E10B6F" w14:textId="77777777" w:rsidR="00B515D1" w:rsidRPr="00F91649" w:rsidRDefault="00B515D1" w:rsidP="0090102C">
            <w:pPr>
              <w:widowControl w:val="0"/>
              <w:contextualSpacing/>
              <w:jc w:val="center"/>
              <w:rPr>
                <w:rFonts w:ascii="Times New Roman" w:hAnsi="Times New Roman"/>
                <w:sz w:val="24"/>
                <w:szCs w:val="24"/>
              </w:rPr>
            </w:pPr>
            <w:r w:rsidRPr="00A06C0E">
              <w:rPr>
                <w:rFonts w:ascii="Times New Roman" w:hAnsi="Times New Roman"/>
                <w:sz w:val="24"/>
                <w:szCs w:val="24"/>
              </w:rPr>
              <w:t xml:space="preserve">ТФ </w:t>
            </w:r>
            <w:r>
              <w:rPr>
                <w:rFonts w:ascii="Times New Roman" w:hAnsi="Times New Roman"/>
                <w:sz w:val="24"/>
                <w:szCs w:val="24"/>
              </w:rPr>
              <w:t>В</w:t>
            </w:r>
            <w:r w:rsidRPr="00A06C0E">
              <w:rPr>
                <w:rFonts w:ascii="Times New Roman" w:hAnsi="Times New Roman"/>
                <w:sz w:val="24"/>
                <w:szCs w:val="24"/>
              </w:rPr>
              <w:t>/0</w:t>
            </w:r>
            <w:r>
              <w:rPr>
                <w:rFonts w:ascii="Times New Roman" w:hAnsi="Times New Roman"/>
                <w:sz w:val="24"/>
                <w:szCs w:val="24"/>
              </w:rPr>
              <w:t>2.4</w:t>
            </w:r>
            <w:r>
              <w:rPr>
                <w:rFonts w:ascii="Times New Roman" w:eastAsiaTheme="minorHAnsi" w:hAnsi="Times New Roman"/>
                <w:sz w:val="24"/>
                <w:szCs w:val="24"/>
                <w:lang w:eastAsia="en-US"/>
              </w:rPr>
              <w:t xml:space="preserve"> Выполнение работ при производстве посадочного </w:t>
            </w:r>
            <w:r>
              <w:rPr>
                <w:rFonts w:ascii="Times New Roman" w:eastAsiaTheme="minorHAnsi" w:hAnsi="Times New Roman"/>
                <w:sz w:val="24"/>
                <w:szCs w:val="24"/>
                <w:lang w:eastAsia="en-US"/>
              </w:rPr>
              <w:lastRenderedPageBreak/>
              <w:t>материала древесно-кустарниковых культур в питомниках декоративных культур</w:t>
            </w:r>
          </w:p>
        </w:tc>
        <w:tc>
          <w:tcPr>
            <w:tcW w:w="436" w:type="pct"/>
            <w:vMerge/>
            <w:shd w:val="clear" w:color="auto" w:fill="FBE4D5"/>
            <w:vAlign w:val="center"/>
          </w:tcPr>
          <w:p w14:paraId="71807970" w14:textId="77777777" w:rsidR="00B515D1" w:rsidRPr="00F91649" w:rsidRDefault="00B515D1" w:rsidP="0090102C">
            <w:pPr>
              <w:widowControl w:val="0"/>
              <w:contextualSpacing/>
              <w:rPr>
                <w:rFonts w:ascii="Times New Roman" w:hAnsi="Times New Roman"/>
                <w:sz w:val="24"/>
                <w:szCs w:val="24"/>
              </w:rPr>
            </w:pPr>
          </w:p>
        </w:tc>
        <w:tc>
          <w:tcPr>
            <w:tcW w:w="467" w:type="pct"/>
            <w:shd w:val="clear" w:color="auto" w:fill="FBE4D5"/>
            <w:vAlign w:val="center"/>
          </w:tcPr>
          <w:p w14:paraId="68BFAEE7" w14:textId="77777777" w:rsidR="00B515D1" w:rsidRPr="002A6A34" w:rsidRDefault="00B515D1" w:rsidP="0090102C">
            <w:pPr>
              <w:pStyle w:val="pTextStyle"/>
              <w:jc w:val="center"/>
              <w:rPr>
                <w:lang w:val="ru-RU"/>
              </w:rPr>
            </w:pPr>
          </w:p>
        </w:tc>
        <w:tc>
          <w:tcPr>
            <w:tcW w:w="761" w:type="pct"/>
            <w:shd w:val="clear" w:color="auto" w:fill="BDD6EE"/>
            <w:vAlign w:val="center"/>
          </w:tcPr>
          <w:p w14:paraId="1CA5BF71" w14:textId="77777777" w:rsidR="00B515D1" w:rsidRPr="00140E24" w:rsidRDefault="00B515D1" w:rsidP="0090102C">
            <w:pPr>
              <w:autoSpaceDE w:val="0"/>
              <w:autoSpaceDN w:val="0"/>
              <w:adjustRightInd w:val="0"/>
              <w:spacing w:after="0" w:line="240" w:lineRule="auto"/>
              <w:jc w:val="both"/>
              <w:rPr>
                <w:rFonts w:ascii="Times New Roman" w:hAnsi="Times New Roman"/>
                <w:sz w:val="24"/>
                <w:szCs w:val="24"/>
              </w:rPr>
            </w:pPr>
          </w:p>
        </w:tc>
        <w:tc>
          <w:tcPr>
            <w:tcW w:w="702" w:type="pct"/>
            <w:shd w:val="clear" w:color="auto" w:fill="FFFF00"/>
            <w:vAlign w:val="center"/>
          </w:tcPr>
          <w:p w14:paraId="1DAE1EA1" w14:textId="77777777" w:rsidR="00B515D1" w:rsidRPr="00F91649" w:rsidRDefault="0013621A" w:rsidP="00941EF4">
            <w:pPr>
              <w:widowControl w:val="0"/>
              <w:contextualSpacing/>
              <w:jc w:val="center"/>
              <w:rPr>
                <w:rFonts w:ascii="Times New Roman" w:hAnsi="Times New Roman"/>
                <w:sz w:val="24"/>
                <w:szCs w:val="24"/>
              </w:rPr>
            </w:pPr>
            <w:r w:rsidRPr="009B1249">
              <w:rPr>
                <w:rFonts w:ascii="Times New Roman" w:hAnsi="Times New Roman"/>
                <w:color w:val="000000"/>
                <w:sz w:val="24"/>
                <w:szCs w:val="24"/>
              </w:rPr>
              <w:t xml:space="preserve">ПК 2.6. Проводить диагностику болезней и степень их развития с целью совершенствования системы защиты растений и </w:t>
            </w:r>
            <w:r w:rsidRPr="009B1249">
              <w:rPr>
                <w:rFonts w:ascii="Times New Roman" w:hAnsi="Times New Roman"/>
                <w:color w:val="000000"/>
                <w:sz w:val="24"/>
                <w:szCs w:val="24"/>
              </w:rPr>
              <w:lastRenderedPageBreak/>
              <w:t>распространенность болезней</w:t>
            </w:r>
          </w:p>
        </w:tc>
        <w:tc>
          <w:tcPr>
            <w:tcW w:w="745" w:type="pct"/>
            <w:shd w:val="clear" w:color="auto" w:fill="FFD966" w:themeFill="accent4" w:themeFillTint="99"/>
          </w:tcPr>
          <w:p w14:paraId="3BD9D264" w14:textId="77777777" w:rsidR="00B515D1" w:rsidRDefault="00B515D1" w:rsidP="00941EF4">
            <w:pPr>
              <w:widowControl w:val="0"/>
              <w:contextualSpacing/>
              <w:jc w:val="center"/>
              <w:rPr>
                <w:rFonts w:ascii="Times New Roman" w:eastAsiaTheme="minorHAnsi" w:hAnsi="Times New Roman"/>
                <w:sz w:val="24"/>
                <w:szCs w:val="24"/>
                <w:lang w:eastAsia="en-US"/>
              </w:rPr>
            </w:pPr>
          </w:p>
        </w:tc>
      </w:tr>
      <w:tr w:rsidR="00B515D1" w:rsidRPr="00D12A6D" w14:paraId="1536CEDE" w14:textId="77777777" w:rsidTr="00B515D1">
        <w:tc>
          <w:tcPr>
            <w:tcW w:w="527" w:type="pct"/>
            <w:shd w:val="clear" w:color="auto" w:fill="DBDBDB" w:themeFill="accent3" w:themeFillTint="66"/>
          </w:tcPr>
          <w:p w14:paraId="1206C32B" w14:textId="77777777" w:rsidR="00B515D1" w:rsidRPr="00F91649" w:rsidRDefault="00B515D1" w:rsidP="0090102C">
            <w:pPr>
              <w:widowControl w:val="0"/>
              <w:contextualSpacing/>
              <w:rPr>
                <w:rFonts w:ascii="Times New Roman" w:hAnsi="Times New Roman"/>
                <w:sz w:val="24"/>
                <w:szCs w:val="24"/>
              </w:rPr>
            </w:pPr>
          </w:p>
        </w:tc>
        <w:tc>
          <w:tcPr>
            <w:tcW w:w="527" w:type="pct"/>
            <w:shd w:val="clear" w:color="auto" w:fill="DBDBDB" w:themeFill="accent3" w:themeFillTint="66"/>
          </w:tcPr>
          <w:p w14:paraId="2879F787" w14:textId="77777777" w:rsidR="00B515D1" w:rsidRPr="00F91649" w:rsidRDefault="00B515D1" w:rsidP="0090102C">
            <w:pPr>
              <w:widowControl w:val="0"/>
              <w:contextualSpacing/>
              <w:rPr>
                <w:rFonts w:ascii="Times New Roman" w:hAnsi="Times New Roman"/>
                <w:sz w:val="24"/>
                <w:szCs w:val="24"/>
              </w:rPr>
            </w:pPr>
          </w:p>
        </w:tc>
        <w:tc>
          <w:tcPr>
            <w:tcW w:w="422" w:type="pct"/>
            <w:vMerge/>
            <w:shd w:val="clear" w:color="auto" w:fill="C5E0B3"/>
            <w:vAlign w:val="center"/>
          </w:tcPr>
          <w:p w14:paraId="6A19C4A4" w14:textId="77777777" w:rsidR="00B515D1" w:rsidRPr="00F91649" w:rsidRDefault="00B515D1" w:rsidP="0090102C">
            <w:pPr>
              <w:widowControl w:val="0"/>
              <w:contextualSpacing/>
              <w:rPr>
                <w:rFonts w:ascii="Times New Roman" w:hAnsi="Times New Roman"/>
                <w:sz w:val="24"/>
                <w:szCs w:val="24"/>
              </w:rPr>
            </w:pPr>
          </w:p>
        </w:tc>
        <w:tc>
          <w:tcPr>
            <w:tcW w:w="413" w:type="pct"/>
            <w:shd w:val="clear" w:color="auto" w:fill="FFFF00"/>
          </w:tcPr>
          <w:p w14:paraId="7999B62B" w14:textId="77777777" w:rsidR="00B515D1" w:rsidRPr="00F91649" w:rsidRDefault="00B515D1" w:rsidP="0090102C">
            <w:pPr>
              <w:widowControl w:val="0"/>
              <w:contextualSpacing/>
              <w:jc w:val="center"/>
              <w:rPr>
                <w:rFonts w:ascii="Times New Roman" w:hAnsi="Times New Roman"/>
                <w:sz w:val="24"/>
                <w:szCs w:val="24"/>
              </w:rPr>
            </w:pPr>
            <w:r w:rsidRPr="00A06C0E">
              <w:rPr>
                <w:rFonts w:ascii="Times New Roman" w:hAnsi="Times New Roman"/>
                <w:sz w:val="24"/>
                <w:szCs w:val="24"/>
              </w:rPr>
              <w:t xml:space="preserve">ТФ </w:t>
            </w:r>
            <w:r>
              <w:rPr>
                <w:rFonts w:ascii="Times New Roman" w:hAnsi="Times New Roman"/>
                <w:sz w:val="24"/>
                <w:szCs w:val="24"/>
              </w:rPr>
              <w:t>В</w:t>
            </w:r>
            <w:r w:rsidRPr="00A06C0E">
              <w:rPr>
                <w:rFonts w:ascii="Times New Roman" w:hAnsi="Times New Roman"/>
                <w:sz w:val="24"/>
                <w:szCs w:val="24"/>
              </w:rPr>
              <w:t>/0</w:t>
            </w:r>
            <w:r>
              <w:rPr>
                <w:rFonts w:ascii="Times New Roman" w:hAnsi="Times New Roman"/>
                <w:sz w:val="24"/>
                <w:szCs w:val="24"/>
              </w:rPr>
              <w:t>3</w:t>
            </w:r>
            <w:r w:rsidRPr="00A06C0E">
              <w:rPr>
                <w:rFonts w:ascii="Times New Roman" w:hAnsi="Times New Roman"/>
                <w:sz w:val="24"/>
                <w:szCs w:val="24"/>
              </w:rPr>
              <w:t>.</w:t>
            </w:r>
            <w:r>
              <w:rPr>
                <w:rFonts w:ascii="Times New Roman" w:hAnsi="Times New Roman"/>
                <w:sz w:val="24"/>
                <w:szCs w:val="24"/>
              </w:rPr>
              <w:t>4</w:t>
            </w:r>
            <w:r>
              <w:rPr>
                <w:rFonts w:ascii="Times New Roman" w:eastAsiaTheme="minorHAnsi" w:hAnsi="Times New Roman"/>
                <w:sz w:val="24"/>
                <w:szCs w:val="24"/>
                <w:lang w:eastAsia="en-US"/>
              </w:rPr>
              <w:t xml:space="preserve"> Координация деятельности работников бригад в декоративном садоводстве и питомниководстве</w:t>
            </w:r>
          </w:p>
        </w:tc>
        <w:tc>
          <w:tcPr>
            <w:tcW w:w="436" w:type="pct"/>
            <w:vMerge/>
            <w:shd w:val="clear" w:color="auto" w:fill="FBE4D5"/>
            <w:vAlign w:val="center"/>
          </w:tcPr>
          <w:p w14:paraId="18EE93B9" w14:textId="77777777" w:rsidR="00B515D1" w:rsidRPr="00F91649" w:rsidRDefault="00B515D1" w:rsidP="0090102C">
            <w:pPr>
              <w:widowControl w:val="0"/>
              <w:contextualSpacing/>
              <w:rPr>
                <w:rFonts w:ascii="Times New Roman" w:hAnsi="Times New Roman"/>
                <w:sz w:val="24"/>
                <w:szCs w:val="24"/>
              </w:rPr>
            </w:pPr>
          </w:p>
        </w:tc>
        <w:tc>
          <w:tcPr>
            <w:tcW w:w="467" w:type="pct"/>
            <w:shd w:val="clear" w:color="auto" w:fill="FBE4D5"/>
            <w:vAlign w:val="center"/>
          </w:tcPr>
          <w:p w14:paraId="13A5DCAD" w14:textId="77777777" w:rsidR="00B515D1" w:rsidRPr="002A6A34" w:rsidRDefault="00B515D1" w:rsidP="0090102C">
            <w:pPr>
              <w:pStyle w:val="pTextStyle"/>
              <w:jc w:val="center"/>
              <w:rPr>
                <w:lang w:val="ru-RU"/>
              </w:rPr>
            </w:pPr>
          </w:p>
        </w:tc>
        <w:tc>
          <w:tcPr>
            <w:tcW w:w="761" w:type="pct"/>
            <w:shd w:val="clear" w:color="auto" w:fill="BDD6EE"/>
            <w:vAlign w:val="center"/>
          </w:tcPr>
          <w:p w14:paraId="5D0FA2BA" w14:textId="77777777" w:rsidR="00B515D1" w:rsidRPr="00711CC9" w:rsidRDefault="00B515D1" w:rsidP="0090102C">
            <w:pPr>
              <w:autoSpaceDE w:val="0"/>
              <w:autoSpaceDN w:val="0"/>
              <w:adjustRightInd w:val="0"/>
              <w:spacing w:after="0" w:line="240" w:lineRule="auto"/>
              <w:jc w:val="both"/>
              <w:rPr>
                <w:rFonts w:ascii="Times New Roman" w:hAnsi="Times New Roman"/>
                <w:sz w:val="24"/>
                <w:szCs w:val="24"/>
              </w:rPr>
            </w:pPr>
          </w:p>
        </w:tc>
        <w:tc>
          <w:tcPr>
            <w:tcW w:w="702" w:type="pct"/>
            <w:shd w:val="clear" w:color="auto" w:fill="FFFF00"/>
            <w:vAlign w:val="center"/>
          </w:tcPr>
          <w:p w14:paraId="3BE29728" w14:textId="77777777" w:rsidR="00DD1DC4" w:rsidRPr="00DD1DC4" w:rsidRDefault="00DD1DC4" w:rsidP="00DD1DC4">
            <w:pPr>
              <w:widowControl w:val="0"/>
              <w:contextualSpacing/>
              <w:jc w:val="center"/>
              <w:rPr>
                <w:rFonts w:ascii="Times New Roman" w:eastAsiaTheme="minorHAnsi" w:hAnsi="Times New Roman"/>
                <w:sz w:val="24"/>
                <w:szCs w:val="24"/>
                <w:lang w:eastAsia="en-US"/>
              </w:rPr>
            </w:pPr>
            <w:r w:rsidRPr="00DD1DC4">
              <w:rPr>
                <w:rFonts w:ascii="Times New Roman" w:eastAsiaTheme="minorHAnsi" w:hAnsi="Times New Roman"/>
                <w:sz w:val="24"/>
                <w:szCs w:val="24"/>
                <w:lang w:eastAsia="en-US"/>
              </w:rPr>
              <w:t>ПК 2.1.</w:t>
            </w:r>
          </w:p>
          <w:p w14:paraId="7ECDAE59" w14:textId="77777777" w:rsidR="00B515D1" w:rsidRPr="00F91649" w:rsidRDefault="00DD1DC4" w:rsidP="00DD1DC4">
            <w:pPr>
              <w:widowControl w:val="0"/>
              <w:contextualSpacing/>
              <w:jc w:val="center"/>
              <w:rPr>
                <w:rFonts w:ascii="Times New Roman" w:hAnsi="Times New Roman"/>
                <w:sz w:val="24"/>
                <w:szCs w:val="24"/>
              </w:rPr>
            </w:pPr>
            <w:r w:rsidRPr="00DD1DC4">
              <w:rPr>
                <w:rFonts w:ascii="Times New Roman" w:eastAsiaTheme="minorHAnsi" w:hAnsi="Times New Roman"/>
                <w:sz w:val="24"/>
                <w:szCs w:val="24"/>
                <w:lang w:eastAsia="en-US"/>
              </w:rPr>
              <w:t>Составлять программы контроля развития растений в течение вегетации</w:t>
            </w:r>
          </w:p>
        </w:tc>
        <w:tc>
          <w:tcPr>
            <w:tcW w:w="745" w:type="pct"/>
            <w:shd w:val="clear" w:color="auto" w:fill="FFD966" w:themeFill="accent4" w:themeFillTint="99"/>
          </w:tcPr>
          <w:p w14:paraId="33A67DD9" w14:textId="77777777" w:rsidR="00B515D1" w:rsidRDefault="00B515D1" w:rsidP="00941EF4">
            <w:pPr>
              <w:widowControl w:val="0"/>
              <w:contextualSpacing/>
              <w:jc w:val="center"/>
              <w:rPr>
                <w:rFonts w:ascii="Times New Roman" w:eastAsiaTheme="minorHAnsi" w:hAnsi="Times New Roman"/>
                <w:sz w:val="24"/>
                <w:szCs w:val="24"/>
                <w:lang w:eastAsia="en-US"/>
              </w:rPr>
            </w:pPr>
          </w:p>
        </w:tc>
      </w:tr>
      <w:tr w:rsidR="00B515D1" w:rsidRPr="00D12A6D" w14:paraId="003911F1" w14:textId="77777777" w:rsidTr="00B515D1">
        <w:tc>
          <w:tcPr>
            <w:tcW w:w="527" w:type="pct"/>
            <w:shd w:val="clear" w:color="auto" w:fill="DBDBDB" w:themeFill="accent3" w:themeFillTint="66"/>
          </w:tcPr>
          <w:p w14:paraId="72AAD6BD" w14:textId="77777777" w:rsidR="00B515D1" w:rsidRPr="00F91649" w:rsidRDefault="00B515D1" w:rsidP="0090102C">
            <w:pPr>
              <w:widowControl w:val="0"/>
              <w:contextualSpacing/>
              <w:rPr>
                <w:rFonts w:ascii="Times New Roman" w:hAnsi="Times New Roman"/>
                <w:sz w:val="24"/>
                <w:szCs w:val="24"/>
              </w:rPr>
            </w:pPr>
          </w:p>
        </w:tc>
        <w:tc>
          <w:tcPr>
            <w:tcW w:w="527" w:type="pct"/>
            <w:shd w:val="clear" w:color="auto" w:fill="DBDBDB" w:themeFill="accent3" w:themeFillTint="66"/>
          </w:tcPr>
          <w:p w14:paraId="1EFD046D" w14:textId="77777777" w:rsidR="00B515D1" w:rsidRPr="00F91649" w:rsidRDefault="00B515D1" w:rsidP="0090102C">
            <w:pPr>
              <w:widowControl w:val="0"/>
              <w:contextualSpacing/>
              <w:rPr>
                <w:rFonts w:ascii="Times New Roman" w:hAnsi="Times New Roman"/>
                <w:sz w:val="24"/>
                <w:szCs w:val="24"/>
              </w:rPr>
            </w:pPr>
          </w:p>
        </w:tc>
        <w:tc>
          <w:tcPr>
            <w:tcW w:w="422" w:type="pct"/>
            <w:vMerge w:val="restart"/>
            <w:shd w:val="clear" w:color="auto" w:fill="C5E0B3"/>
            <w:vAlign w:val="center"/>
          </w:tcPr>
          <w:p w14:paraId="6B9F957F" w14:textId="77777777" w:rsidR="00B515D1" w:rsidRDefault="00B515D1" w:rsidP="0090102C">
            <w:pPr>
              <w:widowControl w:val="0"/>
              <w:contextualSpacing/>
              <w:jc w:val="center"/>
              <w:rPr>
                <w:rFonts w:ascii="Times New Roman" w:hAnsi="Times New Roman"/>
                <w:sz w:val="24"/>
                <w:szCs w:val="24"/>
              </w:rPr>
            </w:pPr>
            <w:r w:rsidRPr="00F91649">
              <w:rPr>
                <w:rFonts w:ascii="Times New Roman" w:hAnsi="Times New Roman"/>
                <w:sz w:val="24"/>
                <w:szCs w:val="24"/>
              </w:rPr>
              <w:t>ОТФ</w:t>
            </w:r>
            <w:r>
              <w:rPr>
                <w:rFonts w:ascii="Times New Roman" w:hAnsi="Times New Roman"/>
                <w:sz w:val="24"/>
                <w:szCs w:val="24"/>
              </w:rPr>
              <w:t xml:space="preserve"> С</w:t>
            </w:r>
          </w:p>
          <w:p w14:paraId="64372969" w14:textId="77777777" w:rsidR="00B515D1" w:rsidRDefault="00B515D1" w:rsidP="0090102C">
            <w:pPr>
              <w:autoSpaceDE w:val="0"/>
              <w:autoSpaceDN w:val="0"/>
              <w:adjustRightInd w:val="0"/>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Выполнение работ повышенной сложности </w:t>
            </w:r>
            <w:r>
              <w:rPr>
                <w:rFonts w:ascii="Times New Roman" w:eastAsiaTheme="minorHAnsi" w:hAnsi="Times New Roman"/>
                <w:sz w:val="24"/>
                <w:szCs w:val="24"/>
                <w:lang w:eastAsia="en-US"/>
              </w:rPr>
              <w:lastRenderedPageBreak/>
              <w:t>по выращиванию цветочных культур в открытом и защищенном грунте</w:t>
            </w:r>
          </w:p>
          <w:p w14:paraId="333CA026" w14:textId="77777777" w:rsidR="00B515D1" w:rsidRPr="00F91649" w:rsidRDefault="00B515D1" w:rsidP="0090102C">
            <w:pPr>
              <w:widowControl w:val="0"/>
              <w:contextualSpacing/>
              <w:rPr>
                <w:rFonts w:ascii="Times New Roman" w:hAnsi="Times New Roman"/>
                <w:sz w:val="24"/>
                <w:szCs w:val="24"/>
              </w:rPr>
            </w:pPr>
          </w:p>
        </w:tc>
        <w:tc>
          <w:tcPr>
            <w:tcW w:w="413" w:type="pct"/>
            <w:shd w:val="clear" w:color="auto" w:fill="FFFF00"/>
          </w:tcPr>
          <w:p w14:paraId="37D8A713" w14:textId="77777777" w:rsidR="00B515D1" w:rsidRPr="00F91649" w:rsidRDefault="00B515D1" w:rsidP="0090102C">
            <w:pPr>
              <w:widowControl w:val="0"/>
              <w:contextualSpacing/>
              <w:jc w:val="center"/>
              <w:rPr>
                <w:rFonts w:ascii="Times New Roman" w:hAnsi="Times New Roman"/>
                <w:sz w:val="24"/>
                <w:szCs w:val="24"/>
              </w:rPr>
            </w:pPr>
            <w:r w:rsidRPr="00A06C0E">
              <w:rPr>
                <w:rFonts w:ascii="Times New Roman" w:hAnsi="Times New Roman"/>
                <w:sz w:val="24"/>
                <w:szCs w:val="24"/>
              </w:rPr>
              <w:lastRenderedPageBreak/>
              <w:t xml:space="preserve">ТФ </w:t>
            </w:r>
            <w:r>
              <w:rPr>
                <w:rFonts w:ascii="Times New Roman" w:hAnsi="Times New Roman"/>
                <w:sz w:val="24"/>
                <w:szCs w:val="24"/>
              </w:rPr>
              <w:t>С</w:t>
            </w:r>
            <w:r w:rsidRPr="00A06C0E">
              <w:rPr>
                <w:rFonts w:ascii="Times New Roman" w:hAnsi="Times New Roman"/>
                <w:sz w:val="24"/>
                <w:szCs w:val="24"/>
              </w:rPr>
              <w:t>/01.</w:t>
            </w:r>
            <w:r>
              <w:rPr>
                <w:rFonts w:ascii="Times New Roman" w:hAnsi="Times New Roman"/>
                <w:sz w:val="24"/>
                <w:szCs w:val="24"/>
              </w:rPr>
              <w:t>4</w:t>
            </w:r>
            <w:r>
              <w:rPr>
                <w:rFonts w:ascii="Times New Roman" w:eastAsiaTheme="minorHAnsi" w:hAnsi="Times New Roman"/>
                <w:sz w:val="24"/>
                <w:szCs w:val="24"/>
                <w:lang w:eastAsia="en-US"/>
              </w:rPr>
              <w:t xml:space="preserve"> Выполнение работ по выращиванию </w:t>
            </w:r>
            <w:r>
              <w:rPr>
                <w:rFonts w:ascii="Times New Roman" w:eastAsiaTheme="minorHAnsi" w:hAnsi="Times New Roman"/>
                <w:sz w:val="24"/>
                <w:szCs w:val="24"/>
                <w:lang w:eastAsia="en-US"/>
              </w:rPr>
              <w:lastRenderedPageBreak/>
              <w:t>цветочно-декоративных культур</w:t>
            </w:r>
          </w:p>
        </w:tc>
        <w:tc>
          <w:tcPr>
            <w:tcW w:w="436" w:type="pct"/>
            <w:shd w:val="clear" w:color="auto" w:fill="FBE4D5"/>
            <w:vAlign w:val="center"/>
          </w:tcPr>
          <w:p w14:paraId="0D8E5281" w14:textId="77777777" w:rsidR="00B515D1" w:rsidRPr="00F91649" w:rsidRDefault="00B515D1" w:rsidP="0090102C">
            <w:pPr>
              <w:widowControl w:val="0"/>
              <w:contextualSpacing/>
              <w:rPr>
                <w:rFonts w:ascii="Times New Roman" w:hAnsi="Times New Roman"/>
                <w:sz w:val="24"/>
                <w:szCs w:val="24"/>
              </w:rPr>
            </w:pPr>
          </w:p>
        </w:tc>
        <w:tc>
          <w:tcPr>
            <w:tcW w:w="467" w:type="pct"/>
            <w:shd w:val="clear" w:color="auto" w:fill="FBE4D5"/>
            <w:vAlign w:val="center"/>
          </w:tcPr>
          <w:p w14:paraId="27FFE719" w14:textId="77777777" w:rsidR="00B515D1" w:rsidRPr="004579C4" w:rsidRDefault="00B515D1" w:rsidP="0090102C">
            <w:pPr>
              <w:pStyle w:val="pTextStyle"/>
              <w:jc w:val="center"/>
              <w:rPr>
                <w:lang w:val="ru-RU"/>
              </w:rPr>
            </w:pPr>
          </w:p>
        </w:tc>
        <w:tc>
          <w:tcPr>
            <w:tcW w:w="761" w:type="pct"/>
            <w:shd w:val="clear" w:color="auto" w:fill="BDD6EE"/>
            <w:vAlign w:val="center"/>
          </w:tcPr>
          <w:p w14:paraId="1F516175" w14:textId="77777777" w:rsidR="00B515D1" w:rsidRPr="00140E24" w:rsidRDefault="00B515D1" w:rsidP="0090102C">
            <w:pPr>
              <w:widowControl w:val="0"/>
              <w:contextualSpacing/>
              <w:rPr>
                <w:rFonts w:ascii="Times New Roman" w:hAnsi="Times New Roman"/>
                <w:sz w:val="24"/>
                <w:szCs w:val="24"/>
              </w:rPr>
            </w:pPr>
          </w:p>
        </w:tc>
        <w:tc>
          <w:tcPr>
            <w:tcW w:w="702" w:type="pct"/>
            <w:shd w:val="clear" w:color="auto" w:fill="FFFF00"/>
          </w:tcPr>
          <w:p w14:paraId="101481E6" w14:textId="77777777" w:rsidR="00B515D1" w:rsidRPr="00F91649" w:rsidRDefault="00DD1DC4" w:rsidP="00DD1DC4">
            <w:pPr>
              <w:autoSpaceDE w:val="0"/>
              <w:autoSpaceDN w:val="0"/>
              <w:adjustRightInd w:val="0"/>
              <w:spacing w:after="0" w:line="240" w:lineRule="auto"/>
              <w:jc w:val="center"/>
              <w:rPr>
                <w:rFonts w:ascii="Times New Roman" w:hAnsi="Times New Roman"/>
                <w:sz w:val="24"/>
                <w:szCs w:val="24"/>
              </w:rPr>
            </w:pPr>
            <w:r w:rsidRPr="009B1249">
              <w:rPr>
                <w:rFonts w:ascii="Times New Roman" w:hAnsi="Times New Roman"/>
                <w:color w:val="000000"/>
                <w:sz w:val="24"/>
                <w:szCs w:val="24"/>
              </w:rPr>
              <w:t xml:space="preserve">ПК 2.2. Устанавливать календарные сроки проведения технологических операций на основе определения </w:t>
            </w:r>
            <w:r w:rsidRPr="009B1249">
              <w:rPr>
                <w:rFonts w:ascii="Times New Roman" w:hAnsi="Times New Roman"/>
                <w:color w:val="000000"/>
                <w:sz w:val="24"/>
                <w:szCs w:val="24"/>
              </w:rPr>
              <w:lastRenderedPageBreak/>
              <w:t>фенологических фаз развития растений</w:t>
            </w:r>
          </w:p>
        </w:tc>
        <w:tc>
          <w:tcPr>
            <w:tcW w:w="745" w:type="pct"/>
            <w:shd w:val="clear" w:color="auto" w:fill="FFD966" w:themeFill="accent4" w:themeFillTint="99"/>
          </w:tcPr>
          <w:p w14:paraId="7DC81776" w14:textId="77777777" w:rsidR="00B515D1" w:rsidRDefault="00B515D1" w:rsidP="00941EF4">
            <w:pPr>
              <w:widowControl w:val="0"/>
              <w:contextualSpacing/>
              <w:jc w:val="center"/>
              <w:rPr>
                <w:rFonts w:ascii="Times New Roman" w:hAnsi="Times New Roman"/>
                <w:sz w:val="24"/>
                <w:szCs w:val="24"/>
              </w:rPr>
            </w:pPr>
          </w:p>
        </w:tc>
      </w:tr>
      <w:tr w:rsidR="00B515D1" w:rsidRPr="00D12A6D" w14:paraId="57B98C78" w14:textId="77777777" w:rsidTr="00B515D1">
        <w:tc>
          <w:tcPr>
            <w:tcW w:w="527" w:type="pct"/>
            <w:shd w:val="clear" w:color="auto" w:fill="DBDBDB" w:themeFill="accent3" w:themeFillTint="66"/>
          </w:tcPr>
          <w:p w14:paraId="2871F8A2" w14:textId="77777777" w:rsidR="00B515D1" w:rsidRPr="00F91649" w:rsidRDefault="00B515D1" w:rsidP="0090102C">
            <w:pPr>
              <w:widowControl w:val="0"/>
              <w:contextualSpacing/>
              <w:jc w:val="center"/>
              <w:rPr>
                <w:rFonts w:ascii="Times New Roman" w:hAnsi="Times New Roman"/>
                <w:sz w:val="24"/>
                <w:szCs w:val="24"/>
              </w:rPr>
            </w:pPr>
          </w:p>
        </w:tc>
        <w:tc>
          <w:tcPr>
            <w:tcW w:w="527" w:type="pct"/>
            <w:shd w:val="clear" w:color="auto" w:fill="DBDBDB" w:themeFill="accent3" w:themeFillTint="66"/>
          </w:tcPr>
          <w:p w14:paraId="375C2D87" w14:textId="77777777" w:rsidR="00B515D1" w:rsidRPr="00F91649" w:rsidRDefault="00B515D1" w:rsidP="0090102C">
            <w:pPr>
              <w:widowControl w:val="0"/>
              <w:contextualSpacing/>
              <w:jc w:val="center"/>
              <w:rPr>
                <w:rFonts w:ascii="Times New Roman" w:hAnsi="Times New Roman"/>
                <w:sz w:val="24"/>
                <w:szCs w:val="24"/>
              </w:rPr>
            </w:pPr>
          </w:p>
        </w:tc>
        <w:tc>
          <w:tcPr>
            <w:tcW w:w="422" w:type="pct"/>
            <w:vMerge/>
            <w:shd w:val="clear" w:color="auto" w:fill="C5E0B3"/>
            <w:vAlign w:val="center"/>
          </w:tcPr>
          <w:p w14:paraId="664B71A0" w14:textId="77777777" w:rsidR="00B515D1" w:rsidRPr="00F91649" w:rsidRDefault="00B515D1" w:rsidP="0090102C">
            <w:pPr>
              <w:widowControl w:val="0"/>
              <w:contextualSpacing/>
              <w:jc w:val="center"/>
              <w:rPr>
                <w:rFonts w:ascii="Times New Roman" w:hAnsi="Times New Roman"/>
                <w:sz w:val="24"/>
                <w:szCs w:val="24"/>
              </w:rPr>
            </w:pPr>
          </w:p>
        </w:tc>
        <w:tc>
          <w:tcPr>
            <w:tcW w:w="413" w:type="pct"/>
            <w:shd w:val="clear" w:color="auto" w:fill="FFFF00"/>
          </w:tcPr>
          <w:p w14:paraId="7753024E" w14:textId="77777777" w:rsidR="00B515D1" w:rsidRPr="00F91649" w:rsidRDefault="00B515D1" w:rsidP="0090102C">
            <w:pPr>
              <w:widowControl w:val="0"/>
              <w:contextualSpacing/>
              <w:jc w:val="center"/>
              <w:rPr>
                <w:rFonts w:ascii="Times New Roman" w:hAnsi="Times New Roman"/>
                <w:sz w:val="24"/>
                <w:szCs w:val="24"/>
              </w:rPr>
            </w:pPr>
            <w:r w:rsidRPr="00A06C0E">
              <w:rPr>
                <w:rFonts w:ascii="Times New Roman" w:hAnsi="Times New Roman"/>
                <w:sz w:val="24"/>
                <w:szCs w:val="24"/>
              </w:rPr>
              <w:t xml:space="preserve">ТФ </w:t>
            </w:r>
            <w:r>
              <w:rPr>
                <w:rFonts w:ascii="Times New Roman" w:hAnsi="Times New Roman"/>
                <w:sz w:val="24"/>
                <w:szCs w:val="24"/>
              </w:rPr>
              <w:t>С</w:t>
            </w:r>
            <w:r w:rsidRPr="00A06C0E">
              <w:rPr>
                <w:rFonts w:ascii="Times New Roman" w:hAnsi="Times New Roman"/>
                <w:sz w:val="24"/>
                <w:szCs w:val="24"/>
              </w:rPr>
              <w:t>/0</w:t>
            </w:r>
            <w:r>
              <w:rPr>
                <w:rFonts w:ascii="Times New Roman" w:hAnsi="Times New Roman"/>
                <w:sz w:val="24"/>
                <w:szCs w:val="24"/>
              </w:rPr>
              <w:t>2</w:t>
            </w:r>
            <w:r w:rsidRPr="00A06C0E">
              <w:rPr>
                <w:rFonts w:ascii="Times New Roman" w:hAnsi="Times New Roman"/>
                <w:sz w:val="24"/>
                <w:szCs w:val="24"/>
              </w:rPr>
              <w:t>.</w:t>
            </w:r>
            <w:r>
              <w:rPr>
                <w:rFonts w:ascii="Times New Roman" w:hAnsi="Times New Roman"/>
                <w:sz w:val="24"/>
                <w:szCs w:val="24"/>
              </w:rPr>
              <w:t>4</w:t>
            </w:r>
            <w:r>
              <w:rPr>
                <w:rFonts w:ascii="Times New Roman" w:eastAsiaTheme="minorHAnsi" w:hAnsi="Times New Roman"/>
                <w:sz w:val="24"/>
                <w:szCs w:val="24"/>
                <w:lang w:eastAsia="en-US"/>
              </w:rPr>
              <w:t xml:space="preserve"> Выполнение работ по вегетативному и генеративному размножению цветочных культур</w:t>
            </w:r>
          </w:p>
        </w:tc>
        <w:tc>
          <w:tcPr>
            <w:tcW w:w="436" w:type="pct"/>
            <w:shd w:val="clear" w:color="auto" w:fill="FBE4D5"/>
            <w:vAlign w:val="center"/>
          </w:tcPr>
          <w:p w14:paraId="468C5BDA" w14:textId="77777777" w:rsidR="00B515D1" w:rsidRPr="00F91649" w:rsidRDefault="00B515D1" w:rsidP="0090102C">
            <w:pPr>
              <w:widowControl w:val="0"/>
              <w:contextualSpacing/>
              <w:rPr>
                <w:rFonts w:ascii="Times New Roman" w:hAnsi="Times New Roman"/>
                <w:sz w:val="24"/>
                <w:szCs w:val="24"/>
              </w:rPr>
            </w:pPr>
          </w:p>
        </w:tc>
        <w:tc>
          <w:tcPr>
            <w:tcW w:w="467" w:type="pct"/>
            <w:shd w:val="clear" w:color="auto" w:fill="FBE4D5"/>
            <w:vAlign w:val="center"/>
          </w:tcPr>
          <w:p w14:paraId="11AC9B3B" w14:textId="77777777" w:rsidR="00B515D1" w:rsidRPr="002A6A34" w:rsidRDefault="00B515D1" w:rsidP="0090102C">
            <w:pPr>
              <w:pStyle w:val="pTextStyle"/>
              <w:jc w:val="center"/>
              <w:rPr>
                <w:lang w:val="ru-RU"/>
              </w:rPr>
            </w:pPr>
          </w:p>
        </w:tc>
        <w:tc>
          <w:tcPr>
            <w:tcW w:w="761" w:type="pct"/>
            <w:shd w:val="clear" w:color="auto" w:fill="BDD6EE"/>
            <w:vAlign w:val="center"/>
          </w:tcPr>
          <w:p w14:paraId="25CBE287" w14:textId="77777777" w:rsidR="00B515D1" w:rsidRPr="00F91649" w:rsidRDefault="00B515D1" w:rsidP="0090102C">
            <w:pPr>
              <w:widowControl w:val="0"/>
              <w:contextualSpacing/>
              <w:rPr>
                <w:rFonts w:ascii="Times New Roman" w:hAnsi="Times New Roman"/>
                <w:sz w:val="24"/>
                <w:szCs w:val="24"/>
              </w:rPr>
            </w:pPr>
          </w:p>
        </w:tc>
        <w:tc>
          <w:tcPr>
            <w:tcW w:w="702" w:type="pct"/>
            <w:shd w:val="clear" w:color="auto" w:fill="FFFF00"/>
          </w:tcPr>
          <w:p w14:paraId="19BE2272" w14:textId="77777777" w:rsidR="00B515D1" w:rsidRPr="00F91649" w:rsidRDefault="00DD1DC4" w:rsidP="00EF4D6C">
            <w:pPr>
              <w:widowControl w:val="0"/>
              <w:contextualSpacing/>
              <w:jc w:val="center"/>
              <w:rPr>
                <w:rFonts w:ascii="Times New Roman" w:hAnsi="Times New Roman"/>
                <w:sz w:val="24"/>
                <w:szCs w:val="24"/>
              </w:rPr>
            </w:pPr>
            <w:r w:rsidRPr="009B1249">
              <w:rPr>
                <w:rFonts w:ascii="Times New Roman" w:hAnsi="Times New Roman"/>
                <w:color w:val="000000"/>
                <w:sz w:val="24"/>
                <w:szCs w:val="24"/>
              </w:rPr>
              <w:t>ПК 2.6. Проводить диагностику болезней и степень их развития с целью совершенствования системы защиты растений и распространенность болезней</w:t>
            </w:r>
          </w:p>
        </w:tc>
        <w:tc>
          <w:tcPr>
            <w:tcW w:w="745" w:type="pct"/>
            <w:shd w:val="clear" w:color="auto" w:fill="FFD966" w:themeFill="accent4" w:themeFillTint="99"/>
          </w:tcPr>
          <w:p w14:paraId="2E3C3B3E" w14:textId="77777777" w:rsidR="00B515D1" w:rsidRDefault="00B515D1" w:rsidP="00EF4D6C">
            <w:pPr>
              <w:widowControl w:val="0"/>
              <w:contextualSpacing/>
              <w:jc w:val="center"/>
              <w:rPr>
                <w:rFonts w:ascii="Times New Roman" w:hAnsi="Times New Roman"/>
                <w:sz w:val="24"/>
                <w:szCs w:val="24"/>
              </w:rPr>
            </w:pPr>
          </w:p>
        </w:tc>
      </w:tr>
      <w:tr w:rsidR="00B515D1" w:rsidRPr="00D12A6D" w14:paraId="62660690" w14:textId="77777777" w:rsidTr="00B515D1">
        <w:tc>
          <w:tcPr>
            <w:tcW w:w="527" w:type="pct"/>
            <w:shd w:val="clear" w:color="auto" w:fill="DBDBDB" w:themeFill="accent3" w:themeFillTint="66"/>
          </w:tcPr>
          <w:p w14:paraId="044EB45C" w14:textId="77777777" w:rsidR="00B515D1" w:rsidRPr="00F91649" w:rsidRDefault="00B515D1" w:rsidP="0090102C">
            <w:pPr>
              <w:widowControl w:val="0"/>
              <w:contextualSpacing/>
              <w:jc w:val="center"/>
              <w:rPr>
                <w:rFonts w:ascii="Times New Roman" w:hAnsi="Times New Roman"/>
                <w:sz w:val="24"/>
                <w:szCs w:val="24"/>
              </w:rPr>
            </w:pPr>
          </w:p>
        </w:tc>
        <w:tc>
          <w:tcPr>
            <w:tcW w:w="527" w:type="pct"/>
            <w:shd w:val="clear" w:color="auto" w:fill="DBDBDB" w:themeFill="accent3" w:themeFillTint="66"/>
          </w:tcPr>
          <w:p w14:paraId="5A69DBF3" w14:textId="77777777" w:rsidR="00B515D1" w:rsidRPr="00F91649" w:rsidRDefault="00B515D1" w:rsidP="0090102C">
            <w:pPr>
              <w:widowControl w:val="0"/>
              <w:contextualSpacing/>
              <w:jc w:val="center"/>
              <w:rPr>
                <w:rFonts w:ascii="Times New Roman" w:hAnsi="Times New Roman"/>
                <w:sz w:val="24"/>
                <w:szCs w:val="24"/>
              </w:rPr>
            </w:pPr>
          </w:p>
        </w:tc>
        <w:tc>
          <w:tcPr>
            <w:tcW w:w="422" w:type="pct"/>
            <w:vMerge/>
            <w:shd w:val="clear" w:color="auto" w:fill="C5E0B3"/>
            <w:vAlign w:val="center"/>
          </w:tcPr>
          <w:p w14:paraId="2A27F1C4" w14:textId="77777777" w:rsidR="00B515D1" w:rsidRPr="00F91649" w:rsidRDefault="00B515D1" w:rsidP="0090102C">
            <w:pPr>
              <w:widowControl w:val="0"/>
              <w:contextualSpacing/>
              <w:jc w:val="center"/>
              <w:rPr>
                <w:rFonts w:ascii="Times New Roman" w:hAnsi="Times New Roman"/>
                <w:sz w:val="24"/>
                <w:szCs w:val="24"/>
              </w:rPr>
            </w:pPr>
          </w:p>
        </w:tc>
        <w:tc>
          <w:tcPr>
            <w:tcW w:w="413" w:type="pct"/>
            <w:shd w:val="clear" w:color="auto" w:fill="FFFF00"/>
          </w:tcPr>
          <w:p w14:paraId="5972A2AD" w14:textId="77777777" w:rsidR="00B515D1" w:rsidRPr="00F91649" w:rsidRDefault="00B515D1" w:rsidP="0090102C">
            <w:pPr>
              <w:widowControl w:val="0"/>
              <w:contextualSpacing/>
              <w:jc w:val="center"/>
              <w:rPr>
                <w:rFonts w:ascii="Times New Roman" w:hAnsi="Times New Roman"/>
                <w:sz w:val="24"/>
                <w:szCs w:val="24"/>
              </w:rPr>
            </w:pPr>
            <w:r w:rsidRPr="00A06C0E">
              <w:rPr>
                <w:rFonts w:ascii="Times New Roman" w:hAnsi="Times New Roman"/>
                <w:sz w:val="24"/>
                <w:szCs w:val="24"/>
              </w:rPr>
              <w:t xml:space="preserve">ТФ </w:t>
            </w:r>
            <w:r>
              <w:rPr>
                <w:rFonts w:ascii="Times New Roman" w:hAnsi="Times New Roman"/>
                <w:sz w:val="24"/>
                <w:szCs w:val="24"/>
              </w:rPr>
              <w:t>С</w:t>
            </w:r>
            <w:r w:rsidRPr="00A06C0E">
              <w:rPr>
                <w:rFonts w:ascii="Times New Roman" w:hAnsi="Times New Roman"/>
                <w:sz w:val="24"/>
                <w:szCs w:val="24"/>
              </w:rPr>
              <w:t>/0</w:t>
            </w:r>
            <w:r>
              <w:rPr>
                <w:rFonts w:ascii="Times New Roman" w:hAnsi="Times New Roman"/>
                <w:sz w:val="24"/>
                <w:szCs w:val="24"/>
              </w:rPr>
              <w:t>3</w:t>
            </w:r>
            <w:r w:rsidRPr="00A06C0E">
              <w:rPr>
                <w:rFonts w:ascii="Times New Roman" w:hAnsi="Times New Roman"/>
                <w:sz w:val="24"/>
                <w:szCs w:val="24"/>
              </w:rPr>
              <w:t>.</w:t>
            </w:r>
            <w:r>
              <w:rPr>
                <w:rFonts w:ascii="Times New Roman" w:hAnsi="Times New Roman"/>
                <w:sz w:val="24"/>
                <w:szCs w:val="24"/>
              </w:rPr>
              <w:t>4</w:t>
            </w:r>
            <w:r>
              <w:rPr>
                <w:rFonts w:ascii="Times New Roman" w:eastAsiaTheme="minorHAnsi" w:hAnsi="Times New Roman"/>
                <w:sz w:val="24"/>
                <w:szCs w:val="24"/>
                <w:lang w:eastAsia="en-US"/>
              </w:rPr>
              <w:t xml:space="preserve"> Координация деятельности работников бригад в цветоводстве открытого и защищенного грунта</w:t>
            </w:r>
          </w:p>
        </w:tc>
        <w:tc>
          <w:tcPr>
            <w:tcW w:w="436" w:type="pct"/>
            <w:shd w:val="clear" w:color="auto" w:fill="FBE4D5"/>
            <w:vAlign w:val="center"/>
          </w:tcPr>
          <w:p w14:paraId="1DD7A2B6" w14:textId="77777777" w:rsidR="00B515D1" w:rsidRPr="00F91649" w:rsidRDefault="00B515D1" w:rsidP="0090102C">
            <w:pPr>
              <w:widowControl w:val="0"/>
              <w:contextualSpacing/>
              <w:rPr>
                <w:rFonts w:ascii="Times New Roman" w:hAnsi="Times New Roman"/>
                <w:sz w:val="24"/>
                <w:szCs w:val="24"/>
              </w:rPr>
            </w:pPr>
          </w:p>
        </w:tc>
        <w:tc>
          <w:tcPr>
            <w:tcW w:w="467" w:type="pct"/>
            <w:shd w:val="clear" w:color="auto" w:fill="FBE4D5"/>
            <w:vAlign w:val="center"/>
          </w:tcPr>
          <w:p w14:paraId="7489EE1D" w14:textId="77777777" w:rsidR="00B515D1" w:rsidRPr="002A6A34" w:rsidRDefault="00B515D1" w:rsidP="0090102C">
            <w:pPr>
              <w:pStyle w:val="pTextStyle"/>
              <w:jc w:val="center"/>
              <w:rPr>
                <w:lang w:val="ru-RU"/>
              </w:rPr>
            </w:pPr>
          </w:p>
        </w:tc>
        <w:tc>
          <w:tcPr>
            <w:tcW w:w="761" w:type="pct"/>
            <w:shd w:val="clear" w:color="auto" w:fill="BDD6EE"/>
            <w:vAlign w:val="center"/>
          </w:tcPr>
          <w:p w14:paraId="6A80D21B" w14:textId="77777777" w:rsidR="00B515D1" w:rsidRPr="00F91649" w:rsidRDefault="00B515D1" w:rsidP="0090102C">
            <w:pPr>
              <w:widowControl w:val="0"/>
              <w:contextualSpacing/>
              <w:rPr>
                <w:rFonts w:ascii="Times New Roman" w:hAnsi="Times New Roman"/>
                <w:sz w:val="24"/>
                <w:szCs w:val="24"/>
              </w:rPr>
            </w:pPr>
          </w:p>
        </w:tc>
        <w:tc>
          <w:tcPr>
            <w:tcW w:w="702" w:type="pct"/>
            <w:shd w:val="clear" w:color="auto" w:fill="FFFF00"/>
          </w:tcPr>
          <w:p w14:paraId="6B095483" w14:textId="77777777" w:rsidR="00B515D1" w:rsidRPr="00F91649" w:rsidRDefault="00DD1DC4" w:rsidP="00EF4D6C">
            <w:pPr>
              <w:widowControl w:val="0"/>
              <w:contextualSpacing/>
              <w:jc w:val="center"/>
              <w:rPr>
                <w:rFonts w:ascii="Times New Roman" w:hAnsi="Times New Roman"/>
                <w:sz w:val="24"/>
                <w:szCs w:val="24"/>
              </w:rPr>
            </w:pPr>
            <w:r w:rsidRPr="00DD1DC4">
              <w:rPr>
                <w:rFonts w:ascii="Times New Roman" w:hAnsi="Times New Roman"/>
                <w:sz w:val="24"/>
                <w:szCs w:val="24"/>
              </w:rPr>
              <w:t>ПК 2.9. Проводить анализ и обработку информации, полученной в ходе процесса развития растений с целью подготовки предложений по совершенствованию технологических процессов в растениеводстве</w:t>
            </w:r>
          </w:p>
        </w:tc>
        <w:tc>
          <w:tcPr>
            <w:tcW w:w="745" w:type="pct"/>
            <w:shd w:val="clear" w:color="auto" w:fill="FFD966" w:themeFill="accent4" w:themeFillTint="99"/>
          </w:tcPr>
          <w:p w14:paraId="5FFC0559" w14:textId="77777777" w:rsidR="00B515D1" w:rsidRDefault="00B515D1" w:rsidP="00EF4D6C">
            <w:pPr>
              <w:widowControl w:val="0"/>
              <w:contextualSpacing/>
              <w:jc w:val="center"/>
              <w:rPr>
                <w:rFonts w:ascii="Times New Roman" w:hAnsi="Times New Roman"/>
                <w:sz w:val="24"/>
                <w:szCs w:val="24"/>
              </w:rPr>
            </w:pPr>
          </w:p>
        </w:tc>
      </w:tr>
      <w:tr w:rsidR="00B515D1" w:rsidRPr="00D12A6D" w14:paraId="7CCE978D" w14:textId="77777777" w:rsidTr="00B515D1">
        <w:tc>
          <w:tcPr>
            <w:tcW w:w="527" w:type="pct"/>
            <w:shd w:val="clear" w:color="auto" w:fill="DBDBDB" w:themeFill="accent3" w:themeFillTint="66"/>
          </w:tcPr>
          <w:p w14:paraId="7F16BD57" w14:textId="77777777" w:rsidR="00B515D1" w:rsidRPr="00F91649" w:rsidRDefault="00B515D1" w:rsidP="00B515D1">
            <w:pPr>
              <w:widowControl w:val="0"/>
              <w:contextualSpacing/>
              <w:jc w:val="center"/>
              <w:rPr>
                <w:rFonts w:ascii="Times New Roman" w:hAnsi="Times New Roman"/>
                <w:sz w:val="24"/>
                <w:szCs w:val="24"/>
              </w:rPr>
            </w:pPr>
          </w:p>
        </w:tc>
        <w:tc>
          <w:tcPr>
            <w:tcW w:w="527" w:type="pct"/>
            <w:shd w:val="clear" w:color="auto" w:fill="DBDBDB" w:themeFill="accent3" w:themeFillTint="66"/>
          </w:tcPr>
          <w:p w14:paraId="266ABC8D" w14:textId="77777777" w:rsidR="00B515D1" w:rsidRPr="00F91649" w:rsidRDefault="00B515D1" w:rsidP="00B515D1">
            <w:pPr>
              <w:widowControl w:val="0"/>
              <w:contextualSpacing/>
              <w:jc w:val="center"/>
              <w:rPr>
                <w:rFonts w:ascii="Times New Roman" w:hAnsi="Times New Roman"/>
                <w:sz w:val="24"/>
                <w:szCs w:val="24"/>
              </w:rPr>
            </w:pPr>
          </w:p>
        </w:tc>
        <w:tc>
          <w:tcPr>
            <w:tcW w:w="422" w:type="pct"/>
            <w:shd w:val="clear" w:color="auto" w:fill="C5E0B3"/>
            <w:vAlign w:val="center"/>
          </w:tcPr>
          <w:p w14:paraId="67D03022" w14:textId="77777777" w:rsidR="00B515D1" w:rsidRPr="00F91649" w:rsidRDefault="00B515D1" w:rsidP="00B515D1">
            <w:pPr>
              <w:widowControl w:val="0"/>
              <w:contextualSpacing/>
              <w:jc w:val="center"/>
              <w:rPr>
                <w:rFonts w:ascii="Times New Roman" w:hAnsi="Times New Roman"/>
                <w:sz w:val="24"/>
                <w:szCs w:val="24"/>
              </w:rPr>
            </w:pPr>
          </w:p>
        </w:tc>
        <w:tc>
          <w:tcPr>
            <w:tcW w:w="413" w:type="pct"/>
            <w:shd w:val="clear" w:color="auto" w:fill="C5E0B3"/>
          </w:tcPr>
          <w:p w14:paraId="38D36A0F" w14:textId="77777777" w:rsidR="00B515D1" w:rsidRPr="00A06C0E" w:rsidRDefault="00B515D1" w:rsidP="00B515D1">
            <w:pPr>
              <w:widowControl w:val="0"/>
              <w:contextualSpacing/>
              <w:rPr>
                <w:rFonts w:ascii="Times New Roman" w:hAnsi="Times New Roman"/>
                <w:sz w:val="24"/>
                <w:szCs w:val="24"/>
              </w:rPr>
            </w:pPr>
          </w:p>
        </w:tc>
        <w:tc>
          <w:tcPr>
            <w:tcW w:w="436" w:type="pct"/>
            <w:shd w:val="clear" w:color="auto" w:fill="FBE4D5"/>
            <w:vAlign w:val="center"/>
          </w:tcPr>
          <w:p w14:paraId="219895E5" w14:textId="77777777" w:rsidR="00B515D1" w:rsidRDefault="00B515D1" w:rsidP="00B515D1">
            <w:pPr>
              <w:widowControl w:val="0"/>
              <w:contextualSpacing/>
              <w:jc w:val="center"/>
              <w:rPr>
                <w:rFonts w:ascii="Times New Roman" w:hAnsi="Times New Roman"/>
                <w:sz w:val="24"/>
                <w:szCs w:val="24"/>
              </w:rPr>
            </w:pPr>
            <w:r w:rsidRPr="00F91649">
              <w:rPr>
                <w:rFonts w:ascii="Times New Roman" w:hAnsi="Times New Roman"/>
                <w:sz w:val="24"/>
                <w:szCs w:val="24"/>
              </w:rPr>
              <w:t>ОТФ</w:t>
            </w:r>
            <w:r w:rsidRPr="002A6A34">
              <w:rPr>
                <w:rFonts w:ascii="Times New Roman" w:hAnsi="Times New Roman"/>
                <w:sz w:val="24"/>
                <w:szCs w:val="24"/>
              </w:rPr>
              <w:t xml:space="preserve"> А</w:t>
            </w:r>
          </w:p>
          <w:p w14:paraId="75BB40DD" w14:textId="77777777" w:rsidR="00B515D1" w:rsidRPr="00F91649" w:rsidRDefault="00B515D1" w:rsidP="00B515D1">
            <w:pPr>
              <w:widowControl w:val="0"/>
              <w:contextualSpacing/>
              <w:jc w:val="center"/>
              <w:rPr>
                <w:rFonts w:ascii="Times New Roman" w:hAnsi="Times New Roman"/>
                <w:sz w:val="24"/>
                <w:szCs w:val="24"/>
              </w:rPr>
            </w:pPr>
            <w:r w:rsidRPr="00A93FD6">
              <w:rPr>
                <w:rFonts w:ascii="Times New Roman" w:hAnsi="Times New Roman"/>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467" w:type="pct"/>
            <w:shd w:val="clear" w:color="auto" w:fill="FFFF00"/>
            <w:vAlign w:val="center"/>
          </w:tcPr>
          <w:p w14:paraId="2BB453D9" w14:textId="77777777" w:rsidR="00B515D1" w:rsidRPr="004579C4" w:rsidRDefault="00B515D1" w:rsidP="00B515D1">
            <w:pPr>
              <w:pStyle w:val="pTextStyle"/>
              <w:jc w:val="center"/>
              <w:rPr>
                <w:lang w:val="ru-RU"/>
              </w:rPr>
            </w:pPr>
            <w:r w:rsidRPr="002A6A34">
              <w:rPr>
                <w:lang w:val="ru-RU"/>
              </w:rPr>
              <w:t>A/01.3</w:t>
            </w:r>
            <w:r>
              <w:rPr>
                <w:lang w:val="ru-RU"/>
              </w:rPr>
              <w:t xml:space="preserve"> </w:t>
            </w:r>
            <w:r w:rsidRPr="004579C4">
              <w:rPr>
                <w:lang w:val="ru-RU"/>
              </w:rPr>
              <w:t>Выполнение основной обработки почвы с заданными агротехническими требованиями</w:t>
            </w:r>
          </w:p>
        </w:tc>
        <w:tc>
          <w:tcPr>
            <w:tcW w:w="761" w:type="pct"/>
            <w:shd w:val="clear" w:color="auto" w:fill="BDD6EE" w:themeFill="accent1" w:themeFillTint="66"/>
            <w:vAlign w:val="center"/>
          </w:tcPr>
          <w:p w14:paraId="40018586" w14:textId="77777777" w:rsidR="00B515D1" w:rsidRPr="004579C4" w:rsidRDefault="00B515D1" w:rsidP="00B515D1">
            <w:pPr>
              <w:pStyle w:val="pTextStyle"/>
              <w:ind w:right="-113"/>
              <w:jc w:val="center"/>
              <w:rPr>
                <w:lang w:val="ru-RU"/>
              </w:rPr>
            </w:pPr>
          </w:p>
        </w:tc>
        <w:tc>
          <w:tcPr>
            <w:tcW w:w="702" w:type="pct"/>
            <w:shd w:val="clear" w:color="auto" w:fill="BDD6EE"/>
            <w:vAlign w:val="center"/>
          </w:tcPr>
          <w:p w14:paraId="156C296B" w14:textId="77777777" w:rsidR="00B515D1" w:rsidRPr="00F91649" w:rsidRDefault="00B515D1" w:rsidP="00B515D1">
            <w:pPr>
              <w:widowControl w:val="0"/>
              <w:contextualSpacing/>
              <w:jc w:val="center"/>
              <w:rPr>
                <w:rFonts w:ascii="Times New Roman" w:hAnsi="Times New Roman"/>
                <w:sz w:val="24"/>
                <w:szCs w:val="24"/>
              </w:rPr>
            </w:pPr>
          </w:p>
        </w:tc>
        <w:tc>
          <w:tcPr>
            <w:tcW w:w="745" w:type="pct"/>
            <w:shd w:val="clear" w:color="auto" w:fill="FFFF00"/>
            <w:vAlign w:val="center"/>
          </w:tcPr>
          <w:p w14:paraId="717DA923" w14:textId="77777777" w:rsidR="00B515D1" w:rsidRPr="004579C4" w:rsidRDefault="00B515D1" w:rsidP="001E17BB">
            <w:pPr>
              <w:pStyle w:val="pTextStyle"/>
              <w:ind w:right="-113"/>
              <w:jc w:val="center"/>
              <w:rPr>
                <w:lang w:val="ru-RU"/>
              </w:rPr>
            </w:pPr>
            <w:r>
              <w:rPr>
                <w:lang w:val="ru-RU"/>
              </w:rPr>
              <w:t xml:space="preserve">ПК </w:t>
            </w:r>
            <w:r w:rsidR="001E17BB">
              <w:rPr>
                <w:lang w:val="ru-RU"/>
              </w:rPr>
              <w:t>3.1</w:t>
            </w:r>
            <w:r>
              <w:rPr>
                <w:lang w:val="ru-RU"/>
              </w:rPr>
              <w:t xml:space="preserve">. </w:t>
            </w:r>
            <w:r w:rsidRPr="004579C4">
              <w:rPr>
                <w:lang w:val="ru-RU"/>
              </w:rPr>
              <w:t>Выполн</w:t>
            </w:r>
            <w:r>
              <w:rPr>
                <w:lang w:val="ru-RU"/>
              </w:rPr>
              <w:t>ять</w:t>
            </w:r>
            <w:r w:rsidRPr="004579C4">
              <w:rPr>
                <w:lang w:val="ru-RU"/>
              </w:rPr>
              <w:t xml:space="preserve"> основн</w:t>
            </w:r>
            <w:r>
              <w:rPr>
                <w:lang w:val="ru-RU"/>
              </w:rPr>
              <w:t xml:space="preserve">ую </w:t>
            </w:r>
            <w:r w:rsidRPr="004579C4">
              <w:rPr>
                <w:lang w:val="ru-RU"/>
              </w:rPr>
              <w:t>обработк</w:t>
            </w:r>
            <w:r>
              <w:rPr>
                <w:lang w:val="ru-RU"/>
              </w:rPr>
              <w:t>у</w:t>
            </w:r>
            <w:r w:rsidRPr="004579C4">
              <w:rPr>
                <w:lang w:val="ru-RU"/>
              </w:rPr>
              <w:t xml:space="preserve"> п</w:t>
            </w:r>
            <w:r>
              <w:rPr>
                <w:lang w:val="ru-RU"/>
              </w:rPr>
              <w:t>очвы с заданными агротехническим</w:t>
            </w:r>
            <w:r w:rsidRPr="004579C4">
              <w:rPr>
                <w:lang w:val="ru-RU"/>
              </w:rPr>
              <w:t>и требованиями</w:t>
            </w:r>
          </w:p>
        </w:tc>
      </w:tr>
      <w:tr w:rsidR="00B515D1" w:rsidRPr="00D12A6D" w14:paraId="2EB6BAF0" w14:textId="77777777" w:rsidTr="00B515D1">
        <w:tc>
          <w:tcPr>
            <w:tcW w:w="527" w:type="pct"/>
            <w:shd w:val="clear" w:color="auto" w:fill="DBDBDB" w:themeFill="accent3" w:themeFillTint="66"/>
          </w:tcPr>
          <w:p w14:paraId="1C98F589" w14:textId="77777777" w:rsidR="00B515D1" w:rsidRPr="00F91649" w:rsidRDefault="00B515D1" w:rsidP="00B515D1">
            <w:pPr>
              <w:widowControl w:val="0"/>
              <w:contextualSpacing/>
              <w:jc w:val="center"/>
              <w:rPr>
                <w:rFonts w:ascii="Times New Roman" w:hAnsi="Times New Roman"/>
                <w:sz w:val="24"/>
                <w:szCs w:val="24"/>
              </w:rPr>
            </w:pPr>
          </w:p>
        </w:tc>
        <w:tc>
          <w:tcPr>
            <w:tcW w:w="527" w:type="pct"/>
            <w:shd w:val="clear" w:color="auto" w:fill="DBDBDB" w:themeFill="accent3" w:themeFillTint="66"/>
          </w:tcPr>
          <w:p w14:paraId="33103F3E" w14:textId="77777777" w:rsidR="00B515D1" w:rsidRPr="00F91649" w:rsidRDefault="00B515D1" w:rsidP="00B515D1">
            <w:pPr>
              <w:widowControl w:val="0"/>
              <w:contextualSpacing/>
              <w:jc w:val="center"/>
              <w:rPr>
                <w:rFonts w:ascii="Times New Roman" w:hAnsi="Times New Roman"/>
                <w:sz w:val="24"/>
                <w:szCs w:val="24"/>
              </w:rPr>
            </w:pPr>
          </w:p>
        </w:tc>
        <w:tc>
          <w:tcPr>
            <w:tcW w:w="422" w:type="pct"/>
            <w:shd w:val="clear" w:color="auto" w:fill="C5E0B3"/>
            <w:vAlign w:val="center"/>
          </w:tcPr>
          <w:p w14:paraId="11570964" w14:textId="77777777" w:rsidR="00B515D1" w:rsidRPr="00F91649" w:rsidRDefault="00B515D1" w:rsidP="00B515D1">
            <w:pPr>
              <w:widowControl w:val="0"/>
              <w:contextualSpacing/>
              <w:jc w:val="center"/>
              <w:rPr>
                <w:rFonts w:ascii="Times New Roman" w:hAnsi="Times New Roman"/>
                <w:sz w:val="24"/>
                <w:szCs w:val="24"/>
              </w:rPr>
            </w:pPr>
          </w:p>
        </w:tc>
        <w:tc>
          <w:tcPr>
            <w:tcW w:w="413" w:type="pct"/>
            <w:shd w:val="clear" w:color="auto" w:fill="C5E0B3"/>
          </w:tcPr>
          <w:p w14:paraId="530FE8F7" w14:textId="77777777" w:rsidR="00B515D1" w:rsidRPr="00A06C0E" w:rsidRDefault="00B515D1" w:rsidP="00B515D1">
            <w:pPr>
              <w:widowControl w:val="0"/>
              <w:contextualSpacing/>
              <w:rPr>
                <w:rFonts w:ascii="Times New Roman" w:hAnsi="Times New Roman"/>
                <w:sz w:val="24"/>
                <w:szCs w:val="24"/>
              </w:rPr>
            </w:pPr>
          </w:p>
        </w:tc>
        <w:tc>
          <w:tcPr>
            <w:tcW w:w="436" w:type="pct"/>
            <w:shd w:val="clear" w:color="auto" w:fill="FBE4D5"/>
            <w:vAlign w:val="center"/>
          </w:tcPr>
          <w:p w14:paraId="246928F1" w14:textId="77777777" w:rsidR="00B515D1" w:rsidRPr="00F91649" w:rsidRDefault="00B515D1" w:rsidP="00B515D1">
            <w:pPr>
              <w:widowControl w:val="0"/>
              <w:contextualSpacing/>
              <w:rPr>
                <w:rFonts w:ascii="Times New Roman" w:hAnsi="Times New Roman"/>
                <w:sz w:val="24"/>
                <w:szCs w:val="24"/>
              </w:rPr>
            </w:pPr>
          </w:p>
        </w:tc>
        <w:tc>
          <w:tcPr>
            <w:tcW w:w="467" w:type="pct"/>
            <w:shd w:val="clear" w:color="auto" w:fill="FFFF00"/>
            <w:vAlign w:val="center"/>
          </w:tcPr>
          <w:p w14:paraId="71547DE3" w14:textId="77777777" w:rsidR="00B515D1" w:rsidRDefault="00B515D1" w:rsidP="00B515D1">
            <w:pPr>
              <w:pStyle w:val="pTextStyle"/>
              <w:jc w:val="center"/>
              <w:rPr>
                <w:lang w:val="ru-RU"/>
              </w:rPr>
            </w:pPr>
            <w:r w:rsidRPr="002A6A34">
              <w:rPr>
                <w:lang w:val="ru-RU"/>
              </w:rPr>
              <w:t>A/02.3</w:t>
            </w:r>
            <w:r>
              <w:rPr>
                <w:lang w:val="ru-RU"/>
              </w:rPr>
              <w:t xml:space="preserve"> </w:t>
            </w:r>
          </w:p>
          <w:p w14:paraId="516E7396" w14:textId="77777777" w:rsidR="00B515D1" w:rsidRPr="002A6A34" w:rsidRDefault="00B515D1" w:rsidP="00B515D1">
            <w:pPr>
              <w:pStyle w:val="pTextStyle"/>
              <w:jc w:val="center"/>
              <w:rPr>
                <w:lang w:val="ru-RU"/>
              </w:rPr>
            </w:pPr>
            <w:r w:rsidRPr="004579C4">
              <w:rPr>
                <w:lang w:val="ru-RU"/>
              </w:rPr>
              <w:t>Внесение удобрений с заданными агротехническими требованиями</w:t>
            </w:r>
          </w:p>
        </w:tc>
        <w:tc>
          <w:tcPr>
            <w:tcW w:w="761" w:type="pct"/>
            <w:shd w:val="clear" w:color="auto" w:fill="BDD6EE" w:themeFill="accent1" w:themeFillTint="66"/>
            <w:vAlign w:val="center"/>
          </w:tcPr>
          <w:p w14:paraId="155520BB" w14:textId="77777777" w:rsidR="00B515D1" w:rsidRPr="00D20425" w:rsidRDefault="00B515D1" w:rsidP="00B515D1">
            <w:pPr>
              <w:pStyle w:val="pTextStyle"/>
              <w:ind w:right="-113"/>
              <w:jc w:val="center"/>
              <w:rPr>
                <w:lang w:val="ru-RU"/>
              </w:rPr>
            </w:pPr>
          </w:p>
        </w:tc>
        <w:tc>
          <w:tcPr>
            <w:tcW w:w="702" w:type="pct"/>
            <w:shd w:val="clear" w:color="auto" w:fill="BDD6EE"/>
            <w:vAlign w:val="center"/>
          </w:tcPr>
          <w:p w14:paraId="7DD5543C" w14:textId="77777777" w:rsidR="00B515D1" w:rsidRPr="00F91649" w:rsidRDefault="00B515D1" w:rsidP="00B515D1">
            <w:pPr>
              <w:widowControl w:val="0"/>
              <w:contextualSpacing/>
              <w:rPr>
                <w:rFonts w:ascii="Times New Roman" w:hAnsi="Times New Roman"/>
                <w:sz w:val="24"/>
                <w:szCs w:val="24"/>
              </w:rPr>
            </w:pPr>
          </w:p>
        </w:tc>
        <w:tc>
          <w:tcPr>
            <w:tcW w:w="745" w:type="pct"/>
            <w:shd w:val="clear" w:color="auto" w:fill="FFFF00"/>
            <w:vAlign w:val="center"/>
          </w:tcPr>
          <w:p w14:paraId="7C0D8BBD" w14:textId="77777777" w:rsidR="00B515D1" w:rsidRPr="00D20425" w:rsidRDefault="001E17BB" w:rsidP="00B515D1">
            <w:pPr>
              <w:pStyle w:val="pTextStyle"/>
              <w:ind w:right="-113"/>
              <w:jc w:val="center"/>
              <w:rPr>
                <w:lang w:val="ru-RU"/>
              </w:rPr>
            </w:pPr>
            <w:r>
              <w:rPr>
                <w:lang w:val="ru-RU"/>
              </w:rPr>
              <w:t xml:space="preserve">ПК 3.1. </w:t>
            </w:r>
            <w:r w:rsidRPr="004579C4">
              <w:rPr>
                <w:lang w:val="ru-RU"/>
              </w:rPr>
              <w:t>Выполн</w:t>
            </w:r>
            <w:r>
              <w:rPr>
                <w:lang w:val="ru-RU"/>
              </w:rPr>
              <w:t>ять</w:t>
            </w:r>
            <w:r w:rsidRPr="004579C4">
              <w:rPr>
                <w:lang w:val="ru-RU"/>
              </w:rPr>
              <w:t xml:space="preserve"> основн</w:t>
            </w:r>
            <w:r>
              <w:rPr>
                <w:lang w:val="ru-RU"/>
              </w:rPr>
              <w:t xml:space="preserve">ую </w:t>
            </w:r>
            <w:r w:rsidRPr="004579C4">
              <w:rPr>
                <w:lang w:val="ru-RU"/>
              </w:rPr>
              <w:t>обработк</w:t>
            </w:r>
            <w:r>
              <w:rPr>
                <w:lang w:val="ru-RU"/>
              </w:rPr>
              <w:t>у</w:t>
            </w:r>
            <w:r w:rsidRPr="004579C4">
              <w:rPr>
                <w:lang w:val="ru-RU"/>
              </w:rPr>
              <w:t xml:space="preserve"> п</w:t>
            </w:r>
            <w:r>
              <w:rPr>
                <w:lang w:val="ru-RU"/>
              </w:rPr>
              <w:t>очвы с заданными агротехническим</w:t>
            </w:r>
            <w:r w:rsidRPr="004579C4">
              <w:rPr>
                <w:lang w:val="ru-RU"/>
              </w:rPr>
              <w:t>и требованиями</w:t>
            </w:r>
          </w:p>
        </w:tc>
      </w:tr>
      <w:tr w:rsidR="00B515D1" w:rsidRPr="00D12A6D" w14:paraId="6D878E26" w14:textId="77777777" w:rsidTr="00B515D1">
        <w:tc>
          <w:tcPr>
            <w:tcW w:w="527" w:type="pct"/>
            <w:shd w:val="clear" w:color="auto" w:fill="DBDBDB" w:themeFill="accent3" w:themeFillTint="66"/>
          </w:tcPr>
          <w:p w14:paraId="332E449B" w14:textId="77777777" w:rsidR="00B515D1" w:rsidRPr="00F91649" w:rsidRDefault="00B515D1" w:rsidP="00B515D1">
            <w:pPr>
              <w:widowControl w:val="0"/>
              <w:contextualSpacing/>
              <w:jc w:val="center"/>
              <w:rPr>
                <w:rFonts w:ascii="Times New Roman" w:hAnsi="Times New Roman"/>
                <w:sz w:val="24"/>
                <w:szCs w:val="24"/>
              </w:rPr>
            </w:pPr>
          </w:p>
        </w:tc>
        <w:tc>
          <w:tcPr>
            <w:tcW w:w="527" w:type="pct"/>
            <w:shd w:val="clear" w:color="auto" w:fill="DBDBDB" w:themeFill="accent3" w:themeFillTint="66"/>
          </w:tcPr>
          <w:p w14:paraId="110AC9B9" w14:textId="77777777" w:rsidR="00B515D1" w:rsidRPr="00F91649" w:rsidRDefault="00B515D1" w:rsidP="00B515D1">
            <w:pPr>
              <w:widowControl w:val="0"/>
              <w:contextualSpacing/>
              <w:jc w:val="center"/>
              <w:rPr>
                <w:rFonts w:ascii="Times New Roman" w:hAnsi="Times New Roman"/>
                <w:sz w:val="24"/>
                <w:szCs w:val="24"/>
              </w:rPr>
            </w:pPr>
          </w:p>
        </w:tc>
        <w:tc>
          <w:tcPr>
            <w:tcW w:w="422" w:type="pct"/>
            <w:shd w:val="clear" w:color="auto" w:fill="C5E0B3"/>
            <w:vAlign w:val="center"/>
          </w:tcPr>
          <w:p w14:paraId="65E988C2" w14:textId="77777777" w:rsidR="00B515D1" w:rsidRPr="00F91649" w:rsidRDefault="00B515D1" w:rsidP="00B515D1">
            <w:pPr>
              <w:widowControl w:val="0"/>
              <w:contextualSpacing/>
              <w:jc w:val="center"/>
              <w:rPr>
                <w:rFonts w:ascii="Times New Roman" w:hAnsi="Times New Roman"/>
                <w:sz w:val="24"/>
                <w:szCs w:val="24"/>
              </w:rPr>
            </w:pPr>
          </w:p>
        </w:tc>
        <w:tc>
          <w:tcPr>
            <w:tcW w:w="413" w:type="pct"/>
            <w:shd w:val="clear" w:color="auto" w:fill="C5E0B3"/>
          </w:tcPr>
          <w:p w14:paraId="4B30706A" w14:textId="77777777" w:rsidR="00B515D1" w:rsidRPr="00A06C0E" w:rsidRDefault="00B515D1" w:rsidP="00B515D1">
            <w:pPr>
              <w:widowControl w:val="0"/>
              <w:contextualSpacing/>
              <w:rPr>
                <w:rFonts w:ascii="Times New Roman" w:hAnsi="Times New Roman"/>
                <w:sz w:val="24"/>
                <w:szCs w:val="24"/>
              </w:rPr>
            </w:pPr>
          </w:p>
        </w:tc>
        <w:tc>
          <w:tcPr>
            <w:tcW w:w="436" w:type="pct"/>
            <w:shd w:val="clear" w:color="auto" w:fill="FBE4D5"/>
            <w:vAlign w:val="center"/>
          </w:tcPr>
          <w:p w14:paraId="1C55689A" w14:textId="77777777" w:rsidR="00B515D1" w:rsidRPr="00F91649" w:rsidRDefault="00B515D1" w:rsidP="00B515D1">
            <w:pPr>
              <w:widowControl w:val="0"/>
              <w:contextualSpacing/>
              <w:rPr>
                <w:rFonts w:ascii="Times New Roman" w:hAnsi="Times New Roman"/>
                <w:sz w:val="24"/>
                <w:szCs w:val="24"/>
              </w:rPr>
            </w:pPr>
          </w:p>
        </w:tc>
        <w:tc>
          <w:tcPr>
            <w:tcW w:w="467" w:type="pct"/>
            <w:shd w:val="clear" w:color="auto" w:fill="FFFF00"/>
            <w:vAlign w:val="center"/>
          </w:tcPr>
          <w:p w14:paraId="139AAA79" w14:textId="77777777" w:rsidR="00B515D1" w:rsidRPr="004579C4" w:rsidRDefault="00B515D1" w:rsidP="00B515D1">
            <w:pPr>
              <w:pStyle w:val="pTextStyle"/>
              <w:jc w:val="center"/>
              <w:rPr>
                <w:lang w:val="ru-RU"/>
              </w:rPr>
            </w:pPr>
            <w:r w:rsidRPr="002A6A34">
              <w:rPr>
                <w:lang w:val="ru-RU"/>
              </w:rPr>
              <w:t>A/03.3</w:t>
            </w:r>
            <w:r>
              <w:rPr>
                <w:lang w:val="ru-RU"/>
              </w:rPr>
              <w:t xml:space="preserve"> </w:t>
            </w:r>
            <w:r w:rsidRPr="004579C4">
              <w:rPr>
                <w:lang w:val="ru-RU"/>
              </w:rPr>
              <w:t xml:space="preserve">Выполнение </w:t>
            </w:r>
            <w:r w:rsidRPr="004579C4">
              <w:rPr>
                <w:lang w:val="ru-RU"/>
              </w:rPr>
              <w:lastRenderedPageBreak/>
              <w:t>предпосевной подготовки почвы с заданными агротехническими требованиями</w:t>
            </w:r>
          </w:p>
        </w:tc>
        <w:tc>
          <w:tcPr>
            <w:tcW w:w="761" w:type="pct"/>
            <w:shd w:val="clear" w:color="auto" w:fill="BDD6EE" w:themeFill="accent1" w:themeFillTint="66"/>
            <w:vAlign w:val="center"/>
          </w:tcPr>
          <w:p w14:paraId="2F8AA539" w14:textId="77777777" w:rsidR="00B515D1" w:rsidRPr="004579C4" w:rsidRDefault="00B515D1" w:rsidP="00B515D1">
            <w:pPr>
              <w:pStyle w:val="pTextStyle"/>
              <w:jc w:val="center"/>
              <w:rPr>
                <w:lang w:val="ru-RU"/>
              </w:rPr>
            </w:pPr>
          </w:p>
        </w:tc>
        <w:tc>
          <w:tcPr>
            <w:tcW w:w="702" w:type="pct"/>
            <w:shd w:val="clear" w:color="auto" w:fill="BDD6EE"/>
            <w:vAlign w:val="center"/>
          </w:tcPr>
          <w:p w14:paraId="74F13732" w14:textId="77777777" w:rsidR="00B515D1" w:rsidRPr="00F91649" w:rsidRDefault="00B515D1" w:rsidP="00B515D1">
            <w:pPr>
              <w:widowControl w:val="0"/>
              <w:contextualSpacing/>
              <w:jc w:val="center"/>
              <w:rPr>
                <w:rFonts w:ascii="Times New Roman" w:hAnsi="Times New Roman"/>
                <w:sz w:val="24"/>
                <w:szCs w:val="24"/>
              </w:rPr>
            </w:pPr>
          </w:p>
        </w:tc>
        <w:tc>
          <w:tcPr>
            <w:tcW w:w="745" w:type="pct"/>
            <w:shd w:val="clear" w:color="auto" w:fill="FFFF00"/>
            <w:vAlign w:val="center"/>
          </w:tcPr>
          <w:p w14:paraId="64DF81E8" w14:textId="77777777" w:rsidR="00B515D1" w:rsidRPr="004579C4" w:rsidRDefault="001E17BB" w:rsidP="00B515D1">
            <w:pPr>
              <w:pStyle w:val="pTextStyle"/>
              <w:jc w:val="center"/>
              <w:rPr>
                <w:lang w:val="ru-RU"/>
              </w:rPr>
            </w:pPr>
            <w:r>
              <w:rPr>
                <w:lang w:val="ru-RU"/>
              </w:rPr>
              <w:t xml:space="preserve">ПК 3.1. </w:t>
            </w:r>
            <w:r w:rsidRPr="004579C4">
              <w:rPr>
                <w:lang w:val="ru-RU"/>
              </w:rPr>
              <w:t>Выполн</w:t>
            </w:r>
            <w:r>
              <w:rPr>
                <w:lang w:val="ru-RU"/>
              </w:rPr>
              <w:t>ять</w:t>
            </w:r>
            <w:r w:rsidRPr="004579C4">
              <w:rPr>
                <w:lang w:val="ru-RU"/>
              </w:rPr>
              <w:t xml:space="preserve"> основн</w:t>
            </w:r>
            <w:r>
              <w:rPr>
                <w:lang w:val="ru-RU"/>
              </w:rPr>
              <w:t xml:space="preserve">ую </w:t>
            </w:r>
            <w:r w:rsidRPr="004579C4">
              <w:rPr>
                <w:lang w:val="ru-RU"/>
              </w:rPr>
              <w:t>обработк</w:t>
            </w:r>
            <w:r>
              <w:rPr>
                <w:lang w:val="ru-RU"/>
              </w:rPr>
              <w:t>у</w:t>
            </w:r>
            <w:r w:rsidRPr="004579C4">
              <w:rPr>
                <w:lang w:val="ru-RU"/>
              </w:rPr>
              <w:t xml:space="preserve"> </w:t>
            </w:r>
            <w:r w:rsidRPr="004579C4">
              <w:rPr>
                <w:lang w:val="ru-RU"/>
              </w:rPr>
              <w:lastRenderedPageBreak/>
              <w:t>п</w:t>
            </w:r>
            <w:r>
              <w:rPr>
                <w:lang w:val="ru-RU"/>
              </w:rPr>
              <w:t>очвы с заданными агротехническим</w:t>
            </w:r>
            <w:r w:rsidRPr="004579C4">
              <w:rPr>
                <w:lang w:val="ru-RU"/>
              </w:rPr>
              <w:t>и требованиями</w:t>
            </w:r>
          </w:p>
        </w:tc>
      </w:tr>
      <w:tr w:rsidR="00B515D1" w:rsidRPr="00D12A6D" w14:paraId="03E52A6C" w14:textId="77777777" w:rsidTr="00B515D1">
        <w:tc>
          <w:tcPr>
            <w:tcW w:w="527" w:type="pct"/>
            <w:shd w:val="clear" w:color="auto" w:fill="DBDBDB" w:themeFill="accent3" w:themeFillTint="66"/>
          </w:tcPr>
          <w:p w14:paraId="04654517" w14:textId="77777777" w:rsidR="00B515D1" w:rsidRPr="00F91649" w:rsidRDefault="00B515D1" w:rsidP="00B515D1">
            <w:pPr>
              <w:widowControl w:val="0"/>
              <w:contextualSpacing/>
              <w:jc w:val="center"/>
              <w:rPr>
                <w:rFonts w:ascii="Times New Roman" w:hAnsi="Times New Roman"/>
                <w:sz w:val="24"/>
                <w:szCs w:val="24"/>
              </w:rPr>
            </w:pPr>
          </w:p>
        </w:tc>
        <w:tc>
          <w:tcPr>
            <w:tcW w:w="527" w:type="pct"/>
            <w:shd w:val="clear" w:color="auto" w:fill="DBDBDB" w:themeFill="accent3" w:themeFillTint="66"/>
          </w:tcPr>
          <w:p w14:paraId="3C182B71" w14:textId="77777777" w:rsidR="00B515D1" w:rsidRPr="00F91649" w:rsidRDefault="00B515D1" w:rsidP="00B515D1">
            <w:pPr>
              <w:widowControl w:val="0"/>
              <w:contextualSpacing/>
              <w:jc w:val="center"/>
              <w:rPr>
                <w:rFonts w:ascii="Times New Roman" w:hAnsi="Times New Roman"/>
                <w:sz w:val="24"/>
                <w:szCs w:val="24"/>
              </w:rPr>
            </w:pPr>
          </w:p>
        </w:tc>
        <w:tc>
          <w:tcPr>
            <w:tcW w:w="422" w:type="pct"/>
            <w:shd w:val="clear" w:color="auto" w:fill="C5E0B3"/>
            <w:vAlign w:val="center"/>
          </w:tcPr>
          <w:p w14:paraId="06476EB6" w14:textId="77777777" w:rsidR="00B515D1" w:rsidRPr="00F91649" w:rsidRDefault="00B515D1" w:rsidP="00B515D1">
            <w:pPr>
              <w:widowControl w:val="0"/>
              <w:contextualSpacing/>
              <w:jc w:val="center"/>
              <w:rPr>
                <w:rFonts w:ascii="Times New Roman" w:hAnsi="Times New Roman"/>
                <w:sz w:val="24"/>
                <w:szCs w:val="24"/>
              </w:rPr>
            </w:pPr>
          </w:p>
        </w:tc>
        <w:tc>
          <w:tcPr>
            <w:tcW w:w="413" w:type="pct"/>
            <w:shd w:val="clear" w:color="auto" w:fill="C5E0B3"/>
          </w:tcPr>
          <w:p w14:paraId="7D6EFBBA" w14:textId="77777777" w:rsidR="00B515D1" w:rsidRPr="00A06C0E" w:rsidRDefault="00B515D1" w:rsidP="00B515D1">
            <w:pPr>
              <w:widowControl w:val="0"/>
              <w:contextualSpacing/>
              <w:rPr>
                <w:rFonts w:ascii="Times New Roman" w:hAnsi="Times New Roman"/>
                <w:sz w:val="24"/>
                <w:szCs w:val="24"/>
              </w:rPr>
            </w:pPr>
          </w:p>
        </w:tc>
        <w:tc>
          <w:tcPr>
            <w:tcW w:w="436" w:type="pct"/>
            <w:shd w:val="clear" w:color="auto" w:fill="FBE4D5"/>
            <w:vAlign w:val="center"/>
          </w:tcPr>
          <w:p w14:paraId="25BC16F1" w14:textId="77777777" w:rsidR="00B515D1" w:rsidRPr="00F91649" w:rsidRDefault="00B515D1" w:rsidP="00B515D1">
            <w:pPr>
              <w:widowControl w:val="0"/>
              <w:contextualSpacing/>
              <w:rPr>
                <w:rFonts w:ascii="Times New Roman" w:hAnsi="Times New Roman"/>
                <w:sz w:val="24"/>
                <w:szCs w:val="24"/>
              </w:rPr>
            </w:pPr>
          </w:p>
        </w:tc>
        <w:tc>
          <w:tcPr>
            <w:tcW w:w="467" w:type="pct"/>
            <w:shd w:val="clear" w:color="auto" w:fill="FFFF00"/>
            <w:vAlign w:val="center"/>
          </w:tcPr>
          <w:p w14:paraId="3BC8E581" w14:textId="77777777" w:rsidR="00B515D1" w:rsidRDefault="00B515D1" w:rsidP="00B515D1">
            <w:pPr>
              <w:pStyle w:val="pTextStyle"/>
              <w:jc w:val="center"/>
              <w:rPr>
                <w:lang w:val="ru-RU"/>
              </w:rPr>
            </w:pPr>
            <w:r w:rsidRPr="002A6A34">
              <w:rPr>
                <w:lang w:val="ru-RU"/>
              </w:rPr>
              <w:t>A/04.3</w:t>
            </w:r>
            <w:r>
              <w:rPr>
                <w:lang w:val="ru-RU"/>
              </w:rPr>
              <w:t xml:space="preserve"> </w:t>
            </w:r>
          </w:p>
          <w:p w14:paraId="25196A6B" w14:textId="77777777" w:rsidR="00B515D1" w:rsidRPr="004579C4" w:rsidRDefault="00B515D1" w:rsidP="00B515D1">
            <w:pPr>
              <w:pStyle w:val="pTextStyle"/>
              <w:jc w:val="center"/>
              <w:rPr>
                <w:lang w:val="ru-RU"/>
              </w:rPr>
            </w:pPr>
            <w:r w:rsidRPr="004579C4">
              <w:rPr>
                <w:lang w:val="ru-RU"/>
              </w:rPr>
              <w:t>Посев и посадка сельскохозяйственных культур с заданными агротехническими требованиями</w:t>
            </w:r>
          </w:p>
        </w:tc>
        <w:tc>
          <w:tcPr>
            <w:tcW w:w="761" w:type="pct"/>
            <w:shd w:val="clear" w:color="auto" w:fill="BDD6EE" w:themeFill="accent1" w:themeFillTint="66"/>
            <w:vAlign w:val="center"/>
          </w:tcPr>
          <w:p w14:paraId="5B145B91" w14:textId="77777777" w:rsidR="00B515D1" w:rsidRPr="004579C4" w:rsidRDefault="00B515D1" w:rsidP="00B515D1">
            <w:pPr>
              <w:pStyle w:val="pTextStyle"/>
              <w:jc w:val="center"/>
              <w:rPr>
                <w:lang w:val="ru-RU"/>
              </w:rPr>
            </w:pPr>
          </w:p>
        </w:tc>
        <w:tc>
          <w:tcPr>
            <w:tcW w:w="702" w:type="pct"/>
            <w:shd w:val="clear" w:color="auto" w:fill="BDD6EE"/>
            <w:vAlign w:val="center"/>
          </w:tcPr>
          <w:p w14:paraId="3709BB91" w14:textId="77777777" w:rsidR="00B515D1" w:rsidRPr="00F91649" w:rsidRDefault="00B515D1" w:rsidP="00B515D1">
            <w:pPr>
              <w:widowControl w:val="0"/>
              <w:contextualSpacing/>
              <w:jc w:val="center"/>
              <w:rPr>
                <w:rFonts w:ascii="Times New Roman" w:hAnsi="Times New Roman"/>
                <w:sz w:val="24"/>
                <w:szCs w:val="24"/>
              </w:rPr>
            </w:pPr>
          </w:p>
        </w:tc>
        <w:tc>
          <w:tcPr>
            <w:tcW w:w="745" w:type="pct"/>
            <w:shd w:val="clear" w:color="auto" w:fill="FFFF00"/>
            <w:vAlign w:val="center"/>
          </w:tcPr>
          <w:p w14:paraId="0B6D871D" w14:textId="77777777" w:rsidR="00B515D1" w:rsidRPr="004579C4" w:rsidRDefault="001E17BB" w:rsidP="00B515D1">
            <w:pPr>
              <w:pStyle w:val="pTextStyle"/>
              <w:jc w:val="center"/>
              <w:rPr>
                <w:lang w:val="ru-RU"/>
              </w:rPr>
            </w:pPr>
            <w:r>
              <w:rPr>
                <w:lang w:val="ru-RU"/>
              </w:rPr>
              <w:t xml:space="preserve">ПК 3.1. </w:t>
            </w:r>
            <w:r w:rsidRPr="004579C4">
              <w:rPr>
                <w:lang w:val="ru-RU"/>
              </w:rPr>
              <w:t>Выполн</w:t>
            </w:r>
            <w:r>
              <w:rPr>
                <w:lang w:val="ru-RU"/>
              </w:rPr>
              <w:t>ять</w:t>
            </w:r>
            <w:r w:rsidRPr="004579C4">
              <w:rPr>
                <w:lang w:val="ru-RU"/>
              </w:rPr>
              <w:t xml:space="preserve"> основн</w:t>
            </w:r>
            <w:r>
              <w:rPr>
                <w:lang w:val="ru-RU"/>
              </w:rPr>
              <w:t xml:space="preserve">ую </w:t>
            </w:r>
            <w:r w:rsidRPr="004579C4">
              <w:rPr>
                <w:lang w:val="ru-RU"/>
              </w:rPr>
              <w:t>обработк</w:t>
            </w:r>
            <w:r>
              <w:rPr>
                <w:lang w:val="ru-RU"/>
              </w:rPr>
              <w:t>у</w:t>
            </w:r>
            <w:r w:rsidRPr="004579C4">
              <w:rPr>
                <w:lang w:val="ru-RU"/>
              </w:rPr>
              <w:t xml:space="preserve"> п</w:t>
            </w:r>
            <w:r>
              <w:rPr>
                <w:lang w:val="ru-RU"/>
              </w:rPr>
              <w:t>очвы с заданными агротехническим</w:t>
            </w:r>
            <w:r w:rsidRPr="004579C4">
              <w:rPr>
                <w:lang w:val="ru-RU"/>
              </w:rPr>
              <w:t>и требованиями</w:t>
            </w:r>
          </w:p>
        </w:tc>
      </w:tr>
      <w:tr w:rsidR="00B515D1" w:rsidRPr="00D12A6D" w14:paraId="622CA0A8" w14:textId="77777777" w:rsidTr="00B515D1">
        <w:tc>
          <w:tcPr>
            <w:tcW w:w="527" w:type="pct"/>
            <w:shd w:val="clear" w:color="auto" w:fill="DBDBDB" w:themeFill="accent3" w:themeFillTint="66"/>
          </w:tcPr>
          <w:p w14:paraId="09991E45" w14:textId="77777777" w:rsidR="00B515D1" w:rsidRPr="00F91649" w:rsidRDefault="00B515D1" w:rsidP="00B515D1">
            <w:pPr>
              <w:widowControl w:val="0"/>
              <w:contextualSpacing/>
              <w:jc w:val="center"/>
              <w:rPr>
                <w:rFonts w:ascii="Times New Roman" w:hAnsi="Times New Roman"/>
                <w:sz w:val="24"/>
                <w:szCs w:val="24"/>
              </w:rPr>
            </w:pPr>
          </w:p>
        </w:tc>
        <w:tc>
          <w:tcPr>
            <w:tcW w:w="527" w:type="pct"/>
            <w:shd w:val="clear" w:color="auto" w:fill="DBDBDB" w:themeFill="accent3" w:themeFillTint="66"/>
          </w:tcPr>
          <w:p w14:paraId="522AF6E9" w14:textId="77777777" w:rsidR="00B515D1" w:rsidRPr="00F91649" w:rsidRDefault="00B515D1" w:rsidP="00B515D1">
            <w:pPr>
              <w:widowControl w:val="0"/>
              <w:contextualSpacing/>
              <w:jc w:val="center"/>
              <w:rPr>
                <w:rFonts w:ascii="Times New Roman" w:hAnsi="Times New Roman"/>
                <w:sz w:val="24"/>
                <w:szCs w:val="24"/>
              </w:rPr>
            </w:pPr>
          </w:p>
        </w:tc>
        <w:tc>
          <w:tcPr>
            <w:tcW w:w="422" w:type="pct"/>
            <w:shd w:val="clear" w:color="auto" w:fill="C5E0B3"/>
            <w:vAlign w:val="center"/>
          </w:tcPr>
          <w:p w14:paraId="554F2B2D" w14:textId="77777777" w:rsidR="00B515D1" w:rsidRPr="00F91649" w:rsidRDefault="00B515D1" w:rsidP="00B515D1">
            <w:pPr>
              <w:widowControl w:val="0"/>
              <w:contextualSpacing/>
              <w:jc w:val="center"/>
              <w:rPr>
                <w:rFonts w:ascii="Times New Roman" w:hAnsi="Times New Roman"/>
                <w:sz w:val="24"/>
                <w:szCs w:val="24"/>
              </w:rPr>
            </w:pPr>
          </w:p>
        </w:tc>
        <w:tc>
          <w:tcPr>
            <w:tcW w:w="413" w:type="pct"/>
            <w:shd w:val="clear" w:color="auto" w:fill="C5E0B3"/>
          </w:tcPr>
          <w:p w14:paraId="593831B7" w14:textId="77777777" w:rsidR="00B515D1" w:rsidRPr="00A06C0E" w:rsidRDefault="00B515D1" w:rsidP="00B515D1">
            <w:pPr>
              <w:widowControl w:val="0"/>
              <w:contextualSpacing/>
              <w:rPr>
                <w:rFonts w:ascii="Times New Roman" w:hAnsi="Times New Roman"/>
                <w:sz w:val="24"/>
                <w:szCs w:val="24"/>
              </w:rPr>
            </w:pPr>
          </w:p>
        </w:tc>
        <w:tc>
          <w:tcPr>
            <w:tcW w:w="436" w:type="pct"/>
            <w:shd w:val="clear" w:color="auto" w:fill="FBE4D5"/>
            <w:vAlign w:val="center"/>
          </w:tcPr>
          <w:p w14:paraId="5BD8278C" w14:textId="77777777" w:rsidR="00B515D1" w:rsidRPr="00F91649" w:rsidRDefault="00B515D1" w:rsidP="00B515D1">
            <w:pPr>
              <w:widowControl w:val="0"/>
              <w:contextualSpacing/>
              <w:rPr>
                <w:rFonts w:ascii="Times New Roman" w:hAnsi="Times New Roman"/>
                <w:sz w:val="24"/>
                <w:szCs w:val="24"/>
              </w:rPr>
            </w:pPr>
          </w:p>
        </w:tc>
        <w:tc>
          <w:tcPr>
            <w:tcW w:w="467" w:type="pct"/>
            <w:shd w:val="clear" w:color="auto" w:fill="FFFF00"/>
            <w:vAlign w:val="center"/>
          </w:tcPr>
          <w:p w14:paraId="0E721F8C" w14:textId="77777777" w:rsidR="00B515D1" w:rsidRPr="004579C4" w:rsidRDefault="00B515D1" w:rsidP="00B515D1">
            <w:pPr>
              <w:pStyle w:val="pTextStyle"/>
              <w:jc w:val="center"/>
              <w:rPr>
                <w:lang w:val="ru-RU"/>
              </w:rPr>
            </w:pPr>
            <w:r w:rsidRPr="002A6A34">
              <w:rPr>
                <w:lang w:val="ru-RU"/>
              </w:rPr>
              <w:t>A/05.3</w:t>
            </w:r>
            <w:r>
              <w:rPr>
                <w:lang w:val="ru-RU"/>
              </w:rPr>
              <w:t xml:space="preserve"> </w:t>
            </w:r>
            <w:r w:rsidRPr="004579C4">
              <w:rPr>
                <w:lang w:val="ru-RU"/>
              </w:rPr>
              <w:t>Выполнение механизированных работ по уходу за сельскохозяйственными культурами</w:t>
            </w:r>
          </w:p>
        </w:tc>
        <w:tc>
          <w:tcPr>
            <w:tcW w:w="761" w:type="pct"/>
            <w:shd w:val="clear" w:color="auto" w:fill="BDD6EE" w:themeFill="accent1" w:themeFillTint="66"/>
            <w:vAlign w:val="center"/>
          </w:tcPr>
          <w:p w14:paraId="4B30F0BC" w14:textId="77777777" w:rsidR="00B515D1" w:rsidRPr="004579C4" w:rsidRDefault="00B515D1" w:rsidP="00B515D1">
            <w:pPr>
              <w:pStyle w:val="pTextStyle"/>
              <w:jc w:val="center"/>
              <w:rPr>
                <w:lang w:val="ru-RU"/>
              </w:rPr>
            </w:pPr>
          </w:p>
        </w:tc>
        <w:tc>
          <w:tcPr>
            <w:tcW w:w="702" w:type="pct"/>
            <w:shd w:val="clear" w:color="auto" w:fill="BDD6EE"/>
            <w:vAlign w:val="center"/>
          </w:tcPr>
          <w:p w14:paraId="2F9042F3" w14:textId="77777777" w:rsidR="00B515D1" w:rsidRPr="00F91649" w:rsidRDefault="00B515D1" w:rsidP="00B515D1">
            <w:pPr>
              <w:widowControl w:val="0"/>
              <w:contextualSpacing/>
              <w:jc w:val="center"/>
              <w:rPr>
                <w:rFonts w:ascii="Times New Roman" w:hAnsi="Times New Roman"/>
                <w:sz w:val="24"/>
                <w:szCs w:val="24"/>
              </w:rPr>
            </w:pPr>
          </w:p>
        </w:tc>
        <w:tc>
          <w:tcPr>
            <w:tcW w:w="745" w:type="pct"/>
            <w:shd w:val="clear" w:color="auto" w:fill="FFFF00"/>
            <w:vAlign w:val="center"/>
          </w:tcPr>
          <w:p w14:paraId="4C653846" w14:textId="77777777" w:rsidR="00B515D1" w:rsidRPr="004579C4" w:rsidRDefault="00B515D1" w:rsidP="00AF32D2">
            <w:pPr>
              <w:pStyle w:val="pTextStyle"/>
              <w:jc w:val="center"/>
              <w:rPr>
                <w:lang w:val="ru-RU"/>
              </w:rPr>
            </w:pPr>
            <w:r w:rsidRPr="00AF32D2">
              <w:rPr>
                <w:lang w:val="ru-RU"/>
              </w:rPr>
              <w:t xml:space="preserve">ПК </w:t>
            </w:r>
            <w:r w:rsidR="00AF32D2">
              <w:rPr>
                <w:lang w:val="ru-RU"/>
              </w:rPr>
              <w:t>3</w:t>
            </w:r>
            <w:r w:rsidRPr="00AF32D2">
              <w:rPr>
                <w:lang w:val="ru-RU"/>
              </w:rPr>
              <w:t>.</w:t>
            </w:r>
            <w:r w:rsidR="00AF32D2">
              <w:rPr>
                <w:lang w:val="ru-RU"/>
              </w:rPr>
              <w:t>5</w:t>
            </w:r>
            <w:r w:rsidRPr="00AF32D2">
              <w:rPr>
                <w:lang w:val="ru-RU"/>
              </w:rPr>
              <w:t>. Выполнять механизированные работы по уходу за сельскохозяйственными культурами</w:t>
            </w:r>
          </w:p>
        </w:tc>
      </w:tr>
      <w:tr w:rsidR="00B515D1" w:rsidRPr="00D12A6D" w14:paraId="1330E0F1" w14:textId="77777777" w:rsidTr="00B515D1">
        <w:tc>
          <w:tcPr>
            <w:tcW w:w="527" w:type="pct"/>
            <w:shd w:val="clear" w:color="auto" w:fill="DBDBDB" w:themeFill="accent3" w:themeFillTint="66"/>
          </w:tcPr>
          <w:p w14:paraId="651C34F4" w14:textId="77777777" w:rsidR="00B515D1" w:rsidRPr="00F91649" w:rsidRDefault="00B515D1" w:rsidP="00B515D1">
            <w:pPr>
              <w:widowControl w:val="0"/>
              <w:contextualSpacing/>
              <w:jc w:val="center"/>
              <w:rPr>
                <w:rFonts w:ascii="Times New Roman" w:hAnsi="Times New Roman"/>
                <w:sz w:val="24"/>
                <w:szCs w:val="24"/>
              </w:rPr>
            </w:pPr>
          </w:p>
        </w:tc>
        <w:tc>
          <w:tcPr>
            <w:tcW w:w="527" w:type="pct"/>
            <w:shd w:val="clear" w:color="auto" w:fill="DBDBDB" w:themeFill="accent3" w:themeFillTint="66"/>
          </w:tcPr>
          <w:p w14:paraId="06287260" w14:textId="77777777" w:rsidR="00B515D1" w:rsidRPr="00F91649" w:rsidRDefault="00B515D1" w:rsidP="00B515D1">
            <w:pPr>
              <w:widowControl w:val="0"/>
              <w:contextualSpacing/>
              <w:jc w:val="center"/>
              <w:rPr>
                <w:rFonts w:ascii="Times New Roman" w:hAnsi="Times New Roman"/>
                <w:sz w:val="24"/>
                <w:szCs w:val="24"/>
              </w:rPr>
            </w:pPr>
          </w:p>
        </w:tc>
        <w:tc>
          <w:tcPr>
            <w:tcW w:w="422" w:type="pct"/>
            <w:shd w:val="clear" w:color="auto" w:fill="C5E0B3"/>
            <w:vAlign w:val="center"/>
          </w:tcPr>
          <w:p w14:paraId="58B87868" w14:textId="77777777" w:rsidR="00B515D1" w:rsidRPr="00F91649" w:rsidRDefault="00B515D1" w:rsidP="00B515D1">
            <w:pPr>
              <w:widowControl w:val="0"/>
              <w:contextualSpacing/>
              <w:jc w:val="center"/>
              <w:rPr>
                <w:rFonts w:ascii="Times New Roman" w:hAnsi="Times New Roman"/>
                <w:sz w:val="24"/>
                <w:szCs w:val="24"/>
              </w:rPr>
            </w:pPr>
          </w:p>
        </w:tc>
        <w:tc>
          <w:tcPr>
            <w:tcW w:w="413" w:type="pct"/>
            <w:shd w:val="clear" w:color="auto" w:fill="C5E0B3"/>
          </w:tcPr>
          <w:p w14:paraId="37F01C14" w14:textId="77777777" w:rsidR="00B515D1" w:rsidRPr="00A06C0E" w:rsidRDefault="00B515D1" w:rsidP="00B515D1">
            <w:pPr>
              <w:widowControl w:val="0"/>
              <w:contextualSpacing/>
              <w:rPr>
                <w:rFonts w:ascii="Times New Roman" w:hAnsi="Times New Roman"/>
                <w:sz w:val="24"/>
                <w:szCs w:val="24"/>
              </w:rPr>
            </w:pPr>
          </w:p>
        </w:tc>
        <w:tc>
          <w:tcPr>
            <w:tcW w:w="436" w:type="pct"/>
            <w:shd w:val="clear" w:color="auto" w:fill="FBE4D5"/>
            <w:vAlign w:val="center"/>
          </w:tcPr>
          <w:p w14:paraId="1171ED21" w14:textId="77777777" w:rsidR="00B515D1" w:rsidRPr="00F91649" w:rsidRDefault="00B515D1" w:rsidP="00B515D1">
            <w:pPr>
              <w:widowControl w:val="0"/>
              <w:contextualSpacing/>
              <w:rPr>
                <w:rFonts w:ascii="Times New Roman" w:hAnsi="Times New Roman"/>
                <w:sz w:val="24"/>
                <w:szCs w:val="24"/>
              </w:rPr>
            </w:pPr>
          </w:p>
        </w:tc>
        <w:tc>
          <w:tcPr>
            <w:tcW w:w="467" w:type="pct"/>
            <w:shd w:val="clear" w:color="auto" w:fill="FFFF00"/>
            <w:vAlign w:val="center"/>
          </w:tcPr>
          <w:p w14:paraId="5AA2D7DD" w14:textId="77777777" w:rsidR="00B515D1" w:rsidRPr="004579C4" w:rsidRDefault="00B515D1" w:rsidP="00B515D1">
            <w:pPr>
              <w:pStyle w:val="pTextStyle"/>
              <w:jc w:val="center"/>
              <w:rPr>
                <w:lang w:val="ru-RU"/>
              </w:rPr>
            </w:pPr>
            <w:r w:rsidRPr="002A6A34">
              <w:rPr>
                <w:lang w:val="ru-RU"/>
              </w:rPr>
              <w:t>A/06.3</w:t>
            </w:r>
            <w:r>
              <w:rPr>
                <w:lang w:val="ru-RU"/>
              </w:rPr>
              <w:t xml:space="preserve"> </w:t>
            </w:r>
            <w:r w:rsidRPr="004579C4">
              <w:rPr>
                <w:lang w:val="ru-RU"/>
              </w:rPr>
              <w:t xml:space="preserve">Выполнение уборочных </w:t>
            </w:r>
            <w:r w:rsidRPr="004579C4">
              <w:rPr>
                <w:lang w:val="ru-RU"/>
              </w:rPr>
              <w:lastRenderedPageBreak/>
              <w:t>работ с заданными агротехническими требованиями</w:t>
            </w:r>
          </w:p>
        </w:tc>
        <w:tc>
          <w:tcPr>
            <w:tcW w:w="761" w:type="pct"/>
            <w:shd w:val="clear" w:color="auto" w:fill="BDD6EE" w:themeFill="accent1" w:themeFillTint="66"/>
            <w:vAlign w:val="center"/>
          </w:tcPr>
          <w:p w14:paraId="34402110" w14:textId="77777777" w:rsidR="00B515D1" w:rsidRPr="004579C4" w:rsidRDefault="00B515D1" w:rsidP="00B515D1">
            <w:pPr>
              <w:pStyle w:val="pTextStyle"/>
              <w:jc w:val="center"/>
              <w:rPr>
                <w:lang w:val="ru-RU"/>
              </w:rPr>
            </w:pPr>
          </w:p>
        </w:tc>
        <w:tc>
          <w:tcPr>
            <w:tcW w:w="702" w:type="pct"/>
            <w:shd w:val="clear" w:color="auto" w:fill="BDD6EE"/>
            <w:vAlign w:val="center"/>
          </w:tcPr>
          <w:p w14:paraId="1B412C3F" w14:textId="77777777" w:rsidR="00B515D1" w:rsidRPr="00F91649" w:rsidRDefault="00B515D1" w:rsidP="00B515D1">
            <w:pPr>
              <w:widowControl w:val="0"/>
              <w:contextualSpacing/>
              <w:jc w:val="center"/>
              <w:rPr>
                <w:rFonts w:ascii="Times New Roman" w:hAnsi="Times New Roman"/>
                <w:sz w:val="24"/>
                <w:szCs w:val="24"/>
              </w:rPr>
            </w:pPr>
          </w:p>
        </w:tc>
        <w:tc>
          <w:tcPr>
            <w:tcW w:w="745" w:type="pct"/>
            <w:shd w:val="clear" w:color="auto" w:fill="FFFF00"/>
            <w:vAlign w:val="center"/>
          </w:tcPr>
          <w:p w14:paraId="2E4B20AA" w14:textId="77777777" w:rsidR="00B515D1" w:rsidRPr="004579C4" w:rsidRDefault="001E17BB" w:rsidP="00B515D1">
            <w:pPr>
              <w:pStyle w:val="pTextStyle"/>
              <w:jc w:val="center"/>
              <w:rPr>
                <w:lang w:val="ru-RU"/>
              </w:rPr>
            </w:pPr>
            <w:r>
              <w:rPr>
                <w:lang w:val="ru-RU"/>
              </w:rPr>
              <w:t xml:space="preserve">ПК 3.1. </w:t>
            </w:r>
            <w:r w:rsidRPr="004579C4">
              <w:rPr>
                <w:lang w:val="ru-RU"/>
              </w:rPr>
              <w:t>Выполн</w:t>
            </w:r>
            <w:r>
              <w:rPr>
                <w:lang w:val="ru-RU"/>
              </w:rPr>
              <w:t>ять</w:t>
            </w:r>
            <w:r w:rsidRPr="004579C4">
              <w:rPr>
                <w:lang w:val="ru-RU"/>
              </w:rPr>
              <w:t xml:space="preserve"> основн</w:t>
            </w:r>
            <w:r>
              <w:rPr>
                <w:lang w:val="ru-RU"/>
              </w:rPr>
              <w:t xml:space="preserve">ую </w:t>
            </w:r>
            <w:r w:rsidRPr="004579C4">
              <w:rPr>
                <w:lang w:val="ru-RU"/>
              </w:rPr>
              <w:t>обработк</w:t>
            </w:r>
            <w:r>
              <w:rPr>
                <w:lang w:val="ru-RU"/>
              </w:rPr>
              <w:t>у</w:t>
            </w:r>
            <w:r w:rsidRPr="004579C4">
              <w:rPr>
                <w:lang w:val="ru-RU"/>
              </w:rPr>
              <w:t xml:space="preserve"> п</w:t>
            </w:r>
            <w:r>
              <w:rPr>
                <w:lang w:val="ru-RU"/>
              </w:rPr>
              <w:t xml:space="preserve">очвы с заданными </w:t>
            </w:r>
            <w:r>
              <w:rPr>
                <w:lang w:val="ru-RU"/>
              </w:rPr>
              <w:lastRenderedPageBreak/>
              <w:t>агротехническим</w:t>
            </w:r>
            <w:r w:rsidRPr="004579C4">
              <w:rPr>
                <w:lang w:val="ru-RU"/>
              </w:rPr>
              <w:t>и требованиями</w:t>
            </w:r>
          </w:p>
        </w:tc>
      </w:tr>
      <w:tr w:rsidR="00B515D1" w:rsidRPr="00D12A6D" w14:paraId="13D7DD10" w14:textId="77777777" w:rsidTr="00B515D1">
        <w:tc>
          <w:tcPr>
            <w:tcW w:w="527" w:type="pct"/>
            <w:shd w:val="clear" w:color="auto" w:fill="DBDBDB" w:themeFill="accent3" w:themeFillTint="66"/>
          </w:tcPr>
          <w:p w14:paraId="55324674" w14:textId="77777777" w:rsidR="00B515D1" w:rsidRPr="00F91649" w:rsidRDefault="00B515D1" w:rsidP="00B515D1">
            <w:pPr>
              <w:widowControl w:val="0"/>
              <w:contextualSpacing/>
              <w:jc w:val="center"/>
              <w:rPr>
                <w:rFonts w:ascii="Times New Roman" w:hAnsi="Times New Roman"/>
                <w:sz w:val="24"/>
                <w:szCs w:val="24"/>
              </w:rPr>
            </w:pPr>
          </w:p>
        </w:tc>
        <w:tc>
          <w:tcPr>
            <w:tcW w:w="527" w:type="pct"/>
            <w:shd w:val="clear" w:color="auto" w:fill="DBDBDB" w:themeFill="accent3" w:themeFillTint="66"/>
          </w:tcPr>
          <w:p w14:paraId="04C5C63B" w14:textId="77777777" w:rsidR="00B515D1" w:rsidRPr="00F91649" w:rsidRDefault="00B515D1" w:rsidP="00B515D1">
            <w:pPr>
              <w:widowControl w:val="0"/>
              <w:contextualSpacing/>
              <w:jc w:val="center"/>
              <w:rPr>
                <w:rFonts w:ascii="Times New Roman" w:hAnsi="Times New Roman"/>
                <w:sz w:val="24"/>
                <w:szCs w:val="24"/>
              </w:rPr>
            </w:pPr>
          </w:p>
        </w:tc>
        <w:tc>
          <w:tcPr>
            <w:tcW w:w="422" w:type="pct"/>
            <w:shd w:val="clear" w:color="auto" w:fill="C5E0B3"/>
            <w:vAlign w:val="center"/>
          </w:tcPr>
          <w:p w14:paraId="3252831A" w14:textId="77777777" w:rsidR="00B515D1" w:rsidRPr="00F91649" w:rsidRDefault="00B515D1" w:rsidP="00B515D1">
            <w:pPr>
              <w:widowControl w:val="0"/>
              <w:contextualSpacing/>
              <w:jc w:val="center"/>
              <w:rPr>
                <w:rFonts w:ascii="Times New Roman" w:hAnsi="Times New Roman"/>
                <w:sz w:val="24"/>
                <w:szCs w:val="24"/>
              </w:rPr>
            </w:pPr>
          </w:p>
        </w:tc>
        <w:tc>
          <w:tcPr>
            <w:tcW w:w="413" w:type="pct"/>
            <w:shd w:val="clear" w:color="auto" w:fill="C5E0B3"/>
          </w:tcPr>
          <w:p w14:paraId="227C42BB" w14:textId="77777777" w:rsidR="00B515D1" w:rsidRPr="00A06C0E" w:rsidRDefault="00B515D1" w:rsidP="00B515D1">
            <w:pPr>
              <w:widowControl w:val="0"/>
              <w:contextualSpacing/>
              <w:rPr>
                <w:rFonts w:ascii="Times New Roman" w:hAnsi="Times New Roman"/>
                <w:sz w:val="24"/>
                <w:szCs w:val="24"/>
              </w:rPr>
            </w:pPr>
          </w:p>
        </w:tc>
        <w:tc>
          <w:tcPr>
            <w:tcW w:w="436" w:type="pct"/>
            <w:shd w:val="clear" w:color="auto" w:fill="FBE4D5"/>
            <w:vAlign w:val="center"/>
          </w:tcPr>
          <w:p w14:paraId="1418C1F3" w14:textId="77777777" w:rsidR="00B515D1" w:rsidRPr="00F91649" w:rsidRDefault="00B515D1" w:rsidP="00B515D1">
            <w:pPr>
              <w:widowControl w:val="0"/>
              <w:contextualSpacing/>
              <w:rPr>
                <w:rFonts w:ascii="Times New Roman" w:hAnsi="Times New Roman"/>
                <w:sz w:val="24"/>
                <w:szCs w:val="24"/>
              </w:rPr>
            </w:pPr>
          </w:p>
        </w:tc>
        <w:tc>
          <w:tcPr>
            <w:tcW w:w="467" w:type="pct"/>
            <w:shd w:val="clear" w:color="auto" w:fill="FFFF00"/>
            <w:vAlign w:val="center"/>
          </w:tcPr>
          <w:p w14:paraId="14D53BBB" w14:textId="77777777" w:rsidR="00B515D1" w:rsidRPr="004579C4" w:rsidRDefault="00B515D1" w:rsidP="00B515D1">
            <w:pPr>
              <w:pStyle w:val="pTextStyle"/>
              <w:jc w:val="center"/>
              <w:rPr>
                <w:lang w:val="ru-RU"/>
              </w:rPr>
            </w:pPr>
            <w:r w:rsidRPr="002A6A34">
              <w:rPr>
                <w:lang w:val="ru-RU"/>
              </w:rPr>
              <w:t>A/07.3</w:t>
            </w:r>
            <w:r>
              <w:rPr>
                <w:lang w:val="ru-RU"/>
              </w:rPr>
              <w:t xml:space="preserve"> </w:t>
            </w:r>
            <w:r w:rsidRPr="004579C4">
              <w:rPr>
                <w:lang w:val="ru-RU"/>
              </w:rPr>
              <w:t>Погрузочно-разгрузочные, транспортные и стационарные работы на тракторах</w:t>
            </w:r>
          </w:p>
        </w:tc>
        <w:tc>
          <w:tcPr>
            <w:tcW w:w="761" w:type="pct"/>
            <w:shd w:val="clear" w:color="auto" w:fill="BDD6EE" w:themeFill="accent1" w:themeFillTint="66"/>
            <w:vAlign w:val="center"/>
          </w:tcPr>
          <w:p w14:paraId="53612E1A" w14:textId="77777777" w:rsidR="00B515D1" w:rsidRPr="004579C4" w:rsidRDefault="00B515D1" w:rsidP="00B515D1">
            <w:pPr>
              <w:pStyle w:val="pTextStyle"/>
              <w:jc w:val="center"/>
              <w:rPr>
                <w:lang w:val="ru-RU"/>
              </w:rPr>
            </w:pPr>
          </w:p>
        </w:tc>
        <w:tc>
          <w:tcPr>
            <w:tcW w:w="702" w:type="pct"/>
            <w:shd w:val="clear" w:color="auto" w:fill="BDD6EE"/>
            <w:vAlign w:val="center"/>
          </w:tcPr>
          <w:p w14:paraId="52328BFD" w14:textId="77777777" w:rsidR="00B515D1" w:rsidRPr="00F91649" w:rsidRDefault="00B515D1" w:rsidP="00B515D1">
            <w:pPr>
              <w:widowControl w:val="0"/>
              <w:contextualSpacing/>
              <w:jc w:val="center"/>
              <w:rPr>
                <w:rFonts w:ascii="Times New Roman" w:hAnsi="Times New Roman"/>
                <w:sz w:val="24"/>
                <w:szCs w:val="24"/>
              </w:rPr>
            </w:pPr>
          </w:p>
        </w:tc>
        <w:tc>
          <w:tcPr>
            <w:tcW w:w="745" w:type="pct"/>
            <w:shd w:val="clear" w:color="auto" w:fill="FFFF00"/>
            <w:vAlign w:val="center"/>
          </w:tcPr>
          <w:p w14:paraId="78313C01" w14:textId="77777777" w:rsidR="00B515D1" w:rsidRPr="004579C4" w:rsidRDefault="00B515D1" w:rsidP="00AF32D2">
            <w:pPr>
              <w:pStyle w:val="pTextStyle"/>
              <w:jc w:val="center"/>
              <w:rPr>
                <w:lang w:val="ru-RU"/>
              </w:rPr>
            </w:pPr>
            <w:r w:rsidRPr="00AF32D2">
              <w:rPr>
                <w:lang w:val="ru-RU"/>
              </w:rPr>
              <w:t xml:space="preserve">ПК </w:t>
            </w:r>
            <w:r w:rsidR="00AF32D2">
              <w:rPr>
                <w:lang w:val="ru-RU"/>
              </w:rPr>
              <w:t>3</w:t>
            </w:r>
            <w:r w:rsidRPr="00AF32D2">
              <w:rPr>
                <w:lang w:val="ru-RU"/>
              </w:rPr>
              <w:t>.4. Осуществлять погрузочно-разгрузочные, транспортные и стационарные работы на тракторах</w:t>
            </w:r>
          </w:p>
        </w:tc>
      </w:tr>
      <w:tr w:rsidR="00B515D1" w:rsidRPr="00D12A6D" w14:paraId="3CA059C9" w14:textId="77777777" w:rsidTr="00B515D1">
        <w:tc>
          <w:tcPr>
            <w:tcW w:w="527" w:type="pct"/>
            <w:shd w:val="clear" w:color="auto" w:fill="DBDBDB" w:themeFill="accent3" w:themeFillTint="66"/>
          </w:tcPr>
          <w:p w14:paraId="5B487B76" w14:textId="77777777" w:rsidR="00B515D1" w:rsidRPr="00F91649" w:rsidRDefault="00B515D1" w:rsidP="00B515D1">
            <w:pPr>
              <w:widowControl w:val="0"/>
              <w:contextualSpacing/>
              <w:jc w:val="center"/>
              <w:rPr>
                <w:rFonts w:ascii="Times New Roman" w:hAnsi="Times New Roman"/>
                <w:sz w:val="24"/>
                <w:szCs w:val="24"/>
              </w:rPr>
            </w:pPr>
          </w:p>
        </w:tc>
        <w:tc>
          <w:tcPr>
            <w:tcW w:w="527" w:type="pct"/>
            <w:shd w:val="clear" w:color="auto" w:fill="DBDBDB" w:themeFill="accent3" w:themeFillTint="66"/>
          </w:tcPr>
          <w:p w14:paraId="06B5571B" w14:textId="77777777" w:rsidR="00B515D1" w:rsidRPr="00F91649" w:rsidRDefault="00B515D1" w:rsidP="00B515D1">
            <w:pPr>
              <w:widowControl w:val="0"/>
              <w:contextualSpacing/>
              <w:jc w:val="center"/>
              <w:rPr>
                <w:rFonts w:ascii="Times New Roman" w:hAnsi="Times New Roman"/>
                <w:sz w:val="24"/>
                <w:szCs w:val="24"/>
              </w:rPr>
            </w:pPr>
          </w:p>
        </w:tc>
        <w:tc>
          <w:tcPr>
            <w:tcW w:w="422" w:type="pct"/>
            <w:shd w:val="clear" w:color="auto" w:fill="C5E0B3"/>
            <w:vAlign w:val="center"/>
          </w:tcPr>
          <w:p w14:paraId="75DB563C" w14:textId="77777777" w:rsidR="00B515D1" w:rsidRPr="00F91649" w:rsidRDefault="00B515D1" w:rsidP="00B515D1">
            <w:pPr>
              <w:widowControl w:val="0"/>
              <w:contextualSpacing/>
              <w:jc w:val="center"/>
              <w:rPr>
                <w:rFonts w:ascii="Times New Roman" w:hAnsi="Times New Roman"/>
                <w:sz w:val="24"/>
                <w:szCs w:val="24"/>
              </w:rPr>
            </w:pPr>
          </w:p>
        </w:tc>
        <w:tc>
          <w:tcPr>
            <w:tcW w:w="413" w:type="pct"/>
            <w:shd w:val="clear" w:color="auto" w:fill="C5E0B3"/>
          </w:tcPr>
          <w:p w14:paraId="7A883B2C" w14:textId="77777777" w:rsidR="00B515D1" w:rsidRPr="00A06C0E" w:rsidRDefault="00B515D1" w:rsidP="00B515D1">
            <w:pPr>
              <w:widowControl w:val="0"/>
              <w:contextualSpacing/>
              <w:rPr>
                <w:rFonts w:ascii="Times New Roman" w:hAnsi="Times New Roman"/>
                <w:sz w:val="24"/>
                <w:szCs w:val="24"/>
              </w:rPr>
            </w:pPr>
          </w:p>
        </w:tc>
        <w:tc>
          <w:tcPr>
            <w:tcW w:w="436" w:type="pct"/>
            <w:shd w:val="clear" w:color="auto" w:fill="FBE4D5"/>
            <w:vAlign w:val="center"/>
          </w:tcPr>
          <w:p w14:paraId="5752FF18" w14:textId="77777777" w:rsidR="00B515D1" w:rsidRPr="00F91649" w:rsidRDefault="00B515D1" w:rsidP="00B515D1">
            <w:pPr>
              <w:widowControl w:val="0"/>
              <w:contextualSpacing/>
              <w:rPr>
                <w:rFonts w:ascii="Times New Roman" w:hAnsi="Times New Roman"/>
                <w:sz w:val="24"/>
                <w:szCs w:val="24"/>
              </w:rPr>
            </w:pPr>
          </w:p>
        </w:tc>
        <w:tc>
          <w:tcPr>
            <w:tcW w:w="467" w:type="pct"/>
            <w:shd w:val="clear" w:color="auto" w:fill="FFFF00"/>
            <w:vAlign w:val="center"/>
          </w:tcPr>
          <w:p w14:paraId="26111C27" w14:textId="77777777" w:rsidR="00B515D1" w:rsidRDefault="00B515D1" w:rsidP="00B515D1">
            <w:pPr>
              <w:pStyle w:val="pTextStyle"/>
              <w:jc w:val="center"/>
            </w:pPr>
            <w:r w:rsidRPr="002A6A34">
              <w:t>A/08.3</w:t>
            </w:r>
            <w:r>
              <w:rPr>
                <w:lang w:val="ru-RU"/>
              </w:rPr>
              <w:t xml:space="preserve"> </w:t>
            </w:r>
            <w:proofErr w:type="spellStart"/>
            <w:r>
              <w:t>Выполнение</w:t>
            </w:r>
            <w:proofErr w:type="spellEnd"/>
            <w:r>
              <w:t xml:space="preserve"> </w:t>
            </w:r>
            <w:proofErr w:type="spellStart"/>
            <w:r>
              <w:t>мелиоративных</w:t>
            </w:r>
            <w:proofErr w:type="spellEnd"/>
            <w:r>
              <w:t xml:space="preserve"> </w:t>
            </w:r>
            <w:proofErr w:type="spellStart"/>
            <w:r>
              <w:t>работ</w:t>
            </w:r>
            <w:proofErr w:type="spellEnd"/>
          </w:p>
        </w:tc>
        <w:tc>
          <w:tcPr>
            <w:tcW w:w="761" w:type="pct"/>
            <w:shd w:val="clear" w:color="auto" w:fill="BDD6EE" w:themeFill="accent1" w:themeFillTint="66"/>
            <w:vAlign w:val="center"/>
          </w:tcPr>
          <w:p w14:paraId="7971D53D" w14:textId="77777777" w:rsidR="00B515D1" w:rsidRPr="001B733A" w:rsidRDefault="00B515D1" w:rsidP="00B515D1">
            <w:pPr>
              <w:pStyle w:val="pTextStyle"/>
              <w:jc w:val="center"/>
              <w:rPr>
                <w:lang w:val="ru-RU"/>
              </w:rPr>
            </w:pPr>
          </w:p>
        </w:tc>
        <w:tc>
          <w:tcPr>
            <w:tcW w:w="702" w:type="pct"/>
            <w:shd w:val="clear" w:color="auto" w:fill="BDD6EE"/>
            <w:vAlign w:val="center"/>
          </w:tcPr>
          <w:p w14:paraId="1F0E7388" w14:textId="77777777" w:rsidR="00B515D1" w:rsidRPr="00F91649" w:rsidRDefault="00B515D1" w:rsidP="00B515D1">
            <w:pPr>
              <w:widowControl w:val="0"/>
              <w:contextualSpacing/>
              <w:jc w:val="center"/>
              <w:rPr>
                <w:rFonts w:ascii="Times New Roman" w:hAnsi="Times New Roman"/>
                <w:sz w:val="24"/>
                <w:szCs w:val="24"/>
              </w:rPr>
            </w:pPr>
          </w:p>
        </w:tc>
        <w:tc>
          <w:tcPr>
            <w:tcW w:w="745" w:type="pct"/>
            <w:shd w:val="clear" w:color="auto" w:fill="FFFF00"/>
            <w:vAlign w:val="center"/>
          </w:tcPr>
          <w:p w14:paraId="0872F151" w14:textId="77777777" w:rsidR="00B515D1" w:rsidRPr="001B733A" w:rsidRDefault="00B515D1" w:rsidP="00AF32D2">
            <w:pPr>
              <w:pStyle w:val="pTextStyle"/>
              <w:jc w:val="center"/>
              <w:rPr>
                <w:lang w:val="ru-RU"/>
              </w:rPr>
            </w:pPr>
            <w:r>
              <w:rPr>
                <w:lang w:val="ru-RU"/>
              </w:rPr>
              <w:t xml:space="preserve">ПК </w:t>
            </w:r>
            <w:r w:rsidR="00AF32D2">
              <w:rPr>
                <w:lang w:val="ru-RU"/>
              </w:rPr>
              <w:t>3</w:t>
            </w:r>
            <w:r>
              <w:rPr>
                <w:lang w:val="ru-RU"/>
              </w:rPr>
              <w:t>.</w:t>
            </w:r>
            <w:r w:rsidR="00AF32D2">
              <w:rPr>
                <w:lang w:val="ru-RU"/>
              </w:rPr>
              <w:t>6</w:t>
            </w:r>
            <w:r>
              <w:rPr>
                <w:lang w:val="ru-RU"/>
              </w:rPr>
              <w:t xml:space="preserve">. </w:t>
            </w:r>
            <w:r w:rsidRPr="004579C4">
              <w:rPr>
                <w:lang w:val="ru-RU"/>
              </w:rPr>
              <w:t>Выполн</w:t>
            </w:r>
            <w:r>
              <w:rPr>
                <w:lang w:val="ru-RU"/>
              </w:rPr>
              <w:t>ять</w:t>
            </w:r>
            <w:r>
              <w:t xml:space="preserve"> </w:t>
            </w:r>
            <w:proofErr w:type="spellStart"/>
            <w:r>
              <w:t>мелиоративны</w:t>
            </w:r>
            <w:proofErr w:type="spellEnd"/>
            <w:r>
              <w:rPr>
                <w:lang w:val="ru-RU"/>
              </w:rPr>
              <w:t>е</w:t>
            </w:r>
            <w:r>
              <w:t xml:space="preserve"> </w:t>
            </w:r>
            <w:proofErr w:type="spellStart"/>
            <w:r>
              <w:t>работ</w:t>
            </w:r>
            <w:proofErr w:type="spellEnd"/>
            <w:r>
              <w:rPr>
                <w:lang w:val="ru-RU"/>
              </w:rPr>
              <w:t>ы</w:t>
            </w:r>
          </w:p>
        </w:tc>
      </w:tr>
      <w:tr w:rsidR="00B515D1" w:rsidRPr="00D12A6D" w14:paraId="58E66BE5" w14:textId="77777777" w:rsidTr="00B515D1">
        <w:tc>
          <w:tcPr>
            <w:tcW w:w="527" w:type="pct"/>
            <w:shd w:val="clear" w:color="auto" w:fill="DBDBDB" w:themeFill="accent3" w:themeFillTint="66"/>
          </w:tcPr>
          <w:p w14:paraId="6EA1580C" w14:textId="77777777" w:rsidR="00B515D1" w:rsidRPr="00F91649" w:rsidRDefault="00B515D1" w:rsidP="00B515D1">
            <w:pPr>
              <w:widowControl w:val="0"/>
              <w:contextualSpacing/>
              <w:jc w:val="center"/>
              <w:rPr>
                <w:rFonts w:ascii="Times New Roman" w:hAnsi="Times New Roman"/>
                <w:sz w:val="24"/>
                <w:szCs w:val="24"/>
              </w:rPr>
            </w:pPr>
          </w:p>
        </w:tc>
        <w:tc>
          <w:tcPr>
            <w:tcW w:w="527" w:type="pct"/>
            <w:shd w:val="clear" w:color="auto" w:fill="DBDBDB" w:themeFill="accent3" w:themeFillTint="66"/>
          </w:tcPr>
          <w:p w14:paraId="3EBBB101" w14:textId="77777777" w:rsidR="00B515D1" w:rsidRPr="00F91649" w:rsidRDefault="00B515D1" w:rsidP="00B515D1">
            <w:pPr>
              <w:widowControl w:val="0"/>
              <w:contextualSpacing/>
              <w:jc w:val="center"/>
              <w:rPr>
                <w:rFonts w:ascii="Times New Roman" w:hAnsi="Times New Roman"/>
                <w:sz w:val="24"/>
                <w:szCs w:val="24"/>
              </w:rPr>
            </w:pPr>
          </w:p>
        </w:tc>
        <w:tc>
          <w:tcPr>
            <w:tcW w:w="422" w:type="pct"/>
            <w:shd w:val="clear" w:color="auto" w:fill="C5E0B3"/>
            <w:vAlign w:val="center"/>
          </w:tcPr>
          <w:p w14:paraId="41825BE3" w14:textId="77777777" w:rsidR="00B515D1" w:rsidRPr="00F91649" w:rsidRDefault="00B515D1" w:rsidP="00B515D1">
            <w:pPr>
              <w:widowControl w:val="0"/>
              <w:contextualSpacing/>
              <w:jc w:val="center"/>
              <w:rPr>
                <w:rFonts w:ascii="Times New Roman" w:hAnsi="Times New Roman"/>
                <w:sz w:val="24"/>
                <w:szCs w:val="24"/>
              </w:rPr>
            </w:pPr>
          </w:p>
        </w:tc>
        <w:tc>
          <w:tcPr>
            <w:tcW w:w="413" w:type="pct"/>
            <w:shd w:val="clear" w:color="auto" w:fill="C5E0B3"/>
          </w:tcPr>
          <w:p w14:paraId="410BFC37" w14:textId="77777777" w:rsidR="00B515D1" w:rsidRPr="00A06C0E" w:rsidRDefault="00B515D1" w:rsidP="00B515D1">
            <w:pPr>
              <w:widowControl w:val="0"/>
              <w:contextualSpacing/>
              <w:rPr>
                <w:rFonts w:ascii="Times New Roman" w:hAnsi="Times New Roman"/>
                <w:sz w:val="24"/>
                <w:szCs w:val="24"/>
              </w:rPr>
            </w:pPr>
          </w:p>
        </w:tc>
        <w:tc>
          <w:tcPr>
            <w:tcW w:w="436" w:type="pct"/>
            <w:shd w:val="clear" w:color="auto" w:fill="FBE4D5"/>
            <w:vAlign w:val="center"/>
          </w:tcPr>
          <w:p w14:paraId="03D7A147" w14:textId="77777777" w:rsidR="00B515D1" w:rsidRPr="00F91649" w:rsidRDefault="00B515D1" w:rsidP="00B515D1">
            <w:pPr>
              <w:widowControl w:val="0"/>
              <w:contextualSpacing/>
              <w:rPr>
                <w:rFonts w:ascii="Times New Roman" w:hAnsi="Times New Roman"/>
                <w:sz w:val="24"/>
                <w:szCs w:val="24"/>
              </w:rPr>
            </w:pPr>
          </w:p>
        </w:tc>
        <w:tc>
          <w:tcPr>
            <w:tcW w:w="467" w:type="pct"/>
            <w:shd w:val="clear" w:color="auto" w:fill="FFFF00"/>
            <w:vAlign w:val="center"/>
          </w:tcPr>
          <w:p w14:paraId="0252C55D" w14:textId="77777777" w:rsidR="00B515D1" w:rsidRPr="004579C4" w:rsidRDefault="00B515D1" w:rsidP="00B515D1">
            <w:pPr>
              <w:pStyle w:val="pTextStyle"/>
              <w:jc w:val="center"/>
              <w:rPr>
                <w:lang w:val="ru-RU"/>
              </w:rPr>
            </w:pPr>
            <w:r w:rsidRPr="002A6A34">
              <w:rPr>
                <w:lang w:val="ru-RU"/>
              </w:rPr>
              <w:t>A/09.3</w:t>
            </w:r>
            <w:r>
              <w:rPr>
                <w:lang w:val="ru-RU"/>
              </w:rPr>
              <w:t xml:space="preserve"> </w:t>
            </w:r>
            <w:r w:rsidRPr="004579C4">
              <w:rPr>
                <w:lang w:val="ru-RU"/>
              </w:rPr>
              <w:t>Выполнение механизированных работ по разгрузке и раздаче кормов животным</w:t>
            </w:r>
          </w:p>
        </w:tc>
        <w:tc>
          <w:tcPr>
            <w:tcW w:w="761" w:type="pct"/>
            <w:shd w:val="clear" w:color="auto" w:fill="BDD6EE" w:themeFill="accent1" w:themeFillTint="66"/>
            <w:vAlign w:val="center"/>
          </w:tcPr>
          <w:p w14:paraId="3C6A267A" w14:textId="77777777" w:rsidR="00B515D1" w:rsidRPr="004579C4" w:rsidRDefault="00B515D1" w:rsidP="00B515D1">
            <w:pPr>
              <w:pStyle w:val="pTextStyle"/>
              <w:jc w:val="center"/>
              <w:rPr>
                <w:lang w:val="ru-RU"/>
              </w:rPr>
            </w:pPr>
          </w:p>
        </w:tc>
        <w:tc>
          <w:tcPr>
            <w:tcW w:w="702" w:type="pct"/>
            <w:shd w:val="clear" w:color="auto" w:fill="BDD6EE"/>
            <w:vAlign w:val="center"/>
          </w:tcPr>
          <w:p w14:paraId="4F52D7CF" w14:textId="77777777" w:rsidR="00B515D1" w:rsidRPr="00F91649" w:rsidRDefault="00B515D1" w:rsidP="00B515D1">
            <w:pPr>
              <w:widowControl w:val="0"/>
              <w:contextualSpacing/>
              <w:jc w:val="center"/>
              <w:rPr>
                <w:rFonts w:ascii="Times New Roman" w:hAnsi="Times New Roman"/>
                <w:sz w:val="24"/>
                <w:szCs w:val="24"/>
              </w:rPr>
            </w:pPr>
          </w:p>
        </w:tc>
        <w:tc>
          <w:tcPr>
            <w:tcW w:w="745" w:type="pct"/>
            <w:shd w:val="clear" w:color="auto" w:fill="FFFF00"/>
            <w:vAlign w:val="center"/>
          </w:tcPr>
          <w:p w14:paraId="382E079A" w14:textId="77777777" w:rsidR="00B515D1" w:rsidRPr="001E17BB" w:rsidRDefault="00AF32D2" w:rsidP="00B515D1">
            <w:pPr>
              <w:pStyle w:val="pTextStyle"/>
              <w:jc w:val="center"/>
              <w:rPr>
                <w:highlight w:val="cyan"/>
                <w:lang w:val="ru-RU"/>
              </w:rPr>
            </w:pPr>
            <w:r>
              <w:rPr>
                <w:lang w:val="ru-RU"/>
              </w:rPr>
              <w:t xml:space="preserve">ПК 3.5 </w:t>
            </w:r>
            <w:r w:rsidRPr="00AF32D2">
              <w:rPr>
                <w:lang w:val="ru-RU"/>
              </w:rPr>
              <w:t>Выполнять механизированные работы по уходу за сельскохозяйственными культурами</w:t>
            </w:r>
          </w:p>
        </w:tc>
      </w:tr>
      <w:tr w:rsidR="00B515D1" w:rsidRPr="00D12A6D" w14:paraId="27ACB318" w14:textId="77777777" w:rsidTr="00B515D1">
        <w:tc>
          <w:tcPr>
            <w:tcW w:w="527" w:type="pct"/>
            <w:shd w:val="clear" w:color="auto" w:fill="DBDBDB" w:themeFill="accent3" w:themeFillTint="66"/>
          </w:tcPr>
          <w:p w14:paraId="1AC61EF0" w14:textId="77777777" w:rsidR="00B515D1" w:rsidRPr="00F91649" w:rsidRDefault="00B515D1" w:rsidP="00B515D1">
            <w:pPr>
              <w:widowControl w:val="0"/>
              <w:contextualSpacing/>
              <w:jc w:val="center"/>
              <w:rPr>
                <w:rFonts w:ascii="Times New Roman" w:hAnsi="Times New Roman"/>
                <w:sz w:val="24"/>
                <w:szCs w:val="24"/>
              </w:rPr>
            </w:pPr>
          </w:p>
        </w:tc>
        <w:tc>
          <w:tcPr>
            <w:tcW w:w="527" w:type="pct"/>
            <w:shd w:val="clear" w:color="auto" w:fill="DBDBDB" w:themeFill="accent3" w:themeFillTint="66"/>
          </w:tcPr>
          <w:p w14:paraId="3D9DA27F" w14:textId="77777777" w:rsidR="00B515D1" w:rsidRPr="00F91649" w:rsidRDefault="00B515D1" w:rsidP="00B515D1">
            <w:pPr>
              <w:widowControl w:val="0"/>
              <w:contextualSpacing/>
              <w:jc w:val="center"/>
              <w:rPr>
                <w:rFonts w:ascii="Times New Roman" w:hAnsi="Times New Roman"/>
                <w:sz w:val="24"/>
                <w:szCs w:val="24"/>
              </w:rPr>
            </w:pPr>
          </w:p>
        </w:tc>
        <w:tc>
          <w:tcPr>
            <w:tcW w:w="422" w:type="pct"/>
            <w:shd w:val="clear" w:color="auto" w:fill="C5E0B3"/>
            <w:vAlign w:val="center"/>
          </w:tcPr>
          <w:p w14:paraId="636FBCA6" w14:textId="77777777" w:rsidR="00B515D1" w:rsidRPr="00F91649" w:rsidRDefault="00B515D1" w:rsidP="00B515D1">
            <w:pPr>
              <w:widowControl w:val="0"/>
              <w:contextualSpacing/>
              <w:jc w:val="center"/>
              <w:rPr>
                <w:rFonts w:ascii="Times New Roman" w:hAnsi="Times New Roman"/>
                <w:sz w:val="24"/>
                <w:szCs w:val="24"/>
              </w:rPr>
            </w:pPr>
          </w:p>
        </w:tc>
        <w:tc>
          <w:tcPr>
            <w:tcW w:w="413" w:type="pct"/>
            <w:shd w:val="clear" w:color="auto" w:fill="C5E0B3"/>
          </w:tcPr>
          <w:p w14:paraId="50A51654" w14:textId="77777777" w:rsidR="00B515D1" w:rsidRPr="00A06C0E" w:rsidRDefault="00B515D1" w:rsidP="00B515D1">
            <w:pPr>
              <w:widowControl w:val="0"/>
              <w:contextualSpacing/>
              <w:rPr>
                <w:rFonts w:ascii="Times New Roman" w:hAnsi="Times New Roman"/>
                <w:sz w:val="24"/>
                <w:szCs w:val="24"/>
              </w:rPr>
            </w:pPr>
          </w:p>
        </w:tc>
        <w:tc>
          <w:tcPr>
            <w:tcW w:w="436" w:type="pct"/>
            <w:shd w:val="clear" w:color="auto" w:fill="FBE4D5"/>
            <w:vAlign w:val="center"/>
          </w:tcPr>
          <w:p w14:paraId="68566F2D" w14:textId="77777777" w:rsidR="00B515D1" w:rsidRPr="00F91649" w:rsidRDefault="00B515D1" w:rsidP="00B515D1">
            <w:pPr>
              <w:widowControl w:val="0"/>
              <w:contextualSpacing/>
              <w:rPr>
                <w:rFonts w:ascii="Times New Roman" w:hAnsi="Times New Roman"/>
                <w:sz w:val="24"/>
                <w:szCs w:val="24"/>
              </w:rPr>
            </w:pPr>
          </w:p>
        </w:tc>
        <w:tc>
          <w:tcPr>
            <w:tcW w:w="467" w:type="pct"/>
            <w:shd w:val="clear" w:color="auto" w:fill="FFFF00"/>
            <w:vAlign w:val="center"/>
          </w:tcPr>
          <w:p w14:paraId="56F4094F" w14:textId="77777777" w:rsidR="00B515D1" w:rsidRPr="004579C4" w:rsidRDefault="00B515D1" w:rsidP="00B515D1">
            <w:pPr>
              <w:pStyle w:val="pTextStyle"/>
              <w:jc w:val="center"/>
              <w:rPr>
                <w:lang w:val="ru-RU"/>
              </w:rPr>
            </w:pPr>
            <w:r w:rsidRPr="002A6A34">
              <w:rPr>
                <w:lang w:val="ru-RU"/>
              </w:rPr>
              <w:t>A/10.3</w:t>
            </w:r>
            <w:r>
              <w:rPr>
                <w:lang w:val="ru-RU"/>
              </w:rPr>
              <w:t xml:space="preserve"> </w:t>
            </w:r>
            <w:r w:rsidRPr="004579C4">
              <w:rPr>
                <w:lang w:val="ru-RU"/>
              </w:rPr>
              <w:t xml:space="preserve">Выполнение </w:t>
            </w:r>
            <w:r w:rsidRPr="004579C4">
              <w:rPr>
                <w:lang w:val="ru-RU"/>
              </w:rPr>
              <w:lastRenderedPageBreak/>
              <w:t>механизированных работ по уборке навоза и отходов животноводства</w:t>
            </w:r>
          </w:p>
        </w:tc>
        <w:tc>
          <w:tcPr>
            <w:tcW w:w="761" w:type="pct"/>
            <w:shd w:val="clear" w:color="auto" w:fill="BDD6EE" w:themeFill="accent1" w:themeFillTint="66"/>
            <w:vAlign w:val="center"/>
          </w:tcPr>
          <w:p w14:paraId="6B15EE1E" w14:textId="77777777" w:rsidR="00B515D1" w:rsidRPr="004579C4" w:rsidRDefault="00B515D1" w:rsidP="00B515D1">
            <w:pPr>
              <w:pStyle w:val="pTextStyle"/>
              <w:jc w:val="center"/>
              <w:rPr>
                <w:lang w:val="ru-RU"/>
              </w:rPr>
            </w:pPr>
          </w:p>
        </w:tc>
        <w:tc>
          <w:tcPr>
            <w:tcW w:w="702" w:type="pct"/>
            <w:shd w:val="clear" w:color="auto" w:fill="BDD6EE"/>
            <w:vAlign w:val="center"/>
          </w:tcPr>
          <w:p w14:paraId="435CED9C" w14:textId="77777777" w:rsidR="00B515D1" w:rsidRPr="00F91649" w:rsidRDefault="00B515D1" w:rsidP="00B515D1">
            <w:pPr>
              <w:widowControl w:val="0"/>
              <w:contextualSpacing/>
              <w:jc w:val="center"/>
              <w:rPr>
                <w:rFonts w:ascii="Times New Roman" w:hAnsi="Times New Roman"/>
                <w:sz w:val="24"/>
                <w:szCs w:val="24"/>
              </w:rPr>
            </w:pPr>
          </w:p>
        </w:tc>
        <w:tc>
          <w:tcPr>
            <w:tcW w:w="745" w:type="pct"/>
            <w:shd w:val="clear" w:color="auto" w:fill="FFFF00"/>
            <w:vAlign w:val="center"/>
          </w:tcPr>
          <w:p w14:paraId="5F144520" w14:textId="77777777" w:rsidR="00B515D1" w:rsidRPr="001E17BB" w:rsidRDefault="00AF32D2" w:rsidP="00B515D1">
            <w:pPr>
              <w:pStyle w:val="pTextStyle"/>
              <w:jc w:val="center"/>
              <w:rPr>
                <w:highlight w:val="cyan"/>
                <w:lang w:val="ru-RU"/>
              </w:rPr>
            </w:pPr>
            <w:r>
              <w:rPr>
                <w:lang w:val="ru-RU"/>
              </w:rPr>
              <w:t xml:space="preserve">ПК 3.5 </w:t>
            </w:r>
            <w:r w:rsidRPr="00AF32D2">
              <w:rPr>
                <w:lang w:val="ru-RU"/>
              </w:rPr>
              <w:t xml:space="preserve">Выполнять механизированные </w:t>
            </w:r>
            <w:r w:rsidRPr="00AF32D2">
              <w:rPr>
                <w:lang w:val="ru-RU"/>
              </w:rPr>
              <w:lastRenderedPageBreak/>
              <w:t>работы по уходу за сельскохозяйственными культурами</w:t>
            </w:r>
          </w:p>
        </w:tc>
      </w:tr>
      <w:tr w:rsidR="00B515D1" w:rsidRPr="00D12A6D" w14:paraId="2EB39797" w14:textId="77777777" w:rsidTr="00B515D1">
        <w:tc>
          <w:tcPr>
            <w:tcW w:w="527" w:type="pct"/>
            <w:shd w:val="clear" w:color="auto" w:fill="DBDBDB" w:themeFill="accent3" w:themeFillTint="66"/>
          </w:tcPr>
          <w:p w14:paraId="275F6AB9" w14:textId="77777777" w:rsidR="00B515D1" w:rsidRPr="00F91649" w:rsidRDefault="00B515D1" w:rsidP="00B515D1">
            <w:pPr>
              <w:widowControl w:val="0"/>
              <w:contextualSpacing/>
              <w:jc w:val="center"/>
              <w:rPr>
                <w:rFonts w:ascii="Times New Roman" w:hAnsi="Times New Roman"/>
                <w:sz w:val="24"/>
                <w:szCs w:val="24"/>
              </w:rPr>
            </w:pPr>
          </w:p>
        </w:tc>
        <w:tc>
          <w:tcPr>
            <w:tcW w:w="527" w:type="pct"/>
            <w:shd w:val="clear" w:color="auto" w:fill="DBDBDB" w:themeFill="accent3" w:themeFillTint="66"/>
          </w:tcPr>
          <w:p w14:paraId="128E0E3B" w14:textId="77777777" w:rsidR="00B515D1" w:rsidRPr="00F91649" w:rsidRDefault="00B515D1" w:rsidP="00B515D1">
            <w:pPr>
              <w:widowControl w:val="0"/>
              <w:contextualSpacing/>
              <w:jc w:val="center"/>
              <w:rPr>
                <w:rFonts w:ascii="Times New Roman" w:hAnsi="Times New Roman"/>
                <w:sz w:val="24"/>
                <w:szCs w:val="24"/>
              </w:rPr>
            </w:pPr>
          </w:p>
        </w:tc>
        <w:tc>
          <w:tcPr>
            <w:tcW w:w="422" w:type="pct"/>
            <w:shd w:val="clear" w:color="auto" w:fill="C5E0B3"/>
            <w:vAlign w:val="center"/>
          </w:tcPr>
          <w:p w14:paraId="6EC4AACC" w14:textId="77777777" w:rsidR="00B515D1" w:rsidRPr="00F91649" w:rsidRDefault="00B515D1" w:rsidP="00B515D1">
            <w:pPr>
              <w:widowControl w:val="0"/>
              <w:contextualSpacing/>
              <w:jc w:val="center"/>
              <w:rPr>
                <w:rFonts w:ascii="Times New Roman" w:hAnsi="Times New Roman"/>
                <w:sz w:val="24"/>
                <w:szCs w:val="24"/>
              </w:rPr>
            </w:pPr>
          </w:p>
        </w:tc>
        <w:tc>
          <w:tcPr>
            <w:tcW w:w="413" w:type="pct"/>
            <w:shd w:val="clear" w:color="auto" w:fill="C5E0B3"/>
          </w:tcPr>
          <w:p w14:paraId="09D94B40" w14:textId="77777777" w:rsidR="00B515D1" w:rsidRPr="00A06C0E" w:rsidRDefault="00B515D1" w:rsidP="00B515D1">
            <w:pPr>
              <w:widowControl w:val="0"/>
              <w:contextualSpacing/>
              <w:rPr>
                <w:rFonts w:ascii="Times New Roman" w:hAnsi="Times New Roman"/>
                <w:sz w:val="24"/>
                <w:szCs w:val="24"/>
              </w:rPr>
            </w:pPr>
          </w:p>
        </w:tc>
        <w:tc>
          <w:tcPr>
            <w:tcW w:w="436" w:type="pct"/>
            <w:shd w:val="clear" w:color="auto" w:fill="FBE4D5"/>
            <w:vAlign w:val="center"/>
          </w:tcPr>
          <w:p w14:paraId="70288288" w14:textId="77777777" w:rsidR="00B515D1" w:rsidRPr="00F91649" w:rsidRDefault="00B515D1" w:rsidP="00B515D1">
            <w:pPr>
              <w:widowControl w:val="0"/>
              <w:contextualSpacing/>
              <w:rPr>
                <w:rFonts w:ascii="Times New Roman" w:hAnsi="Times New Roman"/>
                <w:sz w:val="24"/>
                <w:szCs w:val="24"/>
              </w:rPr>
            </w:pPr>
          </w:p>
        </w:tc>
        <w:tc>
          <w:tcPr>
            <w:tcW w:w="467" w:type="pct"/>
            <w:shd w:val="clear" w:color="auto" w:fill="FFFF00"/>
            <w:vAlign w:val="center"/>
          </w:tcPr>
          <w:p w14:paraId="5D2482A8" w14:textId="77777777" w:rsidR="00B515D1" w:rsidRPr="004579C4" w:rsidRDefault="00B515D1" w:rsidP="00B515D1">
            <w:pPr>
              <w:pStyle w:val="pTextStyle"/>
              <w:jc w:val="center"/>
              <w:rPr>
                <w:lang w:val="ru-RU"/>
              </w:rPr>
            </w:pPr>
            <w:r w:rsidRPr="002A6A34">
              <w:rPr>
                <w:lang w:val="ru-RU"/>
              </w:rPr>
              <w:t>A/11.3</w:t>
            </w:r>
            <w:r>
              <w:rPr>
                <w:lang w:val="ru-RU"/>
              </w:rPr>
              <w:t xml:space="preserve"> </w:t>
            </w:r>
            <w:r w:rsidRPr="004579C4">
              <w:rPr>
                <w:lang w:val="ru-RU"/>
              </w:rPr>
              <w:t>Техническое обслуживание при использовании и при хранении трактора, комбайна и сельскохозяйственной машины</w:t>
            </w:r>
          </w:p>
        </w:tc>
        <w:tc>
          <w:tcPr>
            <w:tcW w:w="761" w:type="pct"/>
            <w:shd w:val="clear" w:color="auto" w:fill="BDD6EE" w:themeFill="accent1" w:themeFillTint="66"/>
            <w:vAlign w:val="center"/>
          </w:tcPr>
          <w:p w14:paraId="5CB54C8F" w14:textId="77777777" w:rsidR="00B515D1" w:rsidRPr="004579C4" w:rsidRDefault="00B515D1" w:rsidP="00B515D1">
            <w:pPr>
              <w:pStyle w:val="pTextStyle"/>
              <w:jc w:val="center"/>
              <w:rPr>
                <w:lang w:val="ru-RU"/>
              </w:rPr>
            </w:pPr>
          </w:p>
        </w:tc>
        <w:tc>
          <w:tcPr>
            <w:tcW w:w="702" w:type="pct"/>
            <w:shd w:val="clear" w:color="auto" w:fill="BDD6EE"/>
            <w:vAlign w:val="center"/>
          </w:tcPr>
          <w:p w14:paraId="3246E883" w14:textId="77777777" w:rsidR="00B515D1" w:rsidRPr="00F91649" w:rsidRDefault="00B515D1" w:rsidP="00B515D1">
            <w:pPr>
              <w:widowControl w:val="0"/>
              <w:contextualSpacing/>
              <w:jc w:val="center"/>
              <w:rPr>
                <w:rFonts w:ascii="Times New Roman" w:hAnsi="Times New Roman"/>
                <w:sz w:val="24"/>
                <w:szCs w:val="24"/>
              </w:rPr>
            </w:pPr>
          </w:p>
        </w:tc>
        <w:tc>
          <w:tcPr>
            <w:tcW w:w="745" w:type="pct"/>
            <w:shd w:val="clear" w:color="auto" w:fill="FFFF00"/>
            <w:vAlign w:val="center"/>
          </w:tcPr>
          <w:p w14:paraId="6552A5E8" w14:textId="77777777" w:rsidR="00B515D1" w:rsidRPr="004579C4" w:rsidRDefault="00B515D1" w:rsidP="00AF32D2">
            <w:pPr>
              <w:pStyle w:val="pTextStyle"/>
              <w:jc w:val="center"/>
              <w:rPr>
                <w:lang w:val="ru-RU"/>
              </w:rPr>
            </w:pPr>
            <w:r>
              <w:rPr>
                <w:lang w:val="ru-RU"/>
              </w:rPr>
              <w:t xml:space="preserve">ПК </w:t>
            </w:r>
            <w:r w:rsidR="00AF32D2">
              <w:rPr>
                <w:lang w:val="ru-RU"/>
              </w:rPr>
              <w:t>3.2</w:t>
            </w:r>
            <w:r>
              <w:rPr>
                <w:lang w:val="ru-RU"/>
              </w:rPr>
              <w:t xml:space="preserve"> Осуществлять т</w:t>
            </w:r>
            <w:r w:rsidRPr="004579C4">
              <w:rPr>
                <w:lang w:val="ru-RU"/>
              </w:rPr>
              <w:t>ехническое обслуживание при использовании и при хранении трактора, комбайна и сельскохозяйственной машины</w:t>
            </w:r>
          </w:p>
        </w:tc>
      </w:tr>
      <w:tr w:rsidR="00B515D1" w:rsidRPr="00D12A6D" w14:paraId="267FAAA6" w14:textId="77777777" w:rsidTr="00B515D1">
        <w:tc>
          <w:tcPr>
            <w:tcW w:w="527" w:type="pct"/>
            <w:shd w:val="clear" w:color="auto" w:fill="DBDBDB" w:themeFill="accent3" w:themeFillTint="66"/>
          </w:tcPr>
          <w:p w14:paraId="3ACB3B52" w14:textId="77777777" w:rsidR="00B515D1" w:rsidRPr="00F91649" w:rsidRDefault="00B515D1" w:rsidP="00B515D1">
            <w:pPr>
              <w:widowControl w:val="0"/>
              <w:contextualSpacing/>
              <w:jc w:val="center"/>
              <w:rPr>
                <w:rFonts w:ascii="Times New Roman" w:hAnsi="Times New Roman"/>
                <w:sz w:val="24"/>
                <w:szCs w:val="24"/>
              </w:rPr>
            </w:pPr>
          </w:p>
        </w:tc>
        <w:tc>
          <w:tcPr>
            <w:tcW w:w="527" w:type="pct"/>
            <w:shd w:val="clear" w:color="auto" w:fill="DBDBDB" w:themeFill="accent3" w:themeFillTint="66"/>
          </w:tcPr>
          <w:p w14:paraId="21AF8CDC" w14:textId="77777777" w:rsidR="00B515D1" w:rsidRPr="00F91649" w:rsidRDefault="00B515D1" w:rsidP="00B515D1">
            <w:pPr>
              <w:widowControl w:val="0"/>
              <w:contextualSpacing/>
              <w:jc w:val="center"/>
              <w:rPr>
                <w:rFonts w:ascii="Times New Roman" w:hAnsi="Times New Roman"/>
                <w:sz w:val="24"/>
                <w:szCs w:val="24"/>
              </w:rPr>
            </w:pPr>
          </w:p>
        </w:tc>
        <w:tc>
          <w:tcPr>
            <w:tcW w:w="422" w:type="pct"/>
            <w:shd w:val="clear" w:color="auto" w:fill="C5E0B3"/>
            <w:vAlign w:val="center"/>
          </w:tcPr>
          <w:p w14:paraId="66BBA61E" w14:textId="77777777" w:rsidR="00B515D1" w:rsidRPr="00F91649" w:rsidRDefault="00B515D1" w:rsidP="00B515D1">
            <w:pPr>
              <w:widowControl w:val="0"/>
              <w:contextualSpacing/>
              <w:jc w:val="center"/>
              <w:rPr>
                <w:rFonts w:ascii="Times New Roman" w:hAnsi="Times New Roman"/>
                <w:sz w:val="24"/>
                <w:szCs w:val="24"/>
              </w:rPr>
            </w:pPr>
          </w:p>
        </w:tc>
        <w:tc>
          <w:tcPr>
            <w:tcW w:w="413" w:type="pct"/>
            <w:shd w:val="clear" w:color="auto" w:fill="C5E0B3"/>
          </w:tcPr>
          <w:p w14:paraId="47E0B0B4" w14:textId="77777777" w:rsidR="00B515D1" w:rsidRPr="00A06C0E" w:rsidRDefault="00B515D1" w:rsidP="00B515D1">
            <w:pPr>
              <w:widowControl w:val="0"/>
              <w:contextualSpacing/>
              <w:rPr>
                <w:rFonts w:ascii="Times New Roman" w:hAnsi="Times New Roman"/>
                <w:sz w:val="24"/>
                <w:szCs w:val="24"/>
              </w:rPr>
            </w:pPr>
          </w:p>
        </w:tc>
        <w:tc>
          <w:tcPr>
            <w:tcW w:w="436" w:type="pct"/>
            <w:shd w:val="clear" w:color="auto" w:fill="FBE4D5"/>
            <w:vAlign w:val="center"/>
          </w:tcPr>
          <w:p w14:paraId="11E7C123" w14:textId="77777777" w:rsidR="00B515D1" w:rsidRPr="00F91649" w:rsidRDefault="00B515D1" w:rsidP="00B515D1">
            <w:pPr>
              <w:widowControl w:val="0"/>
              <w:contextualSpacing/>
              <w:rPr>
                <w:rFonts w:ascii="Times New Roman" w:hAnsi="Times New Roman"/>
                <w:sz w:val="24"/>
                <w:szCs w:val="24"/>
              </w:rPr>
            </w:pPr>
          </w:p>
        </w:tc>
        <w:tc>
          <w:tcPr>
            <w:tcW w:w="467" w:type="pct"/>
            <w:shd w:val="clear" w:color="auto" w:fill="FFFF00"/>
            <w:vAlign w:val="center"/>
          </w:tcPr>
          <w:p w14:paraId="02E903BB" w14:textId="77777777" w:rsidR="00B515D1" w:rsidRDefault="00B515D1" w:rsidP="00B515D1">
            <w:pPr>
              <w:pStyle w:val="pTextStyle"/>
              <w:jc w:val="center"/>
              <w:rPr>
                <w:lang w:val="ru-RU"/>
              </w:rPr>
            </w:pPr>
            <w:r w:rsidRPr="002A6A34">
              <w:rPr>
                <w:lang w:val="ru-RU"/>
              </w:rPr>
              <w:t>A/12.3</w:t>
            </w:r>
            <w:r>
              <w:rPr>
                <w:lang w:val="ru-RU"/>
              </w:rPr>
              <w:t xml:space="preserve"> </w:t>
            </w:r>
          </w:p>
          <w:p w14:paraId="4040D043" w14:textId="77777777" w:rsidR="00B515D1" w:rsidRPr="004579C4" w:rsidRDefault="00B515D1" w:rsidP="00B515D1">
            <w:pPr>
              <w:pStyle w:val="pTextStyle"/>
              <w:jc w:val="center"/>
              <w:rPr>
                <w:lang w:val="ru-RU"/>
              </w:rPr>
            </w:pPr>
            <w:r w:rsidRPr="00D06EBC">
              <w:rPr>
                <w:lang w:val="ru-RU"/>
              </w:rPr>
              <w:t>Заправка тракторов и самоходных сельскохозяйственных машин горюче-смазочными материалами</w:t>
            </w:r>
          </w:p>
        </w:tc>
        <w:tc>
          <w:tcPr>
            <w:tcW w:w="761" w:type="pct"/>
            <w:shd w:val="clear" w:color="auto" w:fill="BDD6EE" w:themeFill="accent1" w:themeFillTint="66"/>
            <w:vAlign w:val="center"/>
          </w:tcPr>
          <w:p w14:paraId="11825E15" w14:textId="77777777" w:rsidR="00B515D1" w:rsidRPr="004579C4" w:rsidRDefault="00B515D1" w:rsidP="00B515D1">
            <w:pPr>
              <w:pStyle w:val="pTextStyle"/>
              <w:jc w:val="center"/>
              <w:rPr>
                <w:lang w:val="ru-RU"/>
              </w:rPr>
            </w:pPr>
          </w:p>
        </w:tc>
        <w:tc>
          <w:tcPr>
            <w:tcW w:w="702" w:type="pct"/>
            <w:shd w:val="clear" w:color="auto" w:fill="BDD6EE"/>
            <w:vAlign w:val="center"/>
          </w:tcPr>
          <w:p w14:paraId="515FF789" w14:textId="77777777" w:rsidR="00B515D1" w:rsidRDefault="00B515D1" w:rsidP="00B515D1">
            <w:pPr>
              <w:widowControl w:val="0"/>
              <w:contextualSpacing/>
              <w:jc w:val="center"/>
              <w:rPr>
                <w:rFonts w:ascii="Times New Roman" w:hAnsi="Times New Roman"/>
                <w:sz w:val="24"/>
                <w:szCs w:val="24"/>
              </w:rPr>
            </w:pPr>
          </w:p>
        </w:tc>
        <w:tc>
          <w:tcPr>
            <w:tcW w:w="745" w:type="pct"/>
            <w:shd w:val="clear" w:color="auto" w:fill="FFFF00"/>
            <w:vAlign w:val="center"/>
          </w:tcPr>
          <w:p w14:paraId="69A82D8A" w14:textId="77777777" w:rsidR="00B515D1" w:rsidRDefault="00B515D1" w:rsidP="00B515D1">
            <w:pPr>
              <w:pStyle w:val="pTextStyle"/>
              <w:jc w:val="center"/>
              <w:rPr>
                <w:lang w:val="ru-RU"/>
              </w:rPr>
            </w:pPr>
            <w:r>
              <w:rPr>
                <w:lang w:val="ru-RU"/>
              </w:rPr>
              <w:t xml:space="preserve">ПК </w:t>
            </w:r>
            <w:r w:rsidR="00AF32D2">
              <w:rPr>
                <w:lang w:val="ru-RU"/>
              </w:rPr>
              <w:t>3.3</w:t>
            </w:r>
            <w:r>
              <w:rPr>
                <w:lang w:val="ru-RU"/>
              </w:rPr>
              <w:t xml:space="preserve"> </w:t>
            </w:r>
          </w:p>
          <w:p w14:paraId="73E8011D" w14:textId="77777777" w:rsidR="00B515D1" w:rsidRPr="004579C4" w:rsidRDefault="00B515D1" w:rsidP="00B515D1">
            <w:pPr>
              <w:pStyle w:val="pTextStyle"/>
              <w:jc w:val="center"/>
              <w:rPr>
                <w:lang w:val="ru-RU"/>
              </w:rPr>
            </w:pPr>
            <w:r>
              <w:rPr>
                <w:lang w:val="ru-RU"/>
              </w:rPr>
              <w:t>Осуществлять з</w:t>
            </w:r>
            <w:r w:rsidRPr="00D06EBC">
              <w:rPr>
                <w:lang w:val="ru-RU"/>
              </w:rPr>
              <w:t>аправк</w:t>
            </w:r>
            <w:r>
              <w:rPr>
                <w:lang w:val="ru-RU"/>
              </w:rPr>
              <w:t>у</w:t>
            </w:r>
            <w:r w:rsidRPr="00D06EBC">
              <w:rPr>
                <w:lang w:val="ru-RU"/>
              </w:rPr>
              <w:t xml:space="preserve"> тракторов и самоходных сельскохозяйственных машин горюче-смазочными материалами</w:t>
            </w:r>
          </w:p>
        </w:tc>
      </w:tr>
      <w:bookmarkEnd w:id="2"/>
    </w:tbl>
    <w:p w14:paraId="0AC2788D" w14:textId="77777777" w:rsidR="00C26B92" w:rsidRDefault="00C26B92"/>
    <w:p w14:paraId="61976F52" w14:textId="77777777" w:rsidR="00064D23" w:rsidRDefault="00064D23"/>
    <w:p w14:paraId="09967C2D" w14:textId="77777777" w:rsidR="000937F8" w:rsidRPr="001E6F93" w:rsidRDefault="000937F8" w:rsidP="007A604F">
      <w:pPr>
        <w:spacing w:after="120" w:line="240" w:lineRule="auto"/>
        <w:ind w:firstLine="709"/>
        <w:jc w:val="both"/>
        <w:rPr>
          <w:rFonts w:ascii="Times New Roman" w:hAnsi="Times New Roman"/>
          <w:b/>
          <w:bCs/>
        </w:rPr>
      </w:pPr>
      <w:r w:rsidRPr="001E6F93">
        <w:rPr>
          <w:rFonts w:ascii="Times New Roman" w:hAnsi="Times New Roman"/>
          <w:b/>
          <w:bCs/>
        </w:rPr>
        <w:t>Обозначения:</w:t>
      </w:r>
    </w:p>
    <w:p w14:paraId="6D268696" w14:textId="77777777" w:rsidR="000937F8" w:rsidRDefault="000937F8" w:rsidP="007A604F">
      <w:pPr>
        <w:spacing w:after="120" w:line="240" w:lineRule="auto"/>
        <w:ind w:firstLine="709"/>
        <w:jc w:val="both"/>
        <w:rPr>
          <w:rFonts w:ascii="Times New Roman" w:hAnsi="Times New Roman"/>
        </w:rPr>
      </w:pPr>
      <w:r>
        <w:rPr>
          <w:rFonts w:ascii="Times New Roman" w:hAnsi="Times New Roman"/>
        </w:rPr>
        <w:t xml:space="preserve">ПС 1 – Профессиональный стандарт 1 – </w:t>
      </w:r>
      <w:r>
        <w:rPr>
          <w:noProof/>
        </w:rPr>
        <mc:AlternateContent>
          <mc:Choice Requires="wps">
            <w:drawing>
              <wp:inline distT="0" distB="0" distL="0" distR="0" wp14:anchorId="7809822B" wp14:editId="1FD3A05D">
                <wp:extent cx="161925" cy="161925"/>
                <wp:effectExtent l="0" t="0" r="28575" b="28575"/>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F144BDC" id="Прямоугольник 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" fillcolor="#92d050" strokecolor="#2f528f" strokeweight="1pt">
                <v:path arrowok="t"/>
                <w10:anchorlock/>
              </v:rect>
            </w:pict>
          </mc:Fallback>
        </mc:AlternateContent>
      </w:r>
      <w:r>
        <w:tab/>
      </w:r>
      <w:r>
        <w:tab/>
      </w:r>
      <w:r>
        <w:tab/>
      </w:r>
      <w:r>
        <w:rPr>
          <w:rFonts w:ascii="Times New Roman" w:hAnsi="Times New Roman"/>
        </w:rPr>
        <w:t xml:space="preserve">ПС 2 – Профессиональный стандарт 2 – </w:t>
      </w:r>
      <w:r>
        <w:rPr>
          <w:noProof/>
        </w:rPr>
        <mc:AlternateContent>
          <mc:Choice Requires="wps">
            <w:drawing>
              <wp:inline distT="0" distB="0" distL="0" distR="0" wp14:anchorId="14BBC344" wp14:editId="023EB304">
                <wp:extent cx="161925" cy="161925"/>
                <wp:effectExtent l="0" t="0" r="28575" b="2857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ED7D31">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1DEC792" id="Прямоугольник 4"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" fillcolor="#fbe5d6" strokecolor="#2f528f" strokeweight="1pt">
                <v:path arrowok="t"/>
                <w10:anchorlock/>
              </v:rect>
            </w:pict>
          </mc:Fallback>
        </mc:AlternateContent>
      </w:r>
    </w:p>
    <w:p w14:paraId="7A062A31" w14:textId="77777777" w:rsidR="000937F8" w:rsidRDefault="000937F8" w:rsidP="007A604F">
      <w:pPr>
        <w:spacing w:after="120" w:line="240" w:lineRule="auto"/>
        <w:ind w:firstLine="709"/>
        <w:jc w:val="both"/>
        <w:rPr>
          <w:rFonts w:ascii="Times New Roman" w:hAnsi="Times New Roman"/>
        </w:rPr>
      </w:pPr>
      <w:r>
        <w:rPr>
          <w:rFonts w:ascii="Times New Roman" w:hAnsi="Times New Roman"/>
        </w:rPr>
        <w:t>ОТФ – обобщенная трудовая функция</w:t>
      </w:r>
      <w:r>
        <w:rPr>
          <w:rFonts w:ascii="Times New Roman" w:hAnsi="Times New Roman"/>
        </w:rPr>
        <w:tab/>
      </w:r>
      <w:r>
        <w:rPr>
          <w:rFonts w:ascii="Times New Roman" w:hAnsi="Times New Roman"/>
        </w:rPr>
        <w:tab/>
      </w:r>
      <w:r>
        <w:rPr>
          <w:rFonts w:ascii="Times New Roman" w:hAnsi="Times New Roman"/>
        </w:rPr>
        <w:tab/>
        <w:t>ТР – трудовая функция</w:t>
      </w:r>
    </w:p>
    <w:p w14:paraId="598D83D3" w14:textId="77777777" w:rsidR="000937F8" w:rsidRDefault="000937F8" w:rsidP="007A604F">
      <w:pPr>
        <w:spacing w:after="120" w:line="240" w:lineRule="auto"/>
        <w:ind w:left="8496" w:hanging="7785"/>
        <w:jc w:val="both"/>
        <w:rPr>
          <w:rFonts w:ascii="Times New Roman" w:hAnsi="Times New Roman"/>
        </w:rPr>
      </w:pPr>
      <w:r>
        <w:rPr>
          <w:rFonts w:ascii="Times New Roman" w:hAnsi="Times New Roman"/>
        </w:rPr>
        <w:t xml:space="preserve">ФГОС – федеральный государственный образовательный стандарт – </w:t>
      </w:r>
      <w:r>
        <w:rPr>
          <w:noProof/>
        </w:rPr>
        <mc:AlternateContent>
          <mc:Choice Requires="wps">
            <w:drawing>
              <wp:inline distT="0" distB="0" distL="0" distR="0" wp14:anchorId="3A66537B" wp14:editId="029D63EA">
                <wp:extent cx="161925" cy="161925"/>
                <wp:effectExtent l="0" t="0" r="28575" b="28575"/>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4472C4">
                            <a:lumMod val="40000"/>
                            <a:lumOff val="6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7EDE766" id="Прямоугольник 3"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" fillcolor="#b4c7e7" strokecolor="windowText" strokeweight="1pt">
                <v:path arrowok="t"/>
                <w10:anchorlock/>
              </v:rect>
            </w:pict>
          </mc:Fallback>
        </mc:AlternateContent>
      </w:r>
      <w:r>
        <w:tab/>
      </w:r>
      <w:r>
        <w:rPr>
          <w:rFonts w:ascii="Times New Roman" w:hAnsi="Times New Roman"/>
        </w:rPr>
        <w:t>ВД – вид деятельности</w:t>
      </w:r>
      <w:r>
        <w:rPr>
          <w:rFonts w:ascii="Times New Roman" w:hAnsi="Times New Roman"/>
        </w:rPr>
        <w:tab/>
        <w:t>ПК – профессиональная</w:t>
      </w:r>
      <w:r>
        <w:rPr>
          <w:rFonts w:ascii="Times New Roman" w:hAnsi="Times New Roman"/>
        </w:rPr>
        <w:br/>
        <w:t xml:space="preserve"> компетенция, в том числе для цифровой экономики.</w:t>
      </w:r>
    </w:p>
    <w:p w14:paraId="25071064" w14:textId="77777777" w:rsidR="000937F8" w:rsidRPr="00DC5A9F" w:rsidRDefault="000937F8" w:rsidP="007A604F">
      <w:pPr>
        <w:spacing w:after="120" w:line="240" w:lineRule="auto"/>
        <w:ind w:firstLine="709"/>
        <w:jc w:val="both"/>
        <w:rPr>
          <w:rFonts w:ascii="Times New Roman" w:hAnsi="Times New Roman"/>
        </w:rPr>
      </w:pPr>
      <w:r>
        <w:rPr>
          <w:rFonts w:ascii="Times New Roman" w:hAnsi="Times New Roman"/>
        </w:rPr>
        <w:t xml:space="preserve">ТФ ПС1, ТФ ПС2 соответствуют ПК ФГОС по ВД1 – </w:t>
      </w:r>
      <w:r>
        <w:rPr>
          <w:noProof/>
        </w:rPr>
        <mc:AlternateContent>
          <mc:Choice Requires="wps">
            <w:drawing>
              <wp:inline distT="0" distB="0" distL="0" distR="0" wp14:anchorId="6B0EC466" wp14:editId="30916655">
                <wp:extent cx="161925" cy="161925"/>
                <wp:effectExtent l="0" t="0" r="28575" b="28575"/>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9E4E470" id="Прямоугольник 2"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" fillcolor="yellow" strokecolor="#2f528f" strokeweight="1pt">
                <v:path arrowok="t"/>
                <w10:anchorlock/>
              </v:rect>
            </w:pict>
          </mc:Fallback>
        </mc:AlternateContent>
      </w:r>
    </w:p>
    <w:p w14:paraId="1B0CA4E5" w14:textId="77777777" w:rsidR="00064D23" w:rsidRDefault="000937F8">
      <w:r>
        <w:rPr>
          <w:rFonts w:ascii="Times New Roman" w:hAnsi="Times New Roman"/>
        </w:rPr>
        <w:br w:type="page"/>
      </w:r>
    </w:p>
    <w:p w14:paraId="4F1EB37E" w14:textId="77777777" w:rsidR="00064D23" w:rsidRDefault="00064D23" w:rsidP="00064D23">
      <w:pPr>
        <w:tabs>
          <w:tab w:val="left" w:pos="204"/>
        </w:tabs>
        <w:jc w:val="center"/>
        <w:rPr>
          <w:rFonts w:ascii="Times New Roman" w:hAnsi="Times New Roman"/>
          <w:b/>
          <w:bCs/>
          <w:sz w:val="24"/>
          <w:szCs w:val="24"/>
        </w:rPr>
      </w:pPr>
      <w:r w:rsidRPr="00502C11">
        <w:rPr>
          <w:rFonts w:ascii="Times New Roman" w:hAnsi="Times New Roman"/>
          <w:b/>
          <w:bCs/>
          <w:sz w:val="24"/>
          <w:szCs w:val="24"/>
        </w:rPr>
        <w:lastRenderedPageBreak/>
        <w:t>Таблица 2 – Модель компетенций выпускника (</w:t>
      </w:r>
      <w:proofErr w:type="spellStart"/>
      <w:r w:rsidRPr="00502C11">
        <w:rPr>
          <w:rFonts w:ascii="Times New Roman" w:hAnsi="Times New Roman"/>
          <w:b/>
          <w:bCs/>
          <w:sz w:val="24"/>
          <w:szCs w:val="24"/>
        </w:rPr>
        <w:t>надпрофессиональная</w:t>
      </w:r>
      <w:proofErr w:type="spellEnd"/>
      <w:r w:rsidRPr="00502C11">
        <w:rPr>
          <w:rFonts w:ascii="Times New Roman" w:hAnsi="Times New Roman"/>
          <w:b/>
          <w:bCs/>
          <w:sz w:val="24"/>
          <w:szCs w:val="24"/>
        </w:rPr>
        <w:t xml:space="preserve"> часть)</w:t>
      </w:r>
    </w:p>
    <w:tbl>
      <w:tblPr>
        <w:tblW w:w="5001"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5"/>
        <w:gridCol w:w="67"/>
        <w:gridCol w:w="1678"/>
        <w:gridCol w:w="38"/>
        <w:gridCol w:w="1704"/>
        <w:gridCol w:w="15"/>
        <w:gridCol w:w="1718"/>
        <w:gridCol w:w="15"/>
        <w:gridCol w:w="6603"/>
      </w:tblGrid>
      <w:tr w:rsidR="00064D23" w:rsidRPr="0075250D" w14:paraId="3F88ED68" w14:textId="77777777" w:rsidTr="00064D23">
        <w:tc>
          <w:tcPr>
            <w:tcW w:w="959" w:type="pct"/>
            <w:gridSpan w:val="2"/>
            <w:vMerge w:val="restart"/>
            <w:shd w:val="clear" w:color="auto" w:fill="FFF2CC"/>
            <w:vAlign w:val="center"/>
          </w:tcPr>
          <w:p w14:paraId="67D8BB7E" w14:textId="77777777" w:rsidR="00064D23" w:rsidRPr="006B02FF" w:rsidRDefault="00064D23" w:rsidP="002566B0">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69" w:type="pct"/>
            <w:gridSpan w:val="5"/>
            <w:shd w:val="clear" w:color="auto" w:fill="FFF2CC"/>
            <w:vAlign w:val="center"/>
          </w:tcPr>
          <w:p w14:paraId="009DBEFF" w14:textId="77777777" w:rsidR="00064D23" w:rsidRPr="0075250D" w:rsidRDefault="00064D23" w:rsidP="002566B0">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Pr>
                <w:rFonts w:ascii="Times New Roman" w:hAnsi="Times New Roman"/>
                <w:sz w:val="20"/>
                <w:szCs w:val="20"/>
              </w:rPr>
              <w:t xml:space="preserve"> (выбирается один из уровней)</w:t>
            </w:r>
          </w:p>
        </w:tc>
        <w:tc>
          <w:tcPr>
            <w:tcW w:w="2272" w:type="pct"/>
            <w:gridSpan w:val="2"/>
            <w:vMerge w:val="restart"/>
            <w:shd w:val="clear" w:color="auto" w:fill="BDD6EE"/>
            <w:vAlign w:val="center"/>
          </w:tcPr>
          <w:p w14:paraId="3EB4F788" w14:textId="77777777" w:rsidR="00064D23" w:rsidRPr="0075250D" w:rsidRDefault="00064D23" w:rsidP="002566B0">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064D23" w:rsidRPr="0075250D" w14:paraId="228D94FB" w14:textId="77777777" w:rsidTr="00064D23">
        <w:trPr>
          <w:trHeight w:val="826"/>
        </w:trPr>
        <w:tc>
          <w:tcPr>
            <w:tcW w:w="959" w:type="pct"/>
            <w:gridSpan w:val="2"/>
            <w:vMerge/>
            <w:tcBorders>
              <w:bottom w:val="single" w:sz="4" w:space="0" w:color="auto"/>
            </w:tcBorders>
            <w:shd w:val="clear" w:color="auto" w:fill="FFF2CC"/>
            <w:vAlign w:val="center"/>
          </w:tcPr>
          <w:p w14:paraId="03087B49" w14:textId="77777777" w:rsidR="00064D23" w:rsidRPr="0075250D" w:rsidRDefault="00064D23" w:rsidP="002566B0">
            <w:pPr>
              <w:tabs>
                <w:tab w:val="left" w:pos="204"/>
              </w:tabs>
              <w:spacing w:after="0"/>
              <w:jc w:val="center"/>
              <w:rPr>
                <w:rFonts w:ascii="Times New Roman" w:hAnsi="Times New Roman"/>
                <w:sz w:val="20"/>
                <w:szCs w:val="20"/>
              </w:rPr>
            </w:pPr>
          </w:p>
        </w:tc>
        <w:tc>
          <w:tcPr>
            <w:tcW w:w="589" w:type="pct"/>
            <w:gridSpan w:val="2"/>
            <w:tcBorders>
              <w:bottom w:val="single" w:sz="4" w:space="0" w:color="auto"/>
            </w:tcBorders>
            <w:shd w:val="clear" w:color="auto" w:fill="FFF2CC"/>
            <w:vAlign w:val="center"/>
          </w:tcPr>
          <w:p w14:paraId="776E6473" w14:textId="77777777" w:rsidR="00064D23" w:rsidRPr="00DB7C93" w:rsidRDefault="00064D23" w:rsidP="002566B0">
            <w:pPr>
              <w:spacing w:after="0"/>
              <w:jc w:val="center"/>
              <w:rPr>
                <w:rFonts w:ascii="Times New Roman" w:hAnsi="Times New Roman"/>
                <w:b/>
                <w:sz w:val="16"/>
                <w:szCs w:val="16"/>
              </w:rPr>
            </w:pPr>
            <w:r w:rsidRPr="00DB7C93">
              <w:rPr>
                <w:rFonts w:ascii="Times New Roman" w:hAnsi="Times New Roman"/>
                <w:b/>
                <w:sz w:val="16"/>
                <w:szCs w:val="16"/>
              </w:rPr>
              <w:t>0</w:t>
            </w:r>
          </w:p>
          <w:p w14:paraId="6110942D" w14:textId="77777777" w:rsidR="00064D23" w:rsidRPr="00DB7C93" w:rsidRDefault="00064D23" w:rsidP="002566B0">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14:paraId="5411719E" w14:textId="77777777" w:rsidR="00064D23" w:rsidRPr="00DB7C93" w:rsidRDefault="00064D23" w:rsidP="002566B0">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90" w:type="pct"/>
            <w:gridSpan w:val="2"/>
            <w:tcBorders>
              <w:bottom w:val="single" w:sz="4" w:space="0" w:color="auto"/>
            </w:tcBorders>
            <w:shd w:val="clear" w:color="auto" w:fill="FFF2CC"/>
            <w:vAlign w:val="center"/>
          </w:tcPr>
          <w:p w14:paraId="3C408A1F" w14:textId="77777777" w:rsidR="00064D23" w:rsidRPr="00DB7C93" w:rsidRDefault="00064D23" w:rsidP="002566B0">
            <w:pPr>
              <w:spacing w:after="0"/>
              <w:jc w:val="center"/>
              <w:rPr>
                <w:rFonts w:ascii="Times New Roman" w:hAnsi="Times New Roman"/>
                <w:b/>
                <w:sz w:val="16"/>
                <w:szCs w:val="16"/>
              </w:rPr>
            </w:pPr>
            <w:r w:rsidRPr="00DB7C93">
              <w:rPr>
                <w:rFonts w:ascii="Times New Roman" w:hAnsi="Times New Roman"/>
                <w:b/>
                <w:sz w:val="16"/>
                <w:szCs w:val="16"/>
              </w:rPr>
              <w:t>1</w:t>
            </w:r>
          </w:p>
          <w:p w14:paraId="12FFAB4B" w14:textId="77777777" w:rsidR="00064D23" w:rsidRPr="00DB7C93" w:rsidRDefault="00064D23" w:rsidP="002566B0">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90" w:type="pct"/>
            <w:tcBorders>
              <w:bottom w:val="single" w:sz="4" w:space="0" w:color="auto"/>
            </w:tcBorders>
            <w:shd w:val="clear" w:color="auto" w:fill="FFF2CC"/>
            <w:vAlign w:val="center"/>
          </w:tcPr>
          <w:p w14:paraId="755B2287" w14:textId="77777777" w:rsidR="00064D23" w:rsidRPr="00DB7C93" w:rsidRDefault="00064D23" w:rsidP="002566B0">
            <w:pPr>
              <w:spacing w:after="0"/>
              <w:jc w:val="center"/>
              <w:rPr>
                <w:rFonts w:ascii="Times New Roman" w:hAnsi="Times New Roman"/>
                <w:b/>
                <w:sz w:val="16"/>
                <w:szCs w:val="16"/>
              </w:rPr>
            </w:pPr>
            <w:r w:rsidRPr="00DB7C93">
              <w:rPr>
                <w:rFonts w:ascii="Times New Roman" w:hAnsi="Times New Roman"/>
                <w:b/>
                <w:sz w:val="16"/>
                <w:szCs w:val="16"/>
              </w:rPr>
              <w:t>2</w:t>
            </w:r>
          </w:p>
          <w:p w14:paraId="44487D6B" w14:textId="77777777" w:rsidR="00064D23" w:rsidRPr="00DB7C93" w:rsidRDefault="00064D23" w:rsidP="002566B0">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272" w:type="pct"/>
            <w:gridSpan w:val="2"/>
            <w:vMerge/>
            <w:tcBorders>
              <w:bottom w:val="single" w:sz="4" w:space="0" w:color="auto"/>
            </w:tcBorders>
            <w:shd w:val="clear" w:color="auto" w:fill="BDD6EE"/>
            <w:vAlign w:val="center"/>
          </w:tcPr>
          <w:p w14:paraId="2C004CC3" w14:textId="77777777" w:rsidR="00064D23" w:rsidRPr="0075250D" w:rsidRDefault="00064D23" w:rsidP="002566B0">
            <w:pPr>
              <w:tabs>
                <w:tab w:val="left" w:pos="204"/>
              </w:tabs>
              <w:spacing w:after="0"/>
              <w:jc w:val="center"/>
              <w:rPr>
                <w:rFonts w:ascii="Times New Roman" w:hAnsi="Times New Roman"/>
                <w:sz w:val="20"/>
                <w:szCs w:val="20"/>
                <w:lang w:val="en-US"/>
              </w:rPr>
            </w:pPr>
          </w:p>
        </w:tc>
      </w:tr>
      <w:tr w:rsidR="00064D23" w:rsidRPr="0075250D" w14:paraId="4AD4F517" w14:textId="77777777" w:rsidTr="00064D23">
        <w:trPr>
          <w:trHeight w:val="1175"/>
        </w:trPr>
        <w:tc>
          <w:tcPr>
            <w:tcW w:w="959" w:type="pct"/>
            <w:gridSpan w:val="2"/>
            <w:tcBorders>
              <w:bottom w:val="single" w:sz="4" w:space="0" w:color="auto"/>
            </w:tcBorders>
            <w:shd w:val="clear" w:color="auto" w:fill="FFF2CC"/>
            <w:vAlign w:val="center"/>
          </w:tcPr>
          <w:p w14:paraId="2C99273E" w14:textId="77777777" w:rsidR="00064D23" w:rsidRPr="006B02FF" w:rsidRDefault="00064D23" w:rsidP="002566B0">
            <w:pPr>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14:paraId="0A8348FF" w14:textId="77777777" w:rsidR="00064D23" w:rsidRPr="0075250D" w:rsidRDefault="00064D23" w:rsidP="002566B0">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69941F73" w14:textId="77777777" w:rsidR="00064D23" w:rsidRPr="0075250D" w:rsidRDefault="00064D23" w:rsidP="002566B0">
            <w:pPr>
              <w:tabs>
                <w:tab w:val="left" w:pos="204"/>
              </w:tabs>
              <w:spacing w:after="0"/>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89" w:type="pct"/>
            <w:gridSpan w:val="2"/>
            <w:tcBorders>
              <w:bottom w:val="single" w:sz="4" w:space="0" w:color="auto"/>
            </w:tcBorders>
            <w:shd w:val="clear" w:color="auto" w:fill="FFF2CC"/>
            <w:vAlign w:val="center"/>
          </w:tcPr>
          <w:p w14:paraId="72875D2F" w14:textId="77777777" w:rsidR="00064D23" w:rsidRPr="0075250D" w:rsidRDefault="00606EA3" w:rsidP="002566B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gridSpan w:val="2"/>
            <w:tcBorders>
              <w:bottom w:val="single" w:sz="4" w:space="0" w:color="auto"/>
            </w:tcBorders>
            <w:shd w:val="clear" w:color="auto" w:fill="FFF2CC"/>
            <w:vAlign w:val="center"/>
          </w:tcPr>
          <w:p w14:paraId="4E0ECF2E" w14:textId="77777777" w:rsidR="00064D23" w:rsidRPr="0075250D" w:rsidRDefault="00606EA3" w:rsidP="002566B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tcBorders>
              <w:bottom w:val="single" w:sz="4" w:space="0" w:color="auto"/>
            </w:tcBorders>
            <w:shd w:val="clear" w:color="auto" w:fill="FFF2CC"/>
            <w:vAlign w:val="center"/>
          </w:tcPr>
          <w:p w14:paraId="292F0256" w14:textId="77777777" w:rsidR="00064D23" w:rsidRPr="0075250D" w:rsidRDefault="00606EA3" w:rsidP="002566B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gridSpan w:val="2"/>
            <w:tcBorders>
              <w:bottom w:val="single" w:sz="4" w:space="0" w:color="auto"/>
            </w:tcBorders>
            <w:shd w:val="clear" w:color="auto" w:fill="BDD6EE"/>
            <w:vAlign w:val="center"/>
          </w:tcPr>
          <w:p w14:paraId="0B7962EE" w14:textId="77777777" w:rsidR="00064D23" w:rsidRPr="006B02FF" w:rsidRDefault="00064D23" w:rsidP="002566B0">
            <w:pPr>
              <w:tabs>
                <w:tab w:val="left" w:pos="204"/>
              </w:tabs>
              <w:spacing w:after="0"/>
              <w:jc w:val="center"/>
              <w:rPr>
                <w:rFonts w:ascii="Times New Roman" w:hAnsi="Times New Roman"/>
                <w:i/>
                <w:iCs/>
                <w:sz w:val="20"/>
                <w:szCs w:val="20"/>
              </w:rPr>
            </w:pPr>
            <w:r w:rsidRPr="006B02FF">
              <w:rPr>
                <w:rFonts w:ascii="Times New Roman" w:hAnsi="Times New Roman"/>
                <w:i/>
                <w:iCs/>
                <w:sz w:val="20"/>
                <w:szCs w:val="20"/>
              </w:rPr>
              <w:t>ОК</w:t>
            </w:r>
            <w:r>
              <w:rPr>
                <w:rFonts w:ascii="Times New Roman" w:hAnsi="Times New Roman"/>
                <w:i/>
                <w:iCs/>
                <w:sz w:val="20"/>
                <w:szCs w:val="20"/>
              </w:rPr>
              <w:t xml:space="preserve"> </w:t>
            </w:r>
            <w:r w:rsidR="006B1BF0">
              <w:rPr>
                <w:rFonts w:ascii="Times New Roman" w:hAnsi="Times New Roman"/>
                <w:i/>
                <w:iCs/>
                <w:sz w:val="20"/>
                <w:szCs w:val="20"/>
              </w:rPr>
              <w:t>0</w:t>
            </w:r>
            <w:r>
              <w:rPr>
                <w:rFonts w:ascii="Times New Roman" w:hAnsi="Times New Roman"/>
                <w:i/>
                <w:iCs/>
                <w:sz w:val="20"/>
                <w:szCs w:val="20"/>
              </w:rPr>
              <w:t>1</w:t>
            </w:r>
            <w:r w:rsidR="006B1BF0">
              <w:rPr>
                <w:rFonts w:ascii="Times New Roman" w:hAnsi="Times New Roman"/>
                <w:i/>
                <w:iCs/>
                <w:sz w:val="20"/>
                <w:szCs w:val="20"/>
              </w:rPr>
              <w:t>,</w:t>
            </w:r>
            <w:r w:rsidR="006B1BF0">
              <w:t xml:space="preserve"> </w:t>
            </w:r>
            <w:r w:rsidR="006B1BF0">
              <w:rPr>
                <w:rFonts w:ascii="Times New Roman" w:hAnsi="Times New Roman"/>
                <w:i/>
                <w:iCs/>
                <w:sz w:val="20"/>
                <w:szCs w:val="20"/>
              </w:rPr>
              <w:t>ОК 02</w:t>
            </w:r>
          </w:p>
        </w:tc>
      </w:tr>
      <w:tr w:rsidR="00064D23" w:rsidRPr="0075250D" w14:paraId="1FB3B078" w14:textId="77777777" w:rsidTr="00064D23">
        <w:tc>
          <w:tcPr>
            <w:tcW w:w="5000" w:type="pct"/>
            <w:gridSpan w:val="9"/>
            <w:shd w:val="clear" w:color="auto" w:fill="FFFFFF"/>
            <w:vAlign w:val="center"/>
          </w:tcPr>
          <w:p w14:paraId="66CB48C6" w14:textId="77777777" w:rsidR="00064D23" w:rsidRPr="00936F5B" w:rsidRDefault="00064D23" w:rsidP="002566B0">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064D23" w:rsidRPr="0075250D" w14:paraId="64018ADF" w14:textId="77777777" w:rsidTr="00064D23">
        <w:trPr>
          <w:trHeight w:val="464"/>
        </w:trPr>
        <w:tc>
          <w:tcPr>
            <w:tcW w:w="959" w:type="pct"/>
            <w:gridSpan w:val="2"/>
            <w:vMerge w:val="restart"/>
            <w:shd w:val="clear" w:color="auto" w:fill="FFF2CC"/>
            <w:vAlign w:val="center"/>
          </w:tcPr>
          <w:p w14:paraId="4B85AB95" w14:textId="77777777" w:rsidR="00064D23" w:rsidRPr="006B02FF" w:rsidRDefault="00064D23" w:rsidP="002566B0">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14:paraId="6214519D" w14:textId="77777777" w:rsidR="00064D23" w:rsidRPr="0075250D" w:rsidRDefault="00064D23" w:rsidP="002566B0">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9" w:type="pct"/>
            <w:gridSpan w:val="2"/>
            <w:vMerge w:val="restart"/>
            <w:shd w:val="clear" w:color="auto" w:fill="FFF2CC"/>
            <w:vAlign w:val="center"/>
          </w:tcPr>
          <w:p w14:paraId="408BCFBF" w14:textId="77777777" w:rsidR="00064D23" w:rsidRPr="0075250D" w:rsidRDefault="00606EA3" w:rsidP="002566B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gridSpan w:val="2"/>
            <w:vMerge w:val="restart"/>
            <w:shd w:val="clear" w:color="auto" w:fill="FFF2CC"/>
            <w:vAlign w:val="center"/>
          </w:tcPr>
          <w:p w14:paraId="4EADB8D0" w14:textId="77777777" w:rsidR="00064D23" w:rsidRPr="0075250D" w:rsidRDefault="00606EA3" w:rsidP="002566B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7997E903" w14:textId="77777777" w:rsidR="00064D23" w:rsidRPr="0075250D" w:rsidRDefault="00606EA3" w:rsidP="002566B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gridSpan w:val="2"/>
            <w:vMerge w:val="restart"/>
            <w:shd w:val="clear" w:color="auto" w:fill="BDD6EE"/>
            <w:vAlign w:val="center"/>
          </w:tcPr>
          <w:p w14:paraId="53D3160B" w14:textId="77777777" w:rsidR="00064D23" w:rsidRPr="0075250D" w:rsidRDefault="00064D23" w:rsidP="002566B0">
            <w:pPr>
              <w:tabs>
                <w:tab w:val="left" w:pos="204"/>
              </w:tabs>
              <w:spacing w:after="0"/>
              <w:jc w:val="center"/>
              <w:rPr>
                <w:rFonts w:ascii="Times New Roman" w:hAnsi="Times New Roman"/>
                <w:sz w:val="20"/>
                <w:szCs w:val="20"/>
              </w:rPr>
            </w:pPr>
            <w:r w:rsidRPr="006B02FF">
              <w:rPr>
                <w:rFonts w:ascii="Times New Roman" w:hAnsi="Times New Roman"/>
                <w:i/>
                <w:iCs/>
                <w:sz w:val="20"/>
                <w:szCs w:val="20"/>
              </w:rPr>
              <w:t>ОК</w:t>
            </w:r>
            <w:r>
              <w:rPr>
                <w:rFonts w:ascii="Times New Roman" w:hAnsi="Times New Roman"/>
                <w:i/>
                <w:iCs/>
                <w:sz w:val="20"/>
                <w:szCs w:val="20"/>
              </w:rPr>
              <w:t xml:space="preserve"> </w:t>
            </w:r>
            <w:r w:rsidR="006B1BF0">
              <w:rPr>
                <w:rFonts w:ascii="Times New Roman" w:hAnsi="Times New Roman"/>
                <w:i/>
                <w:iCs/>
                <w:sz w:val="20"/>
                <w:szCs w:val="20"/>
              </w:rPr>
              <w:t>0</w:t>
            </w:r>
            <w:r>
              <w:rPr>
                <w:rFonts w:ascii="Times New Roman" w:hAnsi="Times New Roman"/>
                <w:i/>
                <w:iCs/>
                <w:sz w:val="20"/>
                <w:szCs w:val="20"/>
              </w:rPr>
              <w:t>3</w:t>
            </w:r>
            <w:r w:rsidR="006B1BF0">
              <w:rPr>
                <w:rFonts w:ascii="Times New Roman" w:hAnsi="Times New Roman"/>
                <w:i/>
                <w:iCs/>
                <w:sz w:val="20"/>
                <w:szCs w:val="20"/>
              </w:rPr>
              <w:t>, ОК 11</w:t>
            </w:r>
          </w:p>
        </w:tc>
      </w:tr>
      <w:tr w:rsidR="00064D23" w:rsidRPr="0075250D" w14:paraId="130E80AD" w14:textId="77777777" w:rsidTr="00064D23">
        <w:trPr>
          <w:trHeight w:val="464"/>
        </w:trPr>
        <w:tc>
          <w:tcPr>
            <w:tcW w:w="959" w:type="pct"/>
            <w:gridSpan w:val="2"/>
            <w:vMerge/>
            <w:shd w:val="clear" w:color="auto" w:fill="FFF2CC"/>
            <w:vAlign w:val="center"/>
          </w:tcPr>
          <w:p w14:paraId="2A3975EA" w14:textId="77777777" w:rsidR="00064D23" w:rsidRPr="0075250D" w:rsidRDefault="00064D23" w:rsidP="002566B0">
            <w:pPr>
              <w:tabs>
                <w:tab w:val="left" w:pos="204"/>
              </w:tabs>
              <w:spacing w:after="0"/>
              <w:jc w:val="center"/>
              <w:rPr>
                <w:rFonts w:ascii="Times New Roman" w:hAnsi="Times New Roman"/>
                <w:bCs/>
                <w:sz w:val="20"/>
                <w:szCs w:val="20"/>
              </w:rPr>
            </w:pPr>
          </w:p>
        </w:tc>
        <w:tc>
          <w:tcPr>
            <w:tcW w:w="589" w:type="pct"/>
            <w:gridSpan w:val="2"/>
            <w:vMerge/>
            <w:shd w:val="clear" w:color="auto" w:fill="FFF2CC"/>
            <w:vAlign w:val="center"/>
          </w:tcPr>
          <w:p w14:paraId="796D50DF" w14:textId="77777777" w:rsidR="00064D23" w:rsidRPr="0075250D" w:rsidRDefault="00064D23" w:rsidP="002566B0">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14:paraId="71C4640F" w14:textId="77777777" w:rsidR="00064D23" w:rsidRPr="0075250D" w:rsidRDefault="00064D23" w:rsidP="002566B0">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163F86C4" w14:textId="77777777" w:rsidR="00064D23" w:rsidRPr="0075250D" w:rsidRDefault="00064D23" w:rsidP="002566B0">
            <w:pPr>
              <w:tabs>
                <w:tab w:val="left" w:pos="204"/>
              </w:tabs>
              <w:spacing w:after="0"/>
              <w:jc w:val="center"/>
              <w:rPr>
                <w:rFonts w:ascii="Times New Roman" w:hAnsi="Times New Roman"/>
                <w:bCs/>
                <w:sz w:val="20"/>
                <w:szCs w:val="20"/>
              </w:rPr>
            </w:pPr>
          </w:p>
        </w:tc>
        <w:tc>
          <w:tcPr>
            <w:tcW w:w="2272" w:type="pct"/>
            <w:gridSpan w:val="2"/>
            <w:vMerge/>
            <w:shd w:val="clear" w:color="auto" w:fill="BDD6EE"/>
            <w:vAlign w:val="center"/>
          </w:tcPr>
          <w:p w14:paraId="1E21D5A9" w14:textId="77777777" w:rsidR="00064D23" w:rsidRPr="0075250D" w:rsidRDefault="00064D23" w:rsidP="002566B0">
            <w:pPr>
              <w:tabs>
                <w:tab w:val="left" w:pos="204"/>
              </w:tabs>
              <w:spacing w:after="0"/>
              <w:jc w:val="center"/>
              <w:rPr>
                <w:rFonts w:ascii="Times New Roman" w:hAnsi="Times New Roman"/>
                <w:sz w:val="20"/>
                <w:szCs w:val="20"/>
              </w:rPr>
            </w:pPr>
          </w:p>
        </w:tc>
      </w:tr>
      <w:tr w:rsidR="00064D23" w:rsidRPr="0075250D" w14:paraId="0B4FD027" w14:textId="77777777" w:rsidTr="00064D23">
        <w:trPr>
          <w:trHeight w:val="464"/>
        </w:trPr>
        <w:tc>
          <w:tcPr>
            <w:tcW w:w="959" w:type="pct"/>
            <w:gridSpan w:val="2"/>
            <w:vMerge/>
            <w:shd w:val="clear" w:color="auto" w:fill="FFF2CC"/>
            <w:vAlign w:val="center"/>
          </w:tcPr>
          <w:p w14:paraId="2E6B1CE1" w14:textId="77777777" w:rsidR="00064D23" w:rsidRPr="0075250D" w:rsidRDefault="00064D23" w:rsidP="002566B0">
            <w:pPr>
              <w:tabs>
                <w:tab w:val="left" w:pos="204"/>
              </w:tabs>
              <w:spacing w:after="0"/>
              <w:jc w:val="center"/>
              <w:rPr>
                <w:rFonts w:ascii="Times New Roman" w:hAnsi="Times New Roman"/>
                <w:bCs/>
                <w:sz w:val="20"/>
                <w:szCs w:val="20"/>
              </w:rPr>
            </w:pPr>
          </w:p>
        </w:tc>
        <w:tc>
          <w:tcPr>
            <w:tcW w:w="589" w:type="pct"/>
            <w:gridSpan w:val="2"/>
            <w:vMerge/>
            <w:shd w:val="clear" w:color="auto" w:fill="FFF2CC"/>
            <w:vAlign w:val="center"/>
          </w:tcPr>
          <w:p w14:paraId="5E3FA7C6" w14:textId="77777777" w:rsidR="00064D23" w:rsidRPr="0075250D" w:rsidRDefault="00064D23" w:rsidP="002566B0">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14:paraId="4B142E12" w14:textId="77777777" w:rsidR="00064D23" w:rsidRPr="0075250D" w:rsidRDefault="00064D23" w:rsidP="002566B0">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60384BE4" w14:textId="77777777" w:rsidR="00064D23" w:rsidRPr="0075250D" w:rsidRDefault="00064D23" w:rsidP="002566B0">
            <w:pPr>
              <w:tabs>
                <w:tab w:val="left" w:pos="204"/>
              </w:tabs>
              <w:spacing w:after="0"/>
              <w:jc w:val="center"/>
              <w:rPr>
                <w:rFonts w:ascii="Times New Roman" w:hAnsi="Times New Roman"/>
                <w:bCs/>
                <w:sz w:val="20"/>
                <w:szCs w:val="20"/>
              </w:rPr>
            </w:pPr>
          </w:p>
        </w:tc>
        <w:tc>
          <w:tcPr>
            <w:tcW w:w="2272" w:type="pct"/>
            <w:gridSpan w:val="2"/>
            <w:vMerge/>
            <w:shd w:val="clear" w:color="auto" w:fill="BDD6EE"/>
            <w:vAlign w:val="center"/>
          </w:tcPr>
          <w:p w14:paraId="6AC4647C" w14:textId="77777777" w:rsidR="00064D23" w:rsidRPr="0075250D" w:rsidRDefault="00064D23" w:rsidP="002566B0">
            <w:pPr>
              <w:tabs>
                <w:tab w:val="left" w:pos="204"/>
              </w:tabs>
              <w:spacing w:after="0"/>
              <w:jc w:val="center"/>
              <w:rPr>
                <w:rFonts w:ascii="Times New Roman" w:hAnsi="Times New Roman"/>
                <w:sz w:val="20"/>
                <w:szCs w:val="20"/>
              </w:rPr>
            </w:pPr>
          </w:p>
        </w:tc>
      </w:tr>
      <w:tr w:rsidR="00064D23" w:rsidRPr="00936F5B" w14:paraId="2F625EC1" w14:textId="77777777" w:rsidTr="00064D23">
        <w:tc>
          <w:tcPr>
            <w:tcW w:w="5000" w:type="pct"/>
            <w:gridSpan w:val="9"/>
            <w:shd w:val="clear" w:color="auto" w:fill="FFFFFF"/>
          </w:tcPr>
          <w:p w14:paraId="0FF11940" w14:textId="77777777" w:rsidR="00064D23" w:rsidRPr="00936F5B" w:rsidRDefault="00064D23" w:rsidP="002566B0">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064D23" w:rsidRPr="0075250D" w14:paraId="6FC0A5A9" w14:textId="77777777" w:rsidTr="00064D23">
        <w:trPr>
          <w:trHeight w:val="464"/>
        </w:trPr>
        <w:tc>
          <w:tcPr>
            <w:tcW w:w="959" w:type="pct"/>
            <w:gridSpan w:val="2"/>
            <w:vMerge w:val="restart"/>
            <w:shd w:val="clear" w:color="auto" w:fill="FFF2CC"/>
            <w:vAlign w:val="center"/>
          </w:tcPr>
          <w:p w14:paraId="6BD9D5EC" w14:textId="77777777" w:rsidR="00064D23" w:rsidRPr="006B02FF" w:rsidRDefault="00064D23" w:rsidP="002566B0">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14:paraId="1EF0A756" w14:textId="77777777" w:rsidR="00064D23" w:rsidRPr="0075250D" w:rsidRDefault="00064D23" w:rsidP="002566B0">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9" w:type="pct"/>
            <w:gridSpan w:val="2"/>
            <w:vMerge w:val="restart"/>
            <w:shd w:val="clear" w:color="auto" w:fill="FFF2CC"/>
            <w:vAlign w:val="center"/>
          </w:tcPr>
          <w:p w14:paraId="1150579A" w14:textId="77777777" w:rsidR="00064D23" w:rsidRPr="0075250D" w:rsidRDefault="00606EA3" w:rsidP="002566B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gridSpan w:val="2"/>
            <w:vMerge w:val="restart"/>
            <w:shd w:val="clear" w:color="auto" w:fill="FFF2CC"/>
            <w:vAlign w:val="center"/>
          </w:tcPr>
          <w:p w14:paraId="523D5BC0" w14:textId="77777777" w:rsidR="00064D23" w:rsidRPr="0075250D" w:rsidRDefault="00606EA3" w:rsidP="002566B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16F5C66B" w14:textId="77777777" w:rsidR="00064D23" w:rsidRPr="0075250D" w:rsidRDefault="00606EA3" w:rsidP="002566B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gridSpan w:val="2"/>
            <w:vMerge w:val="restart"/>
            <w:shd w:val="clear" w:color="auto" w:fill="BDD6EE"/>
            <w:vAlign w:val="center"/>
          </w:tcPr>
          <w:p w14:paraId="6DC9BF66" w14:textId="77777777" w:rsidR="00064D23" w:rsidRPr="0075250D" w:rsidRDefault="006B1BF0" w:rsidP="002566B0">
            <w:pPr>
              <w:tabs>
                <w:tab w:val="left" w:pos="204"/>
              </w:tabs>
              <w:spacing w:after="0"/>
              <w:jc w:val="center"/>
              <w:rPr>
                <w:rFonts w:ascii="Times New Roman" w:hAnsi="Times New Roman"/>
                <w:sz w:val="20"/>
                <w:szCs w:val="20"/>
              </w:rPr>
            </w:pPr>
            <w:r>
              <w:rPr>
                <w:rFonts w:ascii="Times New Roman" w:hAnsi="Times New Roman"/>
                <w:i/>
                <w:iCs/>
                <w:sz w:val="20"/>
                <w:szCs w:val="20"/>
              </w:rPr>
              <w:t xml:space="preserve">ОК 01,  </w:t>
            </w:r>
            <w:r w:rsidR="00064D23" w:rsidRPr="006B02FF">
              <w:rPr>
                <w:rFonts w:ascii="Times New Roman" w:hAnsi="Times New Roman"/>
                <w:i/>
                <w:iCs/>
                <w:sz w:val="20"/>
                <w:szCs w:val="20"/>
              </w:rPr>
              <w:t>ОК</w:t>
            </w:r>
            <w:r>
              <w:rPr>
                <w:rFonts w:ascii="Times New Roman" w:hAnsi="Times New Roman"/>
                <w:i/>
                <w:iCs/>
                <w:sz w:val="20"/>
                <w:szCs w:val="20"/>
              </w:rPr>
              <w:t xml:space="preserve"> 0</w:t>
            </w:r>
            <w:r w:rsidR="00064D23">
              <w:rPr>
                <w:rFonts w:ascii="Times New Roman" w:hAnsi="Times New Roman"/>
                <w:i/>
                <w:iCs/>
                <w:sz w:val="20"/>
                <w:szCs w:val="20"/>
              </w:rPr>
              <w:t>2</w:t>
            </w:r>
          </w:p>
        </w:tc>
      </w:tr>
      <w:tr w:rsidR="00064D23" w:rsidRPr="0075250D" w14:paraId="37C88760" w14:textId="77777777" w:rsidTr="00064D23">
        <w:trPr>
          <w:trHeight w:val="464"/>
        </w:trPr>
        <w:tc>
          <w:tcPr>
            <w:tcW w:w="959" w:type="pct"/>
            <w:gridSpan w:val="2"/>
            <w:vMerge/>
            <w:shd w:val="clear" w:color="auto" w:fill="FFF2CC"/>
            <w:vAlign w:val="center"/>
          </w:tcPr>
          <w:p w14:paraId="4CA03D1B" w14:textId="77777777" w:rsidR="00064D23" w:rsidRPr="0075250D" w:rsidRDefault="00064D23" w:rsidP="002566B0">
            <w:pPr>
              <w:tabs>
                <w:tab w:val="left" w:pos="204"/>
              </w:tabs>
              <w:spacing w:after="0"/>
              <w:jc w:val="center"/>
              <w:rPr>
                <w:rFonts w:ascii="Times New Roman" w:hAnsi="Times New Roman"/>
                <w:bCs/>
                <w:sz w:val="20"/>
                <w:szCs w:val="20"/>
              </w:rPr>
            </w:pPr>
          </w:p>
        </w:tc>
        <w:tc>
          <w:tcPr>
            <w:tcW w:w="589" w:type="pct"/>
            <w:gridSpan w:val="2"/>
            <w:vMerge/>
            <w:shd w:val="clear" w:color="auto" w:fill="FFF2CC"/>
            <w:vAlign w:val="center"/>
          </w:tcPr>
          <w:p w14:paraId="3A550043" w14:textId="77777777" w:rsidR="00064D23" w:rsidRPr="0075250D" w:rsidRDefault="00064D23" w:rsidP="002566B0">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14:paraId="69F7E0CE" w14:textId="77777777" w:rsidR="00064D23" w:rsidRPr="0075250D" w:rsidRDefault="00064D23" w:rsidP="002566B0">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65783033" w14:textId="77777777" w:rsidR="00064D23" w:rsidRPr="0075250D" w:rsidRDefault="00064D23" w:rsidP="002566B0">
            <w:pPr>
              <w:tabs>
                <w:tab w:val="left" w:pos="204"/>
              </w:tabs>
              <w:spacing w:after="0"/>
              <w:jc w:val="center"/>
              <w:rPr>
                <w:rFonts w:ascii="Times New Roman" w:hAnsi="Times New Roman"/>
                <w:bCs/>
                <w:sz w:val="20"/>
                <w:szCs w:val="20"/>
              </w:rPr>
            </w:pPr>
          </w:p>
        </w:tc>
        <w:tc>
          <w:tcPr>
            <w:tcW w:w="2272" w:type="pct"/>
            <w:gridSpan w:val="2"/>
            <w:vMerge/>
            <w:shd w:val="clear" w:color="auto" w:fill="BDD6EE"/>
            <w:vAlign w:val="center"/>
          </w:tcPr>
          <w:p w14:paraId="4EDE0DE9" w14:textId="77777777" w:rsidR="00064D23" w:rsidRPr="0075250D" w:rsidRDefault="00064D23" w:rsidP="002566B0">
            <w:pPr>
              <w:tabs>
                <w:tab w:val="left" w:pos="204"/>
              </w:tabs>
              <w:spacing w:after="0"/>
              <w:jc w:val="center"/>
              <w:rPr>
                <w:rFonts w:ascii="Times New Roman" w:hAnsi="Times New Roman"/>
                <w:sz w:val="20"/>
                <w:szCs w:val="20"/>
              </w:rPr>
            </w:pPr>
          </w:p>
        </w:tc>
      </w:tr>
      <w:tr w:rsidR="00064D23" w:rsidRPr="0075250D" w14:paraId="7C7DFD9C" w14:textId="77777777" w:rsidTr="00064D23">
        <w:trPr>
          <w:trHeight w:val="464"/>
        </w:trPr>
        <w:tc>
          <w:tcPr>
            <w:tcW w:w="959" w:type="pct"/>
            <w:gridSpan w:val="2"/>
            <w:vMerge/>
            <w:shd w:val="clear" w:color="auto" w:fill="FFF2CC"/>
            <w:vAlign w:val="center"/>
          </w:tcPr>
          <w:p w14:paraId="22FE3EA6" w14:textId="77777777" w:rsidR="00064D23" w:rsidRPr="0075250D" w:rsidRDefault="00064D23" w:rsidP="002566B0">
            <w:pPr>
              <w:tabs>
                <w:tab w:val="left" w:pos="204"/>
              </w:tabs>
              <w:spacing w:after="0"/>
              <w:jc w:val="center"/>
              <w:rPr>
                <w:rFonts w:ascii="Times New Roman" w:hAnsi="Times New Roman"/>
                <w:bCs/>
                <w:sz w:val="20"/>
                <w:szCs w:val="20"/>
              </w:rPr>
            </w:pPr>
          </w:p>
        </w:tc>
        <w:tc>
          <w:tcPr>
            <w:tcW w:w="589" w:type="pct"/>
            <w:gridSpan w:val="2"/>
            <w:vMerge/>
            <w:shd w:val="clear" w:color="auto" w:fill="FFF2CC"/>
            <w:vAlign w:val="center"/>
          </w:tcPr>
          <w:p w14:paraId="0EB638CE" w14:textId="77777777" w:rsidR="00064D23" w:rsidRPr="0075250D" w:rsidRDefault="00064D23" w:rsidP="002566B0">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14:paraId="7FADE9C9" w14:textId="77777777" w:rsidR="00064D23" w:rsidRPr="0075250D" w:rsidRDefault="00064D23" w:rsidP="002566B0">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4DEEB1A4" w14:textId="77777777" w:rsidR="00064D23" w:rsidRPr="0075250D" w:rsidRDefault="00064D23" w:rsidP="002566B0">
            <w:pPr>
              <w:tabs>
                <w:tab w:val="left" w:pos="204"/>
              </w:tabs>
              <w:spacing w:after="0"/>
              <w:jc w:val="center"/>
              <w:rPr>
                <w:rFonts w:ascii="Times New Roman" w:hAnsi="Times New Roman"/>
                <w:bCs/>
                <w:sz w:val="20"/>
                <w:szCs w:val="20"/>
              </w:rPr>
            </w:pPr>
          </w:p>
        </w:tc>
        <w:tc>
          <w:tcPr>
            <w:tcW w:w="2272" w:type="pct"/>
            <w:gridSpan w:val="2"/>
            <w:vMerge/>
            <w:shd w:val="clear" w:color="auto" w:fill="BDD6EE"/>
            <w:vAlign w:val="center"/>
          </w:tcPr>
          <w:p w14:paraId="5921B087" w14:textId="77777777" w:rsidR="00064D23" w:rsidRPr="0075250D" w:rsidRDefault="00064D23" w:rsidP="002566B0">
            <w:pPr>
              <w:tabs>
                <w:tab w:val="left" w:pos="204"/>
              </w:tabs>
              <w:spacing w:after="0"/>
              <w:jc w:val="center"/>
              <w:rPr>
                <w:rFonts w:ascii="Times New Roman" w:hAnsi="Times New Roman"/>
                <w:sz w:val="20"/>
                <w:szCs w:val="20"/>
              </w:rPr>
            </w:pPr>
          </w:p>
        </w:tc>
      </w:tr>
      <w:tr w:rsidR="00064D23" w:rsidRPr="00936F5B" w14:paraId="16D26038" w14:textId="77777777" w:rsidTr="00064D23">
        <w:tc>
          <w:tcPr>
            <w:tcW w:w="5000" w:type="pct"/>
            <w:gridSpan w:val="9"/>
            <w:shd w:val="clear" w:color="auto" w:fill="FFFFFF"/>
          </w:tcPr>
          <w:p w14:paraId="08775052" w14:textId="77777777" w:rsidR="00064D23" w:rsidRDefault="00064D23" w:rsidP="002566B0">
            <w:pPr>
              <w:tabs>
                <w:tab w:val="left" w:pos="204"/>
              </w:tabs>
              <w:spacing w:after="0"/>
              <w:jc w:val="both"/>
              <w:rPr>
                <w:rFonts w:ascii="Times New Roman" w:hAnsi="Times New Roman"/>
                <w:bCs/>
                <w:iCs/>
                <w:color w:val="000000"/>
                <w:sz w:val="18"/>
                <w:szCs w:val="18"/>
              </w:rPr>
            </w:pPr>
            <w:r w:rsidRPr="00936F5B">
              <w:rPr>
                <w:rFonts w:ascii="Times New Roman" w:hAnsi="Times New Roman"/>
                <w:b/>
                <w:bCs/>
                <w:sz w:val="18"/>
                <w:szCs w:val="18"/>
              </w:rPr>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w:t>
            </w:r>
            <w:r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p w14:paraId="64511CFF" w14:textId="77777777" w:rsidR="00606EA3" w:rsidRPr="00936F5B" w:rsidRDefault="00606EA3" w:rsidP="002566B0">
            <w:pPr>
              <w:tabs>
                <w:tab w:val="left" w:pos="204"/>
              </w:tabs>
              <w:spacing w:after="0"/>
              <w:jc w:val="both"/>
              <w:rPr>
                <w:rFonts w:ascii="Times New Roman" w:hAnsi="Times New Roman"/>
                <w:sz w:val="18"/>
                <w:szCs w:val="18"/>
              </w:rPr>
            </w:pPr>
          </w:p>
        </w:tc>
      </w:tr>
      <w:tr w:rsidR="006B1BF0" w:rsidRPr="0075250D" w14:paraId="405A4DF0" w14:textId="77777777" w:rsidTr="00064D23">
        <w:trPr>
          <w:trHeight w:val="464"/>
        </w:trPr>
        <w:tc>
          <w:tcPr>
            <w:tcW w:w="959" w:type="pct"/>
            <w:gridSpan w:val="2"/>
            <w:vMerge w:val="restart"/>
            <w:shd w:val="clear" w:color="auto" w:fill="FFF2CC"/>
            <w:vAlign w:val="center"/>
          </w:tcPr>
          <w:p w14:paraId="1FC2084E" w14:textId="77777777" w:rsidR="006B1BF0" w:rsidRPr="006B02FF" w:rsidRDefault="006B1BF0" w:rsidP="006B1BF0">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lastRenderedPageBreak/>
              <w:t xml:space="preserve">Корпоративная компетенция </w:t>
            </w:r>
            <w:r>
              <w:rPr>
                <w:rFonts w:ascii="Times New Roman" w:hAnsi="Times New Roman"/>
                <w:b/>
                <w:bCs/>
                <w:sz w:val="20"/>
                <w:szCs w:val="20"/>
              </w:rPr>
              <w:t>4</w:t>
            </w:r>
          </w:p>
          <w:p w14:paraId="71C56882" w14:textId="77777777" w:rsidR="006B1BF0" w:rsidRPr="0075250D" w:rsidRDefault="006B1BF0" w:rsidP="006B1BF0">
            <w:pPr>
              <w:tabs>
                <w:tab w:val="left" w:pos="204"/>
              </w:tabs>
              <w:spacing w:after="0"/>
              <w:jc w:val="center"/>
              <w:rPr>
                <w:rFonts w:ascii="Times New Roman" w:hAnsi="Times New Roman"/>
                <w:sz w:val="20"/>
                <w:szCs w:val="20"/>
              </w:rPr>
            </w:pPr>
            <w:r w:rsidRPr="0075250D">
              <w:rPr>
                <w:rFonts w:ascii="Times New Roman" w:hAnsi="Times New Roman"/>
                <w:bCs/>
                <w:sz w:val="20"/>
                <w:szCs w:val="20"/>
              </w:rPr>
              <w:t>Построение отношений / эффективная коммуникация</w:t>
            </w:r>
          </w:p>
        </w:tc>
        <w:tc>
          <w:tcPr>
            <w:tcW w:w="589" w:type="pct"/>
            <w:gridSpan w:val="2"/>
            <w:vMerge w:val="restart"/>
            <w:shd w:val="clear" w:color="auto" w:fill="FFF2CC"/>
            <w:vAlign w:val="center"/>
          </w:tcPr>
          <w:p w14:paraId="3D472AB4" w14:textId="77777777" w:rsidR="006B1BF0" w:rsidRPr="0075250D" w:rsidRDefault="006B1BF0" w:rsidP="006B1BF0">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90" w:type="pct"/>
            <w:gridSpan w:val="2"/>
            <w:vMerge w:val="restart"/>
            <w:shd w:val="clear" w:color="auto" w:fill="FFF2CC"/>
            <w:vAlign w:val="center"/>
          </w:tcPr>
          <w:p w14:paraId="6E3E0F62" w14:textId="77777777" w:rsidR="006B1BF0" w:rsidRPr="0075250D" w:rsidRDefault="006B1BF0" w:rsidP="006B1BF0">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90" w:type="pct"/>
            <w:vMerge w:val="restart"/>
            <w:shd w:val="clear" w:color="auto" w:fill="FFF2CC"/>
            <w:vAlign w:val="center"/>
          </w:tcPr>
          <w:p w14:paraId="5DE11431" w14:textId="77777777" w:rsidR="006B1BF0" w:rsidRPr="0075250D" w:rsidRDefault="006B1BF0" w:rsidP="006B1BF0">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2272" w:type="pct"/>
            <w:gridSpan w:val="2"/>
            <w:vMerge w:val="restart"/>
            <w:shd w:val="clear" w:color="auto" w:fill="BDD6EE"/>
            <w:vAlign w:val="center"/>
          </w:tcPr>
          <w:p w14:paraId="1ED083BB" w14:textId="77777777" w:rsidR="006B1BF0" w:rsidRPr="0075250D" w:rsidRDefault="006B1BF0" w:rsidP="006B1BF0">
            <w:pPr>
              <w:tabs>
                <w:tab w:val="left" w:pos="204"/>
              </w:tabs>
              <w:spacing w:after="0"/>
              <w:jc w:val="center"/>
              <w:rPr>
                <w:rFonts w:ascii="Times New Roman" w:hAnsi="Times New Roman"/>
                <w:sz w:val="20"/>
                <w:szCs w:val="20"/>
              </w:rPr>
            </w:pPr>
            <w:r w:rsidRPr="006B02FF">
              <w:rPr>
                <w:rFonts w:ascii="Times New Roman" w:hAnsi="Times New Roman"/>
                <w:i/>
                <w:iCs/>
                <w:sz w:val="20"/>
                <w:szCs w:val="20"/>
              </w:rPr>
              <w:t>ОК</w:t>
            </w:r>
            <w:r>
              <w:rPr>
                <w:rFonts w:ascii="Times New Roman" w:hAnsi="Times New Roman"/>
                <w:i/>
                <w:iCs/>
                <w:sz w:val="20"/>
                <w:szCs w:val="20"/>
              </w:rPr>
              <w:t xml:space="preserve"> 04,ОК 05, </w:t>
            </w:r>
            <w:r w:rsidRPr="006B02FF">
              <w:rPr>
                <w:rFonts w:ascii="Times New Roman" w:hAnsi="Times New Roman"/>
                <w:i/>
                <w:iCs/>
                <w:sz w:val="20"/>
                <w:szCs w:val="20"/>
              </w:rPr>
              <w:t>ОК</w:t>
            </w:r>
            <w:r>
              <w:rPr>
                <w:rFonts w:ascii="Times New Roman" w:hAnsi="Times New Roman"/>
                <w:i/>
                <w:iCs/>
                <w:sz w:val="20"/>
                <w:szCs w:val="20"/>
              </w:rPr>
              <w:t xml:space="preserve"> 06, ОК 10</w:t>
            </w:r>
          </w:p>
        </w:tc>
      </w:tr>
      <w:tr w:rsidR="00064D23" w:rsidRPr="0075250D" w14:paraId="6AE02D24" w14:textId="77777777" w:rsidTr="00064D23">
        <w:trPr>
          <w:trHeight w:val="464"/>
        </w:trPr>
        <w:tc>
          <w:tcPr>
            <w:tcW w:w="959" w:type="pct"/>
            <w:gridSpan w:val="2"/>
            <w:vMerge/>
            <w:shd w:val="clear" w:color="auto" w:fill="FFF2CC"/>
            <w:vAlign w:val="center"/>
          </w:tcPr>
          <w:p w14:paraId="636CC215" w14:textId="77777777" w:rsidR="00064D23" w:rsidRPr="0075250D" w:rsidRDefault="00064D23" w:rsidP="002566B0">
            <w:pPr>
              <w:tabs>
                <w:tab w:val="left" w:pos="204"/>
              </w:tabs>
              <w:spacing w:after="0"/>
              <w:jc w:val="center"/>
              <w:rPr>
                <w:rFonts w:ascii="Times New Roman" w:hAnsi="Times New Roman"/>
                <w:bCs/>
                <w:sz w:val="20"/>
                <w:szCs w:val="20"/>
              </w:rPr>
            </w:pPr>
          </w:p>
        </w:tc>
        <w:tc>
          <w:tcPr>
            <w:tcW w:w="589" w:type="pct"/>
            <w:gridSpan w:val="2"/>
            <w:vMerge/>
            <w:shd w:val="clear" w:color="auto" w:fill="FFF2CC"/>
            <w:vAlign w:val="center"/>
          </w:tcPr>
          <w:p w14:paraId="5E5E8DEC" w14:textId="77777777" w:rsidR="00064D23" w:rsidRPr="0075250D" w:rsidRDefault="00064D23" w:rsidP="002566B0">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14:paraId="6C777EF5" w14:textId="77777777" w:rsidR="00064D23" w:rsidRPr="0075250D" w:rsidRDefault="00064D23" w:rsidP="002566B0">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3F4E703E" w14:textId="77777777" w:rsidR="00064D23" w:rsidRPr="0075250D" w:rsidRDefault="00064D23" w:rsidP="002566B0">
            <w:pPr>
              <w:tabs>
                <w:tab w:val="left" w:pos="204"/>
              </w:tabs>
              <w:spacing w:after="0"/>
              <w:jc w:val="center"/>
              <w:rPr>
                <w:rFonts w:ascii="Times New Roman" w:hAnsi="Times New Roman"/>
                <w:bCs/>
                <w:sz w:val="20"/>
                <w:szCs w:val="20"/>
              </w:rPr>
            </w:pPr>
          </w:p>
        </w:tc>
        <w:tc>
          <w:tcPr>
            <w:tcW w:w="2272" w:type="pct"/>
            <w:gridSpan w:val="2"/>
            <w:vMerge/>
            <w:shd w:val="clear" w:color="auto" w:fill="BDD6EE"/>
            <w:vAlign w:val="center"/>
          </w:tcPr>
          <w:p w14:paraId="3F34E273" w14:textId="77777777" w:rsidR="00064D23" w:rsidRPr="0075250D" w:rsidRDefault="00064D23" w:rsidP="002566B0">
            <w:pPr>
              <w:tabs>
                <w:tab w:val="left" w:pos="204"/>
              </w:tabs>
              <w:spacing w:after="0"/>
              <w:jc w:val="center"/>
              <w:rPr>
                <w:rFonts w:ascii="Times New Roman" w:hAnsi="Times New Roman"/>
                <w:sz w:val="20"/>
                <w:szCs w:val="20"/>
              </w:rPr>
            </w:pPr>
          </w:p>
        </w:tc>
      </w:tr>
      <w:tr w:rsidR="00064D23" w:rsidRPr="00936F5B" w14:paraId="28CFEF9D" w14:textId="77777777" w:rsidTr="00064D23">
        <w:tc>
          <w:tcPr>
            <w:tcW w:w="5000" w:type="pct"/>
            <w:gridSpan w:val="9"/>
            <w:shd w:val="clear" w:color="auto" w:fill="FFFFFF"/>
            <w:vAlign w:val="center"/>
          </w:tcPr>
          <w:p w14:paraId="3530B657" w14:textId="77777777" w:rsidR="00064D23" w:rsidRPr="00936F5B" w:rsidRDefault="00064D23" w:rsidP="002566B0">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6B1BF0" w:rsidRPr="0075250D" w14:paraId="15DFB610" w14:textId="77777777" w:rsidTr="00064D23">
        <w:trPr>
          <w:trHeight w:val="464"/>
        </w:trPr>
        <w:tc>
          <w:tcPr>
            <w:tcW w:w="959" w:type="pct"/>
            <w:gridSpan w:val="2"/>
            <w:vMerge w:val="restart"/>
            <w:shd w:val="clear" w:color="auto" w:fill="FFF2CC"/>
            <w:vAlign w:val="center"/>
          </w:tcPr>
          <w:p w14:paraId="4C2822DD" w14:textId="77777777" w:rsidR="006B1BF0" w:rsidRPr="006B02FF" w:rsidRDefault="006B1BF0" w:rsidP="006B1BF0">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5</w:t>
            </w:r>
          </w:p>
          <w:p w14:paraId="3ACE6768" w14:textId="77777777" w:rsidR="006B1BF0" w:rsidRPr="0075250D" w:rsidRDefault="006B1BF0" w:rsidP="006B1BF0">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9" w:type="pct"/>
            <w:gridSpan w:val="2"/>
            <w:vMerge w:val="restart"/>
            <w:shd w:val="clear" w:color="auto" w:fill="FFF2CC"/>
            <w:vAlign w:val="center"/>
          </w:tcPr>
          <w:p w14:paraId="1B61C292" w14:textId="77777777" w:rsidR="006B1BF0" w:rsidRPr="0075250D" w:rsidRDefault="006B1BF0" w:rsidP="006B1BF0">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90" w:type="pct"/>
            <w:gridSpan w:val="2"/>
            <w:vMerge w:val="restart"/>
            <w:shd w:val="clear" w:color="auto" w:fill="FFF2CC"/>
            <w:vAlign w:val="center"/>
          </w:tcPr>
          <w:p w14:paraId="107220F3" w14:textId="77777777" w:rsidR="006B1BF0" w:rsidRPr="0075250D" w:rsidRDefault="006B1BF0" w:rsidP="006B1BF0">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90" w:type="pct"/>
            <w:vMerge w:val="restart"/>
            <w:shd w:val="clear" w:color="auto" w:fill="FFF2CC"/>
            <w:vAlign w:val="center"/>
          </w:tcPr>
          <w:p w14:paraId="0566CFD1" w14:textId="77777777" w:rsidR="006B1BF0" w:rsidRPr="0075250D" w:rsidRDefault="006B1BF0" w:rsidP="006B1BF0">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2272" w:type="pct"/>
            <w:gridSpan w:val="2"/>
            <w:vMerge w:val="restart"/>
            <w:shd w:val="clear" w:color="auto" w:fill="BDD6EE"/>
            <w:vAlign w:val="center"/>
          </w:tcPr>
          <w:p w14:paraId="543F279E" w14:textId="77777777" w:rsidR="006B1BF0" w:rsidRPr="0075250D" w:rsidRDefault="006B1BF0" w:rsidP="006B1BF0">
            <w:pPr>
              <w:tabs>
                <w:tab w:val="left" w:pos="204"/>
              </w:tabs>
              <w:spacing w:after="0"/>
              <w:jc w:val="center"/>
              <w:rPr>
                <w:rFonts w:ascii="Times New Roman" w:hAnsi="Times New Roman"/>
                <w:sz w:val="20"/>
                <w:szCs w:val="20"/>
              </w:rPr>
            </w:pPr>
            <w:r w:rsidRPr="006B02FF">
              <w:rPr>
                <w:rFonts w:ascii="Times New Roman" w:hAnsi="Times New Roman"/>
                <w:i/>
                <w:iCs/>
                <w:sz w:val="20"/>
                <w:szCs w:val="20"/>
              </w:rPr>
              <w:t>ОК</w:t>
            </w:r>
            <w:r>
              <w:rPr>
                <w:rFonts w:ascii="Times New Roman" w:hAnsi="Times New Roman"/>
                <w:i/>
                <w:iCs/>
                <w:sz w:val="20"/>
                <w:szCs w:val="20"/>
              </w:rPr>
              <w:t xml:space="preserve"> 9, ОК 11</w:t>
            </w:r>
          </w:p>
        </w:tc>
      </w:tr>
      <w:tr w:rsidR="00064D23" w:rsidRPr="0075250D" w14:paraId="4A5607E5" w14:textId="77777777" w:rsidTr="00064D23">
        <w:trPr>
          <w:trHeight w:val="464"/>
        </w:trPr>
        <w:tc>
          <w:tcPr>
            <w:tcW w:w="959" w:type="pct"/>
            <w:gridSpan w:val="2"/>
            <w:vMerge/>
            <w:shd w:val="clear" w:color="auto" w:fill="FFF2CC"/>
            <w:vAlign w:val="center"/>
          </w:tcPr>
          <w:p w14:paraId="4258393D" w14:textId="77777777" w:rsidR="00064D23" w:rsidRPr="0075250D" w:rsidRDefault="00064D23" w:rsidP="002566B0">
            <w:pPr>
              <w:tabs>
                <w:tab w:val="left" w:pos="204"/>
              </w:tabs>
              <w:spacing w:after="0"/>
              <w:jc w:val="center"/>
              <w:rPr>
                <w:rFonts w:ascii="Times New Roman" w:hAnsi="Times New Roman"/>
                <w:bCs/>
                <w:sz w:val="20"/>
                <w:szCs w:val="20"/>
              </w:rPr>
            </w:pPr>
          </w:p>
        </w:tc>
        <w:tc>
          <w:tcPr>
            <w:tcW w:w="589" w:type="pct"/>
            <w:gridSpan w:val="2"/>
            <w:vMerge/>
            <w:shd w:val="clear" w:color="auto" w:fill="FFF2CC"/>
            <w:vAlign w:val="center"/>
          </w:tcPr>
          <w:p w14:paraId="4D98A031" w14:textId="77777777" w:rsidR="00064D23" w:rsidRPr="0075250D" w:rsidRDefault="00064D23" w:rsidP="002566B0">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14:paraId="73465921" w14:textId="77777777" w:rsidR="00064D23" w:rsidRPr="0075250D" w:rsidRDefault="00064D23" w:rsidP="002566B0">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6CD64551" w14:textId="77777777" w:rsidR="00064D23" w:rsidRPr="0075250D" w:rsidRDefault="00064D23" w:rsidP="002566B0">
            <w:pPr>
              <w:tabs>
                <w:tab w:val="left" w:pos="204"/>
              </w:tabs>
              <w:spacing w:after="0"/>
              <w:jc w:val="center"/>
              <w:rPr>
                <w:rFonts w:ascii="Times New Roman" w:hAnsi="Times New Roman"/>
                <w:bCs/>
                <w:sz w:val="20"/>
                <w:szCs w:val="20"/>
              </w:rPr>
            </w:pPr>
          </w:p>
        </w:tc>
        <w:tc>
          <w:tcPr>
            <w:tcW w:w="2272" w:type="pct"/>
            <w:gridSpan w:val="2"/>
            <w:vMerge/>
            <w:shd w:val="clear" w:color="auto" w:fill="BDD6EE"/>
            <w:vAlign w:val="center"/>
          </w:tcPr>
          <w:p w14:paraId="732E17DA" w14:textId="77777777" w:rsidR="00064D23" w:rsidRPr="0075250D" w:rsidRDefault="00064D23" w:rsidP="002566B0">
            <w:pPr>
              <w:tabs>
                <w:tab w:val="left" w:pos="204"/>
              </w:tabs>
              <w:spacing w:after="0"/>
              <w:jc w:val="center"/>
              <w:rPr>
                <w:rFonts w:ascii="Times New Roman" w:hAnsi="Times New Roman"/>
                <w:sz w:val="20"/>
                <w:szCs w:val="20"/>
              </w:rPr>
            </w:pPr>
          </w:p>
        </w:tc>
      </w:tr>
      <w:tr w:rsidR="00064D23" w:rsidRPr="00936F5B" w14:paraId="17B606A6" w14:textId="77777777" w:rsidTr="00064D23">
        <w:tc>
          <w:tcPr>
            <w:tcW w:w="5000" w:type="pct"/>
            <w:gridSpan w:val="9"/>
            <w:shd w:val="clear" w:color="auto" w:fill="FFFFFF"/>
            <w:vAlign w:val="center"/>
          </w:tcPr>
          <w:p w14:paraId="6179C637" w14:textId="77777777" w:rsidR="00064D23" w:rsidRPr="00936F5B" w:rsidRDefault="00064D23" w:rsidP="002566B0">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36F5B">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r w:rsidR="006B1BF0" w:rsidRPr="0075250D" w14:paraId="3C56E3C9" w14:textId="77777777" w:rsidTr="00064D23">
        <w:trPr>
          <w:trHeight w:val="1079"/>
        </w:trPr>
        <w:tc>
          <w:tcPr>
            <w:tcW w:w="936" w:type="pct"/>
            <w:shd w:val="clear" w:color="auto" w:fill="FFF2CC"/>
            <w:vAlign w:val="center"/>
          </w:tcPr>
          <w:p w14:paraId="3D29B98A" w14:textId="77777777" w:rsidR="006B1BF0" w:rsidRPr="009E5F72" w:rsidRDefault="006B1BF0" w:rsidP="006B1BF0">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6</w:t>
            </w:r>
          </w:p>
          <w:p w14:paraId="04BFB58F" w14:textId="77777777" w:rsidR="006B1BF0" w:rsidRPr="0075250D" w:rsidRDefault="006B1BF0" w:rsidP="006B1BF0">
            <w:pPr>
              <w:tabs>
                <w:tab w:val="left" w:pos="204"/>
              </w:tabs>
              <w:spacing w:after="0"/>
              <w:jc w:val="center"/>
              <w:rPr>
                <w:rFonts w:ascii="Times New Roman" w:hAnsi="Times New Roman"/>
                <w:sz w:val="20"/>
                <w:szCs w:val="20"/>
              </w:rPr>
            </w:pPr>
            <w:r>
              <w:rPr>
                <w:rFonts w:ascii="Times New Roman" w:hAnsi="Times New Roman"/>
                <w:sz w:val="20"/>
                <w:szCs w:val="20"/>
              </w:rPr>
              <w:t>Ведение здорового образа жизни</w:t>
            </w:r>
          </w:p>
        </w:tc>
        <w:tc>
          <w:tcPr>
            <w:tcW w:w="599" w:type="pct"/>
            <w:gridSpan w:val="2"/>
            <w:shd w:val="clear" w:color="auto" w:fill="FFF2CC"/>
            <w:vAlign w:val="center"/>
          </w:tcPr>
          <w:p w14:paraId="49A4DAEF" w14:textId="77777777" w:rsidR="006B1BF0" w:rsidRPr="0075250D" w:rsidRDefault="006B1BF0" w:rsidP="006B1BF0">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98" w:type="pct"/>
            <w:gridSpan w:val="2"/>
            <w:shd w:val="clear" w:color="auto" w:fill="FFF2CC"/>
            <w:vAlign w:val="center"/>
          </w:tcPr>
          <w:p w14:paraId="546FCE33" w14:textId="77777777" w:rsidR="006B1BF0" w:rsidRPr="0075250D" w:rsidRDefault="006B1BF0" w:rsidP="006B1BF0">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600" w:type="pct"/>
            <w:gridSpan w:val="3"/>
            <w:shd w:val="clear" w:color="auto" w:fill="FFF2CC"/>
            <w:vAlign w:val="center"/>
          </w:tcPr>
          <w:p w14:paraId="60467063" w14:textId="77777777" w:rsidR="006B1BF0" w:rsidRPr="0075250D" w:rsidRDefault="006B1BF0" w:rsidP="006B1BF0">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2267" w:type="pct"/>
            <w:shd w:val="clear" w:color="auto" w:fill="BDD6EE"/>
            <w:vAlign w:val="center"/>
          </w:tcPr>
          <w:p w14:paraId="09527B75" w14:textId="77777777" w:rsidR="006B1BF0" w:rsidRPr="0075250D" w:rsidRDefault="006B1BF0" w:rsidP="006B1BF0">
            <w:pPr>
              <w:tabs>
                <w:tab w:val="left" w:pos="204"/>
              </w:tabs>
              <w:spacing w:after="0"/>
              <w:jc w:val="center"/>
              <w:rPr>
                <w:rFonts w:ascii="Times New Roman" w:hAnsi="Times New Roman"/>
                <w:sz w:val="20"/>
                <w:szCs w:val="20"/>
              </w:rPr>
            </w:pPr>
            <w:r w:rsidRPr="00AA6D41">
              <w:rPr>
                <w:rFonts w:ascii="Times New Roman" w:hAnsi="Times New Roman"/>
                <w:i/>
                <w:iCs/>
                <w:sz w:val="20"/>
                <w:szCs w:val="20"/>
              </w:rPr>
              <w:t>ОК 08</w:t>
            </w:r>
          </w:p>
        </w:tc>
      </w:tr>
      <w:tr w:rsidR="006B1BF0" w:rsidRPr="0075250D" w14:paraId="3F6BA572" w14:textId="77777777" w:rsidTr="00064D23">
        <w:tc>
          <w:tcPr>
            <w:tcW w:w="5000" w:type="pct"/>
            <w:gridSpan w:val="9"/>
            <w:shd w:val="clear" w:color="auto" w:fill="FFFFFF"/>
            <w:vAlign w:val="center"/>
          </w:tcPr>
          <w:p w14:paraId="6C6D7D45" w14:textId="77777777" w:rsidR="006B1BF0" w:rsidRPr="00AA6D41" w:rsidRDefault="006B1BF0" w:rsidP="006B1BF0">
            <w:pPr>
              <w:tabs>
                <w:tab w:val="left" w:pos="204"/>
              </w:tabs>
              <w:spacing w:after="0"/>
              <w:rPr>
                <w:rFonts w:ascii="Times New Roman" w:hAnsi="Times New Roman"/>
                <w:bCs/>
                <w:sz w:val="20"/>
                <w:szCs w:val="20"/>
              </w:rPr>
            </w:pPr>
            <w:r w:rsidRPr="0075250D">
              <w:rPr>
                <w:rFonts w:ascii="Times New Roman" w:hAnsi="Times New Roman"/>
                <w:b/>
                <w:bCs/>
                <w:sz w:val="20"/>
                <w:szCs w:val="20"/>
              </w:rPr>
              <w:t>Описание</w:t>
            </w:r>
            <w:r w:rsidRPr="00D04C2B">
              <w:rPr>
                <w:rFonts w:ascii="Times New Roman" w:hAnsi="Times New Roman"/>
                <w:bCs/>
                <w:sz w:val="20"/>
                <w:szCs w:val="20"/>
              </w:rPr>
              <w:t>: Соответствующий профессиональной деятельности  уровень физической подготовленности, поддержание и укрепление здоровья</w:t>
            </w:r>
          </w:p>
        </w:tc>
      </w:tr>
      <w:tr w:rsidR="006B1BF0" w:rsidRPr="0075250D" w14:paraId="00C52BC1" w14:textId="77777777" w:rsidTr="00064D23">
        <w:trPr>
          <w:trHeight w:val="1079"/>
        </w:trPr>
        <w:tc>
          <w:tcPr>
            <w:tcW w:w="936" w:type="pct"/>
            <w:shd w:val="clear" w:color="auto" w:fill="FFF2CC"/>
            <w:vAlign w:val="center"/>
          </w:tcPr>
          <w:p w14:paraId="1FB6D71D" w14:textId="77777777" w:rsidR="006B1BF0" w:rsidRPr="009E5F72" w:rsidRDefault="006B1BF0" w:rsidP="006B1BF0">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7</w:t>
            </w:r>
          </w:p>
          <w:p w14:paraId="44673F10" w14:textId="77777777" w:rsidR="006B1BF0" w:rsidRPr="0075250D" w:rsidRDefault="006B1BF0" w:rsidP="006B1BF0">
            <w:pPr>
              <w:tabs>
                <w:tab w:val="left" w:pos="204"/>
              </w:tabs>
              <w:spacing w:after="0"/>
              <w:jc w:val="center"/>
              <w:rPr>
                <w:rFonts w:ascii="Times New Roman" w:hAnsi="Times New Roman"/>
                <w:sz w:val="20"/>
                <w:szCs w:val="20"/>
              </w:rPr>
            </w:pPr>
            <w:r>
              <w:rPr>
                <w:rFonts w:ascii="Times New Roman" w:hAnsi="Times New Roman"/>
                <w:sz w:val="20"/>
                <w:szCs w:val="20"/>
              </w:rPr>
              <w:t>Осуществление рационального природопользования</w:t>
            </w:r>
          </w:p>
        </w:tc>
        <w:tc>
          <w:tcPr>
            <w:tcW w:w="599" w:type="pct"/>
            <w:gridSpan w:val="2"/>
            <w:shd w:val="clear" w:color="auto" w:fill="FFF2CC"/>
            <w:vAlign w:val="center"/>
          </w:tcPr>
          <w:p w14:paraId="47EB263F" w14:textId="77777777" w:rsidR="006B1BF0" w:rsidRPr="0075250D" w:rsidRDefault="006B1BF0" w:rsidP="006B1BF0">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98" w:type="pct"/>
            <w:gridSpan w:val="2"/>
            <w:shd w:val="clear" w:color="auto" w:fill="FFF2CC"/>
            <w:vAlign w:val="center"/>
          </w:tcPr>
          <w:p w14:paraId="23272C22" w14:textId="77777777" w:rsidR="006B1BF0" w:rsidRPr="0075250D" w:rsidRDefault="006B1BF0" w:rsidP="006B1BF0">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600" w:type="pct"/>
            <w:gridSpan w:val="3"/>
            <w:shd w:val="clear" w:color="auto" w:fill="FFF2CC"/>
            <w:vAlign w:val="center"/>
          </w:tcPr>
          <w:p w14:paraId="30D4E7BF" w14:textId="77777777" w:rsidR="006B1BF0" w:rsidRPr="0075250D" w:rsidRDefault="006B1BF0" w:rsidP="006B1BF0">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2267" w:type="pct"/>
            <w:shd w:val="clear" w:color="auto" w:fill="BDD6EE"/>
            <w:vAlign w:val="center"/>
          </w:tcPr>
          <w:p w14:paraId="72CB6A98" w14:textId="77777777" w:rsidR="006B1BF0" w:rsidRPr="0075250D" w:rsidRDefault="006B1BF0" w:rsidP="006B1BF0">
            <w:pPr>
              <w:tabs>
                <w:tab w:val="left" w:pos="204"/>
              </w:tabs>
              <w:spacing w:after="0"/>
              <w:jc w:val="center"/>
              <w:rPr>
                <w:rFonts w:ascii="Times New Roman" w:hAnsi="Times New Roman"/>
                <w:sz w:val="20"/>
                <w:szCs w:val="20"/>
              </w:rPr>
            </w:pPr>
            <w:r w:rsidRPr="00003095">
              <w:rPr>
                <w:rFonts w:ascii="Times New Roman" w:hAnsi="Times New Roman"/>
                <w:i/>
                <w:iCs/>
                <w:sz w:val="20"/>
                <w:szCs w:val="20"/>
              </w:rPr>
              <w:t>ОК 07</w:t>
            </w:r>
          </w:p>
        </w:tc>
      </w:tr>
      <w:tr w:rsidR="006B1BF0" w:rsidRPr="0075250D" w14:paraId="669B01D7" w14:textId="77777777" w:rsidTr="00064D23">
        <w:tc>
          <w:tcPr>
            <w:tcW w:w="5000" w:type="pct"/>
            <w:gridSpan w:val="9"/>
            <w:shd w:val="clear" w:color="auto" w:fill="FFFFFF"/>
            <w:vAlign w:val="center"/>
          </w:tcPr>
          <w:p w14:paraId="272C3932" w14:textId="77777777" w:rsidR="006B1BF0" w:rsidRPr="00AA6D41" w:rsidRDefault="006B1BF0" w:rsidP="006B1BF0">
            <w:pPr>
              <w:tabs>
                <w:tab w:val="left" w:pos="204"/>
              </w:tabs>
              <w:spacing w:after="0"/>
              <w:rPr>
                <w:rFonts w:ascii="Times New Roman" w:hAnsi="Times New Roman"/>
                <w:bCs/>
                <w:sz w:val="20"/>
                <w:szCs w:val="20"/>
              </w:rPr>
            </w:pPr>
            <w:r w:rsidRPr="0075250D">
              <w:rPr>
                <w:rFonts w:ascii="Times New Roman" w:hAnsi="Times New Roman"/>
                <w:b/>
                <w:bCs/>
                <w:sz w:val="20"/>
                <w:szCs w:val="20"/>
              </w:rPr>
              <w:t xml:space="preserve">Описание: </w:t>
            </w:r>
            <w:r>
              <w:rPr>
                <w:rFonts w:ascii="Times New Roman" w:hAnsi="Times New Roman"/>
                <w:bCs/>
                <w:sz w:val="20"/>
                <w:szCs w:val="20"/>
              </w:rPr>
              <w:t>Содействует</w:t>
            </w:r>
            <w:r>
              <w:t xml:space="preserve"> </w:t>
            </w:r>
            <w:r w:rsidRPr="00D04C2B">
              <w:rPr>
                <w:rFonts w:ascii="Times New Roman" w:hAnsi="Times New Roman"/>
                <w:bCs/>
                <w:sz w:val="20"/>
                <w:szCs w:val="20"/>
              </w:rPr>
              <w:t xml:space="preserve">сохранению окружающей среды, ресурсосбережению, </w:t>
            </w:r>
            <w:r>
              <w:rPr>
                <w:rFonts w:ascii="Times New Roman" w:hAnsi="Times New Roman"/>
                <w:bCs/>
                <w:sz w:val="20"/>
                <w:szCs w:val="20"/>
              </w:rPr>
              <w:t xml:space="preserve">следует </w:t>
            </w:r>
            <w:r w:rsidRPr="00D04C2B">
              <w:rPr>
                <w:rFonts w:ascii="Times New Roman" w:hAnsi="Times New Roman"/>
                <w:bCs/>
                <w:sz w:val="20"/>
                <w:szCs w:val="20"/>
              </w:rPr>
              <w:t>принцип</w:t>
            </w:r>
            <w:r>
              <w:rPr>
                <w:rFonts w:ascii="Times New Roman" w:hAnsi="Times New Roman"/>
                <w:bCs/>
                <w:sz w:val="20"/>
                <w:szCs w:val="20"/>
              </w:rPr>
              <w:t>ам</w:t>
            </w:r>
            <w:r w:rsidRPr="00D04C2B">
              <w:rPr>
                <w:rFonts w:ascii="Times New Roman" w:hAnsi="Times New Roman"/>
                <w:bCs/>
                <w:sz w:val="20"/>
                <w:szCs w:val="20"/>
              </w:rPr>
              <w:t xml:space="preserve"> бережливого производства, эффективно действ</w:t>
            </w:r>
            <w:r>
              <w:rPr>
                <w:rFonts w:ascii="Times New Roman" w:hAnsi="Times New Roman"/>
                <w:bCs/>
                <w:sz w:val="20"/>
                <w:szCs w:val="20"/>
              </w:rPr>
              <w:t>ует</w:t>
            </w:r>
            <w:r w:rsidRPr="00D04C2B">
              <w:rPr>
                <w:rFonts w:ascii="Times New Roman" w:hAnsi="Times New Roman"/>
                <w:bCs/>
                <w:sz w:val="20"/>
                <w:szCs w:val="20"/>
              </w:rPr>
              <w:t xml:space="preserve"> в чрезвычайных ситуациях</w:t>
            </w:r>
          </w:p>
        </w:tc>
      </w:tr>
    </w:tbl>
    <w:p w14:paraId="63A26FCE" w14:textId="77777777" w:rsidR="002903DB" w:rsidRDefault="002903DB" w:rsidP="002903DB">
      <w:pPr>
        <w:rPr>
          <w:rFonts w:ascii="Times New Roman" w:hAnsi="Times New Roman"/>
          <w:b/>
          <w:bCs/>
          <w:sz w:val="24"/>
          <w:szCs w:val="24"/>
        </w:rPr>
      </w:pPr>
    </w:p>
    <w:p w14:paraId="69A81A22" w14:textId="77777777" w:rsidR="002903DB" w:rsidRPr="00936F5B" w:rsidRDefault="002903DB" w:rsidP="007A604F">
      <w:pPr>
        <w:spacing w:line="240" w:lineRule="auto"/>
        <w:rPr>
          <w:rFonts w:ascii="Times New Roman" w:hAnsi="Times New Roman"/>
          <w:b/>
          <w:bCs/>
          <w:sz w:val="24"/>
          <w:szCs w:val="24"/>
        </w:rPr>
      </w:pPr>
      <w:r w:rsidRPr="00936F5B">
        <w:rPr>
          <w:rFonts w:ascii="Times New Roman" w:hAnsi="Times New Roman"/>
          <w:b/>
          <w:bCs/>
          <w:sz w:val="24"/>
          <w:szCs w:val="24"/>
        </w:rPr>
        <w:t>Обозначения:</w:t>
      </w:r>
    </w:p>
    <w:p w14:paraId="70FF848F" w14:textId="77777777" w:rsidR="002903DB" w:rsidRPr="00936F5B" w:rsidRDefault="002903DB" w:rsidP="007A604F">
      <w:pPr>
        <w:spacing w:line="240" w:lineRule="auto"/>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550F9D39" wp14:editId="530F8573">
                <wp:extent cx="222250" cy="143510"/>
                <wp:effectExtent l="9525" t="9525" r="6350" b="8890"/>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1645E86A" id="Прямоугольник 7"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" fillcolor="#fff2cc" strokeweight="1pt">
                <w10:anchorlock/>
              </v:rect>
            </w:pict>
          </mc:Fallback>
        </mc:AlternateContent>
      </w:r>
      <w:r>
        <w:rPr>
          <w:rFonts w:ascii="Times New Roman" w:hAnsi="Times New Roman"/>
          <w:sz w:val="24"/>
          <w:szCs w:val="24"/>
        </w:rPr>
        <w:t xml:space="preserve"> –</w:t>
      </w:r>
      <w:r w:rsidRPr="00936F5B">
        <w:rPr>
          <w:rFonts w:ascii="Times New Roman" w:hAnsi="Times New Roman"/>
          <w:sz w:val="24"/>
          <w:szCs w:val="24"/>
        </w:rPr>
        <w:t xml:space="preserve"> </w:t>
      </w:r>
      <w:r>
        <w:rPr>
          <w:rFonts w:ascii="Times New Roman" w:hAnsi="Times New Roman"/>
          <w:sz w:val="24"/>
          <w:szCs w:val="24"/>
        </w:rPr>
        <w:t>о</w:t>
      </w:r>
      <w:r w:rsidRPr="00936F5B">
        <w:rPr>
          <w:rFonts w:ascii="Times New Roman" w:hAnsi="Times New Roman"/>
          <w:sz w:val="24"/>
          <w:szCs w:val="24"/>
        </w:rPr>
        <w:t>пределяется работодателем</w:t>
      </w:r>
    </w:p>
    <w:p w14:paraId="158D459B" w14:textId="77777777" w:rsidR="002903DB" w:rsidRDefault="002903DB" w:rsidP="007A604F">
      <w:pPr>
        <w:spacing w:line="240" w:lineRule="auto"/>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157F5C47" wp14:editId="5203DEEB">
                <wp:extent cx="222250" cy="144145"/>
                <wp:effectExtent l="9525" t="9525" r="6350" b="8255"/>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77E9F9E1"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" fillcolor="#b4c7e7" strokeweight="1pt">
                <w10:anchorlock/>
              </v:rect>
            </w:pict>
          </mc:Fallback>
        </mc:AlternateContent>
      </w:r>
      <w:r>
        <w:rPr>
          <w:rFonts w:ascii="Times New Roman" w:hAnsi="Times New Roman"/>
          <w:sz w:val="24"/>
          <w:szCs w:val="24"/>
        </w:rPr>
        <w:t xml:space="preserve"> – о</w:t>
      </w:r>
      <w:r w:rsidRPr="00936F5B">
        <w:rPr>
          <w:rFonts w:ascii="Times New Roman" w:hAnsi="Times New Roman"/>
          <w:sz w:val="24"/>
          <w:szCs w:val="24"/>
        </w:rPr>
        <w:t>пределяется федеральным государственным образовательным стандартом</w:t>
      </w:r>
    </w:p>
    <w:p w14:paraId="67B41543" w14:textId="77777777" w:rsidR="002903DB" w:rsidRDefault="002903DB" w:rsidP="002903DB">
      <w:pPr>
        <w:ind w:firstLine="709"/>
        <w:jc w:val="both"/>
        <w:rPr>
          <w:rFonts w:ascii="Times New Roman" w:hAnsi="Times New Roman"/>
          <w:sz w:val="24"/>
          <w:szCs w:val="24"/>
        </w:rPr>
      </w:pPr>
    </w:p>
    <w:p w14:paraId="02A08FE6" w14:textId="77777777" w:rsidR="00A67072" w:rsidRPr="00502C11" w:rsidRDefault="00A67072" w:rsidP="00A67072">
      <w:pPr>
        <w:jc w:val="center"/>
        <w:rPr>
          <w:rFonts w:ascii="Times New Roman" w:hAnsi="Times New Roman"/>
          <w:b/>
          <w:bCs/>
          <w:sz w:val="24"/>
          <w:szCs w:val="24"/>
        </w:rPr>
      </w:pPr>
      <w:r w:rsidRPr="00502C11">
        <w:rPr>
          <w:rFonts w:ascii="Times New Roman" w:hAnsi="Times New Roman"/>
          <w:b/>
          <w:bCs/>
          <w:sz w:val="24"/>
          <w:szCs w:val="24"/>
        </w:rPr>
        <w:lastRenderedPageBreak/>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0920"/>
        <w:gridCol w:w="3640"/>
      </w:tblGrid>
      <w:tr w:rsidR="00A67072" w:rsidRPr="00CE52C4" w14:paraId="0FE6A980" w14:textId="77777777" w:rsidTr="002D0820">
        <w:trPr>
          <w:trHeight w:val="416"/>
        </w:trPr>
        <w:tc>
          <w:tcPr>
            <w:tcW w:w="3750" w:type="pct"/>
            <w:shd w:val="clear" w:color="auto" w:fill="FFFFFF"/>
            <w:vAlign w:val="center"/>
            <w:hideMark/>
          </w:tcPr>
          <w:p w14:paraId="64BD14E3" w14:textId="77777777" w:rsidR="00A67072" w:rsidRPr="00D539DF" w:rsidRDefault="00A67072" w:rsidP="002D0820">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14:paraId="44D73A5C" w14:textId="77777777" w:rsidR="00A67072" w:rsidRPr="00D539DF" w:rsidRDefault="00A67072" w:rsidP="002D0820">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A67072" w:rsidRPr="00CE52C4" w14:paraId="52E1EFB8" w14:textId="77777777" w:rsidTr="002D0820">
        <w:trPr>
          <w:trHeight w:val="1095"/>
        </w:trPr>
        <w:tc>
          <w:tcPr>
            <w:tcW w:w="3750" w:type="pct"/>
            <w:vAlign w:val="center"/>
            <w:hideMark/>
          </w:tcPr>
          <w:p w14:paraId="1F015151" w14:textId="77777777" w:rsidR="00A67072" w:rsidRPr="00D539DF" w:rsidRDefault="00A67072" w:rsidP="002D0820">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14:paraId="109964A6" w14:textId="77777777" w:rsidR="00A67072" w:rsidRPr="00DB7C93" w:rsidRDefault="00A67072" w:rsidP="002D0820">
            <w:pPr>
              <w:spacing w:after="0"/>
              <w:jc w:val="center"/>
              <w:rPr>
                <w:rFonts w:ascii="Times New Roman" w:hAnsi="Times New Roman"/>
                <w:b/>
              </w:rPr>
            </w:pPr>
            <w:r w:rsidRPr="00DB7C93">
              <w:rPr>
                <w:rFonts w:ascii="Times New Roman" w:hAnsi="Times New Roman"/>
                <w:b/>
              </w:rPr>
              <w:t>2</w:t>
            </w:r>
          </w:p>
          <w:p w14:paraId="67B6EE13" w14:textId="77777777" w:rsidR="00A67072" w:rsidRPr="00DB7C93" w:rsidRDefault="00A67072" w:rsidP="002D0820">
            <w:pPr>
              <w:spacing w:after="0"/>
              <w:jc w:val="center"/>
              <w:rPr>
                <w:rFonts w:ascii="Times New Roman" w:hAnsi="Times New Roman"/>
                <w:b/>
              </w:rPr>
            </w:pPr>
            <w:r w:rsidRPr="00DB7C93">
              <w:rPr>
                <w:rFonts w:ascii="Times New Roman" w:hAnsi="Times New Roman"/>
                <w:b/>
              </w:rPr>
              <w:t xml:space="preserve">Повышенный </w:t>
            </w:r>
          </w:p>
          <w:p w14:paraId="6FD82A76" w14:textId="77777777" w:rsidR="00A67072" w:rsidRPr="00D539DF" w:rsidRDefault="00A67072" w:rsidP="002D0820">
            <w:pPr>
              <w:spacing w:after="0"/>
              <w:jc w:val="center"/>
              <w:rPr>
                <w:rFonts w:ascii="Times New Roman" w:hAnsi="Times New Roman"/>
                <w:color w:val="000000"/>
              </w:rPr>
            </w:pPr>
            <w:r w:rsidRPr="00DB7C93">
              <w:rPr>
                <w:rFonts w:ascii="Times New Roman" w:hAnsi="Times New Roman"/>
                <w:b/>
              </w:rPr>
              <w:t>уровень***</w:t>
            </w:r>
          </w:p>
        </w:tc>
      </w:tr>
      <w:tr w:rsidR="00A67072" w:rsidRPr="00CE52C4" w14:paraId="613D7DB8" w14:textId="77777777" w:rsidTr="002D0820">
        <w:trPr>
          <w:trHeight w:val="1270"/>
        </w:trPr>
        <w:tc>
          <w:tcPr>
            <w:tcW w:w="3750" w:type="pct"/>
            <w:vAlign w:val="center"/>
            <w:hideMark/>
          </w:tcPr>
          <w:p w14:paraId="40B6539D" w14:textId="77777777" w:rsidR="00A67072" w:rsidRPr="00D539DF" w:rsidRDefault="00A67072" w:rsidP="002D0820">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14:paraId="2DB28BD9" w14:textId="77777777" w:rsidR="00A67072" w:rsidRPr="00DB7C93" w:rsidRDefault="00A67072" w:rsidP="002D0820">
            <w:pPr>
              <w:spacing w:after="0"/>
              <w:jc w:val="center"/>
              <w:rPr>
                <w:rFonts w:ascii="Times New Roman" w:hAnsi="Times New Roman"/>
                <w:b/>
              </w:rPr>
            </w:pPr>
            <w:r w:rsidRPr="00DB7C93">
              <w:rPr>
                <w:rFonts w:ascii="Times New Roman" w:hAnsi="Times New Roman"/>
                <w:b/>
              </w:rPr>
              <w:t>1</w:t>
            </w:r>
          </w:p>
          <w:p w14:paraId="35ABC732" w14:textId="77777777" w:rsidR="00A67072" w:rsidRPr="00DB7C93" w:rsidRDefault="00A67072" w:rsidP="002D0820">
            <w:pPr>
              <w:spacing w:after="0"/>
              <w:jc w:val="center"/>
              <w:rPr>
                <w:rFonts w:ascii="Times New Roman" w:hAnsi="Times New Roman"/>
                <w:b/>
              </w:rPr>
            </w:pPr>
            <w:r w:rsidRPr="00DB7C93">
              <w:rPr>
                <w:rFonts w:ascii="Times New Roman" w:hAnsi="Times New Roman"/>
                <w:b/>
              </w:rPr>
              <w:t xml:space="preserve">Базовый </w:t>
            </w:r>
          </w:p>
          <w:p w14:paraId="1A0587F5" w14:textId="77777777" w:rsidR="00A67072" w:rsidRPr="00D539DF" w:rsidRDefault="00A67072" w:rsidP="002D0820">
            <w:pPr>
              <w:spacing w:after="0"/>
              <w:jc w:val="center"/>
              <w:rPr>
                <w:rFonts w:ascii="Times New Roman" w:hAnsi="Times New Roman"/>
                <w:color w:val="000000"/>
              </w:rPr>
            </w:pPr>
            <w:r w:rsidRPr="00DB7C93">
              <w:rPr>
                <w:rFonts w:ascii="Times New Roman" w:hAnsi="Times New Roman"/>
                <w:b/>
              </w:rPr>
              <w:t>уровень**</w:t>
            </w:r>
          </w:p>
        </w:tc>
      </w:tr>
      <w:tr w:rsidR="00A67072" w:rsidRPr="00CE52C4" w14:paraId="36188B54" w14:textId="77777777" w:rsidTr="002D0820">
        <w:trPr>
          <w:trHeight w:val="703"/>
        </w:trPr>
        <w:tc>
          <w:tcPr>
            <w:tcW w:w="3750" w:type="pct"/>
            <w:vAlign w:val="center"/>
            <w:hideMark/>
          </w:tcPr>
          <w:p w14:paraId="0F0CF322" w14:textId="77777777" w:rsidR="00A67072" w:rsidRPr="00D539DF" w:rsidRDefault="00A67072" w:rsidP="002D0820">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14:paraId="7ED8196B" w14:textId="77777777" w:rsidR="00A67072" w:rsidRPr="00DB7C93" w:rsidRDefault="00A67072" w:rsidP="002D0820">
            <w:pPr>
              <w:spacing w:after="0"/>
              <w:jc w:val="center"/>
              <w:rPr>
                <w:rFonts w:ascii="Times New Roman" w:hAnsi="Times New Roman"/>
                <w:b/>
              </w:rPr>
            </w:pPr>
            <w:r w:rsidRPr="00DB7C93">
              <w:rPr>
                <w:rFonts w:ascii="Times New Roman" w:hAnsi="Times New Roman"/>
                <w:b/>
              </w:rPr>
              <w:t>0</w:t>
            </w:r>
          </w:p>
          <w:p w14:paraId="4354154F" w14:textId="77777777" w:rsidR="00A67072" w:rsidRPr="00DB7C93" w:rsidRDefault="00A67072" w:rsidP="002D0820">
            <w:pPr>
              <w:tabs>
                <w:tab w:val="left" w:pos="204"/>
              </w:tabs>
              <w:spacing w:after="0"/>
              <w:jc w:val="center"/>
              <w:rPr>
                <w:rFonts w:ascii="Times New Roman" w:hAnsi="Times New Roman"/>
                <w:b/>
              </w:rPr>
            </w:pPr>
            <w:r w:rsidRPr="00DB7C93">
              <w:rPr>
                <w:rFonts w:ascii="Times New Roman" w:hAnsi="Times New Roman"/>
                <w:b/>
              </w:rPr>
              <w:t xml:space="preserve">Начальный </w:t>
            </w:r>
          </w:p>
          <w:p w14:paraId="0BC23FDC" w14:textId="77777777" w:rsidR="00A67072" w:rsidRPr="00D539DF" w:rsidRDefault="00A67072" w:rsidP="002D0820">
            <w:pPr>
              <w:spacing w:after="0"/>
              <w:jc w:val="center"/>
              <w:rPr>
                <w:rFonts w:ascii="Times New Roman" w:hAnsi="Times New Roman"/>
                <w:color w:val="000000"/>
              </w:rPr>
            </w:pPr>
            <w:r w:rsidRPr="00DB7C93">
              <w:rPr>
                <w:rFonts w:ascii="Times New Roman" w:hAnsi="Times New Roman"/>
                <w:b/>
              </w:rPr>
              <w:t>уровень*</w:t>
            </w:r>
          </w:p>
        </w:tc>
      </w:tr>
    </w:tbl>
    <w:p w14:paraId="66A5D607" w14:textId="77777777" w:rsidR="00A67072" w:rsidRDefault="00A67072" w:rsidP="00A67072">
      <w:pPr>
        <w:rPr>
          <w:rFonts w:ascii="Times New Roman" w:hAnsi="Times New Roman"/>
          <w:b/>
          <w:bCs/>
        </w:rPr>
      </w:pPr>
    </w:p>
    <w:p w14:paraId="0310B372" w14:textId="77777777" w:rsidR="00A67072" w:rsidRDefault="00A67072"/>
    <w:p w14:paraId="32C0DB48" w14:textId="77777777" w:rsidR="00A67072" w:rsidRDefault="00A67072"/>
    <w:sectPr w:rsidR="00A67072" w:rsidSect="00233B09">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A8C04" w14:textId="77777777" w:rsidR="0017644D" w:rsidRDefault="0017644D" w:rsidP="00064D23">
      <w:pPr>
        <w:spacing w:after="0" w:line="240" w:lineRule="auto"/>
      </w:pPr>
      <w:r>
        <w:separator/>
      </w:r>
    </w:p>
  </w:endnote>
  <w:endnote w:type="continuationSeparator" w:id="0">
    <w:p w14:paraId="2F27BCA2" w14:textId="77777777" w:rsidR="0017644D" w:rsidRDefault="0017644D" w:rsidP="00064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E2403" w14:textId="77777777" w:rsidR="0037301B" w:rsidRDefault="00B6135B"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8B84667" w14:textId="77777777" w:rsidR="0037301B" w:rsidRDefault="007474B1" w:rsidP="00733AEF">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BF073" w14:textId="77777777" w:rsidR="0037301B" w:rsidRDefault="00B6135B" w:rsidP="00285FE4">
    <w:pPr>
      <w:pStyle w:val="a6"/>
      <w:jc w:val="right"/>
    </w:pPr>
    <w:r>
      <w:fldChar w:fldCharType="begin"/>
    </w:r>
    <w:r>
      <w:instrText>PAGE   \* MERGEFORMAT</w:instrText>
    </w:r>
    <w:r>
      <w:fldChar w:fldCharType="separate"/>
    </w:r>
    <w:r w:rsidR="00B4743F">
      <w:rPr>
        <w:noProof/>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BB004" w14:textId="77777777" w:rsidR="0017644D" w:rsidRDefault="0017644D" w:rsidP="00064D23">
      <w:pPr>
        <w:spacing w:after="0" w:line="240" w:lineRule="auto"/>
      </w:pPr>
      <w:r>
        <w:separator/>
      </w:r>
    </w:p>
  </w:footnote>
  <w:footnote w:type="continuationSeparator" w:id="0">
    <w:p w14:paraId="4FAC8EEB" w14:textId="77777777" w:rsidR="0017644D" w:rsidRDefault="0017644D" w:rsidP="00064D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B09"/>
    <w:rsid w:val="00030628"/>
    <w:rsid w:val="00034BAC"/>
    <w:rsid w:val="00064D23"/>
    <w:rsid w:val="000937F8"/>
    <w:rsid w:val="000949E3"/>
    <w:rsid w:val="000A42F7"/>
    <w:rsid w:val="000D73D4"/>
    <w:rsid w:val="00135B4C"/>
    <w:rsid w:val="0013621A"/>
    <w:rsid w:val="00166059"/>
    <w:rsid w:val="0017644D"/>
    <w:rsid w:val="001814FF"/>
    <w:rsid w:val="001A7C11"/>
    <w:rsid w:val="001E17BB"/>
    <w:rsid w:val="00206FC6"/>
    <w:rsid w:val="00233B09"/>
    <w:rsid w:val="002903DB"/>
    <w:rsid w:val="002925AA"/>
    <w:rsid w:val="002C53AA"/>
    <w:rsid w:val="00312A9C"/>
    <w:rsid w:val="00333443"/>
    <w:rsid w:val="003A5CC7"/>
    <w:rsid w:val="003F4CDF"/>
    <w:rsid w:val="0040515E"/>
    <w:rsid w:val="00440EC7"/>
    <w:rsid w:val="004E0BE9"/>
    <w:rsid w:val="00606EA3"/>
    <w:rsid w:val="006247FC"/>
    <w:rsid w:val="006A2835"/>
    <w:rsid w:val="006B197A"/>
    <w:rsid w:val="006B1BF0"/>
    <w:rsid w:val="00711CC9"/>
    <w:rsid w:val="007474B1"/>
    <w:rsid w:val="00751E98"/>
    <w:rsid w:val="007A604F"/>
    <w:rsid w:val="007B6636"/>
    <w:rsid w:val="007F32E5"/>
    <w:rsid w:val="008A1CFE"/>
    <w:rsid w:val="008A7C54"/>
    <w:rsid w:val="008F7037"/>
    <w:rsid w:val="008F7B32"/>
    <w:rsid w:val="0090102C"/>
    <w:rsid w:val="00930B37"/>
    <w:rsid w:val="00941EF4"/>
    <w:rsid w:val="009909BF"/>
    <w:rsid w:val="009C77EF"/>
    <w:rsid w:val="00A2100D"/>
    <w:rsid w:val="00A67072"/>
    <w:rsid w:val="00AF32D2"/>
    <w:rsid w:val="00B4743F"/>
    <w:rsid w:val="00B515D1"/>
    <w:rsid w:val="00B6135B"/>
    <w:rsid w:val="00C00B7D"/>
    <w:rsid w:val="00C26B92"/>
    <w:rsid w:val="00CC014D"/>
    <w:rsid w:val="00D11A7F"/>
    <w:rsid w:val="00D20425"/>
    <w:rsid w:val="00DB43B8"/>
    <w:rsid w:val="00DD1DC4"/>
    <w:rsid w:val="00DF00B4"/>
    <w:rsid w:val="00E7580D"/>
    <w:rsid w:val="00EA285F"/>
    <w:rsid w:val="00EA6219"/>
    <w:rsid w:val="00EF4D6C"/>
    <w:rsid w:val="00F45C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F0E68"/>
  <w15:chartTrackingRefBased/>
  <w15:docId w15:val="{A50D09AC-0D4D-4697-B81F-9FDA607F5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32E5"/>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9C77EF"/>
    <w:pPr>
      <w:keepNext/>
      <w:spacing w:before="240" w:after="120" w:line="240" w:lineRule="auto"/>
      <w:ind w:firstLine="709"/>
      <w:outlineLvl w:val="0"/>
    </w:pPr>
    <w:rPr>
      <w:rFonts w:ascii="Times New Roman" w:hAnsi="Times New Roman"/>
      <w:b/>
      <w:bCs/>
      <w:kern w:val="32"/>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233B09"/>
    <w:rPr>
      <w:rFonts w:cs="Times New Roman"/>
      <w:i/>
    </w:rPr>
  </w:style>
  <w:style w:type="paragraph" w:styleId="a4">
    <w:name w:val="Balloon Text"/>
    <w:basedOn w:val="a"/>
    <w:link w:val="a5"/>
    <w:uiPriority w:val="99"/>
    <w:semiHidden/>
    <w:unhideWhenUsed/>
    <w:rsid w:val="00DB43B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B43B8"/>
    <w:rPr>
      <w:rFonts w:ascii="Segoe UI" w:eastAsia="Times New Roman" w:hAnsi="Segoe UI" w:cs="Segoe UI"/>
      <w:sz w:val="18"/>
      <w:szCs w:val="18"/>
      <w:lang w:eastAsia="ru-RU"/>
    </w:rPr>
  </w:style>
  <w:style w:type="paragraph" w:customStyle="1" w:styleId="Default">
    <w:name w:val="Default"/>
    <w:rsid w:val="00D11A7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TextStyle">
    <w:name w:val="pTextStyle"/>
    <w:basedOn w:val="a"/>
    <w:rsid w:val="00EA6219"/>
    <w:pPr>
      <w:spacing w:after="0" w:line="250" w:lineRule="auto"/>
    </w:pPr>
    <w:rPr>
      <w:rFonts w:ascii="Times New Roman" w:hAnsi="Times New Roman"/>
      <w:sz w:val="24"/>
      <w:szCs w:val="24"/>
      <w:lang w:val="en-US"/>
    </w:rPr>
  </w:style>
  <w:style w:type="character" w:customStyle="1" w:styleId="10">
    <w:name w:val="Заголовок 1 Знак"/>
    <w:basedOn w:val="a0"/>
    <w:link w:val="1"/>
    <w:rsid w:val="009C77EF"/>
    <w:rPr>
      <w:rFonts w:ascii="Times New Roman" w:eastAsia="Times New Roman" w:hAnsi="Times New Roman" w:cs="Times New Roman"/>
      <w:b/>
      <w:bCs/>
      <w:kern w:val="32"/>
      <w:sz w:val="24"/>
      <w:szCs w:val="24"/>
      <w:lang w:val="x-none" w:eastAsia="x-none"/>
    </w:rPr>
  </w:style>
  <w:style w:type="paragraph" w:styleId="a6">
    <w:name w:val="footer"/>
    <w:aliases w:val="Нижний колонтитул Знак Знак Знак,Нижний колонтитул1,Нижний колонтитул Знак Знак"/>
    <w:basedOn w:val="a"/>
    <w:link w:val="a7"/>
    <w:uiPriority w:val="99"/>
    <w:rsid w:val="009C77EF"/>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0"/>
    <w:link w:val="a6"/>
    <w:uiPriority w:val="99"/>
    <w:rsid w:val="009C77EF"/>
    <w:rPr>
      <w:rFonts w:ascii="Times New Roman" w:eastAsia="Times New Roman" w:hAnsi="Times New Roman" w:cs="Times New Roman"/>
      <w:sz w:val="24"/>
      <w:szCs w:val="24"/>
      <w:lang w:val="x-none" w:eastAsia="x-none"/>
    </w:rPr>
  </w:style>
  <w:style w:type="character" w:styleId="a8">
    <w:name w:val="page number"/>
    <w:rsid w:val="009C77EF"/>
    <w:rPr>
      <w:rFonts w:cs="Times New Roman"/>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064D23"/>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064D23"/>
    <w:rPr>
      <w:rFonts w:ascii="Times New Roman" w:eastAsia="Times New Roman" w:hAnsi="Times New Roman" w:cs="Times New Roman"/>
      <w:sz w:val="20"/>
      <w:szCs w:val="20"/>
      <w:lang w:val="en-US" w:eastAsia="x-none"/>
    </w:rPr>
  </w:style>
  <w:style w:type="character" w:styleId="ab">
    <w:name w:val="footnote reference"/>
    <w:uiPriority w:val="99"/>
    <w:rsid w:val="00064D23"/>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footer" Target="foot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dgm:pt>
    <dgm:pt modelId="{B865A657-7E58-4767-AEC6-ACD4B95381E8}" type="pres">
      <dgm:prSet presAssocID="{6D801B2E-E660-411D-8B1F-E083F19056A2}" presName="hierChild4" presStyleCnt="0"/>
      <dgm:spPr/>
    </dgm:pt>
  </dgm:ptLst>
  <dgm:cxnLst>
    <dgm:cxn modelId="{3137D300-EB5B-4192-BD7A-99B298C5F90B}" srcId="{0D1D8BF5-64E2-4D2A-A1B7-2AD991A876AF}" destId="{30BF5B35-1655-4E83-A904-0406600484AA}" srcOrd="0" destOrd="0" parTransId="{80BC891B-5291-4447-9EE5-F8904064744A}" sibTransId="{CAD91DB9-0F3B-40DD-9593-027CF7F1C8ED}"/>
    <dgm:cxn modelId="{1BCAAB2D-EDED-49B4-86CB-0EB46E414CE4}" type="presOf" srcId="{74B72E72-D3A8-4394-BDFE-5549A7585CFF}" destId="{CE2AC24A-035C-4DCE-9320-1947BE13A3B3}" srcOrd="0" destOrd="0" presId="urn:microsoft.com/office/officeart/2005/8/layout/hierarchy1"/>
    <dgm:cxn modelId="{B47D185C-F9B4-4F79-83F0-540BB929770E}" type="presOf" srcId="{80BC891B-5291-4447-9EE5-F8904064744A}" destId="{BF2DB524-8A6A-46AC-9332-9D84F4764036}" srcOrd="0" destOrd="0" presId="urn:microsoft.com/office/officeart/2005/8/layout/hierarchy1"/>
    <dgm:cxn modelId="{74F04368-C4A2-41E3-965E-7BE085006B0F}" type="presOf" srcId="{6D801B2E-E660-411D-8B1F-E083F19056A2}" destId="{9A1344B2-F0BE-4735-B9E4-141560DCA14F}"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2B632B6B-1485-4A3E-9DCE-EAB9EE91E1D3}" srcId="{BEEC1F9E-EAA1-4233-8470-280CC7A7E050}" destId="{6D801B2E-E660-411D-8B1F-E083F19056A2}" srcOrd="0" destOrd="0" parTransId="{079C4796-BFFC-4F63-B08B-EAEE3D9F58C5}" sibTransId="{65E68B4E-5062-4A89-9E3C-B867670B52D6}"/>
    <dgm:cxn modelId="{3D426E51-A252-4B5E-B99C-D6ACECDAA971}" srcId="{7C262E25-0492-4D82-ADD8-D61793B2279F}" destId="{CBB741DF-95C9-4A28-85E8-B5D26EB45E3D}" srcOrd="0" destOrd="0" parTransId="{9BCD196B-FA7E-4FD9-B926-73F6AD485271}" sibTransId="{7B1A0515-8C94-4496-83C9-D5ED12565AAD}"/>
    <dgm:cxn modelId="{FDB0E973-77A2-4A1A-96F4-86A8B3FC4F14}" type="presOf" srcId="{CBB741DF-95C9-4A28-85E8-B5D26EB45E3D}" destId="{20BBF6DA-95D2-4FDE-9ECF-915F972B4647}" srcOrd="0" destOrd="0" presId="urn:microsoft.com/office/officeart/2005/8/layout/hierarchy1"/>
    <dgm:cxn modelId="{6CBD767C-E7F7-424A-996D-906AA14D2D42}" type="presOf" srcId="{0D1D8BF5-64E2-4D2A-A1B7-2AD991A876AF}" destId="{9079746D-CEDB-44CE-9ED7-45A6BC6DEAC1}" srcOrd="0" destOrd="0" presId="urn:microsoft.com/office/officeart/2005/8/layout/hierarchy1"/>
    <dgm:cxn modelId="{8F5C6F8D-8ACF-4484-AA01-8240E48BBF5F}" type="presOf" srcId="{079C4796-BFFC-4F63-B08B-EAEE3D9F58C5}" destId="{2C4DA627-9F32-4B4F-994E-80FFF5BBCBAF}" srcOrd="0" destOrd="0" presId="urn:microsoft.com/office/officeart/2005/8/layout/hierarchy1"/>
    <dgm:cxn modelId="{27074295-9D1C-44C0-8324-D4DC4959797A}" type="presOf" srcId="{7C262E25-0492-4D82-ADD8-D61793B2279F}" destId="{8492A701-998A-4C91-9526-C667F66E9F0E}"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B5169EB4-5A0D-4A0E-A659-2E32ABAF8A85}" type="presOf" srcId="{8549A0AC-00FD-442E-A423-621ECBE58E13}" destId="{2CCF414D-7F6B-4C0F-BD57-31BC03EA7BB8}" srcOrd="0" destOrd="0" presId="urn:microsoft.com/office/officeart/2005/8/layout/hierarchy1"/>
    <dgm:cxn modelId="{84B7E2C8-78A6-430D-A69D-6D7EAAF12EFD}" type="presOf" srcId="{30BF5B35-1655-4E83-A904-0406600484AA}" destId="{B7143C46-66C4-41F6-A91C-41645C8C28AF}" srcOrd="0" destOrd="0" presId="urn:microsoft.com/office/officeart/2005/8/layout/hierarchy1"/>
    <dgm:cxn modelId="{93FA26D1-EC67-4776-8B83-BEB368ECF9DE}" type="presOf" srcId="{BEEC1F9E-EAA1-4233-8470-280CC7A7E050}" destId="{FF99F87E-E74F-4046-8238-7416C869F20F}" srcOrd="0" destOrd="0" presId="urn:microsoft.com/office/officeart/2005/8/layout/hierarchy1"/>
    <dgm:cxn modelId="{4ACCFE8B-CE22-429A-87F8-278375DDB89F}" type="presParOf" srcId="{8492A701-998A-4C91-9526-C667F66E9F0E}" destId="{BB334342-E264-4291-96AB-0530E767160C}" srcOrd="0" destOrd="0" presId="urn:microsoft.com/office/officeart/2005/8/layout/hierarchy1"/>
    <dgm:cxn modelId="{FA0A556F-6BEE-4AE2-8BCE-78711FDDD1FF}" type="presParOf" srcId="{BB334342-E264-4291-96AB-0530E767160C}" destId="{EE4E69D3-743E-4491-A6F5-AAD2BDE87B95}" srcOrd="0" destOrd="0" presId="urn:microsoft.com/office/officeart/2005/8/layout/hierarchy1"/>
    <dgm:cxn modelId="{0A2D95F9-D5AB-42F0-B031-A9D5795F4E58}" type="presParOf" srcId="{EE4E69D3-743E-4491-A6F5-AAD2BDE87B95}" destId="{29355F7A-0177-407F-9318-67BFB87FB9A8}" srcOrd="0" destOrd="0" presId="urn:microsoft.com/office/officeart/2005/8/layout/hierarchy1"/>
    <dgm:cxn modelId="{16C094CB-09DA-4FBA-B82C-8D4A9CACC6CA}" type="presParOf" srcId="{EE4E69D3-743E-4491-A6F5-AAD2BDE87B95}" destId="{20BBF6DA-95D2-4FDE-9ECF-915F972B4647}" srcOrd="1" destOrd="0" presId="urn:microsoft.com/office/officeart/2005/8/layout/hierarchy1"/>
    <dgm:cxn modelId="{4EC031A7-A774-4802-9CA9-F8310A78CD26}" type="presParOf" srcId="{BB334342-E264-4291-96AB-0530E767160C}" destId="{8021BC0E-0268-48B6-90B9-28AE036F6E15}" srcOrd="1" destOrd="0" presId="urn:microsoft.com/office/officeart/2005/8/layout/hierarchy1"/>
    <dgm:cxn modelId="{7DD461C1-F864-4781-BCC8-DD8A133AFED8}" type="presParOf" srcId="{8021BC0E-0268-48B6-90B9-28AE036F6E15}" destId="{2CCF414D-7F6B-4C0F-BD57-31BC03EA7BB8}" srcOrd="0" destOrd="0" presId="urn:microsoft.com/office/officeart/2005/8/layout/hierarchy1"/>
    <dgm:cxn modelId="{4F43B135-87AD-4E4D-A24B-081E340DFDF1}" type="presParOf" srcId="{8021BC0E-0268-48B6-90B9-28AE036F6E15}" destId="{C1668DDA-70B0-4B63-92E3-AC043BC97EF6}" srcOrd="1" destOrd="0" presId="urn:microsoft.com/office/officeart/2005/8/layout/hierarchy1"/>
    <dgm:cxn modelId="{2D28B701-8D0A-4236-9167-80AEE2003C97}" type="presParOf" srcId="{C1668DDA-70B0-4B63-92E3-AC043BC97EF6}" destId="{60B152A2-F3DA-44DC-A496-75BE9BB7721D}" srcOrd="0" destOrd="0" presId="urn:microsoft.com/office/officeart/2005/8/layout/hierarchy1"/>
    <dgm:cxn modelId="{66CC4807-D838-4217-88F1-06328026E7FA}" type="presParOf" srcId="{60B152A2-F3DA-44DC-A496-75BE9BB7721D}" destId="{8E74AC94-73E9-422B-886C-A9819F2CE71F}" srcOrd="0" destOrd="0" presId="urn:microsoft.com/office/officeart/2005/8/layout/hierarchy1"/>
    <dgm:cxn modelId="{E5559950-D1EA-4432-8B5B-B369A055880F}" type="presParOf" srcId="{60B152A2-F3DA-44DC-A496-75BE9BB7721D}" destId="{9079746D-CEDB-44CE-9ED7-45A6BC6DEAC1}" srcOrd="1" destOrd="0" presId="urn:microsoft.com/office/officeart/2005/8/layout/hierarchy1"/>
    <dgm:cxn modelId="{36F0910C-9DB7-4EF4-8286-74597B4605E5}" type="presParOf" srcId="{C1668DDA-70B0-4B63-92E3-AC043BC97EF6}" destId="{19AA77DE-6954-4667-A02D-8B6BC05E348A}" srcOrd="1" destOrd="0" presId="urn:microsoft.com/office/officeart/2005/8/layout/hierarchy1"/>
    <dgm:cxn modelId="{49C3BA19-371D-4841-BD0C-F70E4DBCF5AE}" type="presParOf" srcId="{19AA77DE-6954-4667-A02D-8B6BC05E348A}" destId="{BF2DB524-8A6A-46AC-9332-9D84F4764036}" srcOrd="0" destOrd="0" presId="urn:microsoft.com/office/officeart/2005/8/layout/hierarchy1"/>
    <dgm:cxn modelId="{488A9023-1A81-40A2-B3A1-9FC49BD83485}" type="presParOf" srcId="{19AA77DE-6954-4667-A02D-8B6BC05E348A}" destId="{C248CAE8-CD19-49C0-BC90-EB542D8F5F94}" srcOrd="1" destOrd="0" presId="urn:microsoft.com/office/officeart/2005/8/layout/hierarchy1"/>
    <dgm:cxn modelId="{B87A466A-A0BA-4029-B004-41EC9016BE37}" type="presParOf" srcId="{C248CAE8-CD19-49C0-BC90-EB542D8F5F94}" destId="{5AD12C79-9602-4927-9880-956F4A3E47EB}" srcOrd="0" destOrd="0" presId="urn:microsoft.com/office/officeart/2005/8/layout/hierarchy1"/>
    <dgm:cxn modelId="{1B22EAB7-BB08-4EF1-88E9-E3B841E40F5E}" type="presParOf" srcId="{5AD12C79-9602-4927-9880-956F4A3E47EB}" destId="{A109D0AB-84EE-4E03-9EFA-017E44552892}" srcOrd="0" destOrd="0" presId="urn:microsoft.com/office/officeart/2005/8/layout/hierarchy1"/>
    <dgm:cxn modelId="{51F24D03-E1D3-4458-AE88-3385F7AEACCE}" type="presParOf" srcId="{5AD12C79-9602-4927-9880-956F4A3E47EB}" destId="{B7143C46-66C4-41F6-A91C-41645C8C28AF}" srcOrd="1" destOrd="0" presId="urn:microsoft.com/office/officeart/2005/8/layout/hierarchy1"/>
    <dgm:cxn modelId="{379D1067-D92E-43A9-9270-6C32C4581D51}" type="presParOf" srcId="{C248CAE8-CD19-49C0-BC90-EB542D8F5F94}" destId="{200C7A36-D58D-467A-B301-23BC90E0011D}" srcOrd="1" destOrd="0" presId="urn:microsoft.com/office/officeart/2005/8/layout/hierarchy1"/>
    <dgm:cxn modelId="{11E749A3-3091-43BD-AB8D-6B923EB106F0}" type="presParOf" srcId="{8021BC0E-0268-48B6-90B9-28AE036F6E15}" destId="{CE2AC24A-035C-4DCE-9320-1947BE13A3B3}" srcOrd="2" destOrd="0" presId="urn:microsoft.com/office/officeart/2005/8/layout/hierarchy1"/>
    <dgm:cxn modelId="{7E3ABB8F-C654-439D-9ADE-03709E50CCCE}" type="presParOf" srcId="{8021BC0E-0268-48B6-90B9-28AE036F6E15}" destId="{BB0E43F9-4442-4170-BDAA-3FA656E7ACA7}" srcOrd="3" destOrd="0" presId="urn:microsoft.com/office/officeart/2005/8/layout/hierarchy1"/>
    <dgm:cxn modelId="{5D93827B-78D5-44F0-8C7C-F95C98CDE976}" type="presParOf" srcId="{BB0E43F9-4442-4170-BDAA-3FA656E7ACA7}" destId="{450E58F4-653B-4338-B17E-56AF865E2CD8}" srcOrd="0" destOrd="0" presId="urn:microsoft.com/office/officeart/2005/8/layout/hierarchy1"/>
    <dgm:cxn modelId="{EBD6A621-0AD2-4080-9405-1EC62AA13E4A}" type="presParOf" srcId="{450E58F4-653B-4338-B17E-56AF865E2CD8}" destId="{9853C245-5279-4B0C-B8A4-7664C89494C7}" srcOrd="0" destOrd="0" presId="urn:microsoft.com/office/officeart/2005/8/layout/hierarchy1"/>
    <dgm:cxn modelId="{47430815-3742-4242-9A34-6B1B75AD6363}" type="presParOf" srcId="{450E58F4-653B-4338-B17E-56AF865E2CD8}" destId="{FF99F87E-E74F-4046-8238-7416C869F20F}" srcOrd="1" destOrd="0" presId="urn:microsoft.com/office/officeart/2005/8/layout/hierarchy1"/>
    <dgm:cxn modelId="{5A54A0E5-1F09-4A73-9015-DF3927D4FF72}" type="presParOf" srcId="{BB0E43F9-4442-4170-BDAA-3FA656E7ACA7}" destId="{B708B931-8DB0-4F1D-B208-B674A67D41F5}" srcOrd="1" destOrd="0" presId="urn:microsoft.com/office/officeart/2005/8/layout/hierarchy1"/>
    <dgm:cxn modelId="{521B2AA3-AD78-48C5-84AE-03179B269744}" type="presParOf" srcId="{B708B931-8DB0-4F1D-B208-B674A67D41F5}" destId="{2C4DA627-9F32-4B4F-994E-80FFF5BBCBAF}" srcOrd="0" destOrd="0" presId="urn:microsoft.com/office/officeart/2005/8/layout/hierarchy1"/>
    <dgm:cxn modelId="{3F691414-67AE-4FD3-941B-9FF6BC8AB3B2}" type="presParOf" srcId="{B708B931-8DB0-4F1D-B208-B674A67D41F5}" destId="{61DD3CE5-6011-43F1-8DBF-08A576A6812C}" srcOrd="1" destOrd="0" presId="urn:microsoft.com/office/officeart/2005/8/layout/hierarchy1"/>
    <dgm:cxn modelId="{0827339E-7D72-40C9-BFE2-5976B1EAEC5B}" type="presParOf" srcId="{61DD3CE5-6011-43F1-8DBF-08A576A6812C}" destId="{4F1B2B78-FB4B-42CA-82ED-E9AF6641D2FD}" srcOrd="0" destOrd="0" presId="urn:microsoft.com/office/officeart/2005/8/layout/hierarchy1"/>
    <dgm:cxn modelId="{CF07DA8E-C592-4CE2-B748-3D8DBF092311}" type="presParOf" srcId="{4F1B2B78-FB4B-42CA-82ED-E9AF6641D2FD}" destId="{34341A57-1C78-45B7-8C05-F101A6E8275A}" srcOrd="0" destOrd="0" presId="urn:microsoft.com/office/officeart/2005/8/layout/hierarchy1"/>
    <dgm:cxn modelId="{C5E58FC8-F1D3-4756-9450-5B3F67B7982B}" type="presParOf" srcId="{4F1B2B78-FB4B-42CA-82ED-E9AF6641D2FD}" destId="{9A1344B2-F0BE-4735-B9E4-141560DCA14F}" srcOrd="1" destOrd="0" presId="urn:microsoft.com/office/officeart/2005/8/layout/hierarchy1"/>
    <dgm:cxn modelId="{D694843C-4855-48B6-A2B9-E5B4DAA363FC}" type="presParOf" srcId="{61DD3CE5-6011-43F1-8DBF-08A576A6812C}" destId="{B865A657-7E58-4767-AEC6-ACD4B95381E8}" srcOrd="1" destOrd="0" presId="urn:microsoft.com/office/officeart/2005/8/layout/hierarchy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4DA627-9F32-4B4F-994E-80FFF5BBCBAF}">
      <dsp:nvSpPr>
        <dsp:cNvPr id="0" name=""/>
        <dsp:cNvSpPr/>
      </dsp:nvSpPr>
      <dsp:spPr>
        <a:xfrm>
          <a:off x="4053709" y="2141665"/>
          <a:ext cx="91440" cy="398838"/>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3261373" y="872009"/>
          <a:ext cx="838056" cy="398838"/>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377596" y="2141665"/>
          <a:ext cx="91440" cy="398838"/>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423316" y="872009"/>
          <a:ext cx="838056" cy="398838"/>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575690" y="1192"/>
          <a:ext cx="1371365" cy="87081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728064" y="145948"/>
          <a:ext cx="1371365" cy="87081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b="1" kern="1200">
              <a:solidFill>
                <a:sysClr val="windowText" lastClr="000000">
                  <a:hueOff val="0"/>
                  <a:satOff val="0"/>
                  <a:lumOff val="0"/>
                  <a:alphaOff val="0"/>
                </a:sysClr>
              </a:solidFill>
              <a:latin typeface="Calibri" panose="020F0502020204030204"/>
              <a:ea typeface="+mn-ea"/>
              <a:cs typeface="+mn-cs"/>
            </a:rPr>
            <a:t>КОМПЕТЕНТНОСТНАЯ МОДЕЛЬ</a:t>
          </a:r>
        </a:p>
      </dsp:txBody>
      <dsp:txXfrm>
        <a:off x="2753569" y="171453"/>
        <a:ext cx="1320355" cy="819807"/>
      </dsp:txXfrm>
    </dsp:sp>
    <dsp:sp modelId="{8E74AC94-73E9-422B-886C-A9819F2CE71F}">
      <dsp:nvSpPr>
        <dsp:cNvPr id="0" name=""/>
        <dsp:cNvSpPr/>
      </dsp:nvSpPr>
      <dsp:spPr>
        <a:xfrm>
          <a:off x="1737633" y="1270848"/>
          <a:ext cx="1371365" cy="87081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890007" y="1415604"/>
          <a:ext cx="1371365" cy="87081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Профессиональная часть</a:t>
          </a:r>
        </a:p>
      </dsp:txBody>
      <dsp:txXfrm>
        <a:off x="1915512" y="1441109"/>
        <a:ext cx="1320355" cy="819807"/>
      </dsp:txXfrm>
    </dsp:sp>
    <dsp:sp modelId="{A109D0AB-84EE-4E03-9EFA-017E44552892}">
      <dsp:nvSpPr>
        <dsp:cNvPr id="0" name=""/>
        <dsp:cNvSpPr/>
      </dsp:nvSpPr>
      <dsp:spPr>
        <a:xfrm>
          <a:off x="1737633" y="2540504"/>
          <a:ext cx="1371365" cy="87081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890007" y="2685260"/>
          <a:ext cx="1371365" cy="87081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sp:txBody>
      <dsp:txXfrm>
        <a:off x="1915512" y="2710765"/>
        <a:ext cx="1320355" cy="819807"/>
      </dsp:txXfrm>
    </dsp:sp>
    <dsp:sp modelId="{9853C245-5279-4B0C-B8A4-7664C89494C7}">
      <dsp:nvSpPr>
        <dsp:cNvPr id="0" name=""/>
        <dsp:cNvSpPr/>
      </dsp:nvSpPr>
      <dsp:spPr>
        <a:xfrm>
          <a:off x="3413746" y="1270848"/>
          <a:ext cx="1371365" cy="87081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566120" y="1415604"/>
          <a:ext cx="1371365" cy="87081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Надпрофессиональная часть</a:t>
          </a:r>
        </a:p>
      </dsp:txBody>
      <dsp:txXfrm>
        <a:off x="3591625" y="1441109"/>
        <a:ext cx="1320355" cy="819807"/>
      </dsp:txXfrm>
    </dsp:sp>
    <dsp:sp modelId="{34341A57-1C78-45B7-8C05-F101A6E8275A}">
      <dsp:nvSpPr>
        <dsp:cNvPr id="0" name=""/>
        <dsp:cNvSpPr/>
      </dsp:nvSpPr>
      <dsp:spPr>
        <a:xfrm>
          <a:off x="3413746" y="2540504"/>
          <a:ext cx="1371365" cy="87081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566120" y="2685260"/>
          <a:ext cx="1371365" cy="87081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Общие компетенции,</a:t>
          </a:r>
        </a:p>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Корпоративные компетенции</a:t>
          </a:r>
        </a:p>
      </dsp:txBody>
      <dsp:txXfrm>
        <a:off x="3591625" y="2710765"/>
        <a:ext cx="1320355" cy="81980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19</Pages>
  <Words>2189</Words>
  <Characters>12479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idpo-admin</dc:creator>
  <cp:keywords/>
  <dc:description/>
  <cp:lastModifiedBy>Нина Машунина</cp:lastModifiedBy>
  <cp:revision>5</cp:revision>
  <cp:lastPrinted>2022-06-09T13:45:00Z</cp:lastPrinted>
  <dcterms:created xsi:type="dcterms:W3CDTF">2022-06-10T16:38:00Z</dcterms:created>
  <dcterms:modified xsi:type="dcterms:W3CDTF">2022-07-25T12:56:00Z</dcterms:modified>
</cp:coreProperties>
</file>