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6926B" w14:textId="77777777" w:rsidR="008B65E4" w:rsidRPr="001C33BF" w:rsidRDefault="008B65E4"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381BE4B2" w14:textId="77777777" w:rsidR="008B65E4" w:rsidRDefault="008B65E4"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12141A1" w14:textId="77777777" w:rsidR="008B65E4" w:rsidRPr="001C33BF" w:rsidRDefault="008B65E4" w:rsidP="00064407">
      <w:pPr>
        <w:jc w:val="center"/>
        <w:rPr>
          <w:rFonts w:ascii="Times New Roman" w:hAnsi="Times New Roman" w:cs="Times New Roman"/>
          <w:b/>
          <w:bCs/>
          <w:sz w:val="24"/>
          <w:szCs w:val="24"/>
        </w:rPr>
      </w:pPr>
    </w:p>
    <w:p w14:paraId="13DF8379" w14:textId="77777777" w:rsidR="008B65E4" w:rsidRPr="001C33BF" w:rsidRDefault="008B65E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00C38577" w14:textId="77777777" w:rsidR="008B65E4" w:rsidRPr="001C33BF" w:rsidRDefault="008B65E4"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67E3C4CD" w14:textId="77777777" w:rsidR="008B65E4" w:rsidRPr="001C33BF" w:rsidRDefault="008B65E4" w:rsidP="00064407">
      <w:pPr>
        <w:jc w:val="center"/>
        <w:rPr>
          <w:rFonts w:ascii="Times New Roman" w:hAnsi="Times New Roman" w:cs="Times New Roman"/>
          <w:b/>
          <w:sz w:val="24"/>
          <w:szCs w:val="24"/>
        </w:rPr>
      </w:pPr>
    </w:p>
    <w:p w14:paraId="2801CA83" w14:textId="77777777" w:rsidR="008B65E4" w:rsidRDefault="008B65E4" w:rsidP="00064407">
      <w:pPr>
        <w:jc w:val="center"/>
        <w:rPr>
          <w:rFonts w:ascii="Times New Roman" w:hAnsi="Times New Roman" w:cs="Times New Roman"/>
          <w:b/>
          <w:sz w:val="24"/>
          <w:szCs w:val="24"/>
        </w:rPr>
      </w:pPr>
    </w:p>
    <w:p w14:paraId="67C2C0F4" w14:textId="77777777" w:rsidR="008B65E4" w:rsidRDefault="008B65E4" w:rsidP="00064407">
      <w:pPr>
        <w:rPr>
          <w:rFonts w:ascii="Times New Roman" w:hAnsi="Times New Roman" w:cs="Times New Roman"/>
          <w:b/>
          <w:sz w:val="24"/>
          <w:szCs w:val="24"/>
        </w:rPr>
      </w:pPr>
    </w:p>
    <w:p w14:paraId="357147C7" w14:textId="77777777" w:rsidR="008B65E4" w:rsidRPr="001C33BF" w:rsidRDefault="008B65E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55DB6FCA" w14:textId="77777777" w:rsidR="008B65E4" w:rsidRPr="000A045A" w:rsidRDefault="008B65E4"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5E5C71B2" w14:textId="77777777" w:rsidR="008B65E4" w:rsidRDefault="008B65E4" w:rsidP="00064407">
      <w:pPr>
        <w:jc w:val="center"/>
        <w:rPr>
          <w:rFonts w:ascii="Times New Roman" w:eastAsia="Calibri" w:hAnsi="Times New Roman" w:cs="Times New Roman"/>
          <w:b/>
          <w:sz w:val="24"/>
          <w:szCs w:val="24"/>
        </w:rPr>
      </w:pPr>
    </w:p>
    <w:p w14:paraId="1B82A749" w14:textId="77777777" w:rsidR="008B65E4" w:rsidRDefault="008B65E4"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7E586B64" w14:textId="77777777" w:rsidR="008B65E4" w:rsidRPr="000A045A" w:rsidRDefault="008B65E4"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15.02.10</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Мехатроника и робототехника (по отраслям)</w:t>
      </w:r>
    </w:p>
    <w:p w14:paraId="211CCD4C" w14:textId="77777777" w:rsidR="008B65E4" w:rsidRPr="000A045A" w:rsidRDefault="008B65E4" w:rsidP="00064407">
      <w:pPr>
        <w:jc w:val="both"/>
        <w:rPr>
          <w:rFonts w:ascii="Times New Roman" w:eastAsia="Calibri" w:hAnsi="Times New Roman" w:cs="Times New Roman"/>
          <w:bCs/>
          <w:i/>
          <w:sz w:val="24"/>
          <w:szCs w:val="24"/>
        </w:rPr>
      </w:pPr>
    </w:p>
    <w:p w14:paraId="68FC9AB9" w14:textId="77777777" w:rsidR="008B65E4" w:rsidRPr="00711B29" w:rsidRDefault="008B65E4" w:rsidP="00064407">
      <w:pPr>
        <w:jc w:val="center"/>
        <w:rPr>
          <w:rFonts w:ascii="Times New Roman" w:eastAsia="Calibri" w:hAnsi="Times New Roman" w:cs="Times New Roman"/>
          <w:bCs/>
          <w:i/>
        </w:rPr>
      </w:pPr>
    </w:p>
    <w:p w14:paraId="3DC89B4D" w14:textId="77777777" w:rsidR="008B65E4" w:rsidRPr="00711B29" w:rsidRDefault="008B65E4" w:rsidP="00064407">
      <w:pPr>
        <w:jc w:val="center"/>
        <w:rPr>
          <w:rFonts w:ascii="Times New Roman" w:eastAsia="Calibri" w:hAnsi="Times New Roman" w:cs="Times New Roman"/>
          <w:i/>
          <w:sz w:val="24"/>
          <w:szCs w:val="24"/>
        </w:rPr>
      </w:pPr>
    </w:p>
    <w:p w14:paraId="53FAA89F" w14:textId="77777777" w:rsidR="008B65E4" w:rsidRPr="001C33BF" w:rsidRDefault="008B65E4"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5223B8D2" w14:textId="77777777" w:rsidR="008B65E4" w:rsidRPr="001C33BF" w:rsidRDefault="008B65E4" w:rsidP="00064407">
      <w:pPr>
        <w:jc w:val="center"/>
        <w:rPr>
          <w:rFonts w:ascii="Times New Roman" w:hAnsi="Times New Roman" w:cs="Times New Roman"/>
          <w:sz w:val="24"/>
          <w:szCs w:val="24"/>
        </w:rPr>
      </w:pPr>
    </w:p>
    <w:p w14:paraId="3F76410E" w14:textId="77777777" w:rsidR="008B65E4" w:rsidRPr="001C33BF" w:rsidRDefault="008B65E4" w:rsidP="00064407">
      <w:pPr>
        <w:jc w:val="center"/>
        <w:rPr>
          <w:rFonts w:ascii="Times New Roman" w:hAnsi="Times New Roman" w:cs="Times New Roman"/>
          <w:sz w:val="24"/>
          <w:szCs w:val="24"/>
        </w:rPr>
      </w:pPr>
    </w:p>
    <w:p w14:paraId="36AA9E16" w14:textId="77777777" w:rsidR="008B65E4" w:rsidRPr="001C33BF" w:rsidRDefault="008B65E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4A7F9054" w14:textId="77777777" w:rsidR="008B65E4" w:rsidRPr="000A045A" w:rsidRDefault="008B65E4"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Специалист по мехатронике и робототехнике</w:t>
      </w:r>
    </w:p>
    <w:p w14:paraId="1AD0B44B" w14:textId="77777777" w:rsidR="008B65E4" w:rsidRPr="001C33BF" w:rsidRDefault="008B65E4" w:rsidP="00064407">
      <w:pPr>
        <w:jc w:val="center"/>
        <w:rPr>
          <w:rFonts w:ascii="Times New Roman" w:hAnsi="Times New Roman" w:cs="Times New Roman"/>
          <w:bCs/>
          <w:i/>
          <w:sz w:val="24"/>
          <w:szCs w:val="24"/>
        </w:rPr>
      </w:pPr>
    </w:p>
    <w:p w14:paraId="53A1698D" w14:textId="77777777" w:rsidR="008B65E4" w:rsidRPr="001C33BF" w:rsidRDefault="008B65E4" w:rsidP="00064407">
      <w:pPr>
        <w:rPr>
          <w:rFonts w:ascii="Times New Roman" w:hAnsi="Times New Roman" w:cs="Times New Roman"/>
          <w:sz w:val="24"/>
          <w:szCs w:val="24"/>
        </w:rPr>
      </w:pPr>
    </w:p>
    <w:p w14:paraId="725B2AEC" w14:textId="77777777" w:rsidR="008B65E4" w:rsidRPr="001C33BF" w:rsidRDefault="008B65E4" w:rsidP="00064407">
      <w:pPr>
        <w:rPr>
          <w:rFonts w:ascii="Times New Roman" w:hAnsi="Times New Roman" w:cs="Times New Roman"/>
          <w:sz w:val="24"/>
          <w:szCs w:val="24"/>
        </w:rPr>
      </w:pPr>
    </w:p>
    <w:p w14:paraId="2E8AA4BC" w14:textId="77777777" w:rsidR="008B65E4" w:rsidRPr="001C33BF" w:rsidRDefault="008B65E4" w:rsidP="00064407">
      <w:pPr>
        <w:rPr>
          <w:rFonts w:ascii="Times New Roman" w:hAnsi="Times New Roman" w:cs="Times New Roman"/>
          <w:sz w:val="24"/>
          <w:szCs w:val="24"/>
        </w:rPr>
      </w:pPr>
    </w:p>
    <w:p w14:paraId="17DE83A9" w14:textId="77777777" w:rsidR="008B65E4" w:rsidRDefault="008B65E4" w:rsidP="00064407">
      <w:pPr>
        <w:rPr>
          <w:rFonts w:ascii="Times New Roman" w:hAnsi="Times New Roman" w:cs="Times New Roman"/>
          <w:sz w:val="24"/>
          <w:szCs w:val="24"/>
        </w:rPr>
      </w:pPr>
    </w:p>
    <w:p w14:paraId="4E6DA92F" w14:textId="77777777" w:rsidR="008B65E4" w:rsidRDefault="008B65E4" w:rsidP="00064407">
      <w:pPr>
        <w:rPr>
          <w:rFonts w:ascii="Times New Roman" w:hAnsi="Times New Roman" w:cs="Times New Roman"/>
          <w:sz w:val="24"/>
          <w:szCs w:val="24"/>
        </w:rPr>
      </w:pPr>
    </w:p>
    <w:p w14:paraId="60005227" w14:textId="77777777" w:rsidR="008B65E4" w:rsidRDefault="008B65E4" w:rsidP="00064407">
      <w:pPr>
        <w:rPr>
          <w:rFonts w:ascii="Times New Roman" w:hAnsi="Times New Roman" w:cs="Times New Roman"/>
          <w:sz w:val="24"/>
          <w:szCs w:val="24"/>
        </w:rPr>
      </w:pPr>
    </w:p>
    <w:p w14:paraId="075C9975" w14:textId="77777777" w:rsidR="008B65E4" w:rsidRPr="001C33BF" w:rsidRDefault="008B65E4" w:rsidP="00064407">
      <w:pPr>
        <w:rPr>
          <w:rFonts w:ascii="Times New Roman" w:hAnsi="Times New Roman" w:cs="Times New Roman"/>
          <w:sz w:val="24"/>
          <w:szCs w:val="24"/>
        </w:rPr>
      </w:pPr>
    </w:p>
    <w:p w14:paraId="0677D794" w14:textId="77777777" w:rsidR="008B65E4" w:rsidRPr="00064407" w:rsidRDefault="008B65E4" w:rsidP="00064407">
      <w:pPr>
        <w:rPr>
          <w:rFonts w:ascii="Times New Roman" w:hAnsi="Times New Roman" w:cs="Times New Roman"/>
          <w:sz w:val="6"/>
          <w:szCs w:val="6"/>
        </w:rPr>
      </w:pPr>
    </w:p>
    <w:p w14:paraId="3E95F37A" w14:textId="77777777" w:rsidR="008B65E4" w:rsidRPr="001C33BF" w:rsidRDefault="008B65E4"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8B65E4" w:rsidRPr="00C248AF" w14:paraId="03EB03FF" w14:textId="77777777" w:rsidTr="001F3287">
        <w:tc>
          <w:tcPr>
            <w:tcW w:w="4253" w:type="dxa"/>
            <w:shd w:val="clear" w:color="auto" w:fill="auto"/>
          </w:tcPr>
          <w:p w14:paraId="19AA5754" w14:textId="77777777" w:rsidR="008B65E4" w:rsidRPr="00C248AF" w:rsidRDefault="008B65E4"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15.00.00</w:t>
            </w:r>
            <w:r w:rsidRPr="00C248AF">
              <w:rPr>
                <w:rFonts w:ascii="Times New Roman" w:eastAsia="Calibri" w:hAnsi="Times New Roman" w:cs="Times New Roman"/>
                <w:b/>
                <w:sz w:val="24"/>
                <w:szCs w:val="24"/>
              </w:rPr>
              <w:t>:</w:t>
            </w:r>
          </w:p>
          <w:p w14:paraId="36E4FA59" w14:textId="77777777" w:rsidR="008B65E4" w:rsidRPr="00C248AF" w:rsidRDefault="008B65E4" w:rsidP="001F3287">
            <w:pPr>
              <w:suppressAutoHyphens/>
              <w:rPr>
                <w:rFonts w:ascii="Times New Roman" w:eastAsia="Calibri" w:hAnsi="Times New Roman" w:cs="Times New Roman"/>
                <w:b/>
                <w:sz w:val="24"/>
                <w:szCs w:val="24"/>
              </w:rPr>
            </w:pPr>
          </w:p>
        </w:tc>
        <w:tc>
          <w:tcPr>
            <w:tcW w:w="5090" w:type="dxa"/>
            <w:shd w:val="clear" w:color="auto" w:fill="auto"/>
          </w:tcPr>
          <w:p w14:paraId="0964F117" w14:textId="77777777" w:rsidR="008B65E4" w:rsidRPr="00C248AF" w:rsidRDefault="008B65E4" w:rsidP="001F3287">
            <w:pPr>
              <w:rPr>
                <w:rFonts w:ascii="Times New Roman" w:eastAsia="Calibri" w:hAnsi="Times New Roman" w:cs="Times New Roman"/>
                <w:sz w:val="24"/>
                <w:szCs w:val="24"/>
              </w:rPr>
            </w:pPr>
          </w:p>
          <w:p w14:paraId="0081C126" w14:textId="77777777" w:rsidR="008B65E4" w:rsidRPr="00C248AF" w:rsidRDefault="008B65E4" w:rsidP="001F3287">
            <w:pPr>
              <w:rPr>
                <w:rFonts w:ascii="Times New Roman" w:eastAsia="Calibri" w:hAnsi="Times New Roman" w:cs="Times New Roman"/>
                <w:sz w:val="24"/>
                <w:szCs w:val="24"/>
              </w:rPr>
            </w:pPr>
          </w:p>
          <w:p w14:paraId="0CDB6E5A" w14:textId="64373219" w:rsidR="008B65E4" w:rsidRPr="00CE5228" w:rsidRDefault="00CE5228" w:rsidP="00CE5228">
            <w:pPr>
              <w:jc w:val="center"/>
              <w:rPr>
                <w:rFonts w:ascii="Times New Roman" w:eastAsia="Calibri" w:hAnsi="Times New Roman" w:cs="Times New Roman"/>
                <w:u w:val="single"/>
              </w:rPr>
            </w:pPr>
            <w:r>
              <w:rPr>
                <w:rFonts w:ascii="Times New Roman" w:eastAsia="Calibri" w:hAnsi="Times New Roman" w:cs="Times New Roman"/>
                <w:sz w:val="24"/>
                <w:szCs w:val="24"/>
                <w:u w:val="single"/>
              </w:rPr>
              <w:t>__</w:t>
            </w:r>
            <w:r w:rsidR="008B65E4" w:rsidRPr="00CE5228">
              <w:rPr>
                <w:rFonts w:ascii="Times New Roman" w:eastAsia="Calibri" w:hAnsi="Times New Roman" w:cs="Times New Roman"/>
                <w:sz w:val="24"/>
                <w:szCs w:val="24"/>
                <w:u w:val="single"/>
              </w:rPr>
              <w:t>_____</w:t>
            </w:r>
            <w:r w:rsidRPr="00CE5228">
              <w:rPr>
                <w:rFonts w:ascii="Times New Roman" w:eastAsia="Calibri" w:hAnsi="Times New Roman" w:cs="Times New Roman"/>
                <w:sz w:val="24"/>
                <w:szCs w:val="24"/>
                <w:u w:val="single"/>
              </w:rPr>
              <w:t>от 22.05.2023 №10</w:t>
            </w:r>
            <w:r w:rsidR="008B65E4" w:rsidRPr="00CE5228">
              <w:rPr>
                <w:rFonts w:ascii="Times New Roman" w:eastAsia="Calibri" w:hAnsi="Times New Roman" w:cs="Times New Roman"/>
                <w:sz w:val="24"/>
                <w:szCs w:val="24"/>
                <w:u w:val="single"/>
              </w:rPr>
              <w:t>___________</w:t>
            </w:r>
          </w:p>
          <w:p w14:paraId="5925383B" w14:textId="77777777" w:rsidR="008B65E4" w:rsidRPr="00C248AF" w:rsidRDefault="008B65E4"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8B65E4" w:rsidRPr="00C248AF" w14:paraId="23B16DDB" w14:textId="77777777" w:rsidTr="001F3287">
        <w:tc>
          <w:tcPr>
            <w:tcW w:w="4253" w:type="dxa"/>
            <w:shd w:val="clear" w:color="auto" w:fill="auto"/>
          </w:tcPr>
          <w:p w14:paraId="6A04ED41" w14:textId="77777777" w:rsidR="008B65E4" w:rsidRPr="00C8345A" w:rsidRDefault="008B65E4" w:rsidP="001F3287">
            <w:pPr>
              <w:suppressAutoHyphens/>
              <w:rPr>
                <w:rFonts w:ascii="Times New Roman" w:eastAsia="Calibri" w:hAnsi="Times New Roman" w:cs="Times New Roman"/>
                <w:b/>
                <w:sz w:val="24"/>
                <w:szCs w:val="24"/>
              </w:rPr>
            </w:pPr>
          </w:p>
          <w:p w14:paraId="5A0EC97A" w14:textId="77777777" w:rsidR="008B65E4" w:rsidRPr="00C8345A" w:rsidRDefault="008B65E4"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0454389F" w14:textId="77777777" w:rsidR="008B65E4" w:rsidRPr="00C248AF" w:rsidRDefault="008B65E4"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2E0CE36F" w14:textId="77777777" w:rsidR="008B65E4" w:rsidRPr="00C248AF" w:rsidRDefault="008B65E4" w:rsidP="001F3287">
            <w:pPr>
              <w:rPr>
                <w:rFonts w:ascii="Times New Roman" w:eastAsia="Calibri" w:hAnsi="Times New Roman" w:cs="Times New Roman"/>
                <w:sz w:val="24"/>
                <w:szCs w:val="24"/>
              </w:rPr>
            </w:pPr>
          </w:p>
          <w:p w14:paraId="3F7DF197" w14:textId="4A52B44D" w:rsidR="008B65E4" w:rsidRPr="00C248AF" w:rsidRDefault="008B65E4"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w:t>
            </w:r>
            <w:r w:rsidR="00C62A0D" w:rsidRPr="00C62A0D">
              <w:rPr>
                <w:rFonts w:ascii="Times New Roman" w:eastAsia="Calibri" w:hAnsi="Times New Roman" w:cs="Times New Roman"/>
                <w:sz w:val="24"/>
                <w:szCs w:val="24"/>
                <w:u w:val="single"/>
              </w:rPr>
              <w:t>126</w:t>
            </w:r>
            <w:r w:rsidRPr="00C248AF">
              <w:rPr>
                <w:rFonts w:ascii="Times New Roman" w:eastAsia="Calibri" w:hAnsi="Times New Roman" w:cs="Times New Roman"/>
                <w:sz w:val="24"/>
                <w:szCs w:val="24"/>
              </w:rPr>
              <w:t>_________________</w:t>
            </w:r>
          </w:p>
          <w:p w14:paraId="5DAA06A5" w14:textId="77777777" w:rsidR="008B65E4" w:rsidRPr="00C248AF" w:rsidRDefault="008B65E4"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ECDCB25" w14:textId="77777777" w:rsidR="008B65E4" w:rsidRPr="00C248AF" w:rsidRDefault="008B65E4" w:rsidP="001F3287">
            <w:pPr>
              <w:rPr>
                <w:rFonts w:ascii="Times New Roman" w:eastAsia="Calibri" w:hAnsi="Times New Roman" w:cs="Times New Roman"/>
              </w:rPr>
            </w:pPr>
          </w:p>
          <w:p w14:paraId="17F7372A" w14:textId="7736A1EE" w:rsidR="008B65E4" w:rsidRPr="00C248AF" w:rsidRDefault="008B65E4"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00C62A0D">
              <w:rPr>
                <w:rFonts w:ascii="Times New Roman" w:eastAsia="Calibri" w:hAnsi="Times New Roman" w:cs="Times New Roman"/>
                <w:u w:val="single"/>
              </w:rPr>
              <w:t>№П-502 от 21.11.2023</w:t>
            </w:r>
          </w:p>
          <w:p w14:paraId="020C0F3E" w14:textId="77777777" w:rsidR="008B65E4" w:rsidRPr="00C248AF" w:rsidRDefault="008B65E4"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8D0241B" w14:textId="77777777" w:rsidR="008B65E4" w:rsidRDefault="008B65E4" w:rsidP="00064407">
      <w:pPr>
        <w:rPr>
          <w:rFonts w:ascii="Times New Roman" w:eastAsia="Calibri" w:hAnsi="Times New Roman" w:cs="Times New Roman"/>
          <w:sz w:val="24"/>
          <w:szCs w:val="24"/>
        </w:rPr>
      </w:pPr>
    </w:p>
    <w:p w14:paraId="1405FD79" w14:textId="77777777" w:rsidR="008B65E4" w:rsidRDefault="008B65E4" w:rsidP="00064407">
      <w:pPr>
        <w:rPr>
          <w:rFonts w:ascii="Times New Roman" w:eastAsia="Calibri" w:hAnsi="Times New Roman" w:cs="Times New Roman"/>
          <w:sz w:val="24"/>
          <w:szCs w:val="24"/>
        </w:rPr>
      </w:pPr>
    </w:p>
    <w:p w14:paraId="44D9C062" w14:textId="77777777" w:rsidR="008B65E4" w:rsidRDefault="008B65E4" w:rsidP="00064407">
      <w:pPr>
        <w:rPr>
          <w:rFonts w:ascii="Times New Roman" w:eastAsia="Calibri" w:hAnsi="Times New Roman" w:cs="Times New Roman"/>
          <w:sz w:val="24"/>
          <w:szCs w:val="24"/>
        </w:rPr>
      </w:pPr>
    </w:p>
    <w:p w14:paraId="70B636A2" w14:textId="77777777" w:rsidR="008B65E4" w:rsidRDefault="008B65E4" w:rsidP="00064407">
      <w:pPr>
        <w:jc w:val="center"/>
        <w:rPr>
          <w:rFonts w:ascii="Times New Roman" w:hAnsi="Times New Roman" w:cs="Times New Roman"/>
          <w:b/>
          <w:sz w:val="24"/>
          <w:szCs w:val="24"/>
          <w:highlight w:val="lightGray"/>
          <w:u w:val="thick"/>
        </w:rPr>
        <w:sectPr w:rsidR="008B65E4"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195AC630" w14:textId="54CE37EE" w:rsidR="008B65E4" w:rsidRPr="00CD4574" w:rsidRDefault="008B65E4"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15.02.10</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 xml:space="preserve">Мехатроника и робототехника </w:t>
      </w:r>
      <w:r w:rsidR="00CE5228">
        <w:rPr>
          <w:rFonts w:ascii="Times New Roman" w:eastAsia="Calibri" w:hAnsi="Times New Roman" w:cs="Times New Roman"/>
          <w:bCs/>
          <w:iCs/>
          <w:noProof/>
          <w:sz w:val="24"/>
          <w:szCs w:val="24"/>
        </w:rPr>
        <w:br/>
      </w:r>
      <w:r w:rsidRPr="004417CF">
        <w:rPr>
          <w:rFonts w:ascii="Times New Roman" w:eastAsia="Calibri" w:hAnsi="Times New Roman" w:cs="Times New Roman"/>
          <w:bCs/>
          <w:iCs/>
          <w:noProof/>
          <w:sz w:val="24"/>
          <w:szCs w:val="24"/>
        </w:rPr>
        <w:t>(по отраслям)</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00CE5228">
        <w:rPr>
          <w:rFonts w:ascii="Times New Roman" w:hAnsi="Times New Roman" w:cs="Times New Roman"/>
          <w:bCs/>
          <w:sz w:val="24"/>
          <w:szCs w:val="24"/>
        </w:rPr>
        <w:br/>
      </w:r>
      <w:r w:rsidRPr="00CD4574">
        <w:rPr>
          <w:rFonts w:ascii="Times New Roman" w:hAnsi="Times New Roman" w:cs="Times New Roman"/>
          <w:bCs/>
          <w:sz w:val="24"/>
          <w:szCs w:val="24"/>
        </w:rPr>
        <w:t xml:space="preserve">от </w:t>
      </w:r>
      <w:r w:rsidR="00CE5228">
        <w:rPr>
          <w:rFonts w:ascii="Times New Roman" w:hAnsi="Times New Roman" w:cs="Times New Roman"/>
          <w:bCs/>
          <w:noProof/>
          <w:sz w:val="24"/>
          <w:szCs w:val="24"/>
        </w:rPr>
        <w:t>14.09.2023 №684</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по 15.02.10 Мехатроника </w:t>
      </w:r>
      <w:r w:rsidR="00CE5228">
        <w:rPr>
          <w:rFonts w:ascii="Times New Roman" w:hAnsi="Times New Roman" w:cs="Times New Roman"/>
          <w:bCs/>
          <w:noProof/>
          <w:sz w:val="24"/>
          <w:szCs w:val="24"/>
        </w:rPr>
        <w:br/>
      </w:r>
      <w:r w:rsidRPr="004417CF">
        <w:rPr>
          <w:rFonts w:ascii="Times New Roman" w:hAnsi="Times New Roman" w:cs="Times New Roman"/>
          <w:bCs/>
          <w:noProof/>
          <w:sz w:val="24"/>
          <w:szCs w:val="24"/>
        </w:rPr>
        <w:t>и робототехника (по отраслям)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4A71D11D" w14:textId="77777777" w:rsidR="008B65E4" w:rsidRPr="005F59C7" w:rsidRDefault="008B65E4"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0B702FC9" w14:textId="06448E70" w:rsidR="008B65E4" w:rsidRPr="00CD4574" w:rsidRDefault="008B65E4"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15.02.10</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 xml:space="preserve">Мехатроника и робототехника </w:t>
      </w:r>
      <w:r w:rsidR="00CE5228">
        <w:rPr>
          <w:rFonts w:ascii="Times New Roman" w:eastAsia="Calibri" w:hAnsi="Times New Roman" w:cs="Times New Roman"/>
          <w:bCs/>
          <w:iCs/>
          <w:noProof/>
          <w:sz w:val="24"/>
          <w:szCs w:val="24"/>
        </w:rPr>
        <w:br/>
      </w:r>
      <w:r w:rsidRPr="004417CF">
        <w:rPr>
          <w:rFonts w:ascii="Times New Roman" w:eastAsia="Calibri" w:hAnsi="Times New Roman" w:cs="Times New Roman"/>
          <w:bCs/>
          <w:iCs/>
          <w:noProof/>
          <w:sz w:val="24"/>
          <w:szCs w:val="24"/>
        </w:rPr>
        <w:t>(по отраслям)</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69E5FB39" w14:textId="77777777" w:rsidR="008B65E4" w:rsidRPr="005F59C7" w:rsidRDefault="008B65E4"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36E3A54E" w14:textId="77777777" w:rsidR="008B65E4" w:rsidRPr="00391DDD" w:rsidRDefault="008B65E4" w:rsidP="00064407">
      <w:pPr>
        <w:suppressAutoHyphens/>
        <w:ind w:firstLine="709"/>
        <w:contextualSpacing/>
        <w:jc w:val="both"/>
        <w:rPr>
          <w:rFonts w:ascii="Times New Roman" w:eastAsia="Calibri" w:hAnsi="Times New Roman" w:cs="Times New Roman"/>
          <w:bCs/>
          <w:sz w:val="24"/>
          <w:szCs w:val="24"/>
        </w:rPr>
      </w:pPr>
    </w:p>
    <w:p w14:paraId="564974E1" w14:textId="77777777" w:rsidR="008B65E4" w:rsidRPr="00391DDD" w:rsidRDefault="008B65E4" w:rsidP="00064407">
      <w:pPr>
        <w:suppressAutoHyphens/>
        <w:ind w:firstLine="709"/>
        <w:contextualSpacing/>
        <w:jc w:val="both"/>
        <w:rPr>
          <w:rFonts w:ascii="Times New Roman" w:eastAsia="Calibri" w:hAnsi="Times New Roman" w:cs="Times New Roman"/>
          <w:bCs/>
          <w:sz w:val="24"/>
          <w:szCs w:val="24"/>
        </w:rPr>
      </w:pPr>
    </w:p>
    <w:p w14:paraId="5B15C9E2" w14:textId="77777777" w:rsidR="008B65E4" w:rsidRPr="00391DDD" w:rsidRDefault="008B65E4" w:rsidP="00064407">
      <w:pPr>
        <w:suppressAutoHyphens/>
        <w:ind w:firstLine="709"/>
        <w:contextualSpacing/>
        <w:jc w:val="both"/>
        <w:rPr>
          <w:rFonts w:ascii="Times New Roman" w:eastAsia="Calibri" w:hAnsi="Times New Roman" w:cs="Times New Roman"/>
          <w:bCs/>
          <w:sz w:val="24"/>
          <w:szCs w:val="24"/>
        </w:rPr>
      </w:pPr>
    </w:p>
    <w:p w14:paraId="6DEEBD63" w14:textId="77777777" w:rsidR="008B65E4" w:rsidRPr="00391DDD" w:rsidRDefault="008B65E4" w:rsidP="00064407">
      <w:pPr>
        <w:suppressAutoHyphens/>
        <w:ind w:firstLine="709"/>
        <w:jc w:val="both"/>
        <w:rPr>
          <w:rFonts w:ascii="Times New Roman" w:eastAsia="Calibri" w:hAnsi="Times New Roman" w:cs="Times New Roman"/>
          <w:bCs/>
          <w:sz w:val="24"/>
          <w:szCs w:val="24"/>
        </w:rPr>
      </w:pPr>
    </w:p>
    <w:p w14:paraId="7AE47A72" w14:textId="77777777" w:rsidR="008B65E4" w:rsidRPr="00391DDD" w:rsidRDefault="008B65E4" w:rsidP="00064407">
      <w:pPr>
        <w:suppressAutoHyphens/>
        <w:ind w:firstLine="709"/>
        <w:jc w:val="both"/>
        <w:rPr>
          <w:rFonts w:ascii="Times New Roman" w:eastAsia="Calibri" w:hAnsi="Times New Roman" w:cs="Times New Roman"/>
          <w:bCs/>
          <w:sz w:val="24"/>
          <w:szCs w:val="24"/>
        </w:rPr>
      </w:pPr>
    </w:p>
    <w:p w14:paraId="2A3A4E71" w14:textId="77777777" w:rsidR="008B65E4" w:rsidRPr="00391DDD" w:rsidRDefault="008B65E4" w:rsidP="00064407">
      <w:pPr>
        <w:suppressAutoHyphens/>
        <w:ind w:firstLine="709"/>
        <w:jc w:val="both"/>
        <w:rPr>
          <w:rFonts w:ascii="Times New Roman" w:eastAsia="Calibri" w:hAnsi="Times New Roman" w:cs="Times New Roman"/>
          <w:bCs/>
          <w:sz w:val="24"/>
          <w:szCs w:val="24"/>
        </w:rPr>
      </w:pPr>
    </w:p>
    <w:p w14:paraId="19E0159A" w14:textId="77777777" w:rsidR="008B65E4" w:rsidRPr="00391DDD" w:rsidRDefault="008B65E4" w:rsidP="00064407">
      <w:pPr>
        <w:suppressAutoHyphens/>
        <w:ind w:firstLine="709"/>
        <w:jc w:val="both"/>
        <w:rPr>
          <w:rFonts w:ascii="Times New Roman" w:eastAsia="Calibri" w:hAnsi="Times New Roman" w:cs="Times New Roman"/>
          <w:bCs/>
          <w:sz w:val="24"/>
          <w:szCs w:val="24"/>
        </w:rPr>
      </w:pPr>
    </w:p>
    <w:p w14:paraId="44A97289" w14:textId="77777777" w:rsidR="008B65E4" w:rsidRPr="00391DDD" w:rsidRDefault="008B65E4" w:rsidP="00064407">
      <w:pPr>
        <w:suppressAutoHyphens/>
        <w:ind w:firstLine="709"/>
        <w:jc w:val="both"/>
        <w:rPr>
          <w:rFonts w:ascii="Times New Roman" w:eastAsia="Calibri" w:hAnsi="Times New Roman" w:cs="Times New Roman"/>
          <w:bCs/>
          <w:sz w:val="24"/>
          <w:szCs w:val="24"/>
        </w:rPr>
      </w:pPr>
    </w:p>
    <w:p w14:paraId="339BD773" w14:textId="77777777" w:rsidR="008B65E4" w:rsidRPr="00391DDD" w:rsidRDefault="008B65E4" w:rsidP="00064407">
      <w:pPr>
        <w:suppressAutoHyphens/>
        <w:ind w:firstLine="709"/>
        <w:jc w:val="both"/>
        <w:rPr>
          <w:rFonts w:ascii="Times New Roman" w:eastAsia="Calibri" w:hAnsi="Times New Roman" w:cs="Times New Roman"/>
          <w:bCs/>
          <w:sz w:val="24"/>
          <w:szCs w:val="24"/>
        </w:rPr>
      </w:pPr>
    </w:p>
    <w:p w14:paraId="7CA51CE8" w14:textId="77777777" w:rsidR="008B65E4" w:rsidRPr="00391DDD" w:rsidRDefault="008B65E4" w:rsidP="00064407">
      <w:pPr>
        <w:suppressAutoHyphens/>
        <w:ind w:firstLine="709"/>
        <w:jc w:val="both"/>
        <w:rPr>
          <w:rFonts w:ascii="Times New Roman" w:eastAsia="Calibri" w:hAnsi="Times New Roman" w:cs="Times New Roman"/>
          <w:bCs/>
          <w:sz w:val="24"/>
          <w:szCs w:val="24"/>
        </w:rPr>
      </w:pPr>
    </w:p>
    <w:p w14:paraId="6552F115" w14:textId="77777777" w:rsidR="008B65E4" w:rsidRDefault="008B65E4" w:rsidP="00064407">
      <w:pPr>
        <w:suppressAutoHyphens/>
        <w:ind w:firstLine="709"/>
        <w:jc w:val="both"/>
        <w:rPr>
          <w:rFonts w:ascii="Times New Roman" w:eastAsia="Calibri" w:hAnsi="Times New Roman" w:cs="Times New Roman"/>
          <w:bCs/>
          <w:sz w:val="24"/>
          <w:szCs w:val="24"/>
        </w:rPr>
      </w:pPr>
    </w:p>
    <w:p w14:paraId="39F795C2" w14:textId="77777777" w:rsidR="008B65E4" w:rsidRDefault="008B65E4" w:rsidP="00064407">
      <w:pPr>
        <w:suppressAutoHyphens/>
        <w:ind w:firstLine="709"/>
        <w:jc w:val="both"/>
        <w:rPr>
          <w:rFonts w:ascii="Times New Roman" w:eastAsia="Calibri" w:hAnsi="Times New Roman" w:cs="Times New Roman"/>
          <w:bCs/>
          <w:sz w:val="24"/>
          <w:szCs w:val="24"/>
        </w:rPr>
      </w:pPr>
    </w:p>
    <w:p w14:paraId="6A39193A" w14:textId="77777777" w:rsidR="008B65E4" w:rsidRDefault="008B65E4" w:rsidP="00064407">
      <w:pPr>
        <w:suppressAutoHyphens/>
        <w:ind w:firstLine="709"/>
        <w:jc w:val="both"/>
        <w:rPr>
          <w:rFonts w:ascii="Times New Roman" w:eastAsia="Calibri" w:hAnsi="Times New Roman" w:cs="Times New Roman"/>
          <w:bCs/>
          <w:sz w:val="24"/>
          <w:szCs w:val="24"/>
        </w:rPr>
      </w:pPr>
    </w:p>
    <w:p w14:paraId="2B89B989" w14:textId="77777777" w:rsidR="008B65E4" w:rsidRDefault="008B65E4" w:rsidP="00064407">
      <w:pPr>
        <w:suppressAutoHyphens/>
        <w:ind w:firstLine="709"/>
        <w:jc w:val="both"/>
        <w:rPr>
          <w:rFonts w:ascii="Times New Roman" w:eastAsia="Calibri" w:hAnsi="Times New Roman" w:cs="Times New Roman"/>
          <w:bCs/>
          <w:sz w:val="24"/>
          <w:szCs w:val="24"/>
        </w:rPr>
      </w:pPr>
    </w:p>
    <w:p w14:paraId="5D9F9316" w14:textId="77777777" w:rsidR="008B65E4" w:rsidRDefault="008B65E4" w:rsidP="00064407">
      <w:pPr>
        <w:suppressAutoHyphens/>
        <w:ind w:firstLine="709"/>
        <w:jc w:val="both"/>
        <w:rPr>
          <w:rFonts w:ascii="Times New Roman" w:eastAsia="Calibri" w:hAnsi="Times New Roman" w:cs="Times New Roman"/>
          <w:bCs/>
          <w:sz w:val="24"/>
          <w:szCs w:val="24"/>
        </w:rPr>
      </w:pPr>
    </w:p>
    <w:p w14:paraId="4DDA966C" w14:textId="77777777" w:rsidR="008B65E4" w:rsidRDefault="008B65E4" w:rsidP="00064407">
      <w:pPr>
        <w:suppressAutoHyphens/>
        <w:ind w:firstLine="709"/>
        <w:jc w:val="both"/>
        <w:rPr>
          <w:rFonts w:ascii="Times New Roman" w:eastAsia="Calibri" w:hAnsi="Times New Roman" w:cs="Times New Roman"/>
          <w:bCs/>
          <w:sz w:val="24"/>
          <w:szCs w:val="24"/>
        </w:rPr>
      </w:pPr>
    </w:p>
    <w:p w14:paraId="55C9887F" w14:textId="77777777" w:rsidR="008B65E4" w:rsidRDefault="008B65E4" w:rsidP="00064407">
      <w:pPr>
        <w:suppressAutoHyphens/>
        <w:ind w:firstLine="709"/>
        <w:jc w:val="both"/>
        <w:rPr>
          <w:rFonts w:ascii="Times New Roman" w:eastAsia="Calibri" w:hAnsi="Times New Roman" w:cs="Times New Roman"/>
          <w:bCs/>
          <w:sz w:val="24"/>
          <w:szCs w:val="24"/>
        </w:rPr>
      </w:pPr>
    </w:p>
    <w:p w14:paraId="2F86531E" w14:textId="77777777" w:rsidR="008B65E4" w:rsidRDefault="008B65E4" w:rsidP="00064407">
      <w:pPr>
        <w:suppressAutoHyphens/>
        <w:ind w:firstLine="709"/>
        <w:jc w:val="both"/>
        <w:rPr>
          <w:rFonts w:ascii="Times New Roman" w:eastAsia="Calibri" w:hAnsi="Times New Roman" w:cs="Times New Roman"/>
          <w:bCs/>
          <w:sz w:val="24"/>
          <w:szCs w:val="24"/>
        </w:rPr>
      </w:pPr>
    </w:p>
    <w:p w14:paraId="4F2F7DB7" w14:textId="77777777" w:rsidR="008B65E4" w:rsidRDefault="008B65E4" w:rsidP="00064407">
      <w:pPr>
        <w:suppressAutoHyphens/>
        <w:ind w:firstLine="709"/>
        <w:jc w:val="both"/>
        <w:rPr>
          <w:rFonts w:ascii="Times New Roman" w:eastAsia="Calibri" w:hAnsi="Times New Roman" w:cs="Times New Roman"/>
          <w:bCs/>
          <w:sz w:val="24"/>
          <w:szCs w:val="24"/>
        </w:rPr>
      </w:pPr>
    </w:p>
    <w:p w14:paraId="6BF6AAD2" w14:textId="77777777" w:rsidR="008B65E4" w:rsidRDefault="008B65E4" w:rsidP="00064407">
      <w:pPr>
        <w:suppressAutoHyphens/>
        <w:ind w:firstLine="709"/>
        <w:jc w:val="both"/>
        <w:rPr>
          <w:rFonts w:ascii="Times New Roman" w:eastAsia="Calibri" w:hAnsi="Times New Roman" w:cs="Times New Roman"/>
          <w:bCs/>
          <w:sz w:val="24"/>
          <w:szCs w:val="24"/>
        </w:rPr>
      </w:pPr>
    </w:p>
    <w:p w14:paraId="71043638" w14:textId="77777777" w:rsidR="008B65E4" w:rsidRDefault="008B65E4" w:rsidP="00064407">
      <w:pPr>
        <w:suppressAutoHyphens/>
        <w:ind w:firstLine="709"/>
        <w:jc w:val="both"/>
        <w:rPr>
          <w:rFonts w:ascii="Times New Roman" w:eastAsia="Calibri" w:hAnsi="Times New Roman" w:cs="Times New Roman"/>
          <w:bCs/>
          <w:sz w:val="24"/>
          <w:szCs w:val="24"/>
        </w:rPr>
      </w:pPr>
    </w:p>
    <w:p w14:paraId="49A0ECF7" w14:textId="77777777" w:rsidR="008B65E4" w:rsidRDefault="008B65E4" w:rsidP="00064407">
      <w:pPr>
        <w:suppressAutoHyphens/>
        <w:ind w:firstLine="709"/>
        <w:jc w:val="both"/>
        <w:rPr>
          <w:rFonts w:ascii="Times New Roman" w:eastAsia="Calibri" w:hAnsi="Times New Roman" w:cs="Times New Roman"/>
          <w:bCs/>
          <w:sz w:val="24"/>
          <w:szCs w:val="24"/>
        </w:rPr>
      </w:pPr>
    </w:p>
    <w:p w14:paraId="3DAFABDA" w14:textId="77777777" w:rsidR="008B65E4" w:rsidRPr="00391DDD" w:rsidRDefault="008B65E4"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8B65E4" w:rsidRPr="00391DDD" w14:paraId="2007B2EE" w14:textId="77777777" w:rsidTr="001F3287">
        <w:tc>
          <w:tcPr>
            <w:tcW w:w="4928" w:type="dxa"/>
            <w:shd w:val="clear" w:color="auto" w:fill="auto"/>
          </w:tcPr>
          <w:p w14:paraId="1760A828" w14:textId="77777777" w:rsidR="008B65E4" w:rsidRPr="00391DDD" w:rsidRDefault="008B65E4"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721FD7D3" w14:textId="77777777" w:rsidR="008B65E4" w:rsidRPr="00391DDD" w:rsidRDefault="008B65E4" w:rsidP="001F3287">
            <w:pPr>
              <w:rPr>
                <w:rFonts w:ascii="Times New Roman" w:eastAsia="Calibri" w:hAnsi="Times New Roman" w:cs="Times New Roman"/>
              </w:rPr>
            </w:pPr>
          </w:p>
        </w:tc>
        <w:tc>
          <w:tcPr>
            <w:tcW w:w="4673" w:type="dxa"/>
            <w:shd w:val="clear" w:color="auto" w:fill="auto"/>
          </w:tcPr>
          <w:p w14:paraId="4AA7BCED" w14:textId="77777777" w:rsidR="008B65E4" w:rsidRPr="00391DDD" w:rsidRDefault="008B65E4"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8B65E4" w:rsidRPr="00391DDD" w14:paraId="2D5A8FEB" w14:textId="77777777" w:rsidTr="001F3287">
        <w:tc>
          <w:tcPr>
            <w:tcW w:w="4928" w:type="dxa"/>
            <w:shd w:val="clear" w:color="auto" w:fill="auto"/>
          </w:tcPr>
          <w:p w14:paraId="62681E57" w14:textId="77777777" w:rsidR="008B65E4" w:rsidRPr="00391DDD" w:rsidRDefault="008B65E4"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4F60CD31" w14:textId="77777777" w:rsidR="008B65E4" w:rsidRPr="00391DDD" w:rsidRDefault="008B65E4" w:rsidP="001F3287">
            <w:pPr>
              <w:rPr>
                <w:rFonts w:ascii="Times New Roman" w:eastAsia="Calibri" w:hAnsi="Times New Roman" w:cs="Times New Roman"/>
              </w:rPr>
            </w:pPr>
          </w:p>
        </w:tc>
        <w:tc>
          <w:tcPr>
            <w:tcW w:w="4673" w:type="dxa"/>
            <w:shd w:val="clear" w:color="auto" w:fill="auto"/>
          </w:tcPr>
          <w:p w14:paraId="4FACA59E" w14:textId="77777777" w:rsidR="008B65E4" w:rsidRPr="00391DDD" w:rsidRDefault="008B65E4" w:rsidP="001F3287">
            <w:pPr>
              <w:rPr>
                <w:rFonts w:ascii="Times New Roman" w:eastAsia="Calibri" w:hAnsi="Times New Roman" w:cs="Times New Roman"/>
              </w:rPr>
            </w:pPr>
          </w:p>
        </w:tc>
      </w:tr>
    </w:tbl>
    <w:p w14:paraId="064FE4F8" w14:textId="77777777" w:rsidR="008B65E4" w:rsidRPr="001C33BF" w:rsidRDefault="008B65E4" w:rsidP="00064407">
      <w:pPr>
        <w:suppressAutoHyphens/>
        <w:jc w:val="both"/>
        <w:rPr>
          <w:rFonts w:ascii="Times New Roman" w:hAnsi="Times New Roman" w:cs="Times New Roman"/>
          <w:bCs/>
          <w:sz w:val="24"/>
          <w:szCs w:val="24"/>
        </w:rPr>
      </w:pPr>
    </w:p>
    <w:p w14:paraId="420FB338" w14:textId="77777777" w:rsidR="008B65E4" w:rsidRPr="001C33BF" w:rsidRDefault="008B65E4" w:rsidP="00064407">
      <w:pPr>
        <w:jc w:val="center"/>
        <w:rPr>
          <w:rFonts w:ascii="Times New Roman" w:hAnsi="Times New Roman" w:cs="Times New Roman"/>
          <w:sz w:val="24"/>
          <w:szCs w:val="24"/>
        </w:rPr>
        <w:sectPr w:rsidR="008B65E4" w:rsidRPr="001C33BF" w:rsidSect="007C63D0">
          <w:headerReference w:type="first" r:id="rId10"/>
          <w:pgSz w:w="11906" w:h="16838"/>
          <w:pgMar w:top="1134" w:right="567" w:bottom="1134" w:left="1701" w:header="709" w:footer="709" w:gutter="0"/>
          <w:pgNumType w:start="2"/>
          <w:cols w:space="708"/>
          <w:titlePg/>
          <w:docGrid w:linePitch="360"/>
        </w:sectPr>
      </w:pPr>
    </w:p>
    <w:p w14:paraId="6F5B3CDD" w14:textId="77777777" w:rsidR="008B65E4" w:rsidRDefault="008B65E4"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1A3ADC1B" w14:textId="77777777" w:rsidR="008B65E4" w:rsidRDefault="008B65E4" w:rsidP="00064407">
      <w:pPr>
        <w:jc w:val="center"/>
        <w:rPr>
          <w:rFonts w:ascii="Times New Roman" w:hAnsi="Times New Roman" w:cs="Times New Roman"/>
          <w:b/>
          <w:sz w:val="28"/>
          <w:szCs w:val="28"/>
        </w:rPr>
      </w:pPr>
    </w:p>
    <w:p w14:paraId="5F1AA7FC" w14:textId="77777777" w:rsidR="008B65E4" w:rsidRPr="00E013FE" w:rsidRDefault="008B65E4">
      <w:pPr>
        <w:pStyle w:val="15"/>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1CAB66E2" w14:textId="77777777" w:rsidR="008B65E4" w:rsidRPr="00E013FE" w:rsidRDefault="008B65E4">
      <w:pPr>
        <w:pStyle w:val="15"/>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7696BB00" w14:textId="77777777" w:rsidR="008B65E4" w:rsidRPr="00E013FE" w:rsidRDefault="008B65E4">
      <w:pPr>
        <w:pStyle w:val="15"/>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0F90D31C" w14:textId="77777777" w:rsidR="008B65E4" w:rsidRPr="00E013FE" w:rsidRDefault="008B65E4">
      <w:pPr>
        <w:pStyle w:val="15"/>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41FF800F" w14:textId="77777777" w:rsidR="008B65E4" w:rsidRPr="00E013FE" w:rsidRDefault="008B65E4">
      <w:pPr>
        <w:pStyle w:val="22"/>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01E0A3B5" w14:textId="77777777" w:rsidR="008B65E4" w:rsidRPr="00E013FE" w:rsidRDefault="008B65E4">
      <w:pPr>
        <w:pStyle w:val="22"/>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21F50B95" w14:textId="77777777" w:rsidR="008B65E4" w:rsidRPr="00E013FE" w:rsidRDefault="008B65E4">
      <w:pPr>
        <w:pStyle w:val="15"/>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50CA08C7" w14:textId="67D7A68A" w:rsidR="008B65E4" w:rsidRPr="00E013FE" w:rsidRDefault="008B65E4">
      <w:pPr>
        <w:pStyle w:val="22"/>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D110E9">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71BFAD3B" w14:textId="77777777" w:rsidR="008B65E4" w:rsidRPr="00E013FE" w:rsidRDefault="008B65E4">
      <w:pPr>
        <w:pStyle w:val="22"/>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6165A2B3" w14:textId="77777777" w:rsidR="008B65E4" w:rsidRPr="00E013FE" w:rsidRDefault="008B65E4">
      <w:pPr>
        <w:pStyle w:val="22"/>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131F8705" w14:textId="77777777" w:rsidR="008B65E4" w:rsidRPr="00E013FE" w:rsidRDefault="008B65E4">
      <w:pPr>
        <w:pStyle w:val="22"/>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3B8B8410" w14:textId="77777777" w:rsidR="008B65E4" w:rsidRPr="00E013FE" w:rsidRDefault="008B65E4">
      <w:pPr>
        <w:pStyle w:val="22"/>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72562AF5" w14:textId="77777777" w:rsidR="008B65E4" w:rsidRPr="00E013FE" w:rsidRDefault="008B65E4">
      <w:pPr>
        <w:pStyle w:val="15"/>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6EBAEE57" w14:textId="77777777" w:rsidR="008B65E4" w:rsidRPr="00E013FE" w:rsidRDefault="008B65E4">
      <w:pPr>
        <w:pStyle w:val="22"/>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14566AD5" w14:textId="77777777" w:rsidR="008B65E4" w:rsidRPr="00E013FE" w:rsidRDefault="008B65E4">
      <w:pPr>
        <w:pStyle w:val="22"/>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524D1E28" w14:textId="77777777" w:rsidR="008B65E4" w:rsidRPr="00E013FE" w:rsidRDefault="008B65E4">
      <w:pPr>
        <w:pStyle w:val="22"/>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738AC7E2" w14:textId="77777777" w:rsidR="008B65E4" w:rsidRPr="00E013FE" w:rsidRDefault="008B65E4">
      <w:pPr>
        <w:pStyle w:val="22"/>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2E2323C3" w14:textId="77777777" w:rsidR="008B65E4" w:rsidRPr="00E013FE" w:rsidRDefault="008B65E4">
      <w:pPr>
        <w:pStyle w:val="22"/>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151FB0A8" w14:textId="77777777" w:rsidR="008B65E4" w:rsidRPr="00E013FE" w:rsidRDefault="008B65E4">
      <w:pPr>
        <w:pStyle w:val="22"/>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7BC8D513" w14:textId="77777777" w:rsidR="008B65E4" w:rsidRPr="00E013FE" w:rsidRDefault="008B65E4">
      <w:pPr>
        <w:pStyle w:val="15"/>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62A33502" w14:textId="77777777" w:rsidR="008B65E4" w:rsidRPr="00E013FE" w:rsidRDefault="008B65E4" w:rsidP="00415F84">
      <w:pPr>
        <w:tabs>
          <w:tab w:val="right" w:leader="dot" w:pos="9638"/>
        </w:tabs>
        <w:rPr>
          <w:rFonts w:ascii="Times New Roman" w:hAnsi="Times New Roman" w:cs="Times New Roman"/>
          <w:b/>
          <w:bCs/>
          <w:sz w:val="24"/>
          <w:szCs w:val="24"/>
        </w:rPr>
      </w:pPr>
    </w:p>
    <w:p w14:paraId="2A35785A" w14:textId="77777777" w:rsidR="008B65E4" w:rsidRPr="00E013FE" w:rsidRDefault="008B65E4"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6056DA61" w14:textId="77777777" w:rsidR="008B65E4" w:rsidRPr="00E013FE" w:rsidRDefault="008B65E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roofErr w:type="gramStart"/>
      <w:r w:rsidRPr="00E013FE">
        <w:rPr>
          <w:rFonts w:ascii="Times New Roman" w:hAnsi="Times New Roman" w:cs="Times New Roman"/>
          <w:b/>
          <w:bCs/>
          <w:sz w:val="24"/>
          <w:szCs w:val="24"/>
        </w:rPr>
        <w:t>…….</w:t>
      </w:r>
      <w:proofErr w:type="gramEnd"/>
      <w:r w:rsidRPr="00E013FE">
        <w:rPr>
          <w:rFonts w:ascii="Times New Roman" w:hAnsi="Times New Roman" w:cs="Times New Roman"/>
          <w:b/>
          <w:bCs/>
          <w:sz w:val="24"/>
          <w:szCs w:val="24"/>
        </w:rPr>
        <w:t>27</w:t>
      </w:r>
    </w:p>
    <w:p w14:paraId="7F04923A" w14:textId="77777777" w:rsidR="008B65E4" w:rsidRPr="00E013FE" w:rsidRDefault="008B65E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6D6AB6D9" w14:textId="77777777" w:rsidR="008B65E4" w:rsidRPr="00E013FE" w:rsidRDefault="008B65E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31F5A5BC" w14:textId="77777777" w:rsidR="008B65E4" w:rsidRPr="00E013FE" w:rsidRDefault="008B65E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37E3DD5D" w14:textId="77777777" w:rsidR="008B65E4" w:rsidRDefault="008B65E4"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3BAFF7E0" w14:textId="77777777" w:rsidR="008B65E4" w:rsidRDefault="008B65E4" w:rsidP="00064407">
      <w:pPr>
        <w:rPr>
          <w:rFonts w:ascii="Times New Roman" w:hAnsi="Times New Roman" w:cs="Times New Roman"/>
          <w:sz w:val="24"/>
          <w:szCs w:val="24"/>
        </w:rPr>
      </w:pPr>
      <w:r>
        <w:rPr>
          <w:rFonts w:ascii="Times New Roman" w:hAnsi="Times New Roman" w:cs="Times New Roman"/>
          <w:sz w:val="24"/>
          <w:szCs w:val="24"/>
        </w:rPr>
        <w:br w:type="page"/>
      </w:r>
    </w:p>
    <w:p w14:paraId="68C523F7" w14:textId="77777777" w:rsidR="008B65E4" w:rsidRPr="00415F84" w:rsidRDefault="008B65E4" w:rsidP="00415F84">
      <w:pPr>
        <w:pStyle w:val="1"/>
        <w:ind w:firstLine="708"/>
        <w:rPr>
          <w:sz w:val="24"/>
          <w:szCs w:val="24"/>
        </w:rPr>
      </w:pPr>
      <w:r w:rsidRPr="00CD4574">
        <w:rPr>
          <w:sz w:val="24"/>
          <w:szCs w:val="24"/>
        </w:rPr>
        <w:lastRenderedPageBreak/>
        <w:t>Раздел 1. Общие положения</w:t>
      </w:r>
    </w:p>
    <w:p w14:paraId="6E01A188" w14:textId="529AE73E" w:rsidR="008B65E4" w:rsidRPr="00985111" w:rsidRDefault="008B65E4"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15.02.10</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Мехатроника и робототехника (по отраслям)</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15.02.10</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Мехатроника и робототехника (по отраслям)</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CE5228">
        <w:rPr>
          <w:rFonts w:ascii="Times New Roman" w:hAnsi="Times New Roman" w:cs="Times New Roman"/>
          <w:bCs/>
          <w:noProof/>
          <w:sz w:val="24"/>
          <w:szCs w:val="24"/>
        </w:rPr>
        <w:t>14.09.2023 №684</w:t>
      </w:r>
      <w:r w:rsidR="00CE5228"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15.02.10 Мехатроника и робототехника (по отраслям)</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4F9EC056" w14:textId="77777777" w:rsidR="008B65E4" w:rsidRPr="005F59C7" w:rsidRDefault="008B65E4"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18458CAB" w14:textId="77777777" w:rsidR="008B65E4" w:rsidRPr="00CD4574" w:rsidRDefault="008B65E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15.02.10</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Мехатроника и робототехника (по отраслям)</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3F324567" w14:textId="77777777" w:rsidR="008B65E4" w:rsidRPr="00415F84" w:rsidRDefault="008B65E4"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069D4CA0" w14:textId="77777777" w:rsidR="008B65E4" w:rsidRPr="00CD4574" w:rsidRDefault="008B65E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B913F2F" w14:textId="77777777" w:rsidR="008B65E4" w:rsidRPr="00CD4574" w:rsidRDefault="008B65E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6E31DC97" w14:textId="77777777" w:rsidR="008B65E4" w:rsidRPr="00985111" w:rsidRDefault="008B65E4" w:rsidP="00C8388C">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09E889FD" w14:textId="77777777" w:rsidR="008B65E4" w:rsidRPr="00CD4574" w:rsidRDefault="008B65E4" w:rsidP="00C8388C">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39026F93" w14:textId="50822819" w:rsidR="008B65E4" w:rsidRPr="00CD4574" w:rsidRDefault="008B65E4" w:rsidP="00C8388C">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CE5228">
        <w:rPr>
          <w:rFonts w:ascii="Times New Roman" w:hAnsi="Times New Roman" w:cs="Times New Roman"/>
          <w:bCs/>
          <w:noProof/>
          <w:sz w:val="24"/>
          <w:szCs w:val="24"/>
        </w:rPr>
        <w:t>14.09.2023 №684</w:t>
      </w:r>
      <w:r w:rsidR="00CE5228"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15.02.10 Мехатроника и робототехника (по отраслям)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D7F2AE0" w14:textId="77777777" w:rsidR="008B65E4" w:rsidRPr="00CD4574" w:rsidRDefault="008B65E4" w:rsidP="00C8388C">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029CB05D" w14:textId="77777777" w:rsidR="008B65E4" w:rsidRPr="00CD4574" w:rsidRDefault="008B65E4" w:rsidP="00C8388C">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026A338" w14:textId="77777777" w:rsidR="008B65E4" w:rsidRPr="00CD4574" w:rsidRDefault="008B65E4" w:rsidP="00C8388C">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5A079483" w14:textId="7A9B01B2" w:rsidR="00D110E9" w:rsidRPr="00D110E9" w:rsidRDefault="00D110E9" w:rsidP="00C8388C">
      <w:pPr>
        <w:numPr>
          <w:ilvl w:val="0"/>
          <w:numId w:val="2"/>
        </w:numPr>
        <w:suppressAutoHyphens/>
        <w:spacing w:line="276" w:lineRule="auto"/>
        <w:ind w:left="0" w:firstLine="709"/>
        <w:jc w:val="both"/>
        <w:rPr>
          <w:rFonts w:ascii="Times New Roman" w:hAnsi="Times New Roman" w:cs="Times New Roman"/>
          <w:bCs/>
          <w:sz w:val="24"/>
          <w:szCs w:val="24"/>
        </w:rPr>
      </w:pPr>
      <w:r>
        <w:rPr>
          <w:rFonts w:ascii="Times New Roman" w:hAnsi="Times New Roman"/>
          <w:bCs/>
          <w:sz w:val="24"/>
          <w:szCs w:val="24"/>
        </w:rPr>
        <w:softHyphen/>
      </w:r>
      <w:r w:rsidRPr="00D110E9">
        <w:rPr>
          <w:rFonts w:ascii="Times New Roman" w:hAnsi="Times New Roman" w:cs="Times New Roman"/>
          <w:bCs/>
          <w:sz w:val="24"/>
          <w:szCs w:val="24"/>
        </w:rPr>
        <w:tab/>
        <w:t xml:space="preserve"> Приказ Министерства труда и социальной защиты Российской Федерации от 25 мая 2021 года № 338Н «Об утверждении профессионального стандарта «</w:t>
      </w:r>
      <w:proofErr w:type="spellStart"/>
      <w:r w:rsidRPr="00D110E9">
        <w:rPr>
          <w:rFonts w:ascii="Times New Roman" w:hAnsi="Times New Roman" w:cs="Times New Roman"/>
          <w:bCs/>
          <w:sz w:val="24"/>
          <w:szCs w:val="24"/>
        </w:rPr>
        <w:t>Мехатроник</w:t>
      </w:r>
      <w:proofErr w:type="spellEnd"/>
      <w:r w:rsidRPr="00D110E9">
        <w:rPr>
          <w:rFonts w:ascii="Times New Roman" w:hAnsi="Times New Roman" w:cs="Times New Roman"/>
          <w:bCs/>
          <w:sz w:val="24"/>
          <w:szCs w:val="24"/>
        </w:rPr>
        <w:t xml:space="preserve"> в области промышленной автоматизации»;</w:t>
      </w:r>
    </w:p>
    <w:p w14:paraId="6FD95229" w14:textId="77777777" w:rsidR="00D110E9" w:rsidRPr="00D110E9" w:rsidRDefault="00D110E9" w:rsidP="00C8388C">
      <w:pPr>
        <w:numPr>
          <w:ilvl w:val="0"/>
          <w:numId w:val="2"/>
        </w:numPr>
        <w:suppressAutoHyphens/>
        <w:spacing w:line="276" w:lineRule="auto"/>
        <w:ind w:left="0" w:firstLine="709"/>
        <w:jc w:val="both"/>
        <w:rPr>
          <w:rFonts w:ascii="Times New Roman" w:hAnsi="Times New Roman" w:cs="Times New Roman"/>
          <w:bCs/>
          <w:sz w:val="24"/>
          <w:szCs w:val="24"/>
        </w:rPr>
      </w:pPr>
      <w:r w:rsidRPr="00D110E9">
        <w:rPr>
          <w:rFonts w:ascii="Times New Roman" w:hAnsi="Times New Roman" w:cs="Times New Roman"/>
          <w:bCs/>
          <w:sz w:val="24"/>
          <w:szCs w:val="24"/>
        </w:rPr>
        <w:lastRenderedPageBreak/>
        <w:t>Приказ Министерства труда и социальной защиты Российской Федерации от 03 марта 2016 года № 84н «Об утверждении профессионального стандарта «Оператор мобильной робототехники»;</w:t>
      </w:r>
    </w:p>
    <w:p w14:paraId="7F31D04C" w14:textId="77777777" w:rsidR="00D110E9" w:rsidRPr="00D110E9" w:rsidRDefault="00D110E9" w:rsidP="00C8388C">
      <w:pPr>
        <w:numPr>
          <w:ilvl w:val="0"/>
          <w:numId w:val="2"/>
        </w:numPr>
        <w:suppressAutoHyphens/>
        <w:spacing w:line="276" w:lineRule="auto"/>
        <w:ind w:left="0" w:firstLine="709"/>
        <w:jc w:val="both"/>
        <w:rPr>
          <w:rFonts w:ascii="Times New Roman" w:hAnsi="Times New Roman" w:cs="Times New Roman"/>
          <w:bCs/>
          <w:sz w:val="24"/>
          <w:szCs w:val="24"/>
        </w:rPr>
      </w:pPr>
      <w:r w:rsidRPr="00D110E9">
        <w:rPr>
          <w:rFonts w:ascii="Times New Roman" w:hAnsi="Times New Roman" w:cs="Times New Roman"/>
          <w:bCs/>
          <w:sz w:val="24"/>
          <w:szCs w:val="24"/>
        </w:rPr>
        <w:t xml:space="preserve">Приказ Министерства труда и социальной защиты Российской Федерации от 02 сентября 2020 года № 550н «Об утверждении профессионального стандарта «Специалист по механизации, автоматизации и роботизации технологического оборудования и процессов пищевой и перерабатывающей промышленности». </w:t>
      </w:r>
    </w:p>
    <w:p w14:paraId="2D69D532" w14:textId="1835AC19" w:rsidR="008B65E4" w:rsidRPr="00CD4574" w:rsidRDefault="008B65E4" w:rsidP="00C8388C">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5024A778" w14:textId="77777777" w:rsidR="008B65E4" w:rsidRPr="00985111" w:rsidRDefault="008B65E4"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29398B4D" w14:textId="77777777" w:rsidR="008B65E4" w:rsidRPr="00985111" w:rsidRDefault="008B65E4"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1FA1C13F" w14:textId="77777777" w:rsidR="008B65E4" w:rsidRPr="00985111" w:rsidRDefault="008B65E4"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1B7F512D" w14:textId="77777777" w:rsidR="008B65E4" w:rsidRPr="00985111" w:rsidRDefault="008B65E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E59E32A" w14:textId="77777777" w:rsidR="008B65E4" w:rsidRPr="00985111" w:rsidRDefault="008B65E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96CCED2" w14:textId="77777777" w:rsidR="008B65E4" w:rsidRPr="00985111" w:rsidRDefault="008B65E4"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3E474533" w14:textId="77777777" w:rsidR="008B65E4" w:rsidRPr="00985111" w:rsidRDefault="008B65E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4F36997B" w14:textId="77777777" w:rsidR="008B65E4" w:rsidRPr="00985111" w:rsidRDefault="008B65E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7CAAE95C" w14:textId="77777777" w:rsidR="008B65E4" w:rsidRPr="00985111" w:rsidRDefault="008B65E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43C75AEB" w14:textId="77777777" w:rsidR="008B65E4" w:rsidRPr="00985111" w:rsidRDefault="008B65E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51F7C3CF" w14:textId="77777777" w:rsidR="008B65E4" w:rsidRPr="00985111" w:rsidRDefault="008B65E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291FBF42" w14:textId="77777777" w:rsidR="008B65E4" w:rsidRPr="00985111" w:rsidRDefault="008B65E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41F8FF66" w14:textId="77777777" w:rsidR="008B65E4" w:rsidRPr="00985111" w:rsidRDefault="008B65E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086ABD48" w14:textId="77777777" w:rsidR="008B65E4" w:rsidRPr="00985111" w:rsidRDefault="008B65E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01EC22BD" w14:textId="77777777" w:rsidR="008B65E4" w:rsidRPr="00985111" w:rsidRDefault="008B65E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5AFD6D3F" w14:textId="77777777" w:rsidR="008B65E4" w:rsidRPr="00985111" w:rsidRDefault="008B65E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4754F9C2" w14:textId="77777777" w:rsidR="008B65E4" w:rsidRPr="00985111" w:rsidRDefault="008B65E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21FE593A" w14:textId="77777777" w:rsidR="008B65E4" w:rsidRPr="00985111" w:rsidRDefault="008B65E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35B1C011" w14:textId="77777777" w:rsidR="008B65E4" w:rsidRPr="00985111" w:rsidRDefault="008B65E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7F221647" w14:textId="77777777" w:rsidR="008B65E4" w:rsidRPr="00985111" w:rsidRDefault="008B65E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59BD9448" w14:textId="77777777" w:rsidR="008B65E4" w:rsidRPr="00985111" w:rsidRDefault="008B65E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58EE7CF9" w14:textId="77777777" w:rsidR="008B65E4" w:rsidRPr="00985111" w:rsidRDefault="008B65E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03D4F19" w14:textId="77777777" w:rsidR="008B65E4" w:rsidRPr="00985111" w:rsidRDefault="008B65E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5B104879" w14:textId="77777777" w:rsidR="008B65E4" w:rsidRPr="00985111" w:rsidRDefault="008B65E4"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1AB9345C" w14:textId="77777777" w:rsidR="008B65E4" w:rsidRPr="00985111" w:rsidRDefault="008B65E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4E1A5E33" w14:textId="77777777" w:rsidR="008B65E4" w:rsidRPr="00985111" w:rsidRDefault="008B65E4"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Специалист по мехатронике и робототехнике</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649CADE1" w14:textId="2C492664" w:rsidR="008B65E4" w:rsidRPr="00985111" w:rsidRDefault="008B65E4"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Специалист по мехатронике и робототехнике</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Сборка, программирование и пуско-наладка мехатронных систем; Техническое обслуживание узлов и агрегатов мехатронных устройств и систем; Монтаж, программирование и обслуживание робототехнических средств.</w:t>
      </w:r>
      <w:r w:rsidRPr="00985111">
        <w:rPr>
          <w:rFonts w:ascii="Times New Roman" w:eastAsia="Calibri" w:hAnsi="Times New Roman" w:cs="Times New Roman"/>
          <w:sz w:val="24"/>
          <w:szCs w:val="24"/>
        </w:rPr>
        <w:t xml:space="preserve"> </w:t>
      </w:r>
    </w:p>
    <w:p w14:paraId="37D5BE1B" w14:textId="77777777" w:rsidR="008B65E4" w:rsidRPr="00985111" w:rsidRDefault="008B65E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1DEADF10" w14:textId="77777777" w:rsidR="008B65E4" w:rsidRPr="00985111" w:rsidRDefault="008B65E4"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567C26B4" w14:textId="77777777" w:rsidR="008B65E4" w:rsidRPr="00EE43A8" w:rsidRDefault="008B65E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Специалист по мехатронике и робототехнике</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73E5A293" w14:textId="77777777" w:rsidR="008B65E4" w:rsidRPr="00985111" w:rsidRDefault="008B65E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Специалист по мехатронике и робототехнике</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4B9AE3C7" w14:textId="77777777" w:rsidR="008B65E4" w:rsidRPr="00985111" w:rsidRDefault="008B65E4"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1021253C" w14:textId="7CF729A0" w:rsidR="008B65E4" w:rsidRPr="00985111" w:rsidRDefault="008B65E4"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D110E9">
        <w:rPr>
          <w:rFonts w:ascii="Times New Roman" w:hAnsi="Times New Roman"/>
          <w:sz w:val="24"/>
          <w:szCs w:val="24"/>
        </w:rPr>
        <w:t>и</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22 Пищевая промышленность; включая производство напитков и табака; 25 Ракетно-космическая промышленность; 26 Химическое, химико-технологическое производство; 28 Производство машин и оборудования; 29 Производство электрооборудования, электронного и оптичес</w:t>
      </w:r>
      <w:r w:rsidRPr="00985111">
        <w:rPr>
          <w:rFonts w:ascii="Times New Roman" w:eastAsia="Calibri" w:hAnsi="Times New Roman"/>
          <w:bCs/>
          <w:sz w:val="24"/>
          <w:szCs w:val="24"/>
          <w:lang w:eastAsia="en-US"/>
        </w:rPr>
        <w:t>.</w:t>
      </w:r>
    </w:p>
    <w:p w14:paraId="629E1D67" w14:textId="77777777" w:rsidR="008B65E4" w:rsidRPr="00985111" w:rsidRDefault="008B65E4"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66DAD181" w14:textId="77777777" w:rsidR="008B65E4" w:rsidRPr="00985111" w:rsidRDefault="008B65E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73A440F0" w14:textId="77777777" w:rsidR="008B65E4" w:rsidRPr="005F59C7" w:rsidRDefault="008B65E4"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7F5C39C9" w14:textId="77777777" w:rsidR="008B65E4" w:rsidRPr="00415F84" w:rsidRDefault="008B65E4" w:rsidP="00415F84">
      <w:pPr>
        <w:pStyle w:val="114"/>
        <w:rPr>
          <w:color w:val="auto"/>
          <w:spacing w:val="0"/>
          <w:lang w:eastAsia="en-US"/>
        </w:rPr>
      </w:pPr>
      <w:r w:rsidRPr="00D110E9">
        <w:rPr>
          <w:color w:val="auto"/>
          <w:spacing w:val="0"/>
          <w:lang w:eastAsia="en-US"/>
        </w:rPr>
        <w:t>4.1. Общие компетенции</w:t>
      </w:r>
    </w:p>
    <w:p w14:paraId="1021C4F1" w14:textId="77777777" w:rsidR="008B65E4" w:rsidRPr="005F59C7" w:rsidRDefault="008B65E4"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8B65E4" w:rsidRPr="00985111" w14:paraId="1F1BF0E8" w14:textId="77777777" w:rsidTr="005E7DF7">
        <w:trPr>
          <w:cantSplit/>
          <w:trHeight w:val="1691"/>
        </w:trPr>
        <w:tc>
          <w:tcPr>
            <w:tcW w:w="661" w:type="pct"/>
            <w:textDirection w:val="btLr"/>
            <w:vAlign w:val="center"/>
          </w:tcPr>
          <w:p w14:paraId="7A8CFAD5" w14:textId="77777777" w:rsidR="008B65E4" w:rsidRPr="00985111" w:rsidRDefault="008B65E4"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0D7FC0CE" w14:textId="77777777" w:rsidR="008B65E4" w:rsidRPr="00985111" w:rsidRDefault="008B65E4"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79146963" w14:textId="77777777" w:rsidR="008B65E4" w:rsidRPr="00985111" w:rsidRDefault="008B65E4"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8B65E4" w:rsidRPr="00985111" w14:paraId="45A008A8" w14:textId="77777777" w:rsidTr="005E7DF7">
        <w:trPr>
          <w:trHeight w:val="20"/>
        </w:trPr>
        <w:tc>
          <w:tcPr>
            <w:tcW w:w="661" w:type="pct"/>
            <w:vMerge w:val="restart"/>
          </w:tcPr>
          <w:p w14:paraId="0DF5A42A" w14:textId="77777777" w:rsidR="008B65E4" w:rsidRPr="00985111" w:rsidRDefault="008B65E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23A7955C" w14:textId="77777777" w:rsidR="008B65E4" w:rsidRPr="00985111" w:rsidRDefault="008B65E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6F19A371"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8B65E4" w:rsidRPr="00985111" w14:paraId="2DEB6203" w14:textId="77777777" w:rsidTr="005E7DF7">
        <w:trPr>
          <w:trHeight w:val="20"/>
        </w:trPr>
        <w:tc>
          <w:tcPr>
            <w:tcW w:w="661" w:type="pct"/>
            <w:vMerge/>
          </w:tcPr>
          <w:p w14:paraId="2778F05F"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65AA3018" w14:textId="77777777" w:rsidR="008B65E4" w:rsidRPr="00985111" w:rsidRDefault="008B65E4" w:rsidP="001F3287">
            <w:pPr>
              <w:suppressAutoHyphens/>
              <w:rPr>
                <w:rFonts w:ascii="Times New Roman" w:eastAsia="Calibri" w:hAnsi="Times New Roman" w:cs="Times New Roman"/>
                <w:iCs/>
                <w:sz w:val="24"/>
                <w:szCs w:val="24"/>
              </w:rPr>
            </w:pPr>
          </w:p>
        </w:tc>
        <w:tc>
          <w:tcPr>
            <w:tcW w:w="2865" w:type="pct"/>
            <w:vAlign w:val="center"/>
          </w:tcPr>
          <w:p w14:paraId="4D0402C7" w14:textId="77777777" w:rsidR="008B65E4" w:rsidRPr="00985111" w:rsidRDefault="008B65E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8B65E4" w:rsidRPr="00985111" w14:paraId="6C4C1929" w14:textId="77777777" w:rsidTr="005E7DF7">
        <w:trPr>
          <w:trHeight w:val="20"/>
        </w:trPr>
        <w:tc>
          <w:tcPr>
            <w:tcW w:w="661" w:type="pct"/>
            <w:vMerge/>
          </w:tcPr>
          <w:p w14:paraId="3A1BDF23"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5A4C1795" w14:textId="77777777" w:rsidR="008B65E4" w:rsidRPr="00985111" w:rsidRDefault="008B65E4" w:rsidP="001F3287">
            <w:pPr>
              <w:suppressAutoHyphens/>
              <w:rPr>
                <w:rFonts w:ascii="Times New Roman" w:eastAsia="Calibri" w:hAnsi="Times New Roman" w:cs="Times New Roman"/>
                <w:iCs/>
                <w:sz w:val="24"/>
                <w:szCs w:val="24"/>
              </w:rPr>
            </w:pPr>
          </w:p>
        </w:tc>
        <w:tc>
          <w:tcPr>
            <w:tcW w:w="2865" w:type="pct"/>
            <w:vAlign w:val="center"/>
          </w:tcPr>
          <w:p w14:paraId="34318F1D"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8B65E4" w:rsidRPr="00985111" w14:paraId="3F65BAD1" w14:textId="77777777" w:rsidTr="005E7DF7">
        <w:trPr>
          <w:trHeight w:val="20"/>
        </w:trPr>
        <w:tc>
          <w:tcPr>
            <w:tcW w:w="661" w:type="pct"/>
            <w:vMerge/>
          </w:tcPr>
          <w:p w14:paraId="3E6E1AA1"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21005926" w14:textId="77777777" w:rsidR="008B65E4" w:rsidRPr="00985111" w:rsidRDefault="008B65E4" w:rsidP="001F3287">
            <w:pPr>
              <w:suppressAutoHyphens/>
              <w:rPr>
                <w:rFonts w:ascii="Times New Roman" w:eastAsia="Calibri" w:hAnsi="Times New Roman" w:cs="Times New Roman"/>
                <w:iCs/>
                <w:sz w:val="24"/>
                <w:szCs w:val="24"/>
              </w:rPr>
            </w:pPr>
          </w:p>
        </w:tc>
        <w:tc>
          <w:tcPr>
            <w:tcW w:w="2865" w:type="pct"/>
            <w:vAlign w:val="center"/>
          </w:tcPr>
          <w:p w14:paraId="2568C54C"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8B65E4" w:rsidRPr="00985111" w14:paraId="5FC5B4E8" w14:textId="77777777" w:rsidTr="005E7DF7">
        <w:trPr>
          <w:trHeight w:val="20"/>
        </w:trPr>
        <w:tc>
          <w:tcPr>
            <w:tcW w:w="661" w:type="pct"/>
            <w:vMerge/>
          </w:tcPr>
          <w:p w14:paraId="3CBCC555"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30EB2CD0" w14:textId="77777777" w:rsidR="008B65E4" w:rsidRPr="00985111" w:rsidRDefault="008B65E4" w:rsidP="001F3287">
            <w:pPr>
              <w:suppressAutoHyphens/>
              <w:rPr>
                <w:rFonts w:ascii="Times New Roman" w:eastAsia="Calibri" w:hAnsi="Times New Roman" w:cs="Times New Roman"/>
                <w:iCs/>
                <w:sz w:val="24"/>
                <w:szCs w:val="24"/>
              </w:rPr>
            </w:pPr>
          </w:p>
        </w:tc>
        <w:tc>
          <w:tcPr>
            <w:tcW w:w="2865" w:type="pct"/>
            <w:vAlign w:val="center"/>
          </w:tcPr>
          <w:p w14:paraId="492306B9"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8B65E4" w:rsidRPr="00985111" w14:paraId="772A73B7" w14:textId="77777777" w:rsidTr="005E7DF7">
        <w:trPr>
          <w:trHeight w:val="20"/>
        </w:trPr>
        <w:tc>
          <w:tcPr>
            <w:tcW w:w="661" w:type="pct"/>
            <w:vMerge/>
          </w:tcPr>
          <w:p w14:paraId="3EBA0FFB"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0303F903" w14:textId="77777777" w:rsidR="008B65E4" w:rsidRPr="00985111" w:rsidRDefault="008B65E4" w:rsidP="001F3287">
            <w:pPr>
              <w:suppressAutoHyphens/>
              <w:rPr>
                <w:rFonts w:ascii="Times New Roman" w:eastAsia="Calibri" w:hAnsi="Times New Roman" w:cs="Times New Roman"/>
                <w:iCs/>
                <w:sz w:val="24"/>
                <w:szCs w:val="24"/>
              </w:rPr>
            </w:pPr>
          </w:p>
        </w:tc>
        <w:tc>
          <w:tcPr>
            <w:tcW w:w="2865" w:type="pct"/>
            <w:vAlign w:val="center"/>
          </w:tcPr>
          <w:p w14:paraId="4A749FFC"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8B65E4" w:rsidRPr="00985111" w14:paraId="0D7879DE" w14:textId="77777777" w:rsidTr="005E7DF7">
        <w:trPr>
          <w:trHeight w:val="20"/>
        </w:trPr>
        <w:tc>
          <w:tcPr>
            <w:tcW w:w="661" w:type="pct"/>
            <w:vMerge/>
          </w:tcPr>
          <w:p w14:paraId="32A63D46"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2E8981C5" w14:textId="77777777" w:rsidR="008B65E4" w:rsidRPr="00985111" w:rsidRDefault="008B65E4" w:rsidP="001F3287">
            <w:pPr>
              <w:suppressAutoHyphens/>
              <w:rPr>
                <w:rFonts w:ascii="Times New Roman" w:eastAsia="Calibri" w:hAnsi="Times New Roman" w:cs="Times New Roman"/>
                <w:iCs/>
                <w:sz w:val="24"/>
                <w:szCs w:val="24"/>
              </w:rPr>
            </w:pPr>
          </w:p>
        </w:tc>
        <w:tc>
          <w:tcPr>
            <w:tcW w:w="2865" w:type="pct"/>
            <w:vAlign w:val="center"/>
          </w:tcPr>
          <w:p w14:paraId="6C442626"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8B65E4" w:rsidRPr="00985111" w14:paraId="303CF247" w14:textId="77777777" w:rsidTr="005E7DF7">
        <w:trPr>
          <w:trHeight w:val="20"/>
        </w:trPr>
        <w:tc>
          <w:tcPr>
            <w:tcW w:w="661" w:type="pct"/>
            <w:vMerge/>
          </w:tcPr>
          <w:p w14:paraId="61E7E914"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18E57D48" w14:textId="77777777" w:rsidR="008B65E4" w:rsidRPr="00985111" w:rsidRDefault="008B65E4" w:rsidP="001F3287">
            <w:pPr>
              <w:suppressAutoHyphens/>
              <w:rPr>
                <w:rFonts w:ascii="Times New Roman" w:eastAsia="Calibri" w:hAnsi="Times New Roman" w:cs="Times New Roman"/>
                <w:iCs/>
                <w:sz w:val="24"/>
                <w:szCs w:val="24"/>
              </w:rPr>
            </w:pPr>
          </w:p>
        </w:tc>
        <w:tc>
          <w:tcPr>
            <w:tcW w:w="2865" w:type="pct"/>
            <w:vAlign w:val="center"/>
          </w:tcPr>
          <w:p w14:paraId="370404E7"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8B65E4" w:rsidRPr="00985111" w14:paraId="4ED5072F" w14:textId="77777777" w:rsidTr="005E7DF7">
        <w:trPr>
          <w:trHeight w:val="20"/>
        </w:trPr>
        <w:tc>
          <w:tcPr>
            <w:tcW w:w="661" w:type="pct"/>
            <w:vMerge/>
          </w:tcPr>
          <w:p w14:paraId="2D2757E6"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5963DEAE" w14:textId="77777777" w:rsidR="008B65E4" w:rsidRPr="00985111" w:rsidRDefault="008B65E4" w:rsidP="001F3287">
            <w:pPr>
              <w:suppressAutoHyphens/>
              <w:rPr>
                <w:rFonts w:ascii="Times New Roman" w:eastAsia="Calibri" w:hAnsi="Times New Roman" w:cs="Times New Roman"/>
                <w:iCs/>
                <w:sz w:val="24"/>
                <w:szCs w:val="24"/>
              </w:rPr>
            </w:pPr>
          </w:p>
        </w:tc>
        <w:tc>
          <w:tcPr>
            <w:tcW w:w="2865" w:type="pct"/>
            <w:vAlign w:val="center"/>
          </w:tcPr>
          <w:p w14:paraId="6762A807"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8B65E4" w:rsidRPr="00985111" w14:paraId="674AD1D7" w14:textId="77777777" w:rsidTr="005E7DF7">
        <w:trPr>
          <w:trHeight w:val="20"/>
        </w:trPr>
        <w:tc>
          <w:tcPr>
            <w:tcW w:w="661" w:type="pct"/>
            <w:vMerge/>
          </w:tcPr>
          <w:p w14:paraId="5D816C77"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492AFBA1" w14:textId="77777777" w:rsidR="008B65E4" w:rsidRPr="00985111" w:rsidRDefault="008B65E4" w:rsidP="001F3287">
            <w:pPr>
              <w:suppressAutoHyphens/>
              <w:rPr>
                <w:rFonts w:ascii="Times New Roman" w:eastAsia="Calibri" w:hAnsi="Times New Roman" w:cs="Times New Roman"/>
                <w:iCs/>
                <w:sz w:val="24"/>
                <w:szCs w:val="24"/>
              </w:rPr>
            </w:pPr>
          </w:p>
        </w:tc>
        <w:tc>
          <w:tcPr>
            <w:tcW w:w="2865" w:type="pct"/>
            <w:vAlign w:val="center"/>
          </w:tcPr>
          <w:p w14:paraId="110426A2"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8B65E4" w:rsidRPr="00985111" w14:paraId="69467F36" w14:textId="77777777" w:rsidTr="005E7DF7">
        <w:trPr>
          <w:trHeight w:val="20"/>
        </w:trPr>
        <w:tc>
          <w:tcPr>
            <w:tcW w:w="661" w:type="pct"/>
            <w:vMerge/>
          </w:tcPr>
          <w:p w14:paraId="3C611FC3"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750C62F0" w14:textId="77777777" w:rsidR="008B65E4" w:rsidRPr="00985111" w:rsidRDefault="008B65E4" w:rsidP="001F3287">
            <w:pPr>
              <w:suppressAutoHyphens/>
              <w:rPr>
                <w:rFonts w:ascii="Times New Roman" w:eastAsia="Calibri" w:hAnsi="Times New Roman" w:cs="Times New Roman"/>
                <w:iCs/>
                <w:sz w:val="24"/>
                <w:szCs w:val="24"/>
              </w:rPr>
            </w:pPr>
          </w:p>
        </w:tc>
        <w:tc>
          <w:tcPr>
            <w:tcW w:w="2865" w:type="pct"/>
            <w:vAlign w:val="center"/>
          </w:tcPr>
          <w:p w14:paraId="773C8EFD"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B65E4" w:rsidRPr="00985111" w14:paraId="6E50C925" w14:textId="77777777" w:rsidTr="005E7DF7">
        <w:trPr>
          <w:trHeight w:val="20"/>
        </w:trPr>
        <w:tc>
          <w:tcPr>
            <w:tcW w:w="661" w:type="pct"/>
            <w:vMerge/>
          </w:tcPr>
          <w:p w14:paraId="508B2BD5"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061D75D4"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333E0BA0" w14:textId="77777777" w:rsidR="008B65E4" w:rsidRPr="00985111" w:rsidRDefault="008B65E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8B65E4" w:rsidRPr="00985111" w14:paraId="418A1FE7" w14:textId="77777777" w:rsidTr="005E7DF7">
        <w:trPr>
          <w:trHeight w:val="20"/>
        </w:trPr>
        <w:tc>
          <w:tcPr>
            <w:tcW w:w="661" w:type="pct"/>
            <w:vMerge/>
          </w:tcPr>
          <w:p w14:paraId="2C419058"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6A4B5C34"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681D27BB" w14:textId="77777777" w:rsidR="008B65E4" w:rsidRPr="00985111" w:rsidRDefault="008B65E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8B65E4" w:rsidRPr="00985111" w14:paraId="454CE246" w14:textId="77777777" w:rsidTr="005E7DF7">
        <w:trPr>
          <w:trHeight w:val="20"/>
        </w:trPr>
        <w:tc>
          <w:tcPr>
            <w:tcW w:w="661" w:type="pct"/>
            <w:vMerge/>
          </w:tcPr>
          <w:p w14:paraId="6AF6BB21"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1675D581"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418C7AB9" w14:textId="77777777" w:rsidR="008B65E4" w:rsidRPr="00985111" w:rsidRDefault="008B65E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8B65E4" w:rsidRPr="00985111" w14:paraId="768400D7" w14:textId="77777777" w:rsidTr="005E7DF7">
        <w:trPr>
          <w:trHeight w:val="20"/>
        </w:trPr>
        <w:tc>
          <w:tcPr>
            <w:tcW w:w="661" w:type="pct"/>
            <w:vMerge/>
          </w:tcPr>
          <w:p w14:paraId="319173D1"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3414F158"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227B7D56" w14:textId="77777777" w:rsidR="008B65E4" w:rsidRPr="00985111" w:rsidRDefault="008B65E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8B65E4" w:rsidRPr="00985111" w14:paraId="62AE2457" w14:textId="77777777" w:rsidTr="005E7DF7">
        <w:trPr>
          <w:trHeight w:val="20"/>
        </w:trPr>
        <w:tc>
          <w:tcPr>
            <w:tcW w:w="661" w:type="pct"/>
            <w:vMerge/>
          </w:tcPr>
          <w:p w14:paraId="41212593"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2FAB60C7"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5CAC8D1B" w14:textId="77777777" w:rsidR="008B65E4" w:rsidRPr="00985111" w:rsidRDefault="008B65E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8B65E4" w:rsidRPr="00985111" w14:paraId="6E500E43" w14:textId="77777777" w:rsidTr="005E7DF7">
        <w:trPr>
          <w:trHeight w:val="20"/>
        </w:trPr>
        <w:tc>
          <w:tcPr>
            <w:tcW w:w="661" w:type="pct"/>
            <w:vMerge/>
          </w:tcPr>
          <w:p w14:paraId="4DB50E26"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35EC9AE7"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50FF5440" w14:textId="77777777" w:rsidR="008B65E4" w:rsidRPr="00985111" w:rsidRDefault="008B65E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8B65E4" w:rsidRPr="00985111" w14:paraId="413F273D" w14:textId="77777777" w:rsidTr="005E7DF7">
        <w:trPr>
          <w:trHeight w:val="20"/>
        </w:trPr>
        <w:tc>
          <w:tcPr>
            <w:tcW w:w="661" w:type="pct"/>
            <w:vMerge w:val="restart"/>
          </w:tcPr>
          <w:p w14:paraId="10401994" w14:textId="77777777" w:rsidR="008B65E4" w:rsidRPr="00985111" w:rsidRDefault="008B65E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0621F259" w14:textId="77777777" w:rsidR="008B65E4" w:rsidRPr="00985111" w:rsidRDefault="008B65E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5F5B00EB"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8B65E4" w:rsidRPr="00985111" w14:paraId="33356C45" w14:textId="77777777" w:rsidTr="005E7DF7">
        <w:trPr>
          <w:trHeight w:val="20"/>
        </w:trPr>
        <w:tc>
          <w:tcPr>
            <w:tcW w:w="661" w:type="pct"/>
            <w:vMerge/>
          </w:tcPr>
          <w:p w14:paraId="2ED13045"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2A358A21"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6300DD44" w14:textId="77777777" w:rsidR="008B65E4" w:rsidRPr="00985111" w:rsidRDefault="008B65E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8B65E4" w:rsidRPr="00985111" w14:paraId="2DB00FF3" w14:textId="77777777" w:rsidTr="005E7DF7">
        <w:trPr>
          <w:trHeight w:val="20"/>
        </w:trPr>
        <w:tc>
          <w:tcPr>
            <w:tcW w:w="661" w:type="pct"/>
            <w:vMerge/>
          </w:tcPr>
          <w:p w14:paraId="2387627E"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1BDA43EF"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1F6CD83B" w14:textId="77777777" w:rsidR="008B65E4" w:rsidRPr="00985111" w:rsidRDefault="008B65E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8B65E4" w:rsidRPr="00985111" w14:paraId="6924D020" w14:textId="77777777" w:rsidTr="005E7DF7">
        <w:trPr>
          <w:trHeight w:val="20"/>
        </w:trPr>
        <w:tc>
          <w:tcPr>
            <w:tcW w:w="661" w:type="pct"/>
            <w:vMerge/>
          </w:tcPr>
          <w:p w14:paraId="56609FD0"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53DFD3CA"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4CCCD56F" w14:textId="77777777" w:rsidR="008B65E4" w:rsidRPr="00985111" w:rsidRDefault="008B65E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8B65E4" w:rsidRPr="00985111" w14:paraId="755661EE" w14:textId="77777777" w:rsidTr="005E7DF7">
        <w:trPr>
          <w:trHeight w:val="20"/>
        </w:trPr>
        <w:tc>
          <w:tcPr>
            <w:tcW w:w="661" w:type="pct"/>
            <w:vMerge/>
          </w:tcPr>
          <w:p w14:paraId="44513C6F"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7B883BDF"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346DDA24"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8B65E4" w:rsidRPr="00985111" w14:paraId="7D199DAF" w14:textId="77777777" w:rsidTr="005E7DF7">
        <w:trPr>
          <w:trHeight w:val="20"/>
        </w:trPr>
        <w:tc>
          <w:tcPr>
            <w:tcW w:w="661" w:type="pct"/>
            <w:vMerge/>
          </w:tcPr>
          <w:p w14:paraId="0DF7D2E9"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7762FA66"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2B2D1F61"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8B65E4" w:rsidRPr="00985111" w14:paraId="36C58B7B" w14:textId="77777777" w:rsidTr="005E7DF7">
        <w:trPr>
          <w:trHeight w:val="20"/>
        </w:trPr>
        <w:tc>
          <w:tcPr>
            <w:tcW w:w="661" w:type="pct"/>
            <w:vMerge/>
          </w:tcPr>
          <w:p w14:paraId="5AC32D6C"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0CB262FA"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328BC306" w14:textId="77777777" w:rsidR="008B65E4" w:rsidRPr="00985111" w:rsidRDefault="008B65E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8B65E4" w:rsidRPr="00985111" w14:paraId="35C60DF5" w14:textId="77777777" w:rsidTr="005E7DF7">
        <w:trPr>
          <w:trHeight w:val="20"/>
        </w:trPr>
        <w:tc>
          <w:tcPr>
            <w:tcW w:w="661" w:type="pct"/>
            <w:vMerge/>
          </w:tcPr>
          <w:p w14:paraId="5384C067"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26D61DA4"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7F3BD778" w14:textId="77777777" w:rsidR="008B65E4" w:rsidRPr="00985111" w:rsidRDefault="008B65E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8B65E4" w:rsidRPr="00985111" w14:paraId="0EE209FC" w14:textId="77777777" w:rsidTr="005E7DF7">
        <w:trPr>
          <w:trHeight w:val="20"/>
        </w:trPr>
        <w:tc>
          <w:tcPr>
            <w:tcW w:w="661" w:type="pct"/>
            <w:vMerge/>
          </w:tcPr>
          <w:p w14:paraId="0A12311F"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76F31FD1"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68187F8C" w14:textId="77777777" w:rsidR="008B65E4" w:rsidRPr="00985111" w:rsidRDefault="008B65E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8B65E4" w:rsidRPr="00985111" w14:paraId="1AA5D2DF" w14:textId="77777777" w:rsidTr="005E7DF7">
        <w:trPr>
          <w:trHeight w:val="20"/>
        </w:trPr>
        <w:tc>
          <w:tcPr>
            <w:tcW w:w="661" w:type="pct"/>
            <w:vMerge/>
          </w:tcPr>
          <w:p w14:paraId="10A5C026"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41C91CBD"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5B605B92"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B65E4" w:rsidRPr="00985111" w14:paraId="75EC9AAA" w14:textId="77777777" w:rsidTr="005E7DF7">
        <w:trPr>
          <w:trHeight w:val="20"/>
        </w:trPr>
        <w:tc>
          <w:tcPr>
            <w:tcW w:w="661" w:type="pct"/>
            <w:vMerge/>
          </w:tcPr>
          <w:p w14:paraId="66977EE4"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5CEBCE6A"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5D5A8D53" w14:textId="77777777" w:rsidR="008B65E4" w:rsidRPr="00985111" w:rsidRDefault="008B65E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8B65E4" w:rsidRPr="00985111" w14:paraId="48F61E73" w14:textId="77777777" w:rsidTr="005E7DF7">
        <w:trPr>
          <w:trHeight w:val="20"/>
        </w:trPr>
        <w:tc>
          <w:tcPr>
            <w:tcW w:w="661" w:type="pct"/>
            <w:vMerge/>
          </w:tcPr>
          <w:p w14:paraId="10F67315"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59A9A1E7"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5BB4FA60"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8B65E4" w:rsidRPr="00985111" w14:paraId="7B729E96" w14:textId="77777777" w:rsidTr="005E7DF7">
        <w:trPr>
          <w:trHeight w:val="20"/>
        </w:trPr>
        <w:tc>
          <w:tcPr>
            <w:tcW w:w="661" w:type="pct"/>
            <w:vMerge/>
          </w:tcPr>
          <w:p w14:paraId="24FAF8FF"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4B2F1299"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67E947C1"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8B65E4" w:rsidRPr="00985111" w14:paraId="300ACEEE" w14:textId="77777777" w:rsidTr="005E7DF7">
        <w:trPr>
          <w:trHeight w:val="20"/>
        </w:trPr>
        <w:tc>
          <w:tcPr>
            <w:tcW w:w="661" w:type="pct"/>
            <w:vMerge/>
          </w:tcPr>
          <w:p w14:paraId="773ADAC6"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27E7C88E"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0205B559"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8B65E4" w:rsidRPr="00985111" w14:paraId="051C6C6D" w14:textId="77777777" w:rsidTr="005E7DF7">
        <w:trPr>
          <w:trHeight w:val="20"/>
        </w:trPr>
        <w:tc>
          <w:tcPr>
            <w:tcW w:w="661" w:type="pct"/>
            <w:vMerge w:val="restart"/>
          </w:tcPr>
          <w:p w14:paraId="29B151C3" w14:textId="77777777" w:rsidR="008B65E4" w:rsidRPr="00985111" w:rsidRDefault="008B65E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129A7365" w14:textId="77777777" w:rsidR="008B65E4" w:rsidRPr="00985111" w:rsidRDefault="008B65E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w:t>
            </w:r>
            <w:r w:rsidRPr="00985111">
              <w:rPr>
                <w:rFonts w:ascii="Times New Roman" w:eastAsia="Calibri" w:hAnsi="Times New Roman" w:cs="Times New Roman"/>
                <w:sz w:val="24"/>
                <w:szCs w:val="24"/>
              </w:rPr>
              <w:lastRenderedPageBreak/>
              <w:t xml:space="preserve">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4A499D18"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8B65E4" w:rsidRPr="00985111" w14:paraId="28C1C6E9" w14:textId="77777777" w:rsidTr="005E7DF7">
        <w:trPr>
          <w:trHeight w:val="20"/>
        </w:trPr>
        <w:tc>
          <w:tcPr>
            <w:tcW w:w="661" w:type="pct"/>
            <w:vMerge/>
          </w:tcPr>
          <w:p w14:paraId="2E7848BF"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578B953C"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20E91470"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8B65E4" w:rsidRPr="00985111" w14:paraId="399ECE32" w14:textId="77777777" w:rsidTr="005E7DF7">
        <w:trPr>
          <w:trHeight w:val="20"/>
        </w:trPr>
        <w:tc>
          <w:tcPr>
            <w:tcW w:w="661" w:type="pct"/>
            <w:vMerge/>
          </w:tcPr>
          <w:p w14:paraId="2CF8914B"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56EAAA02"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0388FEAC"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8B65E4" w:rsidRPr="00985111" w14:paraId="7F4AD8A4" w14:textId="77777777" w:rsidTr="005E7DF7">
        <w:trPr>
          <w:trHeight w:val="20"/>
        </w:trPr>
        <w:tc>
          <w:tcPr>
            <w:tcW w:w="661" w:type="pct"/>
            <w:vMerge/>
          </w:tcPr>
          <w:p w14:paraId="1C593978"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25FE7A40"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2EA4B1EF"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8B65E4" w:rsidRPr="00985111" w14:paraId="38547B98" w14:textId="77777777" w:rsidTr="005E7DF7">
        <w:trPr>
          <w:trHeight w:val="20"/>
        </w:trPr>
        <w:tc>
          <w:tcPr>
            <w:tcW w:w="661" w:type="pct"/>
            <w:vMerge/>
          </w:tcPr>
          <w:p w14:paraId="7565FBF8"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6480449D"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27D52E0D" w14:textId="77777777" w:rsidR="008B65E4" w:rsidRPr="00985111" w:rsidRDefault="008B65E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8B65E4" w:rsidRPr="00985111" w14:paraId="4F6C98F1" w14:textId="77777777" w:rsidTr="005E7DF7">
        <w:trPr>
          <w:trHeight w:val="20"/>
        </w:trPr>
        <w:tc>
          <w:tcPr>
            <w:tcW w:w="661" w:type="pct"/>
            <w:vMerge/>
          </w:tcPr>
          <w:p w14:paraId="1C164C04"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1E6EE81B"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1FCB258F" w14:textId="77777777" w:rsidR="008B65E4" w:rsidRPr="00985111" w:rsidRDefault="008B65E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8B65E4" w:rsidRPr="00985111" w14:paraId="23AAE5CA" w14:textId="77777777" w:rsidTr="005E7DF7">
        <w:trPr>
          <w:trHeight w:val="20"/>
        </w:trPr>
        <w:tc>
          <w:tcPr>
            <w:tcW w:w="661" w:type="pct"/>
            <w:vMerge/>
          </w:tcPr>
          <w:p w14:paraId="14344605"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346EF9F2"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2077815F" w14:textId="77777777" w:rsidR="008B65E4" w:rsidRPr="00985111" w:rsidRDefault="008B65E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8B65E4" w:rsidRPr="00985111" w14:paraId="5F55EB62" w14:textId="77777777" w:rsidTr="005E7DF7">
        <w:trPr>
          <w:trHeight w:val="20"/>
        </w:trPr>
        <w:tc>
          <w:tcPr>
            <w:tcW w:w="661" w:type="pct"/>
            <w:vMerge/>
          </w:tcPr>
          <w:p w14:paraId="6E3E4CC6"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67143253"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0CDB97A9"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8B65E4" w:rsidRPr="00985111" w14:paraId="607D469E" w14:textId="77777777" w:rsidTr="005E7DF7">
        <w:trPr>
          <w:trHeight w:val="20"/>
        </w:trPr>
        <w:tc>
          <w:tcPr>
            <w:tcW w:w="661" w:type="pct"/>
            <w:vMerge/>
          </w:tcPr>
          <w:p w14:paraId="7E340941"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2D541014"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0CF9A6B6" w14:textId="77777777" w:rsidR="008B65E4" w:rsidRPr="00985111" w:rsidRDefault="008B65E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8B65E4" w:rsidRPr="00985111" w14:paraId="773EF9FE" w14:textId="77777777" w:rsidTr="005E7DF7">
        <w:trPr>
          <w:trHeight w:val="20"/>
        </w:trPr>
        <w:tc>
          <w:tcPr>
            <w:tcW w:w="661" w:type="pct"/>
            <w:vMerge/>
          </w:tcPr>
          <w:p w14:paraId="410B0592"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5EE19AA3"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0FF64EF0"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8B65E4" w:rsidRPr="00985111" w14:paraId="4EA3C989" w14:textId="77777777" w:rsidTr="005E7DF7">
        <w:trPr>
          <w:trHeight w:val="20"/>
        </w:trPr>
        <w:tc>
          <w:tcPr>
            <w:tcW w:w="661" w:type="pct"/>
            <w:vMerge/>
          </w:tcPr>
          <w:p w14:paraId="460976F1"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7424C427"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41860CBF"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B65E4" w:rsidRPr="00985111" w14:paraId="691F5B5B" w14:textId="77777777" w:rsidTr="005E7DF7">
        <w:trPr>
          <w:trHeight w:val="20"/>
        </w:trPr>
        <w:tc>
          <w:tcPr>
            <w:tcW w:w="661" w:type="pct"/>
            <w:vMerge/>
          </w:tcPr>
          <w:p w14:paraId="7C7777EA"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0E404279"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5242D62D" w14:textId="77777777" w:rsidR="008B65E4" w:rsidRPr="00985111" w:rsidRDefault="008B65E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8B65E4" w:rsidRPr="00985111" w14:paraId="35F6C82A" w14:textId="77777777" w:rsidTr="005E7DF7">
        <w:trPr>
          <w:trHeight w:val="20"/>
        </w:trPr>
        <w:tc>
          <w:tcPr>
            <w:tcW w:w="661" w:type="pct"/>
            <w:vMerge/>
          </w:tcPr>
          <w:p w14:paraId="7300982F"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78DB3304"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0C4108AF"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8B65E4" w:rsidRPr="00985111" w14:paraId="6A9FC5D7" w14:textId="77777777" w:rsidTr="005E7DF7">
        <w:trPr>
          <w:trHeight w:val="20"/>
        </w:trPr>
        <w:tc>
          <w:tcPr>
            <w:tcW w:w="661" w:type="pct"/>
            <w:vMerge/>
          </w:tcPr>
          <w:p w14:paraId="5769BBA3"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0E5047E4"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38E2A9FB"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8B65E4" w:rsidRPr="00985111" w14:paraId="6824545F" w14:textId="77777777" w:rsidTr="005E7DF7">
        <w:trPr>
          <w:trHeight w:val="20"/>
        </w:trPr>
        <w:tc>
          <w:tcPr>
            <w:tcW w:w="661" w:type="pct"/>
            <w:vMerge/>
          </w:tcPr>
          <w:p w14:paraId="0E75CA23"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57D84BF3"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1FE67BB3"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8B65E4" w:rsidRPr="00985111" w14:paraId="6AE5800A" w14:textId="77777777" w:rsidTr="005E7DF7">
        <w:trPr>
          <w:trHeight w:val="20"/>
        </w:trPr>
        <w:tc>
          <w:tcPr>
            <w:tcW w:w="661" w:type="pct"/>
            <w:vMerge/>
          </w:tcPr>
          <w:p w14:paraId="54C5B240"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3F54371D"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1CD322A9"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8B65E4" w:rsidRPr="00985111" w14:paraId="44DCF694" w14:textId="77777777" w:rsidTr="005E7DF7">
        <w:trPr>
          <w:trHeight w:val="20"/>
        </w:trPr>
        <w:tc>
          <w:tcPr>
            <w:tcW w:w="661" w:type="pct"/>
            <w:vMerge/>
          </w:tcPr>
          <w:p w14:paraId="016DE6E3"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703F51A0"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482B6C0C" w14:textId="77777777" w:rsidR="008B65E4" w:rsidRPr="00985111" w:rsidRDefault="008B65E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8B65E4" w:rsidRPr="00985111" w14:paraId="6A733392" w14:textId="77777777" w:rsidTr="005E7DF7">
        <w:trPr>
          <w:trHeight w:val="20"/>
        </w:trPr>
        <w:tc>
          <w:tcPr>
            <w:tcW w:w="661" w:type="pct"/>
            <w:vMerge/>
          </w:tcPr>
          <w:p w14:paraId="6BEC6D05"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681F502D"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1453B5D4"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8B65E4" w:rsidRPr="00985111" w14:paraId="17A57A6B" w14:textId="77777777" w:rsidTr="005E7DF7">
        <w:trPr>
          <w:trHeight w:val="20"/>
        </w:trPr>
        <w:tc>
          <w:tcPr>
            <w:tcW w:w="661" w:type="pct"/>
            <w:vMerge w:val="restart"/>
          </w:tcPr>
          <w:p w14:paraId="608E52A9" w14:textId="77777777" w:rsidR="008B65E4" w:rsidRPr="00985111" w:rsidRDefault="008B65E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4F060971" w14:textId="77777777" w:rsidR="008B65E4" w:rsidRPr="00985111" w:rsidRDefault="008B65E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35A50B0B"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8B65E4" w:rsidRPr="00985111" w14:paraId="532752B6" w14:textId="77777777" w:rsidTr="005E7DF7">
        <w:trPr>
          <w:trHeight w:val="20"/>
        </w:trPr>
        <w:tc>
          <w:tcPr>
            <w:tcW w:w="661" w:type="pct"/>
            <w:vMerge/>
          </w:tcPr>
          <w:p w14:paraId="4256110B"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7AD8B958"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674B69D1" w14:textId="77777777" w:rsidR="008B65E4" w:rsidRPr="00985111" w:rsidRDefault="008B65E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8B65E4" w:rsidRPr="00985111" w14:paraId="5BC1FA75" w14:textId="77777777" w:rsidTr="005E7DF7">
        <w:trPr>
          <w:trHeight w:val="20"/>
        </w:trPr>
        <w:tc>
          <w:tcPr>
            <w:tcW w:w="661" w:type="pct"/>
            <w:vMerge/>
          </w:tcPr>
          <w:p w14:paraId="269CFD84"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6FB66BEB"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445714B3" w14:textId="77777777" w:rsidR="008B65E4" w:rsidRPr="00985111" w:rsidRDefault="008B65E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8B65E4" w:rsidRPr="00985111" w14:paraId="3CBEF52C" w14:textId="77777777" w:rsidTr="005E7DF7">
        <w:trPr>
          <w:trHeight w:val="20"/>
        </w:trPr>
        <w:tc>
          <w:tcPr>
            <w:tcW w:w="661" w:type="pct"/>
            <w:vMerge/>
          </w:tcPr>
          <w:p w14:paraId="3BB235C4"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3EC5832F"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3A4679E4" w14:textId="77777777" w:rsidR="008B65E4" w:rsidRPr="00985111" w:rsidRDefault="008B65E4"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8B65E4" w:rsidRPr="00985111" w14:paraId="13DF762B" w14:textId="77777777" w:rsidTr="005E7DF7">
        <w:trPr>
          <w:trHeight w:val="20"/>
        </w:trPr>
        <w:tc>
          <w:tcPr>
            <w:tcW w:w="661" w:type="pct"/>
            <w:vMerge/>
          </w:tcPr>
          <w:p w14:paraId="04D06E8E"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4B2E01B2"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3F03E7C6" w14:textId="77777777" w:rsidR="008B65E4" w:rsidRPr="00985111" w:rsidRDefault="008B65E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8B65E4" w:rsidRPr="00985111" w14:paraId="107E14F9" w14:textId="77777777" w:rsidTr="005E7DF7">
        <w:trPr>
          <w:trHeight w:val="20"/>
        </w:trPr>
        <w:tc>
          <w:tcPr>
            <w:tcW w:w="661" w:type="pct"/>
            <w:vMerge/>
          </w:tcPr>
          <w:p w14:paraId="7EC4FDEC"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664E50AD"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6579E61F"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8B65E4" w:rsidRPr="00985111" w14:paraId="26BACCAC" w14:textId="77777777" w:rsidTr="005E7DF7">
        <w:trPr>
          <w:trHeight w:val="20"/>
        </w:trPr>
        <w:tc>
          <w:tcPr>
            <w:tcW w:w="661" w:type="pct"/>
            <w:vMerge w:val="restart"/>
          </w:tcPr>
          <w:p w14:paraId="4FF7428A" w14:textId="77777777" w:rsidR="008B65E4" w:rsidRPr="00985111" w:rsidRDefault="008B65E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5BC076CE" w14:textId="77777777" w:rsidR="008B65E4" w:rsidRPr="00985111" w:rsidRDefault="008B65E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019AB267" w14:textId="77777777" w:rsidR="008B65E4" w:rsidRPr="00985111" w:rsidRDefault="008B65E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8B65E4" w:rsidRPr="00985111" w14:paraId="79BA40D3" w14:textId="77777777" w:rsidTr="005E7DF7">
        <w:trPr>
          <w:trHeight w:val="20"/>
        </w:trPr>
        <w:tc>
          <w:tcPr>
            <w:tcW w:w="661" w:type="pct"/>
            <w:vMerge/>
          </w:tcPr>
          <w:p w14:paraId="674A9F40"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34CC4B81"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1C796F94"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8B65E4" w:rsidRPr="00985111" w14:paraId="193AF109" w14:textId="77777777" w:rsidTr="005E7DF7">
        <w:trPr>
          <w:trHeight w:val="20"/>
        </w:trPr>
        <w:tc>
          <w:tcPr>
            <w:tcW w:w="661" w:type="pct"/>
            <w:vMerge/>
          </w:tcPr>
          <w:p w14:paraId="7955EA77"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7010D555"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50D512B1"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B65E4" w:rsidRPr="00985111" w14:paraId="05EF580A" w14:textId="77777777" w:rsidTr="005E7DF7">
        <w:trPr>
          <w:trHeight w:val="20"/>
        </w:trPr>
        <w:tc>
          <w:tcPr>
            <w:tcW w:w="661" w:type="pct"/>
            <w:vMerge/>
          </w:tcPr>
          <w:p w14:paraId="053DACDB"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2A1D0515"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3658C0F5" w14:textId="77777777" w:rsidR="008B65E4" w:rsidRPr="00985111" w:rsidRDefault="008B65E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8B65E4" w:rsidRPr="00985111" w14:paraId="058CFA78" w14:textId="77777777" w:rsidTr="005E7DF7">
        <w:trPr>
          <w:trHeight w:val="20"/>
        </w:trPr>
        <w:tc>
          <w:tcPr>
            <w:tcW w:w="661" w:type="pct"/>
            <w:vMerge/>
          </w:tcPr>
          <w:p w14:paraId="4A1133BA"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10FA33F9"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69A8A348"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8B65E4" w:rsidRPr="00985111" w14:paraId="7BB108DB" w14:textId="77777777" w:rsidTr="005E7DF7">
        <w:trPr>
          <w:trHeight w:val="20"/>
        </w:trPr>
        <w:tc>
          <w:tcPr>
            <w:tcW w:w="661" w:type="pct"/>
            <w:vMerge w:val="restart"/>
            <w:shd w:val="clear" w:color="auto" w:fill="auto"/>
          </w:tcPr>
          <w:p w14:paraId="0C7183FF" w14:textId="77777777" w:rsidR="008B65E4" w:rsidRPr="00985111" w:rsidRDefault="008B65E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79E17C2A" w14:textId="2ACFC7B7" w:rsidR="008B65E4" w:rsidRPr="00985111" w:rsidRDefault="008B65E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основе традиционных </w:t>
            </w:r>
            <w:r w:rsidR="00D110E9" w:rsidRPr="00D110E9">
              <w:rPr>
                <w:rFonts w:ascii="Times New Roman" w:eastAsia="Times New Roman" w:hAnsi="Times New Roman" w:cs="Times New Roman"/>
                <w:sz w:val="28"/>
                <w:szCs w:val="28"/>
                <w:lang w:eastAsia="zh-CN"/>
              </w:rPr>
              <w:t xml:space="preserve"> </w:t>
            </w:r>
            <w:r w:rsidR="00D110E9" w:rsidRPr="00D110E9">
              <w:rPr>
                <w:rFonts w:ascii="Times New Roman" w:eastAsia="Calibri" w:hAnsi="Times New Roman" w:cs="Times New Roman"/>
                <w:sz w:val="24"/>
                <w:szCs w:val="24"/>
              </w:rPr>
              <w:t>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65" w:type="pct"/>
            <w:shd w:val="clear" w:color="auto" w:fill="auto"/>
          </w:tcPr>
          <w:p w14:paraId="5A654FBE"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8B65E4" w:rsidRPr="00985111" w14:paraId="1D047DAB" w14:textId="77777777" w:rsidTr="005E7DF7">
        <w:trPr>
          <w:trHeight w:val="20"/>
        </w:trPr>
        <w:tc>
          <w:tcPr>
            <w:tcW w:w="661" w:type="pct"/>
            <w:vMerge/>
            <w:shd w:val="clear" w:color="auto" w:fill="auto"/>
          </w:tcPr>
          <w:p w14:paraId="51ADBBC9"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shd w:val="clear" w:color="auto" w:fill="auto"/>
          </w:tcPr>
          <w:p w14:paraId="1109DC2C"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shd w:val="clear" w:color="auto" w:fill="auto"/>
          </w:tcPr>
          <w:p w14:paraId="425048C5"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специальности</w:t>
            </w:r>
          </w:p>
        </w:tc>
      </w:tr>
      <w:tr w:rsidR="008B65E4" w:rsidRPr="00985111" w14:paraId="26D454A3" w14:textId="77777777" w:rsidTr="005E7DF7">
        <w:trPr>
          <w:trHeight w:val="20"/>
        </w:trPr>
        <w:tc>
          <w:tcPr>
            <w:tcW w:w="661" w:type="pct"/>
            <w:vMerge/>
            <w:shd w:val="clear" w:color="auto" w:fill="auto"/>
          </w:tcPr>
          <w:p w14:paraId="5055C344"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shd w:val="clear" w:color="auto" w:fill="auto"/>
          </w:tcPr>
          <w:p w14:paraId="0530DFBF"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shd w:val="clear" w:color="auto" w:fill="auto"/>
          </w:tcPr>
          <w:p w14:paraId="3F046646"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8B65E4" w:rsidRPr="00985111" w14:paraId="4C1EFB1D" w14:textId="77777777" w:rsidTr="005E7DF7">
        <w:trPr>
          <w:trHeight w:val="20"/>
        </w:trPr>
        <w:tc>
          <w:tcPr>
            <w:tcW w:w="661" w:type="pct"/>
            <w:vMerge/>
            <w:shd w:val="clear" w:color="auto" w:fill="auto"/>
          </w:tcPr>
          <w:p w14:paraId="3ABFB673"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shd w:val="clear" w:color="auto" w:fill="auto"/>
          </w:tcPr>
          <w:p w14:paraId="67C72D52"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shd w:val="clear" w:color="auto" w:fill="auto"/>
          </w:tcPr>
          <w:p w14:paraId="5F2290EF" w14:textId="77777777" w:rsidR="008B65E4" w:rsidRPr="00985111" w:rsidRDefault="008B65E4"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8B65E4" w:rsidRPr="00985111" w14:paraId="7E7E65B3" w14:textId="77777777" w:rsidTr="005E7DF7">
        <w:trPr>
          <w:trHeight w:val="20"/>
        </w:trPr>
        <w:tc>
          <w:tcPr>
            <w:tcW w:w="661" w:type="pct"/>
            <w:vMerge/>
          </w:tcPr>
          <w:p w14:paraId="5B945CA7"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65B359B1"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2C84D223"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8B65E4" w:rsidRPr="00985111" w14:paraId="3E4D3C20" w14:textId="77777777" w:rsidTr="005E7DF7">
        <w:trPr>
          <w:trHeight w:val="20"/>
        </w:trPr>
        <w:tc>
          <w:tcPr>
            <w:tcW w:w="661" w:type="pct"/>
            <w:vMerge/>
          </w:tcPr>
          <w:p w14:paraId="52106DD3"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5B5223C6"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793340E3" w14:textId="77777777" w:rsidR="008B65E4" w:rsidRPr="00985111" w:rsidRDefault="008B65E4"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специальности</w:t>
            </w:r>
          </w:p>
        </w:tc>
      </w:tr>
      <w:tr w:rsidR="008B65E4" w:rsidRPr="00985111" w14:paraId="16969372" w14:textId="77777777" w:rsidTr="005E7DF7">
        <w:trPr>
          <w:trHeight w:val="20"/>
        </w:trPr>
        <w:tc>
          <w:tcPr>
            <w:tcW w:w="661" w:type="pct"/>
            <w:vMerge/>
          </w:tcPr>
          <w:p w14:paraId="3408749D"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436E6E79"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7E90DDB6"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8B65E4" w:rsidRPr="00985111" w14:paraId="5B50346B" w14:textId="77777777" w:rsidTr="005E7DF7">
        <w:trPr>
          <w:trHeight w:val="20"/>
        </w:trPr>
        <w:tc>
          <w:tcPr>
            <w:tcW w:w="661" w:type="pct"/>
            <w:vMerge w:val="restart"/>
          </w:tcPr>
          <w:p w14:paraId="29A32780" w14:textId="77777777" w:rsidR="008B65E4" w:rsidRPr="00985111" w:rsidRDefault="008B65E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732F1DFB" w14:textId="77777777" w:rsidR="008B65E4" w:rsidRPr="00985111" w:rsidRDefault="008B65E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719E2722"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8B65E4" w:rsidRPr="00985111" w14:paraId="492BF75E" w14:textId="77777777" w:rsidTr="005E7DF7">
        <w:trPr>
          <w:trHeight w:val="20"/>
        </w:trPr>
        <w:tc>
          <w:tcPr>
            <w:tcW w:w="661" w:type="pct"/>
            <w:vMerge/>
          </w:tcPr>
          <w:p w14:paraId="2EF7CA75"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731EBF52"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7D9E9E4D"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8B65E4" w:rsidRPr="00985111" w14:paraId="5E929210" w14:textId="77777777" w:rsidTr="005E7DF7">
        <w:trPr>
          <w:trHeight w:val="20"/>
        </w:trPr>
        <w:tc>
          <w:tcPr>
            <w:tcW w:w="661" w:type="pct"/>
            <w:vMerge/>
          </w:tcPr>
          <w:p w14:paraId="36BDB3AE"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26A2EE95"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53A791D6"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8B65E4" w:rsidRPr="00985111" w14:paraId="65DDA23D" w14:textId="77777777" w:rsidTr="005E7DF7">
        <w:trPr>
          <w:trHeight w:val="20"/>
        </w:trPr>
        <w:tc>
          <w:tcPr>
            <w:tcW w:w="661" w:type="pct"/>
            <w:vMerge/>
          </w:tcPr>
          <w:p w14:paraId="37FA490E"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17D15E61"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561E5CDE"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8B65E4" w:rsidRPr="00985111" w14:paraId="683570B9" w14:textId="77777777" w:rsidTr="005E7DF7">
        <w:trPr>
          <w:trHeight w:val="20"/>
        </w:trPr>
        <w:tc>
          <w:tcPr>
            <w:tcW w:w="661" w:type="pct"/>
            <w:vMerge/>
          </w:tcPr>
          <w:p w14:paraId="02A5E617"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3178B15C"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7E38E851" w14:textId="77777777" w:rsidR="008B65E4" w:rsidRPr="00985111" w:rsidRDefault="008B65E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8B65E4" w:rsidRPr="00985111" w14:paraId="54E4796F" w14:textId="77777777" w:rsidTr="005E7DF7">
        <w:trPr>
          <w:trHeight w:val="20"/>
        </w:trPr>
        <w:tc>
          <w:tcPr>
            <w:tcW w:w="661" w:type="pct"/>
            <w:vMerge/>
          </w:tcPr>
          <w:p w14:paraId="65324870"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5511EBB8"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2B8CD56D"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8B65E4" w:rsidRPr="00985111" w14:paraId="382903EE" w14:textId="77777777" w:rsidTr="005E7DF7">
        <w:trPr>
          <w:trHeight w:val="20"/>
        </w:trPr>
        <w:tc>
          <w:tcPr>
            <w:tcW w:w="661" w:type="pct"/>
            <w:vMerge/>
          </w:tcPr>
          <w:p w14:paraId="5C137210"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710BA860"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67475F89"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8B65E4" w:rsidRPr="00985111" w14:paraId="41D15E4C" w14:textId="77777777" w:rsidTr="005E7DF7">
        <w:trPr>
          <w:trHeight w:val="20"/>
        </w:trPr>
        <w:tc>
          <w:tcPr>
            <w:tcW w:w="661" w:type="pct"/>
            <w:vMerge/>
          </w:tcPr>
          <w:p w14:paraId="1888904A"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4A141DA8"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00C28768"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8B65E4" w:rsidRPr="00985111" w14:paraId="4EA6AB5F" w14:textId="77777777" w:rsidTr="005E7DF7">
        <w:trPr>
          <w:trHeight w:val="20"/>
        </w:trPr>
        <w:tc>
          <w:tcPr>
            <w:tcW w:w="661" w:type="pct"/>
            <w:vMerge/>
          </w:tcPr>
          <w:p w14:paraId="181B6853"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6E7DE781"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6F273845"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8B65E4" w:rsidRPr="00985111" w14:paraId="14B479CA" w14:textId="77777777" w:rsidTr="005E7DF7">
        <w:trPr>
          <w:trHeight w:val="20"/>
        </w:trPr>
        <w:tc>
          <w:tcPr>
            <w:tcW w:w="661" w:type="pct"/>
            <w:vMerge/>
          </w:tcPr>
          <w:p w14:paraId="6B094289"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5D4A789B"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0D01AF73" w14:textId="77777777" w:rsidR="008B65E4" w:rsidRPr="00985111" w:rsidRDefault="008B65E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8B65E4" w:rsidRPr="00985111" w14:paraId="3BBBBC11" w14:textId="77777777" w:rsidTr="005E7DF7">
        <w:trPr>
          <w:trHeight w:val="20"/>
        </w:trPr>
        <w:tc>
          <w:tcPr>
            <w:tcW w:w="661" w:type="pct"/>
            <w:vMerge w:val="restart"/>
          </w:tcPr>
          <w:p w14:paraId="6AB0F7E6" w14:textId="77777777" w:rsidR="008B65E4" w:rsidRPr="00985111" w:rsidRDefault="008B65E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22231144" w14:textId="77777777" w:rsidR="008B65E4" w:rsidRPr="00985111" w:rsidRDefault="008B65E4"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365A27F5" w14:textId="77777777" w:rsidR="008B65E4" w:rsidRPr="00985111" w:rsidRDefault="008B65E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8B65E4" w:rsidRPr="00985111" w14:paraId="280F183A" w14:textId="77777777" w:rsidTr="005E7DF7">
        <w:trPr>
          <w:trHeight w:val="20"/>
        </w:trPr>
        <w:tc>
          <w:tcPr>
            <w:tcW w:w="661" w:type="pct"/>
            <w:vMerge/>
          </w:tcPr>
          <w:p w14:paraId="2C2ABEC1"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7EE4BF23" w14:textId="77777777" w:rsidR="008B65E4" w:rsidRPr="00985111" w:rsidRDefault="008B65E4" w:rsidP="001F3287">
            <w:pPr>
              <w:rPr>
                <w:rFonts w:ascii="Times New Roman" w:eastAsia="Calibri" w:hAnsi="Times New Roman" w:cs="Times New Roman"/>
                <w:sz w:val="24"/>
                <w:szCs w:val="24"/>
              </w:rPr>
            </w:pPr>
          </w:p>
        </w:tc>
        <w:tc>
          <w:tcPr>
            <w:tcW w:w="2865" w:type="pct"/>
          </w:tcPr>
          <w:p w14:paraId="2885976E" w14:textId="77777777" w:rsidR="008B65E4" w:rsidRPr="00985111" w:rsidRDefault="008B65E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8B65E4" w:rsidRPr="00985111" w14:paraId="2B69B008" w14:textId="77777777" w:rsidTr="005E7DF7">
        <w:trPr>
          <w:trHeight w:val="20"/>
        </w:trPr>
        <w:tc>
          <w:tcPr>
            <w:tcW w:w="661" w:type="pct"/>
            <w:vMerge/>
          </w:tcPr>
          <w:p w14:paraId="66212490"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20848AB2" w14:textId="77777777" w:rsidR="008B65E4" w:rsidRPr="00985111" w:rsidRDefault="008B65E4" w:rsidP="001F3287">
            <w:pPr>
              <w:rPr>
                <w:rFonts w:ascii="Times New Roman" w:eastAsia="Calibri" w:hAnsi="Times New Roman" w:cs="Times New Roman"/>
                <w:sz w:val="24"/>
                <w:szCs w:val="24"/>
              </w:rPr>
            </w:pPr>
          </w:p>
        </w:tc>
        <w:tc>
          <w:tcPr>
            <w:tcW w:w="2865" w:type="pct"/>
          </w:tcPr>
          <w:p w14:paraId="17C99519" w14:textId="77777777" w:rsidR="008B65E4" w:rsidRPr="00985111" w:rsidRDefault="008B65E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8B65E4" w:rsidRPr="00985111" w14:paraId="0403FFAB" w14:textId="77777777" w:rsidTr="005E7DF7">
        <w:trPr>
          <w:trHeight w:val="20"/>
        </w:trPr>
        <w:tc>
          <w:tcPr>
            <w:tcW w:w="661" w:type="pct"/>
            <w:vMerge/>
          </w:tcPr>
          <w:p w14:paraId="1092F57B"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70E0299A" w14:textId="77777777" w:rsidR="008B65E4" w:rsidRPr="00985111" w:rsidRDefault="008B65E4" w:rsidP="001F3287">
            <w:pPr>
              <w:rPr>
                <w:rFonts w:ascii="Times New Roman" w:eastAsia="Calibri" w:hAnsi="Times New Roman" w:cs="Times New Roman"/>
                <w:sz w:val="24"/>
                <w:szCs w:val="24"/>
              </w:rPr>
            </w:pPr>
          </w:p>
        </w:tc>
        <w:tc>
          <w:tcPr>
            <w:tcW w:w="2865" w:type="pct"/>
          </w:tcPr>
          <w:p w14:paraId="62A8E271" w14:textId="77777777" w:rsidR="008B65E4" w:rsidRPr="00985111" w:rsidRDefault="008B65E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специальности</w:t>
            </w:r>
          </w:p>
        </w:tc>
      </w:tr>
      <w:tr w:rsidR="008B65E4" w:rsidRPr="00985111" w14:paraId="178D5489" w14:textId="77777777" w:rsidTr="005E7DF7">
        <w:trPr>
          <w:trHeight w:val="20"/>
        </w:trPr>
        <w:tc>
          <w:tcPr>
            <w:tcW w:w="661" w:type="pct"/>
            <w:vMerge/>
          </w:tcPr>
          <w:p w14:paraId="2873E4D7"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011EDBE9" w14:textId="77777777" w:rsidR="008B65E4" w:rsidRPr="00985111" w:rsidRDefault="008B65E4" w:rsidP="001F3287">
            <w:pPr>
              <w:rPr>
                <w:rFonts w:ascii="Times New Roman" w:eastAsia="Calibri" w:hAnsi="Times New Roman" w:cs="Times New Roman"/>
                <w:sz w:val="24"/>
                <w:szCs w:val="24"/>
              </w:rPr>
            </w:pPr>
          </w:p>
        </w:tc>
        <w:tc>
          <w:tcPr>
            <w:tcW w:w="2865" w:type="pct"/>
          </w:tcPr>
          <w:p w14:paraId="17E717EB"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B65E4" w:rsidRPr="00985111" w14:paraId="7ECB9F44" w14:textId="77777777" w:rsidTr="005E7DF7">
        <w:trPr>
          <w:trHeight w:val="20"/>
        </w:trPr>
        <w:tc>
          <w:tcPr>
            <w:tcW w:w="661" w:type="pct"/>
            <w:vMerge/>
          </w:tcPr>
          <w:p w14:paraId="23F0D9A9"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69DAE7F8" w14:textId="77777777" w:rsidR="008B65E4" w:rsidRPr="00985111" w:rsidRDefault="008B65E4" w:rsidP="001F3287">
            <w:pPr>
              <w:rPr>
                <w:rFonts w:ascii="Times New Roman" w:eastAsia="Calibri" w:hAnsi="Times New Roman" w:cs="Times New Roman"/>
                <w:sz w:val="24"/>
                <w:szCs w:val="24"/>
              </w:rPr>
            </w:pPr>
          </w:p>
        </w:tc>
        <w:tc>
          <w:tcPr>
            <w:tcW w:w="2865" w:type="pct"/>
          </w:tcPr>
          <w:p w14:paraId="0E0206CD" w14:textId="77777777" w:rsidR="008B65E4" w:rsidRPr="00985111" w:rsidRDefault="008B65E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8B65E4" w:rsidRPr="00985111" w14:paraId="543FE82C" w14:textId="77777777" w:rsidTr="005E7DF7">
        <w:trPr>
          <w:trHeight w:val="20"/>
        </w:trPr>
        <w:tc>
          <w:tcPr>
            <w:tcW w:w="661" w:type="pct"/>
            <w:vMerge/>
          </w:tcPr>
          <w:p w14:paraId="64A9E7C4"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652D31FA" w14:textId="77777777" w:rsidR="008B65E4" w:rsidRPr="00985111" w:rsidRDefault="008B65E4" w:rsidP="001F3287">
            <w:pPr>
              <w:suppressAutoHyphens/>
              <w:jc w:val="both"/>
              <w:rPr>
                <w:rFonts w:ascii="Times New Roman" w:eastAsia="Calibri" w:hAnsi="Times New Roman" w:cs="Times New Roman"/>
                <w:sz w:val="24"/>
                <w:szCs w:val="24"/>
              </w:rPr>
            </w:pPr>
          </w:p>
        </w:tc>
        <w:tc>
          <w:tcPr>
            <w:tcW w:w="2865" w:type="pct"/>
          </w:tcPr>
          <w:p w14:paraId="11E3339E"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8B65E4" w:rsidRPr="00985111" w14:paraId="254F1A0D" w14:textId="77777777" w:rsidTr="005E7DF7">
        <w:trPr>
          <w:trHeight w:val="20"/>
        </w:trPr>
        <w:tc>
          <w:tcPr>
            <w:tcW w:w="661" w:type="pct"/>
            <w:vMerge/>
          </w:tcPr>
          <w:p w14:paraId="32BACD88"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436BA350" w14:textId="77777777" w:rsidR="008B65E4" w:rsidRPr="00985111" w:rsidRDefault="008B65E4" w:rsidP="001F3287">
            <w:pPr>
              <w:suppressAutoHyphens/>
              <w:jc w:val="both"/>
              <w:rPr>
                <w:rFonts w:ascii="Times New Roman" w:eastAsia="Calibri" w:hAnsi="Times New Roman" w:cs="Times New Roman"/>
                <w:sz w:val="24"/>
                <w:szCs w:val="24"/>
              </w:rPr>
            </w:pPr>
          </w:p>
        </w:tc>
        <w:tc>
          <w:tcPr>
            <w:tcW w:w="2865" w:type="pct"/>
          </w:tcPr>
          <w:p w14:paraId="136503CA"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специальности</w:t>
            </w:r>
          </w:p>
        </w:tc>
      </w:tr>
      <w:tr w:rsidR="008B65E4" w:rsidRPr="00985111" w14:paraId="74342F7D" w14:textId="77777777" w:rsidTr="005E7DF7">
        <w:trPr>
          <w:trHeight w:val="20"/>
        </w:trPr>
        <w:tc>
          <w:tcPr>
            <w:tcW w:w="661" w:type="pct"/>
            <w:vMerge/>
          </w:tcPr>
          <w:p w14:paraId="66A72B01"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3629ADBD" w14:textId="77777777" w:rsidR="008B65E4" w:rsidRPr="00985111" w:rsidRDefault="008B65E4" w:rsidP="001F3287">
            <w:pPr>
              <w:suppressAutoHyphens/>
              <w:jc w:val="both"/>
              <w:rPr>
                <w:rFonts w:ascii="Times New Roman" w:eastAsia="Calibri" w:hAnsi="Times New Roman" w:cs="Times New Roman"/>
                <w:sz w:val="24"/>
                <w:szCs w:val="24"/>
              </w:rPr>
            </w:pPr>
          </w:p>
        </w:tc>
        <w:tc>
          <w:tcPr>
            <w:tcW w:w="2865" w:type="pct"/>
          </w:tcPr>
          <w:p w14:paraId="77FB0678" w14:textId="77777777" w:rsidR="008B65E4" w:rsidRPr="00985111" w:rsidRDefault="008B65E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8B65E4" w:rsidRPr="00985111" w14:paraId="248E2C89" w14:textId="77777777" w:rsidTr="005E7DF7">
        <w:trPr>
          <w:trHeight w:val="20"/>
        </w:trPr>
        <w:tc>
          <w:tcPr>
            <w:tcW w:w="661" w:type="pct"/>
            <w:vMerge w:val="restart"/>
          </w:tcPr>
          <w:p w14:paraId="110EBF08" w14:textId="77777777" w:rsidR="008B65E4" w:rsidRPr="00985111" w:rsidRDefault="008B65E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7DC349AE" w14:textId="77777777" w:rsidR="008B65E4" w:rsidRPr="00985111" w:rsidRDefault="008B65E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47EE85C2"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iCs/>
                <w:sz w:val="24"/>
                <w:szCs w:val="24"/>
              </w:rPr>
              <w:t xml:space="preserve"> </w:t>
            </w:r>
          </w:p>
        </w:tc>
      </w:tr>
      <w:tr w:rsidR="008B65E4" w:rsidRPr="00985111" w14:paraId="5106620B" w14:textId="77777777" w:rsidTr="005E7DF7">
        <w:trPr>
          <w:trHeight w:val="20"/>
        </w:trPr>
        <w:tc>
          <w:tcPr>
            <w:tcW w:w="661" w:type="pct"/>
            <w:vMerge/>
          </w:tcPr>
          <w:p w14:paraId="7D4F3B10"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6399D6F6"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1FD888D7"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понимать общий смысл четко произнесенных высказываний на известные темы </w:t>
            </w:r>
            <w:r w:rsidRPr="00985111">
              <w:rPr>
                <w:rFonts w:ascii="Times New Roman" w:eastAsia="Calibri" w:hAnsi="Times New Roman" w:cs="Times New Roman"/>
                <w:iCs/>
                <w:sz w:val="24"/>
                <w:szCs w:val="24"/>
              </w:rPr>
              <w:lastRenderedPageBreak/>
              <w:t>(профессиональные и бытовые), понимать тексты на базовые профессиональные темы</w:t>
            </w:r>
          </w:p>
        </w:tc>
      </w:tr>
      <w:tr w:rsidR="008B65E4" w:rsidRPr="00985111" w14:paraId="06879C4E" w14:textId="77777777" w:rsidTr="005E7DF7">
        <w:trPr>
          <w:trHeight w:val="20"/>
        </w:trPr>
        <w:tc>
          <w:tcPr>
            <w:tcW w:w="661" w:type="pct"/>
            <w:vMerge/>
          </w:tcPr>
          <w:p w14:paraId="7CEC13D6"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07C202C4"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38F0BCCB"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8B65E4" w:rsidRPr="00985111" w14:paraId="422DD1ED" w14:textId="77777777" w:rsidTr="005E7DF7">
        <w:trPr>
          <w:trHeight w:val="20"/>
        </w:trPr>
        <w:tc>
          <w:tcPr>
            <w:tcW w:w="661" w:type="pct"/>
            <w:vMerge/>
          </w:tcPr>
          <w:p w14:paraId="1B8406AC"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3300C003"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3ED31087"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8B65E4" w:rsidRPr="00985111" w14:paraId="4F2E40D9" w14:textId="77777777" w:rsidTr="005E7DF7">
        <w:trPr>
          <w:trHeight w:val="20"/>
        </w:trPr>
        <w:tc>
          <w:tcPr>
            <w:tcW w:w="661" w:type="pct"/>
            <w:vMerge/>
          </w:tcPr>
          <w:p w14:paraId="72DB447D"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60DF75FB"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77BE00B6"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8B65E4" w:rsidRPr="00985111" w14:paraId="2961EC1D" w14:textId="77777777" w:rsidTr="005E7DF7">
        <w:trPr>
          <w:trHeight w:val="20"/>
        </w:trPr>
        <w:tc>
          <w:tcPr>
            <w:tcW w:w="661" w:type="pct"/>
            <w:vMerge/>
          </w:tcPr>
          <w:p w14:paraId="3C7AB30D"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4A33DAFB"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4264A02E"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8B65E4" w:rsidRPr="00985111" w14:paraId="499E0099" w14:textId="77777777" w:rsidTr="005E7DF7">
        <w:trPr>
          <w:trHeight w:val="20"/>
        </w:trPr>
        <w:tc>
          <w:tcPr>
            <w:tcW w:w="661" w:type="pct"/>
            <w:vMerge/>
          </w:tcPr>
          <w:p w14:paraId="2CABE17D"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58F640CA"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7A20710D"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B65E4" w:rsidRPr="00985111" w14:paraId="34122C82" w14:textId="77777777" w:rsidTr="005E7DF7">
        <w:trPr>
          <w:trHeight w:val="20"/>
        </w:trPr>
        <w:tc>
          <w:tcPr>
            <w:tcW w:w="661" w:type="pct"/>
            <w:vMerge/>
          </w:tcPr>
          <w:p w14:paraId="4D89D79B"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3C212FF9"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603A350D"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8B65E4" w:rsidRPr="00985111" w14:paraId="1201C4A9" w14:textId="77777777" w:rsidTr="005E7DF7">
        <w:trPr>
          <w:trHeight w:val="20"/>
        </w:trPr>
        <w:tc>
          <w:tcPr>
            <w:tcW w:w="661" w:type="pct"/>
            <w:vMerge/>
          </w:tcPr>
          <w:p w14:paraId="38424993"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620D57C7"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34ED6328"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8B65E4" w:rsidRPr="00985111" w14:paraId="5DC5867D" w14:textId="77777777" w:rsidTr="005E7DF7">
        <w:trPr>
          <w:trHeight w:val="20"/>
        </w:trPr>
        <w:tc>
          <w:tcPr>
            <w:tcW w:w="661" w:type="pct"/>
            <w:vMerge/>
          </w:tcPr>
          <w:p w14:paraId="68E233AD"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48E55B19"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21E4B376"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8B65E4" w:rsidRPr="00985111" w14:paraId="454EB9D2" w14:textId="77777777" w:rsidTr="005E7DF7">
        <w:trPr>
          <w:trHeight w:val="20"/>
        </w:trPr>
        <w:tc>
          <w:tcPr>
            <w:tcW w:w="661" w:type="pct"/>
            <w:vMerge/>
          </w:tcPr>
          <w:p w14:paraId="7DC55454"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16412270"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5BD2E958" w14:textId="77777777" w:rsidR="008B65E4" w:rsidRPr="00985111" w:rsidRDefault="008B65E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8B65E4" w:rsidRPr="00985111" w14:paraId="55A1F9EF" w14:textId="77777777" w:rsidTr="005E7DF7">
        <w:trPr>
          <w:trHeight w:val="20"/>
        </w:trPr>
        <w:tc>
          <w:tcPr>
            <w:tcW w:w="661" w:type="pct"/>
            <w:vMerge/>
          </w:tcPr>
          <w:p w14:paraId="783B99DB" w14:textId="77777777" w:rsidR="008B65E4" w:rsidRPr="00985111" w:rsidRDefault="008B65E4" w:rsidP="001F3287">
            <w:pPr>
              <w:jc w:val="center"/>
              <w:rPr>
                <w:rFonts w:ascii="Times New Roman" w:eastAsia="Calibri" w:hAnsi="Times New Roman" w:cs="Times New Roman"/>
                <w:iCs/>
                <w:sz w:val="24"/>
                <w:szCs w:val="24"/>
              </w:rPr>
            </w:pPr>
          </w:p>
        </w:tc>
        <w:tc>
          <w:tcPr>
            <w:tcW w:w="1474" w:type="pct"/>
            <w:vMerge/>
          </w:tcPr>
          <w:p w14:paraId="218A6E55" w14:textId="77777777" w:rsidR="008B65E4" w:rsidRPr="00985111" w:rsidRDefault="008B65E4" w:rsidP="001F3287">
            <w:pPr>
              <w:suppressAutoHyphens/>
              <w:rPr>
                <w:rFonts w:ascii="Times New Roman" w:eastAsia="Calibri" w:hAnsi="Times New Roman" w:cs="Times New Roman"/>
                <w:sz w:val="24"/>
                <w:szCs w:val="24"/>
              </w:rPr>
            </w:pPr>
          </w:p>
        </w:tc>
        <w:tc>
          <w:tcPr>
            <w:tcW w:w="2865" w:type="pct"/>
          </w:tcPr>
          <w:p w14:paraId="56B76B73" w14:textId="77777777" w:rsidR="008B65E4" w:rsidRPr="00985111" w:rsidRDefault="008B65E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41FE39E3" w14:textId="77777777" w:rsidR="008B65E4" w:rsidRPr="005F59C7" w:rsidRDefault="008B65E4" w:rsidP="00CD2973">
      <w:pPr>
        <w:pStyle w:val="af8"/>
        <w:spacing w:before="240"/>
        <w:rPr>
          <w:rFonts w:ascii="Times New Roman" w:hAnsi="Times New Roman" w:cs="Times New Roman"/>
          <w:sz w:val="24"/>
          <w:szCs w:val="24"/>
        </w:rPr>
      </w:pPr>
    </w:p>
    <w:p w14:paraId="50FFA12A" w14:textId="77777777" w:rsidR="008B65E4" w:rsidRPr="00415F84" w:rsidRDefault="008B65E4" w:rsidP="00415F84">
      <w:pPr>
        <w:pStyle w:val="114"/>
        <w:rPr>
          <w:color w:val="auto"/>
          <w:spacing w:val="0"/>
          <w:lang w:eastAsia="en-US"/>
        </w:rPr>
      </w:pPr>
      <w:r w:rsidRPr="00D110E9">
        <w:rPr>
          <w:color w:val="auto"/>
          <w:spacing w:val="0"/>
          <w:lang w:eastAsia="en-US"/>
        </w:rPr>
        <w:t>4.2. Профессиональные компетенции</w:t>
      </w:r>
    </w:p>
    <w:tbl>
      <w:tblPr>
        <w:tblW w:w="5000" w:type="pct"/>
        <w:tblLook w:val="04A0" w:firstRow="1" w:lastRow="0" w:firstColumn="1" w:lastColumn="0" w:noHBand="0" w:noVBand="1"/>
      </w:tblPr>
      <w:tblGrid>
        <w:gridCol w:w="2989"/>
        <w:gridCol w:w="2514"/>
        <w:gridCol w:w="3903"/>
        <w:gridCol w:w="222"/>
      </w:tblGrid>
      <w:tr w:rsidR="00303649" w:rsidRPr="00303649" w14:paraId="358436E9" w14:textId="77777777" w:rsidTr="00303649">
        <w:trPr>
          <w:gridAfter w:val="1"/>
          <w:wAfter w:w="105" w:type="pct"/>
          <w:trHeight w:val="20"/>
        </w:trPr>
        <w:tc>
          <w:tcPr>
            <w:tcW w:w="1556" w:type="pct"/>
            <w:tcBorders>
              <w:top w:val="single" w:sz="4" w:space="0" w:color="auto"/>
              <w:left w:val="single" w:sz="4" w:space="0" w:color="auto"/>
              <w:bottom w:val="single" w:sz="4" w:space="0" w:color="auto"/>
              <w:right w:val="single" w:sz="4" w:space="0" w:color="auto"/>
            </w:tcBorders>
            <w:shd w:val="clear" w:color="auto" w:fill="auto"/>
            <w:hideMark/>
          </w:tcPr>
          <w:p w14:paraId="3005F807" w14:textId="77777777" w:rsidR="00303649" w:rsidRPr="00303649" w:rsidRDefault="00303649" w:rsidP="00303649">
            <w:pPr>
              <w:jc w:val="cente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Виды деятельности</w:t>
            </w:r>
          </w:p>
        </w:tc>
        <w:tc>
          <w:tcPr>
            <w:tcW w:w="1309" w:type="pct"/>
            <w:tcBorders>
              <w:top w:val="single" w:sz="4" w:space="0" w:color="auto"/>
              <w:left w:val="nil"/>
              <w:bottom w:val="single" w:sz="4" w:space="0" w:color="auto"/>
              <w:right w:val="single" w:sz="4" w:space="0" w:color="auto"/>
            </w:tcBorders>
            <w:shd w:val="clear" w:color="auto" w:fill="auto"/>
            <w:hideMark/>
          </w:tcPr>
          <w:p w14:paraId="7009007A" w14:textId="77777777" w:rsidR="00303649" w:rsidRPr="00303649" w:rsidRDefault="00303649" w:rsidP="00303649">
            <w:pPr>
              <w:jc w:val="cente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Код и наименование компетенции</w:t>
            </w:r>
          </w:p>
        </w:tc>
        <w:tc>
          <w:tcPr>
            <w:tcW w:w="2030" w:type="pct"/>
            <w:tcBorders>
              <w:top w:val="single" w:sz="4" w:space="0" w:color="auto"/>
              <w:left w:val="nil"/>
              <w:bottom w:val="single" w:sz="4" w:space="0" w:color="auto"/>
              <w:right w:val="single" w:sz="4" w:space="0" w:color="auto"/>
            </w:tcBorders>
            <w:shd w:val="clear" w:color="auto" w:fill="auto"/>
            <w:hideMark/>
          </w:tcPr>
          <w:p w14:paraId="246443A8" w14:textId="77777777" w:rsidR="00303649" w:rsidRPr="00303649" w:rsidRDefault="00303649" w:rsidP="00303649">
            <w:pPr>
              <w:jc w:val="cente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iCs/>
                <w:color w:val="000000"/>
                <w:sz w:val="24"/>
                <w:szCs w:val="24"/>
                <w:lang w:eastAsia="ru-RU"/>
              </w:rPr>
              <w:t>Показатели освоения компетенции</w:t>
            </w:r>
          </w:p>
        </w:tc>
      </w:tr>
      <w:tr w:rsidR="00303649" w:rsidRPr="00303649" w14:paraId="2FD432E1"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2C3B48EF"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Сборка, программирование и пуско-наладка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7969CCD1"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ПК 1.1. Выполнять сборку различных узлов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c>
          <w:tcPr>
            <w:tcW w:w="2030" w:type="pct"/>
            <w:tcBorders>
              <w:top w:val="nil"/>
              <w:left w:val="nil"/>
              <w:bottom w:val="single" w:sz="4" w:space="0" w:color="auto"/>
              <w:right w:val="single" w:sz="4" w:space="0" w:color="auto"/>
            </w:tcBorders>
            <w:shd w:val="clear" w:color="auto" w:fill="auto"/>
            <w:hideMark/>
          </w:tcPr>
          <w:p w14:paraId="6AE35F84"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Навыки:</w:t>
            </w:r>
          </w:p>
        </w:tc>
      </w:tr>
      <w:tr w:rsidR="00303649" w:rsidRPr="00303649" w14:paraId="6FA43EB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AB0B92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8BCF29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3B2DBBA"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собирать механические узлы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0F6F8EB7"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B07E68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922907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E0E235D"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собирать электромеханические и силовые электронные узлы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593ADAB1"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5C2B37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96C6DF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FC2A4D9"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собирать электрогидравлические и электропневматические узлы и агрегаты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338A6B0B"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1E4AB8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C95B4E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64A1814"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составлять документацию для проведения работ по сборке оборудования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068B434B"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0394C2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12C499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B11021F"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24F61D63"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7A15A9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41DB54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2C0AE9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использовать электромеханические, гидравлические и пневматические инструменты для сборки узлов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46DC3693"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0D22C9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A057D9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FAFD06F"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читать схемы, чертежи, технологическую документацию;</w:t>
            </w:r>
          </w:p>
        </w:tc>
      </w:tr>
      <w:tr w:rsidR="00303649" w:rsidRPr="00303649" w14:paraId="38079E0B"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9266FC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29C19D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998051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поддерживать состояние рабочего места при проведении сборочных работ и работ с электронно-вычислительными машинами в </w:t>
            </w:r>
            <w:r w:rsidRPr="00303649">
              <w:rPr>
                <w:rFonts w:ascii="Times New Roman" w:eastAsia="Times New Roman" w:hAnsi="Times New Roman" w:cs="Times New Roman"/>
                <w:color w:val="000000"/>
                <w:sz w:val="24"/>
                <w:szCs w:val="24"/>
                <w:lang w:eastAsia="ru-RU"/>
              </w:rPr>
              <w:lastRenderedPageBreak/>
              <w:t>соответствии с требованиями электробезопасности, охраны труда, промышленной, экологической и пожарной безопасности;</w:t>
            </w:r>
          </w:p>
        </w:tc>
      </w:tr>
      <w:tr w:rsidR="00303649" w:rsidRPr="00303649" w14:paraId="21BF9956"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746D44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34B72A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07B357B"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использовать текстовые редакторы (процессоры) для составления и чтения документации;</w:t>
            </w:r>
          </w:p>
        </w:tc>
      </w:tr>
      <w:tr w:rsidR="00303649" w:rsidRPr="00303649" w14:paraId="385A01F5"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E6A301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AC2BC0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BB3B5FF"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применять технологии бережливого производства при организации и выполнении работ по сборке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684F192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009D37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40276A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D8F2A1B"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готовить инструмент и оборудование к сборке;</w:t>
            </w:r>
          </w:p>
        </w:tc>
      </w:tr>
      <w:tr w:rsidR="00303649" w:rsidRPr="00303649" w14:paraId="7A65190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D8615F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C04674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FFC3AB6"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осуществлять проверку элементной базы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4439EEB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37D20B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25DE9B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7DC29BD"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осуществлять монтажные работы гидравлических, пневматических, электрических систем и систем управления;</w:t>
            </w:r>
          </w:p>
        </w:tc>
      </w:tr>
      <w:tr w:rsidR="00303649" w:rsidRPr="00303649" w14:paraId="1D439CE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D88692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537DD1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B2A3517"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контролировать качество проведения сборочных работ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14C6AE4A"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5E82DC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730100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9E4420D"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46EFC6B5"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518FDE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AD0BF5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54A1AB7"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принципы построения 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их состав и конструктивные особенности;</w:t>
            </w:r>
          </w:p>
        </w:tc>
      </w:tr>
      <w:tr w:rsidR="00303649" w:rsidRPr="00303649" w14:paraId="59172E5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7A6DAA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71E3A4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DAE0C35"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виды и признаки внешних дефектов модулей и узлов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5EE77C15"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95A68D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C75161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2DE22BD"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требования электробезопасности, охраны труда, пожарной, промышленной и экологической безопасности;</w:t>
            </w:r>
          </w:p>
        </w:tc>
      </w:tr>
      <w:tr w:rsidR="00303649" w:rsidRPr="00303649" w14:paraId="39276CA6"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190202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12E289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2D75011"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основы электротехники, цифровой и аналоговой электроники;</w:t>
            </w:r>
          </w:p>
        </w:tc>
      </w:tr>
      <w:tr w:rsidR="00303649" w:rsidRPr="00303649" w14:paraId="0FFE1AD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87FF94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08B75A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12E8056"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принципы работы электрических и электромеханических систем;</w:t>
            </w:r>
          </w:p>
        </w:tc>
      </w:tr>
      <w:tr w:rsidR="00303649" w:rsidRPr="00303649" w14:paraId="49772836"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2587B6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782FB5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6F0A859"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технологию сборки оборудования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49EFAD06"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B4E7D3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D2608B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728F946"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теоретические основы и принципы построения, структуру и режимы работы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4F6B052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ACD9AA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CB363A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9027C65"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правила эксплуатации компонентов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71DF221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7B1C0E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59420A9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ПК.1.2 Выполнять снятие и установку датчиков </w:t>
            </w:r>
            <w:proofErr w:type="spellStart"/>
            <w:r w:rsidRPr="00303649">
              <w:rPr>
                <w:rFonts w:ascii="Times New Roman" w:eastAsia="Times New Roman" w:hAnsi="Times New Roman" w:cs="Times New Roman"/>
                <w:color w:val="000000"/>
                <w:sz w:val="24"/>
                <w:szCs w:val="24"/>
                <w:lang w:eastAsia="ru-RU"/>
              </w:rPr>
              <w:lastRenderedPageBreak/>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c>
          <w:tcPr>
            <w:tcW w:w="2030" w:type="pct"/>
            <w:tcBorders>
              <w:top w:val="nil"/>
              <w:left w:val="nil"/>
              <w:bottom w:val="single" w:sz="4" w:space="0" w:color="auto"/>
              <w:right w:val="single" w:sz="4" w:space="0" w:color="auto"/>
            </w:tcBorders>
            <w:shd w:val="clear" w:color="auto" w:fill="auto"/>
            <w:hideMark/>
          </w:tcPr>
          <w:p w14:paraId="559C8D22"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lastRenderedPageBreak/>
              <w:t xml:space="preserve">Навыки: </w:t>
            </w:r>
          </w:p>
        </w:tc>
      </w:tr>
      <w:tr w:rsidR="00303649" w:rsidRPr="00303649" w14:paraId="44C7E6F2"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82CF82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03796A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F9B52E5"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собирать электронные и компьютерные модули и узлы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420B68D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3F39DE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3FD14B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F105EA3"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снимать и устанавливать датчики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2A19DC77"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AC28B0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45B58F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F71C184"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62C9E58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D2B903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B4805F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5199DDD"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использовать электромеханические, гидравлические и пневматические инструменты для сборки узлов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3A8061FB"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67829E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AEBD73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4ACF6AF"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читать схемы, чертежи, технологическую документацию;</w:t>
            </w:r>
          </w:p>
        </w:tc>
      </w:tr>
      <w:tr w:rsidR="00303649" w:rsidRPr="00303649" w14:paraId="0DA53E3A"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A3B9BD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BD5A5A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E3FB8E7"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поддерживать состояние рабочего места при проведении сборочных работ и работ с электронно-вычислительными машинами в соответствии с требованиями электробезопасности, охраны труда, промышленной, экологической и пожарной безопасности;</w:t>
            </w:r>
          </w:p>
        </w:tc>
      </w:tr>
      <w:tr w:rsidR="00303649" w:rsidRPr="00303649" w14:paraId="419C9DB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750F56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7E39BC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1DC0AF2"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использовать текстовые редакторы (процессоры) для составления и чтения документации;</w:t>
            </w:r>
          </w:p>
        </w:tc>
      </w:tr>
      <w:tr w:rsidR="00303649" w:rsidRPr="00303649" w14:paraId="71D590BD"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05C1B8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897CE0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2C88650"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готовить инструмент и оборудование к сборке;</w:t>
            </w:r>
          </w:p>
        </w:tc>
      </w:tr>
      <w:tr w:rsidR="00303649" w:rsidRPr="00303649" w14:paraId="47C3AC97"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91E8F2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466CBF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6ABCC26"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осуществлять проверку элементной базы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641B15C2"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8C0EE1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C7A4B3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AA41734"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контролировать качество проведения сборочных работ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30DD89C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E1E949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637018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7436DF1"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018563D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DFC296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DCC590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37F9BB5"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принципы построения 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их состав и конструктивные особенности;</w:t>
            </w:r>
          </w:p>
        </w:tc>
      </w:tr>
      <w:tr w:rsidR="00303649" w:rsidRPr="00303649" w14:paraId="0F12F165"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55511E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B9C344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28EE5CF"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виды и признаки внешних дефектов модулей и узлов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79A056F1"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4C3763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99A597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16638DC"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требования электробезопасности, охраны труда, пожарной, промышленной и экологической безопасности;</w:t>
            </w:r>
          </w:p>
        </w:tc>
      </w:tr>
      <w:tr w:rsidR="00303649" w:rsidRPr="00303649" w14:paraId="507E31B2"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73441A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AC879D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7F80255"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основы электротехники, цифровой и аналоговой электроники;</w:t>
            </w:r>
          </w:p>
        </w:tc>
      </w:tr>
      <w:tr w:rsidR="00303649" w:rsidRPr="00303649" w14:paraId="24D1F22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4456A0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602869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9F2DB3F"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принципы работы электрических и электромеханических систем</w:t>
            </w:r>
          </w:p>
        </w:tc>
      </w:tr>
      <w:tr w:rsidR="00303649" w:rsidRPr="00303649" w14:paraId="135327D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5439C1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DC7AA4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FDBEE55"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технологию сборки оборудования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63B3245D"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82C51B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7471DC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E4DA4AB"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теоретические основы и принципы построения, структуру и режимы работы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17BC39D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A86E15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380CE5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F785E09"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правила эксплуатации компонентов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4E7481C3"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B04AEC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6DB1B37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ПК.1.3 Производить наладку и регулировку различных 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c>
          <w:tcPr>
            <w:tcW w:w="2030" w:type="pct"/>
            <w:tcBorders>
              <w:top w:val="nil"/>
              <w:left w:val="nil"/>
              <w:bottom w:val="single" w:sz="4" w:space="0" w:color="auto"/>
              <w:right w:val="single" w:sz="4" w:space="0" w:color="auto"/>
            </w:tcBorders>
            <w:shd w:val="clear" w:color="auto" w:fill="auto"/>
            <w:hideMark/>
          </w:tcPr>
          <w:p w14:paraId="553E3498"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 xml:space="preserve">Навыки: </w:t>
            </w:r>
          </w:p>
        </w:tc>
      </w:tr>
      <w:tr w:rsidR="00303649" w:rsidRPr="00303649" w14:paraId="7CB8F4B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6A2E7C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2A3E57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4A6C3F9"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проводить наладку и регулировку механических 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55636FA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E90A80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E8A301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662BFC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проводить наладку и регулировку пневмомеханических 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255D163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2C0703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B9E513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39F67C7"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проводить наладку и регулировку гидромеханических 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6B5BA6E5"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F2AC69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710D9E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C837CE8"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проводить наладку и регулировку электромеханических 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343EE80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61E9E7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FB338F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99E2D5C"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проводить наладку и регулировку электронных модулей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137EF0A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C584AE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23F660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538EA3D"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5536D80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7E28C3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928C14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B8C0208"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поддерживать состояние рабочего места при проведении работ в соответствии с требованиями электробезопасности, охраны труда, промышленной, экологической и пожарной безопасности;</w:t>
            </w:r>
          </w:p>
        </w:tc>
      </w:tr>
      <w:tr w:rsidR="00303649" w:rsidRPr="00303649" w14:paraId="5685BFD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40B612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39C289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8CDB42C"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использовать контрольно-измерительные приборы и специальные стенды для наладки и регулировки узлов, агрегатов и электронных модулей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726945D7"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41E973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49C049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068754F"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использовать методы наладки и регулировки механических 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3A874DA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BA949E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8852C6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8059DE5"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использовать методы наладки и регулировки электронных модулей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6E87994B"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3BAFC5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76FC5C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602A52D"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2288E91D"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310CC4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67AA22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9AAA500"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принципы функционирования узлов, агрегатов и электронных модулей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43245A3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963B79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187866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73B25C2"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основы электротехники, цифровой и аналоговой электроники;</w:t>
            </w:r>
          </w:p>
        </w:tc>
      </w:tr>
      <w:tr w:rsidR="00303649" w:rsidRPr="00303649" w14:paraId="660985B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4A6EED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326752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569C724"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принципы работы электрических и электромеханических систем;</w:t>
            </w:r>
          </w:p>
        </w:tc>
      </w:tr>
      <w:tr w:rsidR="00303649" w:rsidRPr="00303649" w14:paraId="0C4C57E5"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65BD54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C122B8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01BF9D6"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основы теория машин и механизмов;</w:t>
            </w:r>
          </w:p>
        </w:tc>
      </w:tr>
      <w:tr w:rsidR="00303649" w:rsidRPr="00303649" w14:paraId="39C9848A"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7D494C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15D678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75A2EFD"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основы метрологии</w:t>
            </w:r>
          </w:p>
        </w:tc>
      </w:tr>
      <w:tr w:rsidR="00303649" w:rsidRPr="00303649" w14:paraId="30463096"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02EE79CE"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11C374E2"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ПК.1.4 Проводить настройку комплексов следящих приводов в составе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c>
          <w:tcPr>
            <w:tcW w:w="2030" w:type="pct"/>
            <w:tcBorders>
              <w:top w:val="nil"/>
              <w:left w:val="nil"/>
              <w:bottom w:val="single" w:sz="4" w:space="0" w:color="auto"/>
              <w:right w:val="single" w:sz="4" w:space="0" w:color="auto"/>
            </w:tcBorders>
            <w:shd w:val="clear" w:color="auto" w:fill="auto"/>
            <w:hideMark/>
          </w:tcPr>
          <w:p w14:paraId="1267B98E"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 xml:space="preserve">Навыки: </w:t>
            </w:r>
          </w:p>
        </w:tc>
      </w:tr>
      <w:tr w:rsidR="00303649" w:rsidRPr="00303649" w14:paraId="7F5DDF57"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FC2C69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E48FEA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15EDD56"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настраивать и регулировать механизмы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в соответствии с техническими требованиями;</w:t>
            </w:r>
          </w:p>
        </w:tc>
      </w:tr>
      <w:tr w:rsidR="00303649" w:rsidRPr="00303649" w14:paraId="411D30F6"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F4E082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F9BFAF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DF7A90E"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настраивать электрические, гидравлические и пневматические приводы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на специализированных стендах;</w:t>
            </w:r>
          </w:p>
        </w:tc>
      </w:tr>
      <w:tr w:rsidR="00303649" w:rsidRPr="00303649" w14:paraId="4D13FA4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7EC340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B9477C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9C531CA"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настраивать комплексы следящих приводов в составе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6B61419A"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276801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71BDE1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32346D6"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настраивать электронные устройства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7E790231"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D1EA43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B8D86F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F80E25E"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357F96A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3560E0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765290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EE4403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настраивать и регулировать механизмы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в соответствии с техническими требованиями;</w:t>
            </w:r>
          </w:p>
        </w:tc>
      </w:tr>
      <w:tr w:rsidR="00303649" w:rsidRPr="00303649" w14:paraId="44FB89B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AC3725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70730A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9E1580C"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настраивать электрические, гидравлические и пневматические приводы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на специализированных стендах;</w:t>
            </w:r>
          </w:p>
        </w:tc>
      </w:tr>
      <w:tr w:rsidR="00303649" w:rsidRPr="00303649" w14:paraId="44C15B1A"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0E01F8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1257DC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656A33F"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настраивать комплексы следящих приводов в составе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000293C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8D0C0E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B857F5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B7203A5"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настраивать электронные устройства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416C95A5"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DEC140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4C94F7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9FAB132"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читать схемы и чертежи конструкторской и технологической документации;</w:t>
            </w:r>
          </w:p>
        </w:tc>
      </w:tr>
      <w:tr w:rsidR="00303649" w:rsidRPr="00303649" w14:paraId="2A3DF4D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DB5A38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C500C1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5EC030D"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использовать текстовые редакторы (процессоры) для составления и чтения документации</w:t>
            </w:r>
          </w:p>
        </w:tc>
      </w:tr>
      <w:tr w:rsidR="00303649" w:rsidRPr="00303649" w14:paraId="388C5D80"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25E7DF1D"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4B6715A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CB78C40"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3FDBBD49"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BEBC0B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E4CA4F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D625174"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устройство и принцип действия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53689DC2"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BF973F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BE2610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6B25B6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принципы построения и динамические свойства электрических, гидравлических и пневматических приводов;</w:t>
            </w:r>
          </w:p>
        </w:tc>
      </w:tr>
      <w:tr w:rsidR="00303649" w:rsidRPr="00303649" w14:paraId="0349F52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F790F8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25608D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99DBC35"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характеристики и возможности датчиков, применяемых в </w:t>
            </w:r>
            <w:proofErr w:type="spellStart"/>
            <w:r w:rsidRPr="00303649">
              <w:rPr>
                <w:rFonts w:ascii="Times New Roman" w:eastAsia="Times New Roman" w:hAnsi="Times New Roman" w:cs="Times New Roman"/>
                <w:color w:val="000000"/>
                <w:sz w:val="24"/>
                <w:szCs w:val="24"/>
                <w:lang w:eastAsia="ru-RU"/>
              </w:rPr>
              <w:lastRenderedPageBreak/>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устройствах и системах;</w:t>
            </w:r>
          </w:p>
        </w:tc>
      </w:tr>
      <w:tr w:rsidR="00303649" w:rsidRPr="00303649" w14:paraId="16F12F7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74E9FF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E5C064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B689A39"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методики и технические средства настройки электрических, гидравлических и </w:t>
            </w:r>
            <w:proofErr w:type="spellStart"/>
            <w:r w:rsidRPr="00303649">
              <w:rPr>
                <w:rFonts w:ascii="Times New Roman" w:eastAsia="Times New Roman" w:hAnsi="Times New Roman" w:cs="Times New Roman"/>
                <w:color w:val="000000"/>
                <w:sz w:val="24"/>
                <w:szCs w:val="24"/>
                <w:lang w:eastAsia="ru-RU"/>
              </w:rPr>
              <w:t>пневматическихприводов</w:t>
            </w:r>
            <w:proofErr w:type="spellEnd"/>
            <w:r w:rsidRPr="00303649">
              <w:rPr>
                <w:rFonts w:ascii="Times New Roman" w:eastAsia="Times New Roman" w:hAnsi="Times New Roman" w:cs="Times New Roman"/>
                <w:color w:val="000000"/>
                <w:sz w:val="24"/>
                <w:szCs w:val="24"/>
                <w:lang w:eastAsia="ru-RU"/>
              </w:rPr>
              <w:t>;</w:t>
            </w:r>
          </w:p>
        </w:tc>
      </w:tr>
      <w:tr w:rsidR="00303649" w:rsidRPr="00303649" w14:paraId="28B7248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DB58E0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916F1D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049C27F"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методики и технические средства настройки электронных устройств управления;</w:t>
            </w:r>
          </w:p>
        </w:tc>
      </w:tr>
      <w:tr w:rsidR="00303649" w:rsidRPr="00303649" w14:paraId="1C28D9C1"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501373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AAF4D7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23B689A"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методики и технические средства настройки и регулировки механизмов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61E867E9"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636739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1FE383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0BF31DB"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способы настройки комплексов следящих приводов в составе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35168ECB"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BE74F2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3D5630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C4458FD"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технологии анализа функционирования датчиков физических величин, дискретных и аналоговых сигналов</w:t>
            </w:r>
          </w:p>
        </w:tc>
      </w:tr>
      <w:tr w:rsidR="00303649" w:rsidRPr="00303649" w14:paraId="6C75110C"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3D70D405"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2C82883A"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ПК 1.5 Выполнять установку программного обеспечения электронных и компьютерных модулей и узлов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c>
          <w:tcPr>
            <w:tcW w:w="2030" w:type="pct"/>
            <w:tcBorders>
              <w:top w:val="nil"/>
              <w:left w:val="nil"/>
              <w:bottom w:val="single" w:sz="4" w:space="0" w:color="auto"/>
              <w:right w:val="single" w:sz="4" w:space="0" w:color="auto"/>
            </w:tcBorders>
            <w:shd w:val="clear" w:color="auto" w:fill="auto"/>
            <w:hideMark/>
          </w:tcPr>
          <w:p w14:paraId="26B0ECB1"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Навыки:</w:t>
            </w:r>
          </w:p>
        </w:tc>
      </w:tr>
      <w:tr w:rsidR="00303649" w:rsidRPr="00303649" w14:paraId="48531542"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21BF5E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5B5017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C064A08"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конфигурировать и настраивать программное обеспечение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7BB4CD7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66364A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E197F8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33D8F71"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вести протокол конфигурирования и настройки программного обеспечения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28E68D72"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23C6D1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3329B4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77B8694"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7FDD0175"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FCD124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943DD2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B88F2F1"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определять набор конфигурируемых параметров программного обеспечения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в зависимости от требований к их составу и параметрам эксплуатации;</w:t>
            </w:r>
          </w:p>
        </w:tc>
      </w:tr>
      <w:tr w:rsidR="00303649" w:rsidRPr="00303649" w14:paraId="2752595D"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C8DD3B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800418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CDF2319"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использовать программные инструменты для конфигурирования и настройки программного обеспечения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2F59830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D3B121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E32A76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84CA4C1"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читать принципиальные структурные схемы, схемы автоматизации, схемы соединений и подключений; проводить отладку программ управления </w:t>
            </w:r>
            <w:proofErr w:type="spellStart"/>
            <w:r w:rsidRPr="00303649">
              <w:rPr>
                <w:rFonts w:ascii="Times New Roman" w:eastAsia="Times New Roman" w:hAnsi="Times New Roman" w:cs="Times New Roman"/>
                <w:color w:val="000000"/>
                <w:sz w:val="24"/>
                <w:szCs w:val="24"/>
                <w:lang w:eastAsia="ru-RU"/>
              </w:rPr>
              <w:t>мехатронными</w:t>
            </w:r>
            <w:proofErr w:type="spellEnd"/>
            <w:r w:rsidRPr="00303649">
              <w:rPr>
                <w:rFonts w:ascii="Times New Roman" w:eastAsia="Times New Roman" w:hAnsi="Times New Roman" w:cs="Times New Roman"/>
                <w:color w:val="000000"/>
                <w:sz w:val="24"/>
                <w:szCs w:val="24"/>
                <w:lang w:eastAsia="ru-RU"/>
              </w:rPr>
              <w:t xml:space="preserve"> системами и визуализации процессов управления и работы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07914151"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803F08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A2EDD6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2F0B660"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5CE1CD02"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A837BF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138A89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5A9C471"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принципы работы и обновления программного обеспечения узлов, агрегатов, блоков и модулей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4499EC2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D82BB2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B521FC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8991A7D"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прикладные компьютерные программы для работы с электронными таблицами: наименования, возможности и порядок работы в них;</w:t>
            </w:r>
          </w:p>
        </w:tc>
      </w:tr>
      <w:tr w:rsidR="00303649" w:rsidRPr="00303649" w14:paraId="438E6E5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00462B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34CC1B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2AFF67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прикладные программы управления проектами: наименования, возможности и порядок работы в них;</w:t>
            </w:r>
          </w:p>
        </w:tc>
      </w:tr>
      <w:tr w:rsidR="00303649" w:rsidRPr="00303649" w14:paraId="5AEA60D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A2D0F1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DAA059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EA4FF7E"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принципы связи программного кода, управляющего работой ПЛК, с действиями исполнительных механизмов;</w:t>
            </w:r>
          </w:p>
        </w:tc>
      </w:tr>
      <w:tr w:rsidR="00303649" w:rsidRPr="00303649" w14:paraId="46B8D4D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C92BAD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41627D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10422D2"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алгоритмы поиска ошибок управляющих программ ПЛК</w:t>
            </w:r>
          </w:p>
        </w:tc>
      </w:tr>
      <w:tr w:rsidR="00303649" w:rsidRPr="00303649" w14:paraId="6CBB8E6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BC9199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2CE76A28"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ПК 1.6 Проводить конфигурирование и настройку программного обеспечения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c>
          <w:tcPr>
            <w:tcW w:w="2030" w:type="pct"/>
            <w:tcBorders>
              <w:top w:val="nil"/>
              <w:left w:val="nil"/>
              <w:bottom w:val="single" w:sz="4" w:space="0" w:color="auto"/>
              <w:right w:val="single" w:sz="4" w:space="0" w:color="auto"/>
            </w:tcBorders>
            <w:shd w:val="clear" w:color="auto" w:fill="auto"/>
            <w:hideMark/>
          </w:tcPr>
          <w:p w14:paraId="44E05221"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Навыки:</w:t>
            </w:r>
          </w:p>
        </w:tc>
      </w:tr>
      <w:tr w:rsidR="00303649" w:rsidRPr="00303649" w14:paraId="4157ED15"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253247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AABC13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A20A49D"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конфигурировать и настраивать программное обеспечение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3751DB33"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52F147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A322C1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1D36EE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вести протокол конфигурирования и настройки программного обеспечения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191B6A5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A52FA1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C51E20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C5A23C8"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программировать </w:t>
            </w:r>
            <w:proofErr w:type="spellStart"/>
            <w:r w:rsidRPr="00303649">
              <w:rPr>
                <w:rFonts w:ascii="Times New Roman" w:eastAsia="Times New Roman" w:hAnsi="Times New Roman" w:cs="Times New Roman"/>
                <w:color w:val="000000"/>
                <w:sz w:val="24"/>
                <w:szCs w:val="24"/>
                <w:lang w:eastAsia="ru-RU"/>
              </w:rPr>
              <w:t>мехатронные</w:t>
            </w:r>
            <w:proofErr w:type="spellEnd"/>
            <w:r w:rsidRPr="00303649">
              <w:rPr>
                <w:rFonts w:ascii="Times New Roman" w:eastAsia="Times New Roman" w:hAnsi="Times New Roman" w:cs="Times New Roman"/>
                <w:color w:val="000000"/>
                <w:sz w:val="24"/>
                <w:szCs w:val="24"/>
                <w:lang w:eastAsia="ru-RU"/>
              </w:rPr>
              <w:t xml:space="preserve"> системы с учетом специфики технологических процессов</w:t>
            </w:r>
          </w:p>
        </w:tc>
      </w:tr>
      <w:tr w:rsidR="00303649" w:rsidRPr="00303649" w14:paraId="4623AEE1"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4BCAD49C"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3F4B321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2CCCEBB"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0B90F967"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1F8CA7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07D656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5A7A5D1"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определять набор конфигурируемых параметров программного обеспечения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в зависимости от требований к их составу и параметрам эксплуатации;</w:t>
            </w:r>
          </w:p>
        </w:tc>
      </w:tr>
      <w:tr w:rsidR="00303649" w:rsidRPr="00303649" w14:paraId="1652908D"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3BC99E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5699A6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F540BB9"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использовать программные инструменты для конфигурирования и настройки программного обеспечения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75726AF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8802A9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7EFCE7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5D131DA"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настраивать и конфигурировать ПЛК в соответствии с принципиальными схемами подключения;</w:t>
            </w:r>
          </w:p>
        </w:tc>
      </w:tr>
      <w:tr w:rsidR="00303649" w:rsidRPr="00303649" w14:paraId="2CC976D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17F29E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676589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532112B"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разрабатывать алгоритмы управления </w:t>
            </w:r>
            <w:proofErr w:type="spellStart"/>
            <w:r w:rsidRPr="00303649">
              <w:rPr>
                <w:rFonts w:ascii="Times New Roman" w:eastAsia="Times New Roman" w:hAnsi="Times New Roman" w:cs="Times New Roman"/>
                <w:color w:val="000000"/>
                <w:sz w:val="24"/>
                <w:szCs w:val="24"/>
                <w:lang w:eastAsia="ru-RU"/>
              </w:rPr>
              <w:t>мехатронными</w:t>
            </w:r>
            <w:proofErr w:type="spellEnd"/>
            <w:r w:rsidRPr="00303649">
              <w:rPr>
                <w:rFonts w:ascii="Times New Roman" w:eastAsia="Times New Roman" w:hAnsi="Times New Roman" w:cs="Times New Roman"/>
                <w:color w:val="000000"/>
                <w:sz w:val="24"/>
                <w:szCs w:val="24"/>
                <w:lang w:eastAsia="ru-RU"/>
              </w:rPr>
              <w:t xml:space="preserve"> системами;</w:t>
            </w:r>
          </w:p>
        </w:tc>
      </w:tr>
      <w:tr w:rsidR="00303649" w:rsidRPr="00303649" w14:paraId="08349F12"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7DFDB6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1F025E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4EBE172"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программировать ПЛК с целью анализа и обработки цифровых и аналоговых сигналов и управления исполнительными механизмами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36AF05D2"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5C7220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371FC2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6E33D2E"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визуализировать процесс управления и работу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0A3FD4D6"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37F29A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06D8F6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6237B59"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применять специализированное программное обеспечение при разработке управляющих программ и визуализации процессов управления и работы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3A101CD9"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4DD4BE81"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759D2D8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9E7BB7B"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19FD0DBD"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72F8F6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69CD20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9317909"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принципы работы и обновления программного обеспечения узлов, агрегатов, блоков и модулей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477D2FA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C04B95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C481D5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59A9CC5"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прикладные компьютерные программы для работы с электронными таблицами: наименования, возможности и порядок работы в них;</w:t>
            </w:r>
          </w:p>
        </w:tc>
      </w:tr>
      <w:tr w:rsidR="00303649" w:rsidRPr="00303649" w14:paraId="3964F567"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89AA7F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0295C7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DCDC0A9"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прикладные программы управления проектами: наименования, возможности и порядок работы в них; </w:t>
            </w:r>
          </w:p>
        </w:tc>
      </w:tr>
      <w:tr w:rsidR="00303649" w:rsidRPr="00303649" w14:paraId="4F2E93A5"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1273A5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8F7331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E6EE407"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методы непосредственного, последовательного и параллельного программирования;</w:t>
            </w:r>
          </w:p>
        </w:tc>
      </w:tr>
      <w:tr w:rsidR="00303649" w:rsidRPr="00303649" w14:paraId="5CE4F4E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8E2F62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609645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15B76AE"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языки программирования и интерфейсы ПЛК; технологии разработки алгоритмов управляющих программ ПЛК</w:t>
            </w:r>
          </w:p>
        </w:tc>
      </w:tr>
      <w:tr w:rsidR="00303649" w:rsidRPr="00303649" w14:paraId="24BF36FD"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56955B40"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3ADA8BB4"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ПК 1.7 Проводить конфигурирование и настройку программного обеспечения клиент-серверных систем сбора и анализа данных (промышленного интернета вещей)</w:t>
            </w:r>
          </w:p>
        </w:tc>
        <w:tc>
          <w:tcPr>
            <w:tcW w:w="2030" w:type="pct"/>
            <w:tcBorders>
              <w:top w:val="nil"/>
              <w:left w:val="nil"/>
              <w:bottom w:val="single" w:sz="4" w:space="0" w:color="auto"/>
              <w:right w:val="single" w:sz="4" w:space="0" w:color="auto"/>
            </w:tcBorders>
            <w:shd w:val="clear" w:color="auto" w:fill="auto"/>
            <w:hideMark/>
          </w:tcPr>
          <w:p w14:paraId="6D2E4FFB"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Навыки:</w:t>
            </w:r>
          </w:p>
        </w:tc>
      </w:tr>
      <w:tr w:rsidR="00303649" w:rsidRPr="00303649" w14:paraId="58BF926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6AD437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00288A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C41F0CD"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конфигурировать и настраивать программное обеспечение клиент-серверных систем сбора и анализа данных (промышленного интернета вещей);</w:t>
            </w:r>
          </w:p>
        </w:tc>
      </w:tr>
      <w:tr w:rsidR="00303649" w:rsidRPr="00303649" w14:paraId="22968D39"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8617B6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EC6DD8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E2E5599"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программировать </w:t>
            </w:r>
            <w:proofErr w:type="spellStart"/>
            <w:r w:rsidRPr="00303649">
              <w:rPr>
                <w:rFonts w:ascii="Times New Roman" w:eastAsia="Times New Roman" w:hAnsi="Times New Roman" w:cs="Times New Roman"/>
                <w:color w:val="000000"/>
                <w:sz w:val="24"/>
                <w:szCs w:val="24"/>
                <w:lang w:eastAsia="ru-RU"/>
              </w:rPr>
              <w:t>мехатронные</w:t>
            </w:r>
            <w:proofErr w:type="spellEnd"/>
            <w:r w:rsidRPr="00303649">
              <w:rPr>
                <w:rFonts w:ascii="Times New Roman" w:eastAsia="Times New Roman" w:hAnsi="Times New Roman" w:cs="Times New Roman"/>
                <w:color w:val="000000"/>
                <w:sz w:val="24"/>
                <w:szCs w:val="24"/>
                <w:lang w:eastAsia="ru-RU"/>
              </w:rPr>
              <w:t xml:space="preserve"> системы с учетом специфики технологических процессов</w:t>
            </w:r>
          </w:p>
        </w:tc>
      </w:tr>
      <w:tr w:rsidR="00303649" w:rsidRPr="00303649" w14:paraId="7885DFE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4B497D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F325F5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A812C1A"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50FE61C6"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2EC51F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F10C2C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10DFF0D"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настраивать электронные устройства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1555875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9F9D0C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FCB590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724441B"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настраивать параметры и конфигурацию программного обеспечения клиент-серверных </w:t>
            </w:r>
            <w:r w:rsidRPr="00303649">
              <w:rPr>
                <w:rFonts w:ascii="Times New Roman" w:eastAsia="Times New Roman" w:hAnsi="Times New Roman" w:cs="Times New Roman"/>
                <w:color w:val="000000"/>
                <w:sz w:val="24"/>
                <w:szCs w:val="24"/>
                <w:lang w:eastAsia="ru-RU"/>
              </w:rPr>
              <w:lastRenderedPageBreak/>
              <w:t>систем сбора и анализа данных (промышленного интернета вещей);использовать промышленные протоколы для объединения ПЛК в сеть.</w:t>
            </w:r>
          </w:p>
        </w:tc>
      </w:tr>
      <w:tr w:rsidR="00303649" w:rsidRPr="00303649" w14:paraId="427B433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D36E68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E36D0E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7F87A5D"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5EAF6F27"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DCD568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97CC3C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26F30C9"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методики и технические средства настройки электронных устройств управления;</w:t>
            </w:r>
          </w:p>
        </w:tc>
      </w:tr>
      <w:tr w:rsidR="00303649" w:rsidRPr="00303649" w14:paraId="5700194D"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B4806B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5370C6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BE478EF"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методы настройки и конфигурирования программных клиент-серверных систем сбора и анализа данных (промышленного интернета вещей);</w:t>
            </w:r>
          </w:p>
        </w:tc>
      </w:tr>
      <w:tr w:rsidR="00303649" w:rsidRPr="00303649" w14:paraId="11CCBDC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9D78CD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D4212B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AD468FF"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методы комплексной настройки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с использованием программного обеспечения контроллеров и управляющих ЭВМ, их систем управления;</w:t>
            </w:r>
          </w:p>
        </w:tc>
      </w:tr>
      <w:tr w:rsidR="00303649" w:rsidRPr="00303649" w14:paraId="184180C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69A400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697559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6BB3DDF"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методы организации обмена информацией между устройствами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 с использованием промышленных сетей</w:t>
            </w:r>
          </w:p>
        </w:tc>
      </w:tr>
      <w:tr w:rsidR="00303649" w:rsidRPr="00303649" w14:paraId="66268C07"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23F75526"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628A6560"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ПК 1.8 Проводить конфигурирование и настройку параметров информационной вычислительной сети </w:t>
            </w:r>
            <w:proofErr w:type="spellStart"/>
            <w:r w:rsidRPr="00303649">
              <w:rPr>
                <w:rFonts w:ascii="Times New Roman" w:eastAsia="Times New Roman" w:hAnsi="Times New Roman" w:cs="Times New Roman"/>
                <w:color w:val="000000"/>
                <w:sz w:val="24"/>
                <w:szCs w:val="24"/>
                <w:lang w:eastAsia="ru-RU"/>
              </w:rPr>
              <w:t>мехатронной</w:t>
            </w:r>
            <w:proofErr w:type="spellEnd"/>
            <w:r w:rsidRPr="00303649">
              <w:rPr>
                <w:rFonts w:ascii="Times New Roman" w:eastAsia="Times New Roman" w:hAnsi="Times New Roman" w:cs="Times New Roman"/>
                <w:color w:val="000000"/>
                <w:sz w:val="24"/>
                <w:szCs w:val="24"/>
                <w:lang w:eastAsia="ru-RU"/>
              </w:rPr>
              <w:t xml:space="preserve"> системы</w:t>
            </w:r>
          </w:p>
        </w:tc>
        <w:tc>
          <w:tcPr>
            <w:tcW w:w="2030" w:type="pct"/>
            <w:tcBorders>
              <w:top w:val="nil"/>
              <w:left w:val="nil"/>
              <w:bottom w:val="single" w:sz="4" w:space="0" w:color="auto"/>
              <w:right w:val="single" w:sz="4" w:space="0" w:color="auto"/>
            </w:tcBorders>
            <w:shd w:val="clear" w:color="auto" w:fill="auto"/>
            <w:hideMark/>
          </w:tcPr>
          <w:p w14:paraId="725FF428"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Навыки:</w:t>
            </w:r>
          </w:p>
        </w:tc>
      </w:tr>
      <w:tr w:rsidR="00303649" w:rsidRPr="00303649" w14:paraId="0E7FA51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FD6DF2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13BC99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DB25BFD"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конфигурировать и настраивать параметры информационной вычислительной сети </w:t>
            </w:r>
            <w:proofErr w:type="spellStart"/>
            <w:r w:rsidRPr="00303649">
              <w:rPr>
                <w:rFonts w:ascii="Times New Roman" w:eastAsia="Times New Roman" w:hAnsi="Times New Roman" w:cs="Times New Roman"/>
                <w:color w:val="000000"/>
                <w:sz w:val="24"/>
                <w:szCs w:val="24"/>
                <w:lang w:eastAsia="ru-RU"/>
              </w:rPr>
              <w:t>мехатронной</w:t>
            </w:r>
            <w:proofErr w:type="spellEnd"/>
            <w:r w:rsidRPr="00303649">
              <w:rPr>
                <w:rFonts w:ascii="Times New Roman" w:eastAsia="Times New Roman" w:hAnsi="Times New Roman" w:cs="Times New Roman"/>
                <w:color w:val="000000"/>
                <w:sz w:val="24"/>
                <w:szCs w:val="24"/>
                <w:lang w:eastAsia="ru-RU"/>
              </w:rPr>
              <w:t xml:space="preserve"> системы;</w:t>
            </w:r>
          </w:p>
        </w:tc>
      </w:tr>
      <w:tr w:rsidR="00303649" w:rsidRPr="00303649" w14:paraId="57DA45BA"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1EE502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E86DE3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7078DDD"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программировать </w:t>
            </w:r>
            <w:proofErr w:type="spellStart"/>
            <w:r w:rsidRPr="00303649">
              <w:rPr>
                <w:rFonts w:ascii="Times New Roman" w:eastAsia="Times New Roman" w:hAnsi="Times New Roman" w:cs="Times New Roman"/>
                <w:color w:val="000000"/>
                <w:sz w:val="24"/>
                <w:szCs w:val="24"/>
                <w:lang w:eastAsia="ru-RU"/>
              </w:rPr>
              <w:t>мехатронные</w:t>
            </w:r>
            <w:proofErr w:type="spellEnd"/>
            <w:r w:rsidRPr="00303649">
              <w:rPr>
                <w:rFonts w:ascii="Times New Roman" w:eastAsia="Times New Roman" w:hAnsi="Times New Roman" w:cs="Times New Roman"/>
                <w:color w:val="000000"/>
                <w:sz w:val="24"/>
                <w:szCs w:val="24"/>
                <w:lang w:eastAsia="ru-RU"/>
              </w:rPr>
              <w:t xml:space="preserve"> системы с учетом специфики технологических процессов</w:t>
            </w:r>
          </w:p>
        </w:tc>
      </w:tr>
      <w:tr w:rsidR="00303649" w:rsidRPr="00303649" w14:paraId="7601A44B"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BB1E6B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2ED7EE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C2B58FD"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55E7EDD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808CEE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4F63EE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5D8B6C2"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настраивать параметры и конфигурацию информационной вычислительной сети; </w:t>
            </w:r>
          </w:p>
        </w:tc>
      </w:tr>
      <w:tr w:rsidR="00303649" w:rsidRPr="00303649" w14:paraId="52CBA19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D9C483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F8C450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340AA22"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использовать промышленные протоколы для объединения ПЛК в сеть</w:t>
            </w:r>
          </w:p>
        </w:tc>
      </w:tr>
      <w:tr w:rsidR="00303649" w:rsidRPr="00303649" w14:paraId="78F17E3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903AD8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D259F7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7635646"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36C7A529"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382F19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17A4AE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B974F3D"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технические требования к </w:t>
            </w:r>
            <w:proofErr w:type="spellStart"/>
            <w:r w:rsidRPr="00303649">
              <w:rPr>
                <w:rFonts w:ascii="Times New Roman" w:eastAsia="Times New Roman" w:hAnsi="Times New Roman" w:cs="Times New Roman"/>
                <w:color w:val="000000"/>
                <w:sz w:val="24"/>
                <w:szCs w:val="24"/>
                <w:lang w:eastAsia="ru-RU"/>
              </w:rPr>
              <w:t>мехатронным</w:t>
            </w:r>
            <w:proofErr w:type="spellEnd"/>
            <w:r w:rsidRPr="00303649">
              <w:rPr>
                <w:rFonts w:ascii="Times New Roman" w:eastAsia="Times New Roman" w:hAnsi="Times New Roman" w:cs="Times New Roman"/>
                <w:color w:val="000000"/>
                <w:sz w:val="24"/>
                <w:szCs w:val="24"/>
                <w:lang w:eastAsia="ru-RU"/>
              </w:rPr>
              <w:t xml:space="preserve"> устройствам и системам;</w:t>
            </w:r>
          </w:p>
        </w:tc>
      </w:tr>
      <w:tr w:rsidR="00303649" w:rsidRPr="00303649" w14:paraId="3A4DE366"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417F31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5D62B2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4423090"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методы программирования контроллеров и управляющих ЭВМ систем управления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5EA3415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91986C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354B8D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443F88F"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методы комплексной настройки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с использованием программного </w:t>
            </w:r>
            <w:r w:rsidRPr="00303649">
              <w:rPr>
                <w:rFonts w:ascii="Times New Roman" w:eastAsia="Times New Roman" w:hAnsi="Times New Roman" w:cs="Times New Roman"/>
                <w:color w:val="000000"/>
                <w:sz w:val="24"/>
                <w:szCs w:val="24"/>
                <w:lang w:eastAsia="ru-RU"/>
              </w:rPr>
              <w:lastRenderedPageBreak/>
              <w:t>обеспечения контроллеров и управляющих ЭВМ, их систем управления</w:t>
            </w:r>
          </w:p>
        </w:tc>
      </w:tr>
      <w:tr w:rsidR="00303649" w:rsidRPr="00303649" w14:paraId="6A6A38C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80F8E9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7DCF4D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2AAB83A"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промышленные протоколы для объединения ПЛК в сеть</w:t>
            </w:r>
          </w:p>
        </w:tc>
      </w:tr>
      <w:tr w:rsidR="00303649" w:rsidRPr="00303649" w14:paraId="29F2FCFB"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0811DF01"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30A4DB44"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ПК 1.9 Проводить комплексную настройку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с использованием программного обеспечения контроллеров и управляющих ЭВМ, их устройств управления</w:t>
            </w:r>
          </w:p>
        </w:tc>
        <w:tc>
          <w:tcPr>
            <w:tcW w:w="2030" w:type="pct"/>
            <w:tcBorders>
              <w:top w:val="nil"/>
              <w:left w:val="nil"/>
              <w:bottom w:val="single" w:sz="4" w:space="0" w:color="auto"/>
              <w:right w:val="single" w:sz="4" w:space="0" w:color="auto"/>
            </w:tcBorders>
            <w:shd w:val="clear" w:color="auto" w:fill="auto"/>
            <w:hideMark/>
          </w:tcPr>
          <w:p w14:paraId="3F7C987E"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Навыки:</w:t>
            </w:r>
          </w:p>
        </w:tc>
      </w:tr>
      <w:tr w:rsidR="00303649" w:rsidRPr="00303649" w14:paraId="565A85F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9DFEF8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EF5707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8E8CF0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комплексно настраивать </w:t>
            </w:r>
            <w:proofErr w:type="spellStart"/>
            <w:r w:rsidRPr="00303649">
              <w:rPr>
                <w:rFonts w:ascii="Times New Roman" w:eastAsia="Times New Roman" w:hAnsi="Times New Roman" w:cs="Times New Roman"/>
                <w:color w:val="000000"/>
                <w:sz w:val="24"/>
                <w:szCs w:val="24"/>
                <w:lang w:eastAsia="ru-RU"/>
              </w:rPr>
              <w:t>мехатронные</w:t>
            </w:r>
            <w:proofErr w:type="spellEnd"/>
            <w:r w:rsidRPr="00303649">
              <w:rPr>
                <w:rFonts w:ascii="Times New Roman" w:eastAsia="Times New Roman" w:hAnsi="Times New Roman" w:cs="Times New Roman"/>
                <w:color w:val="000000"/>
                <w:sz w:val="24"/>
                <w:szCs w:val="24"/>
                <w:lang w:eastAsia="ru-RU"/>
              </w:rPr>
              <w:t xml:space="preserve"> устройства и системы с использованием программного обеспечения контроллеров и управляющих ЭВМ, их устройств управления;</w:t>
            </w:r>
          </w:p>
        </w:tc>
      </w:tr>
      <w:tr w:rsidR="00303649" w:rsidRPr="00303649" w14:paraId="6753A6F7"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9D374A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02F35E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E330BAC"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осуществлять пуско-наладочные работы и испытания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20A99619"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F3937A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1181CE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51924E8"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1DEE8F01"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4F0114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8D4971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EB5C25E"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настраивать электронные устройства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406989B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3F0E0C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AEBC36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1B3239A"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производить комплексную настройку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используя программное обеспечение контроллеров и управляющих ЭВМ, их систем управления;</w:t>
            </w:r>
          </w:p>
        </w:tc>
      </w:tr>
      <w:tr w:rsidR="00303649" w:rsidRPr="00303649" w14:paraId="34B10197"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BD5D36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51B012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8086254"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производить пуско-наладочные работы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5965F1D1"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596C5D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431781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8D9DFA7"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выполнять работы по испытанию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 после наладки и монтажа</w:t>
            </w:r>
          </w:p>
        </w:tc>
      </w:tr>
      <w:tr w:rsidR="00303649" w:rsidRPr="00303649" w14:paraId="74E5A9B6"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6FACB5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E57E8C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D8AE7A7"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26FBC04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9ACA63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F71C35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A5F5990"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устройство и принцип действия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63E35A8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30D45C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F39D9A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95F9BA7"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технические требования к </w:t>
            </w:r>
            <w:proofErr w:type="spellStart"/>
            <w:r w:rsidRPr="00303649">
              <w:rPr>
                <w:rFonts w:ascii="Times New Roman" w:eastAsia="Times New Roman" w:hAnsi="Times New Roman" w:cs="Times New Roman"/>
                <w:color w:val="000000"/>
                <w:sz w:val="24"/>
                <w:szCs w:val="24"/>
                <w:lang w:eastAsia="ru-RU"/>
              </w:rPr>
              <w:t>мехатронным</w:t>
            </w:r>
            <w:proofErr w:type="spellEnd"/>
            <w:r w:rsidRPr="00303649">
              <w:rPr>
                <w:rFonts w:ascii="Times New Roman" w:eastAsia="Times New Roman" w:hAnsi="Times New Roman" w:cs="Times New Roman"/>
                <w:color w:val="000000"/>
                <w:sz w:val="24"/>
                <w:szCs w:val="24"/>
                <w:lang w:eastAsia="ru-RU"/>
              </w:rPr>
              <w:t xml:space="preserve"> устройствам и системам;</w:t>
            </w:r>
          </w:p>
        </w:tc>
      </w:tr>
      <w:tr w:rsidR="00303649" w:rsidRPr="00303649" w14:paraId="561A9BD6"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41455B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B2A210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A42F76B"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методики и технические средства настройки электронных устройств управления;</w:t>
            </w:r>
          </w:p>
        </w:tc>
      </w:tr>
      <w:tr w:rsidR="00303649" w:rsidRPr="00303649" w14:paraId="1D8E421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5D9440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B13678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276AB17"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методы программирования контроллеров и управляющих ЭВМ систем управления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4580EF3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58915D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717A22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0B4DCA1"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методы комплексной настройки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с использованием программного обеспечения контроллеров и управляющих ЭВМ, их систем управления;</w:t>
            </w:r>
          </w:p>
        </w:tc>
      </w:tr>
      <w:tr w:rsidR="00303649" w:rsidRPr="00303649" w14:paraId="2480423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E6706C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17CA1D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558A35F"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последовательность пуско-наладочных работ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78D55131"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777FAA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0D718D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6E06025"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технологию проведения пуско-наладочных работ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15605CF5"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A98C3B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199AB6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F50AF42"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нормативные требования по монтажу и наладке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20E2AA1B"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CDADEA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39C504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EBFD887"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технологии анализа функционирования датчиков физических величин, дискретных и аналоговых сигналов;</w:t>
            </w:r>
          </w:p>
        </w:tc>
      </w:tr>
      <w:tr w:rsidR="00303649" w:rsidRPr="00303649" w14:paraId="798CAB63"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2A4996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F9E358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37924FC"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правила техники безопасности при отладке программ управления </w:t>
            </w:r>
            <w:proofErr w:type="spellStart"/>
            <w:r w:rsidRPr="00303649">
              <w:rPr>
                <w:rFonts w:ascii="Times New Roman" w:eastAsia="Times New Roman" w:hAnsi="Times New Roman" w:cs="Times New Roman"/>
                <w:color w:val="000000"/>
                <w:sz w:val="24"/>
                <w:szCs w:val="24"/>
                <w:lang w:eastAsia="ru-RU"/>
              </w:rPr>
              <w:t>мехатронными</w:t>
            </w:r>
            <w:proofErr w:type="spellEnd"/>
            <w:r w:rsidRPr="00303649">
              <w:rPr>
                <w:rFonts w:ascii="Times New Roman" w:eastAsia="Times New Roman" w:hAnsi="Times New Roman" w:cs="Times New Roman"/>
                <w:color w:val="000000"/>
                <w:sz w:val="24"/>
                <w:szCs w:val="24"/>
                <w:lang w:eastAsia="ru-RU"/>
              </w:rPr>
              <w:t xml:space="preserve"> системами</w:t>
            </w:r>
          </w:p>
        </w:tc>
      </w:tr>
      <w:tr w:rsidR="00303649" w:rsidRPr="00303649" w14:paraId="67B97BEE"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2497FEFC"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Техническое обслуживание</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761DD380"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ПК.2.1 Выявлять внешние дефекты 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в результате их внешнего осмотра</w:t>
            </w:r>
          </w:p>
        </w:tc>
        <w:tc>
          <w:tcPr>
            <w:tcW w:w="2030" w:type="pct"/>
            <w:tcBorders>
              <w:top w:val="nil"/>
              <w:left w:val="nil"/>
              <w:bottom w:val="single" w:sz="4" w:space="0" w:color="auto"/>
              <w:right w:val="single" w:sz="4" w:space="0" w:color="auto"/>
            </w:tcBorders>
            <w:shd w:val="clear" w:color="auto" w:fill="auto"/>
            <w:hideMark/>
          </w:tcPr>
          <w:p w14:paraId="7147BA0D"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Навыки:</w:t>
            </w:r>
          </w:p>
        </w:tc>
      </w:tr>
      <w:tr w:rsidR="00303649" w:rsidRPr="00303649" w14:paraId="274C8B1C"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51D4595D"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p>
        </w:tc>
        <w:tc>
          <w:tcPr>
            <w:tcW w:w="1309" w:type="pct"/>
            <w:vMerge/>
            <w:tcBorders>
              <w:top w:val="nil"/>
              <w:left w:val="single" w:sz="4" w:space="0" w:color="auto"/>
              <w:bottom w:val="single" w:sz="4" w:space="0" w:color="auto"/>
              <w:right w:val="single" w:sz="4" w:space="0" w:color="auto"/>
            </w:tcBorders>
            <w:vAlign w:val="center"/>
            <w:hideMark/>
          </w:tcPr>
          <w:p w14:paraId="5A7520F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A7DCDC9"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выявлять внешние дефекты 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в результате их внешнего осмотра;</w:t>
            </w:r>
          </w:p>
        </w:tc>
      </w:tr>
      <w:tr w:rsidR="00303649" w:rsidRPr="00303649" w14:paraId="7AC84AA8"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3E818B0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устройств и систем</w:t>
            </w:r>
          </w:p>
        </w:tc>
        <w:tc>
          <w:tcPr>
            <w:tcW w:w="1309" w:type="pct"/>
            <w:vMerge/>
            <w:tcBorders>
              <w:top w:val="nil"/>
              <w:left w:val="single" w:sz="4" w:space="0" w:color="auto"/>
              <w:bottom w:val="single" w:sz="4" w:space="0" w:color="auto"/>
              <w:right w:val="single" w:sz="4" w:space="0" w:color="auto"/>
            </w:tcBorders>
            <w:vAlign w:val="center"/>
            <w:hideMark/>
          </w:tcPr>
          <w:p w14:paraId="0ABEC3C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368E93A"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проводить периодический контроль технического состояния механических узлов, электронных устройств управления, приводов, датчиков и кабелей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5F3FCB69"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70E50125"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1C69DAD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3FDEB7C"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проводить текущий контроль технического состояния механических узлов, электронных устройств управления, приводов, датчиков и кабелей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2A65F6D9"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2D6B7368"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0E3724B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4884257"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составлять ведомости выявленных дефектов</w:t>
            </w:r>
          </w:p>
        </w:tc>
      </w:tr>
      <w:tr w:rsidR="00303649" w:rsidRPr="00303649" w14:paraId="1E6CC944"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24BBA465"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4D9E8E0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6BCA758"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2EB8E06E"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4E71F791"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0533428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A8D0300"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выявлять внешние дефекты 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в результате их внешнего осмотра;</w:t>
            </w:r>
          </w:p>
        </w:tc>
      </w:tr>
      <w:tr w:rsidR="00303649" w:rsidRPr="00303649" w14:paraId="30FF316B"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0586B61B"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1C04CAA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EDE4B64"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поддерживать состояние рабочего места при подготовке к работе узлов, агрегатов и электронных модулей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и проведении контроля их технического состояния в соответствии с требованиями электробезопасности, охраны труда, промышленной, </w:t>
            </w:r>
            <w:r w:rsidRPr="00303649">
              <w:rPr>
                <w:rFonts w:ascii="Times New Roman" w:eastAsia="Times New Roman" w:hAnsi="Times New Roman" w:cs="Times New Roman"/>
                <w:color w:val="000000"/>
                <w:sz w:val="24"/>
                <w:szCs w:val="24"/>
                <w:lang w:eastAsia="ru-RU"/>
              </w:rPr>
              <w:lastRenderedPageBreak/>
              <w:t>экологической и пожарной безопасности</w:t>
            </w:r>
          </w:p>
        </w:tc>
      </w:tr>
      <w:tr w:rsidR="00303649" w:rsidRPr="00303649" w14:paraId="47D60DEA"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49179389"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lastRenderedPageBreak/>
              <w:t> </w:t>
            </w:r>
          </w:p>
        </w:tc>
        <w:tc>
          <w:tcPr>
            <w:tcW w:w="1309" w:type="pct"/>
            <w:vMerge/>
            <w:tcBorders>
              <w:top w:val="nil"/>
              <w:left w:val="single" w:sz="4" w:space="0" w:color="auto"/>
              <w:bottom w:val="single" w:sz="4" w:space="0" w:color="auto"/>
              <w:right w:val="single" w:sz="4" w:space="0" w:color="auto"/>
            </w:tcBorders>
            <w:vAlign w:val="center"/>
            <w:hideMark/>
          </w:tcPr>
          <w:p w14:paraId="2883DB6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58559E2"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6A1A85FD"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79E0A98A"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3AD503A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8FAD718"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виды и признаки внешних дефектов модулей и узлов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32E1712D"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169325B0"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26197E3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B0B12EA"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правила приемки и сдачи выполненных работ;</w:t>
            </w:r>
          </w:p>
        </w:tc>
      </w:tr>
      <w:tr w:rsidR="00303649" w:rsidRPr="00303649" w14:paraId="7B3EC9C6"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0DBFA0D8"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0B8A3B9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11DB1E7"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меры безопасности при подготовке к работе узлов, агрегатов и электронных модулей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535BC6B1"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32CFAF7C"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648BF9F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90080D8"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способы и технические средства проверки работоспособности механических частей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275F2E0C"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02E2678B"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42AB00E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54EB414"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способы и технические средства проверки работоспособности электронных модулей и устройств управления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1B41F593"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0976407B"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1894520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D1C8C60"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способы и технические средства проверки работоспособности датчиков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6EF18D0A"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4C76D2CE"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058210D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9CCC013"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способы и технические средства проверки работоспособности исполнительных двигателей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642B2239"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43BCA74D"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t> </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376B19C1"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ПК.2.2 Проверять соответствие диагностируемых параметров узлов, агрегатов и электронных модулей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требованиям эксплуатационной документации</w:t>
            </w:r>
          </w:p>
        </w:tc>
        <w:tc>
          <w:tcPr>
            <w:tcW w:w="2030" w:type="pct"/>
            <w:tcBorders>
              <w:top w:val="nil"/>
              <w:left w:val="nil"/>
              <w:bottom w:val="single" w:sz="4" w:space="0" w:color="auto"/>
              <w:right w:val="single" w:sz="4" w:space="0" w:color="auto"/>
            </w:tcBorders>
            <w:shd w:val="clear" w:color="auto" w:fill="auto"/>
            <w:hideMark/>
          </w:tcPr>
          <w:p w14:paraId="22C7C05B"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Навыки:</w:t>
            </w:r>
          </w:p>
        </w:tc>
      </w:tr>
      <w:tr w:rsidR="00303649" w:rsidRPr="00303649" w14:paraId="3536111C"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65CCC344"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7B6BEA6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60B93E8"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проверять соответствия диагностируемых параметров узлов, агрегатов и электронных модулей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требованиям эксплуатационной документации</w:t>
            </w:r>
          </w:p>
        </w:tc>
      </w:tr>
      <w:tr w:rsidR="00303649" w:rsidRPr="00303649" w14:paraId="10B6A0FE"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763B3350"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582C839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EC117B0"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1808F750"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494AF2E2"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5B54B44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B95AC89"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проверять соответствие рабочих характеристик узлов, агрегатов и электронных модулей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с применением измерительных приборов требованиям, указанным в эксплуатационной документации;</w:t>
            </w:r>
          </w:p>
        </w:tc>
      </w:tr>
      <w:tr w:rsidR="00303649" w:rsidRPr="00303649" w14:paraId="53BB8E9F"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2B046EFD"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642298D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E4EE533"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просматривать запланированные работы, 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w:t>
            </w:r>
            <w:r w:rsidRPr="00303649">
              <w:rPr>
                <w:rFonts w:ascii="Times New Roman" w:eastAsia="Times New Roman" w:hAnsi="Times New Roman" w:cs="Times New Roman"/>
                <w:color w:val="000000"/>
                <w:sz w:val="24"/>
                <w:szCs w:val="24"/>
                <w:lang w:eastAsia="ru-RU"/>
              </w:rPr>
              <w:lastRenderedPageBreak/>
              <w:t>выполнение работ, готовить отчеты о выполненных работах с использованием прикладных программ управления проектами</w:t>
            </w:r>
          </w:p>
        </w:tc>
      </w:tr>
      <w:tr w:rsidR="00303649" w:rsidRPr="00303649" w14:paraId="1A4DA831"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5D5B5356"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lastRenderedPageBreak/>
              <w:t> </w:t>
            </w:r>
          </w:p>
        </w:tc>
        <w:tc>
          <w:tcPr>
            <w:tcW w:w="1309" w:type="pct"/>
            <w:vMerge/>
            <w:tcBorders>
              <w:top w:val="nil"/>
              <w:left w:val="single" w:sz="4" w:space="0" w:color="auto"/>
              <w:bottom w:val="single" w:sz="4" w:space="0" w:color="auto"/>
              <w:right w:val="single" w:sz="4" w:space="0" w:color="auto"/>
            </w:tcBorders>
            <w:vAlign w:val="center"/>
            <w:hideMark/>
          </w:tcPr>
          <w:p w14:paraId="1398E17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B0E2FD3"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3CBDB94C"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303A2111"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411344A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B3E3681"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CAD-системы: классы, наименования, возможности и порядок работы в них;</w:t>
            </w:r>
          </w:p>
        </w:tc>
      </w:tr>
      <w:tr w:rsidR="00303649" w:rsidRPr="00303649" w14:paraId="306AF515" w14:textId="77777777" w:rsidTr="00303649">
        <w:trPr>
          <w:gridAfter w:val="1"/>
          <w:wAfter w:w="105" w:type="pct"/>
          <w:trHeight w:val="20"/>
        </w:trPr>
        <w:tc>
          <w:tcPr>
            <w:tcW w:w="1556" w:type="pct"/>
            <w:tcBorders>
              <w:top w:val="nil"/>
              <w:left w:val="single" w:sz="4" w:space="0" w:color="auto"/>
              <w:bottom w:val="single" w:sz="4" w:space="0" w:color="auto"/>
              <w:right w:val="single" w:sz="4" w:space="0" w:color="auto"/>
            </w:tcBorders>
            <w:shd w:val="clear" w:color="auto" w:fill="auto"/>
            <w:hideMark/>
          </w:tcPr>
          <w:p w14:paraId="557A688F" w14:textId="77777777" w:rsidR="00303649" w:rsidRPr="00303649" w:rsidRDefault="00303649" w:rsidP="00303649">
            <w:pPr>
              <w:rPr>
                <w:rFonts w:ascii="Calibri" w:eastAsia="Times New Roman" w:hAnsi="Calibri" w:cs="Calibri"/>
                <w:color w:val="000000"/>
                <w:lang w:eastAsia="ru-RU"/>
              </w:rPr>
            </w:pPr>
            <w:r w:rsidRPr="00303649">
              <w:rPr>
                <w:rFonts w:ascii="Calibri" w:eastAsia="Times New Roman" w:hAnsi="Calibri" w:cs="Calibri"/>
                <w:color w:val="000000"/>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540A088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FF5B69A"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содержание эксплуатационной документации на узлы и агрегаты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руководств по установке программного обеспечения</w:t>
            </w:r>
          </w:p>
        </w:tc>
      </w:tr>
      <w:tr w:rsidR="00303649" w:rsidRPr="00303649" w14:paraId="16B7E3FE"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1248F6E1"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1433DDD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ПК.2.3 Проводить контроль работоспособности программного обеспечения электронных устройств управления, приводов и датчиков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c>
          <w:tcPr>
            <w:tcW w:w="2030" w:type="pct"/>
            <w:tcBorders>
              <w:top w:val="nil"/>
              <w:left w:val="nil"/>
              <w:bottom w:val="single" w:sz="4" w:space="0" w:color="auto"/>
              <w:right w:val="single" w:sz="4" w:space="0" w:color="auto"/>
            </w:tcBorders>
            <w:shd w:val="clear" w:color="auto" w:fill="auto"/>
            <w:hideMark/>
          </w:tcPr>
          <w:p w14:paraId="24D19117"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Навыки:</w:t>
            </w:r>
          </w:p>
        </w:tc>
      </w:tr>
      <w:tr w:rsidR="00303649" w:rsidRPr="00303649" w14:paraId="4D3BC92B"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7B2497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DB8101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94D8032"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Проводить периодический контроль работоспособности программного обеспечения электронных устройств управления, приводов и датчиков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3A517B7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9A149A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B92FC5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0E63379"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Проводить текущий контроль работоспособности программного обеспечения электронных устройств управления, приводов и датчиков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5E6DB915"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2F9EA7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8A451C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2E175B7"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3B062EA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2623F0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E18FF0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FFCA9AE"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читать файловые отчеты о параметрах работы программного обеспечения электронных устройств управления, приводов и датчиков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2316501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739CB6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F3E55A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56A1E3A"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проверять соответствие параметров работы программного обеспечения электронных устройств управления, приводов и датчиков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требованиям, указанным в эксплуатационной документации</w:t>
            </w:r>
          </w:p>
        </w:tc>
      </w:tr>
      <w:tr w:rsidR="00303649" w:rsidRPr="00303649" w14:paraId="5F83C04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A0B64F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22D0CB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54D3F56"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377C3383"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C751FB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44D9B5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04D7B34"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специализированное программное обеспечение, применяемое для чтения журналов параметров состояния программного обеспечения узлов, агрегатов и электронных модулей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620A91B4"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32D0F638"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15828B1A"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ПК 2.4 Выявлять отработавшие ресурс или вышедшие из </w:t>
            </w:r>
            <w:r w:rsidRPr="00303649">
              <w:rPr>
                <w:rFonts w:ascii="Times New Roman" w:eastAsia="Times New Roman" w:hAnsi="Times New Roman" w:cs="Times New Roman"/>
                <w:color w:val="000000"/>
                <w:sz w:val="24"/>
                <w:szCs w:val="24"/>
                <w:lang w:eastAsia="ru-RU"/>
              </w:rPr>
              <w:lastRenderedPageBreak/>
              <w:t xml:space="preserve">строя компоненты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c>
          <w:tcPr>
            <w:tcW w:w="2030" w:type="pct"/>
            <w:tcBorders>
              <w:top w:val="nil"/>
              <w:left w:val="nil"/>
              <w:bottom w:val="single" w:sz="4" w:space="0" w:color="auto"/>
              <w:right w:val="single" w:sz="4" w:space="0" w:color="auto"/>
            </w:tcBorders>
            <w:shd w:val="clear" w:color="auto" w:fill="auto"/>
            <w:hideMark/>
          </w:tcPr>
          <w:p w14:paraId="4C1F263B"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lastRenderedPageBreak/>
              <w:t>Навыки:</w:t>
            </w:r>
          </w:p>
        </w:tc>
      </w:tr>
      <w:tr w:rsidR="00303649" w:rsidRPr="00303649" w14:paraId="5E6A559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A84924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AECE9F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DD779D9"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выявлять отработавшие ресурс или вышедшие из строя детали </w:t>
            </w:r>
            <w:r w:rsidRPr="00303649">
              <w:rPr>
                <w:rFonts w:ascii="Times New Roman" w:eastAsia="Times New Roman" w:hAnsi="Times New Roman" w:cs="Times New Roman"/>
                <w:color w:val="000000"/>
                <w:sz w:val="24"/>
                <w:szCs w:val="24"/>
                <w:lang w:eastAsia="ru-RU"/>
              </w:rPr>
              <w:lastRenderedPageBreak/>
              <w:t xml:space="preserve">механических 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14A2B1D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0637BC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390FC1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C23633C"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выявлять отработавшие ресурс или вышедшие из строя блоки и модули электронных устройств управления;</w:t>
            </w:r>
          </w:p>
        </w:tc>
      </w:tr>
      <w:tr w:rsidR="00303649" w:rsidRPr="00303649" w14:paraId="76FF8913"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08E468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D354BD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0AB4EEB"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выявлять отработавшие ресурс или вышедшие из строя компоненты приводов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40AD48AA"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43A99E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72F4AC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C555512"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выявлять отработавшие ресурс или вышедших из строя кабелей</w:t>
            </w:r>
          </w:p>
        </w:tc>
      </w:tr>
      <w:tr w:rsidR="00303649" w:rsidRPr="00303649" w14:paraId="79B0671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2C9734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5585C9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9E5A323"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04E52789"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F6F63B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F519AF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8B362E1"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выявлять вышедшие из строя составные части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0A88009B"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62A656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381B1F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195CA8B"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поддерживать состояние рабочего места при проведении технического обслуживания в соответствии с требованиями электробезопасности, охраны труда, промышленной, экологической и пожарной безопасности</w:t>
            </w:r>
          </w:p>
        </w:tc>
      </w:tr>
      <w:tr w:rsidR="00303649" w:rsidRPr="00303649" w14:paraId="4DCB9392"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E8BE01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720015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1E0F2B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разрабатывать мероприятия по устранению причин отказов и обнаружению дефектов оборудования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0458C7B5"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5E91A0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A97B3F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8E0D504"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применять соответствующие методики контроля, испытаний и диагностики оборудования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479676F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CF228A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10E1D2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5805701"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обнаруживать неисправности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0326A16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25DAA2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E5599A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4F3418E"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производить диагностику оборудования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 и определение его ресурсов;</w:t>
            </w:r>
          </w:p>
        </w:tc>
      </w:tr>
      <w:tr w:rsidR="00303649" w:rsidRPr="00303649" w14:paraId="0403650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C0BBF5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9B775C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E2DF456"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оформлять документацию по результатам диагностики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47929A66"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1488D7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767339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D3223C2"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249D1DF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E3A1B7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63D5B7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AEB6C0E"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способы определения отработавших ресурс или вышедших из строя составных частей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74AAD7CA"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A9468F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A8CE2A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9E08068"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классификацию и виды отказов оборудования;</w:t>
            </w:r>
          </w:p>
        </w:tc>
      </w:tr>
      <w:tr w:rsidR="00303649" w:rsidRPr="00303649" w14:paraId="15DF612B"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925618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A1C8A7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3F9813B"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алгоритмы поиска неисправностей;</w:t>
            </w:r>
          </w:p>
        </w:tc>
      </w:tr>
      <w:tr w:rsidR="00303649" w:rsidRPr="00303649" w14:paraId="539B2BB6"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59F72F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109EDA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4EF18E7"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виды и методы контроля и испытаний, методику их </w:t>
            </w:r>
            <w:r w:rsidRPr="00303649">
              <w:rPr>
                <w:rFonts w:ascii="Times New Roman" w:eastAsia="Times New Roman" w:hAnsi="Times New Roman" w:cs="Times New Roman"/>
                <w:color w:val="000000"/>
                <w:sz w:val="24"/>
                <w:szCs w:val="24"/>
                <w:lang w:eastAsia="ru-RU"/>
              </w:rPr>
              <w:lastRenderedPageBreak/>
              <w:t>проведения и сопроводительную документацию;</w:t>
            </w:r>
          </w:p>
        </w:tc>
      </w:tr>
      <w:tr w:rsidR="00303649" w:rsidRPr="00303649" w14:paraId="7590032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2E8BE2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5D2F01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851CF70"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стандарты, положения, методические и другие нормативные материалы по аттестации, испытаниям, эксплуатации и ремонту оборудования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48F1B485"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0D5FEF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CA2C65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BA08A98"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понятие, цель и функции технической диагностики;</w:t>
            </w:r>
          </w:p>
        </w:tc>
      </w:tr>
      <w:tr w:rsidR="00303649" w:rsidRPr="00303649" w14:paraId="3EAF413B"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BA7413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A7D87D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CD1FBA2"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методы диагностирования, неразрушающие методы контроля;</w:t>
            </w:r>
          </w:p>
        </w:tc>
      </w:tr>
      <w:tr w:rsidR="00303649" w:rsidRPr="00303649" w14:paraId="3DE236F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46643E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248F6F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4369AED"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физические принципы работы, конструкцию, технические характеристики, области применения, правила эксплуатации оборудования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0B08FBC3"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A6446E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401C2B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297F7C4"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порядок проведения стандартных и сертифицированных испытаний;</w:t>
            </w:r>
          </w:p>
        </w:tc>
      </w:tr>
      <w:tr w:rsidR="00303649" w:rsidRPr="00303649" w14:paraId="766A9FA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2AF2E5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591E34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8C7DCB4"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методы повышения долговечности оборудования</w:t>
            </w:r>
          </w:p>
        </w:tc>
      </w:tr>
      <w:tr w:rsidR="00303649" w:rsidRPr="00303649" w14:paraId="55124647"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737CE28C"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190C1D4E" w14:textId="77777777" w:rsidR="00303649" w:rsidRPr="00303649" w:rsidRDefault="00303649" w:rsidP="00303649">
            <w:pPr>
              <w:jc w:val="cente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ПК 2.5 Заменять отработавшие ресурс или вышедшие из строя компоненты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c>
          <w:tcPr>
            <w:tcW w:w="2030" w:type="pct"/>
            <w:tcBorders>
              <w:top w:val="nil"/>
              <w:left w:val="nil"/>
              <w:bottom w:val="single" w:sz="4" w:space="0" w:color="auto"/>
              <w:right w:val="single" w:sz="4" w:space="0" w:color="auto"/>
            </w:tcBorders>
            <w:shd w:val="clear" w:color="auto" w:fill="auto"/>
            <w:hideMark/>
          </w:tcPr>
          <w:p w14:paraId="00CD0A56"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Навыки:</w:t>
            </w:r>
          </w:p>
        </w:tc>
      </w:tr>
      <w:tr w:rsidR="00303649" w:rsidRPr="00303649" w14:paraId="33D43421"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91F051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613D70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22C981B"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заменять отработавшие ресурс или вышедшие из строя детали механических 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27FCBFD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EE0944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8A4594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401E6B7"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заменять отработавшие ресурс или вышедших из строя блоки и модули электронных устройств управления;</w:t>
            </w:r>
          </w:p>
        </w:tc>
      </w:tr>
      <w:tr w:rsidR="00303649" w:rsidRPr="00303649" w14:paraId="50E4F7E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65962C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E2EDF1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731E9D8"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заменять отработавшие ресурс или вышедших из строя компоненты приводов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3140CD56"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B07639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58539D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308520E"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замена отработавшие ресурс или вышедших из строя кабели</w:t>
            </w:r>
          </w:p>
        </w:tc>
      </w:tr>
      <w:tr w:rsidR="00303649" w:rsidRPr="00303649" w14:paraId="59EA24F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E12257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933720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5A9B0A4"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40072333"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69A24E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2876D3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075BE0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заменять вышедшие из строя составные части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на исправные;</w:t>
            </w:r>
          </w:p>
        </w:tc>
      </w:tr>
      <w:tr w:rsidR="00303649" w:rsidRPr="00303649" w14:paraId="674D081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CDE388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42AEED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E1A0560"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контролировать и обеспечивать надежность закрепления механических 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4002096D"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13C60D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45C66C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7DEF8F7"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производить разборку и сборку гидравлических, пневматических, электромеханических устройств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337A79A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930717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27CC38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7661D2F"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1C6B056A"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C9AC75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8DF8C6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31B6128"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технологические процессы ремонта и восстановления деталей и оборудования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28E6C8A9"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0BB6AB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0FA5CC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FC52344"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технологическую последовательность разборки, ремонта и сборки узлов и механизмов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51272A3B"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38ACD6E2"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59BC6D9F"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ПК 2.6 Проводить контроль корректности работы и обновление программного обеспечения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c>
          <w:tcPr>
            <w:tcW w:w="2030" w:type="pct"/>
            <w:tcBorders>
              <w:top w:val="nil"/>
              <w:left w:val="nil"/>
              <w:bottom w:val="single" w:sz="4" w:space="0" w:color="auto"/>
              <w:right w:val="single" w:sz="4" w:space="0" w:color="auto"/>
            </w:tcBorders>
            <w:shd w:val="clear" w:color="auto" w:fill="auto"/>
            <w:hideMark/>
          </w:tcPr>
          <w:p w14:paraId="2CC65E94"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Навыки:</w:t>
            </w:r>
          </w:p>
        </w:tc>
      </w:tr>
      <w:tr w:rsidR="00303649" w:rsidRPr="00303649" w14:paraId="03440BA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68C0AC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5872D7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DE91E81"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контролировать корректности работы программного обеспечения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612A4E4D"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47F3EB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095A57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7F87196"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обновлять программное обеспечение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3DC02A8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F0AB7E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93DE57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69A0509"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вести журнал учета технического обслуживания 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обновления программного обеспечения</w:t>
            </w:r>
          </w:p>
        </w:tc>
      </w:tr>
      <w:tr w:rsidR="00303649" w:rsidRPr="00303649" w14:paraId="458E81DA"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02D158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C9EA4C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D23E82A"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6B297851"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71865E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E0B3E3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05EAD42"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выявлять необходимость в обновлении и обновлять программное обеспечение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1826893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0F9B63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6D0EA8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7C2D307"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читать эксплуатационную документацию на </w:t>
            </w:r>
            <w:proofErr w:type="spellStart"/>
            <w:r w:rsidRPr="00303649">
              <w:rPr>
                <w:rFonts w:ascii="Times New Roman" w:eastAsia="Times New Roman" w:hAnsi="Times New Roman" w:cs="Times New Roman"/>
                <w:color w:val="000000"/>
                <w:sz w:val="24"/>
                <w:szCs w:val="24"/>
                <w:lang w:eastAsia="ru-RU"/>
              </w:rPr>
              <w:t>мехатронные</w:t>
            </w:r>
            <w:proofErr w:type="spellEnd"/>
            <w:r w:rsidRPr="00303649">
              <w:rPr>
                <w:rFonts w:ascii="Times New Roman" w:eastAsia="Times New Roman" w:hAnsi="Times New Roman" w:cs="Times New Roman"/>
                <w:color w:val="000000"/>
                <w:sz w:val="24"/>
                <w:szCs w:val="24"/>
                <w:lang w:eastAsia="ru-RU"/>
              </w:rPr>
              <w:t xml:space="preserve"> устройства и системы и их программное обеспечение</w:t>
            </w:r>
          </w:p>
        </w:tc>
      </w:tr>
      <w:tr w:rsidR="00303649" w:rsidRPr="00303649" w14:paraId="74C10D0A"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1969C185"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tcBorders>
              <w:top w:val="nil"/>
              <w:left w:val="single" w:sz="4" w:space="0" w:color="auto"/>
              <w:bottom w:val="single" w:sz="4" w:space="0" w:color="auto"/>
              <w:right w:val="single" w:sz="4" w:space="0" w:color="auto"/>
            </w:tcBorders>
            <w:vAlign w:val="center"/>
            <w:hideMark/>
          </w:tcPr>
          <w:p w14:paraId="0931BEF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4770329"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32E0EE5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D1E2DF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9D66E5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252F07E"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CAD-системы: классы, наименования, возможности и порядок работы в них;</w:t>
            </w:r>
          </w:p>
        </w:tc>
      </w:tr>
      <w:tr w:rsidR="00303649" w:rsidRPr="00303649" w14:paraId="1181FE0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A23330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36A583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1C6C50B"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прикладные программы управления проектами: наименования, возможности и порядок работы в них;</w:t>
            </w:r>
          </w:p>
        </w:tc>
      </w:tr>
      <w:tr w:rsidR="00303649" w:rsidRPr="00303649" w14:paraId="5656FDCA"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2FB33E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A01F05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76E1CE2"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принципы работы и обновления программного обеспечения узлов, агрегатов, блоков и модулей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105C9BC2"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6253199A"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290A2661"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ПК 2.7 Проводить текущее техническое обслуживание 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c>
          <w:tcPr>
            <w:tcW w:w="2030" w:type="pct"/>
            <w:tcBorders>
              <w:top w:val="nil"/>
              <w:left w:val="nil"/>
              <w:bottom w:val="single" w:sz="4" w:space="0" w:color="auto"/>
              <w:right w:val="single" w:sz="4" w:space="0" w:color="auto"/>
            </w:tcBorders>
            <w:shd w:val="clear" w:color="auto" w:fill="auto"/>
            <w:hideMark/>
          </w:tcPr>
          <w:p w14:paraId="056F0D44"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Навыки:</w:t>
            </w:r>
          </w:p>
        </w:tc>
      </w:tr>
      <w:tr w:rsidR="00303649" w:rsidRPr="00303649" w14:paraId="4DFE273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BD021D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AAF101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90849A5"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проводить периодический контроль соблюдения условий эксплуатации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45016032"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A34495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2EF7EC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8E06EA4"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проводить текущее техническое обслуживание 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13525931"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0D4371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852D19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C3F4BF9"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вести журнал учета технического обслуживания 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 </w:t>
            </w:r>
            <w:r w:rsidRPr="00303649">
              <w:rPr>
                <w:rFonts w:ascii="Times New Roman" w:eastAsia="Times New Roman" w:hAnsi="Times New Roman" w:cs="Times New Roman"/>
                <w:color w:val="000000"/>
                <w:sz w:val="24"/>
                <w:szCs w:val="24"/>
                <w:lang w:eastAsia="ru-RU"/>
              </w:rPr>
              <w:lastRenderedPageBreak/>
              <w:t>обновления программного обеспечения</w:t>
            </w:r>
          </w:p>
        </w:tc>
      </w:tr>
      <w:tr w:rsidR="00303649" w:rsidRPr="00303649" w14:paraId="6D64F96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934561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7D7670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D994E7E"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6564889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5C10F7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A7BAF8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609EA0C"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контролировать соответствие условий эксплуатации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61EB1FC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CD874C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704B60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AC92708"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чистить и смазывать механические узлы и агрегаты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2B1D748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42E957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A27F7D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A5B4972"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контролировать и обеспечивать надежность закрепления механических 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0849BC3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40D32C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961787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B5789AF"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обеспечивать безопасность работ при ремонте, техническом обслуживании, контроле и испытаниях оборудования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10B4507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FC75CC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E40333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FF9796E"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применять технологии бережливого производства при организации и выполнении работ по техническому обслуживанию, контролю и испытаниям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3D80AAFA"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080E25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B77108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1C1A917"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66CA42E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C2C079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02B423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697C0BF"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контрольно-измерительные приборы для определения технического состояния узлов, агрегатов, блоков и модулей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73C5A363"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875070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C9CA94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118140A"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способы чистки и смазки механических узлов и агрегатов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устройств и систем;</w:t>
            </w:r>
          </w:p>
        </w:tc>
      </w:tr>
      <w:tr w:rsidR="00303649" w:rsidRPr="00303649" w14:paraId="648E7BE6"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01A126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341335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75A76DA"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правила техники безопасности при проведении работ по техническому обслуживанию, контролю и испытаниям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18A6CFCA"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934042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B8FADE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20F1BB6"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концепцию бережливого производства;</w:t>
            </w:r>
          </w:p>
        </w:tc>
      </w:tr>
      <w:tr w:rsidR="00303649" w:rsidRPr="00303649" w14:paraId="34F4FAA6"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27E347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EB010B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37E7255"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классификацию и виды отказов оборудования;</w:t>
            </w:r>
          </w:p>
        </w:tc>
      </w:tr>
      <w:tr w:rsidR="00303649" w:rsidRPr="00303649" w14:paraId="09BFC80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5408EF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8BA743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4089EC4"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алгоритмы поиска неисправностей;</w:t>
            </w:r>
          </w:p>
        </w:tc>
      </w:tr>
      <w:tr w:rsidR="00303649" w:rsidRPr="00303649" w14:paraId="4DE7630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D69941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6628D7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DD9218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понятие, цель и виды технического обслуживания;</w:t>
            </w:r>
          </w:p>
        </w:tc>
      </w:tr>
      <w:tr w:rsidR="00303649" w:rsidRPr="00303649" w14:paraId="08D146F9"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0CDCA9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1E3048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D30EBC1"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технологическую последовательность разборки, ремонта и сборки узлов и механизмов </w:t>
            </w:r>
            <w:proofErr w:type="spellStart"/>
            <w:r w:rsidRPr="00303649">
              <w:rPr>
                <w:rFonts w:ascii="Times New Roman" w:eastAsia="Times New Roman" w:hAnsi="Times New Roman" w:cs="Times New Roman"/>
                <w:color w:val="000000"/>
                <w:sz w:val="24"/>
                <w:szCs w:val="24"/>
                <w:lang w:eastAsia="ru-RU"/>
              </w:rPr>
              <w:t>мехатронных</w:t>
            </w:r>
            <w:proofErr w:type="spellEnd"/>
            <w:r w:rsidRPr="00303649">
              <w:rPr>
                <w:rFonts w:ascii="Times New Roman" w:eastAsia="Times New Roman" w:hAnsi="Times New Roman" w:cs="Times New Roman"/>
                <w:color w:val="000000"/>
                <w:sz w:val="24"/>
                <w:szCs w:val="24"/>
                <w:lang w:eastAsia="ru-RU"/>
              </w:rPr>
              <w:t xml:space="preserve"> систем</w:t>
            </w:r>
          </w:p>
        </w:tc>
      </w:tr>
      <w:tr w:rsidR="00303649" w:rsidRPr="00303649" w14:paraId="35FBE7A1"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5F9C7BAC"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Монтаж, программирование и обслуживание </w:t>
            </w:r>
            <w:r w:rsidRPr="00303649">
              <w:rPr>
                <w:rFonts w:ascii="Times New Roman" w:eastAsia="Times New Roman" w:hAnsi="Times New Roman" w:cs="Times New Roman"/>
                <w:color w:val="000000"/>
                <w:sz w:val="24"/>
                <w:szCs w:val="24"/>
                <w:lang w:eastAsia="ru-RU"/>
              </w:rPr>
              <w:lastRenderedPageBreak/>
              <w:t>робототехнических средств</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11415EB0"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lastRenderedPageBreak/>
              <w:t xml:space="preserve">ПК 3.1 Проводить монтаж и </w:t>
            </w:r>
            <w:r w:rsidRPr="00303649">
              <w:rPr>
                <w:rFonts w:ascii="Times New Roman" w:eastAsia="Times New Roman" w:hAnsi="Times New Roman" w:cs="Times New Roman"/>
                <w:color w:val="000000"/>
                <w:sz w:val="24"/>
                <w:szCs w:val="24"/>
                <w:lang w:eastAsia="ru-RU"/>
              </w:rPr>
              <w:lastRenderedPageBreak/>
              <w:t>коммутацию датчиков РТС</w:t>
            </w:r>
          </w:p>
        </w:tc>
        <w:tc>
          <w:tcPr>
            <w:tcW w:w="2030" w:type="pct"/>
            <w:tcBorders>
              <w:top w:val="nil"/>
              <w:left w:val="nil"/>
              <w:bottom w:val="single" w:sz="4" w:space="0" w:color="auto"/>
              <w:right w:val="single" w:sz="4" w:space="0" w:color="auto"/>
            </w:tcBorders>
            <w:shd w:val="clear" w:color="auto" w:fill="auto"/>
            <w:hideMark/>
          </w:tcPr>
          <w:p w14:paraId="13DA3A51"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lastRenderedPageBreak/>
              <w:t>Навыки:</w:t>
            </w:r>
          </w:p>
        </w:tc>
      </w:tr>
      <w:tr w:rsidR="00303649" w:rsidRPr="00303649" w14:paraId="5564170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BF1D9C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83CED1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460ECAA"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выбирать датчики для РТС;</w:t>
            </w:r>
          </w:p>
        </w:tc>
      </w:tr>
      <w:tr w:rsidR="00303649" w:rsidRPr="00303649" w14:paraId="411EE32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BD3C57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64AB42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AEF15A9"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проводить монтаж датчиков РТС;</w:t>
            </w:r>
          </w:p>
        </w:tc>
      </w:tr>
      <w:tr w:rsidR="00303649" w:rsidRPr="00303649" w14:paraId="74D82A1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8FCA18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ECDED3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D125F1F"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проводить коммутацию датчиков с блоком управления РТС;</w:t>
            </w:r>
          </w:p>
        </w:tc>
      </w:tr>
      <w:tr w:rsidR="00303649" w:rsidRPr="00303649" w14:paraId="72DA750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3D46C2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74526D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2F02C26"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проводить калибровку датчиков РТС</w:t>
            </w:r>
          </w:p>
        </w:tc>
      </w:tr>
      <w:tr w:rsidR="00303649" w:rsidRPr="00303649" w14:paraId="012C9FD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1C9B6B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27249B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581D748"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1A70188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7FC441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3CDB39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56EE5BB"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читать техническую документацию в объеме, необходимом для выполнения задания;</w:t>
            </w:r>
          </w:p>
        </w:tc>
      </w:tr>
      <w:tr w:rsidR="00303649" w:rsidRPr="00303649" w14:paraId="47FEE523"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969D04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B6725F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F27E166"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соблюдать правила эксплуатации оборудования и оснастки при выполнении работ в соответствии с заданием; </w:t>
            </w:r>
          </w:p>
        </w:tc>
      </w:tr>
      <w:tr w:rsidR="00303649" w:rsidRPr="00303649" w14:paraId="2A991F7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8A95CD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45A5D0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9AF7145"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выбирать необходимый инструмент для проведения монтажных работ;</w:t>
            </w:r>
          </w:p>
        </w:tc>
      </w:tr>
      <w:tr w:rsidR="00303649" w:rsidRPr="00303649" w14:paraId="7D42A14A"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F59B37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F46806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EB97ED0"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определять необходимые для выполнения конкретного задания датчики РТС;</w:t>
            </w:r>
          </w:p>
        </w:tc>
      </w:tr>
      <w:tr w:rsidR="00303649" w:rsidRPr="00303649" w14:paraId="7EFA0FCB"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03288C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DB5D53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3C09AA9"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настраивать чувствительность датчиков РТС</w:t>
            </w:r>
          </w:p>
        </w:tc>
      </w:tr>
      <w:tr w:rsidR="00303649" w:rsidRPr="00303649" w14:paraId="3D2BA4D2"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A3CED1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E61298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0822E01"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660FCD8B"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E5ED89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7A7091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E13BB9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номенклатура датчиков, используемых в РТС;</w:t>
            </w:r>
          </w:p>
        </w:tc>
      </w:tr>
      <w:tr w:rsidR="00303649" w:rsidRPr="00303649" w14:paraId="5827FA0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74D30D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757EF7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38B758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типовые схемы подключения датчиков РТС;</w:t>
            </w:r>
          </w:p>
        </w:tc>
      </w:tr>
      <w:tr w:rsidR="00303649" w:rsidRPr="00303649" w14:paraId="702EBAB1"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0AFDDC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5DBB8B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94B134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компоненты системы машинного зрения;</w:t>
            </w:r>
          </w:p>
        </w:tc>
      </w:tr>
      <w:tr w:rsidR="00303649" w:rsidRPr="00303649" w14:paraId="015B6FD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BBD11D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F620A3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F2DF6A1"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технологию проведения монтажных работ</w:t>
            </w:r>
          </w:p>
        </w:tc>
      </w:tr>
      <w:tr w:rsidR="00303649" w:rsidRPr="00303649" w14:paraId="33F29D4A"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2BDEF795"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23CCCC80"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ПК 3.2 Проводить проверку и установку навесного оборудования на базу РТС</w:t>
            </w:r>
          </w:p>
        </w:tc>
        <w:tc>
          <w:tcPr>
            <w:tcW w:w="2030" w:type="pct"/>
            <w:tcBorders>
              <w:top w:val="nil"/>
              <w:left w:val="nil"/>
              <w:bottom w:val="single" w:sz="4" w:space="0" w:color="auto"/>
              <w:right w:val="single" w:sz="4" w:space="0" w:color="auto"/>
            </w:tcBorders>
            <w:shd w:val="clear" w:color="auto" w:fill="auto"/>
            <w:hideMark/>
          </w:tcPr>
          <w:p w14:paraId="02CE006A"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Навыки:</w:t>
            </w:r>
          </w:p>
        </w:tc>
      </w:tr>
      <w:tr w:rsidR="00303649" w:rsidRPr="00303649" w14:paraId="45ED9847"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D88F99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ADCC71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2CE0DA0"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подбирать необходимый инструмент и приспособления для установки навесного оборудования РТС; </w:t>
            </w:r>
          </w:p>
        </w:tc>
      </w:tr>
      <w:tr w:rsidR="00303649" w:rsidRPr="00303649" w14:paraId="763ACE11"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6F7BDE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93C0B4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F8A430A"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проводить профилактические работы на РТС при подготовке к монтажу навесного оборудования РТС;</w:t>
            </w:r>
          </w:p>
        </w:tc>
      </w:tr>
      <w:tr w:rsidR="00303649" w:rsidRPr="00303649" w14:paraId="15EA6989"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90050B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C24938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23BA9B6"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проверять агрегаты, детали и комплектующие РТС на наличие дефектов или повреждений;</w:t>
            </w:r>
          </w:p>
        </w:tc>
      </w:tr>
      <w:tr w:rsidR="00303649" w:rsidRPr="00303649" w14:paraId="777584AA"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CDF6C0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23F6E4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675922C"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устанавливать навесное оборудование на базу РТС;</w:t>
            </w:r>
          </w:p>
        </w:tc>
      </w:tr>
      <w:tr w:rsidR="00303649" w:rsidRPr="00303649" w14:paraId="08E1088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26F671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6D1D40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ABF5307"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синхронизировать навесное оборудование с блоком управления и питания РТС</w:t>
            </w:r>
          </w:p>
        </w:tc>
      </w:tr>
      <w:tr w:rsidR="00303649" w:rsidRPr="00303649" w14:paraId="4ADBFAB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C1062A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BA685E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E6CB156"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3C5A8633"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42E53C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0522CC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B8C9C71"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читать техническую документацию в объеме, необходимом для выполнения задания;</w:t>
            </w:r>
          </w:p>
        </w:tc>
      </w:tr>
      <w:tr w:rsidR="00303649" w:rsidRPr="00303649" w14:paraId="34D7CF1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7DB229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CCC34A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10C02E5"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соблюдать правила эксплуатации оборудования и оснастки при </w:t>
            </w:r>
            <w:r w:rsidRPr="00303649">
              <w:rPr>
                <w:rFonts w:ascii="Times New Roman" w:eastAsia="Times New Roman" w:hAnsi="Times New Roman" w:cs="Times New Roman"/>
                <w:color w:val="000000"/>
                <w:sz w:val="24"/>
                <w:szCs w:val="24"/>
                <w:lang w:eastAsia="ru-RU"/>
              </w:rPr>
              <w:lastRenderedPageBreak/>
              <w:t>выполнении работ в соответствии с заданием;</w:t>
            </w:r>
          </w:p>
        </w:tc>
      </w:tr>
      <w:tr w:rsidR="00303649" w:rsidRPr="00303649" w14:paraId="70A6031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62FFB7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9CF163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8932958"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выполнять слесарные работы;</w:t>
            </w:r>
          </w:p>
        </w:tc>
      </w:tr>
      <w:tr w:rsidR="00303649" w:rsidRPr="00303649" w14:paraId="76CBF59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BD249D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D66F8D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2656477"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выполнять отладку процесса передачи информации с навесного оборудования в блок управления РТС</w:t>
            </w:r>
          </w:p>
        </w:tc>
      </w:tr>
      <w:tr w:rsidR="00303649" w:rsidRPr="00303649" w14:paraId="00D473C2"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999327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532CBD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8C2B633"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выявлять неисправности навесного оборудования РТС</w:t>
            </w:r>
          </w:p>
        </w:tc>
      </w:tr>
      <w:tr w:rsidR="00303649" w:rsidRPr="00303649" w14:paraId="5CC75B79"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16999E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B4287F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265F727"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5E3B3F22"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70D15A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C04D30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0209D31"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назначение инструмента для установки навесного оборудования на РТС;</w:t>
            </w:r>
          </w:p>
        </w:tc>
      </w:tr>
      <w:tr w:rsidR="00303649" w:rsidRPr="00303649" w14:paraId="7779A4BA"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1F1EF7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97D7D1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E344CF8"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номенклатура и принцип действия навесного оборудования;</w:t>
            </w:r>
          </w:p>
        </w:tc>
      </w:tr>
      <w:tr w:rsidR="00303649" w:rsidRPr="00303649" w14:paraId="7C1BB55D"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0B15D3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F520BA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996DFFD"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инструкции по эксплуатации используемого навесного оборудования в объеме, необходимом для выполнения задания согласно профилю деятельности работодателя</w:t>
            </w:r>
          </w:p>
        </w:tc>
      </w:tr>
      <w:tr w:rsidR="00303649" w:rsidRPr="00303649" w14:paraId="32C277A0"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4E09A36D"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62CF632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ПК 3.3 Выполнять монтаж и настройку средств измерений и робототехнических устройств и систем</w:t>
            </w:r>
          </w:p>
        </w:tc>
        <w:tc>
          <w:tcPr>
            <w:tcW w:w="2030" w:type="pct"/>
            <w:tcBorders>
              <w:top w:val="nil"/>
              <w:left w:val="nil"/>
              <w:bottom w:val="single" w:sz="4" w:space="0" w:color="auto"/>
              <w:right w:val="single" w:sz="4" w:space="0" w:color="auto"/>
            </w:tcBorders>
            <w:shd w:val="clear" w:color="auto" w:fill="auto"/>
            <w:hideMark/>
          </w:tcPr>
          <w:p w14:paraId="491B2E0D"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Навыки:</w:t>
            </w:r>
          </w:p>
        </w:tc>
      </w:tr>
      <w:tr w:rsidR="00303649" w:rsidRPr="00303649" w14:paraId="25EE026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973F2D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038FBE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5248ACF"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выполнять работы по монтажу и настройке средств роботизации;</w:t>
            </w:r>
          </w:p>
        </w:tc>
      </w:tr>
      <w:tr w:rsidR="00303649" w:rsidRPr="00303649" w14:paraId="679D528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6DE6BF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DE131C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33EB473"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выполнять работы по эксплуатации, техническому обслуживанию и ремонту средств роботизации</w:t>
            </w:r>
          </w:p>
        </w:tc>
      </w:tr>
      <w:tr w:rsidR="00303649" w:rsidRPr="00303649" w14:paraId="629C0413"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972F79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A90C50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EE281D7"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3332FE53"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655271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BCA780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16C4F8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выбирать метод и вид измерения средств и систем роботизации;</w:t>
            </w:r>
          </w:p>
        </w:tc>
      </w:tr>
      <w:tr w:rsidR="00303649" w:rsidRPr="00303649" w14:paraId="59694BC2"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65396A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FC7B4F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B752DC1"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пользоваться измерительной техникой, различными приборами и типовыми элементами средств и систем роботизации;</w:t>
            </w:r>
          </w:p>
        </w:tc>
      </w:tr>
      <w:tr w:rsidR="00303649" w:rsidRPr="00303649" w14:paraId="221E26C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78C3B0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9C238F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B0F398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осуществлять рациональный выбор средств и систем роботизации;</w:t>
            </w:r>
          </w:p>
        </w:tc>
      </w:tr>
      <w:tr w:rsidR="00303649" w:rsidRPr="00303649" w14:paraId="5E2993E7"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9C1EE5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FE06D5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FCFB397"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выбирать элементы автоматики для конкретной системы управления робототехнических устройств и систем;</w:t>
            </w:r>
          </w:p>
        </w:tc>
      </w:tr>
      <w:tr w:rsidR="00303649" w:rsidRPr="00303649" w14:paraId="43F09DD5"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C1BDC0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3D60EC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602C947"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производить монтаж, пуск, наладку и ремонт средств и систем роботизации;</w:t>
            </w:r>
          </w:p>
        </w:tc>
      </w:tr>
      <w:tr w:rsidR="00303649" w:rsidRPr="00303649" w14:paraId="178F915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0E3C39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CD2DE6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0AA1260"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производить обоснованный выбор средств измерений и автоматизации;</w:t>
            </w:r>
          </w:p>
        </w:tc>
      </w:tr>
      <w:tr w:rsidR="00303649" w:rsidRPr="00303649" w14:paraId="3FEEFA66"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9C8883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D1F36E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18A4111"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читать чертежи, технологические и ремонтные схемы роботизации</w:t>
            </w:r>
          </w:p>
        </w:tc>
      </w:tr>
      <w:tr w:rsidR="00303649" w:rsidRPr="00303649" w14:paraId="44EBA187"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E08F0F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8124D9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137635D"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4CA51876"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EA0A17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35F4D5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A26C6CA"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виды и методы измерений технологических параметров средств и систем роботизации;</w:t>
            </w:r>
          </w:p>
        </w:tc>
      </w:tr>
      <w:tr w:rsidR="00303649" w:rsidRPr="00303649" w14:paraId="19471A8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4A841F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5F80F3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86D0434"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основные метрологические понятия и нормируемые метрологические характеристики средств и систем роботизации;</w:t>
            </w:r>
          </w:p>
        </w:tc>
      </w:tr>
      <w:tr w:rsidR="00303649" w:rsidRPr="00303649" w14:paraId="7A46ED38"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7D18C8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D07F41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52B541E"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типовые структуры измерительных устройств, методы и средства измерений технологических параметров средств и систем роботизации</w:t>
            </w:r>
          </w:p>
        </w:tc>
      </w:tr>
      <w:tr w:rsidR="00303649" w:rsidRPr="00303649" w14:paraId="33E478F6"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0E0773E2"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4EF5665D"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ПК 3.4 Проводить синхронизацию навесного оборудования с блоком управления и питания РТС</w:t>
            </w:r>
          </w:p>
        </w:tc>
        <w:tc>
          <w:tcPr>
            <w:tcW w:w="2030" w:type="pct"/>
            <w:tcBorders>
              <w:top w:val="nil"/>
              <w:left w:val="nil"/>
              <w:bottom w:val="single" w:sz="4" w:space="0" w:color="auto"/>
              <w:right w:val="single" w:sz="4" w:space="0" w:color="auto"/>
            </w:tcBorders>
            <w:shd w:val="clear" w:color="auto" w:fill="auto"/>
            <w:hideMark/>
          </w:tcPr>
          <w:p w14:paraId="3764DFA4"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Навыки:</w:t>
            </w:r>
          </w:p>
        </w:tc>
      </w:tr>
      <w:tr w:rsidR="00303649" w:rsidRPr="00303649" w14:paraId="258F0B1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F013BC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D5FF76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5A3BCCD"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синхронизировать навесное оборудование с блоком управления и питания  РТС</w:t>
            </w:r>
          </w:p>
        </w:tc>
      </w:tr>
      <w:tr w:rsidR="00303649" w:rsidRPr="00303649" w14:paraId="366D64E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BAA677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350642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E1FD64F"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46588CD6"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DC3A67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5D6DD5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EF5CA23"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выполнять отладку процесса передачи информации с навесного оборудования в блок управления  РТС</w:t>
            </w:r>
          </w:p>
        </w:tc>
      </w:tr>
      <w:tr w:rsidR="00303649" w:rsidRPr="00303649" w14:paraId="61ECC4A9"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E1FCBB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4D689B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56D01DA"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5900AE66"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34177A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19785C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CF4DE4A"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инструкции по эксплуатации используемого навесного оборудования в объеме, необходимом для выполнения задания согласно профилю деятельности работодателя</w:t>
            </w:r>
          </w:p>
        </w:tc>
      </w:tr>
      <w:tr w:rsidR="00303649" w:rsidRPr="00303649" w14:paraId="43E9F38A"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0A2F6017"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56860E72"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ПК 3.5 Разрабатывать управляющие программы и контролировать их исполнение РТС</w:t>
            </w:r>
          </w:p>
        </w:tc>
        <w:tc>
          <w:tcPr>
            <w:tcW w:w="2030" w:type="pct"/>
            <w:tcBorders>
              <w:top w:val="nil"/>
              <w:left w:val="nil"/>
              <w:bottom w:val="single" w:sz="4" w:space="0" w:color="auto"/>
              <w:right w:val="single" w:sz="4" w:space="0" w:color="auto"/>
            </w:tcBorders>
            <w:shd w:val="clear" w:color="auto" w:fill="auto"/>
            <w:hideMark/>
          </w:tcPr>
          <w:p w14:paraId="6FE51F2D"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Навыки:</w:t>
            </w:r>
          </w:p>
        </w:tc>
      </w:tr>
      <w:tr w:rsidR="00303649" w:rsidRPr="00303649" w14:paraId="11A20747"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130C81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778840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56DD56F"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организовывать посты управления РТС (рабочее место оператора) в соответствии с заданием и требованиями охраны труда;</w:t>
            </w:r>
          </w:p>
        </w:tc>
      </w:tr>
      <w:tr w:rsidR="00303649" w:rsidRPr="00303649" w14:paraId="601AE19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FFDDD5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9208B4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08BD945"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проводить пуск и остановку РТС;</w:t>
            </w:r>
          </w:p>
        </w:tc>
      </w:tr>
      <w:tr w:rsidR="00303649" w:rsidRPr="00303649" w14:paraId="580C8A25"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24C45A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319DB0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1F5A6CB"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задавать управляющие воздействия для координации перемещения РТС;</w:t>
            </w:r>
          </w:p>
        </w:tc>
      </w:tr>
      <w:tr w:rsidR="00303649" w:rsidRPr="00303649" w14:paraId="1C93058A"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41C837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4EC0D6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ECBD40E"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обрабатывать данные, полученных с внутренних систем контроля РТС и навесного оборудования</w:t>
            </w:r>
          </w:p>
        </w:tc>
      </w:tr>
      <w:tr w:rsidR="00303649" w:rsidRPr="00303649" w14:paraId="34E5EE8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F483AB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100CE6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6FA218D"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171D2BA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3FD3FE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589995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ACBCA50"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читать техническую документацию в объеме, необходимом для выполнения задания;</w:t>
            </w:r>
          </w:p>
        </w:tc>
      </w:tr>
      <w:tr w:rsidR="00303649" w:rsidRPr="00303649" w14:paraId="643FCBF9"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51FFE7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7728E9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0D55C3A"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оформлять техническую документацию;</w:t>
            </w:r>
          </w:p>
        </w:tc>
      </w:tr>
      <w:tr w:rsidR="00303649" w:rsidRPr="00303649" w14:paraId="0882937D"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E81046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6936B7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08E91F7"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применять различные способы управления РТС</w:t>
            </w:r>
          </w:p>
        </w:tc>
      </w:tr>
      <w:tr w:rsidR="00303649" w:rsidRPr="00303649" w14:paraId="78AC4ACD"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460E55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44A5C7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3CB4895"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09465615"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4BE900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DA882F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4B4DB1A"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технологии беспроводной передачи данных;</w:t>
            </w:r>
          </w:p>
        </w:tc>
      </w:tr>
      <w:tr w:rsidR="00303649" w:rsidRPr="00303649" w14:paraId="733115AB"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A610AB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7E5EDD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AE1601D"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способы и системы управления и РТС;</w:t>
            </w:r>
          </w:p>
        </w:tc>
      </w:tr>
      <w:tr w:rsidR="00303649" w:rsidRPr="00303649" w14:paraId="65FAC717"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D1938D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BA70D9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2C12024"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программное обеспечение для управления РТС и навесным оборудованием</w:t>
            </w:r>
          </w:p>
        </w:tc>
      </w:tr>
      <w:tr w:rsidR="00303649" w:rsidRPr="00303649" w14:paraId="70E95236"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60B4982B"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0B3E8929"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ПК 3.6 Выполнять пуск и наладку средств роботизации</w:t>
            </w:r>
          </w:p>
        </w:tc>
        <w:tc>
          <w:tcPr>
            <w:tcW w:w="2030" w:type="pct"/>
            <w:tcBorders>
              <w:top w:val="nil"/>
              <w:left w:val="nil"/>
              <w:bottom w:val="single" w:sz="4" w:space="0" w:color="auto"/>
              <w:right w:val="single" w:sz="4" w:space="0" w:color="auto"/>
            </w:tcBorders>
            <w:shd w:val="clear" w:color="auto" w:fill="auto"/>
            <w:hideMark/>
          </w:tcPr>
          <w:p w14:paraId="79208DB5"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Навыки:</w:t>
            </w:r>
          </w:p>
        </w:tc>
      </w:tr>
      <w:tr w:rsidR="00303649" w:rsidRPr="00303649" w14:paraId="5FC78499"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203CC6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6C4EC0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B9F77E5"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выполнять работ по техническому мониторингу состояния и диагностированию средств роботизации;</w:t>
            </w:r>
          </w:p>
        </w:tc>
      </w:tr>
      <w:tr w:rsidR="00303649" w:rsidRPr="00303649" w14:paraId="24CF61F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436DDE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7EB346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546B661"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контроль и метрологическое обеспечение средств и систем роботизации;</w:t>
            </w:r>
          </w:p>
        </w:tc>
      </w:tr>
      <w:tr w:rsidR="00303649" w:rsidRPr="00303649" w14:paraId="786E99E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2EEC39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CD300F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5D85CD8"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выполнять работы по пуску, наладке и испытаниям средств роботизации</w:t>
            </w:r>
          </w:p>
        </w:tc>
      </w:tr>
      <w:tr w:rsidR="00303649" w:rsidRPr="00303649" w14:paraId="6515B5CB"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612AE5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5B7632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7647CD4"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7AAA0C9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CEC126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78BA5B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361D160"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производить поверку, настройку приборов;</w:t>
            </w:r>
          </w:p>
        </w:tc>
      </w:tr>
      <w:tr w:rsidR="00303649" w:rsidRPr="00303649" w14:paraId="52482573"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8B0F57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7C5812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EF9052C"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производить монтаж, пуск, наладку и ремонт средств и систем роботизации;</w:t>
            </w:r>
          </w:p>
        </w:tc>
      </w:tr>
      <w:tr w:rsidR="00303649" w:rsidRPr="00303649" w14:paraId="45CBF95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4D19D0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881A66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0D9923C"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выполнять пусконаладочные работы средств роботизации</w:t>
            </w:r>
          </w:p>
        </w:tc>
      </w:tr>
      <w:tr w:rsidR="00303649" w:rsidRPr="00303649" w14:paraId="1FF9F26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D28530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F05C24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AFBFBDC"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1AFBDC0D"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2D4235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F5CB1F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224707B"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классификация средств роботизации;</w:t>
            </w:r>
          </w:p>
        </w:tc>
      </w:tr>
      <w:tr w:rsidR="00303649" w:rsidRPr="00303649" w14:paraId="16086DE1"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B35AF7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59A6DA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06CB92A"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устройство и назначение средств роботизации;</w:t>
            </w:r>
          </w:p>
        </w:tc>
      </w:tr>
      <w:tr w:rsidR="00303649" w:rsidRPr="00303649" w14:paraId="7A3055B9"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C6C20A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B2ED28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E4EA58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последовательность выполнения и средства контроля работ при пуске и наладке средств роботизации;</w:t>
            </w:r>
          </w:p>
        </w:tc>
      </w:tr>
      <w:tr w:rsidR="00303649" w:rsidRPr="00303649" w14:paraId="08249797"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B5590D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CA1907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D2F3C2F"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принципы действия, устройства и конструктивные особенности средств измерения технологических параметров средств и систем роботизации</w:t>
            </w:r>
          </w:p>
        </w:tc>
      </w:tr>
      <w:tr w:rsidR="00303649" w:rsidRPr="00303649" w14:paraId="4B5D68E3"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7ED83E6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48DE678E"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ПК 3.7 Проводить обработку данных, полученных с внутренних систем контроля РТС и навесного оборудования</w:t>
            </w:r>
          </w:p>
        </w:tc>
        <w:tc>
          <w:tcPr>
            <w:tcW w:w="2030" w:type="pct"/>
            <w:tcBorders>
              <w:top w:val="nil"/>
              <w:left w:val="nil"/>
              <w:bottom w:val="single" w:sz="4" w:space="0" w:color="auto"/>
              <w:right w:val="single" w:sz="4" w:space="0" w:color="auto"/>
            </w:tcBorders>
            <w:shd w:val="clear" w:color="auto" w:fill="auto"/>
            <w:hideMark/>
          </w:tcPr>
          <w:p w14:paraId="17379BB7"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Навыки:</w:t>
            </w:r>
          </w:p>
        </w:tc>
      </w:tr>
      <w:tr w:rsidR="00303649" w:rsidRPr="00303649" w14:paraId="777C52D3"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98DA92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A9F0B1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2796DF6"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контролировать исполнение РТС заданной программы управления;</w:t>
            </w:r>
          </w:p>
        </w:tc>
      </w:tr>
      <w:tr w:rsidR="00303649" w:rsidRPr="00303649" w14:paraId="207DD8A5"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7826E6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1D221B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5650BAD"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координировать работу навесного оборудования РТС;</w:t>
            </w:r>
          </w:p>
        </w:tc>
      </w:tr>
      <w:tr w:rsidR="00303649" w:rsidRPr="00303649" w14:paraId="5C815BBD"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6ED01E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D6E5A6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D8EDB57"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обрабатывать данные, полученные с внутренних систем контроля РТС и навесного оборудования</w:t>
            </w:r>
          </w:p>
        </w:tc>
      </w:tr>
      <w:tr w:rsidR="00303649" w:rsidRPr="00303649" w14:paraId="19EFB2F7"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9A9584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0AC3D8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AC09A64"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15B1F162"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BB16FE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11E669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6521310"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читать техническую документацию в объеме, необходимом для выполнения задания;</w:t>
            </w:r>
          </w:p>
        </w:tc>
      </w:tr>
      <w:tr w:rsidR="00303649" w:rsidRPr="00303649" w14:paraId="44EF5761"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685EDC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B0026E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FE0FA4F"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оформлять техническую документацию;</w:t>
            </w:r>
          </w:p>
        </w:tc>
      </w:tr>
      <w:tr w:rsidR="00303649" w:rsidRPr="00303649" w14:paraId="61BED2D2"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CF8044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1C9AC3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0E02380"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применять контрольно-измерительные приборы для измерения параметров состояния внутренних систем РТС, навесного оборудования и окружающей среды;</w:t>
            </w:r>
          </w:p>
        </w:tc>
      </w:tr>
      <w:tr w:rsidR="00303649" w:rsidRPr="00303649" w14:paraId="2917519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0AA9CB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C4B6EA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4DFCF0F"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выявлять негативные факторы окружающей среды, затрудняющие работу внутренних систем РТС и навесного оборудования;</w:t>
            </w:r>
          </w:p>
        </w:tc>
      </w:tr>
      <w:tr w:rsidR="00303649" w:rsidRPr="00303649" w14:paraId="00E71851"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7EA29B5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F2F733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A63C772"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применять различные способы управления РТС;</w:t>
            </w:r>
          </w:p>
        </w:tc>
      </w:tr>
      <w:tr w:rsidR="00303649" w:rsidRPr="00303649" w14:paraId="2D45B6D3"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C9C7BD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A48E67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9BD467B"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анализировать и оформлять данные, полученные с навесного оборудования  РТС</w:t>
            </w:r>
          </w:p>
        </w:tc>
      </w:tr>
      <w:tr w:rsidR="00303649" w:rsidRPr="00303649" w14:paraId="60F19992"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68383D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E6571A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4C5BD07"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4C398617"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2F9D62C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3E29BD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7809DFB"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устройство, конструкция и расположение оборудования, механизмов и систем управления;</w:t>
            </w:r>
          </w:p>
        </w:tc>
      </w:tr>
      <w:tr w:rsidR="00303649" w:rsidRPr="00303649" w14:paraId="2A6C627D"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5DA0D6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94000B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768CC25"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способы и методы обработки данных, полученных с внутренних систем контроля РТС и навесного оборудования;</w:t>
            </w:r>
          </w:p>
        </w:tc>
      </w:tr>
      <w:tr w:rsidR="00303649" w:rsidRPr="00303649" w14:paraId="53B40DD2"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B0B0DF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224355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21F3EAC"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инструкции по эксплуатации используемого навесного оборудования  РТС в объеме, необходимом для выполнения задания</w:t>
            </w:r>
          </w:p>
        </w:tc>
      </w:tr>
      <w:tr w:rsidR="00303649" w:rsidRPr="00303649" w14:paraId="363FE3CD" w14:textId="77777777" w:rsidTr="00303649">
        <w:trPr>
          <w:gridAfter w:val="1"/>
          <w:wAfter w:w="105" w:type="pct"/>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3D831A1D"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698DA8CB"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ПК 3.8 Проводить диагностику, техническое обслуживание и устранение мелких неисправностей внешних и внутренних систем РСТ</w:t>
            </w:r>
          </w:p>
        </w:tc>
        <w:tc>
          <w:tcPr>
            <w:tcW w:w="2030" w:type="pct"/>
            <w:tcBorders>
              <w:top w:val="nil"/>
              <w:left w:val="nil"/>
              <w:bottom w:val="single" w:sz="4" w:space="0" w:color="auto"/>
              <w:right w:val="single" w:sz="4" w:space="0" w:color="auto"/>
            </w:tcBorders>
            <w:shd w:val="clear" w:color="auto" w:fill="auto"/>
            <w:hideMark/>
          </w:tcPr>
          <w:p w14:paraId="7A9160EA"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Навыки:</w:t>
            </w:r>
          </w:p>
        </w:tc>
      </w:tr>
      <w:tr w:rsidR="00303649" w:rsidRPr="00303649" w14:paraId="53DE5EB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C12ED7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D2BC3D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3050D5C"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проводить плановое техническое обслуживание РТС;</w:t>
            </w:r>
          </w:p>
        </w:tc>
      </w:tr>
      <w:tr w:rsidR="00303649" w:rsidRPr="00303649" w14:paraId="5C985993"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4E523B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5991AD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DA8B799"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проводить текущий ремонт РТС;</w:t>
            </w:r>
          </w:p>
        </w:tc>
      </w:tr>
      <w:tr w:rsidR="00303649" w:rsidRPr="00303649" w14:paraId="1EFFF1E4"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BB132F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7FC3FE3"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32BB65D"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диагностировать состояние внешних и внутренних систем РТС;</w:t>
            </w:r>
          </w:p>
        </w:tc>
      </w:tr>
      <w:tr w:rsidR="00303649" w:rsidRPr="00303649" w14:paraId="358509E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BEF851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ED1348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AD8AD82"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устранять мелкие неисправности, возникающие в ходе эксплуатации РТС;</w:t>
            </w:r>
          </w:p>
        </w:tc>
      </w:tr>
      <w:tr w:rsidR="00303649" w:rsidRPr="00303649" w14:paraId="48C16A5A"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BD8B25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33D7C0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8CC17FE"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проводить тестовый запуск РТС после устранения неисправностей;</w:t>
            </w:r>
          </w:p>
        </w:tc>
      </w:tr>
      <w:tr w:rsidR="00303649" w:rsidRPr="00303649" w14:paraId="114E84C5"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F19DAE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DF0CD4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7A00F1F0"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заменять вышедшие из строя узлы и агрегаты РТС</w:t>
            </w:r>
          </w:p>
        </w:tc>
      </w:tr>
      <w:tr w:rsidR="00303649" w:rsidRPr="00303649" w14:paraId="1856D530"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C48215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63464D8"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30D8291"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r>
      <w:tr w:rsidR="00303649" w:rsidRPr="00303649" w14:paraId="2CB4E44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63D441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076AF6CA"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D8A463A"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соблюдать правила эксплуатации оборудования и оснастки при выполнении работ в соответствии с заданием;</w:t>
            </w:r>
          </w:p>
        </w:tc>
      </w:tr>
      <w:tr w:rsidR="00303649" w:rsidRPr="00303649" w14:paraId="3B11E973"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2A757E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8E340E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213CF864"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соблюдать требования охраны труда, пожарной и экологической безопасности при выполнении работ в соответствии с заданием;</w:t>
            </w:r>
          </w:p>
        </w:tc>
      </w:tr>
      <w:tr w:rsidR="00303649" w:rsidRPr="00303649" w14:paraId="52160C8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935A17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597F3C8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0141BDAB"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применять первичные средства пожаротушения и средства индивидуальной защиты;</w:t>
            </w:r>
          </w:p>
        </w:tc>
      </w:tr>
      <w:tr w:rsidR="00303649" w:rsidRPr="00303649" w14:paraId="2071917A"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2EC8FB6"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851FC2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C4439FE"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производить ремонтные операции по устранению неисправностей во внешних и внутренних системах РТС;</w:t>
            </w:r>
          </w:p>
        </w:tc>
      </w:tr>
      <w:tr w:rsidR="00303649" w:rsidRPr="00303649" w14:paraId="47E2C337"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3FE6C4BF"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3169B8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559FA4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осуществлять проверку, регулировку и испытание узлов и агрегатов РТС;</w:t>
            </w:r>
          </w:p>
        </w:tc>
      </w:tr>
      <w:tr w:rsidR="00303649" w:rsidRPr="00303649" w14:paraId="35C9EE9C"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6167FDE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D8385F7"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9B73DC7"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осуществлять контроль функционирования РТС после текущего ремонта;</w:t>
            </w:r>
          </w:p>
        </w:tc>
      </w:tr>
      <w:tr w:rsidR="00303649" w:rsidRPr="00303649" w14:paraId="71BA06E9"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ED39F0E"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789A16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36017A35"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оформлять техническую документацию</w:t>
            </w:r>
          </w:p>
        </w:tc>
      </w:tr>
      <w:tr w:rsidR="00303649" w:rsidRPr="00303649" w14:paraId="7C8E85D9"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8A819AD"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33EDAD3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01B90CB"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r>
      <w:tr w:rsidR="00303649" w:rsidRPr="00303649" w14:paraId="4CBB33BF"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02B1C85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795EE09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7DB8CF3"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устройство, конструкция, расположение и назначение оборудования, механизмов и систем управления   РТС;</w:t>
            </w:r>
          </w:p>
        </w:tc>
      </w:tr>
      <w:tr w:rsidR="00303649" w:rsidRPr="00303649" w14:paraId="3A6203DE"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44BD0EB0"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23E949C9"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47C06150"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уязвимые и малонадежные элементы РТС;</w:t>
            </w:r>
          </w:p>
        </w:tc>
      </w:tr>
      <w:tr w:rsidR="00303649" w:rsidRPr="00303649" w14:paraId="4E547652"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5D3B3244"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430433A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33E0BB9"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 xml:space="preserve"> алгоритмы поиска и устранения неисправностей;</w:t>
            </w:r>
          </w:p>
        </w:tc>
      </w:tr>
      <w:tr w:rsidR="00303649" w:rsidRPr="00303649" w14:paraId="6D2B17F7" w14:textId="77777777" w:rsidTr="00303649">
        <w:trPr>
          <w:gridAfter w:val="1"/>
          <w:wAfter w:w="105" w:type="pct"/>
          <w:trHeight w:val="20"/>
        </w:trPr>
        <w:tc>
          <w:tcPr>
            <w:tcW w:w="1556" w:type="pct"/>
            <w:vMerge/>
            <w:tcBorders>
              <w:top w:val="nil"/>
              <w:left w:val="single" w:sz="4" w:space="0" w:color="auto"/>
              <w:bottom w:val="single" w:sz="4" w:space="0" w:color="auto"/>
              <w:right w:val="single" w:sz="4" w:space="0" w:color="auto"/>
            </w:tcBorders>
            <w:vAlign w:val="center"/>
            <w:hideMark/>
          </w:tcPr>
          <w:p w14:paraId="194C17E2"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173D08C1"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1B858AD0" w14:textId="77777777" w:rsidR="00303649" w:rsidRPr="00303649" w:rsidRDefault="00303649" w:rsidP="00303649">
            <w:pPr>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порядок осуществления контроля функционирования  РТС после текущего ремонта</w:t>
            </w:r>
          </w:p>
        </w:tc>
      </w:tr>
      <w:tr w:rsidR="00303649" w:rsidRPr="00303649" w14:paraId="105C9CC7" w14:textId="77777777" w:rsidTr="00303649">
        <w:trPr>
          <w:gridAfter w:val="1"/>
          <w:wAfter w:w="105" w:type="pct"/>
          <w:trHeight w:val="269"/>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294346BC" w14:textId="77777777" w:rsidR="00303649" w:rsidRPr="00303649" w:rsidRDefault="00303649" w:rsidP="00303649">
            <w:pPr>
              <w:jc w:val="both"/>
              <w:rPr>
                <w:rFonts w:ascii="Times New Roman" w:eastAsia="Times New Roman" w:hAnsi="Times New Roman" w:cs="Times New Roman"/>
                <w:color w:val="000000"/>
                <w:lang w:eastAsia="ru-RU"/>
              </w:rPr>
            </w:pPr>
            <w:r w:rsidRPr="00303649">
              <w:rPr>
                <w:rFonts w:ascii="Times New Roman" w:eastAsia="Times New Roman" w:hAnsi="Times New Roman" w:cs="Times New Roman"/>
                <w:iCs/>
                <w:color w:val="000000"/>
                <w:lang w:eastAsia="ru-RU"/>
              </w:rPr>
              <w:t>Освоение видов работ по одной или нескольким профессиям рабочих, должностям служащих</w:t>
            </w:r>
            <w:r w:rsidRPr="00303649">
              <w:rPr>
                <w:rFonts w:ascii="Times New Roman" w:eastAsia="Times New Roman" w:hAnsi="Times New Roman" w:cs="Times New Roman"/>
                <w:color w:val="000000"/>
                <w:sz w:val="24"/>
                <w:szCs w:val="24"/>
                <w:vertAlign w:val="superscript"/>
                <w:lang w:eastAsia="ru-RU"/>
              </w:rPr>
              <w:t xml:space="preserve"> </w:t>
            </w:r>
          </w:p>
        </w:tc>
        <w:tc>
          <w:tcPr>
            <w:tcW w:w="1309" w:type="pct"/>
            <w:vMerge w:val="restart"/>
            <w:tcBorders>
              <w:top w:val="nil"/>
              <w:left w:val="single" w:sz="4" w:space="0" w:color="auto"/>
              <w:bottom w:val="single" w:sz="4" w:space="0" w:color="auto"/>
              <w:right w:val="single" w:sz="4" w:space="0" w:color="auto"/>
            </w:tcBorders>
            <w:shd w:val="clear" w:color="auto" w:fill="auto"/>
            <w:hideMark/>
          </w:tcPr>
          <w:p w14:paraId="14FD5245" w14:textId="77777777" w:rsidR="00303649" w:rsidRPr="00303649" w:rsidRDefault="00303649" w:rsidP="00303649">
            <w:pPr>
              <w:jc w:val="both"/>
              <w:rPr>
                <w:rFonts w:ascii="Times New Roman" w:eastAsia="Times New Roman" w:hAnsi="Times New Roman" w:cs="Times New Roman"/>
                <w:color w:val="000000"/>
                <w:sz w:val="24"/>
                <w:szCs w:val="24"/>
                <w:lang w:eastAsia="ru-RU"/>
              </w:rPr>
            </w:pPr>
            <w:r w:rsidRPr="00303649">
              <w:rPr>
                <w:rFonts w:ascii="Times New Roman" w:eastAsia="Times New Roman" w:hAnsi="Times New Roman" w:cs="Times New Roman"/>
                <w:color w:val="000000"/>
                <w:sz w:val="24"/>
                <w:szCs w:val="24"/>
                <w:lang w:eastAsia="ru-RU"/>
              </w:rPr>
              <w:t>Выполнение работ по одной или нескольким профессиям рабочих, должностям служащих</w:t>
            </w:r>
          </w:p>
        </w:tc>
        <w:tc>
          <w:tcPr>
            <w:tcW w:w="2030" w:type="pct"/>
            <w:vMerge w:val="restart"/>
            <w:tcBorders>
              <w:top w:val="nil"/>
              <w:left w:val="single" w:sz="4" w:space="0" w:color="auto"/>
              <w:bottom w:val="single" w:sz="4" w:space="0" w:color="auto"/>
              <w:right w:val="single" w:sz="4" w:space="0" w:color="auto"/>
            </w:tcBorders>
            <w:shd w:val="clear" w:color="auto" w:fill="auto"/>
            <w:hideMark/>
          </w:tcPr>
          <w:p w14:paraId="5549EED7"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Навыки:</w:t>
            </w:r>
          </w:p>
        </w:tc>
      </w:tr>
      <w:tr w:rsidR="00303649" w:rsidRPr="00303649" w14:paraId="6E64301B" w14:textId="77777777" w:rsidTr="00303649">
        <w:trPr>
          <w:trHeight w:val="20"/>
        </w:trPr>
        <w:tc>
          <w:tcPr>
            <w:tcW w:w="1556" w:type="pct"/>
            <w:vMerge/>
            <w:tcBorders>
              <w:top w:val="nil"/>
              <w:left w:val="single" w:sz="4" w:space="0" w:color="auto"/>
              <w:bottom w:val="single" w:sz="4" w:space="0" w:color="auto"/>
              <w:right w:val="single" w:sz="4" w:space="0" w:color="auto"/>
            </w:tcBorders>
            <w:vAlign w:val="center"/>
            <w:hideMark/>
          </w:tcPr>
          <w:p w14:paraId="4BF73CA2" w14:textId="77777777" w:rsidR="00303649" w:rsidRPr="00303649" w:rsidRDefault="00303649" w:rsidP="00303649">
            <w:pPr>
              <w:rPr>
                <w:rFonts w:ascii="Times New Roman" w:eastAsia="Times New Roman" w:hAnsi="Times New Roman" w:cs="Times New Roman"/>
                <w:color w:val="000000"/>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6DDF17C"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vMerge/>
            <w:tcBorders>
              <w:top w:val="nil"/>
              <w:left w:val="single" w:sz="4" w:space="0" w:color="auto"/>
              <w:bottom w:val="single" w:sz="4" w:space="0" w:color="auto"/>
              <w:right w:val="single" w:sz="4" w:space="0" w:color="auto"/>
            </w:tcBorders>
            <w:vAlign w:val="center"/>
            <w:hideMark/>
          </w:tcPr>
          <w:p w14:paraId="6B860BB2" w14:textId="77777777" w:rsidR="00303649" w:rsidRPr="00303649" w:rsidRDefault="00303649" w:rsidP="00303649">
            <w:pPr>
              <w:rPr>
                <w:rFonts w:ascii="Times New Roman" w:eastAsia="Times New Roman" w:hAnsi="Times New Roman" w:cs="Times New Roman"/>
                <w:b/>
                <w:bCs/>
                <w:color w:val="000000"/>
                <w:sz w:val="24"/>
                <w:szCs w:val="24"/>
                <w:lang w:eastAsia="ru-RU"/>
              </w:rPr>
            </w:pPr>
          </w:p>
        </w:tc>
        <w:tc>
          <w:tcPr>
            <w:tcW w:w="105" w:type="pct"/>
            <w:tcBorders>
              <w:top w:val="nil"/>
              <w:left w:val="nil"/>
              <w:bottom w:val="nil"/>
              <w:right w:val="nil"/>
            </w:tcBorders>
            <w:shd w:val="clear" w:color="auto" w:fill="auto"/>
            <w:noWrap/>
            <w:vAlign w:val="bottom"/>
            <w:hideMark/>
          </w:tcPr>
          <w:p w14:paraId="107B89DA" w14:textId="77777777" w:rsidR="00303649" w:rsidRPr="00303649" w:rsidRDefault="00303649" w:rsidP="00303649">
            <w:pPr>
              <w:rPr>
                <w:rFonts w:ascii="Times New Roman" w:eastAsia="Times New Roman" w:hAnsi="Times New Roman" w:cs="Times New Roman"/>
                <w:b/>
                <w:bCs/>
                <w:color w:val="000000"/>
                <w:sz w:val="24"/>
                <w:szCs w:val="24"/>
                <w:lang w:eastAsia="ru-RU"/>
              </w:rPr>
            </w:pPr>
          </w:p>
        </w:tc>
      </w:tr>
      <w:tr w:rsidR="00303649" w:rsidRPr="00303649" w14:paraId="77806D72" w14:textId="77777777" w:rsidTr="00303649">
        <w:trPr>
          <w:trHeight w:val="20"/>
        </w:trPr>
        <w:tc>
          <w:tcPr>
            <w:tcW w:w="1556" w:type="pct"/>
            <w:vMerge/>
            <w:tcBorders>
              <w:top w:val="nil"/>
              <w:left w:val="single" w:sz="4" w:space="0" w:color="auto"/>
              <w:bottom w:val="single" w:sz="4" w:space="0" w:color="auto"/>
              <w:right w:val="single" w:sz="4" w:space="0" w:color="auto"/>
            </w:tcBorders>
            <w:vAlign w:val="center"/>
            <w:hideMark/>
          </w:tcPr>
          <w:p w14:paraId="149679B1" w14:textId="77777777" w:rsidR="00303649" w:rsidRPr="00303649" w:rsidRDefault="00303649" w:rsidP="00303649">
            <w:pPr>
              <w:rPr>
                <w:rFonts w:ascii="Times New Roman" w:eastAsia="Times New Roman" w:hAnsi="Times New Roman" w:cs="Times New Roman"/>
                <w:color w:val="000000"/>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BC734C5"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54404F9E"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Умения:</w:t>
            </w:r>
          </w:p>
        </w:tc>
        <w:tc>
          <w:tcPr>
            <w:tcW w:w="105" w:type="pct"/>
            <w:vAlign w:val="center"/>
            <w:hideMark/>
          </w:tcPr>
          <w:p w14:paraId="423B4986" w14:textId="77777777" w:rsidR="00303649" w:rsidRPr="00303649" w:rsidRDefault="00303649" w:rsidP="00303649">
            <w:pPr>
              <w:rPr>
                <w:rFonts w:ascii="Times New Roman" w:eastAsia="Times New Roman" w:hAnsi="Times New Roman" w:cs="Times New Roman"/>
                <w:sz w:val="20"/>
                <w:szCs w:val="20"/>
                <w:lang w:eastAsia="ru-RU"/>
              </w:rPr>
            </w:pPr>
          </w:p>
        </w:tc>
      </w:tr>
      <w:tr w:rsidR="00303649" w:rsidRPr="00303649" w14:paraId="3873B7FE" w14:textId="77777777" w:rsidTr="00303649">
        <w:trPr>
          <w:trHeight w:val="20"/>
        </w:trPr>
        <w:tc>
          <w:tcPr>
            <w:tcW w:w="1556" w:type="pct"/>
            <w:vMerge/>
            <w:tcBorders>
              <w:top w:val="nil"/>
              <w:left w:val="single" w:sz="4" w:space="0" w:color="auto"/>
              <w:bottom w:val="single" w:sz="4" w:space="0" w:color="auto"/>
              <w:right w:val="single" w:sz="4" w:space="0" w:color="auto"/>
            </w:tcBorders>
            <w:vAlign w:val="center"/>
            <w:hideMark/>
          </w:tcPr>
          <w:p w14:paraId="14F3B177" w14:textId="77777777" w:rsidR="00303649" w:rsidRPr="00303649" w:rsidRDefault="00303649" w:rsidP="00303649">
            <w:pPr>
              <w:rPr>
                <w:rFonts w:ascii="Times New Roman" w:eastAsia="Times New Roman" w:hAnsi="Times New Roman" w:cs="Times New Roman"/>
                <w:color w:val="000000"/>
                <w:lang w:eastAsia="ru-RU"/>
              </w:rPr>
            </w:pPr>
          </w:p>
        </w:tc>
        <w:tc>
          <w:tcPr>
            <w:tcW w:w="1309" w:type="pct"/>
            <w:vMerge/>
            <w:tcBorders>
              <w:top w:val="nil"/>
              <w:left w:val="single" w:sz="4" w:space="0" w:color="auto"/>
              <w:bottom w:val="single" w:sz="4" w:space="0" w:color="auto"/>
              <w:right w:val="single" w:sz="4" w:space="0" w:color="auto"/>
            </w:tcBorders>
            <w:vAlign w:val="center"/>
            <w:hideMark/>
          </w:tcPr>
          <w:p w14:paraId="63EBF03B" w14:textId="77777777" w:rsidR="00303649" w:rsidRPr="00303649" w:rsidRDefault="00303649" w:rsidP="00303649">
            <w:pPr>
              <w:rPr>
                <w:rFonts w:ascii="Times New Roman" w:eastAsia="Times New Roman" w:hAnsi="Times New Roman" w:cs="Times New Roman"/>
                <w:color w:val="000000"/>
                <w:sz w:val="24"/>
                <w:szCs w:val="24"/>
                <w:lang w:eastAsia="ru-RU"/>
              </w:rPr>
            </w:pPr>
          </w:p>
        </w:tc>
        <w:tc>
          <w:tcPr>
            <w:tcW w:w="2030" w:type="pct"/>
            <w:tcBorders>
              <w:top w:val="nil"/>
              <w:left w:val="nil"/>
              <w:bottom w:val="single" w:sz="4" w:space="0" w:color="auto"/>
              <w:right w:val="single" w:sz="4" w:space="0" w:color="auto"/>
            </w:tcBorders>
            <w:shd w:val="clear" w:color="auto" w:fill="auto"/>
            <w:hideMark/>
          </w:tcPr>
          <w:p w14:paraId="6D6BE4A4" w14:textId="77777777" w:rsidR="00303649" w:rsidRPr="00303649" w:rsidRDefault="00303649" w:rsidP="00303649">
            <w:pPr>
              <w:rPr>
                <w:rFonts w:ascii="Times New Roman" w:eastAsia="Times New Roman" w:hAnsi="Times New Roman" w:cs="Times New Roman"/>
                <w:b/>
                <w:bCs/>
                <w:color w:val="000000"/>
                <w:sz w:val="24"/>
                <w:szCs w:val="24"/>
                <w:lang w:eastAsia="ru-RU"/>
              </w:rPr>
            </w:pPr>
            <w:r w:rsidRPr="00303649">
              <w:rPr>
                <w:rFonts w:ascii="Times New Roman" w:eastAsia="Times New Roman" w:hAnsi="Times New Roman" w:cs="Times New Roman"/>
                <w:b/>
                <w:bCs/>
                <w:color w:val="000000"/>
                <w:sz w:val="24"/>
                <w:szCs w:val="24"/>
                <w:lang w:eastAsia="ru-RU"/>
              </w:rPr>
              <w:t>Знания:</w:t>
            </w:r>
          </w:p>
        </w:tc>
        <w:tc>
          <w:tcPr>
            <w:tcW w:w="105" w:type="pct"/>
            <w:vAlign w:val="center"/>
            <w:hideMark/>
          </w:tcPr>
          <w:p w14:paraId="5F2F6648" w14:textId="77777777" w:rsidR="00303649" w:rsidRPr="00303649" w:rsidRDefault="00303649" w:rsidP="00303649">
            <w:pPr>
              <w:rPr>
                <w:rFonts w:ascii="Times New Roman" w:eastAsia="Times New Roman" w:hAnsi="Times New Roman" w:cs="Times New Roman"/>
                <w:sz w:val="20"/>
                <w:szCs w:val="20"/>
                <w:lang w:eastAsia="ru-RU"/>
              </w:rPr>
            </w:pPr>
          </w:p>
        </w:tc>
      </w:tr>
    </w:tbl>
    <w:p w14:paraId="473C0801" w14:textId="7E4D52E8" w:rsidR="008B65E4" w:rsidRDefault="008B65E4" w:rsidP="00064407">
      <w:pPr>
        <w:jc w:val="both"/>
        <w:rPr>
          <w:rFonts w:ascii="Times New Roman" w:hAnsi="Times New Roman" w:cs="Times New Roman"/>
          <w:sz w:val="24"/>
          <w:szCs w:val="24"/>
        </w:rPr>
      </w:pPr>
    </w:p>
    <w:p w14:paraId="77729706" w14:textId="77777777" w:rsidR="00303649" w:rsidRPr="00985111" w:rsidRDefault="00303649" w:rsidP="00064407">
      <w:pPr>
        <w:jc w:val="both"/>
        <w:rPr>
          <w:rFonts w:ascii="Times New Roman" w:hAnsi="Times New Roman" w:cs="Times New Roman"/>
          <w:sz w:val="24"/>
          <w:szCs w:val="24"/>
        </w:rPr>
      </w:pPr>
    </w:p>
    <w:p w14:paraId="650BEB0C" w14:textId="77777777" w:rsidR="008B65E4" w:rsidRPr="001C33BF" w:rsidRDefault="008B65E4" w:rsidP="00064407">
      <w:pPr>
        <w:jc w:val="both"/>
        <w:rPr>
          <w:rFonts w:ascii="Times New Roman" w:hAnsi="Times New Roman" w:cs="Times New Roman"/>
          <w:sz w:val="24"/>
          <w:szCs w:val="24"/>
        </w:rPr>
        <w:sectPr w:rsidR="008B65E4" w:rsidRPr="001C33BF" w:rsidSect="001F3287">
          <w:pgSz w:w="11906" w:h="16838"/>
          <w:pgMar w:top="1134" w:right="567" w:bottom="1134" w:left="1701" w:header="709" w:footer="709" w:gutter="0"/>
          <w:cols w:space="708"/>
          <w:docGrid w:linePitch="360"/>
        </w:sectPr>
      </w:pPr>
    </w:p>
    <w:p w14:paraId="15451FA7" w14:textId="77777777" w:rsidR="008B65E4" w:rsidRPr="00985111" w:rsidRDefault="008B65E4" w:rsidP="00064407">
      <w:pPr>
        <w:pStyle w:val="1"/>
        <w:rPr>
          <w:sz w:val="24"/>
          <w:szCs w:val="24"/>
        </w:rPr>
      </w:pPr>
      <w:r w:rsidRPr="00E4351C">
        <w:rPr>
          <w:sz w:val="24"/>
          <w:szCs w:val="24"/>
          <w:highlight w:val="yellow"/>
        </w:rPr>
        <w:lastRenderedPageBreak/>
        <w:t>Раздел 5. Примерная структура образовательной программы</w:t>
      </w:r>
    </w:p>
    <w:p w14:paraId="17DBF98D" w14:textId="0CE721CD" w:rsidR="008B65E4" w:rsidRDefault="008B65E4" w:rsidP="00D44920">
      <w:pPr>
        <w:pStyle w:val="114"/>
        <w:spacing w:after="0"/>
        <w:rPr>
          <w:noProof/>
        </w:rPr>
      </w:pPr>
      <w:r w:rsidRPr="00962864">
        <w:rPr>
          <w:color w:val="auto"/>
          <w:spacing w:val="0"/>
          <w:lang w:eastAsia="en-US"/>
        </w:rPr>
        <w:t xml:space="preserve">5.1.1. Примерный учебный план по программе подготовки </w:t>
      </w:r>
      <w:r w:rsidRPr="004417CF">
        <w:rPr>
          <w:noProof/>
        </w:rPr>
        <w:t>специалистов среднего звена</w:t>
      </w:r>
      <w:r w:rsidRPr="00962864">
        <w:rPr>
          <w:color w:val="auto"/>
          <w:spacing w:val="0"/>
          <w:lang w:eastAsia="en-US"/>
        </w:rPr>
        <w:t xml:space="preserve"> </w:t>
      </w:r>
      <w:r w:rsidRPr="004417CF">
        <w:rPr>
          <w:noProof/>
        </w:rPr>
        <w:t>ППССЗ</w:t>
      </w:r>
    </w:p>
    <w:tbl>
      <w:tblPr>
        <w:tblW w:w="14226" w:type="dxa"/>
        <w:tblInd w:w="-108" w:type="dxa"/>
        <w:tblLayout w:type="fixed"/>
        <w:tblLook w:val="0000" w:firstRow="0" w:lastRow="0" w:firstColumn="0" w:lastColumn="0" w:noHBand="0" w:noVBand="0"/>
      </w:tblPr>
      <w:tblGrid>
        <w:gridCol w:w="108"/>
        <w:gridCol w:w="392"/>
        <w:gridCol w:w="283"/>
        <w:gridCol w:w="597"/>
        <w:gridCol w:w="7092"/>
        <w:gridCol w:w="1984"/>
        <w:gridCol w:w="2102"/>
        <w:gridCol w:w="1668"/>
      </w:tblGrid>
      <w:tr w:rsidR="00D44920" w:rsidRPr="0018780C" w14:paraId="57E2D90C" w14:textId="77777777" w:rsidTr="00DC6755">
        <w:trPr>
          <w:gridBefore w:val="1"/>
          <w:gridAfter w:val="5"/>
          <w:wBefore w:w="108" w:type="dxa"/>
          <w:wAfter w:w="13443" w:type="dxa"/>
          <w:trHeight w:val="80"/>
        </w:trPr>
        <w:tc>
          <w:tcPr>
            <w:tcW w:w="392" w:type="dxa"/>
            <w:shd w:val="clear" w:color="auto" w:fill="auto"/>
          </w:tcPr>
          <w:p w14:paraId="4F47889B" w14:textId="77777777" w:rsidR="00D44920" w:rsidRPr="00D44920" w:rsidRDefault="00D44920" w:rsidP="0074522F">
            <w:pPr>
              <w:jc w:val="center"/>
              <w:rPr>
                <w:rFonts w:ascii="Times New Roman" w:hAnsi="Times New Roman" w:cs="Times New Roman"/>
                <w:sz w:val="24"/>
                <w:szCs w:val="24"/>
                <w:highlight w:val="red"/>
              </w:rPr>
            </w:pPr>
          </w:p>
        </w:tc>
        <w:tc>
          <w:tcPr>
            <w:tcW w:w="283" w:type="dxa"/>
          </w:tcPr>
          <w:p w14:paraId="0650769B" w14:textId="77777777" w:rsidR="00D44920" w:rsidRPr="00D44920" w:rsidRDefault="00D44920" w:rsidP="0074522F">
            <w:pPr>
              <w:jc w:val="center"/>
              <w:rPr>
                <w:rFonts w:ascii="Times New Roman" w:hAnsi="Times New Roman" w:cs="Times New Roman"/>
                <w:sz w:val="24"/>
                <w:szCs w:val="24"/>
                <w:highlight w:val="red"/>
              </w:rPr>
            </w:pPr>
          </w:p>
        </w:tc>
      </w:tr>
      <w:tr w:rsidR="00D44920" w:rsidRPr="0018780C" w14:paraId="2D9CD0E0"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07"/>
          <w:jc w:val="center"/>
        </w:trPr>
        <w:tc>
          <w:tcPr>
            <w:tcW w:w="1380" w:type="dxa"/>
            <w:gridSpan w:val="4"/>
            <w:vAlign w:val="center"/>
          </w:tcPr>
          <w:p w14:paraId="34AD78CD" w14:textId="6B0FCD46" w:rsidR="00D44920" w:rsidRPr="004E2277" w:rsidRDefault="00D44920" w:rsidP="0074522F">
            <w:pPr>
              <w:suppressAutoHyphens/>
              <w:jc w:val="center"/>
              <w:rPr>
                <w:rFonts w:ascii="Times New Roman" w:hAnsi="Times New Roman"/>
                <w:sz w:val="24"/>
                <w:szCs w:val="24"/>
              </w:rPr>
            </w:pPr>
            <w:proofErr w:type="spellStart"/>
            <w:r w:rsidRPr="004E2277">
              <w:rPr>
                <w:rFonts w:ascii="Times New Roman" w:hAnsi="Times New Roman"/>
                <w:sz w:val="24"/>
                <w:szCs w:val="24"/>
              </w:rPr>
              <w:t>ндекс</w:t>
            </w:r>
            <w:proofErr w:type="spellEnd"/>
          </w:p>
        </w:tc>
        <w:tc>
          <w:tcPr>
            <w:tcW w:w="7092" w:type="dxa"/>
            <w:vAlign w:val="center"/>
          </w:tcPr>
          <w:p w14:paraId="7E002956" w14:textId="77777777" w:rsidR="00D44920" w:rsidRPr="004E2277" w:rsidRDefault="00D44920" w:rsidP="0074522F">
            <w:pPr>
              <w:suppressAutoHyphens/>
              <w:jc w:val="center"/>
              <w:rPr>
                <w:rFonts w:ascii="Times New Roman" w:hAnsi="Times New Roman"/>
                <w:sz w:val="24"/>
                <w:szCs w:val="24"/>
              </w:rPr>
            </w:pPr>
            <w:r w:rsidRPr="004E2277">
              <w:rPr>
                <w:rFonts w:ascii="Times New Roman" w:hAnsi="Times New Roman"/>
                <w:sz w:val="24"/>
                <w:szCs w:val="24"/>
              </w:rPr>
              <w:t>Наименование</w:t>
            </w:r>
          </w:p>
        </w:tc>
        <w:tc>
          <w:tcPr>
            <w:tcW w:w="1984" w:type="dxa"/>
            <w:vAlign w:val="center"/>
          </w:tcPr>
          <w:p w14:paraId="673EB26A" w14:textId="037E802B" w:rsidR="00D44920" w:rsidRDefault="00D44920" w:rsidP="00D44920">
            <w:pPr>
              <w:ind w:right="29"/>
              <w:jc w:val="center"/>
              <w:rPr>
                <w:rFonts w:ascii="Times New Roman" w:hAnsi="Times New Roman"/>
                <w:sz w:val="24"/>
                <w:szCs w:val="24"/>
              </w:rPr>
            </w:pPr>
            <w:r w:rsidRPr="004E2277">
              <w:rPr>
                <w:rFonts w:ascii="Times New Roman" w:hAnsi="Times New Roman"/>
                <w:sz w:val="24"/>
                <w:szCs w:val="24"/>
              </w:rPr>
              <w:t>Всего</w:t>
            </w:r>
          </w:p>
          <w:p w14:paraId="6B4F752E" w14:textId="77777777" w:rsidR="00D44920" w:rsidRDefault="00D44920" w:rsidP="00D44920">
            <w:pPr>
              <w:ind w:right="29"/>
              <w:jc w:val="center"/>
              <w:rPr>
                <w:rFonts w:ascii="Times New Roman" w:hAnsi="Times New Roman"/>
                <w:sz w:val="24"/>
                <w:szCs w:val="24"/>
              </w:rPr>
            </w:pPr>
            <w:r>
              <w:rPr>
                <w:rFonts w:ascii="Times New Roman" w:hAnsi="Times New Roman"/>
                <w:sz w:val="24"/>
                <w:szCs w:val="24"/>
              </w:rPr>
              <w:t>с учетом</w:t>
            </w:r>
          </w:p>
          <w:p w14:paraId="624F5C65" w14:textId="2707A972" w:rsidR="00D44920" w:rsidRDefault="00D44920" w:rsidP="00D44920">
            <w:pPr>
              <w:ind w:right="29"/>
              <w:jc w:val="center"/>
              <w:rPr>
                <w:rFonts w:ascii="Times New Roman" w:hAnsi="Times New Roman"/>
                <w:sz w:val="24"/>
                <w:szCs w:val="24"/>
              </w:rPr>
            </w:pPr>
            <w:r>
              <w:rPr>
                <w:rFonts w:ascii="Times New Roman" w:hAnsi="Times New Roman"/>
                <w:sz w:val="24"/>
                <w:szCs w:val="24"/>
              </w:rPr>
              <w:t>интенсификация</w:t>
            </w:r>
          </w:p>
          <w:p w14:paraId="1998841B" w14:textId="77777777" w:rsidR="00D44920" w:rsidRPr="004E2277" w:rsidRDefault="00D44920" w:rsidP="00D44920">
            <w:pPr>
              <w:ind w:right="29"/>
              <w:jc w:val="center"/>
              <w:rPr>
                <w:rFonts w:ascii="Times New Roman" w:hAnsi="Times New Roman"/>
                <w:sz w:val="24"/>
                <w:szCs w:val="24"/>
              </w:rPr>
            </w:pPr>
            <w:r>
              <w:rPr>
                <w:rFonts w:ascii="Times New Roman" w:hAnsi="Times New Roman"/>
                <w:sz w:val="24"/>
                <w:szCs w:val="24"/>
              </w:rPr>
              <w:t xml:space="preserve">до 40%, </w:t>
            </w:r>
            <w:proofErr w:type="spellStart"/>
            <w:r>
              <w:rPr>
                <w:rFonts w:ascii="Times New Roman" w:hAnsi="Times New Roman"/>
                <w:sz w:val="24"/>
                <w:szCs w:val="24"/>
              </w:rPr>
              <w:t>ак.ч</w:t>
            </w:r>
            <w:proofErr w:type="spellEnd"/>
            <w:r>
              <w:rPr>
                <w:rFonts w:ascii="Times New Roman" w:hAnsi="Times New Roman"/>
                <w:sz w:val="24"/>
                <w:szCs w:val="24"/>
              </w:rPr>
              <w:t>.</w:t>
            </w:r>
          </w:p>
        </w:tc>
        <w:tc>
          <w:tcPr>
            <w:tcW w:w="2102" w:type="dxa"/>
            <w:vAlign w:val="center"/>
          </w:tcPr>
          <w:p w14:paraId="0B10CB7D" w14:textId="77777777" w:rsidR="00D44920" w:rsidRPr="004E2277" w:rsidRDefault="00D44920" w:rsidP="00D44920">
            <w:pPr>
              <w:suppressAutoHyphens/>
              <w:ind w:right="29"/>
              <w:jc w:val="center"/>
              <w:rPr>
                <w:rFonts w:ascii="Times New Roman" w:hAnsi="Times New Roman"/>
                <w:sz w:val="24"/>
                <w:szCs w:val="24"/>
              </w:rPr>
            </w:pPr>
            <w:r w:rsidRPr="004E2277">
              <w:rPr>
                <w:rFonts w:ascii="Times New Roman" w:hAnsi="Times New Roman"/>
                <w:sz w:val="24"/>
                <w:szCs w:val="24"/>
              </w:rPr>
              <w:t xml:space="preserve">В т.ч. в форме </w:t>
            </w:r>
            <w:r w:rsidRPr="004E2277">
              <w:rPr>
                <w:rFonts w:ascii="Times New Roman" w:hAnsi="Times New Roman"/>
                <w:sz w:val="24"/>
                <w:szCs w:val="24"/>
              </w:rPr>
              <w:br/>
              <w:t>практической подготовки</w:t>
            </w:r>
            <w:r>
              <w:rPr>
                <w:rFonts w:ascii="Times New Roman" w:hAnsi="Times New Roman"/>
                <w:sz w:val="24"/>
                <w:szCs w:val="24"/>
              </w:rPr>
              <w:t xml:space="preserve">, </w:t>
            </w:r>
            <w:proofErr w:type="spellStart"/>
            <w:r>
              <w:rPr>
                <w:rFonts w:ascii="Times New Roman" w:hAnsi="Times New Roman"/>
                <w:sz w:val="24"/>
                <w:szCs w:val="24"/>
              </w:rPr>
              <w:t>ак.ч</w:t>
            </w:r>
            <w:proofErr w:type="spellEnd"/>
            <w:r>
              <w:rPr>
                <w:rFonts w:ascii="Times New Roman" w:hAnsi="Times New Roman"/>
                <w:sz w:val="24"/>
                <w:szCs w:val="24"/>
              </w:rPr>
              <w:t>.</w:t>
            </w:r>
          </w:p>
        </w:tc>
        <w:tc>
          <w:tcPr>
            <w:tcW w:w="1668" w:type="dxa"/>
            <w:vAlign w:val="center"/>
          </w:tcPr>
          <w:p w14:paraId="1E5B3F6C" w14:textId="77777777" w:rsidR="00D44920" w:rsidRPr="004E2277" w:rsidRDefault="00D44920" w:rsidP="00D44920">
            <w:pPr>
              <w:jc w:val="center"/>
              <w:rPr>
                <w:rFonts w:ascii="Times New Roman" w:hAnsi="Times New Roman"/>
                <w:sz w:val="24"/>
                <w:szCs w:val="24"/>
              </w:rPr>
            </w:pPr>
            <w:r w:rsidRPr="004E2277">
              <w:rPr>
                <w:rFonts w:ascii="Times New Roman" w:hAnsi="Times New Roman"/>
                <w:sz w:val="24"/>
                <w:szCs w:val="24"/>
              </w:rPr>
              <w:t xml:space="preserve">Рекомендуемый </w:t>
            </w:r>
            <w:r>
              <w:rPr>
                <w:rFonts w:ascii="Times New Roman" w:hAnsi="Times New Roman"/>
                <w:sz w:val="24"/>
                <w:szCs w:val="24"/>
              </w:rPr>
              <w:t xml:space="preserve">курс </w:t>
            </w:r>
            <w:r w:rsidRPr="004E2277">
              <w:rPr>
                <w:rFonts w:ascii="Times New Roman" w:hAnsi="Times New Roman"/>
                <w:sz w:val="24"/>
                <w:szCs w:val="24"/>
              </w:rPr>
              <w:t>изучения</w:t>
            </w:r>
          </w:p>
        </w:tc>
      </w:tr>
      <w:tr w:rsidR="00D44920" w:rsidRPr="0018780C" w14:paraId="6A00AE83"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405F584" w14:textId="77777777" w:rsidR="00D44920" w:rsidRPr="004E2277" w:rsidRDefault="00D44920" w:rsidP="0074522F">
            <w:pPr>
              <w:jc w:val="center"/>
              <w:rPr>
                <w:rFonts w:ascii="Times New Roman" w:hAnsi="Times New Roman"/>
                <w:sz w:val="24"/>
                <w:szCs w:val="24"/>
              </w:rPr>
            </w:pPr>
            <w:r w:rsidRPr="004E2277">
              <w:rPr>
                <w:rFonts w:ascii="Times New Roman" w:hAnsi="Times New Roman"/>
                <w:sz w:val="24"/>
                <w:szCs w:val="24"/>
              </w:rPr>
              <w:t>1</w:t>
            </w:r>
          </w:p>
        </w:tc>
        <w:tc>
          <w:tcPr>
            <w:tcW w:w="7092" w:type="dxa"/>
            <w:shd w:val="clear" w:color="auto" w:fill="auto"/>
            <w:vAlign w:val="center"/>
          </w:tcPr>
          <w:p w14:paraId="23A8C87C" w14:textId="77777777" w:rsidR="00D44920" w:rsidRPr="004E2277" w:rsidRDefault="00D44920" w:rsidP="0074522F">
            <w:pPr>
              <w:jc w:val="center"/>
              <w:rPr>
                <w:rFonts w:ascii="Times New Roman" w:hAnsi="Times New Roman"/>
                <w:sz w:val="24"/>
                <w:szCs w:val="24"/>
              </w:rPr>
            </w:pPr>
            <w:r w:rsidRPr="004E2277">
              <w:rPr>
                <w:rFonts w:ascii="Times New Roman" w:hAnsi="Times New Roman"/>
                <w:sz w:val="24"/>
                <w:szCs w:val="24"/>
              </w:rPr>
              <w:t>2</w:t>
            </w:r>
          </w:p>
        </w:tc>
        <w:tc>
          <w:tcPr>
            <w:tcW w:w="1984" w:type="dxa"/>
            <w:shd w:val="clear" w:color="auto" w:fill="auto"/>
            <w:vAlign w:val="center"/>
          </w:tcPr>
          <w:p w14:paraId="1D1FF685" w14:textId="77777777" w:rsidR="00D44920" w:rsidRPr="004E2277" w:rsidRDefault="00D44920" w:rsidP="0074522F">
            <w:pPr>
              <w:jc w:val="center"/>
              <w:rPr>
                <w:rFonts w:ascii="Times New Roman" w:hAnsi="Times New Roman"/>
                <w:sz w:val="24"/>
                <w:szCs w:val="24"/>
              </w:rPr>
            </w:pPr>
            <w:r w:rsidRPr="004E2277">
              <w:rPr>
                <w:rFonts w:ascii="Times New Roman" w:hAnsi="Times New Roman"/>
                <w:sz w:val="24"/>
                <w:szCs w:val="24"/>
              </w:rPr>
              <w:t>3</w:t>
            </w:r>
          </w:p>
        </w:tc>
        <w:tc>
          <w:tcPr>
            <w:tcW w:w="2102" w:type="dxa"/>
            <w:shd w:val="clear" w:color="auto" w:fill="auto"/>
            <w:vAlign w:val="center"/>
          </w:tcPr>
          <w:p w14:paraId="6E410C01" w14:textId="77777777" w:rsidR="00D44920" w:rsidRPr="004E2277" w:rsidRDefault="00D44920" w:rsidP="0074522F">
            <w:pPr>
              <w:jc w:val="center"/>
              <w:rPr>
                <w:rFonts w:ascii="Times New Roman" w:hAnsi="Times New Roman"/>
                <w:sz w:val="24"/>
                <w:szCs w:val="24"/>
              </w:rPr>
            </w:pPr>
            <w:r w:rsidRPr="004E2277">
              <w:rPr>
                <w:rFonts w:ascii="Times New Roman" w:hAnsi="Times New Roman"/>
                <w:sz w:val="24"/>
                <w:szCs w:val="24"/>
              </w:rPr>
              <w:t>4</w:t>
            </w:r>
          </w:p>
        </w:tc>
        <w:tc>
          <w:tcPr>
            <w:tcW w:w="1668" w:type="dxa"/>
            <w:shd w:val="clear" w:color="auto" w:fill="auto"/>
          </w:tcPr>
          <w:p w14:paraId="50766B56" w14:textId="77777777" w:rsidR="00D44920" w:rsidRPr="004E2277" w:rsidRDefault="00D44920" w:rsidP="0074522F">
            <w:pPr>
              <w:jc w:val="center"/>
              <w:rPr>
                <w:rFonts w:ascii="Times New Roman" w:hAnsi="Times New Roman"/>
                <w:sz w:val="24"/>
                <w:szCs w:val="24"/>
              </w:rPr>
            </w:pPr>
            <w:r w:rsidRPr="004E2277">
              <w:rPr>
                <w:rFonts w:ascii="Times New Roman" w:hAnsi="Times New Roman"/>
                <w:sz w:val="24"/>
                <w:szCs w:val="24"/>
              </w:rPr>
              <w:t>5</w:t>
            </w:r>
          </w:p>
        </w:tc>
      </w:tr>
      <w:tr w:rsidR="00D44920" w:rsidRPr="0018780C" w14:paraId="1D8CFC4C"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733C37D" w14:textId="77777777" w:rsidR="00D44920" w:rsidRPr="008C676E" w:rsidRDefault="00D44920" w:rsidP="0074522F">
            <w:pPr>
              <w:rPr>
                <w:rFonts w:ascii="Times New Roman" w:hAnsi="Times New Roman"/>
                <w:b/>
                <w:bCs/>
                <w:color w:val="000000"/>
              </w:rPr>
            </w:pPr>
            <w:r w:rsidRPr="008C676E">
              <w:rPr>
                <w:rFonts w:ascii="Times New Roman" w:hAnsi="Times New Roman"/>
                <w:b/>
                <w:bCs/>
                <w:color w:val="000000"/>
              </w:rPr>
              <w:t>СГ.00</w:t>
            </w:r>
          </w:p>
        </w:tc>
        <w:tc>
          <w:tcPr>
            <w:tcW w:w="7092" w:type="dxa"/>
            <w:shd w:val="clear" w:color="auto" w:fill="auto"/>
            <w:vAlign w:val="center"/>
          </w:tcPr>
          <w:p w14:paraId="57DF5B77" w14:textId="77777777" w:rsidR="00D44920" w:rsidRPr="008C676E" w:rsidRDefault="00D44920" w:rsidP="0074522F">
            <w:pPr>
              <w:rPr>
                <w:rFonts w:ascii="Times New Roman" w:hAnsi="Times New Roman"/>
                <w:b/>
                <w:bCs/>
                <w:color w:val="000000"/>
              </w:rPr>
            </w:pPr>
            <w:r w:rsidRPr="008C676E">
              <w:rPr>
                <w:rFonts w:ascii="Times New Roman" w:hAnsi="Times New Roman"/>
                <w:b/>
                <w:bCs/>
                <w:color w:val="000000"/>
              </w:rPr>
              <w:t xml:space="preserve">Социально-гуманитарный цикл </w:t>
            </w:r>
          </w:p>
        </w:tc>
        <w:tc>
          <w:tcPr>
            <w:tcW w:w="1984" w:type="dxa"/>
            <w:tcBorders>
              <w:top w:val="nil"/>
              <w:left w:val="nil"/>
              <w:bottom w:val="single" w:sz="8" w:space="0" w:color="auto"/>
              <w:right w:val="single" w:sz="8" w:space="0" w:color="auto"/>
            </w:tcBorders>
            <w:shd w:val="clear" w:color="auto" w:fill="auto"/>
            <w:vAlign w:val="center"/>
          </w:tcPr>
          <w:p w14:paraId="2EC4C1E4" w14:textId="77777777" w:rsidR="00D44920" w:rsidRPr="00923593" w:rsidRDefault="00D44920" w:rsidP="0074522F">
            <w:pPr>
              <w:jc w:val="center"/>
              <w:rPr>
                <w:rFonts w:ascii="Times New Roman" w:hAnsi="Times New Roman"/>
                <w:b/>
                <w:bCs/>
                <w:sz w:val="24"/>
                <w:szCs w:val="24"/>
              </w:rPr>
            </w:pPr>
            <w:r>
              <w:rPr>
                <w:rFonts w:ascii="Times New Roman" w:hAnsi="Times New Roman"/>
                <w:b/>
                <w:bCs/>
              </w:rPr>
              <w:t>312-</w:t>
            </w:r>
            <w:r w:rsidRPr="00170616">
              <w:rPr>
                <w:rFonts w:ascii="Times New Roman" w:hAnsi="Times New Roman"/>
                <w:b/>
                <w:bCs/>
              </w:rPr>
              <w:t>504</w:t>
            </w:r>
          </w:p>
        </w:tc>
        <w:tc>
          <w:tcPr>
            <w:tcW w:w="2102" w:type="dxa"/>
            <w:tcBorders>
              <w:top w:val="nil"/>
              <w:left w:val="nil"/>
              <w:bottom w:val="single" w:sz="8" w:space="0" w:color="auto"/>
              <w:right w:val="single" w:sz="8" w:space="0" w:color="auto"/>
            </w:tcBorders>
            <w:shd w:val="clear" w:color="auto" w:fill="auto"/>
            <w:vAlign w:val="center"/>
          </w:tcPr>
          <w:p w14:paraId="4D4F239D" w14:textId="77777777" w:rsidR="00D44920" w:rsidRPr="00015FDF" w:rsidRDefault="00D44920" w:rsidP="0074522F">
            <w:pPr>
              <w:jc w:val="center"/>
              <w:rPr>
                <w:rFonts w:ascii="Times New Roman" w:hAnsi="Times New Roman"/>
                <w:b/>
                <w:bCs/>
                <w:sz w:val="24"/>
                <w:szCs w:val="24"/>
                <w:lang w:val="en-US"/>
              </w:rPr>
            </w:pPr>
            <w:r>
              <w:rPr>
                <w:rFonts w:ascii="Times New Roman" w:hAnsi="Times New Roman"/>
                <w:b/>
                <w:bCs/>
                <w:sz w:val="24"/>
                <w:szCs w:val="24"/>
                <w:lang w:val="en-US"/>
              </w:rPr>
              <w:t>202-308</w:t>
            </w:r>
          </w:p>
        </w:tc>
        <w:tc>
          <w:tcPr>
            <w:tcW w:w="1668" w:type="dxa"/>
            <w:shd w:val="clear" w:color="auto" w:fill="auto"/>
            <w:vAlign w:val="center"/>
          </w:tcPr>
          <w:p w14:paraId="70162B6E" w14:textId="77777777" w:rsidR="00D44920" w:rsidRPr="004E2277" w:rsidRDefault="00D44920" w:rsidP="0074522F">
            <w:pPr>
              <w:jc w:val="center"/>
              <w:rPr>
                <w:rFonts w:ascii="Times New Roman" w:hAnsi="Times New Roman"/>
                <w:b/>
                <w:sz w:val="24"/>
                <w:szCs w:val="24"/>
              </w:rPr>
            </w:pPr>
          </w:p>
        </w:tc>
      </w:tr>
      <w:tr w:rsidR="00D44920" w:rsidRPr="0018780C" w14:paraId="7C7FD29D"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44B7A149" w14:textId="77777777" w:rsidR="00D44920" w:rsidRPr="008C676E" w:rsidRDefault="00D44920" w:rsidP="0074522F">
            <w:pPr>
              <w:rPr>
                <w:rFonts w:ascii="Times New Roman" w:hAnsi="Times New Roman"/>
              </w:rPr>
            </w:pPr>
            <w:r w:rsidRPr="008C676E">
              <w:rPr>
                <w:rFonts w:ascii="Times New Roman" w:hAnsi="Times New Roman"/>
              </w:rPr>
              <w:t>СГ.01</w:t>
            </w:r>
          </w:p>
        </w:tc>
        <w:tc>
          <w:tcPr>
            <w:tcW w:w="7092" w:type="dxa"/>
            <w:tcBorders>
              <w:top w:val="nil"/>
              <w:left w:val="nil"/>
              <w:bottom w:val="single" w:sz="8" w:space="0" w:color="auto"/>
              <w:right w:val="single" w:sz="8" w:space="0" w:color="auto"/>
            </w:tcBorders>
            <w:shd w:val="clear" w:color="auto" w:fill="auto"/>
            <w:vAlign w:val="center"/>
          </w:tcPr>
          <w:p w14:paraId="53B357C4" w14:textId="77777777" w:rsidR="00D44920" w:rsidRPr="008C676E" w:rsidRDefault="00D44920" w:rsidP="0074522F">
            <w:pPr>
              <w:rPr>
                <w:rFonts w:ascii="Times New Roman" w:hAnsi="Times New Roman"/>
              </w:rPr>
            </w:pPr>
            <w:r w:rsidRPr="008C676E">
              <w:rPr>
                <w:rFonts w:ascii="Times New Roman" w:hAnsi="Times New Roman"/>
              </w:rPr>
              <w:t>История России</w:t>
            </w:r>
          </w:p>
        </w:tc>
        <w:tc>
          <w:tcPr>
            <w:tcW w:w="1984" w:type="dxa"/>
            <w:tcBorders>
              <w:top w:val="nil"/>
              <w:left w:val="nil"/>
              <w:bottom w:val="single" w:sz="8" w:space="0" w:color="auto"/>
              <w:right w:val="single" w:sz="8" w:space="0" w:color="auto"/>
            </w:tcBorders>
            <w:shd w:val="clear" w:color="auto" w:fill="auto"/>
            <w:vAlign w:val="center"/>
          </w:tcPr>
          <w:p w14:paraId="223AE9C6" w14:textId="77777777" w:rsidR="00D44920" w:rsidRPr="004E2277" w:rsidRDefault="00D44920" w:rsidP="0074522F">
            <w:pPr>
              <w:jc w:val="center"/>
              <w:rPr>
                <w:rFonts w:ascii="Times New Roman" w:hAnsi="Times New Roman"/>
                <w:bCs/>
                <w:sz w:val="24"/>
                <w:szCs w:val="24"/>
              </w:rPr>
            </w:pPr>
            <w:r>
              <w:rPr>
                <w:rFonts w:ascii="Times New Roman" w:hAnsi="Times New Roman"/>
              </w:rPr>
              <w:t>32-</w:t>
            </w:r>
            <w:r w:rsidRPr="00170616">
              <w:rPr>
                <w:rFonts w:ascii="Times New Roman" w:hAnsi="Times New Roman"/>
              </w:rPr>
              <w:t>44</w:t>
            </w:r>
          </w:p>
        </w:tc>
        <w:tc>
          <w:tcPr>
            <w:tcW w:w="2102" w:type="dxa"/>
            <w:tcBorders>
              <w:top w:val="nil"/>
              <w:left w:val="nil"/>
              <w:bottom w:val="single" w:sz="8" w:space="0" w:color="auto"/>
              <w:right w:val="single" w:sz="8" w:space="0" w:color="auto"/>
            </w:tcBorders>
            <w:shd w:val="clear" w:color="auto" w:fill="auto"/>
            <w:vAlign w:val="center"/>
          </w:tcPr>
          <w:p w14:paraId="4927162A" w14:textId="77777777" w:rsidR="00D44920" w:rsidRPr="00015FDF" w:rsidRDefault="00D44920" w:rsidP="0074522F">
            <w:pPr>
              <w:jc w:val="center"/>
              <w:rPr>
                <w:rFonts w:ascii="Times New Roman" w:hAnsi="Times New Roman"/>
                <w:bCs/>
                <w:sz w:val="24"/>
                <w:szCs w:val="24"/>
                <w:lang w:val="en-US"/>
              </w:rPr>
            </w:pPr>
            <w:r w:rsidRPr="00170616">
              <w:rPr>
                <w:rFonts w:ascii="Times New Roman" w:hAnsi="Times New Roman"/>
              </w:rPr>
              <w:t>4</w:t>
            </w:r>
          </w:p>
        </w:tc>
        <w:tc>
          <w:tcPr>
            <w:tcW w:w="1668" w:type="dxa"/>
            <w:shd w:val="clear" w:color="auto" w:fill="auto"/>
            <w:vAlign w:val="center"/>
          </w:tcPr>
          <w:p w14:paraId="7B8A1CCD" w14:textId="77777777" w:rsidR="00D44920" w:rsidRPr="004E2277" w:rsidRDefault="00D44920" w:rsidP="0074522F">
            <w:pPr>
              <w:jc w:val="center"/>
              <w:rPr>
                <w:rFonts w:ascii="Times New Roman" w:hAnsi="Times New Roman"/>
                <w:sz w:val="24"/>
                <w:szCs w:val="24"/>
              </w:rPr>
            </w:pPr>
            <w:r>
              <w:rPr>
                <w:rFonts w:ascii="Times New Roman" w:hAnsi="Times New Roman"/>
                <w:sz w:val="24"/>
                <w:szCs w:val="24"/>
              </w:rPr>
              <w:t>1, 2</w:t>
            </w:r>
          </w:p>
        </w:tc>
      </w:tr>
      <w:tr w:rsidR="00D44920" w:rsidRPr="0018780C" w14:paraId="20E2651A"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4EBFD1D6" w14:textId="77777777" w:rsidR="00D44920" w:rsidRPr="008C676E" w:rsidRDefault="00D44920" w:rsidP="0074522F">
            <w:pPr>
              <w:rPr>
                <w:rFonts w:ascii="Times New Roman" w:hAnsi="Times New Roman"/>
              </w:rPr>
            </w:pPr>
            <w:r w:rsidRPr="008C676E">
              <w:rPr>
                <w:rFonts w:ascii="Times New Roman" w:hAnsi="Times New Roman"/>
              </w:rPr>
              <w:t>СГ.02</w:t>
            </w:r>
          </w:p>
        </w:tc>
        <w:tc>
          <w:tcPr>
            <w:tcW w:w="7092" w:type="dxa"/>
            <w:tcBorders>
              <w:top w:val="nil"/>
              <w:left w:val="nil"/>
              <w:bottom w:val="single" w:sz="8" w:space="0" w:color="auto"/>
              <w:right w:val="single" w:sz="8" w:space="0" w:color="auto"/>
            </w:tcBorders>
            <w:shd w:val="clear" w:color="auto" w:fill="auto"/>
            <w:vAlign w:val="center"/>
          </w:tcPr>
          <w:p w14:paraId="2FE1E1E0" w14:textId="77777777" w:rsidR="00D44920" w:rsidRPr="008C676E" w:rsidRDefault="00D44920" w:rsidP="0074522F">
            <w:pPr>
              <w:rPr>
                <w:rFonts w:ascii="Times New Roman" w:hAnsi="Times New Roman"/>
              </w:rPr>
            </w:pPr>
            <w:r w:rsidRPr="008C676E">
              <w:rPr>
                <w:rFonts w:ascii="Times New Roman" w:hAnsi="Times New Roman"/>
              </w:rPr>
              <w:t>Иностранный язык в профессиональной деятельности</w:t>
            </w:r>
          </w:p>
        </w:tc>
        <w:tc>
          <w:tcPr>
            <w:tcW w:w="1984" w:type="dxa"/>
            <w:tcBorders>
              <w:top w:val="nil"/>
              <w:left w:val="nil"/>
              <w:bottom w:val="single" w:sz="8" w:space="0" w:color="auto"/>
              <w:right w:val="single" w:sz="8" w:space="0" w:color="auto"/>
            </w:tcBorders>
            <w:shd w:val="clear" w:color="auto" w:fill="auto"/>
            <w:vAlign w:val="center"/>
          </w:tcPr>
          <w:p w14:paraId="07A30DC5" w14:textId="77777777" w:rsidR="00D44920" w:rsidRPr="004E2277" w:rsidRDefault="00D44920" w:rsidP="0074522F">
            <w:pPr>
              <w:jc w:val="center"/>
              <w:rPr>
                <w:rFonts w:ascii="Times New Roman" w:hAnsi="Times New Roman"/>
                <w:bCs/>
                <w:sz w:val="24"/>
                <w:szCs w:val="24"/>
              </w:rPr>
            </w:pPr>
            <w:r>
              <w:rPr>
                <w:rFonts w:ascii="Times New Roman" w:hAnsi="Times New Roman"/>
              </w:rPr>
              <w:t>90-</w:t>
            </w:r>
            <w:r w:rsidRPr="00170616">
              <w:rPr>
                <w:rFonts w:ascii="Times New Roman" w:hAnsi="Times New Roman"/>
              </w:rPr>
              <w:t>176</w:t>
            </w:r>
          </w:p>
        </w:tc>
        <w:tc>
          <w:tcPr>
            <w:tcW w:w="2102" w:type="dxa"/>
            <w:tcBorders>
              <w:top w:val="nil"/>
              <w:left w:val="nil"/>
              <w:bottom w:val="single" w:sz="8" w:space="0" w:color="auto"/>
              <w:right w:val="single" w:sz="8" w:space="0" w:color="auto"/>
            </w:tcBorders>
            <w:shd w:val="clear" w:color="auto" w:fill="auto"/>
            <w:vAlign w:val="center"/>
          </w:tcPr>
          <w:p w14:paraId="1553E54F" w14:textId="77777777" w:rsidR="00D44920" w:rsidRPr="004E2277" w:rsidRDefault="00D44920" w:rsidP="0074522F">
            <w:pPr>
              <w:jc w:val="center"/>
              <w:rPr>
                <w:rFonts w:ascii="Times New Roman" w:hAnsi="Times New Roman"/>
                <w:bCs/>
                <w:sz w:val="24"/>
                <w:szCs w:val="24"/>
              </w:rPr>
            </w:pPr>
            <w:r>
              <w:rPr>
                <w:rFonts w:ascii="Times New Roman" w:hAnsi="Times New Roman"/>
                <w:lang w:val="en-US"/>
              </w:rPr>
              <w:t>88-</w:t>
            </w:r>
            <w:r w:rsidRPr="00170616">
              <w:rPr>
                <w:rFonts w:ascii="Times New Roman" w:hAnsi="Times New Roman"/>
              </w:rPr>
              <w:t>174</w:t>
            </w:r>
          </w:p>
        </w:tc>
        <w:tc>
          <w:tcPr>
            <w:tcW w:w="1668" w:type="dxa"/>
            <w:shd w:val="clear" w:color="auto" w:fill="auto"/>
            <w:vAlign w:val="center"/>
          </w:tcPr>
          <w:p w14:paraId="4E90B7A7" w14:textId="77777777" w:rsidR="00D44920" w:rsidRPr="004E2277" w:rsidRDefault="00D44920" w:rsidP="0074522F">
            <w:pPr>
              <w:jc w:val="center"/>
              <w:rPr>
                <w:rFonts w:ascii="Times New Roman" w:hAnsi="Times New Roman"/>
                <w:sz w:val="24"/>
                <w:szCs w:val="24"/>
              </w:rPr>
            </w:pPr>
            <w:r>
              <w:rPr>
                <w:rFonts w:ascii="Times New Roman" w:hAnsi="Times New Roman"/>
                <w:sz w:val="24"/>
                <w:szCs w:val="24"/>
              </w:rPr>
              <w:t>1, 2</w:t>
            </w:r>
          </w:p>
        </w:tc>
      </w:tr>
      <w:tr w:rsidR="00D44920" w:rsidRPr="0018780C" w14:paraId="79348B94"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284D4B59" w14:textId="77777777" w:rsidR="00D44920" w:rsidRPr="008C676E" w:rsidRDefault="00D44920" w:rsidP="0074522F">
            <w:pPr>
              <w:rPr>
                <w:rFonts w:ascii="Times New Roman" w:hAnsi="Times New Roman"/>
              </w:rPr>
            </w:pPr>
            <w:r w:rsidRPr="008C676E">
              <w:rPr>
                <w:rFonts w:ascii="Times New Roman" w:hAnsi="Times New Roman"/>
              </w:rPr>
              <w:t>СГ.03</w:t>
            </w:r>
          </w:p>
        </w:tc>
        <w:tc>
          <w:tcPr>
            <w:tcW w:w="7092" w:type="dxa"/>
            <w:tcBorders>
              <w:top w:val="nil"/>
              <w:left w:val="nil"/>
              <w:bottom w:val="single" w:sz="8" w:space="0" w:color="auto"/>
              <w:right w:val="single" w:sz="8" w:space="0" w:color="auto"/>
            </w:tcBorders>
            <w:shd w:val="clear" w:color="auto" w:fill="auto"/>
            <w:vAlign w:val="center"/>
          </w:tcPr>
          <w:p w14:paraId="385051F3" w14:textId="77777777" w:rsidR="00D44920" w:rsidRPr="008C676E" w:rsidRDefault="00D44920" w:rsidP="0074522F">
            <w:pPr>
              <w:rPr>
                <w:rFonts w:ascii="Times New Roman" w:hAnsi="Times New Roman"/>
              </w:rPr>
            </w:pPr>
            <w:r w:rsidRPr="008C676E">
              <w:rPr>
                <w:rFonts w:ascii="Times New Roman" w:hAnsi="Times New Roman"/>
              </w:rPr>
              <w:t>Безопасность жизнедеятельности</w:t>
            </w:r>
          </w:p>
        </w:tc>
        <w:tc>
          <w:tcPr>
            <w:tcW w:w="1984" w:type="dxa"/>
            <w:tcBorders>
              <w:top w:val="nil"/>
              <w:left w:val="nil"/>
              <w:bottom w:val="single" w:sz="8" w:space="0" w:color="auto"/>
              <w:right w:val="single" w:sz="8" w:space="0" w:color="auto"/>
            </w:tcBorders>
            <w:shd w:val="clear" w:color="auto" w:fill="auto"/>
            <w:vAlign w:val="center"/>
          </w:tcPr>
          <w:p w14:paraId="7C64AF17" w14:textId="77777777" w:rsidR="00D44920" w:rsidRPr="004E2277" w:rsidRDefault="00D44920" w:rsidP="0074522F">
            <w:pPr>
              <w:jc w:val="center"/>
              <w:rPr>
                <w:rFonts w:ascii="Times New Roman" w:hAnsi="Times New Roman"/>
                <w:bCs/>
                <w:sz w:val="24"/>
                <w:szCs w:val="24"/>
              </w:rPr>
            </w:pPr>
            <w:r w:rsidRPr="00170616">
              <w:rPr>
                <w:rFonts w:ascii="Times New Roman" w:hAnsi="Times New Roman"/>
              </w:rPr>
              <w:t>68</w:t>
            </w:r>
          </w:p>
        </w:tc>
        <w:tc>
          <w:tcPr>
            <w:tcW w:w="2102" w:type="dxa"/>
            <w:tcBorders>
              <w:top w:val="nil"/>
              <w:left w:val="nil"/>
              <w:bottom w:val="single" w:sz="8" w:space="0" w:color="auto"/>
              <w:right w:val="single" w:sz="8" w:space="0" w:color="auto"/>
            </w:tcBorders>
            <w:shd w:val="clear" w:color="auto" w:fill="auto"/>
            <w:vAlign w:val="center"/>
          </w:tcPr>
          <w:p w14:paraId="3D9E0110" w14:textId="77777777" w:rsidR="00D44920" w:rsidRPr="004E2277" w:rsidRDefault="00D44920" w:rsidP="0074522F">
            <w:pPr>
              <w:jc w:val="center"/>
              <w:rPr>
                <w:rFonts w:ascii="Times New Roman" w:hAnsi="Times New Roman"/>
                <w:bCs/>
                <w:sz w:val="24"/>
                <w:szCs w:val="24"/>
              </w:rPr>
            </w:pPr>
            <w:r w:rsidRPr="00170616">
              <w:rPr>
                <w:rFonts w:ascii="Times New Roman" w:hAnsi="Times New Roman"/>
              </w:rPr>
              <w:t>20</w:t>
            </w:r>
          </w:p>
        </w:tc>
        <w:tc>
          <w:tcPr>
            <w:tcW w:w="1668" w:type="dxa"/>
            <w:shd w:val="clear" w:color="auto" w:fill="auto"/>
            <w:vAlign w:val="center"/>
          </w:tcPr>
          <w:p w14:paraId="719B9874" w14:textId="77777777" w:rsidR="00D44920" w:rsidRPr="004E2277" w:rsidRDefault="00D44920" w:rsidP="0074522F">
            <w:pPr>
              <w:jc w:val="center"/>
              <w:rPr>
                <w:rFonts w:ascii="Times New Roman" w:hAnsi="Times New Roman"/>
                <w:sz w:val="24"/>
                <w:szCs w:val="24"/>
              </w:rPr>
            </w:pPr>
            <w:r>
              <w:rPr>
                <w:rFonts w:ascii="Times New Roman" w:hAnsi="Times New Roman"/>
                <w:sz w:val="24"/>
                <w:szCs w:val="24"/>
              </w:rPr>
              <w:t>1, 2</w:t>
            </w:r>
          </w:p>
        </w:tc>
      </w:tr>
      <w:tr w:rsidR="00D44920" w:rsidRPr="0018780C" w14:paraId="72DD2989"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6FDBAD44" w14:textId="77777777" w:rsidR="00D44920" w:rsidRPr="008C676E" w:rsidRDefault="00D44920" w:rsidP="0074522F">
            <w:pPr>
              <w:rPr>
                <w:rFonts w:ascii="Times New Roman" w:hAnsi="Times New Roman"/>
              </w:rPr>
            </w:pPr>
            <w:r w:rsidRPr="008C676E">
              <w:rPr>
                <w:rFonts w:ascii="Times New Roman" w:hAnsi="Times New Roman"/>
              </w:rPr>
              <w:t>СГ.04</w:t>
            </w:r>
          </w:p>
        </w:tc>
        <w:tc>
          <w:tcPr>
            <w:tcW w:w="7092" w:type="dxa"/>
            <w:tcBorders>
              <w:top w:val="nil"/>
              <w:left w:val="nil"/>
              <w:bottom w:val="single" w:sz="8" w:space="0" w:color="auto"/>
              <w:right w:val="single" w:sz="8" w:space="0" w:color="auto"/>
            </w:tcBorders>
            <w:shd w:val="clear" w:color="auto" w:fill="auto"/>
            <w:vAlign w:val="center"/>
          </w:tcPr>
          <w:p w14:paraId="5992F752" w14:textId="77777777" w:rsidR="00D44920" w:rsidRPr="008C676E" w:rsidRDefault="00D44920" w:rsidP="0074522F">
            <w:pPr>
              <w:rPr>
                <w:rFonts w:ascii="Times New Roman" w:hAnsi="Times New Roman"/>
              </w:rPr>
            </w:pPr>
            <w:r w:rsidRPr="008C676E">
              <w:rPr>
                <w:rFonts w:ascii="Times New Roman" w:hAnsi="Times New Roman"/>
              </w:rPr>
              <w:t>Физическая культура</w:t>
            </w:r>
          </w:p>
        </w:tc>
        <w:tc>
          <w:tcPr>
            <w:tcW w:w="1984" w:type="dxa"/>
            <w:tcBorders>
              <w:top w:val="nil"/>
              <w:left w:val="nil"/>
              <w:bottom w:val="single" w:sz="8" w:space="0" w:color="auto"/>
              <w:right w:val="single" w:sz="8" w:space="0" w:color="auto"/>
            </w:tcBorders>
            <w:shd w:val="clear" w:color="auto" w:fill="auto"/>
            <w:vAlign w:val="center"/>
          </w:tcPr>
          <w:p w14:paraId="7626FB19" w14:textId="77777777" w:rsidR="00D44920" w:rsidRPr="005B100A" w:rsidRDefault="00D44920" w:rsidP="0074522F">
            <w:pPr>
              <w:jc w:val="center"/>
              <w:rPr>
                <w:rFonts w:ascii="Times New Roman" w:hAnsi="Times New Roman"/>
                <w:bCs/>
                <w:sz w:val="24"/>
                <w:szCs w:val="24"/>
                <w:lang w:val="en-US"/>
              </w:rPr>
            </w:pPr>
            <w:r>
              <w:rPr>
                <w:rFonts w:ascii="Times New Roman" w:hAnsi="Times New Roman"/>
              </w:rPr>
              <w:t>90-</w:t>
            </w:r>
            <w:r w:rsidRPr="00170616">
              <w:rPr>
                <w:rFonts w:ascii="Times New Roman" w:hAnsi="Times New Roman"/>
              </w:rPr>
              <w:t>176</w:t>
            </w:r>
          </w:p>
        </w:tc>
        <w:tc>
          <w:tcPr>
            <w:tcW w:w="2102" w:type="dxa"/>
            <w:tcBorders>
              <w:top w:val="nil"/>
              <w:left w:val="nil"/>
              <w:bottom w:val="single" w:sz="8" w:space="0" w:color="auto"/>
              <w:right w:val="single" w:sz="8" w:space="0" w:color="auto"/>
            </w:tcBorders>
            <w:shd w:val="clear" w:color="auto" w:fill="auto"/>
            <w:vAlign w:val="center"/>
          </w:tcPr>
          <w:p w14:paraId="507BE704" w14:textId="77777777" w:rsidR="00D44920" w:rsidRPr="004F4663" w:rsidRDefault="00D44920" w:rsidP="0074522F">
            <w:pPr>
              <w:jc w:val="center"/>
              <w:rPr>
                <w:rFonts w:ascii="Times New Roman" w:hAnsi="Times New Roman"/>
                <w:bCs/>
                <w:sz w:val="24"/>
                <w:szCs w:val="24"/>
              </w:rPr>
            </w:pPr>
            <w:r>
              <w:rPr>
                <w:rFonts w:ascii="Times New Roman" w:hAnsi="Times New Roman"/>
                <w:lang w:val="en-US"/>
              </w:rPr>
              <w:t>88-</w:t>
            </w:r>
            <w:r w:rsidRPr="00170616">
              <w:rPr>
                <w:rFonts w:ascii="Times New Roman" w:hAnsi="Times New Roman"/>
              </w:rPr>
              <w:t>174</w:t>
            </w:r>
          </w:p>
        </w:tc>
        <w:tc>
          <w:tcPr>
            <w:tcW w:w="1668" w:type="dxa"/>
            <w:shd w:val="clear" w:color="auto" w:fill="auto"/>
            <w:vAlign w:val="center"/>
          </w:tcPr>
          <w:p w14:paraId="3C5A64E3" w14:textId="77777777" w:rsidR="00D44920" w:rsidRPr="004E2277" w:rsidRDefault="00D44920" w:rsidP="0074522F">
            <w:pPr>
              <w:jc w:val="center"/>
              <w:rPr>
                <w:rFonts w:ascii="Times New Roman" w:hAnsi="Times New Roman"/>
                <w:sz w:val="24"/>
                <w:szCs w:val="24"/>
              </w:rPr>
            </w:pPr>
            <w:r>
              <w:rPr>
                <w:rFonts w:ascii="Times New Roman" w:hAnsi="Times New Roman"/>
                <w:sz w:val="24"/>
                <w:szCs w:val="24"/>
              </w:rPr>
              <w:t>1, 2, 3</w:t>
            </w:r>
          </w:p>
        </w:tc>
      </w:tr>
      <w:tr w:rsidR="00D44920" w:rsidRPr="0018780C" w14:paraId="2CF76587"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298F5B24" w14:textId="3FFC36FD" w:rsidR="00D44920" w:rsidRPr="008C676E" w:rsidRDefault="00D44920" w:rsidP="0074522F">
            <w:pPr>
              <w:rPr>
                <w:rFonts w:ascii="Times New Roman" w:hAnsi="Times New Roman"/>
              </w:rPr>
            </w:pPr>
            <w:bookmarkStart w:id="0" w:name="RANGE!A12"/>
            <w:r w:rsidRPr="008C676E">
              <w:rPr>
                <w:rFonts w:ascii="Times New Roman" w:hAnsi="Times New Roman"/>
              </w:rPr>
              <w:t>СГ.05</w:t>
            </w:r>
            <w:bookmarkEnd w:id="0"/>
          </w:p>
        </w:tc>
        <w:tc>
          <w:tcPr>
            <w:tcW w:w="7092" w:type="dxa"/>
            <w:tcBorders>
              <w:top w:val="nil"/>
              <w:left w:val="nil"/>
              <w:bottom w:val="single" w:sz="8" w:space="0" w:color="auto"/>
              <w:right w:val="single" w:sz="8" w:space="0" w:color="auto"/>
            </w:tcBorders>
            <w:shd w:val="clear" w:color="auto" w:fill="auto"/>
            <w:vAlign w:val="center"/>
          </w:tcPr>
          <w:p w14:paraId="7BA83CFB" w14:textId="77777777" w:rsidR="00D44920" w:rsidRPr="008C676E" w:rsidRDefault="00D44920" w:rsidP="0074522F">
            <w:pPr>
              <w:rPr>
                <w:rFonts w:ascii="Times New Roman" w:hAnsi="Times New Roman"/>
              </w:rPr>
            </w:pPr>
            <w:bookmarkStart w:id="1" w:name="RANGE!B12"/>
            <w:r w:rsidRPr="008C676E">
              <w:rPr>
                <w:rFonts w:ascii="Times New Roman" w:hAnsi="Times New Roman"/>
              </w:rPr>
              <w:t>Основы финансовой грамотности</w:t>
            </w:r>
            <w:bookmarkEnd w:id="1"/>
          </w:p>
        </w:tc>
        <w:tc>
          <w:tcPr>
            <w:tcW w:w="1984" w:type="dxa"/>
            <w:tcBorders>
              <w:top w:val="nil"/>
              <w:left w:val="nil"/>
              <w:bottom w:val="single" w:sz="8" w:space="0" w:color="auto"/>
              <w:right w:val="single" w:sz="8" w:space="0" w:color="auto"/>
            </w:tcBorders>
            <w:shd w:val="clear" w:color="auto" w:fill="auto"/>
            <w:vAlign w:val="center"/>
          </w:tcPr>
          <w:p w14:paraId="00385F46" w14:textId="77777777" w:rsidR="00D44920" w:rsidRPr="004E2277" w:rsidRDefault="00D44920" w:rsidP="0074522F">
            <w:pPr>
              <w:jc w:val="center"/>
              <w:rPr>
                <w:rFonts w:ascii="Times New Roman" w:hAnsi="Times New Roman"/>
                <w:sz w:val="24"/>
                <w:szCs w:val="24"/>
              </w:rPr>
            </w:pPr>
            <w:r>
              <w:rPr>
                <w:rFonts w:ascii="Times New Roman" w:hAnsi="Times New Roman"/>
              </w:rPr>
              <w:t>32-</w:t>
            </w:r>
            <w:r w:rsidRPr="00170616">
              <w:rPr>
                <w:rFonts w:ascii="Times New Roman" w:hAnsi="Times New Roman"/>
              </w:rPr>
              <w:t>40</w:t>
            </w:r>
          </w:p>
        </w:tc>
        <w:tc>
          <w:tcPr>
            <w:tcW w:w="2102" w:type="dxa"/>
            <w:tcBorders>
              <w:top w:val="nil"/>
              <w:left w:val="nil"/>
              <w:bottom w:val="single" w:sz="8" w:space="0" w:color="auto"/>
              <w:right w:val="single" w:sz="8" w:space="0" w:color="auto"/>
            </w:tcBorders>
            <w:shd w:val="clear" w:color="auto" w:fill="auto"/>
            <w:vAlign w:val="center"/>
          </w:tcPr>
          <w:p w14:paraId="0DABBE19" w14:textId="77777777" w:rsidR="00D44920" w:rsidRDefault="00D44920" w:rsidP="0074522F">
            <w:pPr>
              <w:jc w:val="center"/>
              <w:rPr>
                <w:rFonts w:ascii="Times New Roman" w:hAnsi="Times New Roman"/>
                <w:bCs/>
                <w:sz w:val="24"/>
                <w:szCs w:val="24"/>
                <w:lang w:val="en-US"/>
              </w:rPr>
            </w:pPr>
            <w:r>
              <w:rPr>
                <w:rFonts w:ascii="Times New Roman" w:hAnsi="Times New Roman"/>
                <w:lang w:val="en-US"/>
              </w:rPr>
              <w:t>6-</w:t>
            </w:r>
            <w:r w:rsidRPr="00170616">
              <w:rPr>
                <w:rFonts w:ascii="Times New Roman" w:hAnsi="Times New Roman"/>
              </w:rPr>
              <w:t>8</w:t>
            </w:r>
          </w:p>
        </w:tc>
        <w:tc>
          <w:tcPr>
            <w:tcW w:w="1668" w:type="dxa"/>
            <w:shd w:val="clear" w:color="auto" w:fill="auto"/>
            <w:vAlign w:val="center"/>
          </w:tcPr>
          <w:p w14:paraId="10A88B5F" w14:textId="77777777" w:rsidR="00D44920" w:rsidRDefault="00D44920" w:rsidP="0074522F">
            <w:pPr>
              <w:jc w:val="center"/>
              <w:rPr>
                <w:rFonts w:ascii="Times New Roman" w:hAnsi="Times New Roman"/>
                <w:sz w:val="24"/>
                <w:szCs w:val="24"/>
              </w:rPr>
            </w:pPr>
          </w:p>
        </w:tc>
      </w:tr>
      <w:tr w:rsidR="00D44920" w:rsidRPr="0018780C" w14:paraId="6E47E14B"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9FEC9E9" w14:textId="77777777" w:rsidR="00D44920" w:rsidRPr="008C676E" w:rsidRDefault="00D44920" w:rsidP="0074522F">
            <w:pPr>
              <w:rPr>
                <w:rFonts w:ascii="Times New Roman" w:hAnsi="Times New Roman"/>
                <w:b/>
              </w:rPr>
            </w:pPr>
            <w:r w:rsidRPr="008C676E">
              <w:rPr>
                <w:rFonts w:ascii="Times New Roman" w:hAnsi="Times New Roman"/>
                <w:b/>
              </w:rPr>
              <w:t>ОПБ</w:t>
            </w:r>
          </w:p>
        </w:tc>
        <w:tc>
          <w:tcPr>
            <w:tcW w:w="7092" w:type="dxa"/>
            <w:shd w:val="clear" w:color="auto" w:fill="auto"/>
            <w:vAlign w:val="center"/>
          </w:tcPr>
          <w:p w14:paraId="2E94C1D8" w14:textId="77777777" w:rsidR="00D44920" w:rsidRPr="008C676E" w:rsidRDefault="00D44920" w:rsidP="0074522F">
            <w:pPr>
              <w:rPr>
                <w:rFonts w:ascii="Times New Roman" w:hAnsi="Times New Roman"/>
                <w:b/>
              </w:rPr>
            </w:pPr>
            <w:r w:rsidRPr="008C676E">
              <w:rPr>
                <w:rFonts w:ascii="Times New Roman" w:hAnsi="Times New Roman"/>
                <w:b/>
              </w:rPr>
              <w:t>Обязательный профессиональный блок</w:t>
            </w:r>
          </w:p>
        </w:tc>
        <w:tc>
          <w:tcPr>
            <w:tcW w:w="1984" w:type="dxa"/>
            <w:shd w:val="clear" w:color="auto" w:fill="auto"/>
            <w:vAlign w:val="center"/>
          </w:tcPr>
          <w:p w14:paraId="1BDD38EA" w14:textId="77777777" w:rsidR="00D44920" w:rsidRPr="009C0767" w:rsidRDefault="00D44920" w:rsidP="0074522F">
            <w:pPr>
              <w:jc w:val="center"/>
              <w:rPr>
                <w:rFonts w:ascii="Times New Roman" w:hAnsi="Times New Roman"/>
                <w:b/>
                <w:bCs/>
                <w:sz w:val="24"/>
                <w:szCs w:val="24"/>
              </w:rPr>
            </w:pPr>
            <w:r>
              <w:rPr>
                <w:rFonts w:ascii="Times New Roman" w:hAnsi="Times New Roman"/>
                <w:b/>
                <w:bCs/>
                <w:sz w:val="24"/>
                <w:szCs w:val="24"/>
              </w:rPr>
              <w:t>1452-2160</w:t>
            </w:r>
          </w:p>
        </w:tc>
        <w:tc>
          <w:tcPr>
            <w:tcW w:w="2102" w:type="dxa"/>
            <w:shd w:val="clear" w:color="auto" w:fill="auto"/>
            <w:vAlign w:val="center"/>
          </w:tcPr>
          <w:p w14:paraId="10DD1A64" w14:textId="77777777" w:rsidR="00D44920" w:rsidRPr="004E2277" w:rsidRDefault="00D44920" w:rsidP="0074522F">
            <w:pPr>
              <w:jc w:val="center"/>
              <w:rPr>
                <w:rFonts w:ascii="Times New Roman" w:hAnsi="Times New Roman"/>
                <w:b/>
                <w:bCs/>
                <w:sz w:val="24"/>
                <w:szCs w:val="24"/>
              </w:rPr>
            </w:pPr>
          </w:p>
        </w:tc>
        <w:tc>
          <w:tcPr>
            <w:tcW w:w="1668" w:type="dxa"/>
            <w:shd w:val="clear" w:color="auto" w:fill="auto"/>
            <w:vAlign w:val="center"/>
          </w:tcPr>
          <w:p w14:paraId="0D4A1658" w14:textId="77777777" w:rsidR="00D44920" w:rsidRPr="004E2277" w:rsidRDefault="00D44920" w:rsidP="0074522F">
            <w:pPr>
              <w:jc w:val="center"/>
              <w:rPr>
                <w:rFonts w:ascii="Times New Roman" w:hAnsi="Times New Roman"/>
                <w:b/>
                <w:bCs/>
                <w:sz w:val="24"/>
                <w:szCs w:val="24"/>
              </w:rPr>
            </w:pPr>
          </w:p>
        </w:tc>
      </w:tr>
      <w:tr w:rsidR="00D44920" w:rsidRPr="0018780C" w14:paraId="5A152C11"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569AE458" w14:textId="77777777" w:rsidR="00D44920" w:rsidRPr="008C676E" w:rsidRDefault="00D44920" w:rsidP="0074522F">
            <w:pPr>
              <w:rPr>
                <w:rFonts w:ascii="Times New Roman" w:hAnsi="Times New Roman"/>
                <w:b/>
              </w:rPr>
            </w:pPr>
            <w:r w:rsidRPr="008C676E">
              <w:rPr>
                <w:rFonts w:ascii="Times New Roman" w:hAnsi="Times New Roman"/>
                <w:b/>
                <w:bCs/>
              </w:rPr>
              <w:t>ОП.00</w:t>
            </w:r>
          </w:p>
        </w:tc>
        <w:tc>
          <w:tcPr>
            <w:tcW w:w="7092" w:type="dxa"/>
            <w:tcBorders>
              <w:top w:val="nil"/>
              <w:left w:val="nil"/>
              <w:bottom w:val="single" w:sz="8" w:space="0" w:color="auto"/>
              <w:right w:val="single" w:sz="8" w:space="0" w:color="auto"/>
            </w:tcBorders>
            <w:shd w:val="clear" w:color="auto" w:fill="auto"/>
            <w:vAlign w:val="center"/>
          </w:tcPr>
          <w:p w14:paraId="0F36E59B" w14:textId="77777777" w:rsidR="00D44920" w:rsidRPr="008C676E" w:rsidRDefault="00D44920" w:rsidP="0074522F">
            <w:pPr>
              <w:rPr>
                <w:rFonts w:ascii="Times New Roman" w:hAnsi="Times New Roman"/>
                <w:b/>
              </w:rPr>
            </w:pPr>
            <w:r w:rsidRPr="008C676E">
              <w:rPr>
                <w:rFonts w:ascii="Times New Roman" w:hAnsi="Times New Roman"/>
                <w:b/>
                <w:bCs/>
              </w:rPr>
              <w:t>Общепрофессиональный цикл</w:t>
            </w:r>
          </w:p>
        </w:tc>
        <w:tc>
          <w:tcPr>
            <w:tcW w:w="1984" w:type="dxa"/>
            <w:tcBorders>
              <w:top w:val="nil"/>
              <w:left w:val="nil"/>
              <w:bottom w:val="single" w:sz="8" w:space="0" w:color="auto"/>
              <w:right w:val="single" w:sz="8" w:space="0" w:color="auto"/>
            </w:tcBorders>
            <w:shd w:val="clear" w:color="auto" w:fill="auto"/>
            <w:vAlign w:val="center"/>
          </w:tcPr>
          <w:p w14:paraId="4813126C" w14:textId="77777777" w:rsidR="00D44920" w:rsidRPr="005B100A" w:rsidRDefault="00D44920" w:rsidP="0074522F">
            <w:pPr>
              <w:jc w:val="center"/>
              <w:rPr>
                <w:rFonts w:ascii="Times New Roman" w:hAnsi="Times New Roman"/>
                <w:b/>
                <w:bCs/>
                <w:sz w:val="24"/>
                <w:szCs w:val="24"/>
                <w:lang w:val="en-US"/>
              </w:rPr>
            </w:pPr>
            <w:r>
              <w:rPr>
                <w:rFonts w:ascii="Times New Roman" w:hAnsi="Times New Roman"/>
                <w:b/>
                <w:bCs/>
              </w:rPr>
              <w:t>416-</w:t>
            </w:r>
            <w:r w:rsidRPr="00170616">
              <w:rPr>
                <w:rFonts w:ascii="Times New Roman" w:hAnsi="Times New Roman"/>
                <w:b/>
                <w:bCs/>
              </w:rPr>
              <w:t>612</w:t>
            </w:r>
          </w:p>
        </w:tc>
        <w:tc>
          <w:tcPr>
            <w:tcW w:w="2102" w:type="dxa"/>
            <w:tcBorders>
              <w:top w:val="nil"/>
              <w:left w:val="nil"/>
              <w:bottom w:val="single" w:sz="8" w:space="0" w:color="auto"/>
              <w:right w:val="single" w:sz="8" w:space="0" w:color="auto"/>
            </w:tcBorders>
            <w:shd w:val="clear" w:color="auto" w:fill="auto"/>
            <w:vAlign w:val="center"/>
          </w:tcPr>
          <w:p w14:paraId="1EB68C08" w14:textId="77777777" w:rsidR="00D44920" w:rsidRPr="004E2277" w:rsidRDefault="00D44920" w:rsidP="0074522F">
            <w:pPr>
              <w:jc w:val="center"/>
              <w:rPr>
                <w:rFonts w:ascii="Times New Roman" w:hAnsi="Times New Roman"/>
                <w:b/>
                <w:bCs/>
                <w:sz w:val="24"/>
                <w:szCs w:val="24"/>
              </w:rPr>
            </w:pPr>
            <w:r>
              <w:rPr>
                <w:rFonts w:ascii="Times New Roman" w:hAnsi="Times New Roman"/>
                <w:b/>
                <w:bCs/>
                <w:lang w:val="en-US"/>
              </w:rPr>
              <w:t>211-</w:t>
            </w:r>
            <w:r w:rsidRPr="00170616">
              <w:rPr>
                <w:rFonts w:ascii="Times New Roman" w:hAnsi="Times New Roman"/>
                <w:b/>
                <w:bCs/>
              </w:rPr>
              <w:t>376</w:t>
            </w:r>
          </w:p>
        </w:tc>
        <w:tc>
          <w:tcPr>
            <w:tcW w:w="1668" w:type="dxa"/>
            <w:shd w:val="clear" w:color="auto" w:fill="auto"/>
            <w:vAlign w:val="center"/>
          </w:tcPr>
          <w:p w14:paraId="5C26DDBB" w14:textId="77777777" w:rsidR="00D44920" w:rsidRPr="004E2277" w:rsidRDefault="00D44920" w:rsidP="0074522F">
            <w:pPr>
              <w:jc w:val="center"/>
              <w:rPr>
                <w:rFonts w:ascii="Times New Roman" w:hAnsi="Times New Roman"/>
                <w:b/>
                <w:bCs/>
                <w:sz w:val="24"/>
                <w:szCs w:val="24"/>
              </w:rPr>
            </w:pPr>
          </w:p>
        </w:tc>
      </w:tr>
      <w:tr w:rsidR="00D44920" w:rsidRPr="0018780C" w14:paraId="3906A479"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79487FE8" w14:textId="77777777" w:rsidR="00D44920" w:rsidRPr="008C676E" w:rsidRDefault="00D44920" w:rsidP="0074522F">
            <w:pPr>
              <w:rPr>
                <w:rFonts w:ascii="Times New Roman" w:hAnsi="Times New Roman"/>
                <w:b/>
              </w:rPr>
            </w:pPr>
            <w:r w:rsidRPr="008C676E">
              <w:rPr>
                <w:rFonts w:ascii="Times New Roman" w:hAnsi="Times New Roman"/>
              </w:rPr>
              <w:t>ОП.01</w:t>
            </w:r>
          </w:p>
        </w:tc>
        <w:tc>
          <w:tcPr>
            <w:tcW w:w="7092" w:type="dxa"/>
            <w:tcBorders>
              <w:top w:val="nil"/>
              <w:left w:val="nil"/>
              <w:bottom w:val="single" w:sz="8" w:space="0" w:color="auto"/>
              <w:right w:val="single" w:sz="8" w:space="0" w:color="auto"/>
            </w:tcBorders>
            <w:shd w:val="clear" w:color="auto" w:fill="auto"/>
            <w:vAlign w:val="center"/>
          </w:tcPr>
          <w:p w14:paraId="6D5FF186" w14:textId="77777777" w:rsidR="00D44920" w:rsidRPr="008C676E" w:rsidRDefault="00D44920" w:rsidP="0074522F">
            <w:pPr>
              <w:rPr>
                <w:rFonts w:ascii="Times New Roman" w:hAnsi="Times New Roman"/>
                <w:bCs/>
              </w:rPr>
            </w:pPr>
            <w:r w:rsidRPr="008C676E">
              <w:rPr>
                <w:rFonts w:ascii="Times New Roman" w:hAnsi="Times New Roman"/>
              </w:rPr>
              <w:t>Инженерная и компьютерная графика</w:t>
            </w:r>
          </w:p>
        </w:tc>
        <w:tc>
          <w:tcPr>
            <w:tcW w:w="1984" w:type="dxa"/>
            <w:tcBorders>
              <w:top w:val="nil"/>
              <w:left w:val="nil"/>
              <w:bottom w:val="single" w:sz="8" w:space="0" w:color="auto"/>
              <w:right w:val="single" w:sz="8" w:space="0" w:color="auto"/>
            </w:tcBorders>
            <w:shd w:val="clear" w:color="auto" w:fill="auto"/>
            <w:vAlign w:val="center"/>
          </w:tcPr>
          <w:p w14:paraId="14C18078" w14:textId="77777777" w:rsidR="00D44920" w:rsidRPr="005B100A" w:rsidRDefault="00D44920" w:rsidP="0074522F">
            <w:pPr>
              <w:jc w:val="center"/>
              <w:rPr>
                <w:rFonts w:ascii="Times New Roman" w:hAnsi="Times New Roman"/>
                <w:sz w:val="24"/>
                <w:szCs w:val="24"/>
                <w:lang w:val="en-US"/>
              </w:rPr>
            </w:pPr>
            <w:r>
              <w:rPr>
                <w:rFonts w:ascii="Times New Roman" w:hAnsi="Times New Roman"/>
              </w:rPr>
              <w:t>72-</w:t>
            </w:r>
            <w:r w:rsidRPr="00170616">
              <w:rPr>
                <w:rFonts w:ascii="Times New Roman" w:hAnsi="Times New Roman"/>
              </w:rPr>
              <w:t>122</w:t>
            </w:r>
          </w:p>
        </w:tc>
        <w:tc>
          <w:tcPr>
            <w:tcW w:w="2102" w:type="dxa"/>
            <w:tcBorders>
              <w:top w:val="nil"/>
              <w:left w:val="nil"/>
              <w:bottom w:val="single" w:sz="8" w:space="0" w:color="auto"/>
              <w:right w:val="single" w:sz="8" w:space="0" w:color="auto"/>
            </w:tcBorders>
            <w:shd w:val="clear" w:color="auto" w:fill="auto"/>
            <w:vAlign w:val="center"/>
          </w:tcPr>
          <w:p w14:paraId="5E6A2687" w14:textId="77777777" w:rsidR="00D44920" w:rsidRPr="004E2277" w:rsidRDefault="00D44920" w:rsidP="0074522F">
            <w:pPr>
              <w:jc w:val="center"/>
              <w:rPr>
                <w:rFonts w:ascii="Times New Roman" w:hAnsi="Times New Roman"/>
                <w:sz w:val="24"/>
                <w:szCs w:val="24"/>
              </w:rPr>
            </w:pPr>
            <w:r>
              <w:rPr>
                <w:rFonts w:ascii="Times New Roman" w:hAnsi="Times New Roman"/>
                <w:lang w:val="en-US"/>
              </w:rPr>
              <w:t>43-</w:t>
            </w:r>
            <w:r w:rsidRPr="00170616">
              <w:rPr>
                <w:rFonts w:ascii="Times New Roman" w:hAnsi="Times New Roman"/>
              </w:rPr>
              <w:t>86</w:t>
            </w:r>
          </w:p>
        </w:tc>
        <w:tc>
          <w:tcPr>
            <w:tcW w:w="1668" w:type="dxa"/>
            <w:shd w:val="clear" w:color="auto" w:fill="auto"/>
            <w:vAlign w:val="center"/>
          </w:tcPr>
          <w:p w14:paraId="2954E5F5" w14:textId="77777777" w:rsidR="00D44920" w:rsidRPr="004E2277" w:rsidRDefault="00D44920" w:rsidP="0074522F">
            <w:pPr>
              <w:jc w:val="center"/>
              <w:rPr>
                <w:rFonts w:ascii="Times New Roman" w:hAnsi="Times New Roman"/>
                <w:sz w:val="24"/>
                <w:szCs w:val="24"/>
              </w:rPr>
            </w:pPr>
            <w:r w:rsidRPr="004E2277">
              <w:rPr>
                <w:rFonts w:ascii="Times New Roman" w:hAnsi="Times New Roman"/>
                <w:sz w:val="24"/>
                <w:szCs w:val="24"/>
              </w:rPr>
              <w:t>1,2,3</w:t>
            </w:r>
          </w:p>
        </w:tc>
      </w:tr>
      <w:tr w:rsidR="00D44920" w:rsidRPr="0018780C" w14:paraId="186D39CB"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4EE07FD6" w14:textId="77777777" w:rsidR="00D44920" w:rsidRPr="008C676E" w:rsidRDefault="00D44920" w:rsidP="0074522F">
            <w:pPr>
              <w:rPr>
                <w:rFonts w:ascii="Times New Roman" w:hAnsi="Times New Roman"/>
                <w:b/>
              </w:rPr>
            </w:pPr>
            <w:r w:rsidRPr="008C676E">
              <w:rPr>
                <w:rFonts w:ascii="Times New Roman" w:hAnsi="Times New Roman"/>
              </w:rPr>
              <w:t>ОП.02</w:t>
            </w:r>
          </w:p>
        </w:tc>
        <w:tc>
          <w:tcPr>
            <w:tcW w:w="7092" w:type="dxa"/>
            <w:tcBorders>
              <w:top w:val="nil"/>
              <w:left w:val="nil"/>
              <w:bottom w:val="single" w:sz="8" w:space="0" w:color="auto"/>
              <w:right w:val="single" w:sz="8" w:space="0" w:color="auto"/>
            </w:tcBorders>
            <w:shd w:val="clear" w:color="auto" w:fill="auto"/>
            <w:vAlign w:val="center"/>
          </w:tcPr>
          <w:p w14:paraId="15951255" w14:textId="77777777" w:rsidR="00D44920" w:rsidRPr="008C676E" w:rsidRDefault="00D44920" w:rsidP="0074522F">
            <w:pPr>
              <w:rPr>
                <w:rFonts w:ascii="Times New Roman" w:hAnsi="Times New Roman"/>
                <w:bCs/>
              </w:rPr>
            </w:pPr>
            <w:r w:rsidRPr="008C676E">
              <w:rPr>
                <w:rFonts w:ascii="Times New Roman" w:hAnsi="Times New Roman"/>
              </w:rPr>
              <w:t>Электротехника</w:t>
            </w:r>
          </w:p>
        </w:tc>
        <w:tc>
          <w:tcPr>
            <w:tcW w:w="1984" w:type="dxa"/>
            <w:tcBorders>
              <w:top w:val="nil"/>
              <w:left w:val="nil"/>
              <w:bottom w:val="single" w:sz="8" w:space="0" w:color="auto"/>
              <w:right w:val="single" w:sz="8" w:space="0" w:color="auto"/>
            </w:tcBorders>
            <w:shd w:val="clear" w:color="auto" w:fill="auto"/>
            <w:vAlign w:val="center"/>
          </w:tcPr>
          <w:p w14:paraId="12ECF556" w14:textId="77777777" w:rsidR="00D44920" w:rsidRPr="005B100A" w:rsidRDefault="00D44920" w:rsidP="0074522F">
            <w:pPr>
              <w:jc w:val="center"/>
              <w:rPr>
                <w:rFonts w:ascii="Times New Roman" w:hAnsi="Times New Roman"/>
                <w:sz w:val="24"/>
                <w:szCs w:val="24"/>
                <w:lang w:val="en-US"/>
              </w:rPr>
            </w:pPr>
            <w:r>
              <w:rPr>
                <w:rFonts w:ascii="Times New Roman" w:hAnsi="Times New Roman"/>
              </w:rPr>
              <w:t>72-</w:t>
            </w:r>
            <w:r w:rsidRPr="00170616">
              <w:rPr>
                <w:rFonts w:ascii="Times New Roman" w:hAnsi="Times New Roman"/>
              </w:rPr>
              <w:t>122</w:t>
            </w:r>
          </w:p>
        </w:tc>
        <w:tc>
          <w:tcPr>
            <w:tcW w:w="2102" w:type="dxa"/>
            <w:tcBorders>
              <w:top w:val="nil"/>
              <w:left w:val="nil"/>
              <w:bottom w:val="single" w:sz="8" w:space="0" w:color="auto"/>
              <w:right w:val="single" w:sz="8" w:space="0" w:color="auto"/>
            </w:tcBorders>
            <w:shd w:val="clear" w:color="auto" w:fill="auto"/>
            <w:vAlign w:val="center"/>
          </w:tcPr>
          <w:p w14:paraId="278CAF66" w14:textId="77777777" w:rsidR="00D44920" w:rsidRPr="004E2277" w:rsidRDefault="00D44920" w:rsidP="0074522F">
            <w:pPr>
              <w:jc w:val="center"/>
              <w:rPr>
                <w:rFonts w:ascii="Times New Roman" w:hAnsi="Times New Roman"/>
                <w:sz w:val="24"/>
                <w:szCs w:val="24"/>
              </w:rPr>
            </w:pPr>
            <w:r>
              <w:rPr>
                <w:rFonts w:ascii="Times New Roman" w:hAnsi="Times New Roman"/>
                <w:lang w:val="en-US"/>
              </w:rPr>
              <w:t>43-</w:t>
            </w:r>
            <w:r w:rsidRPr="00170616">
              <w:rPr>
                <w:rFonts w:ascii="Times New Roman" w:hAnsi="Times New Roman"/>
              </w:rPr>
              <w:t>86</w:t>
            </w:r>
          </w:p>
        </w:tc>
        <w:tc>
          <w:tcPr>
            <w:tcW w:w="1668" w:type="dxa"/>
            <w:shd w:val="clear" w:color="auto" w:fill="auto"/>
            <w:vAlign w:val="center"/>
          </w:tcPr>
          <w:p w14:paraId="5B3196A6" w14:textId="77777777" w:rsidR="00D44920" w:rsidRPr="004E2277" w:rsidRDefault="00D44920" w:rsidP="0074522F">
            <w:pPr>
              <w:jc w:val="center"/>
              <w:rPr>
                <w:rFonts w:ascii="Times New Roman" w:hAnsi="Times New Roman"/>
                <w:sz w:val="24"/>
                <w:szCs w:val="24"/>
              </w:rPr>
            </w:pPr>
            <w:r w:rsidRPr="004E2277">
              <w:rPr>
                <w:rFonts w:ascii="Times New Roman" w:hAnsi="Times New Roman"/>
                <w:sz w:val="24"/>
                <w:szCs w:val="24"/>
              </w:rPr>
              <w:t>1,2,3</w:t>
            </w:r>
          </w:p>
        </w:tc>
      </w:tr>
      <w:tr w:rsidR="00D44920" w:rsidRPr="0018780C" w14:paraId="071FF722"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314EF245" w14:textId="77777777" w:rsidR="00D44920" w:rsidRPr="008C676E" w:rsidRDefault="00D44920" w:rsidP="0074522F">
            <w:pPr>
              <w:rPr>
                <w:rFonts w:ascii="Times New Roman" w:hAnsi="Times New Roman"/>
                <w:b/>
              </w:rPr>
            </w:pPr>
            <w:r w:rsidRPr="008C676E">
              <w:rPr>
                <w:rFonts w:ascii="Times New Roman" w:hAnsi="Times New Roman"/>
              </w:rPr>
              <w:t>ОП.03</w:t>
            </w:r>
          </w:p>
        </w:tc>
        <w:tc>
          <w:tcPr>
            <w:tcW w:w="7092" w:type="dxa"/>
            <w:tcBorders>
              <w:top w:val="nil"/>
              <w:left w:val="nil"/>
              <w:bottom w:val="single" w:sz="8" w:space="0" w:color="auto"/>
              <w:right w:val="single" w:sz="8" w:space="0" w:color="auto"/>
            </w:tcBorders>
            <w:shd w:val="clear" w:color="auto" w:fill="auto"/>
            <w:vAlign w:val="center"/>
          </w:tcPr>
          <w:p w14:paraId="3CB10C85" w14:textId="77777777" w:rsidR="00D44920" w:rsidRPr="008C676E" w:rsidRDefault="00D44920" w:rsidP="0074522F">
            <w:pPr>
              <w:rPr>
                <w:rFonts w:ascii="Times New Roman" w:hAnsi="Times New Roman"/>
                <w:bCs/>
              </w:rPr>
            </w:pPr>
            <w:r w:rsidRPr="008C676E">
              <w:rPr>
                <w:rFonts w:ascii="Times New Roman" w:hAnsi="Times New Roman"/>
              </w:rPr>
              <w:t>Метрология, стандартизация и сертификация</w:t>
            </w:r>
          </w:p>
        </w:tc>
        <w:tc>
          <w:tcPr>
            <w:tcW w:w="1984" w:type="dxa"/>
            <w:tcBorders>
              <w:top w:val="nil"/>
              <w:left w:val="nil"/>
              <w:bottom w:val="single" w:sz="8" w:space="0" w:color="auto"/>
              <w:right w:val="single" w:sz="8" w:space="0" w:color="auto"/>
            </w:tcBorders>
            <w:shd w:val="clear" w:color="auto" w:fill="auto"/>
            <w:vAlign w:val="center"/>
          </w:tcPr>
          <w:p w14:paraId="6F3A20C8" w14:textId="77777777" w:rsidR="00D44920" w:rsidRPr="005B100A" w:rsidRDefault="00D44920" w:rsidP="0074522F">
            <w:pPr>
              <w:jc w:val="center"/>
              <w:rPr>
                <w:rFonts w:ascii="Times New Roman" w:hAnsi="Times New Roman"/>
                <w:bCs/>
                <w:sz w:val="24"/>
                <w:szCs w:val="24"/>
                <w:lang w:val="en-US"/>
              </w:rPr>
            </w:pPr>
            <w:r w:rsidRPr="00170616">
              <w:rPr>
                <w:rFonts w:ascii="Times New Roman" w:hAnsi="Times New Roman"/>
              </w:rPr>
              <w:t>32</w:t>
            </w:r>
          </w:p>
        </w:tc>
        <w:tc>
          <w:tcPr>
            <w:tcW w:w="2102" w:type="dxa"/>
            <w:tcBorders>
              <w:top w:val="nil"/>
              <w:left w:val="nil"/>
              <w:bottom w:val="single" w:sz="8" w:space="0" w:color="auto"/>
              <w:right w:val="single" w:sz="8" w:space="0" w:color="auto"/>
            </w:tcBorders>
            <w:shd w:val="clear" w:color="auto" w:fill="auto"/>
            <w:vAlign w:val="center"/>
          </w:tcPr>
          <w:p w14:paraId="24088A06" w14:textId="77777777" w:rsidR="00D44920" w:rsidRPr="004E2277" w:rsidRDefault="00D44920" w:rsidP="0074522F">
            <w:pPr>
              <w:jc w:val="center"/>
              <w:rPr>
                <w:rFonts w:ascii="Times New Roman" w:hAnsi="Times New Roman"/>
                <w:bCs/>
                <w:sz w:val="24"/>
                <w:szCs w:val="24"/>
              </w:rPr>
            </w:pPr>
            <w:r w:rsidRPr="00170616">
              <w:rPr>
                <w:rFonts w:ascii="Times New Roman" w:hAnsi="Times New Roman"/>
              </w:rPr>
              <w:t>18</w:t>
            </w:r>
          </w:p>
        </w:tc>
        <w:tc>
          <w:tcPr>
            <w:tcW w:w="1668" w:type="dxa"/>
            <w:shd w:val="clear" w:color="auto" w:fill="auto"/>
            <w:vAlign w:val="center"/>
          </w:tcPr>
          <w:p w14:paraId="76A3DB46" w14:textId="77777777" w:rsidR="00D44920" w:rsidRPr="004E2277" w:rsidRDefault="00D44920" w:rsidP="0074522F">
            <w:pPr>
              <w:jc w:val="center"/>
              <w:rPr>
                <w:rFonts w:ascii="Times New Roman" w:hAnsi="Times New Roman"/>
                <w:sz w:val="24"/>
                <w:szCs w:val="24"/>
              </w:rPr>
            </w:pPr>
            <w:r w:rsidRPr="00047BD4">
              <w:rPr>
                <w:rFonts w:ascii="Times New Roman" w:hAnsi="Times New Roman"/>
                <w:sz w:val="24"/>
                <w:szCs w:val="24"/>
              </w:rPr>
              <w:t>1,2,3</w:t>
            </w:r>
          </w:p>
        </w:tc>
      </w:tr>
      <w:tr w:rsidR="00D44920" w:rsidRPr="0018780C" w14:paraId="1AB71838"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705879A3" w14:textId="77777777" w:rsidR="00D44920" w:rsidRPr="008C676E" w:rsidRDefault="00D44920" w:rsidP="0074522F">
            <w:pPr>
              <w:rPr>
                <w:rFonts w:ascii="Times New Roman" w:hAnsi="Times New Roman"/>
                <w:b/>
              </w:rPr>
            </w:pPr>
            <w:r w:rsidRPr="008C676E">
              <w:rPr>
                <w:rFonts w:ascii="Times New Roman" w:hAnsi="Times New Roman"/>
              </w:rPr>
              <w:t>ОП.04</w:t>
            </w:r>
          </w:p>
        </w:tc>
        <w:tc>
          <w:tcPr>
            <w:tcW w:w="7092" w:type="dxa"/>
            <w:tcBorders>
              <w:top w:val="nil"/>
              <w:left w:val="nil"/>
              <w:bottom w:val="single" w:sz="8" w:space="0" w:color="auto"/>
              <w:right w:val="single" w:sz="8" w:space="0" w:color="auto"/>
            </w:tcBorders>
            <w:shd w:val="clear" w:color="auto" w:fill="auto"/>
            <w:vAlign w:val="center"/>
          </w:tcPr>
          <w:p w14:paraId="0D3F5B74" w14:textId="77777777" w:rsidR="00D44920" w:rsidRPr="008C676E" w:rsidRDefault="00D44920" w:rsidP="0074522F">
            <w:pPr>
              <w:rPr>
                <w:rFonts w:ascii="Times New Roman" w:hAnsi="Times New Roman"/>
                <w:bCs/>
              </w:rPr>
            </w:pPr>
            <w:r w:rsidRPr="008C676E">
              <w:rPr>
                <w:rFonts w:ascii="Times New Roman" w:hAnsi="Times New Roman"/>
              </w:rPr>
              <w:t>Техническая механика</w:t>
            </w:r>
          </w:p>
        </w:tc>
        <w:tc>
          <w:tcPr>
            <w:tcW w:w="1984" w:type="dxa"/>
            <w:tcBorders>
              <w:top w:val="nil"/>
              <w:left w:val="nil"/>
              <w:bottom w:val="single" w:sz="8" w:space="0" w:color="auto"/>
              <w:right w:val="single" w:sz="8" w:space="0" w:color="auto"/>
            </w:tcBorders>
            <w:shd w:val="clear" w:color="auto" w:fill="auto"/>
            <w:vAlign w:val="center"/>
          </w:tcPr>
          <w:p w14:paraId="52A420B8" w14:textId="77777777" w:rsidR="00D44920" w:rsidRPr="005B100A" w:rsidRDefault="00D44920" w:rsidP="0074522F">
            <w:pPr>
              <w:jc w:val="center"/>
              <w:rPr>
                <w:rFonts w:ascii="Times New Roman" w:hAnsi="Times New Roman"/>
                <w:bCs/>
                <w:sz w:val="24"/>
                <w:szCs w:val="24"/>
                <w:lang w:val="en-US"/>
              </w:rPr>
            </w:pPr>
            <w:r>
              <w:rPr>
                <w:rFonts w:ascii="Times New Roman" w:hAnsi="Times New Roman"/>
              </w:rPr>
              <w:t>40-</w:t>
            </w:r>
            <w:r w:rsidRPr="00170616">
              <w:rPr>
                <w:rFonts w:ascii="Times New Roman" w:hAnsi="Times New Roman"/>
              </w:rPr>
              <w:t>68</w:t>
            </w:r>
          </w:p>
        </w:tc>
        <w:tc>
          <w:tcPr>
            <w:tcW w:w="2102" w:type="dxa"/>
            <w:tcBorders>
              <w:top w:val="nil"/>
              <w:left w:val="nil"/>
              <w:bottom w:val="single" w:sz="8" w:space="0" w:color="auto"/>
              <w:right w:val="single" w:sz="8" w:space="0" w:color="auto"/>
            </w:tcBorders>
            <w:shd w:val="clear" w:color="auto" w:fill="auto"/>
            <w:vAlign w:val="center"/>
          </w:tcPr>
          <w:p w14:paraId="7D8819CB" w14:textId="77777777" w:rsidR="00D44920" w:rsidRPr="004E2277" w:rsidRDefault="00D44920" w:rsidP="0074522F">
            <w:pPr>
              <w:jc w:val="center"/>
              <w:rPr>
                <w:rFonts w:ascii="Times New Roman" w:hAnsi="Times New Roman"/>
                <w:bCs/>
                <w:sz w:val="24"/>
                <w:szCs w:val="24"/>
              </w:rPr>
            </w:pPr>
            <w:r>
              <w:rPr>
                <w:rFonts w:ascii="Times New Roman" w:hAnsi="Times New Roman"/>
                <w:lang w:val="en-US"/>
              </w:rPr>
              <w:t>14-</w:t>
            </w:r>
            <w:r w:rsidRPr="00170616">
              <w:rPr>
                <w:rFonts w:ascii="Times New Roman" w:hAnsi="Times New Roman"/>
              </w:rPr>
              <w:t>20</w:t>
            </w:r>
          </w:p>
        </w:tc>
        <w:tc>
          <w:tcPr>
            <w:tcW w:w="1668" w:type="dxa"/>
            <w:shd w:val="clear" w:color="auto" w:fill="auto"/>
            <w:vAlign w:val="center"/>
          </w:tcPr>
          <w:p w14:paraId="6952709D" w14:textId="77777777" w:rsidR="00D44920" w:rsidRPr="004E2277" w:rsidRDefault="00D44920" w:rsidP="0074522F">
            <w:pPr>
              <w:jc w:val="center"/>
              <w:rPr>
                <w:rFonts w:ascii="Times New Roman" w:hAnsi="Times New Roman"/>
                <w:sz w:val="24"/>
                <w:szCs w:val="24"/>
              </w:rPr>
            </w:pPr>
            <w:r w:rsidRPr="00047BD4">
              <w:rPr>
                <w:rFonts w:ascii="Times New Roman" w:hAnsi="Times New Roman"/>
                <w:sz w:val="24"/>
                <w:szCs w:val="24"/>
              </w:rPr>
              <w:t>1,2,3</w:t>
            </w:r>
          </w:p>
        </w:tc>
      </w:tr>
      <w:tr w:rsidR="00D44920" w:rsidRPr="0018780C" w14:paraId="6B078D75"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7D28E65F" w14:textId="77777777" w:rsidR="00D44920" w:rsidRPr="008C676E" w:rsidRDefault="00D44920" w:rsidP="0074522F">
            <w:pPr>
              <w:rPr>
                <w:rFonts w:ascii="Times New Roman" w:hAnsi="Times New Roman"/>
                <w:b/>
              </w:rPr>
            </w:pPr>
            <w:r w:rsidRPr="008C676E">
              <w:rPr>
                <w:rFonts w:ascii="Times New Roman" w:hAnsi="Times New Roman"/>
              </w:rPr>
              <w:t>ОП.05</w:t>
            </w:r>
          </w:p>
        </w:tc>
        <w:tc>
          <w:tcPr>
            <w:tcW w:w="7092" w:type="dxa"/>
            <w:tcBorders>
              <w:top w:val="nil"/>
              <w:left w:val="nil"/>
              <w:bottom w:val="single" w:sz="8" w:space="0" w:color="auto"/>
              <w:right w:val="single" w:sz="8" w:space="0" w:color="auto"/>
            </w:tcBorders>
            <w:shd w:val="clear" w:color="auto" w:fill="auto"/>
            <w:vAlign w:val="center"/>
          </w:tcPr>
          <w:p w14:paraId="251AB609" w14:textId="77777777" w:rsidR="00D44920" w:rsidRPr="008C676E" w:rsidRDefault="00D44920" w:rsidP="0074522F">
            <w:pPr>
              <w:rPr>
                <w:rFonts w:ascii="Times New Roman" w:hAnsi="Times New Roman"/>
                <w:bCs/>
              </w:rPr>
            </w:pPr>
            <w:r w:rsidRPr="008C676E">
              <w:rPr>
                <w:rFonts w:ascii="Times New Roman" w:hAnsi="Times New Roman"/>
              </w:rPr>
              <w:t>Охрана труда</w:t>
            </w:r>
          </w:p>
        </w:tc>
        <w:tc>
          <w:tcPr>
            <w:tcW w:w="1984" w:type="dxa"/>
            <w:tcBorders>
              <w:top w:val="nil"/>
              <w:left w:val="nil"/>
              <w:bottom w:val="single" w:sz="8" w:space="0" w:color="auto"/>
              <w:right w:val="single" w:sz="8" w:space="0" w:color="auto"/>
            </w:tcBorders>
            <w:shd w:val="clear" w:color="auto" w:fill="auto"/>
            <w:vAlign w:val="center"/>
          </w:tcPr>
          <w:p w14:paraId="0CC643ED" w14:textId="77777777" w:rsidR="00D44920" w:rsidRPr="005B100A" w:rsidRDefault="00D44920" w:rsidP="0074522F">
            <w:pPr>
              <w:jc w:val="center"/>
              <w:rPr>
                <w:rFonts w:ascii="Times New Roman" w:hAnsi="Times New Roman"/>
                <w:bCs/>
                <w:sz w:val="24"/>
                <w:szCs w:val="24"/>
                <w:lang w:val="en-US"/>
              </w:rPr>
            </w:pPr>
            <w:r>
              <w:rPr>
                <w:rFonts w:ascii="Times New Roman" w:hAnsi="Times New Roman"/>
              </w:rPr>
              <w:t>32-</w:t>
            </w:r>
            <w:r w:rsidRPr="00170616">
              <w:rPr>
                <w:rFonts w:ascii="Times New Roman" w:hAnsi="Times New Roman"/>
              </w:rPr>
              <w:t>34</w:t>
            </w:r>
          </w:p>
        </w:tc>
        <w:tc>
          <w:tcPr>
            <w:tcW w:w="2102" w:type="dxa"/>
            <w:tcBorders>
              <w:top w:val="nil"/>
              <w:left w:val="nil"/>
              <w:bottom w:val="single" w:sz="8" w:space="0" w:color="auto"/>
              <w:right w:val="single" w:sz="8" w:space="0" w:color="auto"/>
            </w:tcBorders>
            <w:shd w:val="clear" w:color="auto" w:fill="auto"/>
            <w:vAlign w:val="center"/>
          </w:tcPr>
          <w:p w14:paraId="2D28879B" w14:textId="77777777" w:rsidR="00D44920" w:rsidRPr="004E2277" w:rsidRDefault="00D44920" w:rsidP="0074522F">
            <w:pPr>
              <w:jc w:val="center"/>
              <w:rPr>
                <w:rFonts w:ascii="Times New Roman" w:hAnsi="Times New Roman"/>
                <w:bCs/>
                <w:sz w:val="24"/>
                <w:szCs w:val="24"/>
              </w:rPr>
            </w:pPr>
            <w:r>
              <w:rPr>
                <w:rFonts w:ascii="Times New Roman" w:hAnsi="Times New Roman"/>
                <w:lang w:val="en-US"/>
              </w:rPr>
              <w:t>18-</w:t>
            </w:r>
            <w:r w:rsidRPr="00170616">
              <w:rPr>
                <w:rFonts w:ascii="Times New Roman" w:hAnsi="Times New Roman"/>
              </w:rPr>
              <w:t>20</w:t>
            </w:r>
          </w:p>
        </w:tc>
        <w:tc>
          <w:tcPr>
            <w:tcW w:w="1668" w:type="dxa"/>
            <w:shd w:val="clear" w:color="auto" w:fill="auto"/>
            <w:vAlign w:val="center"/>
          </w:tcPr>
          <w:p w14:paraId="06E71B1B" w14:textId="77777777" w:rsidR="00D44920" w:rsidRPr="004E2277" w:rsidRDefault="00D44920" w:rsidP="0074522F">
            <w:pPr>
              <w:jc w:val="center"/>
              <w:rPr>
                <w:rFonts w:ascii="Times New Roman" w:hAnsi="Times New Roman"/>
                <w:sz w:val="24"/>
                <w:szCs w:val="24"/>
              </w:rPr>
            </w:pPr>
            <w:r w:rsidRPr="00047BD4">
              <w:rPr>
                <w:rFonts w:ascii="Times New Roman" w:hAnsi="Times New Roman"/>
                <w:sz w:val="24"/>
                <w:szCs w:val="24"/>
              </w:rPr>
              <w:t>1,2,3</w:t>
            </w:r>
          </w:p>
        </w:tc>
      </w:tr>
      <w:tr w:rsidR="00D44920" w:rsidRPr="0018780C" w14:paraId="17D4D30C"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1BCAB99E" w14:textId="77777777" w:rsidR="00D44920" w:rsidRPr="004E2277" w:rsidRDefault="00D44920" w:rsidP="0074522F">
            <w:pPr>
              <w:rPr>
                <w:rFonts w:ascii="Times New Roman" w:hAnsi="Times New Roman"/>
                <w:b/>
                <w:sz w:val="24"/>
                <w:szCs w:val="24"/>
              </w:rPr>
            </w:pPr>
            <w:r w:rsidRPr="00170616">
              <w:rPr>
                <w:rFonts w:ascii="Times New Roman" w:hAnsi="Times New Roman"/>
              </w:rPr>
              <w:t>ОП.06</w:t>
            </w:r>
          </w:p>
        </w:tc>
        <w:tc>
          <w:tcPr>
            <w:tcW w:w="7092" w:type="dxa"/>
            <w:tcBorders>
              <w:top w:val="nil"/>
              <w:left w:val="nil"/>
              <w:bottom w:val="single" w:sz="8" w:space="0" w:color="auto"/>
              <w:right w:val="single" w:sz="8" w:space="0" w:color="auto"/>
            </w:tcBorders>
            <w:shd w:val="clear" w:color="auto" w:fill="auto"/>
            <w:vAlign w:val="center"/>
          </w:tcPr>
          <w:p w14:paraId="4B3F9C78" w14:textId="77777777" w:rsidR="00D44920" w:rsidRPr="008C676E" w:rsidRDefault="00D44920" w:rsidP="0074522F">
            <w:pPr>
              <w:rPr>
                <w:rFonts w:ascii="Times New Roman" w:hAnsi="Times New Roman"/>
                <w:bCs/>
              </w:rPr>
            </w:pPr>
            <w:r w:rsidRPr="008C676E">
              <w:rPr>
                <w:rFonts w:ascii="Times New Roman" w:hAnsi="Times New Roman"/>
              </w:rPr>
              <w:t>Материаловедение</w:t>
            </w:r>
          </w:p>
        </w:tc>
        <w:tc>
          <w:tcPr>
            <w:tcW w:w="1984" w:type="dxa"/>
            <w:tcBorders>
              <w:top w:val="nil"/>
              <w:left w:val="nil"/>
              <w:bottom w:val="single" w:sz="8" w:space="0" w:color="auto"/>
              <w:right w:val="single" w:sz="8" w:space="0" w:color="auto"/>
            </w:tcBorders>
            <w:shd w:val="clear" w:color="auto" w:fill="auto"/>
            <w:vAlign w:val="center"/>
          </w:tcPr>
          <w:p w14:paraId="626278AA" w14:textId="77777777" w:rsidR="00D44920" w:rsidRPr="005B100A" w:rsidRDefault="00D44920" w:rsidP="0074522F">
            <w:pPr>
              <w:jc w:val="center"/>
              <w:rPr>
                <w:rFonts w:ascii="Times New Roman" w:hAnsi="Times New Roman"/>
                <w:sz w:val="24"/>
                <w:szCs w:val="24"/>
                <w:lang w:val="en-US"/>
              </w:rPr>
            </w:pPr>
            <w:r>
              <w:rPr>
                <w:rFonts w:ascii="Times New Roman" w:hAnsi="Times New Roman"/>
              </w:rPr>
              <w:t>32-</w:t>
            </w:r>
            <w:r w:rsidRPr="00170616">
              <w:rPr>
                <w:rFonts w:ascii="Times New Roman" w:hAnsi="Times New Roman"/>
              </w:rPr>
              <w:t>34</w:t>
            </w:r>
          </w:p>
        </w:tc>
        <w:tc>
          <w:tcPr>
            <w:tcW w:w="2102" w:type="dxa"/>
            <w:tcBorders>
              <w:top w:val="nil"/>
              <w:left w:val="nil"/>
              <w:bottom w:val="single" w:sz="8" w:space="0" w:color="auto"/>
              <w:right w:val="single" w:sz="8" w:space="0" w:color="auto"/>
            </w:tcBorders>
            <w:shd w:val="clear" w:color="auto" w:fill="auto"/>
            <w:vAlign w:val="center"/>
          </w:tcPr>
          <w:p w14:paraId="76BC0020" w14:textId="77777777" w:rsidR="00D44920" w:rsidRPr="004E2277" w:rsidRDefault="00D44920" w:rsidP="0074522F">
            <w:pPr>
              <w:jc w:val="center"/>
              <w:rPr>
                <w:rFonts w:ascii="Times New Roman" w:hAnsi="Times New Roman"/>
                <w:sz w:val="24"/>
                <w:szCs w:val="24"/>
              </w:rPr>
            </w:pPr>
            <w:r>
              <w:rPr>
                <w:rFonts w:ascii="Times New Roman" w:hAnsi="Times New Roman"/>
                <w:lang w:val="en-US"/>
              </w:rPr>
              <w:t>8-</w:t>
            </w:r>
            <w:r w:rsidRPr="00170616">
              <w:rPr>
                <w:rFonts w:ascii="Times New Roman" w:hAnsi="Times New Roman"/>
              </w:rPr>
              <w:t>10</w:t>
            </w:r>
          </w:p>
        </w:tc>
        <w:tc>
          <w:tcPr>
            <w:tcW w:w="1668" w:type="dxa"/>
            <w:shd w:val="clear" w:color="auto" w:fill="auto"/>
            <w:vAlign w:val="center"/>
          </w:tcPr>
          <w:p w14:paraId="255DBAD2" w14:textId="77777777" w:rsidR="00D44920" w:rsidRPr="004E2277" w:rsidRDefault="00D44920" w:rsidP="0074522F">
            <w:pPr>
              <w:jc w:val="center"/>
              <w:rPr>
                <w:rFonts w:ascii="Times New Roman" w:hAnsi="Times New Roman"/>
                <w:sz w:val="24"/>
                <w:szCs w:val="24"/>
              </w:rPr>
            </w:pPr>
            <w:r w:rsidRPr="00047BD4">
              <w:rPr>
                <w:rFonts w:ascii="Times New Roman" w:hAnsi="Times New Roman"/>
                <w:sz w:val="24"/>
                <w:szCs w:val="24"/>
              </w:rPr>
              <w:t>1,2,3</w:t>
            </w:r>
          </w:p>
        </w:tc>
      </w:tr>
      <w:tr w:rsidR="00D44920" w:rsidRPr="0018780C" w14:paraId="2BA1FC42"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5AB13525" w14:textId="77777777" w:rsidR="00D44920" w:rsidRPr="004E2277" w:rsidRDefault="00D44920" w:rsidP="0074522F">
            <w:pPr>
              <w:rPr>
                <w:rFonts w:ascii="Times New Roman" w:hAnsi="Times New Roman"/>
                <w:b/>
                <w:sz w:val="24"/>
                <w:szCs w:val="24"/>
              </w:rPr>
            </w:pPr>
            <w:r w:rsidRPr="00170616">
              <w:rPr>
                <w:rFonts w:ascii="Times New Roman" w:hAnsi="Times New Roman"/>
              </w:rPr>
              <w:t>ОП.07</w:t>
            </w:r>
          </w:p>
        </w:tc>
        <w:tc>
          <w:tcPr>
            <w:tcW w:w="7092" w:type="dxa"/>
            <w:tcBorders>
              <w:top w:val="nil"/>
              <w:left w:val="nil"/>
              <w:bottom w:val="single" w:sz="8" w:space="0" w:color="auto"/>
              <w:right w:val="single" w:sz="8" w:space="0" w:color="auto"/>
            </w:tcBorders>
            <w:shd w:val="clear" w:color="auto" w:fill="auto"/>
            <w:vAlign w:val="center"/>
          </w:tcPr>
          <w:p w14:paraId="5B50B8B6" w14:textId="77777777" w:rsidR="00D44920" w:rsidRPr="008C676E" w:rsidRDefault="00D44920" w:rsidP="0074522F">
            <w:pPr>
              <w:rPr>
                <w:rFonts w:ascii="Times New Roman" w:hAnsi="Times New Roman"/>
                <w:bCs/>
              </w:rPr>
            </w:pPr>
            <w:r w:rsidRPr="008C676E">
              <w:rPr>
                <w:rFonts w:ascii="Times New Roman" w:hAnsi="Times New Roman"/>
              </w:rPr>
              <w:t>Основы вычислительной техники</w:t>
            </w:r>
          </w:p>
        </w:tc>
        <w:tc>
          <w:tcPr>
            <w:tcW w:w="1984" w:type="dxa"/>
            <w:tcBorders>
              <w:top w:val="nil"/>
              <w:left w:val="nil"/>
              <w:bottom w:val="single" w:sz="8" w:space="0" w:color="auto"/>
              <w:right w:val="single" w:sz="8" w:space="0" w:color="auto"/>
            </w:tcBorders>
            <w:shd w:val="clear" w:color="auto" w:fill="auto"/>
            <w:vAlign w:val="center"/>
          </w:tcPr>
          <w:p w14:paraId="42CB0A04" w14:textId="77777777" w:rsidR="00D44920" w:rsidRPr="005B100A" w:rsidRDefault="00D44920" w:rsidP="0074522F">
            <w:pPr>
              <w:jc w:val="center"/>
              <w:rPr>
                <w:rFonts w:ascii="Times New Roman" w:hAnsi="Times New Roman"/>
                <w:sz w:val="24"/>
                <w:szCs w:val="24"/>
                <w:lang w:val="en-US"/>
              </w:rPr>
            </w:pPr>
            <w:r>
              <w:rPr>
                <w:rFonts w:ascii="Times New Roman" w:hAnsi="Times New Roman"/>
              </w:rPr>
              <w:t>72-</w:t>
            </w:r>
            <w:r w:rsidRPr="00170616">
              <w:rPr>
                <w:rFonts w:ascii="Times New Roman" w:hAnsi="Times New Roman"/>
              </w:rPr>
              <w:t>122</w:t>
            </w:r>
          </w:p>
        </w:tc>
        <w:tc>
          <w:tcPr>
            <w:tcW w:w="2102" w:type="dxa"/>
            <w:tcBorders>
              <w:top w:val="nil"/>
              <w:left w:val="nil"/>
              <w:bottom w:val="single" w:sz="8" w:space="0" w:color="auto"/>
              <w:right w:val="single" w:sz="8" w:space="0" w:color="auto"/>
            </w:tcBorders>
            <w:shd w:val="clear" w:color="auto" w:fill="auto"/>
            <w:vAlign w:val="center"/>
          </w:tcPr>
          <w:p w14:paraId="024C0483" w14:textId="77777777" w:rsidR="00D44920" w:rsidRPr="004E2277" w:rsidRDefault="00D44920" w:rsidP="0074522F">
            <w:pPr>
              <w:jc w:val="center"/>
              <w:rPr>
                <w:rFonts w:ascii="Times New Roman" w:hAnsi="Times New Roman"/>
                <w:sz w:val="24"/>
                <w:szCs w:val="24"/>
              </w:rPr>
            </w:pPr>
            <w:r>
              <w:rPr>
                <w:rFonts w:ascii="Times New Roman" w:hAnsi="Times New Roman"/>
                <w:lang w:val="en-US"/>
              </w:rPr>
              <w:t>43-</w:t>
            </w:r>
            <w:r w:rsidRPr="00170616">
              <w:rPr>
                <w:rFonts w:ascii="Times New Roman" w:hAnsi="Times New Roman"/>
              </w:rPr>
              <w:t>88</w:t>
            </w:r>
          </w:p>
        </w:tc>
        <w:tc>
          <w:tcPr>
            <w:tcW w:w="1668" w:type="dxa"/>
            <w:shd w:val="clear" w:color="auto" w:fill="auto"/>
            <w:vAlign w:val="center"/>
          </w:tcPr>
          <w:p w14:paraId="3955CCE3" w14:textId="77777777" w:rsidR="00D44920" w:rsidRPr="004E2277" w:rsidRDefault="00D44920" w:rsidP="0074522F">
            <w:pPr>
              <w:jc w:val="center"/>
              <w:rPr>
                <w:rFonts w:ascii="Times New Roman" w:hAnsi="Times New Roman"/>
                <w:sz w:val="24"/>
                <w:szCs w:val="24"/>
              </w:rPr>
            </w:pPr>
            <w:r w:rsidRPr="00047BD4">
              <w:rPr>
                <w:rFonts w:ascii="Times New Roman" w:hAnsi="Times New Roman"/>
                <w:sz w:val="24"/>
                <w:szCs w:val="24"/>
              </w:rPr>
              <w:t>1,2,3</w:t>
            </w:r>
          </w:p>
        </w:tc>
      </w:tr>
      <w:tr w:rsidR="00D44920" w:rsidRPr="0018780C" w14:paraId="4417052A"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005727A7" w14:textId="77777777" w:rsidR="00D44920" w:rsidRPr="004E2277" w:rsidRDefault="00D44920" w:rsidP="0074522F">
            <w:pPr>
              <w:rPr>
                <w:rFonts w:ascii="Times New Roman" w:hAnsi="Times New Roman"/>
                <w:b/>
                <w:sz w:val="24"/>
                <w:szCs w:val="24"/>
              </w:rPr>
            </w:pPr>
            <w:r w:rsidRPr="00170616">
              <w:rPr>
                <w:rFonts w:ascii="Times New Roman" w:hAnsi="Times New Roman"/>
              </w:rPr>
              <w:t>ОП.08</w:t>
            </w:r>
          </w:p>
        </w:tc>
        <w:tc>
          <w:tcPr>
            <w:tcW w:w="7092" w:type="dxa"/>
            <w:tcBorders>
              <w:top w:val="nil"/>
              <w:left w:val="nil"/>
              <w:bottom w:val="single" w:sz="8" w:space="0" w:color="auto"/>
              <w:right w:val="single" w:sz="8" w:space="0" w:color="auto"/>
            </w:tcBorders>
            <w:shd w:val="clear" w:color="auto" w:fill="auto"/>
            <w:vAlign w:val="center"/>
          </w:tcPr>
          <w:p w14:paraId="2A98E392" w14:textId="77777777" w:rsidR="00D44920" w:rsidRPr="004E2277" w:rsidRDefault="00D44920" w:rsidP="0074522F">
            <w:pPr>
              <w:rPr>
                <w:rFonts w:ascii="Times New Roman" w:hAnsi="Times New Roman"/>
                <w:bCs/>
                <w:sz w:val="24"/>
                <w:szCs w:val="24"/>
              </w:rPr>
            </w:pPr>
            <w:r w:rsidRPr="00170616">
              <w:rPr>
                <w:rFonts w:ascii="Times New Roman" w:hAnsi="Times New Roman"/>
              </w:rPr>
              <w:t>Элементы гидравлических и пневматических систем</w:t>
            </w:r>
          </w:p>
        </w:tc>
        <w:tc>
          <w:tcPr>
            <w:tcW w:w="1984" w:type="dxa"/>
            <w:tcBorders>
              <w:top w:val="nil"/>
              <w:left w:val="nil"/>
              <w:bottom w:val="single" w:sz="8" w:space="0" w:color="auto"/>
              <w:right w:val="single" w:sz="8" w:space="0" w:color="auto"/>
            </w:tcBorders>
            <w:shd w:val="clear" w:color="auto" w:fill="auto"/>
            <w:vAlign w:val="center"/>
          </w:tcPr>
          <w:p w14:paraId="465F30D5" w14:textId="77777777" w:rsidR="00D44920" w:rsidRPr="005B100A" w:rsidRDefault="00D44920" w:rsidP="0074522F">
            <w:pPr>
              <w:jc w:val="center"/>
              <w:rPr>
                <w:rFonts w:ascii="Times New Roman" w:hAnsi="Times New Roman"/>
                <w:sz w:val="24"/>
                <w:szCs w:val="24"/>
                <w:lang w:val="en-US"/>
              </w:rPr>
            </w:pPr>
            <w:r>
              <w:rPr>
                <w:rFonts w:ascii="Times New Roman" w:hAnsi="Times New Roman"/>
              </w:rPr>
              <w:t>32-</w:t>
            </w:r>
            <w:r w:rsidRPr="00170616">
              <w:rPr>
                <w:rFonts w:ascii="Times New Roman" w:hAnsi="Times New Roman"/>
              </w:rPr>
              <w:t>44</w:t>
            </w:r>
          </w:p>
        </w:tc>
        <w:tc>
          <w:tcPr>
            <w:tcW w:w="2102" w:type="dxa"/>
            <w:tcBorders>
              <w:top w:val="nil"/>
              <w:left w:val="nil"/>
              <w:bottom w:val="single" w:sz="8" w:space="0" w:color="auto"/>
              <w:right w:val="single" w:sz="8" w:space="0" w:color="auto"/>
            </w:tcBorders>
            <w:shd w:val="clear" w:color="auto" w:fill="auto"/>
            <w:vAlign w:val="center"/>
          </w:tcPr>
          <w:p w14:paraId="4CE1269B" w14:textId="77777777" w:rsidR="00D44920" w:rsidRPr="004E2277" w:rsidRDefault="00D44920" w:rsidP="0074522F">
            <w:pPr>
              <w:jc w:val="center"/>
              <w:rPr>
                <w:rFonts w:ascii="Times New Roman" w:hAnsi="Times New Roman"/>
                <w:sz w:val="24"/>
                <w:szCs w:val="24"/>
              </w:rPr>
            </w:pPr>
            <w:r>
              <w:rPr>
                <w:rFonts w:ascii="Times New Roman" w:hAnsi="Times New Roman"/>
                <w:lang w:val="en-US"/>
              </w:rPr>
              <w:t>12-</w:t>
            </w:r>
            <w:r w:rsidRPr="00170616">
              <w:rPr>
                <w:rFonts w:ascii="Times New Roman" w:hAnsi="Times New Roman"/>
              </w:rPr>
              <w:t>24</w:t>
            </w:r>
          </w:p>
        </w:tc>
        <w:tc>
          <w:tcPr>
            <w:tcW w:w="1668" w:type="dxa"/>
            <w:shd w:val="clear" w:color="auto" w:fill="auto"/>
            <w:vAlign w:val="center"/>
          </w:tcPr>
          <w:p w14:paraId="7492F03B" w14:textId="77777777" w:rsidR="00D44920" w:rsidRPr="004E2277" w:rsidRDefault="00D44920" w:rsidP="0074522F">
            <w:pPr>
              <w:jc w:val="center"/>
              <w:rPr>
                <w:rFonts w:ascii="Times New Roman" w:hAnsi="Times New Roman"/>
                <w:sz w:val="24"/>
                <w:szCs w:val="24"/>
              </w:rPr>
            </w:pPr>
            <w:r w:rsidRPr="00047BD4">
              <w:rPr>
                <w:rFonts w:ascii="Times New Roman" w:hAnsi="Times New Roman"/>
                <w:sz w:val="24"/>
                <w:szCs w:val="24"/>
              </w:rPr>
              <w:t>1,2,3</w:t>
            </w:r>
          </w:p>
        </w:tc>
      </w:tr>
      <w:tr w:rsidR="00D44920" w:rsidRPr="0018780C" w14:paraId="055C61C6"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422DEE4E" w14:textId="77777777" w:rsidR="00D44920" w:rsidRPr="008C676E" w:rsidRDefault="00D44920" w:rsidP="0074522F">
            <w:pPr>
              <w:rPr>
                <w:rFonts w:ascii="Times New Roman" w:hAnsi="Times New Roman"/>
                <w:b/>
              </w:rPr>
            </w:pPr>
            <w:r w:rsidRPr="008C676E">
              <w:rPr>
                <w:rFonts w:ascii="Times New Roman" w:hAnsi="Times New Roman"/>
              </w:rPr>
              <w:t>ОП.09</w:t>
            </w:r>
          </w:p>
        </w:tc>
        <w:tc>
          <w:tcPr>
            <w:tcW w:w="7092" w:type="dxa"/>
            <w:tcBorders>
              <w:top w:val="nil"/>
              <w:left w:val="nil"/>
              <w:bottom w:val="single" w:sz="8" w:space="0" w:color="auto"/>
              <w:right w:val="single" w:sz="8" w:space="0" w:color="auto"/>
            </w:tcBorders>
            <w:shd w:val="clear" w:color="auto" w:fill="auto"/>
            <w:vAlign w:val="center"/>
          </w:tcPr>
          <w:p w14:paraId="771BFC33" w14:textId="77777777" w:rsidR="00D44920" w:rsidRPr="008C676E" w:rsidRDefault="00D44920" w:rsidP="0074522F">
            <w:pPr>
              <w:rPr>
                <w:rFonts w:ascii="Times New Roman" w:hAnsi="Times New Roman"/>
              </w:rPr>
            </w:pPr>
            <w:r w:rsidRPr="008C676E">
              <w:rPr>
                <w:rFonts w:ascii="Times New Roman" w:hAnsi="Times New Roman"/>
              </w:rPr>
              <w:t>Математические методы решения прикладных профессиональных задач</w:t>
            </w:r>
          </w:p>
        </w:tc>
        <w:tc>
          <w:tcPr>
            <w:tcW w:w="1984" w:type="dxa"/>
            <w:tcBorders>
              <w:top w:val="nil"/>
              <w:left w:val="nil"/>
              <w:bottom w:val="single" w:sz="8" w:space="0" w:color="auto"/>
              <w:right w:val="single" w:sz="8" w:space="0" w:color="auto"/>
            </w:tcBorders>
            <w:shd w:val="clear" w:color="auto" w:fill="auto"/>
            <w:vAlign w:val="center"/>
          </w:tcPr>
          <w:p w14:paraId="07A736E1" w14:textId="77777777" w:rsidR="00D44920" w:rsidRPr="004E2277" w:rsidRDefault="00D44920" w:rsidP="0074522F">
            <w:pPr>
              <w:jc w:val="center"/>
              <w:rPr>
                <w:rFonts w:ascii="Times New Roman" w:hAnsi="Times New Roman"/>
                <w:color w:val="000000"/>
                <w:sz w:val="24"/>
                <w:szCs w:val="24"/>
              </w:rPr>
            </w:pPr>
            <w:r>
              <w:rPr>
                <w:rFonts w:ascii="Times New Roman" w:hAnsi="Times New Roman"/>
              </w:rPr>
              <w:t>32-</w:t>
            </w:r>
            <w:r w:rsidRPr="00170616">
              <w:rPr>
                <w:rFonts w:ascii="Times New Roman" w:hAnsi="Times New Roman"/>
              </w:rPr>
              <w:t>34</w:t>
            </w:r>
          </w:p>
        </w:tc>
        <w:tc>
          <w:tcPr>
            <w:tcW w:w="2102" w:type="dxa"/>
            <w:tcBorders>
              <w:top w:val="nil"/>
              <w:left w:val="nil"/>
              <w:bottom w:val="single" w:sz="8" w:space="0" w:color="auto"/>
              <w:right w:val="single" w:sz="8" w:space="0" w:color="auto"/>
            </w:tcBorders>
            <w:shd w:val="clear" w:color="auto" w:fill="auto"/>
            <w:vAlign w:val="center"/>
          </w:tcPr>
          <w:p w14:paraId="34F0FD14" w14:textId="77777777" w:rsidR="00D44920" w:rsidRDefault="00D44920" w:rsidP="0074522F">
            <w:pPr>
              <w:jc w:val="center"/>
              <w:rPr>
                <w:rFonts w:ascii="Times New Roman" w:hAnsi="Times New Roman"/>
                <w:sz w:val="24"/>
                <w:szCs w:val="24"/>
              </w:rPr>
            </w:pPr>
            <w:r>
              <w:rPr>
                <w:rFonts w:ascii="Times New Roman" w:hAnsi="Times New Roman"/>
                <w:lang w:val="en-US"/>
              </w:rPr>
              <w:t>12-</w:t>
            </w:r>
            <w:r w:rsidRPr="00170616">
              <w:rPr>
                <w:rFonts w:ascii="Times New Roman" w:hAnsi="Times New Roman"/>
              </w:rPr>
              <w:t>24</w:t>
            </w:r>
          </w:p>
        </w:tc>
        <w:tc>
          <w:tcPr>
            <w:tcW w:w="1668" w:type="dxa"/>
            <w:shd w:val="clear" w:color="auto" w:fill="auto"/>
            <w:vAlign w:val="center"/>
          </w:tcPr>
          <w:p w14:paraId="1C29A99B" w14:textId="77777777" w:rsidR="00D44920" w:rsidRPr="00047BD4" w:rsidRDefault="00D44920" w:rsidP="0074522F">
            <w:pPr>
              <w:jc w:val="center"/>
              <w:rPr>
                <w:rFonts w:ascii="Times New Roman" w:hAnsi="Times New Roman"/>
                <w:sz w:val="24"/>
                <w:szCs w:val="24"/>
              </w:rPr>
            </w:pPr>
          </w:p>
        </w:tc>
      </w:tr>
      <w:tr w:rsidR="00D44920" w:rsidRPr="0018780C" w14:paraId="0BBD8CC5"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441FA0D4" w14:textId="77777777" w:rsidR="00D44920" w:rsidRPr="008C676E" w:rsidRDefault="00D44920" w:rsidP="0074522F">
            <w:pPr>
              <w:rPr>
                <w:rFonts w:ascii="Times New Roman" w:hAnsi="Times New Roman"/>
              </w:rPr>
            </w:pPr>
          </w:p>
        </w:tc>
        <w:tc>
          <w:tcPr>
            <w:tcW w:w="7092" w:type="dxa"/>
            <w:shd w:val="clear" w:color="auto" w:fill="auto"/>
            <w:vAlign w:val="center"/>
          </w:tcPr>
          <w:p w14:paraId="0C69ABD4" w14:textId="77777777" w:rsidR="00D44920" w:rsidRPr="008C676E" w:rsidRDefault="00D44920" w:rsidP="0074522F">
            <w:pPr>
              <w:rPr>
                <w:rFonts w:ascii="Times New Roman" w:hAnsi="Times New Roman"/>
              </w:rPr>
            </w:pPr>
            <w:r w:rsidRPr="008C676E">
              <w:rPr>
                <w:rFonts w:ascii="Times New Roman" w:hAnsi="Times New Roman"/>
              </w:rPr>
              <w:t>Профессиональный цикл</w:t>
            </w:r>
          </w:p>
        </w:tc>
        <w:tc>
          <w:tcPr>
            <w:tcW w:w="1984" w:type="dxa"/>
            <w:shd w:val="clear" w:color="auto" w:fill="auto"/>
            <w:vAlign w:val="center"/>
          </w:tcPr>
          <w:p w14:paraId="4CF18A14" w14:textId="77777777" w:rsidR="00D44920" w:rsidRPr="00F27FF8" w:rsidRDefault="00D44920" w:rsidP="0074522F">
            <w:pPr>
              <w:jc w:val="center"/>
              <w:rPr>
                <w:rFonts w:ascii="Times New Roman" w:hAnsi="Times New Roman"/>
                <w:b/>
                <w:bCs/>
                <w:sz w:val="24"/>
                <w:szCs w:val="24"/>
              </w:rPr>
            </w:pPr>
            <w:r w:rsidRPr="00F27FF8">
              <w:rPr>
                <w:rFonts w:ascii="Times New Roman" w:hAnsi="Times New Roman"/>
                <w:b/>
                <w:bCs/>
                <w:sz w:val="24"/>
                <w:szCs w:val="24"/>
              </w:rPr>
              <w:t>1036-1692</w:t>
            </w:r>
          </w:p>
        </w:tc>
        <w:tc>
          <w:tcPr>
            <w:tcW w:w="2102" w:type="dxa"/>
            <w:shd w:val="clear" w:color="auto" w:fill="auto"/>
            <w:vAlign w:val="center"/>
          </w:tcPr>
          <w:p w14:paraId="694B0598" w14:textId="77777777" w:rsidR="00D44920" w:rsidRPr="00AF7A6A" w:rsidRDefault="00D44920" w:rsidP="0074522F">
            <w:pPr>
              <w:jc w:val="center"/>
              <w:rPr>
                <w:rFonts w:ascii="Times New Roman" w:hAnsi="Times New Roman"/>
                <w:b/>
                <w:bCs/>
                <w:sz w:val="24"/>
                <w:szCs w:val="24"/>
                <w:lang w:val="en-US"/>
              </w:rPr>
            </w:pPr>
            <w:r>
              <w:rPr>
                <w:rFonts w:ascii="Times New Roman" w:hAnsi="Times New Roman"/>
                <w:b/>
                <w:bCs/>
                <w:sz w:val="24"/>
                <w:szCs w:val="24"/>
                <w:lang w:val="en-US"/>
              </w:rPr>
              <w:t>930-1208</w:t>
            </w:r>
          </w:p>
        </w:tc>
        <w:tc>
          <w:tcPr>
            <w:tcW w:w="1668" w:type="dxa"/>
            <w:shd w:val="clear" w:color="auto" w:fill="auto"/>
            <w:vAlign w:val="center"/>
          </w:tcPr>
          <w:p w14:paraId="7E227A5F" w14:textId="77777777" w:rsidR="00D44920" w:rsidRPr="004E2277" w:rsidRDefault="00D44920" w:rsidP="0074522F">
            <w:pPr>
              <w:jc w:val="center"/>
              <w:rPr>
                <w:rFonts w:ascii="Times New Roman" w:hAnsi="Times New Roman"/>
                <w:sz w:val="24"/>
                <w:szCs w:val="24"/>
              </w:rPr>
            </w:pPr>
          </w:p>
        </w:tc>
      </w:tr>
      <w:tr w:rsidR="00D44920" w:rsidRPr="0018780C" w14:paraId="551C434F"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01CE1798" w14:textId="77777777" w:rsidR="00D44920" w:rsidRPr="008C676E" w:rsidRDefault="00D44920" w:rsidP="0074522F">
            <w:pPr>
              <w:rPr>
                <w:rFonts w:ascii="Times New Roman" w:hAnsi="Times New Roman"/>
                <w:b/>
              </w:rPr>
            </w:pPr>
            <w:r w:rsidRPr="008C676E">
              <w:rPr>
                <w:rFonts w:ascii="Times New Roman" w:hAnsi="Times New Roman"/>
                <w:b/>
                <w:bCs/>
              </w:rPr>
              <w:t>ПМ. 01</w:t>
            </w:r>
          </w:p>
        </w:tc>
        <w:tc>
          <w:tcPr>
            <w:tcW w:w="7092" w:type="dxa"/>
            <w:tcBorders>
              <w:top w:val="nil"/>
              <w:left w:val="nil"/>
              <w:bottom w:val="single" w:sz="8" w:space="0" w:color="auto"/>
              <w:right w:val="single" w:sz="8" w:space="0" w:color="auto"/>
            </w:tcBorders>
            <w:shd w:val="clear" w:color="auto" w:fill="auto"/>
            <w:vAlign w:val="center"/>
          </w:tcPr>
          <w:p w14:paraId="5A6BD445" w14:textId="77777777" w:rsidR="00D44920" w:rsidRPr="008C676E" w:rsidRDefault="00D44920" w:rsidP="0074522F">
            <w:pPr>
              <w:rPr>
                <w:rFonts w:ascii="Times New Roman" w:hAnsi="Times New Roman"/>
              </w:rPr>
            </w:pPr>
            <w:r w:rsidRPr="008C676E">
              <w:rPr>
                <w:rFonts w:ascii="Times New Roman" w:hAnsi="Times New Roman"/>
              </w:rPr>
              <w:t xml:space="preserve">Сборка, программирование и пуско-наладка </w:t>
            </w:r>
            <w:proofErr w:type="spellStart"/>
            <w:r w:rsidRPr="008C676E">
              <w:rPr>
                <w:rFonts w:ascii="Times New Roman" w:hAnsi="Times New Roman"/>
              </w:rPr>
              <w:t>мехатронных</w:t>
            </w:r>
            <w:proofErr w:type="spellEnd"/>
            <w:r w:rsidRPr="008C676E">
              <w:rPr>
                <w:rFonts w:ascii="Times New Roman" w:hAnsi="Times New Roman"/>
              </w:rPr>
              <w:t xml:space="preserve"> систем</w:t>
            </w:r>
          </w:p>
        </w:tc>
        <w:tc>
          <w:tcPr>
            <w:tcW w:w="1984" w:type="dxa"/>
            <w:tcBorders>
              <w:top w:val="nil"/>
              <w:left w:val="nil"/>
              <w:bottom w:val="single" w:sz="8" w:space="0" w:color="auto"/>
              <w:right w:val="single" w:sz="8" w:space="0" w:color="auto"/>
            </w:tcBorders>
            <w:shd w:val="clear" w:color="auto" w:fill="auto"/>
            <w:vAlign w:val="center"/>
          </w:tcPr>
          <w:p w14:paraId="75BB41CB" w14:textId="77777777" w:rsidR="00D44920" w:rsidRPr="00923593" w:rsidRDefault="00D44920" w:rsidP="0074522F">
            <w:pPr>
              <w:jc w:val="center"/>
              <w:rPr>
                <w:rFonts w:ascii="Times New Roman" w:hAnsi="Times New Roman"/>
                <w:b/>
                <w:bCs/>
                <w:sz w:val="24"/>
                <w:szCs w:val="24"/>
              </w:rPr>
            </w:pPr>
            <w:r>
              <w:rPr>
                <w:rFonts w:ascii="Times New Roman" w:hAnsi="Times New Roman"/>
                <w:b/>
                <w:bCs/>
              </w:rPr>
              <w:t>376-</w:t>
            </w:r>
            <w:r w:rsidRPr="00170616">
              <w:rPr>
                <w:rFonts w:ascii="Times New Roman" w:hAnsi="Times New Roman"/>
                <w:b/>
                <w:bCs/>
              </w:rPr>
              <w:t>6</w:t>
            </w:r>
            <w:r>
              <w:rPr>
                <w:rFonts w:ascii="Times New Roman" w:hAnsi="Times New Roman"/>
                <w:b/>
                <w:bCs/>
              </w:rPr>
              <w:t>76</w:t>
            </w:r>
          </w:p>
        </w:tc>
        <w:tc>
          <w:tcPr>
            <w:tcW w:w="2102" w:type="dxa"/>
            <w:tcBorders>
              <w:top w:val="nil"/>
              <w:left w:val="nil"/>
              <w:bottom w:val="single" w:sz="8" w:space="0" w:color="auto"/>
              <w:right w:val="single" w:sz="8" w:space="0" w:color="auto"/>
            </w:tcBorders>
            <w:shd w:val="clear" w:color="auto" w:fill="auto"/>
            <w:vAlign w:val="center"/>
          </w:tcPr>
          <w:p w14:paraId="2BD7FAB7" w14:textId="77777777" w:rsidR="00D44920" w:rsidRPr="004E2277" w:rsidRDefault="00D44920" w:rsidP="0074522F">
            <w:pPr>
              <w:jc w:val="center"/>
              <w:rPr>
                <w:rFonts w:ascii="Times New Roman" w:hAnsi="Times New Roman"/>
                <w:b/>
                <w:bCs/>
                <w:sz w:val="24"/>
                <w:szCs w:val="24"/>
              </w:rPr>
            </w:pPr>
            <w:r>
              <w:rPr>
                <w:rFonts w:ascii="Times New Roman" w:hAnsi="Times New Roman"/>
                <w:b/>
                <w:bCs/>
                <w:lang w:val="en-US"/>
              </w:rPr>
              <w:t>338-</w:t>
            </w:r>
            <w:r w:rsidRPr="00170616">
              <w:rPr>
                <w:rFonts w:ascii="Times New Roman" w:hAnsi="Times New Roman"/>
                <w:b/>
                <w:bCs/>
              </w:rPr>
              <w:t>466</w:t>
            </w:r>
          </w:p>
        </w:tc>
        <w:tc>
          <w:tcPr>
            <w:tcW w:w="1668" w:type="dxa"/>
            <w:shd w:val="clear" w:color="auto" w:fill="auto"/>
            <w:vAlign w:val="center"/>
          </w:tcPr>
          <w:p w14:paraId="17B9FC99" w14:textId="77777777" w:rsidR="00D44920" w:rsidRPr="004E2277" w:rsidRDefault="00D44920" w:rsidP="0074522F">
            <w:pPr>
              <w:jc w:val="center"/>
              <w:rPr>
                <w:rFonts w:ascii="Times New Roman" w:hAnsi="Times New Roman"/>
                <w:bCs/>
                <w:sz w:val="24"/>
                <w:szCs w:val="24"/>
              </w:rPr>
            </w:pPr>
            <w:r w:rsidRPr="002A1C8D">
              <w:rPr>
                <w:rFonts w:ascii="Times New Roman" w:hAnsi="Times New Roman"/>
                <w:sz w:val="24"/>
                <w:szCs w:val="24"/>
              </w:rPr>
              <w:t>1,2,3</w:t>
            </w:r>
          </w:p>
        </w:tc>
      </w:tr>
      <w:tr w:rsidR="00D44920" w:rsidRPr="0018780C" w14:paraId="1D351892"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4CC2F036" w14:textId="2F768EFC" w:rsidR="00D44920" w:rsidRPr="008C676E" w:rsidRDefault="00D44920" w:rsidP="00D44920">
            <w:pPr>
              <w:rPr>
                <w:rFonts w:ascii="Times New Roman" w:hAnsi="Times New Roman"/>
                <w:b/>
                <w:bCs/>
              </w:rPr>
            </w:pPr>
            <w:r w:rsidRPr="008C676E">
              <w:rPr>
                <w:rFonts w:ascii="Times New Roman" w:hAnsi="Times New Roman"/>
                <w:b/>
                <w:bCs/>
              </w:rPr>
              <w:t>МДК 01.01</w:t>
            </w:r>
          </w:p>
        </w:tc>
        <w:tc>
          <w:tcPr>
            <w:tcW w:w="7092" w:type="dxa"/>
            <w:tcBorders>
              <w:top w:val="nil"/>
              <w:left w:val="nil"/>
              <w:bottom w:val="single" w:sz="8" w:space="0" w:color="auto"/>
              <w:right w:val="single" w:sz="8" w:space="0" w:color="auto"/>
            </w:tcBorders>
            <w:shd w:val="clear" w:color="auto" w:fill="auto"/>
          </w:tcPr>
          <w:p w14:paraId="6D8626D9" w14:textId="29DF9F23" w:rsidR="00D44920" w:rsidRPr="008C676E" w:rsidRDefault="00D44920" w:rsidP="00D44920">
            <w:pPr>
              <w:rPr>
                <w:rFonts w:ascii="Times New Roman" w:hAnsi="Times New Roman"/>
              </w:rPr>
            </w:pPr>
            <w:r w:rsidRPr="008C676E">
              <w:rPr>
                <w:rFonts w:ascii="Times New Roman" w:hAnsi="Times New Roman"/>
              </w:rPr>
              <w:t xml:space="preserve">Установка и регулировка элементов </w:t>
            </w:r>
            <w:proofErr w:type="spellStart"/>
            <w:r w:rsidRPr="008C676E">
              <w:rPr>
                <w:rFonts w:ascii="Times New Roman" w:hAnsi="Times New Roman"/>
              </w:rPr>
              <w:t>мехатронных</w:t>
            </w:r>
            <w:proofErr w:type="spellEnd"/>
            <w:r w:rsidRPr="008C676E">
              <w:rPr>
                <w:rFonts w:ascii="Times New Roman" w:hAnsi="Times New Roman"/>
              </w:rPr>
              <w:t xml:space="preserve"> систем.</w:t>
            </w:r>
          </w:p>
        </w:tc>
        <w:tc>
          <w:tcPr>
            <w:tcW w:w="1984" w:type="dxa"/>
            <w:tcBorders>
              <w:top w:val="nil"/>
              <w:left w:val="nil"/>
              <w:bottom w:val="single" w:sz="8" w:space="0" w:color="auto"/>
              <w:right w:val="single" w:sz="8" w:space="0" w:color="auto"/>
            </w:tcBorders>
            <w:shd w:val="clear" w:color="auto" w:fill="auto"/>
            <w:vAlign w:val="center"/>
          </w:tcPr>
          <w:p w14:paraId="4E8D4DDD" w14:textId="77777777" w:rsidR="00D44920" w:rsidRDefault="00D44920" w:rsidP="00D44920">
            <w:pPr>
              <w:jc w:val="center"/>
              <w:rPr>
                <w:rFonts w:ascii="Times New Roman" w:hAnsi="Times New Roman"/>
                <w:b/>
                <w:bCs/>
              </w:rPr>
            </w:pPr>
          </w:p>
        </w:tc>
        <w:tc>
          <w:tcPr>
            <w:tcW w:w="2102" w:type="dxa"/>
            <w:tcBorders>
              <w:top w:val="nil"/>
              <w:left w:val="nil"/>
              <w:bottom w:val="single" w:sz="8" w:space="0" w:color="auto"/>
              <w:right w:val="single" w:sz="8" w:space="0" w:color="auto"/>
            </w:tcBorders>
            <w:shd w:val="clear" w:color="auto" w:fill="auto"/>
            <w:vAlign w:val="center"/>
          </w:tcPr>
          <w:p w14:paraId="1DF0FB04" w14:textId="77777777" w:rsidR="00D44920" w:rsidRPr="00D44920" w:rsidRDefault="00D44920" w:rsidP="00D44920">
            <w:pPr>
              <w:jc w:val="center"/>
              <w:rPr>
                <w:rFonts w:ascii="Times New Roman" w:hAnsi="Times New Roman"/>
                <w:b/>
                <w:bCs/>
              </w:rPr>
            </w:pPr>
          </w:p>
        </w:tc>
        <w:tc>
          <w:tcPr>
            <w:tcW w:w="1668" w:type="dxa"/>
            <w:shd w:val="clear" w:color="auto" w:fill="auto"/>
            <w:vAlign w:val="center"/>
          </w:tcPr>
          <w:p w14:paraId="40DA993A" w14:textId="77777777" w:rsidR="00D44920" w:rsidRPr="002A1C8D" w:rsidRDefault="00D44920" w:rsidP="00D44920">
            <w:pPr>
              <w:jc w:val="center"/>
              <w:rPr>
                <w:rFonts w:ascii="Times New Roman" w:hAnsi="Times New Roman"/>
                <w:sz w:val="24"/>
                <w:szCs w:val="24"/>
              </w:rPr>
            </w:pPr>
          </w:p>
        </w:tc>
      </w:tr>
      <w:tr w:rsidR="00D44920" w:rsidRPr="0018780C" w14:paraId="5D9B5A18"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308E5891" w14:textId="469B1B8F" w:rsidR="00D44920" w:rsidRPr="008C676E" w:rsidRDefault="00D44920" w:rsidP="00D44920">
            <w:pPr>
              <w:rPr>
                <w:rFonts w:ascii="Times New Roman" w:hAnsi="Times New Roman"/>
                <w:b/>
                <w:bCs/>
              </w:rPr>
            </w:pPr>
            <w:r w:rsidRPr="008C676E">
              <w:rPr>
                <w:rFonts w:ascii="Times New Roman" w:hAnsi="Times New Roman"/>
                <w:b/>
                <w:bCs/>
              </w:rPr>
              <w:t>МДК 01.02</w:t>
            </w:r>
          </w:p>
        </w:tc>
        <w:tc>
          <w:tcPr>
            <w:tcW w:w="7092" w:type="dxa"/>
            <w:tcBorders>
              <w:top w:val="nil"/>
              <w:left w:val="nil"/>
              <w:bottom w:val="single" w:sz="8" w:space="0" w:color="auto"/>
              <w:right w:val="single" w:sz="8" w:space="0" w:color="auto"/>
            </w:tcBorders>
            <w:shd w:val="clear" w:color="auto" w:fill="auto"/>
          </w:tcPr>
          <w:p w14:paraId="5FE86D31" w14:textId="37B2A7C8" w:rsidR="00D44920" w:rsidRPr="008C676E" w:rsidRDefault="00D44920" w:rsidP="00D44920">
            <w:pPr>
              <w:rPr>
                <w:rFonts w:ascii="Times New Roman" w:hAnsi="Times New Roman"/>
              </w:rPr>
            </w:pPr>
            <w:r w:rsidRPr="008C676E">
              <w:rPr>
                <w:rFonts w:ascii="Times New Roman" w:hAnsi="Times New Roman"/>
              </w:rPr>
              <w:t xml:space="preserve">Монтаж </w:t>
            </w:r>
            <w:proofErr w:type="spellStart"/>
            <w:r w:rsidRPr="008C676E">
              <w:rPr>
                <w:rFonts w:ascii="Times New Roman" w:hAnsi="Times New Roman"/>
              </w:rPr>
              <w:t>мехатронных</w:t>
            </w:r>
            <w:proofErr w:type="spellEnd"/>
            <w:r w:rsidRPr="008C676E">
              <w:rPr>
                <w:rFonts w:ascii="Times New Roman" w:hAnsi="Times New Roman"/>
              </w:rPr>
              <w:t xml:space="preserve"> систем.</w:t>
            </w:r>
          </w:p>
        </w:tc>
        <w:tc>
          <w:tcPr>
            <w:tcW w:w="1984" w:type="dxa"/>
            <w:tcBorders>
              <w:top w:val="nil"/>
              <w:left w:val="nil"/>
              <w:bottom w:val="single" w:sz="8" w:space="0" w:color="auto"/>
              <w:right w:val="single" w:sz="8" w:space="0" w:color="auto"/>
            </w:tcBorders>
            <w:shd w:val="clear" w:color="auto" w:fill="auto"/>
            <w:vAlign w:val="center"/>
          </w:tcPr>
          <w:p w14:paraId="72B1EBAE" w14:textId="77777777" w:rsidR="00D44920" w:rsidRDefault="00D44920" w:rsidP="00D44920">
            <w:pPr>
              <w:jc w:val="center"/>
              <w:rPr>
                <w:rFonts w:ascii="Times New Roman" w:hAnsi="Times New Roman"/>
                <w:b/>
                <w:bCs/>
              </w:rPr>
            </w:pPr>
          </w:p>
        </w:tc>
        <w:tc>
          <w:tcPr>
            <w:tcW w:w="2102" w:type="dxa"/>
            <w:tcBorders>
              <w:top w:val="nil"/>
              <w:left w:val="nil"/>
              <w:bottom w:val="single" w:sz="8" w:space="0" w:color="auto"/>
              <w:right w:val="single" w:sz="8" w:space="0" w:color="auto"/>
            </w:tcBorders>
            <w:shd w:val="clear" w:color="auto" w:fill="auto"/>
            <w:vAlign w:val="center"/>
          </w:tcPr>
          <w:p w14:paraId="2EAB6E38" w14:textId="77777777" w:rsidR="00D44920" w:rsidRPr="00D44920" w:rsidRDefault="00D44920" w:rsidP="00D44920">
            <w:pPr>
              <w:jc w:val="center"/>
              <w:rPr>
                <w:rFonts w:ascii="Times New Roman" w:hAnsi="Times New Roman"/>
                <w:b/>
                <w:bCs/>
              </w:rPr>
            </w:pPr>
          </w:p>
        </w:tc>
        <w:tc>
          <w:tcPr>
            <w:tcW w:w="1668" w:type="dxa"/>
            <w:shd w:val="clear" w:color="auto" w:fill="auto"/>
            <w:vAlign w:val="center"/>
          </w:tcPr>
          <w:p w14:paraId="01B02580" w14:textId="77777777" w:rsidR="00D44920" w:rsidRPr="002A1C8D" w:rsidRDefault="00D44920" w:rsidP="00D44920">
            <w:pPr>
              <w:jc w:val="center"/>
              <w:rPr>
                <w:rFonts w:ascii="Times New Roman" w:hAnsi="Times New Roman"/>
                <w:sz w:val="24"/>
                <w:szCs w:val="24"/>
              </w:rPr>
            </w:pPr>
          </w:p>
        </w:tc>
      </w:tr>
      <w:tr w:rsidR="00D44920" w:rsidRPr="0018780C" w14:paraId="0FC82B5D"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69F4E256" w14:textId="170F7228" w:rsidR="00D44920" w:rsidRPr="008C676E" w:rsidRDefault="00D44920" w:rsidP="00D44920">
            <w:pPr>
              <w:rPr>
                <w:rFonts w:ascii="Times New Roman" w:hAnsi="Times New Roman"/>
                <w:b/>
                <w:bCs/>
              </w:rPr>
            </w:pPr>
            <w:r w:rsidRPr="008C676E">
              <w:rPr>
                <w:rFonts w:ascii="Times New Roman" w:hAnsi="Times New Roman"/>
                <w:b/>
                <w:bCs/>
              </w:rPr>
              <w:t>МДК 01.03</w:t>
            </w:r>
          </w:p>
        </w:tc>
        <w:tc>
          <w:tcPr>
            <w:tcW w:w="7092" w:type="dxa"/>
            <w:tcBorders>
              <w:top w:val="nil"/>
              <w:left w:val="nil"/>
              <w:bottom w:val="single" w:sz="8" w:space="0" w:color="auto"/>
              <w:right w:val="single" w:sz="8" w:space="0" w:color="auto"/>
            </w:tcBorders>
            <w:shd w:val="clear" w:color="auto" w:fill="auto"/>
          </w:tcPr>
          <w:p w14:paraId="729BF98C" w14:textId="7EF2766B" w:rsidR="00D44920" w:rsidRPr="008C676E" w:rsidRDefault="00D44920" w:rsidP="00D44920">
            <w:pPr>
              <w:rPr>
                <w:rFonts w:ascii="Times New Roman" w:hAnsi="Times New Roman"/>
              </w:rPr>
            </w:pPr>
            <w:r w:rsidRPr="008C676E">
              <w:rPr>
                <w:rFonts w:ascii="Times New Roman" w:hAnsi="Times New Roman"/>
              </w:rPr>
              <w:t xml:space="preserve">Программирование </w:t>
            </w:r>
            <w:proofErr w:type="spellStart"/>
            <w:r w:rsidRPr="008C676E">
              <w:rPr>
                <w:rFonts w:ascii="Times New Roman" w:hAnsi="Times New Roman"/>
              </w:rPr>
              <w:t>мехатронных</w:t>
            </w:r>
            <w:proofErr w:type="spellEnd"/>
            <w:r w:rsidRPr="008C676E">
              <w:rPr>
                <w:rFonts w:ascii="Times New Roman" w:hAnsi="Times New Roman"/>
              </w:rPr>
              <w:t xml:space="preserve"> систем.</w:t>
            </w:r>
          </w:p>
        </w:tc>
        <w:tc>
          <w:tcPr>
            <w:tcW w:w="1984" w:type="dxa"/>
            <w:tcBorders>
              <w:top w:val="nil"/>
              <w:left w:val="nil"/>
              <w:bottom w:val="single" w:sz="8" w:space="0" w:color="auto"/>
              <w:right w:val="single" w:sz="8" w:space="0" w:color="auto"/>
            </w:tcBorders>
            <w:shd w:val="clear" w:color="auto" w:fill="auto"/>
            <w:vAlign w:val="center"/>
          </w:tcPr>
          <w:p w14:paraId="64C156CF" w14:textId="77777777" w:rsidR="00D44920" w:rsidRDefault="00D44920" w:rsidP="00D44920">
            <w:pPr>
              <w:jc w:val="center"/>
              <w:rPr>
                <w:rFonts w:ascii="Times New Roman" w:hAnsi="Times New Roman"/>
                <w:b/>
                <w:bCs/>
              </w:rPr>
            </w:pPr>
          </w:p>
        </w:tc>
        <w:tc>
          <w:tcPr>
            <w:tcW w:w="2102" w:type="dxa"/>
            <w:tcBorders>
              <w:top w:val="nil"/>
              <w:left w:val="nil"/>
              <w:bottom w:val="single" w:sz="8" w:space="0" w:color="auto"/>
              <w:right w:val="single" w:sz="8" w:space="0" w:color="auto"/>
            </w:tcBorders>
            <w:shd w:val="clear" w:color="auto" w:fill="auto"/>
            <w:vAlign w:val="center"/>
          </w:tcPr>
          <w:p w14:paraId="682C3337" w14:textId="77777777" w:rsidR="00D44920" w:rsidRPr="00D44920" w:rsidRDefault="00D44920" w:rsidP="00D44920">
            <w:pPr>
              <w:jc w:val="center"/>
              <w:rPr>
                <w:rFonts w:ascii="Times New Roman" w:hAnsi="Times New Roman"/>
                <w:b/>
                <w:bCs/>
              </w:rPr>
            </w:pPr>
          </w:p>
        </w:tc>
        <w:tc>
          <w:tcPr>
            <w:tcW w:w="1668" w:type="dxa"/>
            <w:shd w:val="clear" w:color="auto" w:fill="auto"/>
            <w:vAlign w:val="center"/>
          </w:tcPr>
          <w:p w14:paraId="02B5B407" w14:textId="77777777" w:rsidR="00D44920" w:rsidRPr="002A1C8D" w:rsidRDefault="00D44920" w:rsidP="00D44920">
            <w:pPr>
              <w:jc w:val="center"/>
              <w:rPr>
                <w:rFonts w:ascii="Times New Roman" w:hAnsi="Times New Roman"/>
                <w:sz w:val="24"/>
                <w:szCs w:val="24"/>
              </w:rPr>
            </w:pPr>
          </w:p>
        </w:tc>
      </w:tr>
      <w:tr w:rsidR="00D44920" w:rsidRPr="0018780C" w14:paraId="2B44423E"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2FDCA6E8" w14:textId="5839272F" w:rsidR="00D44920" w:rsidRPr="008C676E" w:rsidRDefault="00D44920" w:rsidP="00D44920">
            <w:pPr>
              <w:rPr>
                <w:rFonts w:ascii="Times New Roman" w:hAnsi="Times New Roman"/>
                <w:b/>
                <w:bCs/>
              </w:rPr>
            </w:pPr>
            <w:r w:rsidRPr="008C676E">
              <w:rPr>
                <w:rFonts w:ascii="Times New Roman" w:hAnsi="Times New Roman"/>
                <w:b/>
                <w:bCs/>
              </w:rPr>
              <w:t>УП 01</w:t>
            </w:r>
          </w:p>
        </w:tc>
        <w:tc>
          <w:tcPr>
            <w:tcW w:w="7092" w:type="dxa"/>
            <w:tcBorders>
              <w:top w:val="nil"/>
              <w:left w:val="nil"/>
              <w:bottom w:val="single" w:sz="8" w:space="0" w:color="auto"/>
              <w:right w:val="single" w:sz="8" w:space="0" w:color="auto"/>
            </w:tcBorders>
            <w:shd w:val="clear" w:color="auto" w:fill="auto"/>
            <w:vAlign w:val="center"/>
          </w:tcPr>
          <w:p w14:paraId="3EFBCD1A" w14:textId="37B821E5" w:rsidR="00D44920" w:rsidRPr="008C676E" w:rsidRDefault="00D44920" w:rsidP="00D44920">
            <w:pPr>
              <w:rPr>
                <w:rFonts w:ascii="Times New Roman" w:hAnsi="Times New Roman"/>
              </w:rPr>
            </w:pPr>
            <w:r w:rsidRPr="008C676E">
              <w:rPr>
                <w:rFonts w:ascii="Times New Roman" w:hAnsi="Times New Roman"/>
              </w:rPr>
              <w:t>Учебная практика</w:t>
            </w:r>
          </w:p>
        </w:tc>
        <w:tc>
          <w:tcPr>
            <w:tcW w:w="1984" w:type="dxa"/>
            <w:tcBorders>
              <w:top w:val="nil"/>
              <w:left w:val="nil"/>
              <w:bottom w:val="single" w:sz="8" w:space="0" w:color="auto"/>
              <w:right w:val="single" w:sz="8" w:space="0" w:color="auto"/>
            </w:tcBorders>
            <w:shd w:val="clear" w:color="auto" w:fill="auto"/>
            <w:vAlign w:val="center"/>
          </w:tcPr>
          <w:p w14:paraId="5CF82879" w14:textId="77777777" w:rsidR="00D44920" w:rsidRDefault="00D44920" w:rsidP="00D44920">
            <w:pPr>
              <w:jc w:val="center"/>
              <w:rPr>
                <w:rFonts w:ascii="Times New Roman" w:hAnsi="Times New Roman"/>
                <w:b/>
                <w:bCs/>
              </w:rPr>
            </w:pPr>
          </w:p>
        </w:tc>
        <w:tc>
          <w:tcPr>
            <w:tcW w:w="2102" w:type="dxa"/>
            <w:tcBorders>
              <w:top w:val="nil"/>
              <w:left w:val="nil"/>
              <w:bottom w:val="single" w:sz="8" w:space="0" w:color="auto"/>
              <w:right w:val="single" w:sz="8" w:space="0" w:color="auto"/>
            </w:tcBorders>
            <w:shd w:val="clear" w:color="auto" w:fill="auto"/>
            <w:vAlign w:val="center"/>
          </w:tcPr>
          <w:p w14:paraId="3735957B" w14:textId="77777777" w:rsidR="00D44920" w:rsidRPr="00D44920" w:rsidRDefault="00D44920" w:rsidP="00D44920">
            <w:pPr>
              <w:jc w:val="center"/>
              <w:rPr>
                <w:rFonts w:ascii="Times New Roman" w:hAnsi="Times New Roman"/>
                <w:b/>
                <w:bCs/>
              </w:rPr>
            </w:pPr>
          </w:p>
        </w:tc>
        <w:tc>
          <w:tcPr>
            <w:tcW w:w="1668" w:type="dxa"/>
            <w:shd w:val="clear" w:color="auto" w:fill="auto"/>
            <w:vAlign w:val="center"/>
          </w:tcPr>
          <w:p w14:paraId="1DB45C43" w14:textId="77777777" w:rsidR="00D44920" w:rsidRPr="002A1C8D" w:rsidRDefault="00D44920" w:rsidP="00D44920">
            <w:pPr>
              <w:jc w:val="center"/>
              <w:rPr>
                <w:rFonts w:ascii="Times New Roman" w:hAnsi="Times New Roman"/>
                <w:sz w:val="24"/>
                <w:szCs w:val="24"/>
              </w:rPr>
            </w:pPr>
          </w:p>
        </w:tc>
      </w:tr>
      <w:tr w:rsidR="00D44920" w:rsidRPr="0018780C" w14:paraId="3829F5DA"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2EACF190" w14:textId="3B0809E5" w:rsidR="00D44920" w:rsidRPr="008C676E" w:rsidRDefault="00D44920" w:rsidP="00D44920">
            <w:pPr>
              <w:rPr>
                <w:rFonts w:ascii="Times New Roman" w:hAnsi="Times New Roman"/>
                <w:b/>
                <w:bCs/>
              </w:rPr>
            </w:pPr>
            <w:r w:rsidRPr="008C676E">
              <w:rPr>
                <w:rFonts w:ascii="Times New Roman" w:hAnsi="Times New Roman"/>
                <w:b/>
                <w:bCs/>
              </w:rPr>
              <w:lastRenderedPageBreak/>
              <w:t>ПП 01</w:t>
            </w:r>
          </w:p>
        </w:tc>
        <w:tc>
          <w:tcPr>
            <w:tcW w:w="7092" w:type="dxa"/>
            <w:tcBorders>
              <w:top w:val="nil"/>
              <w:left w:val="nil"/>
              <w:bottom w:val="single" w:sz="8" w:space="0" w:color="auto"/>
              <w:right w:val="single" w:sz="8" w:space="0" w:color="auto"/>
            </w:tcBorders>
            <w:shd w:val="clear" w:color="auto" w:fill="auto"/>
            <w:vAlign w:val="center"/>
          </w:tcPr>
          <w:p w14:paraId="3BBBF41C" w14:textId="7AF46CEE" w:rsidR="00D44920" w:rsidRPr="008C676E" w:rsidRDefault="00D44920" w:rsidP="00D44920">
            <w:pPr>
              <w:rPr>
                <w:rFonts w:ascii="Times New Roman" w:hAnsi="Times New Roman"/>
              </w:rPr>
            </w:pPr>
            <w:r w:rsidRPr="008C676E">
              <w:rPr>
                <w:rFonts w:ascii="Times New Roman" w:hAnsi="Times New Roman"/>
              </w:rPr>
              <w:t>Производственная практика</w:t>
            </w:r>
          </w:p>
        </w:tc>
        <w:tc>
          <w:tcPr>
            <w:tcW w:w="1984" w:type="dxa"/>
            <w:tcBorders>
              <w:top w:val="nil"/>
              <w:left w:val="nil"/>
              <w:bottom w:val="single" w:sz="8" w:space="0" w:color="auto"/>
              <w:right w:val="single" w:sz="8" w:space="0" w:color="auto"/>
            </w:tcBorders>
            <w:shd w:val="clear" w:color="auto" w:fill="auto"/>
            <w:vAlign w:val="center"/>
          </w:tcPr>
          <w:p w14:paraId="3490A4FF" w14:textId="77777777" w:rsidR="00D44920" w:rsidRDefault="00D44920" w:rsidP="00D44920">
            <w:pPr>
              <w:jc w:val="center"/>
              <w:rPr>
                <w:rFonts w:ascii="Times New Roman" w:hAnsi="Times New Roman"/>
                <w:b/>
                <w:bCs/>
              </w:rPr>
            </w:pPr>
          </w:p>
        </w:tc>
        <w:tc>
          <w:tcPr>
            <w:tcW w:w="2102" w:type="dxa"/>
            <w:tcBorders>
              <w:top w:val="nil"/>
              <w:left w:val="nil"/>
              <w:bottom w:val="single" w:sz="8" w:space="0" w:color="auto"/>
              <w:right w:val="single" w:sz="8" w:space="0" w:color="auto"/>
            </w:tcBorders>
            <w:shd w:val="clear" w:color="auto" w:fill="auto"/>
            <w:vAlign w:val="center"/>
          </w:tcPr>
          <w:p w14:paraId="2C16A7C6" w14:textId="77777777" w:rsidR="00D44920" w:rsidRPr="00D44920" w:rsidRDefault="00D44920" w:rsidP="00D44920">
            <w:pPr>
              <w:jc w:val="center"/>
              <w:rPr>
                <w:rFonts w:ascii="Times New Roman" w:hAnsi="Times New Roman"/>
                <w:b/>
                <w:bCs/>
              </w:rPr>
            </w:pPr>
          </w:p>
        </w:tc>
        <w:tc>
          <w:tcPr>
            <w:tcW w:w="1668" w:type="dxa"/>
            <w:shd w:val="clear" w:color="auto" w:fill="auto"/>
            <w:vAlign w:val="center"/>
          </w:tcPr>
          <w:p w14:paraId="7C2F284C" w14:textId="77777777" w:rsidR="00D44920" w:rsidRPr="002A1C8D" w:rsidRDefault="00D44920" w:rsidP="00D44920">
            <w:pPr>
              <w:jc w:val="center"/>
              <w:rPr>
                <w:rFonts w:ascii="Times New Roman" w:hAnsi="Times New Roman"/>
                <w:sz w:val="24"/>
                <w:szCs w:val="24"/>
              </w:rPr>
            </w:pPr>
          </w:p>
        </w:tc>
      </w:tr>
      <w:tr w:rsidR="00D44920" w:rsidRPr="0018780C" w14:paraId="080D8C97"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384F23B6" w14:textId="77777777" w:rsidR="00D44920" w:rsidRPr="008C676E" w:rsidRDefault="00D44920" w:rsidP="00D44920">
            <w:pPr>
              <w:rPr>
                <w:rFonts w:ascii="Times New Roman" w:hAnsi="Times New Roman"/>
                <w:b/>
              </w:rPr>
            </w:pPr>
            <w:r w:rsidRPr="008C676E">
              <w:rPr>
                <w:rFonts w:ascii="Times New Roman" w:hAnsi="Times New Roman"/>
                <w:b/>
                <w:bCs/>
              </w:rPr>
              <w:t>ПМ. 02</w:t>
            </w:r>
          </w:p>
        </w:tc>
        <w:tc>
          <w:tcPr>
            <w:tcW w:w="7092" w:type="dxa"/>
            <w:tcBorders>
              <w:top w:val="nil"/>
              <w:left w:val="nil"/>
              <w:bottom w:val="single" w:sz="8" w:space="0" w:color="auto"/>
              <w:right w:val="single" w:sz="8" w:space="0" w:color="auto"/>
            </w:tcBorders>
            <w:shd w:val="clear" w:color="auto" w:fill="auto"/>
            <w:vAlign w:val="center"/>
          </w:tcPr>
          <w:p w14:paraId="4F19DA2D" w14:textId="77777777" w:rsidR="00D44920" w:rsidRPr="008C676E" w:rsidRDefault="00D44920" w:rsidP="00D44920">
            <w:pPr>
              <w:rPr>
                <w:rFonts w:ascii="Times New Roman" w:hAnsi="Times New Roman"/>
              </w:rPr>
            </w:pPr>
            <w:r w:rsidRPr="008C676E">
              <w:rPr>
                <w:rFonts w:ascii="Times New Roman" w:hAnsi="Times New Roman"/>
              </w:rPr>
              <w:t xml:space="preserve">Техническое обслуживание узлов и агрегатов </w:t>
            </w:r>
            <w:proofErr w:type="spellStart"/>
            <w:r w:rsidRPr="008C676E">
              <w:rPr>
                <w:rFonts w:ascii="Times New Roman" w:hAnsi="Times New Roman"/>
              </w:rPr>
              <w:t>мехатронных</w:t>
            </w:r>
            <w:proofErr w:type="spellEnd"/>
            <w:r w:rsidRPr="008C676E">
              <w:rPr>
                <w:rFonts w:ascii="Times New Roman" w:hAnsi="Times New Roman"/>
              </w:rPr>
              <w:t xml:space="preserve"> устройств и систем</w:t>
            </w:r>
          </w:p>
        </w:tc>
        <w:tc>
          <w:tcPr>
            <w:tcW w:w="1984" w:type="dxa"/>
            <w:tcBorders>
              <w:top w:val="nil"/>
              <w:left w:val="nil"/>
              <w:bottom w:val="single" w:sz="8" w:space="0" w:color="auto"/>
              <w:right w:val="single" w:sz="8" w:space="0" w:color="auto"/>
            </w:tcBorders>
            <w:shd w:val="clear" w:color="auto" w:fill="auto"/>
            <w:vAlign w:val="center"/>
          </w:tcPr>
          <w:p w14:paraId="2DD3E11E" w14:textId="77777777" w:rsidR="00D44920" w:rsidRPr="00923593" w:rsidRDefault="00D44920" w:rsidP="00D44920">
            <w:pPr>
              <w:jc w:val="center"/>
              <w:rPr>
                <w:rFonts w:ascii="Times New Roman" w:hAnsi="Times New Roman"/>
                <w:b/>
                <w:sz w:val="24"/>
                <w:szCs w:val="24"/>
              </w:rPr>
            </w:pPr>
            <w:r>
              <w:rPr>
                <w:rFonts w:ascii="Times New Roman" w:hAnsi="Times New Roman"/>
                <w:b/>
                <w:bCs/>
              </w:rPr>
              <w:t>218-</w:t>
            </w:r>
            <w:r w:rsidRPr="00170616">
              <w:rPr>
                <w:rFonts w:ascii="Times New Roman" w:hAnsi="Times New Roman"/>
                <w:b/>
                <w:bCs/>
              </w:rPr>
              <w:t>3</w:t>
            </w:r>
            <w:r>
              <w:rPr>
                <w:rFonts w:ascii="Times New Roman" w:hAnsi="Times New Roman"/>
                <w:b/>
                <w:bCs/>
              </w:rPr>
              <w:t>58</w:t>
            </w:r>
          </w:p>
        </w:tc>
        <w:tc>
          <w:tcPr>
            <w:tcW w:w="2102" w:type="dxa"/>
            <w:tcBorders>
              <w:top w:val="nil"/>
              <w:left w:val="nil"/>
              <w:bottom w:val="single" w:sz="8" w:space="0" w:color="auto"/>
              <w:right w:val="single" w:sz="8" w:space="0" w:color="auto"/>
            </w:tcBorders>
            <w:shd w:val="clear" w:color="auto" w:fill="auto"/>
            <w:vAlign w:val="center"/>
          </w:tcPr>
          <w:p w14:paraId="346FFD89" w14:textId="77777777" w:rsidR="00D44920" w:rsidRPr="004E2277" w:rsidRDefault="00D44920" w:rsidP="00D44920">
            <w:pPr>
              <w:jc w:val="center"/>
              <w:rPr>
                <w:rFonts w:ascii="Times New Roman" w:hAnsi="Times New Roman"/>
                <w:b/>
                <w:sz w:val="24"/>
                <w:szCs w:val="24"/>
              </w:rPr>
            </w:pPr>
            <w:r>
              <w:rPr>
                <w:rFonts w:ascii="Times New Roman" w:hAnsi="Times New Roman"/>
                <w:b/>
                <w:bCs/>
                <w:lang w:val="en-US"/>
              </w:rPr>
              <w:t>196-</w:t>
            </w:r>
            <w:r w:rsidRPr="00170616">
              <w:rPr>
                <w:rFonts w:ascii="Times New Roman" w:hAnsi="Times New Roman"/>
                <w:b/>
                <w:bCs/>
              </w:rPr>
              <w:t>254</w:t>
            </w:r>
          </w:p>
        </w:tc>
        <w:tc>
          <w:tcPr>
            <w:tcW w:w="1668" w:type="dxa"/>
            <w:shd w:val="clear" w:color="auto" w:fill="auto"/>
            <w:vAlign w:val="center"/>
          </w:tcPr>
          <w:p w14:paraId="475E4F1B" w14:textId="77777777" w:rsidR="00D44920" w:rsidRPr="004E2277" w:rsidRDefault="00D44920" w:rsidP="00D44920">
            <w:pPr>
              <w:jc w:val="center"/>
              <w:rPr>
                <w:rFonts w:ascii="Times New Roman" w:hAnsi="Times New Roman"/>
                <w:bCs/>
                <w:sz w:val="24"/>
                <w:szCs w:val="24"/>
              </w:rPr>
            </w:pPr>
            <w:r w:rsidRPr="002A1C8D">
              <w:rPr>
                <w:rFonts w:ascii="Times New Roman" w:hAnsi="Times New Roman"/>
                <w:sz w:val="24"/>
                <w:szCs w:val="24"/>
              </w:rPr>
              <w:t>1,2,3</w:t>
            </w:r>
          </w:p>
        </w:tc>
      </w:tr>
      <w:tr w:rsidR="00D44920" w:rsidRPr="0018780C" w14:paraId="47063859"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5D3BD9EB" w14:textId="73A7AA38" w:rsidR="00D44920" w:rsidRPr="008C676E" w:rsidRDefault="00D44920" w:rsidP="00D44920">
            <w:pPr>
              <w:rPr>
                <w:rFonts w:ascii="Times New Roman" w:hAnsi="Times New Roman"/>
                <w:b/>
                <w:bCs/>
              </w:rPr>
            </w:pPr>
            <w:r w:rsidRPr="008C676E">
              <w:rPr>
                <w:rFonts w:ascii="Times New Roman" w:hAnsi="Times New Roman"/>
                <w:b/>
                <w:bCs/>
              </w:rPr>
              <w:t>МДК 0</w:t>
            </w:r>
            <w:r w:rsidR="008C676E" w:rsidRPr="008C676E">
              <w:rPr>
                <w:rFonts w:ascii="Times New Roman" w:hAnsi="Times New Roman"/>
                <w:b/>
                <w:bCs/>
              </w:rPr>
              <w:t>2</w:t>
            </w:r>
            <w:r w:rsidRPr="008C676E">
              <w:rPr>
                <w:rFonts w:ascii="Times New Roman" w:hAnsi="Times New Roman"/>
                <w:b/>
                <w:bCs/>
              </w:rPr>
              <w:t>.01</w:t>
            </w:r>
          </w:p>
        </w:tc>
        <w:tc>
          <w:tcPr>
            <w:tcW w:w="7092" w:type="dxa"/>
            <w:tcBorders>
              <w:top w:val="nil"/>
              <w:left w:val="nil"/>
              <w:bottom w:val="single" w:sz="8" w:space="0" w:color="auto"/>
              <w:right w:val="single" w:sz="8" w:space="0" w:color="auto"/>
            </w:tcBorders>
            <w:shd w:val="clear" w:color="auto" w:fill="auto"/>
            <w:vAlign w:val="center"/>
          </w:tcPr>
          <w:p w14:paraId="5C23F1E6" w14:textId="2A322BD6" w:rsidR="00D44920" w:rsidRPr="008C676E" w:rsidRDefault="008C676E" w:rsidP="00D44920">
            <w:pPr>
              <w:rPr>
                <w:rFonts w:ascii="Times New Roman" w:hAnsi="Times New Roman"/>
              </w:rPr>
            </w:pPr>
            <w:r w:rsidRPr="00170616">
              <w:rPr>
                <w:rFonts w:ascii="Times New Roman" w:hAnsi="Times New Roman"/>
                <w:b/>
                <w:bCs/>
              </w:rPr>
              <w:t xml:space="preserve">Техническое обслуживание и контроль узлов и агрегатов </w:t>
            </w:r>
            <w:proofErr w:type="spellStart"/>
            <w:r w:rsidRPr="00170616">
              <w:rPr>
                <w:rFonts w:ascii="Times New Roman" w:hAnsi="Times New Roman"/>
                <w:b/>
                <w:bCs/>
              </w:rPr>
              <w:t>мехатронных</w:t>
            </w:r>
            <w:proofErr w:type="spellEnd"/>
            <w:r w:rsidRPr="00170616">
              <w:rPr>
                <w:rFonts w:ascii="Times New Roman" w:hAnsi="Times New Roman"/>
                <w:b/>
                <w:bCs/>
              </w:rPr>
              <w:t xml:space="preserve"> устройств и систем</w:t>
            </w:r>
          </w:p>
        </w:tc>
        <w:tc>
          <w:tcPr>
            <w:tcW w:w="1984" w:type="dxa"/>
            <w:tcBorders>
              <w:top w:val="nil"/>
              <w:left w:val="nil"/>
              <w:bottom w:val="single" w:sz="8" w:space="0" w:color="auto"/>
              <w:right w:val="single" w:sz="8" w:space="0" w:color="auto"/>
            </w:tcBorders>
            <w:shd w:val="clear" w:color="auto" w:fill="auto"/>
            <w:vAlign w:val="center"/>
          </w:tcPr>
          <w:p w14:paraId="6A03E31D" w14:textId="77777777" w:rsidR="00D44920" w:rsidRDefault="00D44920" w:rsidP="00D44920">
            <w:pPr>
              <w:jc w:val="center"/>
              <w:rPr>
                <w:rFonts w:ascii="Times New Roman" w:hAnsi="Times New Roman"/>
                <w:b/>
                <w:bCs/>
              </w:rPr>
            </w:pPr>
          </w:p>
        </w:tc>
        <w:tc>
          <w:tcPr>
            <w:tcW w:w="2102" w:type="dxa"/>
            <w:tcBorders>
              <w:top w:val="nil"/>
              <w:left w:val="nil"/>
              <w:bottom w:val="single" w:sz="8" w:space="0" w:color="auto"/>
              <w:right w:val="single" w:sz="8" w:space="0" w:color="auto"/>
            </w:tcBorders>
            <w:shd w:val="clear" w:color="auto" w:fill="auto"/>
            <w:vAlign w:val="center"/>
          </w:tcPr>
          <w:p w14:paraId="322CB238" w14:textId="77777777" w:rsidR="00D44920" w:rsidRPr="008C676E" w:rsidRDefault="00D44920" w:rsidP="00D44920">
            <w:pPr>
              <w:jc w:val="center"/>
              <w:rPr>
                <w:rFonts w:ascii="Times New Roman" w:hAnsi="Times New Roman"/>
                <w:b/>
                <w:bCs/>
              </w:rPr>
            </w:pPr>
          </w:p>
        </w:tc>
        <w:tc>
          <w:tcPr>
            <w:tcW w:w="1668" w:type="dxa"/>
            <w:shd w:val="clear" w:color="auto" w:fill="auto"/>
            <w:vAlign w:val="center"/>
          </w:tcPr>
          <w:p w14:paraId="77BDCA49" w14:textId="77777777" w:rsidR="00D44920" w:rsidRPr="002A1C8D" w:rsidRDefault="00D44920" w:rsidP="00D44920">
            <w:pPr>
              <w:jc w:val="center"/>
              <w:rPr>
                <w:rFonts w:ascii="Times New Roman" w:hAnsi="Times New Roman"/>
                <w:sz w:val="24"/>
                <w:szCs w:val="24"/>
              </w:rPr>
            </w:pPr>
          </w:p>
        </w:tc>
      </w:tr>
      <w:tr w:rsidR="008C676E" w:rsidRPr="0018780C" w14:paraId="093040AA"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0D5DBFDB" w14:textId="62C02EBD" w:rsidR="008C676E" w:rsidRPr="008C676E" w:rsidRDefault="008C676E" w:rsidP="00D44920">
            <w:pPr>
              <w:rPr>
                <w:rFonts w:ascii="Times New Roman" w:hAnsi="Times New Roman"/>
                <w:b/>
                <w:bCs/>
              </w:rPr>
            </w:pPr>
            <w:r w:rsidRPr="008C676E">
              <w:rPr>
                <w:rFonts w:ascii="Times New Roman" w:hAnsi="Times New Roman"/>
                <w:b/>
                <w:bCs/>
              </w:rPr>
              <w:t>МДК 02.0</w:t>
            </w:r>
            <w:r>
              <w:rPr>
                <w:rFonts w:ascii="Times New Roman" w:hAnsi="Times New Roman"/>
                <w:b/>
                <w:bCs/>
              </w:rPr>
              <w:t>2</w:t>
            </w:r>
          </w:p>
        </w:tc>
        <w:tc>
          <w:tcPr>
            <w:tcW w:w="7092" w:type="dxa"/>
            <w:tcBorders>
              <w:top w:val="nil"/>
              <w:left w:val="nil"/>
              <w:bottom w:val="single" w:sz="8" w:space="0" w:color="auto"/>
              <w:right w:val="single" w:sz="8" w:space="0" w:color="auto"/>
            </w:tcBorders>
            <w:shd w:val="clear" w:color="auto" w:fill="auto"/>
            <w:vAlign w:val="center"/>
          </w:tcPr>
          <w:p w14:paraId="6095E1E3" w14:textId="567F4499" w:rsidR="008C676E" w:rsidRPr="00170616" w:rsidRDefault="008C676E" w:rsidP="00D44920">
            <w:pPr>
              <w:rPr>
                <w:rFonts w:ascii="Times New Roman" w:hAnsi="Times New Roman"/>
                <w:b/>
                <w:bCs/>
              </w:rPr>
            </w:pPr>
            <w:r w:rsidRPr="00170616">
              <w:rPr>
                <w:rFonts w:ascii="Times New Roman" w:hAnsi="Times New Roman"/>
                <w:b/>
                <w:bCs/>
              </w:rPr>
              <w:t xml:space="preserve">Техническое обслуживание программного обеспечения </w:t>
            </w:r>
            <w:proofErr w:type="spellStart"/>
            <w:r w:rsidRPr="00170616">
              <w:rPr>
                <w:rFonts w:ascii="Times New Roman" w:hAnsi="Times New Roman"/>
                <w:b/>
                <w:bCs/>
              </w:rPr>
              <w:t>мехатронных</w:t>
            </w:r>
            <w:proofErr w:type="spellEnd"/>
            <w:r w:rsidRPr="00170616">
              <w:rPr>
                <w:rFonts w:ascii="Times New Roman" w:hAnsi="Times New Roman"/>
                <w:b/>
                <w:bCs/>
              </w:rPr>
              <w:t xml:space="preserve"> устройств и систем</w:t>
            </w:r>
          </w:p>
        </w:tc>
        <w:tc>
          <w:tcPr>
            <w:tcW w:w="1984" w:type="dxa"/>
            <w:tcBorders>
              <w:top w:val="nil"/>
              <w:left w:val="nil"/>
              <w:bottom w:val="single" w:sz="8" w:space="0" w:color="auto"/>
              <w:right w:val="single" w:sz="8" w:space="0" w:color="auto"/>
            </w:tcBorders>
            <w:shd w:val="clear" w:color="auto" w:fill="auto"/>
            <w:vAlign w:val="center"/>
          </w:tcPr>
          <w:p w14:paraId="7107BD8B" w14:textId="77777777" w:rsidR="008C676E" w:rsidRDefault="008C676E" w:rsidP="00D44920">
            <w:pPr>
              <w:jc w:val="center"/>
              <w:rPr>
                <w:rFonts w:ascii="Times New Roman" w:hAnsi="Times New Roman"/>
                <w:b/>
                <w:bCs/>
              </w:rPr>
            </w:pPr>
          </w:p>
        </w:tc>
        <w:tc>
          <w:tcPr>
            <w:tcW w:w="2102" w:type="dxa"/>
            <w:tcBorders>
              <w:top w:val="nil"/>
              <w:left w:val="nil"/>
              <w:bottom w:val="single" w:sz="8" w:space="0" w:color="auto"/>
              <w:right w:val="single" w:sz="8" w:space="0" w:color="auto"/>
            </w:tcBorders>
            <w:shd w:val="clear" w:color="auto" w:fill="auto"/>
            <w:vAlign w:val="center"/>
          </w:tcPr>
          <w:p w14:paraId="50FF75E8" w14:textId="77777777" w:rsidR="008C676E" w:rsidRPr="008C676E" w:rsidRDefault="008C676E" w:rsidP="00D44920">
            <w:pPr>
              <w:jc w:val="center"/>
              <w:rPr>
                <w:rFonts w:ascii="Times New Roman" w:hAnsi="Times New Roman"/>
                <w:b/>
                <w:bCs/>
              </w:rPr>
            </w:pPr>
          </w:p>
        </w:tc>
        <w:tc>
          <w:tcPr>
            <w:tcW w:w="1668" w:type="dxa"/>
            <w:shd w:val="clear" w:color="auto" w:fill="auto"/>
            <w:vAlign w:val="center"/>
          </w:tcPr>
          <w:p w14:paraId="735B1B39" w14:textId="77777777" w:rsidR="008C676E" w:rsidRPr="002A1C8D" w:rsidRDefault="008C676E" w:rsidP="00D44920">
            <w:pPr>
              <w:jc w:val="center"/>
              <w:rPr>
                <w:rFonts w:ascii="Times New Roman" w:hAnsi="Times New Roman"/>
                <w:sz w:val="24"/>
                <w:szCs w:val="24"/>
              </w:rPr>
            </w:pPr>
          </w:p>
        </w:tc>
      </w:tr>
      <w:tr w:rsidR="008C676E" w:rsidRPr="0018780C" w14:paraId="46CB2B3A"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5744449E" w14:textId="62AF24DF" w:rsidR="008C676E" w:rsidRPr="008C676E" w:rsidRDefault="008C676E" w:rsidP="008C676E">
            <w:pPr>
              <w:rPr>
                <w:rFonts w:ascii="Times New Roman" w:hAnsi="Times New Roman"/>
                <w:b/>
                <w:bCs/>
              </w:rPr>
            </w:pPr>
            <w:r w:rsidRPr="008C676E">
              <w:rPr>
                <w:rFonts w:ascii="Times New Roman" w:hAnsi="Times New Roman"/>
                <w:b/>
                <w:bCs/>
              </w:rPr>
              <w:t>УП 02</w:t>
            </w:r>
          </w:p>
        </w:tc>
        <w:tc>
          <w:tcPr>
            <w:tcW w:w="7092" w:type="dxa"/>
            <w:tcBorders>
              <w:top w:val="nil"/>
              <w:left w:val="nil"/>
              <w:bottom w:val="single" w:sz="8" w:space="0" w:color="auto"/>
              <w:right w:val="single" w:sz="8" w:space="0" w:color="auto"/>
            </w:tcBorders>
            <w:shd w:val="clear" w:color="auto" w:fill="auto"/>
            <w:vAlign w:val="center"/>
          </w:tcPr>
          <w:p w14:paraId="71094833" w14:textId="6ABB431D" w:rsidR="008C676E" w:rsidRPr="008C676E" w:rsidRDefault="008C676E" w:rsidP="008C676E">
            <w:pPr>
              <w:rPr>
                <w:rFonts w:ascii="Times New Roman" w:hAnsi="Times New Roman"/>
              </w:rPr>
            </w:pPr>
            <w:r w:rsidRPr="008C676E">
              <w:rPr>
                <w:rFonts w:ascii="Times New Roman" w:hAnsi="Times New Roman"/>
              </w:rPr>
              <w:t>Учебная практика</w:t>
            </w:r>
          </w:p>
        </w:tc>
        <w:tc>
          <w:tcPr>
            <w:tcW w:w="1984" w:type="dxa"/>
            <w:tcBorders>
              <w:top w:val="nil"/>
              <w:left w:val="nil"/>
              <w:bottom w:val="single" w:sz="8" w:space="0" w:color="auto"/>
              <w:right w:val="single" w:sz="8" w:space="0" w:color="auto"/>
            </w:tcBorders>
            <w:shd w:val="clear" w:color="auto" w:fill="auto"/>
            <w:vAlign w:val="center"/>
          </w:tcPr>
          <w:p w14:paraId="0C23AE76" w14:textId="77777777" w:rsidR="008C676E" w:rsidRDefault="008C676E" w:rsidP="008C676E">
            <w:pPr>
              <w:jc w:val="center"/>
              <w:rPr>
                <w:rFonts w:ascii="Times New Roman" w:hAnsi="Times New Roman"/>
                <w:b/>
                <w:bCs/>
              </w:rPr>
            </w:pPr>
          </w:p>
        </w:tc>
        <w:tc>
          <w:tcPr>
            <w:tcW w:w="2102" w:type="dxa"/>
            <w:tcBorders>
              <w:top w:val="nil"/>
              <w:left w:val="nil"/>
              <w:bottom w:val="single" w:sz="8" w:space="0" w:color="auto"/>
              <w:right w:val="single" w:sz="8" w:space="0" w:color="auto"/>
            </w:tcBorders>
            <w:shd w:val="clear" w:color="auto" w:fill="auto"/>
            <w:vAlign w:val="center"/>
          </w:tcPr>
          <w:p w14:paraId="4FE8A7ED" w14:textId="77777777" w:rsidR="008C676E" w:rsidRDefault="008C676E" w:rsidP="008C676E">
            <w:pPr>
              <w:jc w:val="center"/>
              <w:rPr>
                <w:rFonts w:ascii="Times New Roman" w:hAnsi="Times New Roman"/>
                <w:b/>
                <w:bCs/>
                <w:lang w:val="en-US"/>
              </w:rPr>
            </w:pPr>
          </w:p>
        </w:tc>
        <w:tc>
          <w:tcPr>
            <w:tcW w:w="1668" w:type="dxa"/>
            <w:shd w:val="clear" w:color="auto" w:fill="auto"/>
            <w:vAlign w:val="center"/>
          </w:tcPr>
          <w:p w14:paraId="2B7F1EBE" w14:textId="77777777" w:rsidR="008C676E" w:rsidRPr="002A1C8D" w:rsidRDefault="008C676E" w:rsidP="008C676E">
            <w:pPr>
              <w:jc w:val="center"/>
              <w:rPr>
                <w:rFonts w:ascii="Times New Roman" w:hAnsi="Times New Roman"/>
                <w:sz w:val="24"/>
                <w:szCs w:val="24"/>
              </w:rPr>
            </w:pPr>
          </w:p>
        </w:tc>
      </w:tr>
      <w:tr w:rsidR="008C676E" w:rsidRPr="0018780C" w14:paraId="50B88A02"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520BE6DD" w14:textId="7F4AE7EE" w:rsidR="008C676E" w:rsidRPr="008C676E" w:rsidRDefault="008C676E" w:rsidP="008C676E">
            <w:pPr>
              <w:rPr>
                <w:rFonts w:ascii="Times New Roman" w:hAnsi="Times New Roman"/>
                <w:b/>
                <w:bCs/>
              </w:rPr>
            </w:pPr>
            <w:r w:rsidRPr="008C676E">
              <w:rPr>
                <w:rFonts w:ascii="Times New Roman" w:hAnsi="Times New Roman"/>
                <w:b/>
                <w:bCs/>
              </w:rPr>
              <w:t>ПП 02</w:t>
            </w:r>
          </w:p>
        </w:tc>
        <w:tc>
          <w:tcPr>
            <w:tcW w:w="7092" w:type="dxa"/>
            <w:tcBorders>
              <w:top w:val="nil"/>
              <w:left w:val="nil"/>
              <w:bottom w:val="single" w:sz="8" w:space="0" w:color="auto"/>
              <w:right w:val="single" w:sz="8" w:space="0" w:color="auto"/>
            </w:tcBorders>
            <w:shd w:val="clear" w:color="auto" w:fill="auto"/>
            <w:vAlign w:val="center"/>
          </w:tcPr>
          <w:p w14:paraId="2DA4800E" w14:textId="0B80D44E" w:rsidR="008C676E" w:rsidRPr="008C676E" w:rsidRDefault="008C676E" w:rsidP="008C676E">
            <w:pPr>
              <w:rPr>
                <w:rFonts w:ascii="Times New Roman" w:hAnsi="Times New Roman"/>
              </w:rPr>
            </w:pPr>
            <w:r w:rsidRPr="008C676E">
              <w:rPr>
                <w:rFonts w:ascii="Times New Roman" w:hAnsi="Times New Roman"/>
              </w:rPr>
              <w:t>Производственная практика</w:t>
            </w:r>
          </w:p>
        </w:tc>
        <w:tc>
          <w:tcPr>
            <w:tcW w:w="1984" w:type="dxa"/>
            <w:tcBorders>
              <w:top w:val="nil"/>
              <w:left w:val="nil"/>
              <w:bottom w:val="single" w:sz="8" w:space="0" w:color="auto"/>
              <w:right w:val="single" w:sz="8" w:space="0" w:color="auto"/>
            </w:tcBorders>
            <w:shd w:val="clear" w:color="auto" w:fill="auto"/>
            <w:vAlign w:val="center"/>
          </w:tcPr>
          <w:p w14:paraId="1AD175C6" w14:textId="77777777" w:rsidR="008C676E" w:rsidRDefault="008C676E" w:rsidP="008C676E">
            <w:pPr>
              <w:jc w:val="center"/>
              <w:rPr>
                <w:rFonts w:ascii="Times New Roman" w:hAnsi="Times New Roman"/>
                <w:b/>
                <w:bCs/>
              </w:rPr>
            </w:pPr>
          </w:p>
        </w:tc>
        <w:tc>
          <w:tcPr>
            <w:tcW w:w="2102" w:type="dxa"/>
            <w:tcBorders>
              <w:top w:val="nil"/>
              <w:left w:val="nil"/>
              <w:bottom w:val="single" w:sz="8" w:space="0" w:color="auto"/>
              <w:right w:val="single" w:sz="8" w:space="0" w:color="auto"/>
            </w:tcBorders>
            <w:shd w:val="clear" w:color="auto" w:fill="auto"/>
            <w:vAlign w:val="center"/>
          </w:tcPr>
          <w:p w14:paraId="709FFADA" w14:textId="77777777" w:rsidR="008C676E" w:rsidRDefault="008C676E" w:rsidP="008C676E">
            <w:pPr>
              <w:jc w:val="center"/>
              <w:rPr>
                <w:rFonts w:ascii="Times New Roman" w:hAnsi="Times New Roman"/>
                <w:b/>
                <w:bCs/>
                <w:lang w:val="en-US"/>
              </w:rPr>
            </w:pPr>
          </w:p>
        </w:tc>
        <w:tc>
          <w:tcPr>
            <w:tcW w:w="1668" w:type="dxa"/>
            <w:shd w:val="clear" w:color="auto" w:fill="auto"/>
            <w:vAlign w:val="center"/>
          </w:tcPr>
          <w:p w14:paraId="446779CD" w14:textId="77777777" w:rsidR="008C676E" w:rsidRPr="002A1C8D" w:rsidRDefault="008C676E" w:rsidP="008C676E">
            <w:pPr>
              <w:jc w:val="center"/>
              <w:rPr>
                <w:rFonts w:ascii="Times New Roman" w:hAnsi="Times New Roman"/>
                <w:sz w:val="24"/>
                <w:szCs w:val="24"/>
              </w:rPr>
            </w:pPr>
          </w:p>
        </w:tc>
      </w:tr>
      <w:tr w:rsidR="008C676E" w:rsidRPr="0018780C" w14:paraId="1DA561A2"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0AD71ECD" w14:textId="77777777" w:rsidR="008C676E" w:rsidRPr="008C676E" w:rsidRDefault="008C676E" w:rsidP="008C676E">
            <w:pPr>
              <w:rPr>
                <w:rFonts w:ascii="Times New Roman" w:hAnsi="Times New Roman"/>
                <w:b/>
              </w:rPr>
            </w:pPr>
            <w:r w:rsidRPr="008C676E">
              <w:rPr>
                <w:rFonts w:ascii="Times New Roman" w:hAnsi="Times New Roman"/>
                <w:b/>
                <w:bCs/>
              </w:rPr>
              <w:t>ПМ. 03</w:t>
            </w:r>
          </w:p>
        </w:tc>
        <w:tc>
          <w:tcPr>
            <w:tcW w:w="7092" w:type="dxa"/>
            <w:tcBorders>
              <w:top w:val="nil"/>
              <w:left w:val="nil"/>
              <w:bottom w:val="single" w:sz="8" w:space="0" w:color="auto"/>
              <w:right w:val="single" w:sz="8" w:space="0" w:color="auto"/>
            </w:tcBorders>
            <w:shd w:val="clear" w:color="auto" w:fill="auto"/>
            <w:vAlign w:val="center"/>
          </w:tcPr>
          <w:p w14:paraId="79C55CCF" w14:textId="77777777" w:rsidR="008C676E" w:rsidRPr="008C676E" w:rsidRDefault="008C676E" w:rsidP="008C676E">
            <w:pPr>
              <w:rPr>
                <w:rFonts w:ascii="Times New Roman" w:hAnsi="Times New Roman"/>
              </w:rPr>
            </w:pPr>
            <w:r w:rsidRPr="008C676E">
              <w:rPr>
                <w:rFonts w:ascii="Times New Roman" w:hAnsi="Times New Roman"/>
              </w:rPr>
              <w:t>Монтаж, программирование и обслуживание робототехнических средств</w:t>
            </w:r>
          </w:p>
        </w:tc>
        <w:tc>
          <w:tcPr>
            <w:tcW w:w="1984" w:type="dxa"/>
            <w:tcBorders>
              <w:top w:val="nil"/>
              <w:left w:val="nil"/>
              <w:bottom w:val="single" w:sz="8" w:space="0" w:color="auto"/>
              <w:right w:val="single" w:sz="8" w:space="0" w:color="auto"/>
            </w:tcBorders>
            <w:shd w:val="clear" w:color="auto" w:fill="auto"/>
            <w:vAlign w:val="center"/>
          </w:tcPr>
          <w:p w14:paraId="23867633" w14:textId="77777777" w:rsidR="008C676E" w:rsidRPr="00923593" w:rsidRDefault="008C676E" w:rsidP="008C676E">
            <w:pPr>
              <w:jc w:val="center"/>
              <w:rPr>
                <w:rFonts w:ascii="Times New Roman" w:hAnsi="Times New Roman"/>
                <w:b/>
                <w:sz w:val="24"/>
                <w:szCs w:val="24"/>
              </w:rPr>
            </w:pPr>
            <w:r>
              <w:rPr>
                <w:rFonts w:ascii="Times New Roman" w:hAnsi="Times New Roman"/>
                <w:b/>
                <w:bCs/>
              </w:rPr>
              <w:t>260-410</w:t>
            </w:r>
          </w:p>
        </w:tc>
        <w:tc>
          <w:tcPr>
            <w:tcW w:w="2102" w:type="dxa"/>
            <w:tcBorders>
              <w:top w:val="nil"/>
              <w:left w:val="nil"/>
              <w:bottom w:val="single" w:sz="8" w:space="0" w:color="auto"/>
              <w:right w:val="single" w:sz="8" w:space="0" w:color="auto"/>
            </w:tcBorders>
            <w:shd w:val="clear" w:color="auto" w:fill="auto"/>
            <w:vAlign w:val="center"/>
          </w:tcPr>
          <w:p w14:paraId="787145E2" w14:textId="77777777" w:rsidR="008C676E" w:rsidRPr="004E2277" w:rsidRDefault="008C676E" w:rsidP="008C676E">
            <w:pPr>
              <w:jc w:val="center"/>
              <w:rPr>
                <w:rFonts w:ascii="Times New Roman" w:hAnsi="Times New Roman"/>
                <w:b/>
                <w:sz w:val="24"/>
                <w:szCs w:val="24"/>
              </w:rPr>
            </w:pPr>
            <w:r>
              <w:rPr>
                <w:rFonts w:ascii="Times New Roman" w:hAnsi="Times New Roman"/>
                <w:b/>
                <w:bCs/>
                <w:lang w:val="en-US"/>
              </w:rPr>
              <w:t>234-</w:t>
            </w:r>
            <w:r w:rsidRPr="00170616">
              <w:rPr>
                <w:rFonts w:ascii="Times New Roman" w:hAnsi="Times New Roman"/>
                <w:b/>
                <w:bCs/>
              </w:rPr>
              <w:t>308</w:t>
            </w:r>
          </w:p>
        </w:tc>
        <w:tc>
          <w:tcPr>
            <w:tcW w:w="1668" w:type="dxa"/>
            <w:shd w:val="clear" w:color="auto" w:fill="auto"/>
            <w:vAlign w:val="center"/>
          </w:tcPr>
          <w:p w14:paraId="2C92FA9F" w14:textId="77777777" w:rsidR="008C676E" w:rsidRPr="004E2277" w:rsidRDefault="008C676E" w:rsidP="008C676E">
            <w:pPr>
              <w:jc w:val="center"/>
              <w:rPr>
                <w:rFonts w:ascii="Times New Roman" w:hAnsi="Times New Roman"/>
                <w:bCs/>
                <w:sz w:val="24"/>
                <w:szCs w:val="24"/>
              </w:rPr>
            </w:pPr>
            <w:r w:rsidRPr="002A1C8D">
              <w:rPr>
                <w:rFonts w:ascii="Times New Roman" w:hAnsi="Times New Roman"/>
                <w:sz w:val="24"/>
                <w:szCs w:val="24"/>
              </w:rPr>
              <w:t>1,2,3</w:t>
            </w:r>
          </w:p>
        </w:tc>
      </w:tr>
      <w:tr w:rsidR="008C676E" w:rsidRPr="0018780C" w14:paraId="1620A092"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5DBAB01E" w14:textId="637F8D90" w:rsidR="008C676E" w:rsidRPr="008C676E" w:rsidRDefault="008C676E" w:rsidP="008C676E">
            <w:pPr>
              <w:rPr>
                <w:rFonts w:ascii="Times New Roman" w:hAnsi="Times New Roman"/>
                <w:b/>
                <w:bCs/>
              </w:rPr>
            </w:pPr>
            <w:r w:rsidRPr="008C676E">
              <w:rPr>
                <w:rFonts w:ascii="Times New Roman" w:hAnsi="Times New Roman"/>
                <w:b/>
                <w:bCs/>
              </w:rPr>
              <w:t>МДК 03.01</w:t>
            </w:r>
          </w:p>
        </w:tc>
        <w:tc>
          <w:tcPr>
            <w:tcW w:w="7092" w:type="dxa"/>
            <w:tcBorders>
              <w:top w:val="nil"/>
              <w:left w:val="nil"/>
              <w:bottom w:val="single" w:sz="8" w:space="0" w:color="auto"/>
              <w:right w:val="single" w:sz="8" w:space="0" w:color="auto"/>
            </w:tcBorders>
            <w:shd w:val="clear" w:color="auto" w:fill="auto"/>
            <w:vAlign w:val="center"/>
          </w:tcPr>
          <w:p w14:paraId="5E035C24" w14:textId="5F2499FF" w:rsidR="008C676E" w:rsidRPr="008C676E" w:rsidRDefault="008C676E" w:rsidP="008C676E">
            <w:pPr>
              <w:rPr>
                <w:rFonts w:ascii="Times New Roman" w:hAnsi="Times New Roman"/>
              </w:rPr>
            </w:pPr>
            <w:r w:rsidRPr="00170616">
              <w:rPr>
                <w:rFonts w:ascii="Times New Roman" w:hAnsi="Times New Roman"/>
                <w:b/>
                <w:bCs/>
                <w:lang w:eastAsia="zh-CN"/>
              </w:rPr>
              <w:t>Монтаж робототехнических систем</w:t>
            </w:r>
          </w:p>
        </w:tc>
        <w:tc>
          <w:tcPr>
            <w:tcW w:w="1984" w:type="dxa"/>
            <w:tcBorders>
              <w:top w:val="nil"/>
              <w:left w:val="nil"/>
              <w:bottom w:val="single" w:sz="8" w:space="0" w:color="auto"/>
              <w:right w:val="single" w:sz="8" w:space="0" w:color="auto"/>
            </w:tcBorders>
            <w:shd w:val="clear" w:color="auto" w:fill="auto"/>
            <w:vAlign w:val="center"/>
          </w:tcPr>
          <w:p w14:paraId="41F2CAD6" w14:textId="77777777" w:rsidR="008C676E" w:rsidRDefault="008C676E" w:rsidP="008C676E">
            <w:pPr>
              <w:jc w:val="center"/>
              <w:rPr>
                <w:rFonts w:ascii="Times New Roman" w:hAnsi="Times New Roman"/>
                <w:b/>
                <w:bCs/>
              </w:rPr>
            </w:pPr>
          </w:p>
        </w:tc>
        <w:tc>
          <w:tcPr>
            <w:tcW w:w="2102" w:type="dxa"/>
            <w:tcBorders>
              <w:top w:val="nil"/>
              <w:left w:val="nil"/>
              <w:bottom w:val="single" w:sz="8" w:space="0" w:color="auto"/>
              <w:right w:val="single" w:sz="8" w:space="0" w:color="auto"/>
            </w:tcBorders>
            <w:shd w:val="clear" w:color="auto" w:fill="auto"/>
            <w:vAlign w:val="center"/>
          </w:tcPr>
          <w:p w14:paraId="1A5C53F4" w14:textId="77777777" w:rsidR="008C676E" w:rsidRDefault="008C676E" w:rsidP="008C676E">
            <w:pPr>
              <w:jc w:val="center"/>
              <w:rPr>
                <w:rFonts w:ascii="Times New Roman" w:hAnsi="Times New Roman"/>
                <w:b/>
                <w:bCs/>
                <w:lang w:val="en-US"/>
              </w:rPr>
            </w:pPr>
          </w:p>
        </w:tc>
        <w:tc>
          <w:tcPr>
            <w:tcW w:w="1668" w:type="dxa"/>
            <w:shd w:val="clear" w:color="auto" w:fill="auto"/>
            <w:vAlign w:val="center"/>
          </w:tcPr>
          <w:p w14:paraId="630D73CE" w14:textId="77777777" w:rsidR="008C676E" w:rsidRPr="002A1C8D" w:rsidRDefault="008C676E" w:rsidP="008C676E">
            <w:pPr>
              <w:jc w:val="center"/>
              <w:rPr>
                <w:rFonts w:ascii="Times New Roman" w:hAnsi="Times New Roman"/>
                <w:sz w:val="24"/>
                <w:szCs w:val="24"/>
              </w:rPr>
            </w:pPr>
          </w:p>
        </w:tc>
      </w:tr>
      <w:tr w:rsidR="008C676E" w:rsidRPr="0018780C" w14:paraId="783A7384"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tcPr>
          <w:p w14:paraId="7A71D97D" w14:textId="2076E47D" w:rsidR="008C676E" w:rsidRPr="008C676E" w:rsidRDefault="008C676E" w:rsidP="008C676E">
            <w:pPr>
              <w:rPr>
                <w:rFonts w:ascii="Times New Roman" w:hAnsi="Times New Roman"/>
                <w:b/>
                <w:bCs/>
              </w:rPr>
            </w:pPr>
            <w:r w:rsidRPr="009E33CF">
              <w:rPr>
                <w:rFonts w:ascii="Times New Roman" w:hAnsi="Times New Roman"/>
                <w:b/>
                <w:bCs/>
              </w:rPr>
              <w:t>МДК 03.0</w:t>
            </w:r>
            <w:r>
              <w:rPr>
                <w:rFonts w:ascii="Times New Roman" w:hAnsi="Times New Roman"/>
                <w:b/>
                <w:bCs/>
              </w:rPr>
              <w:t>2</w:t>
            </w:r>
          </w:p>
        </w:tc>
        <w:tc>
          <w:tcPr>
            <w:tcW w:w="7092" w:type="dxa"/>
            <w:tcBorders>
              <w:top w:val="nil"/>
              <w:left w:val="nil"/>
              <w:bottom w:val="single" w:sz="8" w:space="0" w:color="auto"/>
              <w:right w:val="single" w:sz="8" w:space="0" w:color="auto"/>
            </w:tcBorders>
            <w:shd w:val="clear" w:color="auto" w:fill="auto"/>
            <w:vAlign w:val="center"/>
          </w:tcPr>
          <w:p w14:paraId="7CB18DD6" w14:textId="27368C2F" w:rsidR="008C676E" w:rsidRPr="00170616" w:rsidRDefault="008C676E" w:rsidP="008C676E">
            <w:pPr>
              <w:rPr>
                <w:rFonts w:ascii="Times New Roman" w:hAnsi="Times New Roman"/>
                <w:b/>
                <w:bCs/>
                <w:lang w:eastAsia="zh-CN"/>
              </w:rPr>
            </w:pPr>
            <w:r w:rsidRPr="00170616">
              <w:rPr>
                <w:rFonts w:ascii="Times New Roman" w:hAnsi="Times New Roman"/>
                <w:b/>
                <w:bCs/>
                <w:lang w:eastAsia="zh-CN"/>
              </w:rPr>
              <w:t>Программирование робототехнических систем</w:t>
            </w:r>
          </w:p>
        </w:tc>
        <w:tc>
          <w:tcPr>
            <w:tcW w:w="1984" w:type="dxa"/>
            <w:tcBorders>
              <w:top w:val="nil"/>
              <w:left w:val="nil"/>
              <w:bottom w:val="single" w:sz="8" w:space="0" w:color="auto"/>
              <w:right w:val="single" w:sz="8" w:space="0" w:color="auto"/>
            </w:tcBorders>
            <w:shd w:val="clear" w:color="auto" w:fill="auto"/>
            <w:vAlign w:val="center"/>
          </w:tcPr>
          <w:p w14:paraId="429B4DA4" w14:textId="77777777" w:rsidR="008C676E" w:rsidRDefault="008C676E" w:rsidP="008C676E">
            <w:pPr>
              <w:jc w:val="center"/>
              <w:rPr>
                <w:rFonts w:ascii="Times New Roman" w:hAnsi="Times New Roman"/>
                <w:b/>
                <w:bCs/>
              </w:rPr>
            </w:pPr>
          </w:p>
        </w:tc>
        <w:tc>
          <w:tcPr>
            <w:tcW w:w="2102" w:type="dxa"/>
            <w:tcBorders>
              <w:top w:val="nil"/>
              <w:left w:val="nil"/>
              <w:bottom w:val="single" w:sz="8" w:space="0" w:color="auto"/>
              <w:right w:val="single" w:sz="8" w:space="0" w:color="auto"/>
            </w:tcBorders>
            <w:shd w:val="clear" w:color="auto" w:fill="auto"/>
            <w:vAlign w:val="center"/>
          </w:tcPr>
          <w:p w14:paraId="5AFE7301" w14:textId="77777777" w:rsidR="008C676E" w:rsidRDefault="008C676E" w:rsidP="008C676E">
            <w:pPr>
              <w:jc w:val="center"/>
              <w:rPr>
                <w:rFonts w:ascii="Times New Roman" w:hAnsi="Times New Roman"/>
                <w:b/>
                <w:bCs/>
                <w:lang w:val="en-US"/>
              </w:rPr>
            </w:pPr>
          </w:p>
        </w:tc>
        <w:tc>
          <w:tcPr>
            <w:tcW w:w="1668" w:type="dxa"/>
            <w:shd w:val="clear" w:color="auto" w:fill="auto"/>
            <w:vAlign w:val="center"/>
          </w:tcPr>
          <w:p w14:paraId="6E8ED2D0" w14:textId="77777777" w:rsidR="008C676E" w:rsidRPr="002A1C8D" w:rsidRDefault="008C676E" w:rsidP="008C676E">
            <w:pPr>
              <w:jc w:val="center"/>
              <w:rPr>
                <w:rFonts w:ascii="Times New Roman" w:hAnsi="Times New Roman"/>
                <w:sz w:val="24"/>
                <w:szCs w:val="24"/>
              </w:rPr>
            </w:pPr>
          </w:p>
        </w:tc>
      </w:tr>
      <w:tr w:rsidR="008C676E" w:rsidRPr="0018780C" w14:paraId="59E0EF39"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tcPr>
          <w:p w14:paraId="53726B59" w14:textId="7F27D54E" w:rsidR="008C676E" w:rsidRPr="008C676E" w:rsidRDefault="008C676E" w:rsidP="008C676E">
            <w:pPr>
              <w:rPr>
                <w:rFonts w:ascii="Times New Roman" w:hAnsi="Times New Roman"/>
                <w:b/>
                <w:bCs/>
              </w:rPr>
            </w:pPr>
            <w:r w:rsidRPr="009E33CF">
              <w:rPr>
                <w:rFonts w:ascii="Times New Roman" w:hAnsi="Times New Roman"/>
                <w:b/>
                <w:bCs/>
              </w:rPr>
              <w:t>МДК 03.0</w:t>
            </w:r>
            <w:r>
              <w:rPr>
                <w:rFonts w:ascii="Times New Roman" w:hAnsi="Times New Roman"/>
                <w:b/>
                <w:bCs/>
              </w:rPr>
              <w:t>3</w:t>
            </w:r>
          </w:p>
        </w:tc>
        <w:tc>
          <w:tcPr>
            <w:tcW w:w="7092" w:type="dxa"/>
            <w:tcBorders>
              <w:top w:val="nil"/>
              <w:left w:val="nil"/>
              <w:bottom w:val="single" w:sz="8" w:space="0" w:color="auto"/>
              <w:right w:val="single" w:sz="8" w:space="0" w:color="auto"/>
            </w:tcBorders>
            <w:shd w:val="clear" w:color="auto" w:fill="auto"/>
            <w:vAlign w:val="center"/>
          </w:tcPr>
          <w:p w14:paraId="678D0487" w14:textId="5F7F14EF" w:rsidR="008C676E" w:rsidRPr="00170616" w:rsidRDefault="008C676E" w:rsidP="008C676E">
            <w:pPr>
              <w:rPr>
                <w:rFonts w:ascii="Times New Roman" w:hAnsi="Times New Roman"/>
                <w:b/>
                <w:bCs/>
                <w:lang w:eastAsia="zh-CN"/>
              </w:rPr>
            </w:pPr>
            <w:r w:rsidRPr="00170616">
              <w:rPr>
                <w:rFonts w:ascii="Times New Roman" w:hAnsi="Times New Roman"/>
                <w:b/>
                <w:bCs/>
                <w:lang w:eastAsia="zh-CN"/>
              </w:rPr>
              <w:t>Обслуживание робототехнических систем</w:t>
            </w:r>
          </w:p>
        </w:tc>
        <w:tc>
          <w:tcPr>
            <w:tcW w:w="1984" w:type="dxa"/>
            <w:tcBorders>
              <w:top w:val="nil"/>
              <w:left w:val="nil"/>
              <w:bottom w:val="single" w:sz="8" w:space="0" w:color="auto"/>
              <w:right w:val="single" w:sz="8" w:space="0" w:color="auto"/>
            </w:tcBorders>
            <w:shd w:val="clear" w:color="auto" w:fill="auto"/>
            <w:vAlign w:val="center"/>
          </w:tcPr>
          <w:p w14:paraId="27F3AF06" w14:textId="77777777" w:rsidR="008C676E" w:rsidRDefault="008C676E" w:rsidP="008C676E">
            <w:pPr>
              <w:jc w:val="center"/>
              <w:rPr>
                <w:rFonts w:ascii="Times New Roman" w:hAnsi="Times New Roman"/>
                <w:b/>
                <w:bCs/>
              </w:rPr>
            </w:pPr>
          </w:p>
        </w:tc>
        <w:tc>
          <w:tcPr>
            <w:tcW w:w="2102" w:type="dxa"/>
            <w:tcBorders>
              <w:top w:val="nil"/>
              <w:left w:val="nil"/>
              <w:bottom w:val="single" w:sz="8" w:space="0" w:color="auto"/>
              <w:right w:val="single" w:sz="8" w:space="0" w:color="auto"/>
            </w:tcBorders>
            <w:shd w:val="clear" w:color="auto" w:fill="auto"/>
            <w:vAlign w:val="center"/>
          </w:tcPr>
          <w:p w14:paraId="4A8E35F2" w14:textId="77777777" w:rsidR="008C676E" w:rsidRDefault="008C676E" w:rsidP="008C676E">
            <w:pPr>
              <w:jc w:val="center"/>
              <w:rPr>
                <w:rFonts w:ascii="Times New Roman" w:hAnsi="Times New Roman"/>
                <w:b/>
                <w:bCs/>
                <w:lang w:val="en-US"/>
              </w:rPr>
            </w:pPr>
          </w:p>
        </w:tc>
        <w:tc>
          <w:tcPr>
            <w:tcW w:w="1668" w:type="dxa"/>
            <w:shd w:val="clear" w:color="auto" w:fill="auto"/>
            <w:vAlign w:val="center"/>
          </w:tcPr>
          <w:p w14:paraId="4CB86AAB" w14:textId="77777777" w:rsidR="008C676E" w:rsidRPr="002A1C8D" w:rsidRDefault="008C676E" w:rsidP="008C676E">
            <w:pPr>
              <w:jc w:val="center"/>
              <w:rPr>
                <w:rFonts w:ascii="Times New Roman" w:hAnsi="Times New Roman"/>
                <w:sz w:val="24"/>
                <w:szCs w:val="24"/>
              </w:rPr>
            </w:pPr>
          </w:p>
        </w:tc>
      </w:tr>
      <w:tr w:rsidR="008C676E" w:rsidRPr="0018780C" w14:paraId="08757A8E"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51D0EEDC" w14:textId="10DC6CB2" w:rsidR="008C676E" w:rsidRPr="008C676E" w:rsidRDefault="008C676E" w:rsidP="008C676E">
            <w:pPr>
              <w:rPr>
                <w:rFonts w:ascii="Times New Roman" w:hAnsi="Times New Roman"/>
                <w:b/>
                <w:bCs/>
              </w:rPr>
            </w:pPr>
            <w:r w:rsidRPr="008C676E">
              <w:rPr>
                <w:rFonts w:ascii="Times New Roman" w:hAnsi="Times New Roman"/>
                <w:b/>
                <w:bCs/>
              </w:rPr>
              <w:t>УП 03</w:t>
            </w:r>
          </w:p>
        </w:tc>
        <w:tc>
          <w:tcPr>
            <w:tcW w:w="7092" w:type="dxa"/>
            <w:tcBorders>
              <w:top w:val="nil"/>
              <w:left w:val="nil"/>
              <w:bottom w:val="single" w:sz="8" w:space="0" w:color="auto"/>
              <w:right w:val="single" w:sz="8" w:space="0" w:color="auto"/>
            </w:tcBorders>
            <w:shd w:val="clear" w:color="auto" w:fill="auto"/>
            <w:vAlign w:val="center"/>
          </w:tcPr>
          <w:p w14:paraId="57684A88" w14:textId="1ACBD37C" w:rsidR="008C676E" w:rsidRPr="008C676E" w:rsidRDefault="008C676E" w:rsidP="008C676E">
            <w:pPr>
              <w:rPr>
                <w:rFonts w:ascii="Times New Roman" w:hAnsi="Times New Roman"/>
              </w:rPr>
            </w:pPr>
            <w:r w:rsidRPr="008C676E">
              <w:rPr>
                <w:rFonts w:ascii="Times New Roman" w:hAnsi="Times New Roman"/>
              </w:rPr>
              <w:t>Учебная практика</w:t>
            </w:r>
          </w:p>
        </w:tc>
        <w:tc>
          <w:tcPr>
            <w:tcW w:w="1984" w:type="dxa"/>
            <w:tcBorders>
              <w:top w:val="nil"/>
              <w:left w:val="nil"/>
              <w:bottom w:val="single" w:sz="8" w:space="0" w:color="auto"/>
              <w:right w:val="single" w:sz="8" w:space="0" w:color="auto"/>
            </w:tcBorders>
            <w:shd w:val="clear" w:color="auto" w:fill="auto"/>
            <w:vAlign w:val="center"/>
          </w:tcPr>
          <w:p w14:paraId="570030BA" w14:textId="77777777" w:rsidR="008C676E" w:rsidRDefault="008C676E" w:rsidP="008C676E">
            <w:pPr>
              <w:jc w:val="center"/>
              <w:rPr>
                <w:rFonts w:ascii="Times New Roman" w:hAnsi="Times New Roman"/>
                <w:b/>
                <w:bCs/>
              </w:rPr>
            </w:pPr>
          </w:p>
        </w:tc>
        <w:tc>
          <w:tcPr>
            <w:tcW w:w="2102" w:type="dxa"/>
            <w:tcBorders>
              <w:top w:val="nil"/>
              <w:left w:val="nil"/>
              <w:bottom w:val="single" w:sz="8" w:space="0" w:color="auto"/>
              <w:right w:val="single" w:sz="8" w:space="0" w:color="auto"/>
            </w:tcBorders>
            <w:shd w:val="clear" w:color="auto" w:fill="auto"/>
            <w:vAlign w:val="center"/>
          </w:tcPr>
          <w:p w14:paraId="3D5A29EF" w14:textId="77777777" w:rsidR="008C676E" w:rsidRDefault="008C676E" w:rsidP="008C676E">
            <w:pPr>
              <w:jc w:val="center"/>
              <w:rPr>
                <w:rFonts w:ascii="Times New Roman" w:hAnsi="Times New Roman"/>
                <w:b/>
                <w:bCs/>
                <w:lang w:val="en-US"/>
              </w:rPr>
            </w:pPr>
          </w:p>
        </w:tc>
        <w:tc>
          <w:tcPr>
            <w:tcW w:w="1668" w:type="dxa"/>
            <w:shd w:val="clear" w:color="auto" w:fill="auto"/>
            <w:vAlign w:val="center"/>
          </w:tcPr>
          <w:p w14:paraId="470791E9" w14:textId="77777777" w:rsidR="008C676E" w:rsidRPr="002A1C8D" w:rsidRDefault="008C676E" w:rsidP="008C676E">
            <w:pPr>
              <w:jc w:val="center"/>
              <w:rPr>
                <w:rFonts w:ascii="Times New Roman" w:hAnsi="Times New Roman"/>
                <w:sz w:val="24"/>
                <w:szCs w:val="24"/>
              </w:rPr>
            </w:pPr>
          </w:p>
        </w:tc>
      </w:tr>
      <w:tr w:rsidR="008C676E" w:rsidRPr="0018780C" w14:paraId="593B00B5"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1EE8E2BE" w14:textId="5EB1B422" w:rsidR="008C676E" w:rsidRPr="008C676E" w:rsidRDefault="008C676E" w:rsidP="008C676E">
            <w:pPr>
              <w:rPr>
                <w:rFonts w:ascii="Times New Roman" w:hAnsi="Times New Roman"/>
                <w:b/>
                <w:bCs/>
              </w:rPr>
            </w:pPr>
            <w:r w:rsidRPr="008C676E">
              <w:rPr>
                <w:rFonts w:ascii="Times New Roman" w:hAnsi="Times New Roman"/>
                <w:b/>
                <w:bCs/>
              </w:rPr>
              <w:t>ПП 03</w:t>
            </w:r>
          </w:p>
        </w:tc>
        <w:tc>
          <w:tcPr>
            <w:tcW w:w="7092" w:type="dxa"/>
            <w:tcBorders>
              <w:top w:val="nil"/>
              <w:left w:val="nil"/>
              <w:bottom w:val="single" w:sz="8" w:space="0" w:color="auto"/>
              <w:right w:val="single" w:sz="8" w:space="0" w:color="auto"/>
            </w:tcBorders>
            <w:shd w:val="clear" w:color="auto" w:fill="auto"/>
            <w:vAlign w:val="center"/>
          </w:tcPr>
          <w:p w14:paraId="674F5914" w14:textId="0E567E53" w:rsidR="008C676E" w:rsidRPr="008C676E" w:rsidRDefault="008C676E" w:rsidP="008C676E">
            <w:pPr>
              <w:rPr>
                <w:rFonts w:ascii="Times New Roman" w:hAnsi="Times New Roman"/>
              </w:rPr>
            </w:pPr>
            <w:r w:rsidRPr="008C676E">
              <w:rPr>
                <w:rFonts w:ascii="Times New Roman" w:hAnsi="Times New Roman"/>
              </w:rPr>
              <w:t>Производственная практика</w:t>
            </w:r>
          </w:p>
        </w:tc>
        <w:tc>
          <w:tcPr>
            <w:tcW w:w="1984" w:type="dxa"/>
            <w:tcBorders>
              <w:top w:val="nil"/>
              <w:left w:val="nil"/>
              <w:bottom w:val="single" w:sz="8" w:space="0" w:color="auto"/>
              <w:right w:val="single" w:sz="8" w:space="0" w:color="auto"/>
            </w:tcBorders>
            <w:shd w:val="clear" w:color="auto" w:fill="auto"/>
            <w:vAlign w:val="center"/>
          </w:tcPr>
          <w:p w14:paraId="6A194E19" w14:textId="77777777" w:rsidR="008C676E" w:rsidRDefault="008C676E" w:rsidP="008C676E">
            <w:pPr>
              <w:jc w:val="center"/>
              <w:rPr>
                <w:rFonts w:ascii="Times New Roman" w:hAnsi="Times New Roman"/>
                <w:b/>
                <w:bCs/>
              </w:rPr>
            </w:pPr>
          </w:p>
        </w:tc>
        <w:tc>
          <w:tcPr>
            <w:tcW w:w="2102" w:type="dxa"/>
            <w:tcBorders>
              <w:top w:val="nil"/>
              <w:left w:val="nil"/>
              <w:bottom w:val="single" w:sz="8" w:space="0" w:color="auto"/>
              <w:right w:val="single" w:sz="8" w:space="0" w:color="auto"/>
            </w:tcBorders>
            <w:shd w:val="clear" w:color="auto" w:fill="auto"/>
            <w:vAlign w:val="center"/>
          </w:tcPr>
          <w:p w14:paraId="67D5FC42" w14:textId="77777777" w:rsidR="008C676E" w:rsidRDefault="008C676E" w:rsidP="008C676E">
            <w:pPr>
              <w:jc w:val="center"/>
              <w:rPr>
                <w:rFonts w:ascii="Times New Roman" w:hAnsi="Times New Roman"/>
                <w:b/>
                <w:bCs/>
                <w:lang w:val="en-US"/>
              </w:rPr>
            </w:pPr>
          </w:p>
        </w:tc>
        <w:tc>
          <w:tcPr>
            <w:tcW w:w="1668" w:type="dxa"/>
            <w:shd w:val="clear" w:color="auto" w:fill="auto"/>
            <w:vAlign w:val="center"/>
          </w:tcPr>
          <w:p w14:paraId="173B4E64" w14:textId="77777777" w:rsidR="008C676E" w:rsidRPr="002A1C8D" w:rsidRDefault="008C676E" w:rsidP="008C676E">
            <w:pPr>
              <w:jc w:val="center"/>
              <w:rPr>
                <w:rFonts w:ascii="Times New Roman" w:hAnsi="Times New Roman"/>
                <w:sz w:val="24"/>
                <w:szCs w:val="24"/>
              </w:rPr>
            </w:pPr>
          </w:p>
        </w:tc>
      </w:tr>
      <w:tr w:rsidR="008C676E" w:rsidRPr="0018780C" w14:paraId="717792ED"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006D152" w14:textId="77777777" w:rsidR="008C676E" w:rsidRPr="008C676E" w:rsidRDefault="008C676E" w:rsidP="008C676E">
            <w:pPr>
              <w:rPr>
                <w:rFonts w:ascii="Times New Roman" w:hAnsi="Times New Roman"/>
                <w:b/>
              </w:rPr>
            </w:pPr>
            <w:r w:rsidRPr="008C676E">
              <w:rPr>
                <w:rFonts w:ascii="Times New Roman" w:hAnsi="Times New Roman"/>
                <w:b/>
              </w:rPr>
              <w:t>ГИА.00</w:t>
            </w:r>
          </w:p>
        </w:tc>
        <w:tc>
          <w:tcPr>
            <w:tcW w:w="7092" w:type="dxa"/>
            <w:shd w:val="clear" w:color="auto" w:fill="auto"/>
            <w:vAlign w:val="center"/>
          </w:tcPr>
          <w:p w14:paraId="7098E7CA" w14:textId="77777777" w:rsidR="008C676E" w:rsidRPr="008C676E" w:rsidRDefault="008C676E" w:rsidP="008C676E">
            <w:pPr>
              <w:suppressAutoHyphens/>
              <w:rPr>
                <w:rFonts w:ascii="Times New Roman" w:hAnsi="Times New Roman"/>
                <w:b/>
              </w:rPr>
            </w:pPr>
            <w:r w:rsidRPr="008C676E">
              <w:rPr>
                <w:rFonts w:ascii="Times New Roman" w:hAnsi="Times New Roman"/>
                <w:b/>
              </w:rPr>
              <w:t xml:space="preserve">Государственная итоговая аттестация </w:t>
            </w:r>
          </w:p>
        </w:tc>
        <w:tc>
          <w:tcPr>
            <w:tcW w:w="1984" w:type="dxa"/>
            <w:shd w:val="clear" w:color="auto" w:fill="auto"/>
            <w:vAlign w:val="center"/>
          </w:tcPr>
          <w:p w14:paraId="350128A5" w14:textId="77777777" w:rsidR="008C676E" w:rsidRPr="00874DC0" w:rsidRDefault="008C676E" w:rsidP="008C676E">
            <w:pPr>
              <w:jc w:val="center"/>
              <w:rPr>
                <w:rFonts w:ascii="Times New Roman" w:hAnsi="Times New Roman"/>
                <w:b/>
                <w:bCs/>
                <w:sz w:val="24"/>
                <w:szCs w:val="24"/>
              </w:rPr>
            </w:pPr>
            <w:r>
              <w:rPr>
                <w:rFonts w:ascii="Times New Roman" w:hAnsi="Times New Roman"/>
                <w:b/>
                <w:bCs/>
                <w:color w:val="000000"/>
                <w:sz w:val="24"/>
                <w:szCs w:val="24"/>
              </w:rPr>
              <w:t>144-216</w:t>
            </w:r>
          </w:p>
        </w:tc>
        <w:tc>
          <w:tcPr>
            <w:tcW w:w="2102" w:type="dxa"/>
            <w:shd w:val="clear" w:color="auto" w:fill="auto"/>
            <w:vAlign w:val="center"/>
          </w:tcPr>
          <w:p w14:paraId="088109F4" w14:textId="77777777" w:rsidR="008C676E" w:rsidRPr="004E2277" w:rsidRDefault="008C676E" w:rsidP="008C676E">
            <w:pPr>
              <w:jc w:val="center"/>
              <w:rPr>
                <w:rFonts w:ascii="Times New Roman" w:hAnsi="Times New Roman"/>
                <w:b/>
                <w:bCs/>
                <w:sz w:val="24"/>
                <w:szCs w:val="24"/>
              </w:rPr>
            </w:pPr>
          </w:p>
        </w:tc>
        <w:tc>
          <w:tcPr>
            <w:tcW w:w="1668" w:type="dxa"/>
            <w:shd w:val="clear" w:color="auto" w:fill="auto"/>
            <w:vAlign w:val="center"/>
          </w:tcPr>
          <w:p w14:paraId="5967781B" w14:textId="77777777" w:rsidR="008C676E" w:rsidRPr="00FC6354" w:rsidRDefault="008C676E" w:rsidP="008C676E">
            <w:pPr>
              <w:jc w:val="center"/>
              <w:rPr>
                <w:rFonts w:ascii="Times New Roman" w:hAnsi="Times New Roman"/>
                <w:sz w:val="24"/>
                <w:szCs w:val="24"/>
                <w:lang w:val="en-US"/>
              </w:rPr>
            </w:pPr>
            <w:r>
              <w:rPr>
                <w:rFonts w:ascii="Times New Roman" w:hAnsi="Times New Roman"/>
                <w:sz w:val="24"/>
                <w:szCs w:val="24"/>
              </w:rPr>
              <w:t>3</w:t>
            </w:r>
          </w:p>
        </w:tc>
      </w:tr>
      <w:tr w:rsidR="008C676E" w:rsidRPr="0018780C" w14:paraId="0E25C944"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8472" w:type="dxa"/>
            <w:gridSpan w:val="5"/>
            <w:shd w:val="clear" w:color="auto" w:fill="auto"/>
            <w:vAlign w:val="center"/>
          </w:tcPr>
          <w:p w14:paraId="134C7640" w14:textId="77777777" w:rsidR="008C676E" w:rsidRPr="008C676E" w:rsidRDefault="008C676E" w:rsidP="008C676E">
            <w:pPr>
              <w:suppressAutoHyphens/>
              <w:rPr>
                <w:rFonts w:ascii="Times New Roman" w:hAnsi="Times New Roman"/>
                <w:b/>
              </w:rPr>
            </w:pPr>
            <w:r w:rsidRPr="008C676E">
              <w:rPr>
                <w:rFonts w:ascii="Times New Roman" w:hAnsi="Times New Roman"/>
                <w:b/>
              </w:rPr>
              <w:t xml:space="preserve">Итого </w:t>
            </w:r>
            <w:r w:rsidRPr="008C676E">
              <w:rPr>
                <w:rFonts w:ascii="Times New Roman" w:hAnsi="Times New Roman"/>
                <w:bCs/>
              </w:rPr>
              <w:t>(минимальные требования)</w:t>
            </w:r>
            <w:r w:rsidRPr="008C676E">
              <w:rPr>
                <w:rFonts w:ascii="Times New Roman" w:hAnsi="Times New Roman"/>
                <w:b/>
              </w:rPr>
              <w:t>:</w:t>
            </w:r>
          </w:p>
        </w:tc>
        <w:tc>
          <w:tcPr>
            <w:tcW w:w="1984" w:type="dxa"/>
            <w:shd w:val="clear" w:color="auto" w:fill="auto"/>
            <w:vAlign w:val="center"/>
          </w:tcPr>
          <w:p w14:paraId="77613B4E" w14:textId="77777777" w:rsidR="008C676E" w:rsidRDefault="008C676E" w:rsidP="008C676E">
            <w:pPr>
              <w:jc w:val="center"/>
              <w:rPr>
                <w:rFonts w:ascii="Times New Roman" w:hAnsi="Times New Roman"/>
                <w:b/>
                <w:bCs/>
                <w:color w:val="000000"/>
                <w:sz w:val="24"/>
                <w:szCs w:val="24"/>
              </w:rPr>
            </w:pPr>
            <w:r>
              <w:rPr>
                <w:rFonts w:ascii="Times New Roman" w:hAnsi="Times New Roman"/>
                <w:b/>
                <w:bCs/>
                <w:color w:val="000000"/>
                <w:sz w:val="24"/>
                <w:szCs w:val="24"/>
              </w:rPr>
              <w:t>1908-2664</w:t>
            </w:r>
          </w:p>
        </w:tc>
        <w:tc>
          <w:tcPr>
            <w:tcW w:w="2102" w:type="dxa"/>
            <w:shd w:val="clear" w:color="auto" w:fill="auto"/>
            <w:vAlign w:val="center"/>
          </w:tcPr>
          <w:p w14:paraId="682D192B" w14:textId="77777777" w:rsidR="008C676E" w:rsidRPr="004E2277" w:rsidRDefault="008C676E" w:rsidP="008C676E">
            <w:pPr>
              <w:jc w:val="center"/>
              <w:rPr>
                <w:rFonts w:ascii="Times New Roman" w:hAnsi="Times New Roman"/>
                <w:b/>
                <w:bCs/>
                <w:sz w:val="24"/>
                <w:szCs w:val="24"/>
              </w:rPr>
            </w:pPr>
          </w:p>
        </w:tc>
        <w:tc>
          <w:tcPr>
            <w:tcW w:w="1668" w:type="dxa"/>
            <w:shd w:val="clear" w:color="auto" w:fill="auto"/>
            <w:vAlign w:val="center"/>
          </w:tcPr>
          <w:p w14:paraId="252B6DF3" w14:textId="77777777" w:rsidR="008C676E" w:rsidRDefault="008C676E" w:rsidP="008C676E">
            <w:pPr>
              <w:jc w:val="center"/>
              <w:rPr>
                <w:rFonts w:ascii="Times New Roman" w:hAnsi="Times New Roman"/>
                <w:sz w:val="24"/>
                <w:szCs w:val="24"/>
              </w:rPr>
            </w:pPr>
          </w:p>
        </w:tc>
      </w:tr>
      <w:tr w:rsidR="008C676E" w:rsidRPr="0018780C" w14:paraId="389A6607"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AA6DBD7" w14:textId="77777777" w:rsidR="008C676E" w:rsidRPr="004E2277" w:rsidRDefault="008C676E" w:rsidP="008C676E">
            <w:pPr>
              <w:rPr>
                <w:rFonts w:ascii="Times New Roman" w:hAnsi="Times New Roman"/>
                <w:b/>
                <w:sz w:val="24"/>
                <w:szCs w:val="24"/>
              </w:rPr>
            </w:pPr>
            <w:r w:rsidRPr="004E2277">
              <w:rPr>
                <w:rFonts w:ascii="Times New Roman" w:hAnsi="Times New Roman"/>
                <w:b/>
                <w:sz w:val="24"/>
                <w:szCs w:val="24"/>
              </w:rPr>
              <w:t xml:space="preserve">ДПБ </w:t>
            </w:r>
          </w:p>
        </w:tc>
        <w:tc>
          <w:tcPr>
            <w:tcW w:w="7092" w:type="dxa"/>
            <w:shd w:val="clear" w:color="auto" w:fill="auto"/>
            <w:vAlign w:val="center"/>
          </w:tcPr>
          <w:p w14:paraId="4E4CB267" w14:textId="77777777" w:rsidR="008C676E" w:rsidRPr="004E2277" w:rsidRDefault="008C676E" w:rsidP="008C676E">
            <w:pPr>
              <w:rPr>
                <w:rFonts w:ascii="Times New Roman" w:hAnsi="Times New Roman"/>
                <w:b/>
                <w:sz w:val="24"/>
                <w:szCs w:val="24"/>
              </w:rPr>
            </w:pPr>
            <w:r w:rsidRPr="004E2277">
              <w:rPr>
                <w:rFonts w:ascii="Times New Roman" w:hAnsi="Times New Roman"/>
                <w:b/>
                <w:sz w:val="24"/>
                <w:szCs w:val="24"/>
              </w:rPr>
              <w:t xml:space="preserve">Дополнительный профессиональный блок </w:t>
            </w:r>
          </w:p>
          <w:p w14:paraId="6F64F773" w14:textId="77777777" w:rsidR="008C676E" w:rsidRPr="004E2277" w:rsidRDefault="008C676E" w:rsidP="008C676E">
            <w:pPr>
              <w:rPr>
                <w:rFonts w:ascii="Times New Roman" w:hAnsi="Times New Roman"/>
                <w:b/>
                <w:sz w:val="24"/>
                <w:szCs w:val="24"/>
              </w:rPr>
            </w:pPr>
          </w:p>
        </w:tc>
        <w:tc>
          <w:tcPr>
            <w:tcW w:w="1984" w:type="dxa"/>
            <w:shd w:val="clear" w:color="auto" w:fill="auto"/>
            <w:vAlign w:val="center"/>
          </w:tcPr>
          <w:p w14:paraId="0F75F569" w14:textId="77777777" w:rsidR="008C676E" w:rsidRDefault="008C676E" w:rsidP="008C676E">
            <w:pPr>
              <w:jc w:val="center"/>
              <w:rPr>
                <w:rFonts w:ascii="Times New Roman" w:hAnsi="Times New Roman"/>
                <w:b/>
                <w:bCs/>
                <w:color w:val="000000"/>
                <w:sz w:val="24"/>
                <w:szCs w:val="24"/>
              </w:rPr>
            </w:pPr>
            <w:r>
              <w:rPr>
                <w:rFonts w:ascii="Times New Roman" w:hAnsi="Times New Roman"/>
                <w:b/>
                <w:bCs/>
                <w:color w:val="000000"/>
                <w:sz w:val="24"/>
                <w:szCs w:val="24"/>
              </w:rPr>
              <w:t>792-1296</w:t>
            </w:r>
          </w:p>
        </w:tc>
        <w:tc>
          <w:tcPr>
            <w:tcW w:w="2102" w:type="dxa"/>
            <w:shd w:val="clear" w:color="auto" w:fill="auto"/>
            <w:vAlign w:val="center"/>
          </w:tcPr>
          <w:p w14:paraId="3B546FB9" w14:textId="77777777" w:rsidR="008C676E" w:rsidRPr="004E2277" w:rsidRDefault="008C676E" w:rsidP="008C676E">
            <w:pPr>
              <w:jc w:val="center"/>
              <w:rPr>
                <w:rFonts w:ascii="Times New Roman" w:hAnsi="Times New Roman"/>
                <w:b/>
                <w:bCs/>
                <w:sz w:val="24"/>
                <w:szCs w:val="24"/>
              </w:rPr>
            </w:pPr>
          </w:p>
        </w:tc>
        <w:tc>
          <w:tcPr>
            <w:tcW w:w="1668" w:type="dxa"/>
            <w:shd w:val="clear" w:color="auto" w:fill="auto"/>
            <w:vAlign w:val="center"/>
          </w:tcPr>
          <w:p w14:paraId="314ED6FD" w14:textId="77777777" w:rsidR="008C676E" w:rsidRDefault="008C676E" w:rsidP="008C676E">
            <w:pPr>
              <w:jc w:val="center"/>
              <w:rPr>
                <w:rFonts w:ascii="Times New Roman" w:hAnsi="Times New Roman"/>
                <w:sz w:val="24"/>
                <w:szCs w:val="24"/>
              </w:rPr>
            </w:pPr>
            <w:r>
              <w:rPr>
                <w:rFonts w:ascii="Times New Roman" w:hAnsi="Times New Roman"/>
                <w:sz w:val="24"/>
                <w:szCs w:val="24"/>
              </w:rPr>
              <w:t>1,2,3</w:t>
            </w:r>
          </w:p>
        </w:tc>
      </w:tr>
      <w:tr w:rsidR="008C676E" w:rsidRPr="0018780C" w14:paraId="08626060"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8472" w:type="dxa"/>
            <w:gridSpan w:val="5"/>
            <w:shd w:val="clear" w:color="auto" w:fill="auto"/>
            <w:vAlign w:val="center"/>
          </w:tcPr>
          <w:p w14:paraId="1648E446" w14:textId="77777777" w:rsidR="008C676E" w:rsidRPr="004E2277" w:rsidRDefault="008C676E" w:rsidP="008C676E">
            <w:pPr>
              <w:suppressAutoHyphens/>
              <w:rPr>
                <w:rFonts w:ascii="Times New Roman" w:hAnsi="Times New Roman"/>
                <w:b/>
                <w:sz w:val="24"/>
                <w:szCs w:val="24"/>
              </w:rPr>
            </w:pPr>
            <w:r>
              <w:rPr>
                <w:rFonts w:ascii="Times New Roman" w:hAnsi="Times New Roman"/>
                <w:b/>
                <w:sz w:val="24"/>
                <w:szCs w:val="24"/>
              </w:rPr>
              <w:t>Объем образовательной программы</w:t>
            </w:r>
          </w:p>
        </w:tc>
        <w:tc>
          <w:tcPr>
            <w:tcW w:w="1984" w:type="dxa"/>
            <w:shd w:val="clear" w:color="auto" w:fill="auto"/>
            <w:vAlign w:val="center"/>
          </w:tcPr>
          <w:p w14:paraId="056A2115" w14:textId="77777777" w:rsidR="008C676E" w:rsidRDefault="008C676E" w:rsidP="008C676E">
            <w:pPr>
              <w:jc w:val="center"/>
              <w:rPr>
                <w:rFonts w:ascii="Times New Roman" w:hAnsi="Times New Roman"/>
                <w:b/>
                <w:bCs/>
                <w:color w:val="000000"/>
                <w:sz w:val="24"/>
                <w:szCs w:val="24"/>
              </w:rPr>
            </w:pPr>
            <w:r w:rsidRPr="00A84C60">
              <w:rPr>
                <w:rFonts w:ascii="Times New Roman" w:hAnsi="Times New Roman"/>
                <w:b/>
                <w:bCs/>
                <w:sz w:val="24"/>
                <w:szCs w:val="24"/>
              </w:rPr>
              <w:t>2700-</w:t>
            </w:r>
            <w:r>
              <w:rPr>
                <w:rFonts w:ascii="Times New Roman" w:hAnsi="Times New Roman"/>
                <w:b/>
                <w:bCs/>
                <w:sz w:val="24"/>
                <w:szCs w:val="24"/>
              </w:rPr>
              <w:t>4464</w:t>
            </w:r>
          </w:p>
        </w:tc>
        <w:tc>
          <w:tcPr>
            <w:tcW w:w="2102" w:type="dxa"/>
            <w:shd w:val="clear" w:color="auto" w:fill="auto"/>
            <w:vAlign w:val="center"/>
          </w:tcPr>
          <w:p w14:paraId="5383D953" w14:textId="77777777" w:rsidR="008C676E" w:rsidRPr="004E2277" w:rsidRDefault="008C676E" w:rsidP="008C676E">
            <w:pPr>
              <w:jc w:val="center"/>
              <w:rPr>
                <w:rFonts w:ascii="Times New Roman" w:hAnsi="Times New Roman"/>
                <w:b/>
                <w:bCs/>
                <w:sz w:val="24"/>
                <w:szCs w:val="24"/>
              </w:rPr>
            </w:pPr>
          </w:p>
        </w:tc>
        <w:tc>
          <w:tcPr>
            <w:tcW w:w="1668" w:type="dxa"/>
            <w:shd w:val="clear" w:color="auto" w:fill="auto"/>
            <w:vAlign w:val="center"/>
          </w:tcPr>
          <w:p w14:paraId="043535EC" w14:textId="77777777" w:rsidR="008C676E" w:rsidRDefault="008C676E" w:rsidP="008C676E">
            <w:pPr>
              <w:jc w:val="center"/>
              <w:rPr>
                <w:rFonts w:ascii="Times New Roman" w:hAnsi="Times New Roman"/>
                <w:sz w:val="24"/>
                <w:szCs w:val="24"/>
              </w:rPr>
            </w:pPr>
          </w:p>
        </w:tc>
      </w:tr>
      <w:tr w:rsidR="008C676E" w:rsidRPr="0018780C" w14:paraId="5EF51E50" w14:textId="77777777" w:rsidTr="00DC675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8472" w:type="dxa"/>
            <w:gridSpan w:val="5"/>
            <w:shd w:val="clear" w:color="auto" w:fill="auto"/>
            <w:vAlign w:val="center"/>
          </w:tcPr>
          <w:p w14:paraId="4117FAD9" w14:textId="77777777" w:rsidR="008C676E" w:rsidRPr="007A2340" w:rsidRDefault="008C676E" w:rsidP="008C676E">
            <w:pPr>
              <w:suppressAutoHyphens/>
              <w:rPr>
                <w:rFonts w:ascii="Times New Roman" w:hAnsi="Times New Roman"/>
                <w:bCs/>
                <w:sz w:val="24"/>
                <w:szCs w:val="24"/>
              </w:rPr>
            </w:pPr>
            <w:r w:rsidRPr="007A2340">
              <w:rPr>
                <w:rFonts w:ascii="Times New Roman" w:hAnsi="Times New Roman"/>
                <w:bCs/>
                <w:sz w:val="24"/>
                <w:szCs w:val="24"/>
              </w:rPr>
              <w:t>Срок обучения</w:t>
            </w:r>
          </w:p>
        </w:tc>
        <w:tc>
          <w:tcPr>
            <w:tcW w:w="1984" w:type="dxa"/>
            <w:shd w:val="clear" w:color="auto" w:fill="auto"/>
            <w:vAlign w:val="center"/>
          </w:tcPr>
          <w:p w14:paraId="4FFF249B" w14:textId="77777777" w:rsidR="008C676E" w:rsidRPr="007A2340" w:rsidRDefault="008C676E" w:rsidP="008C676E">
            <w:pPr>
              <w:jc w:val="center"/>
              <w:rPr>
                <w:rFonts w:ascii="Times New Roman" w:hAnsi="Times New Roman"/>
                <w:bCs/>
                <w:sz w:val="24"/>
                <w:szCs w:val="24"/>
              </w:rPr>
            </w:pPr>
            <w:r w:rsidRPr="007A2340">
              <w:rPr>
                <w:rFonts w:ascii="Times New Roman" w:hAnsi="Times New Roman"/>
                <w:bCs/>
                <w:sz w:val="24"/>
                <w:szCs w:val="24"/>
              </w:rPr>
              <w:t xml:space="preserve">1 год 8 мес. – </w:t>
            </w:r>
            <w:r>
              <w:rPr>
                <w:rFonts w:ascii="Times New Roman" w:hAnsi="Times New Roman"/>
                <w:bCs/>
                <w:sz w:val="24"/>
                <w:szCs w:val="24"/>
              </w:rPr>
              <w:br/>
            </w:r>
            <w:r w:rsidRPr="007A2340">
              <w:rPr>
                <w:rFonts w:ascii="Times New Roman" w:hAnsi="Times New Roman"/>
                <w:bCs/>
                <w:sz w:val="24"/>
                <w:szCs w:val="24"/>
              </w:rPr>
              <w:t xml:space="preserve">2 года </w:t>
            </w:r>
            <w:r>
              <w:rPr>
                <w:rFonts w:ascii="Times New Roman" w:hAnsi="Times New Roman"/>
                <w:bCs/>
                <w:sz w:val="24"/>
                <w:szCs w:val="24"/>
              </w:rPr>
              <w:t>10</w:t>
            </w:r>
            <w:r w:rsidRPr="007A2340">
              <w:rPr>
                <w:rFonts w:ascii="Times New Roman" w:hAnsi="Times New Roman"/>
                <w:bCs/>
                <w:sz w:val="24"/>
                <w:szCs w:val="24"/>
              </w:rPr>
              <w:t xml:space="preserve"> мес.</w:t>
            </w:r>
          </w:p>
        </w:tc>
        <w:tc>
          <w:tcPr>
            <w:tcW w:w="2102" w:type="dxa"/>
            <w:shd w:val="clear" w:color="auto" w:fill="auto"/>
            <w:vAlign w:val="center"/>
          </w:tcPr>
          <w:p w14:paraId="0A2C3CFB" w14:textId="77777777" w:rsidR="008C676E" w:rsidRPr="004E2277" w:rsidRDefault="008C676E" w:rsidP="008C676E">
            <w:pPr>
              <w:jc w:val="center"/>
              <w:rPr>
                <w:rFonts w:ascii="Times New Roman" w:hAnsi="Times New Roman"/>
                <w:b/>
                <w:bCs/>
                <w:sz w:val="24"/>
                <w:szCs w:val="24"/>
              </w:rPr>
            </w:pPr>
          </w:p>
        </w:tc>
        <w:tc>
          <w:tcPr>
            <w:tcW w:w="1668" w:type="dxa"/>
            <w:shd w:val="clear" w:color="auto" w:fill="auto"/>
            <w:vAlign w:val="center"/>
          </w:tcPr>
          <w:p w14:paraId="5E2C2786" w14:textId="77777777" w:rsidR="008C676E" w:rsidRDefault="008C676E" w:rsidP="008C676E">
            <w:pPr>
              <w:jc w:val="center"/>
              <w:rPr>
                <w:rFonts w:ascii="Times New Roman" w:hAnsi="Times New Roman"/>
                <w:sz w:val="24"/>
                <w:szCs w:val="24"/>
              </w:rPr>
            </w:pPr>
          </w:p>
        </w:tc>
      </w:tr>
    </w:tbl>
    <w:p w14:paraId="1E891EFD" w14:textId="25804477" w:rsidR="00DC6755" w:rsidRDefault="00DC6755" w:rsidP="00415F84">
      <w:pPr>
        <w:pStyle w:val="114"/>
        <w:rPr>
          <w:color w:val="auto"/>
          <w:spacing w:val="0"/>
          <w:lang w:eastAsia="en-US"/>
        </w:rPr>
      </w:pPr>
      <w:r>
        <w:rPr>
          <w:color w:val="auto"/>
          <w:spacing w:val="0"/>
          <w:lang w:eastAsia="en-US"/>
        </w:rPr>
        <w:br w:type="page"/>
      </w:r>
    </w:p>
    <w:p w14:paraId="44CF5D9A" w14:textId="77777777" w:rsidR="00D44920" w:rsidRDefault="00D44920" w:rsidP="00415F84">
      <w:pPr>
        <w:pStyle w:val="114"/>
        <w:rPr>
          <w:color w:val="auto"/>
          <w:spacing w:val="0"/>
          <w:lang w:eastAsia="en-US"/>
        </w:rPr>
      </w:pPr>
    </w:p>
    <w:p w14:paraId="522C3D03" w14:textId="0536B34C" w:rsidR="008B65E4" w:rsidRPr="00415F84" w:rsidRDefault="008B65E4"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062D8106" w14:textId="77777777" w:rsidR="008B65E4" w:rsidRPr="00985111" w:rsidRDefault="008B65E4" w:rsidP="00F10B34">
      <w:pPr>
        <w:pStyle w:val="1e"/>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8B65E4" w:rsidRPr="00985111" w14:paraId="6D22703F" w14:textId="77777777" w:rsidTr="001F3287">
        <w:trPr>
          <w:trHeight w:val="468"/>
        </w:trPr>
        <w:tc>
          <w:tcPr>
            <w:tcW w:w="248" w:type="pct"/>
            <w:vMerge w:val="restart"/>
            <w:shd w:val="clear" w:color="auto" w:fill="auto"/>
            <w:vAlign w:val="center"/>
          </w:tcPr>
          <w:p w14:paraId="1ABB69FF" w14:textId="77777777" w:rsidR="008B65E4" w:rsidRPr="00985111" w:rsidRDefault="008B65E4"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22DE1290" w14:textId="77777777" w:rsidR="008B65E4" w:rsidRPr="00985111" w:rsidRDefault="008B65E4"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3C7AD742" w14:textId="77777777" w:rsidR="008B65E4" w:rsidRPr="00985111" w:rsidRDefault="008B65E4"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4FA0DA9D" w14:textId="77777777" w:rsidR="008B65E4" w:rsidRPr="00985111" w:rsidRDefault="008B65E4"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68EF987E" w14:textId="77777777" w:rsidR="008B65E4" w:rsidRPr="00985111" w:rsidRDefault="008B65E4"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4ABA0359" w14:textId="77777777" w:rsidR="008B65E4" w:rsidRPr="00985111" w:rsidRDefault="008B65E4"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5D1F448C" w14:textId="77777777" w:rsidR="008B65E4" w:rsidRPr="00985111" w:rsidRDefault="008B65E4"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13959930" w14:textId="77777777" w:rsidR="008B65E4" w:rsidRPr="00985111" w:rsidRDefault="008B65E4"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8B65E4" w:rsidRPr="00985111" w14:paraId="70326F87" w14:textId="77777777" w:rsidTr="001F3287">
        <w:trPr>
          <w:trHeight w:val="70"/>
        </w:trPr>
        <w:tc>
          <w:tcPr>
            <w:tcW w:w="248" w:type="pct"/>
            <w:vMerge/>
            <w:shd w:val="clear" w:color="auto" w:fill="auto"/>
            <w:vAlign w:val="center"/>
          </w:tcPr>
          <w:p w14:paraId="5D39085C" w14:textId="77777777" w:rsidR="008B65E4" w:rsidRPr="00985111" w:rsidRDefault="008B65E4" w:rsidP="001F3287">
            <w:pPr>
              <w:jc w:val="center"/>
              <w:rPr>
                <w:rFonts w:ascii="Times New Roman" w:hAnsi="Times New Roman" w:cs="Times New Roman"/>
                <w:sz w:val="24"/>
                <w:szCs w:val="24"/>
                <w:highlight w:val="lightGray"/>
              </w:rPr>
            </w:pPr>
          </w:p>
        </w:tc>
        <w:tc>
          <w:tcPr>
            <w:tcW w:w="726" w:type="pct"/>
            <w:vMerge/>
            <w:shd w:val="clear" w:color="auto" w:fill="auto"/>
          </w:tcPr>
          <w:p w14:paraId="7002ABC7" w14:textId="77777777" w:rsidR="008B65E4" w:rsidRPr="00985111" w:rsidRDefault="008B65E4"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3184E2E3" w14:textId="77777777" w:rsidR="008B65E4" w:rsidRPr="00985111" w:rsidDel="00CD3705" w:rsidRDefault="008B65E4"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5200E007" w14:textId="77777777" w:rsidR="008B65E4" w:rsidRPr="00985111" w:rsidDel="00CD3705" w:rsidRDefault="008B65E4"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069F43EA" w14:textId="77777777" w:rsidR="008B65E4" w:rsidRPr="00985111" w:rsidRDefault="008B65E4"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6FD138B" w14:textId="77777777" w:rsidR="008B65E4" w:rsidRPr="00985111" w:rsidRDefault="008B65E4"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55E3836D" w14:textId="77777777" w:rsidR="008B65E4" w:rsidRPr="00985111" w:rsidRDefault="008B65E4" w:rsidP="001F3287">
            <w:pPr>
              <w:jc w:val="center"/>
              <w:rPr>
                <w:rFonts w:ascii="Times New Roman" w:hAnsi="Times New Roman" w:cs="Times New Roman"/>
                <w:sz w:val="24"/>
                <w:szCs w:val="24"/>
                <w:highlight w:val="lightGray"/>
              </w:rPr>
            </w:pPr>
          </w:p>
        </w:tc>
        <w:tc>
          <w:tcPr>
            <w:tcW w:w="674" w:type="pct"/>
            <w:vMerge/>
            <w:shd w:val="clear" w:color="auto" w:fill="auto"/>
          </w:tcPr>
          <w:p w14:paraId="1435D4D3" w14:textId="77777777" w:rsidR="008B65E4" w:rsidRPr="00985111" w:rsidRDefault="008B65E4" w:rsidP="001F3287">
            <w:pPr>
              <w:jc w:val="center"/>
              <w:rPr>
                <w:rFonts w:ascii="Times New Roman" w:hAnsi="Times New Roman" w:cs="Times New Roman"/>
                <w:sz w:val="24"/>
                <w:szCs w:val="24"/>
                <w:highlight w:val="lightGray"/>
              </w:rPr>
            </w:pPr>
          </w:p>
        </w:tc>
      </w:tr>
      <w:tr w:rsidR="008B65E4" w:rsidRPr="00985111" w14:paraId="47D9A906" w14:textId="77777777" w:rsidTr="001F3287">
        <w:tc>
          <w:tcPr>
            <w:tcW w:w="248" w:type="pct"/>
            <w:shd w:val="clear" w:color="auto" w:fill="auto"/>
          </w:tcPr>
          <w:p w14:paraId="59ED75D1" w14:textId="77777777" w:rsidR="008B65E4" w:rsidRPr="00985111" w:rsidRDefault="008B65E4"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05CDC2CC" w14:textId="77777777" w:rsidR="008B65E4" w:rsidRPr="00985111" w:rsidRDefault="008B65E4"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41B6C6DA" w14:textId="77777777" w:rsidR="008B65E4" w:rsidRPr="00985111" w:rsidRDefault="008B65E4"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1BF7829F" w14:textId="77777777" w:rsidR="008B65E4" w:rsidRPr="00985111" w:rsidRDefault="008B65E4" w:rsidP="001F3287">
            <w:pPr>
              <w:rPr>
                <w:rFonts w:ascii="Times New Roman" w:hAnsi="Times New Roman" w:cs="Times New Roman"/>
                <w:sz w:val="24"/>
                <w:szCs w:val="24"/>
                <w:highlight w:val="yellow"/>
              </w:rPr>
            </w:pPr>
          </w:p>
        </w:tc>
        <w:tc>
          <w:tcPr>
            <w:tcW w:w="735" w:type="pct"/>
            <w:shd w:val="clear" w:color="auto" w:fill="auto"/>
          </w:tcPr>
          <w:p w14:paraId="015AD70C" w14:textId="77777777" w:rsidR="008B65E4" w:rsidRPr="00985111" w:rsidRDefault="008B65E4" w:rsidP="001F3287">
            <w:pPr>
              <w:jc w:val="both"/>
              <w:rPr>
                <w:rFonts w:ascii="Times New Roman" w:hAnsi="Times New Roman" w:cs="Times New Roman"/>
                <w:b/>
                <w:bCs/>
                <w:sz w:val="24"/>
                <w:szCs w:val="24"/>
                <w:highlight w:val="green"/>
                <w:u w:val="single"/>
              </w:rPr>
            </w:pPr>
          </w:p>
        </w:tc>
        <w:tc>
          <w:tcPr>
            <w:tcW w:w="528" w:type="pct"/>
            <w:shd w:val="clear" w:color="auto" w:fill="auto"/>
          </w:tcPr>
          <w:p w14:paraId="14F88D33" w14:textId="77777777" w:rsidR="008B65E4" w:rsidRPr="00985111" w:rsidRDefault="008B65E4" w:rsidP="001F3287">
            <w:pPr>
              <w:jc w:val="both"/>
              <w:rPr>
                <w:rFonts w:ascii="Times New Roman" w:hAnsi="Times New Roman" w:cs="Times New Roman"/>
                <w:b/>
                <w:bCs/>
                <w:sz w:val="24"/>
                <w:szCs w:val="24"/>
                <w:highlight w:val="green"/>
                <w:u w:val="single"/>
              </w:rPr>
            </w:pPr>
          </w:p>
        </w:tc>
        <w:tc>
          <w:tcPr>
            <w:tcW w:w="768" w:type="pct"/>
            <w:shd w:val="clear" w:color="auto" w:fill="auto"/>
          </w:tcPr>
          <w:p w14:paraId="1E4DACF4" w14:textId="77777777" w:rsidR="008B65E4" w:rsidRPr="00985111" w:rsidRDefault="008B65E4" w:rsidP="001F3287">
            <w:pPr>
              <w:jc w:val="both"/>
              <w:rPr>
                <w:rFonts w:ascii="Times New Roman" w:hAnsi="Times New Roman" w:cs="Times New Roman"/>
                <w:b/>
                <w:bCs/>
                <w:sz w:val="24"/>
                <w:szCs w:val="24"/>
                <w:highlight w:val="green"/>
                <w:u w:val="single"/>
              </w:rPr>
            </w:pPr>
          </w:p>
        </w:tc>
        <w:tc>
          <w:tcPr>
            <w:tcW w:w="674" w:type="pct"/>
            <w:shd w:val="clear" w:color="auto" w:fill="auto"/>
          </w:tcPr>
          <w:p w14:paraId="24F0E04D" w14:textId="77777777" w:rsidR="008B65E4" w:rsidRPr="00985111" w:rsidRDefault="008B65E4" w:rsidP="001F3287">
            <w:pPr>
              <w:jc w:val="both"/>
              <w:rPr>
                <w:rFonts w:ascii="Times New Roman" w:hAnsi="Times New Roman" w:cs="Times New Roman"/>
                <w:b/>
                <w:bCs/>
                <w:sz w:val="24"/>
                <w:szCs w:val="24"/>
                <w:highlight w:val="green"/>
                <w:u w:val="single"/>
              </w:rPr>
            </w:pPr>
          </w:p>
        </w:tc>
      </w:tr>
    </w:tbl>
    <w:p w14:paraId="04363279" w14:textId="77777777" w:rsidR="008B65E4" w:rsidRPr="00985111" w:rsidRDefault="008B65E4"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2E3AFB50" w14:textId="77777777" w:rsidR="008B65E4" w:rsidRPr="001C33BF" w:rsidRDefault="008B65E4" w:rsidP="00064407">
      <w:pPr>
        <w:pStyle w:val="114"/>
        <w:rPr>
          <w:lang w:eastAsia="en-US"/>
        </w:rPr>
        <w:sectPr w:rsidR="008B65E4" w:rsidRPr="001C33BF" w:rsidSect="001F3287">
          <w:pgSz w:w="16838" w:h="11906" w:orient="landscape"/>
          <w:pgMar w:top="1701" w:right="1134" w:bottom="567" w:left="1134" w:header="709" w:footer="709" w:gutter="0"/>
          <w:cols w:space="708"/>
          <w:docGrid w:linePitch="360"/>
        </w:sectPr>
      </w:pPr>
    </w:p>
    <w:p w14:paraId="27C7FE1C" w14:textId="77777777" w:rsidR="008B65E4" w:rsidRPr="00415F84" w:rsidRDefault="008B65E4"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3E6C4E0A" w14:textId="77777777" w:rsidR="008B65E4" w:rsidRPr="001C33BF" w:rsidRDefault="008B65E4"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0F0EA1AC" w14:textId="77777777" w:rsidR="00D44920" w:rsidRPr="00A347B1" w:rsidRDefault="00D44920" w:rsidP="00D44920">
      <w:pPr>
        <w:rPr>
          <w:rFonts w:ascii="Times New Roman" w:hAnsi="Times New Roman"/>
          <w:b/>
          <w:bCs/>
          <w:sz w:val="24"/>
          <w:szCs w:val="24"/>
        </w:rPr>
      </w:pPr>
      <w:r w:rsidRPr="00A347B1">
        <w:rPr>
          <w:rFonts w:ascii="Times New Roman" w:hAnsi="Times New Roman"/>
          <w:b/>
          <w:bCs/>
          <w:sz w:val="24"/>
          <w:szCs w:val="24"/>
        </w:rPr>
        <w:t>График учебного процесса по неделям (1.8)</w:t>
      </w:r>
    </w:p>
    <w:tbl>
      <w:tblPr>
        <w:tblW w:w="9684" w:type="dxa"/>
        <w:tblInd w:w="113" w:type="dxa"/>
        <w:tblLook w:val="04A0" w:firstRow="1" w:lastRow="0" w:firstColumn="1" w:lastColumn="0" w:noHBand="0" w:noVBand="1"/>
      </w:tblPr>
      <w:tblGrid>
        <w:gridCol w:w="258"/>
        <w:gridCol w:w="266"/>
        <w:gridCol w:w="258"/>
        <w:gridCol w:w="258"/>
        <w:gridCol w:w="258"/>
        <w:gridCol w:w="258"/>
        <w:gridCol w:w="258"/>
        <w:gridCol w:w="258"/>
        <w:gridCol w:w="258"/>
        <w:gridCol w:w="258"/>
        <w:gridCol w:w="258"/>
        <w:gridCol w:w="258"/>
        <w:gridCol w:w="258"/>
        <w:gridCol w:w="258"/>
        <w:gridCol w:w="258"/>
        <w:gridCol w:w="258"/>
        <w:gridCol w:w="258"/>
        <w:gridCol w:w="258"/>
        <w:gridCol w:w="258"/>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18"/>
      </w:tblGrid>
      <w:tr w:rsidR="00D44920" w:rsidRPr="00A347B1" w14:paraId="375DFFB1" w14:textId="77777777" w:rsidTr="0074522F">
        <w:trPr>
          <w:trHeight w:val="255"/>
        </w:trPr>
        <w:tc>
          <w:tcPr>
            <w:tcW w:w="17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F5CF2F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Курс</w:t>
            </w:r>
          </w:p>
        </w:tc>
        <w:tc>
          <w:tcPr>
            <w:tcW w:w="2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BE2B3E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ВУП</w:t>
            </w:r>
          </w:p>
        </w:tc>
        <w:tc>
          <w:tcPr>
            <w:tcW w:w="68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31C25D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Сентябрь</w:t>
            </w:r>
          </w:p>
        </w:tc>
        <w:tc>
          <w:tcPr>
            <w:tcW w:w="17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9E3A3A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29 сен - 5 </w:t>
            </w:r>
            <w:proofErr w:type="spellStart"/>
            <w:r w:rsidRPr="00A347B1">
              <w:rPr>
                <w:rFonts w:ascii="Arial" w:hAnsi="Arial" w:cs="Arial"/>
                <w:b/>
                <w:bCs/>
                <w:sz w:val="12"/>
                <w:szCs w:val="12"/>
              </w:rPr>
              <w:t>окт</w:t>
            </w:r>
            <w:proofErr w:type="spellEnd"/>
          </w:p>
        </w:tc>
        <w:tc>
          <w:tcPr>
            <w:tcW w:w="519"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D0A510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Октябрь</w:t>
            </w:r>
          </w:p>
        </w:tc>
        <w:tc>
          <w:tcPr>
            <w:tcW w:w="17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D4449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27 окт.- 2 </w:t>
            </w:r>
            <w:proofErr w:type="spellStart"/>
            <w:r w:rsidRPr="00A347B1">
              <w:rPr>
                <w:rFonts w:ascii="Arial" w:hAnsi="Arial" w:cs="Arial"/>
                <w:b/>
                <w:bCs/>
                <w:sz w:val="12"/>
                <w:szCs w:val="12"/>
              </w:rPr>
              <w:t>нояб</w:t>
            </w:r>
            <w:proofErr w:type="spellEnd"/>
            <w:r w:rsidRPr="00A347B1">
              <w:rPr>
                <w:rFonts w:ascii="Arial" w:hAnsi="Arial" w:cs="Arial"/>
                <w:b/>
                <w:bCs/>
                <w:sz w:val="12"/>
                <w:szCs w:val="12"/>
              </w:rPr>
              <w:t>.</w:t>
            </w:r>
          </w:p>
        </w:tc>
        <w:tc>
          <w:tcPr>
            <w:tcW w:w="69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D57A7F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Ноябрь</w:t>
            </w:r>
          </w:p>
        </w:tc>
        <w:tc>
          <w:tcPr>
            <w:tcW w:w="69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6D3DCD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Декабрь</w:t>
            </w:r>
          </w:p>
        </w:tc>
        <w:tc>
          <w:tcPr>
            <w:tcW w:w="17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8CCE93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29 дек - 4 </w:t>
            </w:r>
            <w:proofErr w:type="spellStart"/>
            <w:r w:rsidRPr="00A347B1">
              <w:rPr>
                <w:rFonts w:ascii="Arial" w:hAnsi="Arial" w:cs="Arial"/>
                <w:b/>
                <w:bCs/>
                <w:sz w:val="12"/>
                <w:szCs w:val="12"/>
              </w:rPr>
              <w:t>янв</w:t>
            </w:r>
            <w:proofErr w:type="spellEnd"/>
          </w:p>
        </w:tc>
        <w:tc>
          <w:tcPr>
            <w:tcW w:w="519" w:type="dxa"/>
            <w:gridSpan w:val="3"/>
            <w:tcBorders>
              <w:top w:val="single" w:sz="4" w:space="0" w:color="auto"/>
              <w:left w:val="nil"/>
              <w:bottom w:val="single" w:sz="4" w:space="0" w:color="auto"/>
              <w:right w:val="single" w:sz="4" w:space="0" w:color="auto"/>
            </w:tcBorders>
            <w:shd w:val="clear" w:color="auto" w:fill="auto"/>
            <w:noWrap/>
            <w:vAlign w:val="center"/>
            <w:hideMark/>
          </w:tcPr>
          <w:p w14:paraId="481BE88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Январь</w:t>
            </w:r>
          </w:p>
        </w:tc>
        <w:tc>
          <w:tcPr>
            <w:tcW w:w="17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1B36A9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26 </w:t>
            </w:r>
            <w:proofErr w:type="spellStart"/>
            <w:r w:rsidRPr="00A347B1">
              <w:rPr>
                <w:rFonts w:ascii="Arial" w:hAnsi="Arial" w:cs="Arial"/>
                <w:b/>
                <w:bCs/>
                <w:sz w:val="12"/>
                <w:szCs w:val="12"/>
              </w:rPr>
              <w:t>янв</w:t>
            </w:r>
            <w:proofErr w:type="spellEnd"/>
            <w:r w:rsidRPr="00A347B1">
              <w:rPr>
                <w:rFonts w:ascii="Arial" w:hAnsi="Arial" w:cs="Arial"/>
                <w:b/>
                <w:bCs/>
                <w:sz w:val="12"/>
                <w:szCs w:val="12"/>
              </w:rPr>
              <w:t xml:space="preserve"> - 1 </w:t>
            </w:r>
            <w:proofErr w:type="spellStart"/>
            <w:r w:rsidRPr="00A347B1">
              <w:rPr>
                <w:rFonts w:ascii="Arial" w:hAnsi="Arial" w:cs="Arial"/>
                <w:b/>
                <w:bCs/>
                <w:sz w:val="12"/>
                <w:szCs w:val="12"/>
              </w:rPr>
              <w:t>фев</w:t>
            </w:r>
            <w:proofErr w:type="spellEnd"/>
          </w:p>
        </w:tc>
        <w:tc>
          <w:tcPr>
            <w:tcW w:w="549" w:type="dxa"/>
            <w:gridSpan w:val="3"/>
            <w:tcBorders>
              <w:top w:val="single" w:sz="4" w:space="0" w:color="auto"/>
              <w:left w:val="nil"/>
              <w:bottom w:val="single" w:sz="4" w:space="0" w:color="auto"/>
              <w:right w:val="single" w:sz="4" w:space="0" w:color="auto"/>
            </w:tcBorders>
            <w:shd w:val="clear" w:color="auto" w:fill="auto"/>
            <w:noWrap/>
            <w:vAlign w:val="center"/>
            <w:hideMark/>
          </w:tcPr>
          <w:p w14:paraId="0B0BFE0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Февраль</w:t>
            </w:r>
          </w:p>
        </w:tc>
        <w:tc>
          <w:tcPr>
            <w:tcW w:w="17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61CA1E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23 </w:t>
            </w:r>
            <w:proofErr w:type="spellStart"/>
            <w:r w:rsidRPr="00A347B1">
              <w:rPr>
                <w:rFonts w:ascii="Arial" w:hAnsi="Arial" w:cs="Arial"/>
                <w:b/>
                <w:bCs/>
                <w:sz w:val="12"/>
                <w:szCs w:val="12"/>
              </w:rPr>
              <w:t>фев</w:t>
            </w:r>
            <w:proofErr w:type="spellEnd"/>
            <w:r w:rsidRPr="00A347B1">
              <w:rPr>
                <w:rFonts w:ascii="Arial" w:hAnsi="Arial" w:cs="Arial"/>
                <w:b/>
                <w:bCs/>
                <w:sz w:val="12"/>
                <w:szCs w:val="12"/>
              </w:rPr>
              <w:t xml:space="preserve"> - 1 мар</w:t>
            </w:r>
          </w:p>
        </w:tc>
        <w:tc>
          <w:tcPr>
            <w:tcW w:w="69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37C6C4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Март</w:t>
            </w:r>
          </w:p>
        </w:tc>
        <w:tc>
          <w:tcPr>
            <w:tcW w:w="17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5259E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30 мар - 5 </w:t>
            </w:r>
            <w:proofErr w:type="spellStart"/>
            <w:r w:rsidRPr="00A347B1">
              <w:rPr>
                <w:rFonts w:ascii="Arial" w:hAnsi="Arial" w:cs="Arial"/>
                <w:b/>
                <w:bCs/>
                <w:sz w:val="12"/>
                <w:szCs w:val="12"/>
              </w:rPr>
              <w:t>апр</w:t>
            </w:r>
            <w:proofErr w:type="spellEnd"/>
          </w:p>
        </w:tc>
        <w:tc>
          <w:tcPr>
            <w:tcW w:w="519" w:type="dxa"/>
            <w:gridSpan w:val="3"/>
            <w:tcBorders>
              <w:top w:val="single" w:sz="4" w:space="0" w:color="auto"/>
              <w:left w:val="nil"/>
              <w:bottom w:val="single" w:sz="4" w:space="0" w:color="auto"/>
              <w:right w:val="single" w:sz="4" w:space="0" w:color="auto"/>
            </w:tcBorders>
            <w:shd w:val="clear" w:color="auto" w:fill="auto"/>
            <w:noWrap/>
            <w:vAlign w:val="center"/>
            <w:hideMark/>
          </w:tcPr>
          <w:p w14:paraId="7D4EB2E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Апрель</w:t>
            </w:r>
          </w:p>
        </w:tc>
        <w:tc>
          <w:tcPr>
            <w:tcW w:w="17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F3126A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27 </w:t>
            </w:r>
            <w:proofErr w:type="spellStart"/>
            <w:r w:rsidRPr="00A347B1">
              <w:rPr>
                <w:rFonts w:ascii="Arial" w:hAnsi="Arial" w:cs="Arial"/>
                <w:b/>
                <w:bCs/>
                <w:sz w:val="12"/>
                <w:szCs w:val="12"/>
              </w:rPr>
              <w:t>апр</w:t>
            </w:r>
            <w:proofErr w:type="spellEnd"/>
            <w:r w:rsidRPr="00A347B1">
              <w:rPr>
                <w:rFonts w:ascii="Arial" w:hAnsi="Arial" w:cs="Arial"/>
                <w:b/>
                <w:bCs/>
                <w:sz w:val="12"/>
                <w:szCs w:val="12"/>
              </w:rPr>
              <w:t xml:space="preserve"> - 3 май</w:t>
            </w:r>
          </w:p>
        </w:tc>
        <w:tc>
          <w:tcPr>
            <w:tcW w:w="69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BA5728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Май</w:t>
            </w:r>
          </w:p>
        </w:tc>
        <w:tc>
          <w:tcPr>
            <w:tcW w:w="692" w:type="dxa"/>
            <w:gridSpan w:val="4"/>
            <w:tcBorders>
              <w:top w:val="single" w:sz="4" w:space="0" w:color="auto"/>
              <w:left w:val="nil"/>
              <w:bottom w:val="single" w:sz="4" w:space="0" w:color="auto"/>
              <w:right w:val="single" w:sz="4" w:space="0" w:color="auto"/>
            </w:tcBorders>
            <w:shd w:val="clear" w:color="auto" w:fill="auto"/>
            <w:noWrap/>
            <w:vAlign w:val="center"/>
            <w:hideMark/>
          </w:tcPr>
          <w:p w14:paraId="0527309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Июнь</w:t>
            </w:r>
          </w:p>
        </w:tc>
        <w:tc>
          <w:tcPr>
            <w:tcW w:w="17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B7F9CE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29 </w:t>
            </w:r>
            <w:proofErr w:type="spellStart"/>
            <w:r w:rsidRPr="00A347B1">
              <w:rPr>
                <w:rFonts w:ascii="Arial" w:hAnsi="Arial" w:cs="Arial"/>
                <w:b/>
                <w:bCs/>
                <w:sz w:val="12"/>
                <w:szCs w:val="12"/>
              </w:rPr>
              <w:t>июн</w:t>
            </w:r>
            <w:proofErr w:type="spellEnd"/>
            <w:r w:rsidRPr="00A347B1">
              <w:rPr>
                <w:rFonts w:ascii="Arial" w:hAnsi="Arial" w:cs="Arial"/>
                <w:b/>
                <w:bCs/>
                <w:sz w:val="12"/>
                <w:szCs w:val="12"/>
              </w:rPr>
              <w:t xml:space="preserve"> - 5 </w:t>
            </w:r>
            <w:proofErr w:type="spellStart"/>
            <w:r w:rsidRPr="00A347B1">
              <w:rPr>
                <w:rFonts w:ascii="Arial" w:hAnsi="Arial" w:cs="Arial"/>
                <w:b/>
                <w:bCs/>
                <w:sz w:val="12"/>
                <w:szCs w:val="12"/>
              </w:rPr>
              <w:t>июл</w:t>
            </w:r>
            <w:proofErr w:type="spellEnd"/>
          </w:p>
        </w:tc>
        <w:tc>
          <w:tcPr>
            <w:tcW w:w="519" w:type="dxa"/>
            <w:gridSpan w:val="3"/>
            <w:tcBorders>
              <w:top w:val="single" w:sz="4" w:space="0" w:color="auto"/>
              <w:left w:val="nil"/>
              <w:bottom w:val="single" w:sz="4" w:space="0" w:color="auto"/>
              <w:right w:val="nil"/>
            </w:tcBorders>
            <w:shd w:val="clear" w:color="auto" w:fill="auto"/>
            <w:noWrap/>
            <w:vAlign w:val="center"/>
            <w:hideMark/>
          </w:tcPr>
          <w:p w14:paraId="79B3C69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Июль</w:t>
            </w:r>
          </w:p>
        </w:tc>
        <w:tc>
          <w:tcPr>
            <w:tcW w:w="17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0D5E22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27 </w:t>
            </w:r>
            <w:proofErr w:type="spellStart"/>
            <w:r w:rsidRPr="00A347B1">
              <w:rPr>
                <w:rFonts w:ascii="Arial" w:hAnsi="Arial" w:cs="Arial"/>
                <w:b/>
                <w:bCs/>
                <w:sz w:val="12"/>
                <w:szCs w:val="12"/>
              </w:rPr>
              <w:t>июл</w:t>
            </w:r>
            <w:proofErr w:type="spellEnd"/>
            <w:r w:rsidRPr="00A347B1">
              <w:rPr>
                <w:rFonts w:ascii="Arial" w:hAnsi="Arial" w:cs="Arial"/>
                <w:b/>
                <w:bCs/>
                <w:sz w:val="12"/>
                <w:szCs w:val="12"/>
              </w:rPr>
              <w:t xml:space="preserve"> -2 </w:t>
            </w:r>
            <w:proofErr w:type="spellStart"/>
            <w:r w:rsidRPr="00A347B1">
              <w:rPr>
                <w:rFonts w:ascii="Arial" w:hAnsi="Arial" w:cs="Arial"/>
                <w:b/>
                <w:bCs/>
                <w:sz w:val="12"/>
                <w:szCs w:val="12"/>
              </w:rPr>
              <w:t>авг</w:t>
            </w:r>
            <w:proofErr w:type="spellEnd"/>
          </w:p>
        </w:tc>
        <w:tc>
          <w:tcPr>
            <w:tcW w:w="692" w:type="dxa"/>
            <w:gridSpan w:val="4"/>
            <w:tcBorders>
              <w:top w:val="single" w:sz="4" w:space="0" w:color="auto"/>
              <w:left w:val="nil"/>
              <w:bottom w:val="single" w:sz="4" w:space="0" w:color="auto"/>
              <w:right w:val="nil"/>
            </w:tcBorders>
            <w:shd w:val="clear" w:color="auto" w:fill="auto"/>
            <w:noWrap/>
            <w:vAlign w:val="center"/>
            <w:hideMark/>
          </w:tcPr>
          <w:p w14:paraId="2850AEA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Август</w:t>
            </w:r>
          </w:p>
        </w:tc>
        <w:tc>
          <w:tcPr>
            <w:tcW w:w="17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A4A26E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Курс</w:t>
            </w:r>
          </w:p>
        </w:tc>
        <w:tc>
          <w:tcPr>
            <w:tcW w:w="117" w:type="dxa"/>
            <w:tcBorders>
              <w:top w:val="nil"/>
              <w:left w:val="nil"/>
              <w:bottom w:val="nil"/>
              <w:right w:val="nil"/>
            </w:tcBorders>
            <w:shd w:val="clear" w:color="auto" w:fill="auto"/>
            <w:noWrap/>
            <w:hideMark/>
          </w:tcPr>
          <w:p w14:paraId="49C2204D" w14:textId="77777777" w:rsidR="00D44920" w:rsidRPr="00A347B1" w:rsidRDefault="00D44920" w:rsidP="0074522F">
            <w:pPr>
              <w:jc w:val="center"/>
              <w:rPr>
                <w:rFonts w:ascii="Arial" w:hAnsi="Arial" w:cs="Arial"/>
                <w:b/>
                <w:bCs/>
                <w:sz w:val="12"/>
                <w:szCs w:val="12"/>
              </w:rPr>
            </w:pPr>
          </w:p>
        </w:tc>
      </w:tr>
      <w:tr w:rsidR="00D44920" w:rsidRPr="00A347B1" w14:paraId="6D6E4D81" w14:textId="77777777" w:rsidTr="0074522F">
        <w:trPr>
          <w:trHeight w:val="255"/>
        </w:trPr>
        <w:tc>
          <w:tcPr>
            <w:tcW w:w="172" w:type="dxa"/>
            <w:vMerge/>
            <w:tcBorders>
              <w:top w:val="single" w:sz="4" w:space="0" w:color="auto"/>
              <w:left w:val="single" w:sz="4" w:space="0" w:color="auto"/>
              <w:bottom w:val="single" w:sz="4" w:space="0" w:color="000000"/>
              <w:right w:val="single" w:sz="4" w:space="0" w:color="auto"/>
            </w:tcBorders>
            <w:vAlign w:val="center"/>
            <w:hideMark/>
          </w:tcPr>
          <w:p w14:paraId="2C26FB59" w14:textId="77777777" w:rsidR="00D44920" w:rsidRPr="00A347B1" w:rsidRDefault="00D44920" w:rsidP="0074522F">
            <w:pPr>
              <w:rPr>
                <w:rFonts w:ascii="Arial" w:hAnsi="Arial" w:cs="Arial"/>
                <w:b/>
                <w:bCs/>
                <w:sz w:val="12"/>
                <w:szCs w:val="12"/>
              </w:rPr>
            </w:pPr>
          </w:p>
        </w:tc>
        <w:tc>
          <w:tcPr>
            <w:tcW w:w="201" w:type="dxa"/>
            <w:vMerge/>
            <w:tcBorders>
              <w:top w:val="single" w:sz="4" w:space="0" w:color="auto"/>
              <w:left w:val="single" w:sz="4" w:space="0" w:color="auto"/>
              <w:bottom w:val="single" w:sz="4" w:space="0" w:color="000000"/>
              <w:right w:val="single" w:sz="4" w:space="0" w:color="auto"/>
            </w:tcBorders>
            <w:vAlign w:val="center"/>
            <w:hideMark/>
          </w:tcPr>
          <w:p w14:paraId="6E855B33" w14:textId="77777777" w:rsidR="00D44920" w:rsidRPr="00A347B1" w:rsidRDefault="00D44920" w:rsidP="0074522F">
            <w:pPr>
              <w:rPr>
                <w:rFonts w:ascii="Arial" w:hAnsi="Arial" w:cs="Arial"/>
                <w:b/>
                <w:bCs/>
                <w:sz w:val="12"/>
                <w:szCs w:val="12"/>
              </w:rPr>
            </w:pPr>
          </w:p>
        </w:tc>
        <w:tc>
          <w:tcPr>
            <w:tcW w:w="172"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089384" w14:textId="77777777" w:rsidR="00D44920" w:rsidRPr="00A347B1" w:rsidRDefault="00D44920" w:rsidP="0074522F">
            <w:pPr>
              <w:jc w:val="right"/>
              <w:rPr>
                <w:rFonts w:ascii="Arial" w:hAnsi="Arial" w:cs="Arial"/>
                <w:b/>
                <w:bCs/>
                <w:sz w:val="12"/>
                <w:szCs w:val="12"/>
              </w:rPr>
            </w:pPr>
            <w:r w:rsidRPr="00A347B1">
              <w:rPr>
                <w:rFonts w:ascii="Arial" w:hAnsi="Arial" w:cs="Arial"/>
                <w:b/>
                <w:bCs/>
                <w:sz w:val="12"/>
                <w:szCs w:val="12"/>
              </w:rPr>
              <w:t>01 -07</w:t>
            </w:r>
          </w:p>
        </w:tc>
        <w:tc>
          <w:tcPr>
            <w:tcW w:w="172"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0FD64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08 - 14</w:t>
            </w:r>
          </w:p>
        </w:tc>
        <w:tc>
          <w:tcPr>
            <w:tcW w:w="172"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9CBC9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15 - 21</w:t>
            </w:r>
          </w:p>
        </w:tc>
        <w:tc>
          <w:tcPr>
            <w:tcW w:w="172"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FB88F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22 - 28</w:t>
            </w:r>
          </w:p>
        </w:tc>
        <w:tc>
          <w:tcPr>
            <w:tcW w:w="172" w:type="dxa"/>
            <w:vMerge/>
            <w:tcBorders>
              <w:top w:val="single" w:sz="4" w:space="0" w:color="auto"/>
              <w:left w:val="single" w:sz="4" w:space="0" w:color="auto"/>
              <w:bottom w:val="single" w:sz="4" w:space="0" w:color="000000"/>
              <w:right w:val="single" w:sz="4" w:space="0" w:color="auto"/>
            </w:tcBorders>
            <w:vAlign w:val="center"/>
            <w:hideMark/>
          </w:tcPr>
          <w:p w14:paraId="02C1D6E8" w14:textId="77777777" w:rsidR="00D44920" w:rsidRPr="00A347B1" w:rsidRDefault="00D44920" w:rsidP="0074522F">
            <w:pPr>
              <w:rPr>
                <w:rFonts w:ascii="Arial" w:hAnsi="Arial" w:cs="Arial"/>
                <w:b/>
                <w:bCs/>
                <w:sz w:val="12"/>
                <w:szCs w:val="12"/>
              </w:rPr>
            </w:pP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5E22B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06 - 12</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6705F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13 - 19</w:t>
            </w:r>
          </w:p>
        </w:tc>
        <w:tc>
          <w:tcPr>
            <w:tcW w:w="173"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525E02F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20 - 26</w:t>
            </w:r>
          </w:p>
        </w:tc>
        <w:tc>
          <w:tcPr>
            <w:tcW w:w="173" w:type="dxa"/>
            <w:vMerge/>
            <w:tcBorders>
              <w:top w:val="single" w:sz="4" w:space="0" w:color="auto"/>
              <w:left w:val="single" w:sz="4" w:space="0" w:color="auto"/>
              <w:bottom w:val="single" w:sz="4" w:space="0" w:color="000000"/>
              <w:right w:val="single" w:sz="4" w:space="0" w:color="auto"/>
            </w:tcBorders>
            <w:vAlign w:val="center"/>
            <w:hideMark/>
          </w:tcPr>
          <w:p w14:paraId="7BA4BD54" w14:textId="77777777" w:rsidR="00D44920" w:rsidRPr="00A347B1" w:rsidRDefault="00D44920" w:rsidP="0074522F">
            <w:pPr>
              <w:rPr>
                <w:rFonts w:ascii="Arial" w:hAnsi="Arial" w:cs="Arial"/>
                <w:b/>
                <w:bCs/>
                <w:sz w:val="12"/>
                <w:szCs w:val="12"/>
              </w:rPr>
            </w:pP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004C8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03-09</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84D18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10-16</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67E77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17-23</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27809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24-30</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7D222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01-07</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952C2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08-14</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CCC90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15-21</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484BF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22-28</w:t>
            </w:r>
          </w:p>
        </w:tc>
        <w:tc>
          <w:tcPr>
            <w:tcW w:w="173" w:type="dxa"/>
            <w:vMerge/>
            <w:tcBorders>
              <w:top w:val="single" w:sz="4" w:space="0" w:color="auto"/>
              <w:left w:val="single" w:sz="4" w:space="0" w:color="auto"/>
              <w:bottom w:val="single" w:sz="4" w:space="0" w:color="000000"/>
              <w:right w:val="single" w:sz="4" w:space="0" w:color="auto"/>
            </w:tcBorders>
            <w:vAlign w:val="center"/>
            <w:hideMark/>
          </w:tcPr>
          <w:p w14:paraId="6C95F37A" w14:textId="77777777" w:rsidR="00D44920" w:rsidRPr="00A347B1" w:rsidRDefault="00D44920" w:rsidP="0074522F">
            <w:pPr>
              <w:rPr>
                <w:rFonts w:ascii="Arial" w:hAnsi="Arial" w:cs="Arial"/>
                <w:b/>
                <w:bCs/>
                <w:sz w:val="12"/>
                <w:szCs w:val="12"/>
              </w:rPr>
            </w:pP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AA7F7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05 - 11</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E9B51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12 - 18</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D5865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19 - 25</w:t>
            </w:r>
          </w:p>
        </w:tc>
        <w:tc>
          <w:tcPr>
            <w:tcW w:w="173" w:type="dxa"/>
            <w:vMerge/>
            <w:tcBorders>
              <w:top w:val="single" w:sz="4" w:space="0" w:color="auto"/>
              <w:left w:val="single" w:sz="4" w:space="0" w:color="auto"/>
              <w:bottom w:val="single" w:sz="4" w:space="0" w:color="000000"/>
              <w:right w:val="single" w:sz="4" w:space="0" w:color="auto"/>
            </w:tcBorders>
            <w:vAlign w:val="center"/>
            <w:hideMark/>
          </w:tcPr>
          <w:p w14:paraId="649017B7" w14:textId="77777777" w:rsidR="00D44920" w:rsidRPr="00A347B1" w:rsidRDefault="00D44920" w:rsidP="0074522F">
            <w:pPr>
              <w:rPr>
                <w:rFonts w:ascii="Arial" w:hAnsi="Arial" w:cs="Arial"/>
                <w:b/>
                <w:bCs/>
                <w:sz w:val="12"/>
                <w:szCs w:val="12"/>
              </w:rPr>
            </w:pPr>
          </w:p>
        </w:tc>
        <w:tc>
          <w:tcPr>
            <w:tcW w:w="18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EAAC5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02 - 08</w:t>
            </w:r>
          </w:p>
        </w:tc>
        <w:tc>
          <w:tcPr>
            <w:tcW w:w="18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E2257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09 - 15</w:t>
            </w:r>
          </w:p>
        </w:tc>
        <w:tc>
          <w:tcPr>
            <w:tcW w:w="18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C38E2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16 - 22</w:t>
            </w:r>
          </w:p>
        </w:tc>
        <w:tc>
          <w:tcPr>
            <w:tcW w:w="173" w:type="dxa"/>
            <w:vMerge/>
            <w:tcBorders>
              <w:top w:val="single" w:sz="4" w:space="0" w:color="auto"/>
              <w:left w:val="single" w:sz="4" w:space="0" w:color="auto"/>
              <w:bottom w:val="single" w:sz="4" w:space="0" w:color="000000"/>
              <w:right w:val="single" w:sz="4" w:space="0" w:color="auto"/>
            </w:tcBorders>
            <w:vAlign w:val="center"/>
            <w:hideMark/>
          </w:tcPr>
          <w:p w14:paraId="7A328001" w14:textId="77777777" w:rsidR="00D44920" w:rsidRPr="00A347B1" w:rsidRDefault="00D44920" w:rsidP="0074522F">
            <w:pPr>
              <w:rPr>
                <w:rFonts w:ascii="Arial" w:hAnsi="Arial" w:cs="Arial"/>
                <w:b/>
                <w:bCs/>
                <w:sz w:val="12"/>
                <w:szCs w:val="12"/>
              </w:rPr>
            </w:pP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65ABE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02 - 08</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7FF15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09 - 15</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597FC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16 - 22</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87B67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23 - 29</w:t>
            </w:r>
          </w:p>
        </w:tc>
        <w:tc>
          <w:tcPr>
            <w:tcW w:w="173" w:type="dxa"/>
            <w:vMerge/>
            <w:tcBorders>
              <w:top w:val="single" w:sz="4" w:space="0" w:color="auto"/>
              <w:left w:val="single" w:sz="4" w:space="0" w:color="auto"/>
              <w:bottom w:val="single" w:sz="4" w:space="0" w:color="000000"/>
              <w:right w:val="single" w:sz="4" w:space="0" w:color="auto"/>
            </w:tcBorders>
            <w:vAlign w:val="center"/>
            <w:hideMark/>
          </w:tcPr>
          <w:p w14:paraId="35706793" w14:textId="77777777" w:rsidR="00D44920" w:rsidRPr="00A347B1" w:rsidRDefault="00D44920" w:rsidP="0074522F">
            <w:pPr>
              <w:rPr>
                <w:rFonts w:ascii="Arial" w:hAnsi="Arial" w:cs="Arial"/>
                <w:b/>
                <w:bCs/>
                <w:sz w:val="12"/>
                <w:szCs w:val="12"/>
              </w:rPr>
            </w:pP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42328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06 - 12</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99C48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13 - 19</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164F0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20 - 26</w:t>
            </w:r>
          </w:p>
        </w:tc>
        <w:tc>
          <w:tcPr>
            <w:tcW w:w="173" w:type="dxa"/>
            <w:vMerge/>
            <w:tcBorders>
              <w:top w:val="single" w:sz="4" w:space="0" w:color="auto"/>
              <w:left w:val="single" w:sz="4" w:space="0" w:color="auto"/>
              <w:bottom w:val="single" w:sz="4" w:space="0" w:color="000000"/>
              <w:right w:val="single" w:sz="4" w:space="0" w:color="auto"/>
            </w:tcBorders>
            <w:vAlign w:val="center"/>
            <w:hideMark/>
          </w:tcPr>
          <w:p w14:paraId="7AE3B342" w14:textId="77777777" w:rsidR="00D44920" w:rsidRPr="00A347B1" w:rsidRDefault="00D44920" w:rsidP="0074522F">
            <w:pPr>
              <w:rPr>
                <w:rFonts w:ascii="Arial" w:hAnsi="Arial" w:cs="Arial"/>
                <w:b/>
                <w:bCs/>
                <w:sz w:val="12"/>
                <w:szCs w:val="12"/>
              </w:rPr>
            </w:pP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60EFC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04 - 10</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DA6D7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11 - 17</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A7655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18 - 24</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E6E00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25 - 31</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2CE28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01 - 07</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FA3BA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08 - 14</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CFC99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15 - 21</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748D3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22 - 28</w:t>
            </w:r>
          </w:p>
        </w:tc>
        <w:tc>
          <w:tcPr>
            <w:tcW w:w="173" w:type="dxa"/>
            <w:vMerge/>
            <w:tcBorders>
              <w:top w:val="single" w:sz="4" w:space="0" w:color="auto"/>
              <w:left w:val="single" w:sz="4" w:space="0" w:color="auto"/>
              <w:bottom w:val="single" w:sz="4" w:space="0" w:color="000000"/>
              <w:right w:val="single" w:sz="4" w:space="0" w:color="auto"/>
            </w:tcBorders>
            <w:vAlign w:val="center"/>
            <w:hideMark/>
          </w:tcPr>
          <w:p w14:paraId="315AC3D6" w14:textId="77777777" w:rsidR="00D44920" w:rsidRPr="00A347B1" w:rsidRDefault="00D44920" w:rsidP="0074522F">
            <w:pPr>
              <w:rPr>
                <w:rFonts w:ascii="Arial" w:hAnsi="Arial" w:cs="Arial"/>
                <w:b/>
                <w:bCs/>
                <w:sz w:val="12"/>
                <w:szCs w:val="12"/>
              </w:rPr>
            </w:pP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17B37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06 - 12</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4BF9E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13 - 19</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BFC6F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20 - 26</w:t>
            </w:r>
          </w:p>
        </w:tc>
        <w:tc>
          <w:tcPr>
            <w:tcW w:w="173" w:type="dxa"/>
            <w:vMerge/>
            <w:tcBorders>
              <w:top w:val="single" w:sz="4" w:space="0" w:color="auto"/>
              <w:left w:val="single" w:sz="4" w:space="0" w:color="auto"/>
              <w:bottom w:val="single" w:sz="4" w:space="0" w:color="000000"/>
              <w:right w:val="single" w:sz="4" w:space="0" w:color="auto"/>
            </w:tcBorders>
            <w:vAlign w:val="center"/>
            <w:hideMark/>
          </w:tcPr>
          <w:p w14:paraId="33403E8E" w14:textId="77777777" w:rsidR="00D44920" w:rsidRPr="00A347B1" w:rsidRDefault="00D44920" w:rsidP="0074522F">
            <w:pPr>
              <w:rPr>
                <w:rFonts w:ascii="Arial" w:hAnsi="Arial" w:cs="Arial"/>
                <w:b/>
                <w:bCs/>
                <w:sz w:val="12"/>
                <w:szCs w:val="12"/>
              </w:rPr>
            </w:pP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ACA51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03-09 </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46B64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10-16</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CBA7D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17-23</w:t>
            </w:r>
          </w:p>
        </w:tc>
        <w:tc>
          <w:tcPr>
            <w:tcW w:w="17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F2F29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24-31</w:t>
            </w:r>
          </w:p>
        </w:tc>
        <w:tc>
          <w:tcPr>
            <w:tcW w:w="173" w:type="dxa"/>
            <w:vMerge/>
            <w:tcBorders>
              <w:top w:val="single" w:sz="4" w:space="0" w:color="auto"/>
              <w:left w:val="single" w:sz="4" w:space="0" w:color="auto"/>
              <w:bottom w:val="single" w:sz="4" w:space="0" w:color="000000"/>
              <w:right w:val="single" w:sz="4" w:space="0" w:color="auto"/>
            </w:tcBorders>
            <w:vAlign w:val="center"/>
            <w:hideMark/>
          </w:tcPr>
          <w:p w14:paraId="155184FE" w14:textId="77777777" w:rsidR="00D44920" w:rsidRPr="00A347B1" w:rsidRDefault="00D44920" w:rsidP="0074522F">
            <w:pPr>
              <w:rPr>
                <w:rFonts w:ascii="Arial" w:hAnsi="Arial" w:cs="Arial"/>
                <w:b/>
                <w:bCs/>
                <w:sz w:val="12"/>
                <w:szCs w:val="12"/>
              </w:rPr>
            </w:pPr>
          </w:p>
        </w:tc>
        <w:tc>
          <w:tcPr>
            <w:tcW w:w="117" w:type="dxa"/>
            <w:tcBorders>
              <w:top w:val="nil"/>
              <w:left w:val="nil"/>
              <w:bottom w:val="nil"/>
              <w:right w:val="nil"/>
            </w:tcBorders>
            <w:shd w:val="clear" w:color="auto" w:fill="auto"/>
            <w:noWrap/>
            <w:hideMark/>
          </w:tcPr>
          <w:p w14:paraId="7367BA98" w14:textId="77777777" w:rsidR="00D44920" w:rsidRPr="00A347B1" w:rsidRDefault="00D44920" w:rsidP="0074522F">
            <w:pPr>
              <w:jc w:val="center"/>
              <w:rPr>
                <w:rFonts w:ascii="Arial" w:hAnsi="Arial" w:cs="Arial"/>
                <w:b/>
                <w:bCs/>
                <w:sz w:val="12"/>
                <w:szCs w:val="12"/>
              </w:rPr>
            </w:pPr>
          </w:p>
        </w:tc>
      </w:tr>
      <w:tr w:rsidR="00D44920" w:rsidRPr="00A347B1" w14:paraId="2727E2D3" w14:textId="77777777" w:rsidTr="0074522F">
        <w:trPr>
          <w:trHeight w:val="255"/>
        </w:trPr>
        <w:tc>
          <w:tcPr>
            <w:tcW w:w="172" w:type="dxa"/>
            <w:vMerge/>
            <w:tcBorders>
              <w:top w:val="single" w:sz="4" w:space="0" w:color="auto"/>
              <w:left w:val="single" w:sz="4" w:space="0" w:color="auto"/>
              <w:bottom w:val="single" w:sz="4" w:space="0" w:color="000000"/>
              <w:right w:val="single" w:sz="4" w:space="0" w:color="auto"/>
            </w:tcBorders>
            <w:vAlign w:val="center"/>
            <w:hideMark/>
          </w:tcPr>
          <w:p w14:paraId="3BA04A78" w14:textId="77777777" w:rsidR="00D44920" w:rsidRPr="00A347B1" w:rsidRDefault="00D44920" w:rsidP="0074522F">
            <w:pPr>
              <w:rPr>
                <w:rFonts w:ascii="Arial" w:hAnsi="Arial" w:cs="Arial"/>
                <w:b/>
                <w:bCs/>
                <w:sz w:val="12"/>
                <w:szCs w:val="12"/>
              </w:rPr>
            </w:pPr>
          </w:p>
        </w:tc>
        <w:tc>
          <w:tcPr>
            <w:tcW w:w="201" w:type="dxa"/>
            <w:vMerge/>
            <w:tcBorders>
              <w:top w:val="single" w:sz="4" w:space="0" w:color="auto"/>
              <w:left w:val="single" w:sz="4" w:space="0" w:color="auto"/>
              <w:bottom w:val="single" w:sz="4" w:space="0" w:color="000000"/>
              <w:right w:val="single" w:sz="4" w:space="0" w:color="auto"/>
            </w:tcBorders>
            <w:vAlign w:val="center"/>
            <w:hideMark/>
          </w:tcPr>
          <w:p w14:paraId="0F55BA22" w14:textId="77777777" w:rsidR="00D44920" w:rsidRPr="00A347B1" w:rsidRDefault="00D44920" w:rsidP="0074522F">
            <w:pPr>
              <w:rPr>
                <w:rFonts w:ascii="Arial" w:hAnsi="Arial" w:cs="Arial"/>
                <w:b/>
                <w:bCs/>
                <w:sz w:val="12"/>
                <w:szCs w:val="12"/>
              </w:rPr>
            </w:pPr>
          </w:p>
        </w:tc>
        <w:tc>
          <w:tcPr>
            <w:tcW w:w="172" w:type="dxa"/>
            <w:vMerge/>
            <w:tcBorders>
              <w:top w:val="nil"/>
              <w:left w:val="single" w:sz="4" w:space="0" w:color="auto"/>
              <w:bottom w:val="single" w:sz="4" w:space="0" w:color="000000"/>
              <w:right w:val="single" w:sz="4" w:space="0" w:color="auto"/>
            </w:tcBorders>
            <w:vAlign w:val="center"/>
            <w:hideMark/>
          </w:tcPr>
          <w:p w14:paraId="66D26A57" w14:textId="77777777" w:rsidR="00D44920" w:rsidRPr="00A347B1" w:rsidRDefault="00D44920" w:rsidP="0074522F">
            <w:pPr>
              <w:rPr>
                <w:rFonts w:ascii="Arial" w:hAnsi="Arial" w:cs="Arial"/>
                <w:b/>
                <w:bCs/>
                <w:sz w:val="12"/>
                <w:szCs w:val="12"/>
              </w:rPr>
            </w:pPr>
          </w:p>
        </w:tc>
        <w:tc>
          <w:tcPr>
            <w:tcW w:w="172" w:type="dxa"/>
            <w:vMerge/>
            <w:tcBorders>
              <w:top w:val="nil"/>
              <w:left w:val="single" w:sz="4" w:space="0" w:color="auto"/>
              <w:bottom w:val="single" w:sz="4" w:space="0" w:color="000000"/>
              <w:right w:val="single" w:sz="4" w:space="0" w:color="auto"/>
            </w:tcBorders>
            <w:vAlign w:val="center"/>
            <w:hideMark/>
          </w:tcPr>
          <w:p w14:paraId="31466A17" w14:textId="77777777" w:rsidR="00D44920" w:rsidRPr="00A347B1" w:rsidRDefault="00D44920" w:rsidP="0074522F">
            <w:pPr>
              <w:rPr>
                <w:rFonts w:ascii="Arial" w:hAnsi="Arial" w:cs="Arial"/>
                <w:b/>
                <w:bCs/>
                <w:sz w:val="12"/>
                <w:szCs w:val="12"/>
              </w:rPr>
            </w:pPr>
          </w:p>
        </w:tc>
        <w:tc>
          <w:tcPr>
            <w:tcW w:w="172" w:type="dxa"/>
            <w:vMerge/>
            <w:tcBorders>
              <w:top w:val="nil"/>
              <w:left w:val="single" w:sz="4" w:space="0" w:color="auto"/>
              <w:bottom w:val="single" w:sz="4" w:space="0" w:color="000000"/>
              <w:right w:val="single" w:sz="4" w:space="0" w:color="auto"/>
            </w:tcBorders>
            <w:vAlign w:val="center"/>
            <w:hideMark/>
          </w:tcPr>
          <w:p w14:paraId="7560D011" w14:textId="77777777" w:rsidR="00D44920" w:rsidRPr="00A347B1" w:rsidRDefault="00D44920" w:rsidP="0074522F">
            <w:pPr>
              <w:rPr>
                <w:rFonts w:ascii="Arial" w:hAnsi="Arial" w:cs="Arial"/>
                <w:b/>
                <w:bCs/>
                <w:sz w:val="12"/>
                <w:szCs w:val="12"/>
              </w:rPr>
            </w:pPr>
          </w:p>
        </w:tc>
        <w:tc>
          <w:tcPr>
            <w:tcW w:w="172" w:type="dxa"/>
            <w:vMerge/>
            <w:tcBorders>
              <w:top w:val="nil"/>
              <w:left w:val="single" w:sz="4" w:space="0" w:color="auto"/>
              <w:bottom w:val="single" w:sz="4" w:space="0" w:color="000000"/>
              <w:right w:val="single" w:sz="4" w:space="0" w:color="auto"/>
            </w:tcBorders>
            <w:vAlign w:val="center"/>
            <w:hideMark/>
          </w:tcPr>
          <w:p w14:paraId="1E1B029B" w14:textId="77777777" w:rsidR="00D44920" w:rsidRPr="00A347B1" w:rsidRDefault="00D44920" w:rsidP="0074522F">
            <w:pPr>
              <w:rPr>
                <w:rFonts w:ascii="Arial" w:hAnsi="Arial" w:cs="Arial"/>
                <w:b/>
                <w:bCs/>
                <w:sz w:val="12"/>
                <w:szCs w:val="12"/>
              </w:rPr>
            </w:pPr>
          </w:p>
        </w:tc>
        <w:tc>
          <w:tcPr>
            <w:tcW w:w="172" w:type="dxa"/>
            <w:vMerge/>
            <w:tcBorders>
              <w:top w:val="single" w:sz="4" w:space="0" w:color="auto"/>
              <w:left w:val="single" w:sz="4" w:space="0" w:color="auto"/>
              <w:bottom w:val="single" w:sz="4" w:space="0" w:color="000000"/>
              <w:right w:val="single" w:sz="4" w:space="0" w:color="auto"/>
            </w:tcBorders>
            <w:vAlign w:val="center"/>
            <w:hideMark/>
          </w:tcPr>
          <w:p w14:paraId="0D3FB37A"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5FD50784"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0A8E35A3"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nil"/>
            </w:tcBorders>
            <w:vAlign w:val="center"/>
            <w:hideMark/>
          </w:tcPr>
          <w:p w14:paraId="0CAC6A29" w14:textId="77777777" w:rsidR="00D44920" w:rsidRPr="00A347B1" w:rsidRDefault="00D44920" w:rsidP="0074522F">
            <w:pPr>
              <w:rPr>
                <w:rFonts w:ascii="Arial" w:hAnsi="Arial" w:cs="Arial"/>
                <w:b/>
                <w:bCs/>
                <w:sz w:val="12"/>
                <w:szCs w:val="12"/>
              </w:rPr>
            </w:pPr>
          </w:p>
        </w:tc>
        <w:tc>
          <w:tcPr>
            <w:tcW w:w="173" w:type="dxa"/>
            <w:vMerge/>
            <w:tcBorders>
              <w:top w:val="single" w:sz="4" w:space="0" w:color="auto"/>
              <w:left w:val="single" w:sz="4" w:space="0" w:color="auto"/>
              <w:bottom w:val="single" w:sz="4" w:space="0" w:color="000000"/>
              <w:right w:val="single" w:sz="4" w:space="0" w:color="auto"/>
            </w:tcBorders>
            <w:vAlign w:val="center"/>
            <w:hideMark/>
          </w:tcPr>
          <w:p w14:paraId="4D71665C"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1270AB7F"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076FD2F9"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67FD57E5"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7D21EA4B"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192633FD"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69A52462"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7F71BBA2"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4938359B" w14:textId="77777777" w:rsidR="00D44920" w:rsidRPr="00A347B1" w:rsidRDefault="00D44920" w:rsidP="0074522F">
            <w:pPr>
              <w:rPr>
                <w:rFonts w:ascii="Arial" w:hAnsi="Arial" w:cs="Arial"/>
                <w:b/>
                <w:bCs/>
                <w:sz w:val="12"/>
                <w:szCs w:val="12"/>
              </w:rPr>
            </w:pPr>
          </w:p>
        </w:tc>
        <w:tc>
          <w:tcPr>
            <w:tcW w:w="173" w:type="dxa"/>
            <w:vMerge/>
            <w:tcBorders>
              <w:top w:val="single" w:sz="4" w:space="0" w:color="auto"/>
              <w:left w:val="single" w:sz="4" w:space="0" w:color="auto"/>
              <w:bottom w:val="single" w:sz="4" w:space="0" w:color="000000"/>
              <w:right w:val="single" w:sz="4" w:space="0" w:color="auto"/>
            </w:tcBorders>
            <w:vAlign w:val="center"/>
            <w:hideMark/>
          </w:tcPr>
          <w:p w14:paraId="0C6D499D"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57ADB864"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3E87C28C"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793F561D" w14:textId="77777777" w:rsidR="00D44920" w:rsidRPr="00A347B1" w:rsidRDefault="00D44920" w:rsidP="0074522F">
            <w:pPr>
              <w:rPr>
                <w:rFonts w:ascii="Arial" w:hAnsi="Arial" w:cs="Arial"/>
                <w:b/>
                <w:bCs/>
                <w:sz w:val="12"/>
                <w:szCs w:val="12"/>
              </w:rPr>
            </w:pPr>
          </w:p>
        </w:tc>
        <w:tc>
          <w:tcPr>
            <w:tcW w:w="173" w:type="dxa"/>
            <w:vMerge/>
            <w:tcBorders>
              <w:top w:val="single" w:sz="4" w:space="0" w:color="auto"/>
              <w:left w:val="single" w:sz="4" w:space="0" w:color="auto"/>
              <w:bottom w:val="single" w:sz="4" w:space="0" w:color="000000"/>
              <w:right w:val="single" w:sz="4" w:space="0" w:color="auto"/>
            </w:tcBorders>
            <w:vAlign w:val="center"/>
            <w:hideMark/>
          </w:tcPr>
          <w:p w14:paraId="0DD78DE6" w14:textId="77777777" w:rsidR="00D44920" w:rsidRPr="00A347B1" w:rsidRDefault="00D44920" w:rsidP="0074522F">
            <w:pPr>
              <w:rPr>
                <w:rFonts w:ascii="Arial" w:hAnsi="Arial" w:cs="Arial"/>
                <w:b/>
                <w:bCs/>
                <w:sz w:val="12"/>
                <w:szCs w:val="12"/>
              </w:rPr>
            </w:pPr>
          </w:p>
        </w:tc>
        <w:tc>
          <w:tcPr>
            <w:tcW w:w="183" w:type="dxa"/>
            <w:vMerge/>
            <w:tcBorders>
              <w:top w:val="nil"/>
              <w:left w:val="single" w:sz="4" w:space="0" w:color="auto"/>
              <w:bottom w:val="single" w:sz="4" w:space="0" w:color="000000"/>
              <w:right w:val="single" w:sz="4" w:space="0" w:color="auto"/>
            </w:tcBorders>
            <w:vAlign w:val="center"/>
            <w:hideMark/>
          </w:tcPr>
          <w:p w14:paraId="216B71AB" w14:textId="77777777" w:rsidR="00D44920" w:rsidRPr="00A347B1" w:rsidRDefault="00D44920" w:rsidP="0074522F">
            <w:pPr>
              <w:rPr>
                <w:rFonts w:ascii="Arial" w:hAnsi="Arial" w:cs="Arial"/>
                <w:b/>
                <w:bCs/>
                <w:sz w:val="12"/>
                <w:szCs w:val="12"/>
              </w:rPr>
            </w:pPr>
          </w:p>
        </w:tc>
        <w:tc>
          <w:tcPr>
            <w:tcW w:w="183" w:type="dxa"/>
            <w:vMerge/>
            <w:tcBorders>
              <w:top w:val="nil"/>
              <w:left w:val="single" w:sz="4" w:space="0" w:color="auto"/>
              <w:bottom w:val="single" w:sz="4" w:space="0" w:color="000000"/>
              <w:right w:val="single" w:sz="4" w:space="0" w:color="auto"/>
            </w:tcBorders>
            <w:vAlign w:val="center"/>
            <w:hideMark/>
          </w:tcPr>
          <w:p w14:paraId="31F4810B" w14:textId="77777777" w:rsidR="00D44920" w:rsidRPr="00A347B1" w:rsidRDefault="00D44920" w:rsidP="0074522F">
            <w:pPr>
              <w:rPr>
                <w:rFonts w:ascii="Arial" w:hAnsi="Arial" w:cs="Arial"/>
                <w:b/>
                <w:bCs/>
                <w:sz w:val="12"/>
                <w:szCs w:val="12"/>
              </w:rPr>
            </w:pPr>
          </w:p>
        </w:tc>
        <w:tc>
          <w:tcPr>
            <w:tcW w:w="183" w:type="dxa"/>
            <w:vMerge/>
            <w:tcBorders>
              <w:top w:val="nil"/>
              <w:left w:val="single" w:sz="4" w:space="0" w:color="auto"/>
              <w:bottom w:val="single" w:sz="4" w:space="0" w:color="000000"/>
              <w:right w:val="single" w:sz="4" w:space="0" w:color="auto"/>
            </w:tcBorders>
            <w:vAlign w:val="center"/>
            <w:hideMark/>
          </w:tcPr>
          <w:p w14:paraId="0C074742" w14:textId="77777777" w:rsidR="00D44920" w:rsidRPr="00A347B1" w:rsidRDefault="00D44920" w:rsidP="0074522F">
            <w:pPr>
              <w:rPr>
                <w:rFonts w:ascii="Arial" w:hAnsi="Arial" w:cs="Arial"/>
                <w:b/>
                <w:bCs/>
                <w:sz w:val="12"/>
                <w:szCs w:val="12"/>
              </w:rPr>
            </w:pPr>
          </w:p>
        </w:tc>
        <w:tc>
          <w:tcPr>
            <w:tcW w:w="173" w:type="dxa"/>
            <w:vMerge/>
            <w:tcBorders>
              <w:top w:val="single" w:sz="4" w:space="0" w:color="auto"/>
              <w:left w:val="single" w:sz="4" w:space="0" w:color="auto"/>
              <w:bottom w:val="single" w:sz="4" w:space="0" w:color="000000"/>
              <w:right w:val="single" w:sz="4" w:space="0" w:color="auto"/>
            </w:tcBorders>
            <w:vAlign w:val="center"/>
            <w:hideMark/>
          </w:tcPr>
          <w:p w14:paraId="0E4574AA"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19994E64"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29610163"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097EE924"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64C2CA11" w14:textId="77777777" w:rsidR="00D44920" w:rsidRPr="00A347B1" w:rsidRDefault="00D44920" w:rsidP="0074522F">
            <w:pPr>
              <w:rPr>
                <w:rFonts w:ascii="Arial" w:hAnsi="Arial" w:cs="Arial"/>
                <w:b/>
                <w:bCs/>
                <w:sz w:val="12"/>
                <w:szCs w:val="12"/>
              </w:rPr>
            </w:pPr>
          </w:p>
        </w:tc>
        <w:tc>
          <w:tcPr>
            <w:tcW w:w="173" w:type="dxa"/>
            <w:vMerge/>
            <w:tcBorders>
              <w:top w:val="single" w:sz="4" w:space="0" w:color="auto"/>
              <w:left w:val="single" w:sz="4" w:space="0" w:color="auto"/>
              <w:bottom w:val="single" w:sz="4" w:space="0" w:color="000000"/>
              <w:right w:val="single" w:sz="4" w:space="0" w:color="auto"/>
            </w:tcBorders>
            <w:vAlign w:val="center"/>
            <w:hideMark/>
          </w:tcPr>
          <w:p w14:paraId="1FCECCAA"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5B8E4B1B"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7CE4313B"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5941B040" w14:textId="77777777" w:rsidR="00D44920" w:rsidRPr="00A347B1" w:rsidRDefault="00D44920" w:rsidP="0074522F">
            <w:pPr>
              <w:rPr>
                <w:rFonts w:ascii="Arial" w:hAnsi="Arial" w:cs="Arial"/>
                <w:b/>
                <w:bCs/>
                <w:sz w:val="12"/>
                <w:szCs w:val="12"/>
              </w:rPr>
            </w:pPr>
          </w:p>
        </w:tc>
        <w:tc>
          <w:tcPr>
            <w:tcW w:w="173" w:type="dxa"/>
            <w:vMerge/>
            <w:tcBorders>
              <w:top w:val="single" w:sz="4" w:space="0" w:color="auto"/>
              <w:left w:val="single" w:sz="4" w:space="0" w:color="auto"/>
              <w:bottom w:val="single" w:sz="4" w:space="0" w:color="000000"/>
              <w:right w:val="single" w:sz="4" w:space="0" w:color="auto"/>
            </w:tcBorders>
            <w:vAlign w:val="center"/>
            <w:hideMark/>
          </w:tcPr>
          <w:p w14:paraId="48135EFE"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2A3004A6"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0F2F2DFF"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20045360"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60FF4524"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3C0C69EB"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43482F2B"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43465372"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7BFC198C" w14:textId="77777777" w:rsidR="00D44920" w:rsidRPr="00A347B1" w:rsidRDefault="00D44920" w:rsidP="0074522F">
            <w:pPr>
              <w:rPr>
                <w:rFonts w:ascii="Arial" w:hAnsi="Arial" w:cs="Arial"/>
                <w:b/>
                <w:bCs/>
                <w:sz w:val="12"/>
                <w:szCs w:val="12"/>
              </w:rPr>
            </w:pPr>
          </w:p>
        </w:tc>
        <w:tc>
          <w:tcPr>
            <w:tcW w:w="173" w:type="dxa"/>
            <w:vMerge/>
            <w:tcBorders>
              <w:top w:val="single" w:sz="4" w:space="0" w:color="auto"/>
              <w:left w:val="single" w:sz="4" w:space="0" w:color="auto"/>
              <w:bottom w:val="single" w:sz="4" w:space="0" w:color="000000"/>
              <w:right w:val="single" w:sz="4" w:space="0" w:color="auto"/>
            </w:tcBorders>
            <w:vAlign w:val="center"/>
            <w:hideMark/>
          </w:tcPr>
          <w:p w14:paraId="116D0799"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1EC93640"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2832FB89"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46E878C8" w14:textId="77777777" w:rsidR="00D44920" w:rsidRPr="00A347B1" w:rsidRDefault="00D44920" w:rsidP="0074522F">
            <w:pPr>
              <w:rPr>
                <w:rFonts w:ascii="Arial" w:hAnsi="Arial" w:cs="Arial"/>
                <w:b/>
                <w:bCs/>
                <w:sz w:val="12"/>
                <w:szCs w:val="12"/>
              </w:rPr>
            </w:pPr>
          </w:p>
        </w:tc>
        <w:tc>
          <w:tcPr>
            <w:tcW w:w="173" w:type="dxa"/>
            <w:vMerge/>
            <w:tcBorders>
              <w:top w:val="single" w:sz="4" w:space="0" w:color="auto"/>
              <w:left w:val="single" w:sz="4" w:space="0" w:color="auto"/>
              <w:bottom w:val="single" w:sz="4" w:space="0" w:color="000000"/>
              <w:right w:val="single" w:sz="4" w:space="0" w:color="auto"/>
            </w:tcBorders>
            <w:vAlign w:val="center"/>
            <w:hideMark/>
          </w:tcPr>
          <w:p w14:paraId="5F6E6B78"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2A1DBA21"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517A4E2B"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5C159AB7"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43DD492E" w14:textId="77777777" w:rsidR="00D44920" w:rsidRPr="00A347B1" w:rsidRDefault="00D44920" w:rsidP="0074522F">
            <w:pPr>
              <w:rPr>
                <w:rFonts w:ascii="Arial" w:hAnsi="Arial" w:cs="Arial"/>
                <w:b/>
                <w:bCs/>
                <w:sz w:val="12"/>
                <w:szCs w:val="12"/>
              </w:rPr>
            </w:pPr>
          </w:p>
        </w:tc>
        <w:tc>
          <w:tcPr>
            <w:tcW w:w="173" w:type="dxa"/>
            <w:vMerge/>
            <w:tcBorders>
              <w:top w:val="single" w:sz="4" w:space="0" w:color="auto"/>
              <w:left w:val="single" w:sz="4" w:space="0" w:color="auto"/>
              <w:bottom w:val="single" w:sz="4" w:space="0" w:color="000000"/>
              <w:right w:val="single" w:sz="4" w:space="0" w:color="auto"/>
            </w:tcBorders>
            <w:vAlign w:val="center"/>
            <w:hideMark/>
          </w:tcPr>
          <w:p w14:paraId="1B4D365D" w14:textId="77777777" w:rsidR="00D44920" w:rsidRPr="00A347B1" w:rsidRDefault="00D44920" w:rsidP="0074522F">
            <w:pPr>
              <w:rPr>
                <w:rFonts w:ascii="Arial" w:hAnsi="Arial" w:cs="Arial"/>
                <w:b/>
                <w:bCs/>
                <w:sz w:val="12"/>
                <w:szCs w:val="12"/>
              </w:rPr>
            </w:pPr>
          </w:p>
        </w:tc>
        <w:tc>
          <w:tcPr>
            <w:tcW w:w="117" w:type="dxa"/>
            <w:tcBorders>
              <w:top w:val="nil"/>
              <w:left w:val="nil"/>
              <w:bottom w:val="nil"/>
              <w:right w:val="nil"/>
            </w:tcBorders>
            <w:shd w:val="clear" w:color="auto" w:fill="auto"/>
            <w:noWrap/>
            <w:hideMark/>
          </w:tcPr>
          <w:p w14:paraId="7C2B60A7" w14:textId="77777777" w:rsidR="00D44920" w:rsidRPr="00A347B1" w:rsidRDefault="00D44920" w:rsidP="0074522F">
            <w:pPr>
              <w:rPr>
                <w:rFonts w:ascii="Times New Roman" w:hAnsi="Times New Roman"/>
                <w:sz w:val="20"/>
                <w:szCs w:val="20"/>
              </w:rPr>
            </w:pPr>
          </w:p>
        </w:tc>
      </w:tr>
      <w:tr w:rsidR="00D44920" w:rsidRPr="00A347B1" w14:paraId="35AF0358" w14:textId="77777777" w:rsidTr="0074522F">
        <w:trPr>
          <w:trHeight w:val="255"/>
        </w:trPr>
        <w:tc>
          <w:tcPr>
            <w:tcW w:w="172" w:type="dxa"/>
            <w:vMerge/>
            <w:tcBorders>
              <w:top w:val="single" w:sz="4" w:space="0" w:color="auto"/>
              <w:left w:val="single" w:sz="4" w:space="0" w:color="auto"/>
              <w:bottom w:val="single" w:sz="4" w:space="0" w:color="000000"/>
              <w:right w:val="single" w:sz="4" w:space="0" w:color="auto"/>
            </w:tcBorders>
            <w:vAlign w:val="center"/>
            <w:hideMark/>
          </w:tcPr>
          <w:p w14:paraId="403591BE" w14:textId="77777777" w:rsidR="00D44920" w:rsidRPr="00A347B1" w:rsidRDefault="00D44920" w:rsidP="0074522F">
            <w:pPr>
              <w:rPr>
                <w:rFonts w:ascii="Arial" w:hAnsi="Arial" w:cs="Arial"/>
                <w:b/>
                <w:bCs/>
                <w:sz w:val="12"/>
                <w:szCs w:val="12"/>
              </w:rPr>
            </w:pPr>
          </w:p>
        </w:tc>
        <w:tc>
          <w:tcPr>
            <w:tcW w:w="201" w:type="dxa"/>
            <w:vMerge/>
            <w:tcBorders>
              <w:top w:val="single" w:sz="4" w:space="0" w:color="auto"/>
              <w:left w:val="single" w:sz="4" w:space="0" w:color="auto"/>
              <w:bottom w:val="single" w:sz="4" w:space="0" w:color="000000"/>
              <w:right w:val="single" w:sz="4" w:space="0" w:color="auto"/>
            </w:tcBorders>
            <w:vAlign w:val="center"/>
            <w:hideMark/>
          </w:tcPr>
          <w:p w14:paraId="6224FEBD" w14:textId="77777777" w:rsidR="00D44920" w:rsidRPr="00A347B1" w:rsidRDefault="00D44920" w:rsidP="0074522F">
            <w:pPr>
              <w:rPr>
                <w:rFonts w:ascii="Arial" w:hAnsi="Arial" w:cs="Arial"/>
                <w:b/>
                <w:bCs/>
                <w:sz w:val="12"/>
                <w:szCs w:val="12"/>
              </w:rPr>
            </w:pPr>
          </w:p>
        </w:tc>
        <w:tc>
          <w:tcPr>
            <w:tcW w:w="172" w:type="dxa"/>
            <w:tcBorders>
              <w:top w:val="nil"/>
              <w:left w:val="nil"/>
              <w:bottom w:val="single" w:sz="4" w:space="0" w:color="auto"/>
              <w:right w:val="single" w:sz="4" w:space="0" w:color="auto"/>
            </w:tcBorders>
            <w:shd w:val="clear" w:color="auto" w:fill="auto"/>
            <w:vAlign w:val="center"/>
            <w:hideMark/>
          </w:tcPr>
          <w:p w14:paraId="404D74E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w:t>
            </w:r>
          </w:p>
        </w:tc>
        <w:tc>
          <w:tcPr>
            <w:tcW w:w="172" w:type="dxa"/>
            <w:tcBorders>
              <w:top w:val="nil"/>
              <w:left w:val="nil"/>
              <w:bottom w:val="single" w:sz="4" w:space="0" w:color="auto"/>
              <w:right w:val="single" w:sz="4" w:space="0" w:color="auto"/>
            </w:tcBorders>
            <w:shd w:val="clear" w:color="auto" w:fill="auto"/>
            <w:vAlign w:val="center"/>
            <w:hideMark/>
          </w:tcPr>
          <w:p w14:paraId="768A660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w:t>
            </w:r>
          </w:p>
        </w:tc>
        <w:tc>
          <w:tcPr>
            <w:tcW w:w="172" w:type="dxa"/>
            <w:tcBorders>
              <w:top w:val="nil"/>
              <w:left w:val="nil"/>
              <w:bottom w:val="single" w:sz="4" w:space="0" w:color="auto"/>
              <w:right w:val="single" w:sz="4" w:space="0" w:color="auto"/>
            </w:tcBorders>
            <w:shd w:val="clear" w:color="auto" w:fill="auto"/>
            <w:vAlign w:val="center"/>
            <w:hideMark/>
          </w:tcPr>
          <w:p w14:paraId="36792FE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w:t>
            </w:r>
          </w:p>
        </w:tc>
        <w:tc>
          <w:tcPr>
            <w:tcW w:w="172" w:type="dxa"/>
            <w:tcBorders>
              <w:top w:val="nil"/>
              <w:left w:val="nil"/>
              <w:bottom w:val="single" w:sz="4" w:space="0" w:color="auto"/>
              <w:right w:val="single" w:sz="4" w:space="0" w:color="auto"/>
            </w:tcBorders>
            <w:shd w:val="clear" w:color="auto" w:fill="auto"/>
            <w:vAlign w:val="center"/>
            <w:hideMark/>
          </w:tcPr>
          <w:p w14:paraId="622E7EA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w:t>
            </w:r>
          </w:p>
        </w:tc>
        <w:tc>
          <w:tcPr>
            <w:tcW w:w="172" w:type="dxa"/>
            <w:tcBorders>
              <w:top w:val="nil"/>
              <w:left w:val="nil"/>
              <w:bottom w:val="single" w:sz="4" w:space="0" w:color="auto"/>
              <w:right w:val="single" w:sz="4" w:space="0" w:color="auto"/>
            </w:tcBorders>
            <w:shd w:val="clear" w:color="auto" w:fill="auto"/>
            <w:vAlign w:val="center"/>
            <w:hideMark/>
          </w:tcPr>
          <w:p w14:paraId="2CBE14E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5</w:t>
            </w:r>
          </w:p>
        </w:tc>
        <w:tc>
          <w:tcPr>
            <w:tcW w:w="173" w:type="dxa"/>
            <w:tcBorders>
              <w:top w:val="nil"/>
              <w:left w:val="nil"/>
              <w:bottom w:val="single" w:sz="4" w:space="0" w:color="auto"/>
              <w:right w:val="single" w:sz="4" w:space="0" w:color="auto"/>
            </w:tcBorders>
            <w:shd w:val="clear" w:color="auto" w:fill="auto"/>
            <w:vAlign w:val="center"/>
            <w:hideMark/>
          </w:tcPr>
          <w:p w14:paraId="1333BC6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6</w:t>
            </w:r>
          </w:p>
        </w:tc>
        <w:tc>
          <w:tcPr>
            <w:tcW w:w="173" w:type="dxa"/>
            <w:tcBorders>
              <w:top w:val="nil"/>
              <w:left w:val="nil"/>
              <w:bottom w:val="single" w:sz="4" w:space="0" w:color="auto"/>
              <w:right w:val="single" w:sz="4" w:space="0" w:color="auto"/>
            </w:tcBorders>
            <w:shd w:val="clear" w:color="auto" w:fill="auto"/>
            <w:vAlign w:val="center"/>
            <w:hideMark/>
          </w:tcPr>
          <w:p w14:paraId="42CF8BE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7</w:t>
            </w:r>
          </w:p>
        </w:tc>
        <w:tc>
          <w:tcPr>
            <w:tcW w:w="173" w:type="dxa"/>
            <w:tcBorders>
              <w:top w:val="nil"/>
              <w:left w:val="nil"/>
              <w:bottom w:val="single" w:sz="4" w:space="0" w:color="auto"/>
              <w:right w:val="single" w:sz="4" w:space="0" w:color="auto"/>
            </w:tcBorders>
            <w:shd w:val="clear" w:color="auto" w:fill="auto"/>
            <w:vAlign w:val="center"/>
            <w:hideMark/>
          </w:tcPr>
          <w:p w14:paraId="2F3686D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8</w:t>
            </w:r>
          </w:p>
        </w:tc>
        <w:tc>
          <w:tcPr>
            <w:tcW w:w="173" w:type="dxa"/>
            <w:tcBorders>
              <w:top w:val="nil"/>
              <w:left w:val="nil"/>
              <w:bottom w:val="single" w:sz="4" w:space="0" w:color="auto"/>
              <w:right w:val="single" w:sz="4" w:space="0" w:color="auto"/>
            </w:tcBorders>
            <w:shd w:val="clear" w:color="auto" w:fill="auto"/>
            <w:vAlign w:val="center"/>
            <w:hideMark/>
          </w:tcPr>
          <w:p w14:paraId="59DEC35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9</w:t>
            </w:r>
          </w:p>
        </w:tc>
        <w:tc>
          <w:tcPr>
            <w:tcW w:w="173" w:type="dxa"/>
            <w:tcBorders>
              <w:top w:val="nil"/>
              <w:left w:val="nil"/>
              <w:bottom w:val="single" w:sz="4" w:space="0" w:color="auto"/>
              <w:right w:val="single" w:sz="4" w:space="0" w:color="auto"/>
            </w:tcBorders>
            <w:shd w:val="clear" w:color="auto" w:fill="auto"/>
            <w:vAlign w:val="center"/>
            <w:hideMark/>
          </w:tcPr>
          <w:p w14:paraId="51F98C8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10</w:t>
            </w:r>
          </w:p>
        </w:tc>
        <w:tc>
          <w:tcPr>
            <w:tcW w:w="173" w:type="dxa"/>
            <w:tcBorders>
              <w:top w:val="nil"/>
              <w:left w:val="nil"/>
              <w:bottom w:val="single" w:sz="4" w:space="0" w:color="auto"/>
              <w:right w:val="single" w:sz="4" w:space="0" w:color="auto"/>
            </w:tcBorders>
            <w:shd w:val="clear" w:color="auto" w:fill="auto"/>
            <w:vAlign w:val="center"/>
            <w:hideMark/>
          </w:tcPr>
          <w:p w14:paraId="6D918E7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11</w:t>
            </w:r>
          </w:p>
        </w:tc>
        <w:tc>
          <w:tcPr>
            <w:tcW w:w="173" w:type="dxa"/>
            <w:tcBorders>
              <w:top w:val="nil"/>
              <w:left w:val="nil"/>
              <w:bottom w:val="single" w:sz="4" w:space="0" w:color="auto"/>
              <w:right w:val="single" w:sz="4" w:space="0" w:color="auto"/>
            </w:tcBorders>
            <w:shd w:val="clear" w:color="auto" w:fill="auto"/>
            <w:vAlign w:val="center"/>
            <w:hideMark/>
          </w:tcPr>
          <w:p w14:paraId="0412EFC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12</w:t>
            </w:r>
          </w:p>
        </w:tc>
        <w:tc>
          <w:tcPr>
            <w:tcW w:w="173" w:type="dxa"/>
            <w:tcBorders>
              <w:top w:val="nil"/>
              <w:left w:val="nil"/>
              <w:bottom w:val="single" w:sz="4" w:space="0" w:color="auto"/>
              <w:right w:val="single" w:sz="4" w:space="0" w:color="auto"/>
            </w:tcBorders>
            <w:shd w:val="clear" w:color="auto" w:fill="auto"/>
            <w:vAlign w:val="center"/>
            <w:hideMark/>
          </w:tcPr>
          <w:p w14:paraId="6586687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13</w:t>
            </w:r>
          </w:p>
        </w:tc>
        <w:tc>
          <w:tcPr>
            <w:tcW w:w="173" w:type="dxa"/>
            <w:tcBorders>
              <w:top w:val="nil"/>
              <w:left w:val="nil"/>
              <w:bottom w:val="single" w:sz="4" w:space="0" w:color="auto"/>
              <w:right w:val="single" w:sz="4" w:space="0" w:color="auto"/>
            </w:tcBorders>
            <w:shd w:val="clear" w:color="auto" w:fill="auto"/>
            <w:vAlign w:val="center"/>
            <w:hideMark/>
          </w:tcPr>
          <w:p w14:paraId="70623A4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14</w:t>
            </w:r>
          </w:p>
        </w:tc>
        <w:tc>
          <w:tcPr>
            <w:tcW w:w="173" w:type="dxa"/>
            <w:tcBorders>
              <w:top w:val="nil"/>
              <w:left w:val="nil"/>
              <w:bottom w:val="single" w:sz="4" w:space="0" w:color="auto"/>
              <w:right w:val="single" w:sz="4" w:space="0" w:color="auto"/>
            </w:tcBorders>
            <w:shd w:val="clear" w:color="auto" w:fill="auto"/>
            <w:vAlign w:val="center"/>
            <w:hideMark/>
          </w:tcPr>
          <w:p w14:paraId="0363881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15</w:t>
            </w:r>
          </w:p>
        </w:tc>
        <w:tc>
          <w:tcPr>
            <w:tcW w:w="173" w:type="dxa"/>
            <w:tcBorders>
              <w:top w:val="nil"/>
              <w:left w:val="nil"/>
              <w:bottom w:val="single" w:sz="4" w:space="0" w:color="auto"/>
              <w:right w:val="single" w:sz="4" w:space="0" w:color="auto"/>
            </w:tcBorders>
            <w:shd w:val="clear" w:color="auto" w:fill="auto"/>
            <w:vAlign w:val="center"/>
            <w:hideMark/>
          </w:tcPr>
          <w:p w14:paraId="1C68DEC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16</w:t>
            </w:r>
          </w:p>
        </w:tc>
        <w:tc>
          <w:tcPr>
            <w:tcW w:w="173" w:type="dxa"/>
            <w:tcBorders>
              <w:top w:val="nil"/>
              <w:left w:val="nil"/>
              <w:bottom w:val="single" w:sz="4" w:space="0" w:color="auto"/>
              <w:right w:val="single" w:sz="4" w:space="0" w:color="auto"/>
            </w:tcBorders>
            <w:shd w:val="clear" w:color="auto" w:fill="auto"/>
            <w:vAlign w:val="center"/>
            <w:hideMark/>
          </w:tcPr>
          <w:p w14:paraId="7E366A6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17</w:t>
            </w:r>
          </w:p>
        </w:tc>
        <w:tc>
          <w:tcPr>
            <w:tcW w:w="173" w:type="dxa"/>
            <w:tcBorders>
              <w:top w:val="nil"/>
              <w:left w:val="nil"/>
              <w:bottom w:val="single" w:sz="4" w:space="0" w:color="auto"/>
              <w:right w:val="single" w:sz="4" w:space="0" w:color="auto"/>
            </w:tcBorders>
            <w:shd w:val="clear" w:color="auto" w:fill="auto"/>
            <w:vAlign w:val="center"/>
            <w:hideMark/>
          </w:tcPr>
          <w:p w14:paraId="089BE40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18</w:t>
            </w:r>
          </w:p>
        </w:tc>
        <w:tc>
          <w:tcPr>
            <w:tcW w:w="173" w:type="dxa"/>
            <w:tcBorders>
              <w:top w:val="nil"/>
              <w:left w:val="nil"/>
              <w:bottom w:val="single" w:sz="4" w:space="0" w:color="auto"/>
              <w:right w:val="single" w:sz="4" w:space="0" w:color="auto"/>
            </w:tcBorders>
            <w:shd w:val="clear" w:color="auto" w:fill="auto"/>
            <w:vAlign w:val="center"/>
            <w:hideMark/>
          </w:tcPr>
          <w:p w14:paraId="5F87C3D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19</w:t>
            </w:r>
          </w:p>
        </w:tc>
        <w:tc>
          <w:tcPr>
            <w:tcW w:w="173" w:type="dxa"/>
            <w:tcBorders>
              <w:top w:val="nil"/>
              <w:left w:val="nil"/>
              <w:bottom w:val="single" w:sz="4" w:space="0" w:color="auto"/>
              <w:right w:val="single" w:sz="4" w:space="0" w:color="auto"/>
            </w:tcBorders>
            <w:shd w:val="clear" w:color="auto" w:fill="auto"/>
            <w:vAlign w:val="center"/>
            <w:hideMark/>
          </w:tcPr>
          <w:p w14:paraId="767042F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20</w:t>
            </w:r>
          </w:p>
        </w:tc>
        <w:tc>
          <w:tcPr>
            <w:tcW w:w="173" w:type="dxa"/>
            <w:tcBorders>
              <w:top w:val="nil"/>
              <w:left w:val="nil"/>
              <w:bottom w:val="single" w:sz="4" w:space="0" w:color="auto"/>
              <w:right w:val="single" w:sz="4" w:space="0" w:color="auto"/>
            </w:tcBorders>
            <w:shd w:val="clear" w:color="auto" w:fill="auto"/>
            <w:vAlign w:val="center"/>
            <w:hideMark/>
          </w:tcPr>
          <w:p w14:paraId="4BC65C0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21</w:t>
            </w:r>
          </w:p>
        </w:tc>
        <w:tc>
          <w:tcPr>
            <w:tcW w:w="173" w:type="dxa"/>
            <w:tcBorders>
              <w:top w:val="nil"/>
              <w:left w:val="nil"/>
              <w:bottom w:val="single" w:sz="4" w:space="0" w:color="auto"/>
              <w:right w:val="single" w:sz="4" w:space="0" w:color="auto"/>
            </w:tcBorders>
            <w:shd w:val="clear" w:color="auto" w:fill="auto"/>
            <w:vAlign w:val="center"/>
            <w:hideMark/>
          </w:tcPr>
          <w:p w14:paraId="13C5E92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22</w:t>
            </w:r>
          </w:p>
        </w:tc>
        <w:tc>
          <w:tcPr>
            <w:tcW w:w="183" w:type="dxa"/>
            <w:tcBorders>
              <w:top w:val="nil"/>
              <w:left w:val="nil"/>
              <w:bottom w:val="single" w:sz="4" w:space="0" w:color="auto"/>
              <w:right w:val="single" w:sz="4" w:space="0" w:color="auto"/>
            </w:tcBorders>
            <w:shd w:val="clear" w:color="auto" w:fill="auto"/>
            <w:vAlign w:val="center"/>
            <w:hideMark/>
          </w:tcPr>
          <w:p w14:paraId="2A8DC71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23</w:t>
            </w:r>
          </w:p>
        </w:tc>
        <w:tc>
          <w:tcPr>
            <w:tcW w:w="183" w:type="dxa"/>
            <w:tcBorders>
              <w:top w:val="nil"/>
              <w:left w:val="nil"/>
              <w:bottom w:val="single" w:sz="4" w:space="0" w:color="auto"/>
              <w:right w:val="single" w:sz="4" w:space="0" w:color="auto"/>
            </w:tcBorders>
            <w:shd w:val="clear" w:color="auto" w:fill="auto"/>
            <w:vAlign w:val="center"/>
            <w:hideMark/>
          </w:tcPr>
          <w:p w14:paraId="1C1AD1D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24</w:t>
            </w:r>
          </w:p>
        </w:tc>
        <w:tc>
          <w:tcPr>
            <w:tcW w:w="183" w:type="dxa"/>
            <w:tcBorders>
              <w:top w:val="nil"/>
              <w:left w:val="nil"/>
              <w:bottom w:val="single" w:sz="4" w:space="0" w:color="auto"/>
              <w:right w:val="single" w:sz="4" w:space="0" w:color="auto"/>
            </w:tcBorders>
            <w:shd w:val="clear" w:color="auto" w:fill="auto"/>
            <w:vAlign w:val="center"/>
            <w:hideMark/>
          </w:tcPr>
          <w:p w14:paraId="4BF0BF7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25</w:t>
            </w:r>
          </w:p>
        </w:tc>
        <w:tc>
          <w:tcPr>
            <w:tcW w:w="173" w:type="dxa"/>
            <w:tcBorders>
              <w:top w:val="nil"/>
              <w:left w:val="nil"/>
              <w:bottom w:val="single" w:sz="4" w:space="0" w:color="auto"/>
              <w:right w:val="single" w:sz="4" w:space="0" w:color="auto"/>
            </w:tcBorders>
            <w:shd w:val="clear" w:color="auto" w:fill="auto"/>
            <w:vAlign w:val="center"/>
            <w:hideMark/>
          </w:tcPr>
          <w:p w14:paraId="6DEEA91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26</w:t>
            </w:r>
          </w:p>
        </w:tc>
        <w:tc>
          <w:tcPr>
            <w:tcW w:w="173" w:type="dxa"/>
            <w:tcBorders>
              <w:top w:val="nil"/>
              <w:left w:val="nil"/>
              <w:bottom w:val="single" w:sz="4" w:space="0" w:color="auto"/>
              <w:right w:val="single" w:sz="4" w:space="0" w:color="auto"/>
            </w:tcBorders>
            <w:shd w:val="clear" w:color="auto" w:fill="auto"/>
            <w:vAlign w:val="center"/>
            <w:hideMark/>
          </w:tcPr>
          <w:p w14:paraId="77DB097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27</w:t>
            </w:r>
          </w:p>
        </w:tc>
        <w:tc>
          <w:tcPr>
            <w:tcW w:w="173" w:type="dxa"/>
            <w:tcBorders>
              <w:top w:val="nil"/>
              <w:left w:val="nil"/>
              <w:bottom w:val="single" w:sz="4" w:space="0" w:color="auto"/>
              <w:right w:val="single" w:sz="4" w:space="0" w:color="auto"/>
            </w:tcBorders>
            <w:shd w:val="clear" w:color="auto" w:fill="auto"/>
            <w:vAlign w:val="center"/>
            <w:hideMark/>
          </w:tcPr>
          <w:p w14:paraId="2907EAB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28</w:t>
            </w:r>
          </w:p>
        </w:tc>
        <w:tc>
          <w:tcPr>
            <w:tcW w:w="173" w:type="dxa"/>
            <w:tcBorders>
              <w:top w:val="nil"/>
              <w:left w:val="nil"/>
              <w:bottom w:val="single" w:sz="4" w:space="0" w:color="auto"/>
              <w:right w:val="single" w:sz="4" w:space="0" w:color="auto"/>
            </w:tcBorders>
            <w:shd w:val="clear" w:color="auto" w:fill="auto"/>
            <w:vAlign w:val="center"/>
            <w:hideMark/>
          </w:tcPr>
          <w:p w14:paraId="2FC4FE8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29</w:t>
            </w:r>
          </w:p>
        </w:tc>
        <w:tc>
          <w:tcPr>
            <w:tcW w:w="173" w:type="dxa"/>
            <w:tcBorders>
              <w:top w:val="nil"/>
              <w:left w:val="nil"/>
              <w:bottom w:val="single" w:sz="4" w:space="0" w:color="auto"/>
              <w:right w:val="single" w:sz="4" w:space="0" w:color="auto"/>
            </w:tcBorders>
            <w:shd w:val="clear" w:color="auto" w:fill="auto"/>
            <w:vAlign w:val="center"/>
            <w:hideMark/>
          </w:tcPr>
          <w:p w14:paraId="336608F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30</w:t>
            </w:r>
          </w:p>
        </w:tc>
        <w:tc>
          <w:tcPr>
            <w:tcW w:w="173" w:type="dxa"/>
            <w:tcBorders>
              <w:top w:val="nil"/>
              <w:left w:val="nil"/>
              <w:bottom w:val="single" w:sz="4" w:space="0" w:color="auto"/>
              <w:right w:val="single" w:sz="4" w:space="0" w:color="auto"/>
            </w:tcBorders>
            <w:shd w:val="clear" w:color="auto" w:fill="auto"/>
            <w:vAlign w:val="center"/>
            <w:hideMark/>
          </w:tcPr>
          <w:p w14:paraId="6C71D55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31</w:t>
            </w:r>
          </w:p>
        </w:tc>
        <w:tc>
          <w:tcPr>
            <w:tcW w:w="173" w:type="dxa"/>
            <w:tcBorders>
              <w:top w:val="nil"/>
              <w:left w:val="nil"/>
              <w:bottom w:val="single" w:sz="4" w:space="0" w:color="auto"/>
              <w:right w:val="single" w:sz="4" w:space="0" w:color="auto"/>
            </w:tcBorders>
            <w:shd w:val="clear" w:color="auto" w:fill="auto"/>
            <w:vAlign w:val="center"/>
            <w:hideMark/>
          </w:tcPr>
          <w:p w14:paraId="6612A25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32</w:t>
            </w:r>
          </w:p>
        </w:tc>
        <w:tc>
          <w:tcPr>
            <w:tcW w:w="173" w:type="dxa"/>
            <w:tcBorders>
              <w:top w:val="nil"/>
              <w:left w:val="nil"/>
              <w:bottom w:val="single" w:sz="4" w:space="0" w:color="auto"/>
              <w:right w:val="single" w:sz="4" w:space="0" w:color="auto"/>
            </w:tcBorders>
            <w:shd w:val="clear" w:color="auto" w:fill="auto"/>
            <w:vAlign w:val="center"/>
            <w:hideMark/>
          </w:tcPr>
          <w:p w14:paraId="73EA590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33</w:t>
            </w:r>
          </w:p>
        </w:tc>
        <w:tc>
          <w:tcPr>
            <w:tcW w:w="173" w:type="dxa"/>
            <w:tcBorders>
              <w:top w:val="nil"/>
              <w:left w:val="nil"/>
              <w:bottom w:val="single" w:sz="4" w:space="0" w:color="auto"/>
              <w:right w:val="single" w:sz="4" w:space="0" w:color="auto"/>
            </w:tcBorders>
            <w:shd w:val="clear" w:color="auto" w:fill="auto"/>
            <w:vAlign w:val="center"/>
            <w:hideMark/>
          </w:tcPr>
          <w:p w14:paraId="0066BD6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34</w:t>
            </w:r>
          </w:p>
        </w:tc>
        <w:tc>
          <w:tcPr>
            <w:tcW w:w="173" w:type="dxa"/>
            <w:tcBorders>
              <w:top w:val="nil"/>
              <w:left w:val="nil"/>
              <w:bottom w:val="single" w:sz="4" w:space="0" w:color="auto"/>
              <w:right w:val="single" w:sz="4" w:space="0" w:color="auto"/>
            </w:tcBorders>
            <w:shd w:val="clear" w:color="auto" w:fill="auto"/>
            <w:vAlign w:val="center"/>
            <w:hideMark/>
          </w:tcPr>
          <w:p w14:paraId="007C300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35</w:t>
            </w:r>
          </w:p>
        </w:tc>
        <w:tc>
          <w:tcPr>
            <w:tcW w:w="173" w:type="dxa"/>
            <w:tcBorders>
              <w:top w:val="nil"/>
              <w:left w:val="nil"/>
              <w:bottom w:val="single" w:sz="4" w:space="0" w:color="auto"/>
              <w:right w:val="single" w:sz="4" w:space="0" w:color="auto"/>
            </w:tcBorders>
            <w:shd w:val="clear" w:color="auto" w:fill="auto"/>
            <w:vAlign w:val="center"/>
            <w:hideMark/>
          </w:tcPr>
          <w:p w14:paraId="374BEED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36</w:t>
            </w:r>
          </w:p>
        </w:tc>
        <w:tc>
          <w:tcPr>
            <w:tcW w:w="173" w:type="dxa"/>
            <w:tcBorders>
              <w:top w:val="nil"/>
              <w:left w:val="nil"/>
              <w:bottom w:val="single" w:sz="4" w:space="0" w:color="auto"/>
              <w:right w:val="single" w:sz="4" w:space="0" w:color="auto"/>
            </w:tcBorders>
            <w:shd w:val="clear" w:color="auto" w:fill="auto"/>
            <w:vAlign w:val="center"/>
            <w:hideMark/>
          </w:tcPr>
          <w:p w14:paraId="7717667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37</w:t>
            </w:r>
          </w:p>
        </w:tc>
        <w:tc>
          <w:tcPr>
            <w:tcW w:w="173" w:type="dxa"/>
            <w:tcBorders>
              <w:top w:val="nil"/>
              <w:left w:val="nil"/>
              <w:bottom w:val="single" w:sz="4" w:space="0" w:color="auto"/>
              <w:right w:val="single" w:sz="4" w:space="0" w:color="auto"/>
            </w:tcBorders>
            <w:shd w:val="clear" w:color="auto" w:fill="auto"/>
            <w:vAlign w:val="center"/>
            <w:hideMark/>
          </w:tcPr>
          <w:p w14:paraId="57C2E20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38</w:t>
            </w:r>
          </w:p>
        </w:tc>
        <w:tc>
          <w:tcPr>
            <w:tcW w:w="173" w:type="dxa"/>
            <w:tcBorders>
              <w:top w:val="nil"/>
              <w:left w:val="nil"/>
              <w:bottom w:val="single" w:sz="4" w:space="0" w:color="auto"/>
              <w:right w:val="single" w:sz="4" w:space="0" w:color="auto"/>
            </w:tcBorders>
            <w:shd w:val="clear" w:color="auto" w:fill="auto"/>
            <w:vAlign w:val="center"/>
            <w:hideMark/>
          </w:tcPr>
          <w:p w14:paraId="6A654D7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39</w:t>
            </w:r>
          </w:p>
        </w:tc>
        <w:tc>
          <w:tcPr>
            <w:tcW w:w="173" w:type="dxa"/>
            <w:tcBorders>
              <w:top w:val="nil"/>
              <w:left w:val="nil"/>
              <w:bottom w:val="single" w:sz="4" w:space="0" w:color="auto"/>
              <w:right w:val="single" w:sz="4" w:space="0" w:color="auto"/>
            </w:tcBorders>
            <w:shd w:val="clear" w:color="auto" w:fill="auto"/>
            <w:vAlign w:val="center"/>
            <w:hideMark/>
          </w:tcPr>
          <w:p w14:paraId="4B59361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40</w:t>
            </w:r>
          </w:p>
        </w:tc>
        <w:tc>
          <w:tcPr>
            <w:tcW w:w="173" w:type="dxa"/>
            <w:tcBorders>
              <w:top w:val="nil"/>
              <w:left w:val="nil"/>
              <w:bottom w:val="single" w:sz="4" w:space="0" w:color="auto"/>
              <w:right w:val="single" w:sz="4" w:space="0" w:color="auto"/>
            </w:tcBorders>
            <w:shd w:val="clear" w:color="auto" w:fill="auto"/>
            <w:vAlign w:val="center"/>
            <w:hideMark/>
          </w:tcPr>
          <w:p w14:paraId="387D70E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41</w:t>
            </w:r>
          </w:p>
        </w:tc>
        <w:tc>
          <w:tcPr>
            <w:tcW w:w="173" w:type="dxa"/>
            <w:tcBorders>
              <w:top w:val="nil"/>
              <w:left w:val="nil"/>
              <w:bottom w:val="single" w:sz="4" w:space="0" w:color="auto"/>
              <w:right w:val="single" w:sz="4" w:space="0" w:color="auto"/>
            </w:tcBorders>
            <w:shd w:val="clear" w:color="auto" w:fill="auto"/>
            <w:vAlign w:val="center"/>
            <w:hideMark/>
          </w:tcPr>
          <w:p w14:paraId="3F61A94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42</w:t>
            </w:r>
          </w:p>
        </w:tc>
        <w:tc>
          <w:tcPr>
            <w:tcW w:w="173" w:type="dxa"/>
            <w:tcBorders>
              <w:top w:val="nil"/>
              <w:left w:val="nil"/>
              <w:bottom w:val="single" w:sz="4" w:space="0" w:color="auto"/>
              <w:right w:val="single" w:sz="4" w:space="0" w:color="auto"/>
            </w:tcBorders>
            <w:shd w:val="clear" w:color="auto" w:fill="auto"/>
            <w:vAlign w:val="center"/>
            <w:hideMark/>
          </w:tcPr>
          <w:p w14:paraId="20A90F8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43</w:t>
            </w:r>
          </w:p>
        </w:tc>
        <w:tc>
          <w:tcPr>
            <w:tcW w:w="173" w:type="dxa"/>
            <w:tcBorders>
              <w:top w:val="nil"/>
              <w:left w:val="nil"/>
              <w:bottom w:val="single" w:sz="4" w:space="0" w:color="auto"/>
              <w:right w:val="single" w:sz="4" w:space="0" w:color="auto"/>
            </w:tcBorders>
            <w:shd w:val="clear" w:color="auto" w:fill="auto"/>
            <w:vAlign w:val="center"/>
            <w:hideMark/>
          </w:tcPr>
          <w:p w14:paraId="10C62B2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44</w:t>
            </w:r>
          </w:p>
        </w:tc>
        <w:tc>
          <w:tcPr>
            <w:tcW w:w="173" w:type="dxa"/>
            <w:tcBorders>
              <w:top w:val="nil"/>
              <w:left w:val="nil"/>
              <w:bottom w:val="single" w:sz="4" w:space="0" w:color="auto"/>
              <w:right w:val="single" w:sz="4" w:space="0" w:color="auto"/>
            </w:tcBorders>
            <w:shd w:val="clear" w:color="auto" w:fill="auto"/>
            <w:vAlign w:val="center"/>
            <w:hideMark/>
          </w:tcPr>
          <w:p w14:paraId="1D7240F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45</w:t>
            </w:r>
          </w:p>
        </w:tc>
        <w:tc>
          <w:tcPr>
            <w:tcW w:w="173" w:type="dxa"/>
            <w:tcBorders>
              <w:top w:val="nil"/>
              <w:left w:val="nil"/>
              <w:bottom w:val="single" w:sz="4" w:space="0" w:color="auto"/>
              <w:right w:val="single" w:sz="4" w:space="0" w:color="auto"/>
            </w:tcBorders>
            <w:shd w:val="clear" w:color="auto" w:fill="auto"/>
            <w:vAlign w:val="center"/>
            <w:hideMark/>
          </w:tcPr>
          <w:p w14:paraId="4333671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46</w:t>
            </w:r>
          </w:p>
        </w:tc>
        <w:tc>
          <w:tcPr>
            <w:tcW w:w="173" w:type="dxa"/>
            <w:tcBorders>
              <w:top w:val="nil"/>
              <w:left w:val="nil"/>
              <w:bottom w:val="single" w:sz="4" w:space="0" w:color="auto"/>
              <w:right w:val="single" w:sz="4" w:space="0" w:color="auto"/>
            </w:tcBorders>
            <w:shd w:val="clear" w:color="auto" w:fill="auto"/>
            <w:vAlign w:val="center"/>
            <w:hideMark/>
          </w:tcPr>
          <w:p w14:paraId="26061CD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47</w:t>
            </w:r>
          </w:p>
        </w:tc>
        <w:tc>
          <w:tcPr>
            <w:tcW w:w="173" w:type="dxa"/>
            <w:tcBorders>
              <w:top w:val="nil"/>
              <w:left w:val="nil"/>
              <w:bottom w:val="single" w:sz="4" w:space="0" w:color="auto"/>
              <w:right w:val="single" w:sz="4" w:space="0" w:color="auto"/>
            </w:tcBorders>
            <w:shd w:val="clear" w:color="auto" w:fill="auto"/>
            <w:vAlign w:val="center"/>
            <w:hideMark/>
          </w:tcPr>
          <w:p w14:paraId="538D553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48</w:t>
            </w:r>
          </w:p>
        </w:tc>
        <w:tc>
          <w:tcPr>
            <w:tcW w:w="173" w:type="dxa"/>
            <w:tcBorders>
              <w:top w:val="nil"/>
              <w:left w:val="nil"/>
              <w:bottom w:val="single" w:sz="4" w:space="0" w:color="auto"/>
              <w:right w:val="single" w:sz="4" w:space="0" w:color="auto"/>
            </w:tcBorders>
            <w:shd w:val="clear" w:color="auto" w:fill="auto"/>
            <w:vAlign w:val="center"/>
            <w:hideMark/>
          </w:tcPr>
          <w:p w14:paraId="700C365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49</w:t>
            </w:r>
          </w:p>
        </w:tc>
        <w:tc>
          <w:tcPr>
            <w:tcW w:w="173" w:type="dxa"/>
            <w:tcBorders>
              <w:top w:val="nil"/>
              <w:left w:val="nil"/>
              <w:bottom w:val="single" w:sz="4" w:space="0" w:color="auto"/>
              <w:right w:val="single" w:sz="4" w:space="0" w:color="auto"/>
            </w:tcBorders>
            <w:shd w:val="clear" w:color="auto" w:fill="auto"/>
            <w:vAlign w:val="center"/>
            <w:hideMark/>
          </w:tcPr>
          <w:p w14:paraId="1F8E7DE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50</w:t>
            </w:r>
          </w:p>
        </w:tc>
        <w:tc>
          <w:tcPr>
            <w:tcW w:w="173" w:type="dxa"/>
            <w:tcBorders>
              <w:top w:val="nil"/>
              <w:left w:val="nil"/>
              <w:bottom w:val="single" w:sz="4" w:space="0" w:color="auto"/>
              <w:right w:val="single" w:sz="4" w:space="0" w:color="auto"/>
            </w:tcBorders>
            <w:shd w:val="clear" w:color="auto" w:fill="auto"/>
            <w:vAlign w:val="center"/>
            <w:hideMark/>
          </w:tcPr>
          <w:p w14:paraId="387FF06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51</w:t>
            </w:r>
          </w:p>
        </w:tc>
        <w:tc>
          <w:tcPr>
            <w:tcW w:w="173" w:type="dxa"/>
            <w:tcBorders>
              <w:top w:val="nil"/>
              <w:left w:val="nil"/>
              <w:bottom w:val="single" w:sz="4" w:space="0" w:color="auto"/>
              <w:right w:val="single" w:sz="4" w:space="0" w:color="auto"/>
            </w:tcBorders>
            <w:shd w:val="clear" w:color="auto" w:fill="auto"/>
            <w:vAlign w:val="center"/>
            <w:hideMark/>
          </w:tcPr>
          <w:p w14:paraId="1F35E30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52</w:t>
            </w:r>
          </w:p>
        </w:tc>
        <w:tc>
          <w:tcPr>
            <w:tcW w:w="173" w:type="dxa"/>
            <w:vMerge/>
            <w:tcBorders>
              <w:top w:val="single" w:sz="4" w:space="0" w:color="auto"/>
              <w:left w:val="single" w:sz="4" w:space="0" w:color="auto"/>
              <w:bottom w:val="single" w:sz="4" w:space="0" w:color="000000"/>
              <w:right w:val="single" w:sz="4" w:space="0" w:color="auto"/>
            </w:tcBorders>
            <w:vAlign w:val="center"/>
            <w:hideMark/>
          </w:tcPr>
          <w:p w14:paraId="71534DF2" w14:textId="77777777" w:rsidR="00D44920" w:rsidRPr="00A347B1" w:rsidRDefault="00D44920" w:rsidP="0074522F">
            <w:pPr>
              <w:rPr>
                <w:rFonts w:ascii="Arial" w:hAnsi="Arial" w:cs="Arial"/>
                <w:b/>
                <w:bCs/>
                <w:sz w:val="12"/>
                <w:szCs w:val="12"/>
              </w:rPr>
            </w:pPr>
          </w:p>
        </w:tc>
        <w:tc>
          <w:tcPr>
            <w:tcW w:w="117" w:type="dxa"/>
            <w:tcBorders>
              <w:top w:val="nil"/>
              <w:left w:val="nil"/>
              <w:bottom w:val="nil"/>
              <w:right w:val="nil"/>
            </w:tcBorders>
            <w:shd w:val="clear" w:color="auto" w:fill="auto"/>
            <w:noWrap/>
            <w:hideMark/>
          </w:tcPr>
          <w:p w14:paraId="23E224EB" w14:textId="77777777" w:rsidR="00D44920" w:rsidRPr="00A347B1" w:rsidRDefault="00D44920" w:rsidP="0074522F">
            <w:pPr>
              <w:jc w:val="center"/>
              <w:rPr>
                <w:rFonts w:ascii="Arial" w:hAnsi="Arial" w:cs="Arial"/>
                <w:b/>
                <w:bCs/>
                <w:sz w:val="12"/>
                <w:szCs w:val="12"/>
              </w:rPr>
            </w:pPr>
          </w:p>
        </w:tc>
      </w:tr>
      <w:tr w:rsidR="00D44920" w:rsidRPr="00A347B1" w14:paraId="4D4E55AE" w14:textId="77777777" w:rsidTr="0074522F">
        <w:trPr>
          <w:trHeight w:val="255"/>
        </w:trPr>
        <w:tc>
          <w:tcPr>
            <w:tcW w:w="1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2014B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w:t>
            </w:r>
          </w:p>
        </w:tc>
        <w:tc>
          <w:tcPr>
            <w:tcW w:w="201" w:type="dxa"/>
            <w:tcBorders>
              <w:top w:val="nil"/>
              <w:left w:val="nil"/>
              <w:bottom w:val="single" w:sz="4" w:space="0" w:color="auto"/>
              <w:right w:val="single" w:sz="4" w:space="0" w:color="auto"/>
            </w:tcBorders>
            <w:shd w:val="clear" w:color="auto" w:fill="auto"/>
            <w:noWrap/>
            <w:vAlign w:val="center"/>
            <w:hideMark/>
          </w:tcPr>
          <w:p w14:paraId="67C8ABB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ОЧ</w:t>
            </w:r>
          </w:p>
        </w:tc>
        <w:tc>
          <w:tcPr>
            <w:tcW w:w="172" w:type="dxa"/>
            <w:tcBorders>
              <w:top w:val="nil"/>
              <w:left w:val="nil"/>
              <w:bottom w:val="single" w:sz="4" w:space="0" w:color="auto"/>
              <w:right w:val="single" w:sz="4" w:space="0" w:color="auto"/>
            </w:tcBorders>
            <w:shd w:val="clear" w:color="auto" w:fill="auto"/>
            <w:noWrap/>
            <w:vAlign w:val="center"/>
            <w:hideMark/>
          </w:tcPr>
          <w:p w14:paraId="186F8A0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0A0E270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5BFAEE4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449444B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071C939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6E56FEC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1A78892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1D32A95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3B98027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51A46DF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2C1BA6E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3BDE9D4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6453AF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3" w:type="dxa"/>
            <w:tcBorders>
              <w:top w:val="nil"/>
              <w:left w:val="nil"/>
              <w:bottom w:val="single" w:sz="4" w:space="0" w:color="auto"/>
              <w:right w:val="single" w:sz="4" w:space="0" w:color="auto"/>
            </w:tcBorders>
            <w:shd w:val="clear" w:color="000000" w:fill="00B0F0"/>
            <w:noWrap/>
            <w:vAlign w:val="center"/>
            <w:hideMark/>
          </w:tcPr>
          <w:p w14:paraId="08F4AF3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2DF37AE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70BE84D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57FA602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B46A4E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032419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3" w:type="dxa"/>
            <w:tcBorders>
              <w:top w:val="nil"/>
              <w:left w:val="nil"/>
              <w:bottom w:val="single" w:sz="4" w:space="0" w:color="auto"/>
              <w:right w:val="single" w:sz="4" w:space="0" w:color="auto"/>
            </w:tcBorders>
            <w:shd w:val="clear" w:color="auto" w:fill="auto"/>
            <w:noWrap/>
            <w:vAlign w:val="center"/>
            <w:hideMark/>
          </w:tcPr>
          <w:p w14:paraId="430AEC6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151B641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56DB7CD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3" w:type="dxa"/>
            <w:tcBorders>
              <w:top w:val="nil"/>
              <w:left w:val="nil"/>
              <w:bottom w:val="single" w:sz="4" w:space="0" w:color="auto"/>
              <w:right w:val="single" w:sz="4" w:space="0" w:color="auto"/>
            </w:tcBorders>
            <w:shd w:val="clear" w:color="auto" w:fill="auto"/>
            <w:noWrap/>
            <w:vAlign w:val="center"/>
            <w:hideMark/>
          </w:tcPr>
          <w:p w14:paraId="3D50ACE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3" w:type="dxa"/>
            <w:tcBorders>
              <w:top w:val="nil"/>
              <w:left w:val="nil"/>
              <w:bottom w:val="single" w:sz="4" w:space="0" w:color="auto"/>
              <w:right w:val="single" w:sz="4" w:space="0" w:color="auto"/>
            </w:tcBorders>
            <w:shd w:val="clear" w:color="auto" w:fill="auto"/>
            <w:noWrap/>
            <w:vAlign w:val="center"/>
            <w:hideMark/>
          </w:tcPr>
          <w:p w14:paraId="5B0501B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3" w:type="dxa"/>
            <w:tcBorders>
              <w:top w:val="nil"/>
              <w:left w:val="nil"/>
              <w:bottom w:val="single" w:sz="4" w:space="0" w:color="auto"/>
              <w:right w:val="single" w:sz="4" w:space="0" w:color="auto"/>
            </w:tcBorders>
            <w:shd w:val="clear" w:color="auto" w:fill="auto"/>
            <w:noWrap/>
            <w:vAlign w:val="center"/>
            <w:hideMark/>
          </w:tcPr>
          <w:p w14:paraId="6A208CD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7DC91F5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27C49F7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3D26046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7682AB8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0DFBD71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1176DD2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180FE90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356C928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13E3A1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3" w:type="dxa"/>
            <w:tcBorders>
              <w:top w:val="nil"/>
              <w:left w:val="nil"/>
              <w:bottom w:val="single" w:sz="4" w:space="0" w:color="auto"/>
              <w:right w:val="single" w:sz="4" w:space="0" w:color="auto"/>
            </w:tcBorders>
            <w:shd w:val="clear" w:color="000000" w:fill="00B0F0"/>
            <w:noWrap/>
            <w:vAlign w:val="center"/>
            <w:hideMark/>
          </w:tcPr>
          <w:p w14:paraId="6B4706D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1EDDCCA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3E001F9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25C9D62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4B29634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0DD2246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51CAA70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6676B92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73AA899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6DB0C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22FE2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7E26B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A02BE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C1D6B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5756D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AA611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5AE4F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0E305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607EC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w:t>
            </w:r>
          </w:p>
        </w:tc>
        <w:tc>
          <w:tcPr>
            <w:tcW w:w="117" w:type="dxa"/>
            <w:tcBorders>
              <w:top w:val="nil"/>
              <w:left w:val="nil"/>
              <w:bottom w:val="nil"/>
              <w:right w:val="nil"/>
            </w:tcBorders>
            <w:shd w:val="clear" w:color="auto" w:fill="auto"/>
            <w:noWrap/>
            <w:hideMark/>
          </w:tcPr>
          <w:p w14:paraId="69ED3D1C" w14:textId="77777777" w:rsidR="00D44920" w:rsidRPr="00A347B1" w:rsidRDefault="00D44920" w:rsidP="0074522F">
            <w:pPr>
              <w:jc w:val="center"/>
              <w:rPr>
                <w:rFonts w:ascii="Arial" w:hAnsi="Arial" w:cs="Arial"/>
                <w:b/>
                <w:bCs/>
                <w:sz w:val="12"/>
                <w:szCs w:val="12"/>
              </w:rPr>
            </w:pPr>
          </w:p>
        </w:tc>
      </w:tr>
      <w:tr w:rsidR="00C62A0D" w:rsidRPr="00A347B1" w14:paraId="2404BF94" w14:textId="77777777" w:rsidTr="0074522F">
        <w:trPr>
          <w:trHeight w:val="255"/>
        </w:trPr>
        <w:tc>
          <w:tcPr>
            <w:tcW w:w="172" w:type="dxa"/>
            <w:vMerge/>
            <w:tcBorders>
              <w:top w:val="nil"/>
              <w:left w:val="single" w:sz="4" w:space="0" w:color="auto"/>
              <w:bottom w:val="single" w:sz="4" w:space="0" w:color="000000"/>
              <w:right w:val="single" w:sz="4" w:space="0" w:color="auto"/>
            </w:tcBorders>
            <w:vAlign w:val="center"/>
            <w:hideMark/>
          </w:tcPr>
          <w:p w14:paraId="5139CD60" w14:textId="77777777" w:rsidR="00D44920" w:rsidRPr="00A347B1" w:rsidRDefault="00D44920" w:rsidP="0074522F">
            <w:pPr>
              <w:rPr>
                <w:rFonts w:ascii="Arial" w:hAnsi="Arial" w:cs="Arial"/>
                <w:b/>
                <w:bCs/>
                <w:sz w:val="12"/>
                <w:szCs w:val="12"/>
              </w:rPr>
            </w:pPr>
          </w:p>
        </w:tc>
        <w:tc>
          <w:tcPr>
            <w:tcW w:w="201" w:type="dxa"/>
            <w:tcBorders>
              <w:top w:val="nil"/>
              <w:left w:val="nil"/>
              <w:bottom w:val="single" w:sz="4" w:space="0" w:color="auto"/>
              <w:right w:val="single" w:sz="4" w:space="0" w:color="auto"/>
            </w:tcBorders>
            <w:shd w:val="clear" w:color="000000" w:fill="BFBFBF"/>
            <w:noWrap/>
            <w:vAlign w:val="center"/>
            <w:hideMark/>
          </w:tcPr>
          <w:p w14:paraId="3188BB8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ВЧ</w:t>
            </w:r>
          </w:p>
        </w:tc>
        <w:tc>
          <w:tcPr>
            <w:tcW w:w="172" w:type="dxa"/>
            <w:tcBorders>
              <w:top w:val="nil"/>
              <w:left w:val="nil"/>
              <w:bottom w:val="single" w:sz="4" w:space="0" w:color="auto"/>
              <w:right w:val="single" w:sz="4" w:space="0" w:color="auto"/>
            </w:tcBorders>
            <w:shd w:val="clear" w:color="000000" w:fill="BFBFBF"/>
            <w:noWrap/>
            <w:vAlign w:val="center"/>
            <w:hideMark/>
          </w:tcPr>
          <w:p w14:paraId="6590351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6850980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76E52FF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516EE8E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26E8F63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5239E30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11C7A85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3390C8F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5479DB7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61E5E94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4C3342B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6592BB2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vMerge/>
            <w:tcBorders>
              <w:top w:val="nil"/>
              <w:left w:val="single" w:sz="4" w:space="0" w:color="auto"/>
              <w:bottom w:val="single" w:sz="4" w:space="0" w:color="000000"/>
              <w:right w:val="single" w:sz="4" w:space="0" w:color="auto"/>
            </w:tcBorders>
            <w:vAlign w:val="center"/>
            <w:hideMark/>
          </w:tcPr>
          <w:p w14:paraId="49236146" w14:textId="77777777" w:rsidR="00D44920" w:rsidRPr="00A347B1" w:rsidRDefault="00D44920" w:rsidP="0074522F">
            <w:pPr>
              <w:rPr>
                <w:rFonts w:ascii="Arial" w:hAnsi="Arial" w:cs="Arial"/>
                <w:b/>
                <w:bCs/>
                <w:sz w:val="12"/>
                <w:szCs w:val="12"/>
              </w:rPr>
            </w:pPr>
          </w:p>
        </w:tc>
        <w:tc>
          <w:tcPr>
            <w:tcW w:w="173" w:type="dxa"/>
            <w:tcBorders>
              <w:top w:val="nil"/>
              <w:left w:val="nil"/>
              <w:bottom w:val="single" w:sz="4" w:space="0" w:color="auto"/>
              <w:right w:val="single" w:sz="4" w:space="0" w:color="auto"/>
            </w:tcBorders>
            <w:shd w:val="clear" w:color="000000" w:fill="BFBFBF"/>
            <w:noWrap/>
            <w:vAlign w:val="center"/>
            <w:hideMark/>
          </w:tcPr>
          <w:p w14:paraId="6D578F8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532AD4E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2D35D90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05D32C0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vMerge/>
            <w:tcBorders>
              <w:top w:val="nil"/>
              <w:left w:val="single" w:sz="4" w:space="0" w:color="auto"/>
              <w:bottom w:val="single" w:sz="4" w:space="0" w:color="auto"/>
              <w:right w:val="single" w:sz="4" w:space="0" w:color="auto"/>
            </w:tcBorders>
            <w:vAlign w:val="center"/>
            <w:hideMark/>
          </w:tcPr>
          <w:p w14:paraId="114D87AD"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665ABDFB" w14:textId="77777777" w:rsidR="00D44920" w:rsidRPr="00A347B1" w:rsidRDefault="00D44920" w:rsidP="0074522F">
            <w:pPr>
              <w:rPr>
                <w:rFonts w:ascii="Arial" w:hAnsi="Arial" w:cs="Arial"/>
                <w:b/>
                <w:bCs/>
                <w:sz w:val="12"/>
                <w:szCs w:val="12"/>
              </w:rPr>
            </w:pPr>
          </w:p>
        </w:tc>
        <w:tc>
          <w:tcPr>
            <w:tcW w:w="173" w:type="dxa"/>
            <w:tcBorders>
              <w:top w:val="nil"/>
              <w:left w:val="nil"/>
              <w:bottom w:val="single" w:sz="4" w:space="0" w:color="auto"/>
              <w:right w:val="single" w:sz="4" w:space="0" w:color="auto"/>
            </w:tcBorders>
            <w:shd w:val="clear" w:color="000000" w:fill="BFBFBF"/>
            <w:noWrap/>
            <w:vAlign w:val="center"/>
            <w:hideMark/>
          </w:tcPr>
          <w:p w14:paraId="4237209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57EB56D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7A6E6EB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3" w:type="dxa"/>
            <w:tcBorders>
              <w:top w:val="nil"/>
              <w:left w:val="nil"/>
              <w:bottom w:val="single" w:sz="4" w:space="0" w:color="auto"/>
              <w:right w:val="single" w:sz="4" w:space="0" w:color="auto"/>
            </w:tcBorders>
            <w:shd w:val="clear" w:color="000000" w:fill="BFBFBF"/>
            <w:noWrap/>
            <w:vAlign w:val="center"/>
            <w:hideMark/>
          </w:tcPr>
          <w:p w14:paraId="799A0D5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3" w:type="dxa"/>
            <w:tcBorders>
              <w:top w:val="nil"/>
              <w:left w:val="nil"/>
              <w:bottom w:val="single" w:sz="4" w:space="0" w:color="auto"/>
              <w:right w:val="single" w:sz="4" w:space="0" w:color="auto"/>
            </w:tcBorders>
            <w:shd w:val="clear" w:color="000000" w:fill="BFBFBF"/>
            <w:noWrap/>
            <w:vAlign w:val="center"/>
            <w:hideMark/>
          </w:tcPr>
          <w:p w14:paraId="25FE988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3" w:type="dxa"/>
            <w:tcBorders>
              <w:top w:val="nil"/>
              <w:left w:val="nil"/>
              <w:bottom w:val="single" w:sz="4" w:space="0" w:color="auto"/>
              <w:right w:val="single" w:sz="4" w:space="0" w:color="auto"/>
            </w:tcBorders>
            <w:shd w:val="clear" w:color="000000" w:fill="BFBFBF"/>
            <w:noWrap/>
            <w:vAlign w:val="center"/>
            <w:hideMark/>
          </w:tcPr>
          <w:p w14:paraId="332F19E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3100E9F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0B1B792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380476C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1E4DC2C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28362A4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40FFD0E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30FE578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2871C56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vMerge/>
            <w:tcBorders>
              <w:top w:val="nil"/>
              <w:left w:val="single" w:sz="4" w:space="0" w:color="auto"/>
              <w:bottom w:val="single" w:sz="4" w:space="0" w:color="000000"/>
              <w:right w:val="single" w:sz="4" w:space="0" w:color="auto"/>
            </w:tcBorders>
            <w:vAlign w:val="center"/>
            <w:hideMark/>
          </w:tcPr>
          <w:p w14:paraId="2FAF63C0" w14:textId="77777777" w:rsidR="00D44920" w:rsidRPr="00A347B1" w:rsidRDefault="00D44920" w:rsidP="0074522F">
            <w:pPr>
              <w:rPr>
                <w:rFonts w:ascii="Arial" w:hAnsi="Arial" w:cs="Arial"/>
                <w:b/>
                <w:bCs/>
                <w:sz w:val="12"/>
                <w:szCs w:val="12"/>
              </w:rPr>
            </w:pPr>
          </w:p>
        </w:tc>
        <w:tc>
          <w:tcPr>
            <w:tcW w:w="173" w:type="dxa"/>
            <w:tcBorders>
              <w:top w:val="nil"/>
              <w:left w:val="nil"/>
              <w:bottom w:val="single" w:sz="4" w:space="0" w:color="auto"/>
              <w:right w:val="single" w:sz="4" w:space="0" w:color="auto"/>
            </w:tcBorders>
            <w:shd w:val="clear" w:color="000000" w:fill="BFBFBF"/>
            <w:noWrap/>
            <w:vAlign w:val="center"/>
            <w:hideMark/>
          </w:tcPr>
          <w:p w14:paraId="76929A5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7137AA0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7F83F2F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040CCEC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7A64F15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0D8C9DE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6691AEF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7DF1CE4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4082B15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vMerge/>
            <w:tcBorders>
              <w:top w:val="nil"/>
              <w:left w:val="single" w:sz="4" w:space="0" w:color="auto"/>
              <w:bottom w:val="single" w:sz="4" w:space="0" w:color="000000"/>
              <w:right w:val="single" w:sz="4" w:space="0" w:color="auto"/>
            </w:tcBorders>
            <w:vAlign w:val="center"/>
            <w:hideMark/>
          </w:tcPr>
          <w:p w14:paraId="70DA17B7"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79CCC1C3"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3F324077"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05DFDAFE"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77E0F9DE"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0CDEB150"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564500AF"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30382360"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74B1DFA1"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66DD27CF" w14:textId="77777777" w:rsidR="00D44920" w:rsidRPr="00A347B1" w:rsidRDefault="00D44920" w:rsidP="0074522F">
            <w:pPr>
              <w:rPr>
                <w:rFonts w:ascii="Arial" w:hAnsi="Arial" w:cs="Arial"/>
                <w:b/>
                <w:bCs/>
                <w:sz w:val="12"/>
                <w:szCs w:val="12"/>
              </w:rPr>
            </w:pPr>
          </w:p>
        </w:tc>
        <w:tc>
          <w:tcPr>
            <w:tcW w:w="117" w:type="dxa"/>
            <w:tcBorders>
              <w:top w:val="nil"/>
              <w:left w:val="nil"/>
              <w:bottom w:val="nil"/>
              <w:right w:val="nil"/>
            </w:tcBorders>
            <w:shd w:val="clear" w:color="auto" w:fill="auto"/>
            <w:noWrap/>
            <w:hideMark/>
          </w:tcPr>
          <w:p w14:paraId="4D4D2802" w14:textId="77777777" w:rsidR="00D44920" w:rsidRPr="00A347B1" w:rsidRDefault="00D44920" w:rsidP="0074522F">
            <w:pPr>
              <w:jc w:val="center"/>
              <w:rPr>
                <w:rFonts w:ascii="Arial" w:hAnsi="Arial" w:cs="Arial"/>
                <w:b/>
                <w:bCs/>
                <w:sz w:val="12"/>
                <w:szCs w:val="12"/>
              </w:rPr>
            </w:pPr>
          </w:p>
        </w:tc>
      </w:tr>
      <w:tr w:rsidR="00D44920" w:rsidRPr="00A347B1" w14:paraId="1E15EB65" w14:textId="77777777" w:rsidTr="0074522F">
        <w:trPr>
          <w:trHeight w:val="255"/>
        </w:trPr>
        <w:tc>
          <w:tcPr>
            <w:tcW w:w="1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3644F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w:t>
            </w:r>
          </w:p>
        </w:tc>
        <w:tc>
          <w:tcPr>
            <w:tcW w:w="201" w:type="dxa"/>
            <w:tcBorders>
              <w:top w:val="nil"/>
              <w:left w:val="nil"/>
              <w:bottom w:val="single" w:sz="4" w:space="0" w:color="auto"/>
              <w:right w:val="single" w:sz="4" w:space="0" w:color="auto"/>
            </w:tcBorders>
            <w:shd w:val="clear" w:color="auto" w:fill="auto"/>
            <w:noWrap/>
            <w:vAlign w:val="center"/>
            <w:hideMark/>
          </w:tcPr>
          <w:p w14:paraId="6E018EE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ОЧ</w:t>
            </w:r>
          </w:p>
        </w:tc>
        <w:tc>
          <w:tcPr>
            <w:tcW w:w="172" w:type="dxa"/>
            <w:tcBorders>
              <w:top w:val="nil"/>
              <w:left w:val="nil"/>
              <w:bottom w:val="single" w:sz="4" w:space="0" w:color="auto"/>
              <w:right w:val="single" w:sz="4" w:space="0" w:color="auto"/>
            </w:tcBorders>
            <w:shd w:val="clear" w:color="auto" w:fill="auto"/>
            <w:noWrap/>
            <w:vAlign w:val="center"/>
            <w:hideMark/>
          </w:tcPr>
          <w:p w14:paraId="4CD40A7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7DA222E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502240E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4D1FB18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53E9A3C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453D54E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5CEDDCB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2C38E29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1D59CF1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9697D9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3" w:type="dxa"/>
            <w:tcBorders>
              <w:top w:val="nil"/>
              <w:left w:val="nil"/>
              <w:bottom w:val="single" w:sz="4" w:space="0" w:color="auto"/>
              <w:right w:val="single" w:sz="4" w:space="0" w:color="auto"/>
            </w:tcBorders>
            <w:shd w:val="clear" w:color="000000" w:fill="00B0F0"/>
            <w:noWrap/>
            <w:vAlign w:val="center"/>
            <w:hideMark/>
          </w:tcPr>
          <w:p w14:paraId="7F03EF7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5506410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6BF9AE8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64A9CDC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61484FF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2E31910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3E96680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B21B94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CC848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3" w:type="dxa"/>
            <w:tcBorders>
              <w:top w:val="nil"/>
              <w:left w:val="nil"/>
              <w:bottom w:val="single" w:sz="4" w:space="0" w:color="auto"/>
              <w:right w:val="single" w:sz="4" w:space="0" w:color="auto"/>
            </w:tcBorders>
            <w:shd w:val="clear" w:color="auto" w:fill="auto"/>
            <w:noWrap/>
            <w:vAlign w:val="center"/>
            <w:hideMark/>
          </w:tcPr>
          <w:p w14:paraId="0C04CBF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2F11A0E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5257173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3" w:type="dxa"/>
            <w:tcBorders>
              <w:top w:val="nil"/>
              <w:left w:val="nil"/>
              <w:bottom w:val="single" w:sz="4" w:space="0" w:color="auto"/>
              <w:right w:val="single" w:sz="4" w:space="0" w:color="auto"/>
            </w:tcBorders>
            <w:shd w:val="clear" w:color="auto" w:fill="auto"/>
            <w:noWrap/>
            <w:vAlign w:val="center"/>
            <w:hideMark/>
          </w:tcPr>
          <w:p w14:paraId="7222432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777863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83" w:type="dxa"/>
            <w:tcBorders>
              <w:top w:val="nil"/>
              <w:left w:val="nil"/>
              <w:bottom w:val="single" w:sz="4" w:space="0" w:color="auto"/>
              <w:right w:val="single" w:sz="4" w:space="0" w:color="auto"/>
            </w:tcBorders>
            <w:shd w:val="clear" w:color="000000" w:fill="00B0F0"/>
            <w:noWrap/>
            <w:vAlign w:val="center"/>
            <w:hideMark/>
          </w:tcPr>
          <w:p w14:paraId="2F64AB7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4412087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02DC4F3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58D8E15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13492B4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790D685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12693BA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6A236D2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C1E92E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Г</w:t>
            </w:r>
          </w:p>
        </w:tc>
        <w:tc>
          <w:tcPr>
            <w:tcW w:w="17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BF6BB2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Г</w:t>
            </w:r>
          </w:p>
        </w:tc>
        <w:tc>
          <w:tcPr>
            <w:tcW w:w="173" w:type="dxa"/>
            <w:vMerge w:val="restart"/>
            <w:tcBorders>
              <w:top w:val="nil"/>
              <w:left w:val="nil"/>
              <w:bottom w:val="single" w:sz="4" w:space="0" w:color="000000"/>
              <w:right w:val="single" w:sz="4" w:space="0" w:color="auto"/>
            </w:tcBorders>
            <w:shd w:val="clear" w:color="000000" w:fill="FF0000"/>
            <w:noWrap/>
            <w:vAlign w:val="center"/>
            <w:hideMark/>
          </w:tcPr>
          <w:p w14:paraId="73769E2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Г</w:t>
            </w:r>
          </w:p>
        </w:tc>
        <w:tc>
          <w:tcPr>
            <w:tcW w:w="173" w:type="dxa"/>
            <w:vMerge w:val="restart"/>
            <w:tcBorders>
              <w:top w:val="nil"/>
              <w:left w:val="nil"/>
              <w:bottom w:val="single" w:sz="4" w:space="0" w:color="000000"/>
              <w:right w:val="single" w:sz="4" w:space="0" w:color="auto"/>
            </w:tcBorders>
            <w:shd w:val="clear" w:color="000000" w:fill="FF0000"/>
            <w:noWrap/>
            <w:vAlign w:val="center"/>
            <w:hideMark/>
          </w:tcPr>
          <w:p w14:paraId="289E606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Г</w:t>
            </w:r>
          </w:p>
        </w:tc>
        <w:tc>
          <w:tcPr>
            <w:tcW w:w="173" w:type="dxa"/>
            <w:tcBorders>
              <w:top w:val="nil"/>
              <w:left w:val="nil"/>
              <w:bottom w:val="single" w:sz="4" w:space="0" w:color="auto"/>
              <w:right w:val="single" w:sz="4" w:space="0" w:color="auto"/>
            </w:tcBorders>
            <w:shd w:val="clear" w:color="auto" w:fill="auto"/>
            <w:noWrap/>
            <w:vAlign w:val="center"/>
            <w:hideMark/>
          </w:tcPr>
          <w:p w14:paraId="5EE4998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02E352B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65E8516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1C87B4F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1D370CD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63F4D0D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41FD03E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228A898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37CBFCF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27B4EE5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6328728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21BF30C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3EBE82C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2DAAFEC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13FC076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46B4093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D1D82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w:t>
            </w:r>
          </w:p>
        </w:tc>
        <w:tc>
          <w:tcPr>
            <w:tcW w:w="117" w:type="dxa"/>
            <w:tcBorders>
              <w:top w:val="nil"/>
              <w:left w:val="nil"/>
              <w:bottom w:val="nil"/>
              <w:right w:val="nil"/>
            </w:tcBorders>
            <w:shd w:val="clear" w:color="auto" w:fill="auto"/>
            <w:noWrap/>
            <w:hideMark/>
          </w:tcPr>
          <w:p w14:paraId="245CFB00" w14:textId="77777777" w:rsidR="00D44920" w:rsidRPr="00A347B1" w:rsidRDefault="00D44920" w:rsidP="0074522F">
            <w:pPr>
              <w:jc w:val="center"/>
              <w:rPr>
                <w:rFonts w:ascii="Arial" w:hAnsi="Arial" w:cs="Arial"/>
                <w:b/>
                <w:bCs/>
                <w:sz w:val="12"/>
                <w:szCs w:val="12"/>
              </w:rPr>
            </w:pPr>
          </w:p>
        </w:tc>
      </w:tr>
      <w:tr w:rsidR="00D44920" w:rsidRPr="00A347B1" w14:paraId="3E8BB84F" w14:textId="77777777" w:rsidTr="0074522F">
        <w:trPr>
          <w:trHeight w:val="255"/>
        </w:trPr>
        <w:tc>
          <w:tcPr>
            <w:tcW w:w="172" w:type="dxa"/>
            <w:vMerge/>
            <w:tcBorders>
              <w:top w:val="nil"/>
              <w:left w:val="single" w:sz="4" w:space="0" w:color="auto"/>
              <w:bottom w:val="single" w:sz="4" w:space="0" w:color="000000"/>
              <w:right w:val="single" w:sz="4" w:space="0" w:color="auto"/>
            </w:tcBorders>
            <w:vAlign w:val="center"/>
            <w:hideMark/>
          </w:tcPr>
          <w:p w14:paraId="49F4449A" w14:textId="77777777" w:rsidR="00D44920" w:rsidRPr="00A347B1" w:rsidRDefault="00D44920" w:rsidP="0074522F">
            <w:pPr>
              <w:rPr>
                <w:rFonts w:ascii="Arial" w:hAnsi="Arial" w:cs="Arial"/>
                <w:b/>
                <w:bCs/>
                <w:sz w:val="12"/>
                <w:szCs w:val="12"/>
              </w:rPr>
            </w:pPr>
          </w:p>
        </w:tc>
        <w:tc>
          <w:tcPr>
            <w:tcW w:w="201" w:type="dxa"/>
            <w:tcBorders>
              <w:top w:val="nil"/>
              <w:left w:val="nil"/>
              <w:bottom w:val="single" w:sz="4" w:space="0" w:color="auto"/>
              <w:right w:val="single" w:sz="4" w:space="0" w:color="auto"/>
            </w:tcBorders>
            <w:shd w:val="clear" w:color="000000" w:fill="BFBFBF"/>
            <w:noWrap/>
            <w:vAlign w:val="center"/>
            <w:hideMark/>
          </w:tcPr>
          <w:p w14:paraId="3AF8A9A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ВЧ</w:t>
            </w:r>
          </w:p>
        </w:tc>
        <w:tc>
          <w:tcPr>
            <w:tcW w:w="172" w:type="dxa"/>
            <w:tcBorders>
              <w:top w:val="nil"/>
              <w:left w:val="nil"/>
              <w:bottom w:val="single" w:sz="4" w:space="0" w:color="auto"/>
              <w:right w:val="single" w:sz="4" w:space="0" w:color="auto"/>
            </w:tcBorders>
            <w:shd w:val="clear" w:color="000000" w:fill="BFBFBF"/>
            <w:noWrap/>
            <w:vAlign w:val="center"/>
            <w:hideMark/>
          </w:tcPr>
          <w:p w14:paraId="7091401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0F55673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5A6551F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7C06584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1A759D0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2D16959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5674F56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5FF84C4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53945A4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vMerge/>
            <w:tcBorders>
              <w:top w:val="nil"/>
              <w:left w:val="single" w:sz="4" w:space="0" w:color="auto"/>
              <w:bottom w:val="single" w:sz="4" w:space="0" w:color="000000"/>
              <w:right w:val="single" w:sz="4" w:space="0" w:color="auto"/>
            </w:tcBorders>
            <w:vAlign w:val="center"/>
            <w:hideMark/>
          </w:tcPr>
          <w:p w14:paraId="7D572422" w14:textId="77777777" w:rsidR="00D44920" w:rsidRPr="00A347B1" w:rsidRDefault="00D44920" w:rsidP="0074522F">
            <w:pPr>
              <w:rPr>
                <w:rFonts w:ascii="Arial" w:hAnsi="Arial" w:cs="Arial"/>
                <w:b/>
                <w:bCs/>
                <w:sz w:val="12"/>
                <w:szCs w:val="12"/>
              </w:rPr>
            </w:pPr>
          </w:p>
        </w:tc>
        <w:tc>
          <w:tcPr>
            <w:tcW w:w="173" w:type="dxa"/>
            <w:tcBorders>
              <w:top w:val="nil"/>
              <w:left w:val="nil"/>
              <w:bottom w:val="single" w:sz="4" w:space="0" w:color="auto"/>
              <w:right w:val="single" w:sz="4" w:space="0" w:color="auto"/>
            </w:tcBorders>
            <w:shd w:val="clear" w:color="000000" w:fill="BFBFBF"/>
            <w:noWrap/>
            <w:vAlign w:val="center"/>
            <w:hideMark/>
          </w:tcPr>
          <w:p w14:paraId="1312393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3D29DF6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0A6C45E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76C1FCA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0B05FDF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7FEDA7A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5B459C3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vMerge/>
            <w:tcBorders>
              <w:top w:val="nil"/>
              <w:left w:val="single" w:sz="4" w:space="0" w:color="auto"/>
              <w:bottom w:val="single" w:sz="4" w:space="0" w:color="auto"/>
              <w:right w:val="single" w:sz="4" w:space="0" w:color="auto"/>
            </w:tcBorders>
            <w:vAlign w:val="center"/>
            <w:hideMark/>
          </w:tcPr>
          <w:p w14:paraId="1886CF36"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06C80D4F" w14:textId="77777777" w:rsidR="00D44920" w:rsidRPr="00A347B1" w:rsidRDefault="00D44920" w:rsidP="0074522F">
            <w:pPr>
              <w:rPr>
                <w:rFonts w:ascii="Arial" w:hAnsi="Arial" w:cs="Arial"/>
                <w:b/>
                <w:bCs/>
                <w:sz w:val="12"/>
                <w:szCs w:val="12"/>
              </w:rPr>
            </w:pPr>
          </w:p>
        </w:tc>
        <w:tc>
          <w:tcPr>
            <w:tcW w:w="173" w:type="dxa"/>
            <w:tcBorders>
              <w:top w:val="nil"/>
              <w:left w:val="nil"/>
              <w:bottom w:val="single" w:sz="4" w:space="0" w:color="auto"/>
              <w:right w:val="single" w:sz="4" w:space="0" w:color="auto"/>
            </w:tcBorders>
            <w:shd w:val="clear" w:color="000000" w:fill="BFBFBF"/>
            <w:noWrap/>
            <w:vAlign w:val="center"/>
            <w:hideMark/>
          </w:tcPr>
          <w:p w14:paraId="43B3362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4D30BD8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61E38B3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3" w:type="dxa"/>
            <w:tcBorders>
              <w:top w:val="nil"/>
              <w:left w:val="nil"/>
              <w:bottom w:val="single" w:sz="4" w:space="0" w:color="auto"/>
              <w:right w:val="single" w:sz="4" w:space="0" w:color="auto"/>
            </w:tcBorders>
            <w:shd w:val="clear" w:color="000000" w:fill="BFBFBF"/>
            <w:noWrap/>
            <w:vAlign w:val="center"/>
            <w:hideMark/>
          </w:tcPr>
          <w:p w14:paraId="7161303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3" w:type="dxa"/>
            <w:vMerge/>
            <w:tcBorders>
              <w:top w:val="nil"/>
              <w:left w:val="single" w:sz="4" w:space="0" w:color="auto"/>
              <w:bottom w:val="single" w:sz="4" w:space="0" w:color="000000"/>
              <w:right w:val="single" w:sz="4" w:space="0" w:color="auto"/>
            </w:tcBorders>
            <w:vAlign w:val="center"/>
            <w:hideMark/>
          </w:tcPr>
          <w:p w14:paraId="3882DF3B" w14:textId="77777777" w:rsidR="00D44920" w:rsidRPr="00A347B1" w:rsidRDefault="00D44920" w:rsidP="0074522F">
            <w:pPr>
              <w:rPr>
                <w:rFonts w:ascii="Arial" w:hAnsi="Arial" w:cs="Arial"/>
                <w:b/>
                <w:bCs/>
                <w:sz w:val="12"/>
                <w:szCs w:val="12"/>
              </w:rPr>
            </w:pPr>
          </w:p>
        </w:tc>
        <w:tc>
          <w:tcPr>
            <w:tcW w:w="183" w:type="dxa"/>
            <w:tcBorders>
              <w:top w:val="nil"/>
              <w:left w:val="nil"/>
              <w:bottom w:val="single" w:sz="4" w:space="0" w:color="auto"/>
              <w:right w:val="single" w:sz="4" w:space="0" w:color="auto"/>
            </w:tcBorders>
            <w:shd w:val="clear" w:color="000000" w:fill="BFBFBF"/>
            <w:noWrap/>
            <w:vAlign w:val="center"/>
            <w:hideMark/>
          </w:tcPr>
          <w:p w14:paraId="0FBAB80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09326CA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6E7E745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04431B1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1D73B67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7B2B12D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3E7FDE9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4A8AF7C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vMerge/>
            <w:tcBorders>
              <w:top w:val="nil"/>
              <w:left w:val="single" w:sz="4" w:space="0" w:color="auto"/>
              <w:bottom w:val="single" w:sz="4" w:space="0" w:color="000000"/>
              <w:right w:val="single" w:sz="4" w:space="0" w:color="auto"/>
            </w:tcBorders>
            <w:vAlign w:val="center"/>
            <w:hideMark/>
          </w:tcPr>
          <w:p w14:paraId="5050A4F2" w14:textId="77777777" w:rsidR="00D44920" w:rsidRPr="00A347B1" w:rsidRDefault="00D44920" w:rsidP="0074522F">
            <w:pPr>
              <w:rPr>
                <w:rFonts w:ascii="Arial" w:hAnsi="Arial" w:cs="Arial"/>
                <w:b/>
                <w:bCs/>
                <w:sz w:val="12"/>
                <w:szCs w:val="12"/>
              </w:rPr>
            </w:pPr>
          </w:p>
        </w:tc>
        <w:tc>
          <w:tcPr>
            <w:tcW w:w="173" w:type="dxa"/>
            <w:vMerge/>
            <w:tcBorders>
              <w:top w:val="nil"/>
              <w:left w:val="single" w:sz="4" w:space="0" w:color="auto"/>
              <w:bottom w:val="single" w:sz="4" w:space="0" w:color="000000"/>
              <w:right w:val="single" w:sz="4" w:space="0" w:color="auto"/>
            </w:tcBorders>
            <w:vAlign w:val="center"/>
            <w:hideMark/>
          </w:tcPr>
          <w:p w14:paraId="40D4CA54" w14:textId="77777777" w:rsidR="00D44920" w:rsidRPr="00A347B1" w:rsidRDefault="00D44920" w:rsidP="0074522F">
            <w:pPr>
              <w:rPr>
                <w:rFonts w:ascii="Arial" w:hAnsi="Arial" w:cs="Arial"/>
                <w:b/>
                <w:bCs/>
                <w:sz w:val="12"/>
                <w:szCs w:val="12"/>
              </w:rPr>
            </w:pPr>
          </w:p>
        </w:tc>
        <w:tc>
          <w:tcPr>
            <w:tcW w:w="173" w:type="dxa"/>
            <w:vMerge/>
            <w:tcBorders>
              <w:top w:val="nil"/>
              <w:left w:val="nil"/>
              <w:bottom w:val="single" w:sz="4" w:space="0" w:color="000000"/>
              <w:right w:val="single" w:sz="4" w:space="0" w:color="auto"/>
            </w:tcBorders>
            <w:vAlign w:val="center"/>
            <w:hideMark/>
          </w:tcPr>
          <w:p w14:paraId="3E62E05E" w14:textId="77777777" w:rsidR="00D44920" w:rsidRPr="00A347B1" w:rsidRDefault="00D44920" w:rsidP="0074522F">
            <w:pPr>
              <w:rPr>
                <w:rFonts w:ascii="Arial" w:hAnsi="Arial" w:cs="Arial"/>
                <w:b/>
                <w:bCs/>
                <w:sz w:val="12"/>
                <w:szCs w:val="12"/>
              </w:rPr>
            </w:pPr>
          </w:p>
        </w:tc>
        <w:tc>
          <w:tcPr>
            <w:tcW w:w="173" w:type="dxa"/>
            <w:vMerge/>
            <w:tcBorders>
              <w:top w:val="nil"/>
              <w:left w:val="nil"/>
              <w:bottom w:val="single" w:sz="4" w:space="0" w:color="000000"/>
              <w:right w:val="single" w:sz="4" w:space="0" w:color="auto"/>
            </w:tcBorders>
            <w:vAlign w:val="center"/>
            <w:hideMark/>
          </w:tcPr>
          <w:p w14:paraId="7246468B" w14:textId="77777777" w:rsidR="00D44920" w:rsidRPr="00A347B1" w:rsidRDefault="00D44920" w:rsidP="0074522F">
            <w:pPr>
              <w:rPr>
                <w:rFonts w:ascii="Arial" w:hAnsi="Arial" w:cs="Arial"/>
                <w:b/>
                <w:bCs/>
                <w:sz w:val="12"/>
                <w:szCs w:val="12"/>
              </w:rPr>
            </w:pPr>
          </w:p>
        </w:tc>
        <w:tc>
          <w:tcPr>
            <w:tcW w:w="173" w:type="dxa"/>
            <w:tcBorders>
              <w:top w:val="nil"/>
              <w:left w:val="nil"/>
              <w:bottom w:val="single" w:sz="4" w:space="0" w:color="auto"/>
              <w:right w:val="single" w:sz="4" w:space="0" w:color="auto"/>
            </w:tcBorders>
            <w:shd w:val="clear" w:color="auto" w:fill="auto"/>
            <w:noWrap/>
            <w:vAlign w:val="center"/>
            <w:hideMark/>
          </w:tcPr>
          <w:p w14:paraId="0D0D3EE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5032054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2A01F9F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28E066C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43D2E00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0BE8D47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7E2CB3D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13FC700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5661F76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075C51B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7BB73DD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3FCBED3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0D594DD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360C4E0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111963D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1618030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3" w:type="dxa"/>
            <w:vMerge/>
            <w:tcBorders>
              <w:top w:val="nil"/>
              <w:left w:val="single" w:sz="4" w:space="0" w:color="auto"/>
              <w:bottom w:val="single" w:sz="4" w:space="0" w:color="000000"/>
              <w:right w:val="single" w:sz="4" w:space="0" w:color="auto"/>
            </w:tcBorders>
            <w:vAlign w:val="center"/>
            <w:hideMark/>
          </w:tcPr>
          <w:p w14:paraId="3238E7CE" w14:textId="77777777" w:rsidR="00D44920" w:rsidRPr="00A347B1" w:rsidRDefault="00D44920" w:rsidP="0074522F">
            <w:pPr>
              <w:rPr>
                <w:rFonts w:ascii="Arial" w:hAnsi="Arial" w:cs="Arial"/>
                <w:b/>
                <w:bCs/>
                <w:sz w:val="12"/>
                <w:szCs w:val="12"/>
              </w:rPr>
            </w:pPr>
          </w:p>
        </w:tc>
        <w:tc>
          <w:tcPr>
            <w:tcW w:w="117" w:type="dxa"/>
            <w:tcBorders>
              <w:top w:val="nil"/>
              <w:left w:val="nil"/>
              <w:bottom w:val="nil"/>
              <w:right w:val="nil"/>
            </w:tcBorders>
            <w:shd w:val="clear" w:color="auto" w:fill="auto"/>
            <w:noWrap/>
            <w:hideMark/>
          </w:tcPr>
          <w:p w14:paraId="4C218F85" w14:textId="77777777" w:rsidR="00D44920" w:rsidRPr="00A347B1" w:rsidRDefault="00D44920" w:rsidP="0074522F">
            <w:pPr>
              <w:jc w:val="center"/>
              <w:rPr>
                <w:rFonts w:ascii="Arial" w:hAnsi="Arial" w:cs="Arial"/>
                <w:b/>
                <w:bCs/>
                <w:sz w:val="12"/>
                <w:szCs w:val="12"/>
              </w:rPr>
            </w:pPr>
          </w:p>
        </w:tc>
      </w:tr>
    </w:tbl>
    <w:p w14:paraId="112A841F" w14:textId="77777777" w:rsidR="00D44920" w:rsidRDefault="00D44920" w:rsidP="00D44920"/>
    <w:p w14:paraId="271B4F70" w14:textId="77777777" w:rsidR="00D44920" w:rsidRPr="00A347B1" w:rsidRDefault="00D44920" w:rsidP="00D44920">
      <w:pPr>
        <w:rPr>
          <w:rFonts w:ascii="Times New Roman" w:hAnsi="Times New Roman"/>
          <w:b/>
          <w:bCs/>
          <w:sz w:val="24"/>
          <w:szCs w:val="24"/>
        </w:rPr>
      </w:pPr>
      <w:r w:rsidRPr="00A347B1">
        <w:rPr>
          <w:rFonts w:ascii="Times New Roman" w:hAnsi="Times New Roman"/>
          <w:b/>
          <w:bCs/>
          <w:sz w:val="24"/>
          <w:szCs w:val="24"/>
        </w:rPr>
        <w:t>Сводные данные по бюджету времени (в неделях)</w:t>
      </w:r>
    </w:p>
    <w:tbl>
      <w:tblPr>
        <w:tblW w:w="8620" w:type="dxa"/>
        <w:tblInd w:w="113"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00"/>
        <w:gridCol w:w="400"/>
        <w:gridCol w:w="623"/>
        <w:gridCol w:w="483"/>
        <w:gridCol w:w="480"/>
        <w:gridCol w:w="560"/>
        <w:gridCol w:w="483"/>
        <w:gridCol w:w="580"/>
        <w:gridCol w:w="460"/>
      </w:tblGrid>
      <w:tr w:rsidR="00D44920" w:rsidRPr="00A347B1" w14:paraId="67D30CB4" w14:textId="77777777" w:rsidTr="0074522F">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DC33BAD" w14:textId="77777777" w:rsidR="00D44920" w:rsidRPr="00A347B1" w:rsidRDefault="00D44920" w:rsidP="0074522F">
            <w:pPr>
              <w:jc w:val="center"/>
              <w:rPr>
                <w:rFonts w:ascii="Arial" w:hAnsi="Arial" w:cs="Arial"/>
                <w:sz w:val="20"/>
                <w:szCs w:val="20"/>
              </w:rPr>
            </w:pPr>
            <w:r w:rsidRPr="00A347B1">
              <w:rPr>
                <w:rFonts w:ascii="Arial" w:hAnsi="Arial" w:cs="Arial"/>
                <w:sz w:val="20"/>
                <w:szCs w:val="20"/>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25D53A5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02BAA9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Промежуточная аттестация, </w:t>
            </w:r>
            <w:proofErr w:type="spellStart"/>
            <w:r w:rsidRPr="00A347B1">
              <w:rPr>
                <w:rFonts w:ascii="Arial" w:hAnsi="Arial" w:cs="Arial"/>
                <w:b/>
                <w:bCs/>
                <w:sz w:val="12"/>
                <w:szCs w:val="12"/>
              </w:rPr>
              <w:t>нед</w:t>
            </w:r>
            <w:proofErr w:type="spellEnd"/>
            <w:r w:rsidRPr="00A347B1">
              <w:rPr>
                <w:rFonts w:ascii="Arial" w:hAnsi="Arial" w:cs="Arial"/>
                <w:b/>
                <w:bCs/>
                <w:sz w:val="12"/>
                <w:szCs w:val="12"/>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63C494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D4349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4F32AA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Каникулы, </w:t>
            </w:r>
            <w:proofErr w:type="spellStart"/>
            <w:r w:rsidRPr="00A347B1">
              <w:rPr>
                <w:rFonts w:ascii="Arial" w:hAnsi="Arial" w:cs="Arial"/>
                <w:b/>
                <w:bCs/>
                <w:sz w:val="12"/>
                <w:szCs w:val="12"/>
              </w:rPr>
              <w:t>нед</w:t>
            </w:r>
            <w:proofErr w:type="spellEnd"/>
            <w:r w:rsidRPr="00A347B1">
              <w:rPr>
                <w:rFonts w:ascii="Arial" w:hAnsi="Arial" w:cs="Arial"/>
                <w:b/>
                <w:bCs/>
                <w:sz w:val="12"/>
                <w:szCs w:val="12"/>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FB8046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Всего, </w:t>
            </w:r>
            <w:proofErr w:type="spellStart"/>
            <w:r w:rsidRPr="00A347B1">
              <w:rPr>
                <w:rFonts w:ascii="Arial" w:hAnsi="Arial" w:cs="Arial"/>
                <w:b/>
                <w:bCs/>
                <w:sz w:val="12"/>
                <w:szCs w:val="12"/>
              </w:rPr>
              <w:t>нед</w:t>
            </w:r>
            <w:proofErr w:type="spellEnd"/>
            <w:r w:rsidRPr="00A347B1">
              <w:rPr>
                <w:rFonts w:ascii="Arial" w:hAnsi="Arial" w:cs="Arial"/>
                <w:b/>
                <w:bCs/>
                <w:sz w:val="12"/>
                <w:szCs w:val="12"/>
              </w:rPr>
              <w:t>.</w:t>
            </w:r>
          </w:p>
        </w:tc>
        <w:tc>
          <w:tcPr>
            <w:tcW w:w="400" w:type="dxa"/>
            <w:tcBorders>
              <w:top w:val="nil"/>
              <w:left w:val="nil"/>
              <w:bottom w:val="nil"/>
              <w:right w:val="nil"/>
            </w:tcBorders>
            <w:shd w:val="clear" w:color="auto" w:fill="auto"/>
            <w:noWrap/>
            <w:hideMark/>
          </w:tcPr>
          <w:p w14:paraId="418D1AF6" w14:textId="77777777" w:rsidR="00D44920" w:rsidRPr="00A347B1" w:rsidRDefault="00D44920" w:rsidP="0074522F">
            <w:pPr>
              <w:jc w:val="center"/>
              <w:rPr>
                <w:rFonts w:ascii="Arial" w:hAnsi="Arial" w:cs="Arial"/>
                <w:b/>
                <w:bCs/>
                <w:sz w:val="12"/>
                <w:szCs w:val="12"/>
              </w:rPr>
            </w:pPr>
          </w:p>
        </w:tc>
        <w:tc>
          <w:tcPr>
            <w:tcW w:w="460" w:type="dxa"/>
            <w:tcBorders>
              <w:top w:val="nil"/>
              <w:left w:val="nil"/>
              <w:bottom w:val="nil"/>
              <w:right w:val="nil"/>
            </w:tcBorders>
            <w:shd w:val="clear" w:color="auto" w:fill="auto"/>
            <w:noWrap/>
            <w:hideMark/>
          </w:tcPr>
          <w:p w14:paraId="5D5036C4"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6951F084" w14:textId="77777777" w:rsidR="00D44920" w:rsidRPr="00A347B1" w:rsidRDefault="00D44920" w:rsidP="0074522F">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0784E6B3" w14:textId="77777777" w:rsidR="00D44920" w:rsidRPr="00A347B1" w:rsidRDefault="00D44920" w:rsidP="0074522F">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10932657" w14:textId="77777777" w:rsidR="00D44920" w:rsidRPr="00A347B1" w:rsidRDefault="00D44920" w:rsidP="0074522F">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78328BC1" w14:textId="77777777" w:rsidR="00D44920" w:rsidRPr="00A347B1" w:rsidRDefault="00D44920" w:rsidP="0074522F">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46285523" w14:textId="77777777" w:rsidR="00D44920" w:rsidRPr="00A347B1" w:rsidRDefault="00D44920" w:rsidP="0074522F">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1456FA75" w14:textId="77777777" w:rsidR="00D44920" w:rsidRPr="00A347B1" w:rsidRDefault="00D44920" w:rsidP="0074522F">
            <w:pPr>
              <w:rPr>
                <w:rFonts w:ascii="Times New Roman" w:hAnsi="Times New Roman"/>
                <w:sz w:val="20"/>
                <w:szCs w:val="20"/>
              </w:rPr>
            </w:pPr>
          </w:p>
        </w:tc>
      </w:tr>
      <w:tr w:rsidR="00D44920" w:rsidRPr="00A347B1" w14:paraId="55028DA9" w14:textId="77777777" w:rsidTr="0074522F">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269B4A0E" w14:textId="77777777" w:rsidR="00D44920" w:rsidRPr="00A347B1" w:rsidRDefault="00D44920" w:rsidP="0074522F">
            <w:pPr>
              <w:rPr>
                <w:rFonts w:ascii="Arial" w:hAnsi="Arial" w:cs="Arial"/>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2E74CDC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5208460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2274685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6D3C8F7" w14:textId="77777777" w:rsidR="00D44920" w:rsidRPr="00A347B1" w:rsidRDefault="00D44920"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5D19321" w14:textId="77777777" w:rsidR="00D44920" w:rsidRPr="00A347B1" w:rsidRDefault="00D44920"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4064C4E" w14:textId="77777777" w:rsidR="00D44920" w:rsidRPr="00A347B1" w:rsidRDefault="00D44920"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0AA14B7" w14:textId="77777777" w:rsidR="00D44920" w:rsidRPr="00A347B1" w:rsidRDefault="00D44920"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7E99C27" w14:textId="77777777" w:rsidR="00D44920" w:rsidRPr="00A347B1" w:rsidRDefault="00D44920" w:rsidP="0074522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68185EC1" w14:textId="77777777" w:rsidR="00D44920" w:rsidRPr="00A347B1" w:rsidRDefault="00D44920" w:rsidP="0074522F">
            <w:pPr>
              <w:jc w:val="center"/>
              <w:rPr>
                <w:rFonts w:ascii="Arial" w:hAnsi="Arial" w:cs="Arial"/>
                <w:b/>
                <w:bCs/>
                <w:sz w:val="12"/>
                <w:szCs w:val="12"/>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F8031C" w14:textId="77777777" w:rsidR="00D44920" w:rsidRPr="00A347B1" w:rsidRDefault="00D44920" w:rsidP="0074522F">
            <w:pPr>
              <w:jc w:val="center"/>
              <w:rPr>
                <w:rFonts w:ascii="Arial" w:hAnsi="Arial" w:cs="Arial"/>
                <w:b/>
                <w:bCs/>
                <w:sz w:val="12"/>
                <w:szCs w:val="12"/>
              </w:rPr>
            </w:pPr>
            <w:proofErr w:type="spellStart"/>
            <w:r w:rsidRPr="00A347B1">
              <w:rPr>
                <w:rFonts w:ascii="Arial" w:hAnsi="Arial" w:cs="Arial"/>
                <w:b/>
                <w:bCs/>
                <w:sz w:val="12"/>
                <w:szCs w:val="12"/>
              </w:rPr>
              <w:t>уч.час</w:t>
            </w:r>
            <w:proofErr w:type="spellEnd"/>
            <w:r w:rsidRPr="00A347B1">
              <w:rPr>
                <w:rFonts w:ascii="Arial" w:hAnsi="Arial" w:cs="Arial"/>
                <w:b/>
                <w:bCs/>
                <w:sz w:val="12"/>
                <w:szCs w:val="12"/>
              </w:rPr>
              <w:t>.</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0A9BF95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2412</w:t>
            </w:r>
          </w:p>
        </w:tc>
        <w:tc>
          <w:tcPr>
            <w:tcW w:w="480" w:type="dxa"/>
            <w:tcBorders>
              <w:top w:val="nil"/>
              <w:left w:val="nil"/>
              <w:bottom w:val="nil"/>
              <w:right w:val="nil"/>
            </w:tcBorders>
            <w:shd w:val="clear" w:color="auto" w:fill="auto"/>
            <w:noWrap/>
            <w:hideMark/>
          </w:tcPr>
          <w:p w14:paraId="1CB9C3AB" w14:textId="77777777" w:rsidR="00D44920" w:rsidRPr="00A347B1" w:rsidRDefault="00D44920" w:rsidP="0074522F">
            <w:pPr>
              <w:jc w:val="center"/>
              <w:rPr>
                <w:rFonts w:ascii="Arial"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94460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5C4F11E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06F57F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2A8F42C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ГИА</w:t>
            </w:r>
          </w:p>
        </w:tc>
      </w:tr>
      <w:tr w:rsidR="00D44920" w:rsidRPr="00A347B1" w14:paraId="2E72A286" w14:textId="77777777" w:rsidTr="0074522F">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5E016868" w14:textId="77777777" w:rsidR="00D44920" w:rsidRPr="00A347B1" w:rsidRDefault="00D44920" w:rsidP="0074522F">
            <w:pPr>
              <w:rPr>
                <w:rFonts w:ascii="Arial"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770F39B7" w14:textId="77777777" w:rsidR="00D44920" w:rsidRPr="00A347B1" w:rsidRDefault="00D44920" w:rsidP="0074522F">
            <w:pPr>
              <w:jc w:val="center"/>
              <w:rPr>
                <w:rFonts w:ascii="Arial" w:hAnsi="Arial" w:cs="Arial"/>
                <w:b/>
                <w:bCs/>
                <w:sz w:val="12"/>
                <w:szCs w:val="12"/>
              </w:rPr>
            </w:pPr>
            <w:proofErr w:type="spellStart"/>
            <w:r w:rsidRPr="00A347B1">
              <w:rPr>
                <w:rFonts w:ascii="Arial" w:hAnsi="Arial" w:cs="Arial"/>
                <w:b/>
                <w:bCs/>
                <w:sz w:val="12"/>
                <w:szCs w:val="12"/>
              </w:rPr>
              <w:t>нед</w:t>
            </w:r>
            <w:proofErr w:type="spellEnd"/>
            <w:r w:rsidRPr="00A347B1">
              <w:rPr>
                <w:rFonts w:ascii="Arial"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1E261CD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372C30CE" w14:textId="77777777" w:rsidR="00D44920" w:rsidRPr="00A347B1" w:rsidRDefault="00D44920" w:rsidP="0074522F">
            <w:pPr>
              <w:jc w:val="center"/>
              <w:rPr>
                <w:rFonts w:ascii="Arial" w:hAnsi="Arial" w:cs="Arial"/>
                <w:b/>
                <w:bCs/>
                <w:sz w:val="12"/>
                <w:szCs w:val="12"/>
              </w:rPr>
            </w:pPr>
            <w:proofErr w:type="spellStart"/>
            <w:r w:rsidRPr="00A347B1">
              <w:rPr>
                <w:rFonts w:ascii="Arial" w:hAnsi="Arial" w:cs="Arial"/>
                <w:b/>
                <w:bCs/>
                <w:sz w:val="12"/>
                <w:szCs w:val="12"/>
              </w:rPr>
              <w:t>нед</w:t>
            </w:r>
            <w:proofErr w:type="spellEnd"/>
            <w:r w:rsidRPr="00A347B1">
              <w:rPr>
                <w:rFonts w:ascii="Arial"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35590F2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34A6129F" w14:textId="77777777" w:rsidR="00D44920" w:rsidRPr="00A347B1" w:rsidRDefault="00D44920" w:rsidP="0074522F">
            <w:pPr>
              <w:jc w:val="center"/>
              <w:rPr>
                <w:rFonts w:ascii="Arial" w:hAnsi="Arial" w:cs="Arial"/>
                <w:b/>
                <w:bCs/>
                <w:sz w:val="12"/>
                <w:szCs w:val="12"/>
              </w:rPr>
            </w:pPr>
            <w:proofErr w:type="spellStart"/>
            <w:r w:rsidRPr="00A347B1">
              <w:rPr>
                <w:rFonts w:ascii="Arial" w:hAnsi="Arial" w:cs="Arial"/>
                <w:b/>
                <w:bCs/>
                <w:sz w:val="12"/>
                <w:szCs w:val="12"/>
              </w:rPr>
              <w:t>нед</w:t>
            </w:r>
            <w:proofErr w:type="spellEnd"/>
            <w:r w:rsidRPr="00A347B1">
              <w:rPr>
                <w:rFonts w:ascii="Arial"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622528F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6A259D6" w14:textId="77777777" w:rsidR="00D44920" w:rsidRPr="00A347B1" w:rsidRDefault="00D44920"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D5D3E1B" w14:textId="77777777" w:rsidR="00D44920" w:rsidRPr="00A347B1" w:rsidRDefault="00D44920"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D248A11" w14:textId="77777777" w:rsidR="00D44920" w:rsidRPr="00A347B1" w:rsidRDefault="00D44920"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DD19C78" w14:textId="77777777" w:rsidR="00D44920" w:rsidRPr="00A347B1" w:rsidRDefault="00D44920"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D6C8FD2" w14:textId="77777777" w:rsidR="00D44920" w:rsidRPr="00A347B1" w:rsidRDefault="00D44920" w:rsidP="0074522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58D6382A" w14:textId="77777777" w:rsidR="00D44920" w:rsidRPr="00A347B1" w:rsidRDefault="00D44920" w:rsidP="0074522F">
            <w:pPr>
              <w:jc w:val="center"/>
              <w:rPr>
                <w:rFonts w:ascii="Arial"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D358B0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7A23A1B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144</w:t>
            </w:r>
          </w:p>
        </w:tc>
        <w:tc>
          <w:tcPr>
            <w:tcW w:w="480" w:type="dxa"/>
            <w:tcBorders>
              <w:top w:val="nil"/>
              <w:left w:val="nil"/>
              <w:bottom w:val="nil"/>
              <w:right w:val="nil"/>
            </w:tcBorders>
            <w:shd w:val="clear" w:color="auto" w:fill="auto"/>
            <w:noWrap/>
            <w:hideMark/>
          </w:tcPr>
          <w:p w14:paraId="43FF2A2B" w14:textId="77777777" w:rsidR="00D44920" w:rsidRPr="00A347B1" w:rsidRDefault="00D44920" w:rsidP="0074522F">
            <w:pPr>
              <w:jc w:val="center"/>
              <w:rPr>
                <w:rFonts w:ascii="Arial"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F017AE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66D3D99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1764</w:t>
            </w:r>
          </w:p>
        </w:tc>
        <w:tc>
          <w:tcPr>
            <w:tcW w:w="580" w:type="dxa"/>
            <w:tcBorders>
              <w:top w:val="nil"/>
              <w:left w:val="nil"/>
              <w:bottom w:val="single" w:sz="4" w:space="0" w:color="auto"/>
              <w:right w:val="single" w:sz="4" w:space="0" w:color="auto"/>
            </w:tcBorders>
            <w:shd w:val="clear" w:color="auto" w:fill="auto"/>
            <w:noWrap/>
            <w:vAlign w:val="center"/>
            <w:hideMark/>
          </w:tcPr>
          <w:p w14:paraId="685027A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792</w:t>
            </w:r>
          </w:p>
        </w:tc>
        <w:tc>
          <w:tcPr>
            <w:tcW w:w="460" w:type="dxa"/>
            <w:tcBorders>
              <w:top w:val="nil"/>
              <w:left w:val="nil"/>
              <w:bottom w:val="single" w:sz="4" w:space="0" w:color="auto"/>
              <w:right w:val="single" w:sz="4" w:space="0" w:color="auto"/>
            </w:tcBorders>
            <w:shd w:val="clear" w:color="auto" w:fill="auto"/>
            <w:noWrap/>
            <w:vAlign w:val="center"/>
            <w:hideMark/>
          </w:tcPr>
          <w:p w14:paraId="660D7C9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144</w:t>
            </w:r>
          </w:p>
        </w:tc>
      </w:tr>
      <w:tr w:rsidR="00D44920" w:rsidRPr="00A347B1" w14:paraId="3CE9642B" w14:textId="77777777" w:rsidTr="0074522F">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ED1C27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501D927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39</w:t>
            </w:r>
          </w:p>
        </w:tc>
        <w:tc>
          <w:tcPr>
            <w:tcW w:w="412" w:type="dxa"/>
            <w:tcBorders>
              <w:top w:val="nil"/>
              <w:left w:val="nil"/>
              <w:bottom w:val="single" w:sz="4" w:space="0" w:color="auto"/>
              <w:right w:val="single" w:sz="4" w:space="0" w:color="auto"/>
            </w:tcBorders>
            <w:shd w:val="clear" w:color="auto" w:fill="auto"/>
            <w:noWrap/>
            <w:vAlign w:val="center"/>
            <w:hideMark/>
          </w:tcPr>
          <w:p w14:paraId="1988AD3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1404</w:t>
            </w:r>
          </w:p>
        </w:tc>
        <w:tc>
          <w:tcPr>
            <w:tcW w:w="388" w:type="dxa"/>
            <w:tcBorders>
              <w:top w:val="nil"/>
              <w:left w:val="nil"/>
              <w:bottom w:val="single" w:sz="4" w:space="0" w:color="auto"/>
              <w:right w:val="single" w:sz="4" w:space="0" w:color="auto"/>
            </w:tcBorders>
            <w:shd w:val="clear" w:color="000000" w:fill="FFFFFF"/>
            <w:noWrap/>
            <w:vAlign w:val="center"/>
            <w:hideMark/>
          </w:tcPr>
          <w:p w14:paraId="2B6A8DA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31C8CB4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7F2B68E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23</w:t>
            </w:r>
          </w:p>
        </w:tc>
        <w:tc>
          <w:tcPr>
            <w:tcW w:w="412" w:type="dxa"/>
            <w:tcBorders>
              <w:top w:val="nil"/>
              <w:left w:val="nil"/>
              <w:bottom w:val="single" w:sz="4" w:space="0" w:color="auto"/>
              <w:right w:val="single" w:sz="4" w:space="0" w:color="auto"/>
            </w:tcBorders>
            <w:shd w:val="clear" w:color="auto" w:fill="auto"/>
            <w:noWrap/>
            <w:vAlign w:val="center"/>
            <w:hideMark/>
          </w:tcPr>
          <w:p w14:paraId="3F64B81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828</w:t>
            </w:r>
          </w:p>
        </w:tc>
        <w:tc>
          <w:tcPr>
            <w:tcW w:w="400" w:type="dxa"/>
            <w:tcBorders>
              <w:top w:val="nil"/>
              <w:left w:val="nil"/>
              <w:bottom w:val="single" w:sz="4" w:space="0" w:color="auto"/>
              <w:right w:val="single" w:sz="4" w:space="0" w:color="auto"/>
            </w:tcBorders>
            <w:shd w:val="clear" w:color="000000" w:fill="FFFFFF"/>
            <w:noWrap/>
            <w:vAlign w:val="center"/>
            <w:hideMark/>
          </w:tcPr>
          <w:p w14:paraId="15F7378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481A027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13</w:t>
            </w:r>
          </w:p>
        </w:tc>
        <w:tc>
          <w:tcPr>
            <w:tcW w:w="400" w:type="dxa"/>
            <w:tcBorders>
              <w:top w:val="nil"/>
              <w:left w:val="nil"/>
              <w:bottom w:val="single" w:sz="4" w:space="0" w:color="auto"/>
              <w:right w:val="single" w:sz="4" w:space="0" w:color="auto"/>
            </w:tcBorders>
            <w:shd w:val="clear" w:color="000000" w:fill="FFFFFF"/>
            <w:noWrap/>
            <w:vAlign w:val="center"/>
            <w:hideMark/>
          </w:tcPr>
          <w:p w14:paraId="28DD99E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5866D4E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11</w:t>
            </w:r>
          </w:p>
        </w:tc>
        <w:tc>
          <w:tcPr>
            <w:tcW w:w="400" w:type="dxa"/>
            <w:tcBorders>
              <w:top w:val="nil"/>
              <w:left w:val="nil"/>
              <w:bottom w:val="single" w:sz="4" w:space="0" w:color="auto"/>
              <w:right w:val="single" w:sz="4" w:space="0" w:color="auto"/>
            </w:tcBorders>
            <w:shd w:val="clear" w:color="auto" w:fill="auto"/>
            <w:noWrap/>
            <w:vAlign w:val="center"/>
            <w:hideMark/>
          </w:tcPr>
          <w:p w14:paraId="7C0206B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41</w:t>
            </w:r>
          </w:p>
        </w:tc>
        <w:tc>
          <w:tcPr>
            <w:tcW w:w="400" w:type="dxa"/>
            <w:tcBorders>
              <w:top w:val="nil"/>
              <w:left w:val="nil"/>
              <w:bottom w:val="nil"/>
              <w:right w:val="nil"/>
            </w:tcBorders>
            <w:shd w:val="clear" w:color="auto" w:fill="auto"/>
            <w:noWrap/>
            <w:hideMark/>
          </w:tcPr>
          <w:p w14:paraId="74C89D27" w14:textId="77777777" w:rsidR="00D44920" w:rsidRPr="00A347B1" w:rsidRDefault="00D44920" w:rsidP="0074522F">
            <w:pPr>
              <w:jc w:val="center"/>
              <w:rPr>
                <w:rFonts w:ascii="Arial"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F41D8F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2C2DD9B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144</w:t>
            </w:r>
          </w:p>
        </w:tc>
        <w:tc>
          <w:tcPr>
            <w:tcW w:w="480" w:type="dxa"/>
            <w:tcBorders>
              <w:top w:val="nil"/>
              <w:left w:val="nil"/>
              <w:bottom w:val="nil"/>
              <w:right w:val="nil"/>
            </w:tcBorders>
            <w:shd w:val="clear" w:color="auto" w:fill="auto"/>
            <w:noWrap/>
            <w:hideMark/>
          </w:tcPr>
          <w:p w14:paraId="76072F94" w14:textId="77777777" w:rsidR="00D44920" w:rsidRPr="00A347B1" w:rsidRDefault="00D44920" w:rsidP="0074522F">
            <w:pPr>
              <w:jc w:val="center"/>
              <w:rPr>
                <w:rFonts w:ascii="Arial"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CB92DA4" w14:textId="77777777" w:rsidR="00D44920" w:rsidRPr="00A347B1" w:rsidRDefault="00D44920" w:rsidP="0074522F">
            <w:pPr>
              <w:jc w:val="center"/>
              <w:rPr>
                <w:rFonts w:ascii="Arial" w:hAnsi="Arial" w:cs="Arial"/>
                <w:b/>
                <w:bCs/>
                <w:sz w:val="12"/>
                <w:szCs w:val="12"/>
              </w:rPr>
            </w:pPr>
            <w:proofErr w:type="spellStart"/>
            <w:r w:rsidRPr="00A347B1">
              <w:rPr>
                <w:rFonts w:ascii="Arial" w:hAnsi="Arial" w:cs="Arial"/>
                <w:b/>
                <w:bCs/>
                <w:sz w:val="12"/>
                <w:szCs w:val="12"/>
              </w:rPr>
              <w:t>нед</w:t>
            </w:r>
            <w:proofErr w:type="spellEnd"/>
          </w:p>
        </w:tc>
        <w:tc>
          <w:tcPr>
            <w:tcW w:w="420" w:type="dxa"/>
            <w:tcBorders>
              <w:top w:val="nil"/>
              <w:left w:val="nil"/>
              <w:bottom w:val="single" w:sz="4" w:space="0" w:color="auto"/>
              <w:right w:val="single" w:sz="4" w:space="0" w:color="auto"/>
            </w:tcBorders>
            <w:shd w:val="clear" w:color="auto" w:fill="auto"/>
            <w:noWrap/>
            <w:vAlign w:val="center"/>
            <w:hideMark/>
          </w:tcPr>
          <w:p w14:paraId="37189D3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49</w:t>
            </w:r>
          </w:p>
        </w:tc>
        <w:tc>
          <w:tcPr>
            <w:tcW w:w="580" w:type="dxa"/>
            <w:tcBorders>
              <w:top w:val="nil"/>
              <w:left w:val="nil"/>
              <w:bottom w:val="single" w:sz="4" w:space="0" w:color="auto"/>
              <w:right w:val="single" w:sz="4" w:space="0" w:color="auto"/>
            </w:tcBorders>
            <w:shd w:val="clear" w:color="auto" w:fill="auto"/>
            <w:noWrap/>
            <w:vAlign w:val="center"/>
            <w:hideMark/>
          </w:tcPr>
          <w:p w14:paraId="4653CFA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22</w:t>
            </w:r>
          </w:p>
        </w:tc>
        <w:tc>
          <w:tcPr>
            <w:tcW w:w="460" w:type="dxa"/>
            <w:tcBorders>
              <w:top w:val="nil"/>
              <w:left w:val="nil"/>
              <w:bottom w:val="single" w:sz="4" w:space="0" w:color="auto"/>
              <w:right w:val="single" w:sz="4" w:space="0" w:color="auto"/>
            </w:tcBorders>
            <w:shd w:val="clear" w:color="auto" w:fill="auto"/>
            <w:noWrap/>
            <w:vAlign w:val="center"/>
            <w:hideMark/>
          </w:tcPr>
          <w:p w14:paraId="1852D60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w:t>
            </w:r>
          </w:p>
        </w:tc>
      </w:tr>
      <w:tr w:rsidR="00D44920" w:rsidRPr="00A347B1" w14:paraId="05B564B1" w14:textId="77777777" w:rsidTr="0074522F">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0B4A41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0D087B8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28</w:t>
            </w:r>
          </w:p>
        </w:tc>
        <w:tc>
          <w:tcPr>
            <w:tcW w:w="412" w:type="dxa"/>
            <w:tcBorders>
              <w:top w:val="nil"/>
              <w:left w:val="nil"/>
              <w:bottom w:val="single" w:sz="4" w:space="0" w:color="auto"/>
              <w:right w:val="single" w:sz="4" w:space="0" w:color="auto"/>
            </w:tcBorders>
            <w:shd w:val="clear" w:color="auto" w:fill="auto"/>
            <w:noWrap/>
            <w:vAlign w:val="center"/>
            <w:hideMark/>
          </w:tcPr>
          <w:p w14:paraId="197783B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1008</w:t>
            </w:r>
          </w:p>
        </w:tc>
        <w:tc>
          <w:tcPr>
            <w:tcW w:w="388" w:type="dxa"/>
            <w:tcBorders>
              <w:top w:val="nil"/>
              <w:left w:val="nil"/>
              <w:bottom w:val="single" w:sz="4" w:space="0" w:color="auto"/>
              <w:right w:val="single" w:sz="4" w:space="0" w:color="auto"/>
            </w:tcBorders>
            <w:shd w:val="clear" w:color="000000" w:fill="FFFFFF"/>
            <w:noWrap/>
            <w:vAlign w:val="center"/>
            <w:hideMark/>
          </w:tcPr>
          <w:p w14:paraId="1905F57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14A720E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6AA6717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12</w:t>
            </w:r>
          </w:p>
        </w:tc>
        <w:tc>
          <w:tcPr>
            <w:tcW w:w="412" w:type="dxa"/>
            <w:tcBorders>
              <w:top w:val="nil"/>
              <w:left w:val="nil"/>
              <w:bottom w:val="single" w:sz="4" w:space="0" w:color="auto"/>
              <w:right w:val="single" w:sz="4" w:space="0" w:color="auto"/>
            </w:tcBorders>
            <w:shd w:val="clear" w:color="auto" w:fill="auto"/>
            <w:noWrap/>
            <w:vAlign w:val="center"/>
            <w:hideMark/>
          </w:tcPr>
          <w:p w14:paraId="0E5B045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432</w:t>
            </w:r>
          </w:p>
        </w:tc>
        <w:tc>
          <w:tcPr>
            <w:tcW w:w="400" w:type="dxa"/>
            <w:tcBorders>
              <w:top w:val="nil"/>
              <w:left w:val="nil"/>
              <w:bottom w:val="single" w:sz="4" w:space="0" w:color="auto"/>
              <w:right w:val="single" w:sz="4" w:space="0" w:color="auto"/>
            </w:tcBorders>
            <w:shd w:val="clear" w:color="000000" w:fill="FFFFFF"/>
            <w:noWrap/>
            <w:vAlign w:val="center"/>
            <w:hideMark/>
          </w:tcPr>
          <w:p w14:paraId="54C28D5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46B4451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15</w:t>
            </w:r>
          </w:p>
        </w:tc>
        <w:tc>
          <w:tcPr>
            <w:tcW w:w="400" w:type="dxa"/>
            <w:tcBorders>
              <w:top w:val="nil"/>
              <w:left w:val="nil"/>
              <w:bottom w:val="single" w:sz="4" w:space="0" w:color="auto"/>
              <w:right w:val="single" w:sz="4" w:space="0" w:color="auto"/>
            </w:tcBorders>
            <w:shd w:val="clear" w:color="000000" w:fill="FFFFFF"/>
            <w:noWrap/>
            <w:vAlign w:val="center"/>
            <w:hideMark/>
          </w:tcPr>
          <w:p w14:paraId="0CCBC6C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w:t>
            </w:r>
          </w:p>
        </w:tc>
        <w:tc>
          <w:tcPr>
            <w:tcW w:w="400" w:type="dxa"/>
            <w:tcBorders>
              <w:top w:val="nil"/>
              <w:left w:val="nil"/>
              <w:bottom w:val="single" w:sz="4" w:space="0" w:color="auto"/>
              <w:right w:val="single" w:sz="4" w:space="0" w:color="auto"/>
            </w:tcBorders>
            <w:shd w:val="clear" w:color="000000" w:fill="FFFFFF"/>
            <w:noWrap/>
            <w:vAlign w:val="center"/>
            <w:hideMark/>
          </w:tcPr>
          <w:p w14:paraId="0095429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w:t>
            </w:r>
          </w:p>
        </w:tc>
        <w:tc>
          <w:tcPr>
            <w:tcW w:w="400" w:type="dxa"/>
            <w:tcBorders>
              <w:top w:val="nil"/>
              <w:left w:val="nil"/>
              <w:bottom w:val="single" w:sz="4" w:space="0" w:color="auto"/>
              <w:right w:val="single" w:sz="4" w:space="0" w:color="auto"/>
            </w:tcBorders>
            <w:shd w:val="clear" w:color="auto" w:fill="auto"/>
            <w:noWrap/>
            <w:vAlign w:val="center"/>
            <w:hideMark/>
          </w:tcPr>
          <w:p w14:paraId="7929731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34</w:t>
            </w:r>
          </w:p>
        </w:tc>
        <w:tc>
          <w:tcPr>
            <w:tcW w:w="400" w:type="dxa"/>
            <w:tcBorders>
              <w:top w:val="nil"/>
              <w:left w:val="nil"/>
              <w:bottom w:val="nil"/>
              <w:right w:val="nil"/>
            </w:tcBorders>
            <w:shd w:val="clear" w:color="auto" w:fill="auto"/>
            <w:noWrap/>
            <w:hideMark/>
          </w:tcPr>
          <w:p w14:paraId="46308B47" w14:textId="77777777" w:rsidR="00D44920" w:rsidRPr="00A347B1" w:rsidRDefault="00D44920" w:rsidP="0074522F">
            <w:pPr>
              <w:jc w:val="center"/>
              <w:rPr>
                <w:rFonts w:ascii="Arial"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F5BED0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14A1BF6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2700</w:t>
            </w:r>
          </w:p>
        </w:tc>
        <w:tc>
          <w:tcPr>
            <w:tcW w:w="480" w:type="dxa"/>
            <w:tcBorders>
              <w:top w:val="nil"/>
              <w:left w:val="nil"/>
              <w:bottom w:val="nil"/>
              <w:right w:val="nil"/>
            </w:tcBorders>
            <w:shd w:val="clear" w:color="auto" w:fill="auto"/>
            <w:noWrap/>
            <w:hideMark/>
          </w:tcPr>
          <w:p w14:paraId="1C3978D0" w14:textId="77777777" w:rsidR="00D44920" w:rsidRPr="00A347B1" w:rsidRDefault="00D44920" w:rsidP="0074522F">
            <w:pPr>
              <w:jc w:val="center"/>
              <w:rPr>
                <w:rFonts w:ascii="Arial" w:hAnsi="Arial" w:cs="Arial"/>
                <w:b/>
                <w:bCs/>
                <w:sz w:val="12"/>
                <w:szCs w:val="12"/>
              </w:rPr>
            </w:pPr>
          </w:p>
        </w:tc>
        <w:tc>
          <w:tcPr>
            <w:tcW w:w="560" w:type="dxa"/>
            <w:tcBorders>
              <w:top w:val="nil"/>
              <w:left w:val="nil"/>
              <w:bottom w:val="nil"/>
              <w:right w:val="nil"/>
            </w:tcBorders>
            <w:shd w:val="clear" w:color="auto" w:fill="auto"/>
            <w:noWrap/>
            <w:vAlign w:val="center"/>
            <w:hideMark/>
          </w:tcPr>
          <w:p w14:paraId="63DC9096" w14:textId="77777777" w:rsidR="00D44920" w:rsidRPr="00A347B1" w:rsidRDefault="00D44920" w:rsidP="0074522F">
            <w:pPr>
              <w:rPr>
                <w:rFonts w:ascii="Times New Roman" w:hAnsi="Times New Roman"/>
                <w:sz w:val="20"/>
                <w:szCs w:val="20"/>
              </w:rPr>
            </w:pPr>
          </w:p>
        </w:tc>
        <w:tc>
          <w:tcPr>
            <w:tcW w:w="420" w:type="dxa"/>
            <w:tcBorders>
              <w:top w:val="nil"/>
              <w:left w:val="nil"/>
              <w:bottom w:val="nil"/>
              <w:right w:val="nil"/>
            </w:tcBorders>
            <w:shd w:val="clear" w:color="auto" w:fill="auto"/>
            <w:noWrap/>
            <w:vAlign w:val="center"/>
            <w:hideMark/>
          </w:tcPr>
          <w:p w14:paraId="1FA3C035" w14:textId="77777777" w:rsidR="00D44920" w:rsidRPr="00A347B1" w:rsidRDefault="00D44920" w:rsidP="0074522F">
            <w:pPr>
              <w:jc w:val="cente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68117270" w14:textId="77777777" w:rsidR="00D44920" w:rsidRPr="00A347B1" w:rsidRDefault="00D44920" w:rsidP="0074522F">
            <w:pPr>
              <w:jc w:val="center"/>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006033F1" w14:textId="77777777" w:rsidR="00D44920" w:rsidRPr="00A347B1" w:rsidRDefault="00D44920" w:rsidP="0074522F">
            <w:pPr>
              <w:jc w:val="center"/>
              <w:rPr>
                <w:rFonts w:ascii="Times New Roman" w:hAnsi="Times New Roman"/>
                <w:sz w:val="20"/>
                <w:szCs w:val="20"/>
              </w:rPr>
            </w:pPr>
          </w:p>
        </w:tc>
      </w:tr>
      <w:tr w:rsidR="00D44920" w:rsidRPr="00A347B1" w14:paraId="5333FA14" w14:textId="77777777" w:rsidTr="0074522F">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AE4A05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4FE8CB4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67</w:t>
            </w:r>
          </w:p>
        </w:tc>
        <w:tc>
          <w:tcPr>
            <w:tcW w:w="412" w:type="dxa"/>
            <w:tcBorders>
              <w:top w:val="nil"/>
              <w:left w:val="nil"/>
              <w:bottom w:val="single" w:sz="4" w:space="0" w:color="auto"/>
              <w:right w:val="single" w:sz="4" w:space="0" w:color="auto"/>
            </w:tcBorders>
            <w:shd w:val="clear" w:color="auto" w:fill="auto"/>
            <w:noWrap/>
            <w:vAlign w:val="center"/>
            <w:hideMark/>
          </w:tcPr>
          <w:p w14:paraId="30CABB3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2412</w:t>
            </w:r>
          </w:p>
        </w:tc>
        <w:tc>
          <w:tcPr>
            <w:tcW w:w="388" w:type="dxa"/>
            <w:tcBorders>
              <w:top w:val="nil"/>
              <w:left w:val="nil"/>
              <w:bottom w:val="single" w:sz="4" w:space="0" w:color="auto"/>
              <w:right w:val="single" w:sz="4" w:space="0" w:color="auto"/>
            </w:tcBorders>
            <w:shd w:val="clear" w:color="auto" w:fill="auto"/>
            <w:noWrap/>
            <w:vAlign w:val="center"/>
            <w:hideMark/>
          </w:tcPr>
          <w:p w14:paraId="6C7C33E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32</w:t>
            </w:r>
          </w:p>
        </w:tc>
        <w:tc>
          <w:tcPr>
            <w:tcW w:w="412" w:type="dxa"/>
            <w:tcBorders>
              <w:top w:val="nil"/>
              <w:left w:val="nil"/>
              <w:bottom w:val="single" w:sz="4" w:space="0" w:color="auto"/>
              <w:right w:val="single" w:sz="4" w:space="0" w:color="auto"/>
            </w:tcBorders>
            <w:shd w:val="clear" w:color="auto" w:fill="auto"/>
            <w:noWrap/>
            <w:vAlign w:val="center"/>
            <w:hideMark/>
          </w:tcPr>
          <w:p w14:paraId="73DFC40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1152</w:t>
            </w:r>
          </w:p>
        </w:tc>
        <w:tc>
          <w:tcPr>
            <w:tcW w:w="388" w:type="dxa"/>
            <w:tcBorders>
              <w:top w:val="nil"/>
              <w:left w:val="nil"/>
              <w:bottom w:val="single" w:sz="4" w:space="0" w:color="auto"/>
              <w:right w:val="single" w:sz="4" w:space="0" w:color="auto"/>
            </w:tcBorders>
            <w:shd w:val="clear" w:color="auto" w:fill="auto"/>
            <w:noWrap/>
            <w:vAlign w:val="center"/>
            <w:hideMark/>
          </w:tcPr>
          <w:p w14:paraId="6A6F8F9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35</w:t>
            </w:r>
          </w:p>
        </w:tc>
        <w:tc>
          <w:tcPr>
            <w:tcW w:w="412" w:type="dxa"/>
            <w:tcBorders>
              <w:top w:val="nil"/>
              <w:left w:val="nil"/>
              <w:bottom w:val="single" w:sz="4" w:space="0" w:color="auto"/>
              <w:right w:val="single" w:sz="4" w:space="0" w:color="auto"/>
            </w:tcBorders>
            <w:shd w:val="clear" w:color="auto" w:fill="auto"/>
            <w:noWrap/>
            <w:vAlign w:val="center"/>
            <w:hideMark/>
          </w:tcPr>
          <w:p w14:paraId="54E562D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1260</w:t>
            </w:r>
          </w:p>
        </w:tc>
        <w:tc>
          <w:tcPr>
            <w:tcW w:w="400" w:type="dxa"/>
            <w:tcBorders>
              <w:top w:val="nil"/>
              <w:left w:val="nil"/>
              <w:bottom w:val="single" w:sz="4" w:space="0" w:color="auto"/>
              <w:right w:val="single" w:sz="4" w:space="0" w:color="auto"/>
            </w:tcBorders>
            <w:shd w:val="clear" w:color="auto" w:fill="auto"/>
            <w:noWrap/>
            <w:vAlign w:val="center"/>
            <w:hideMark/>
          </w:tcPr>
          <w:p w14:paraId="7F0E702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67F281E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28</w:t>
            </w:r>
          </w:p>
        </w:tc>
        <w:tc>
          <w:tcPr>
            <w:tcW w:w="400" w:type="dxa"/>
            <w:tcBorders>
              <w:top w:val="nil"/>
              <w:left w:val="nil"/>
              <w:bottom w:val="single" w:sz="4" w:space="0" w:color="auto"/>
              <w:right w:val="single" w:sz="4" w:space="0" w:color="auto"/>
            </w:tcBorders>
            <w:shd w:val="clear" w:color="auto" w:fill="auto"/>
            <w:noWrap/>
            <w:vAlign w:val="center"/>
            <w:hideMark/>
          </w:tcPr>
          <w:p w14:paraId="5D6D879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4DF80A3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13</w:t>
            </w:r>
          </w:p>
        </w:tc>
        <w:tc>
          <w:tcPr>
            <w:tcW w:w="400" w:type="dxa"/>
            <w:tcBorders>
              <w:top w:val="nil"/>
              <w:left w:val="nil"/>
              <w:bottom w:val="single" w:sz="4" w:space="0" w:color="auto"/>
              <w:right w:val="single" w:sz="4" w:space="0" w:color="auto"/>
            </w:tcBorders>
            <w:shd w:val="clear" w:color="auto" w:fill="auto"/>
            <w:noWrap/>
            <w:vAlign w:val="center"/>
            <w:hideMark/>
          </w:tcPr>
          <w:p w14:paraId="3FADCA8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75</w:t>
            </w:r>
          </w:p>
        </w:tc>
        <w:tc>
          <w:tcPr>
            <w:tcW w:w="400" w:type="dxa"/>
            <w:tcBorders>
              <w:top w:val="nil"/>
              <w:left w:val="nil"/>
              <w:bottom w:val="nil"/>
              <w:right w:val="nil"/>
            </w:tcBorders>
            <w:shd w:val="clear" w:color="auto" w:fill="auto"/>
            <w:noWrap/>
            <w:hideMark/>
          </w:tcPr>
          <w:p w14:paraId="0940A838" w14:textId="77777777" w:rsidR="00D44920" w:rsidRPr="00A347B1" w:rsidRDefault="00D44920" w:rsidP="0074522F">
            <w:pPr>
              <w:jc w:val="center"/>
              <w:rPr>
                <w:rFonts w:ascii="Arial" w:hAnsi="Arial" w:cs="Arial"/>
                <w:b/>
                <w:bCs/>
                <w:sz w:val="12"/>
                <w:szCs w:val="12"/>
              </w:rPr>
            </w:pPr>
          </w:p>
        </w:tc>
        <w:tc>
          <w:tcPr>
            <w:tcW w:w="460" w:type="dxa"/>
            <w:tcBorders>
              <w:top w:val="nil"/>
              <w:left w:val="nil"/>
              <w:bottom w:val="nil"/>
              <w:right w:val="nil"/>
            </w:tcBorders>
            <w:shd w:val="clear" w:color="auto" w:fill="auto"/>
            <w:noWrap/>
            <w:hideMark/>
          </w:tcPr>
          <w:p w14:paraId="10821EC6"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6AE34EC5" w14:textId="77777777" w:rsidR="00D44920" w:rsidRPr="00A347B1" w:rsidRDefault="00D44920" w:rsidP="0074522F">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2D51C84A" w14:textId="77777777" w:rsidR="00D44920" w:rsidRPr="00A347B1" w:rsidRDefault="00D44920" w:rsidP="0074522F">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357D87F0" w14:textId="77777777" w:rsidR="00D44920" w:rsidRPr="00A347B1" w:rsidRDefault="00D44920" w:rsidP="0074522F">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2BD4DFD9" w14:textId="77777777" w:rsidR="00D44920" w:rsidRPr="00A347B1" w:rsidRDefault="00D44920" w:rsidP="0074522F">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209C639F" w14:textId="77777777" w:rsidR="00D44920" w:rsidRPr="00A347B1" w:rsidRDefault="00D44920" w:rsidP="0074522F">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2AA691CC" w14:textId="77777777" w:rsidR="00D44920" w:rsidRPr="00A347B1" w:rsidRDefault="00D44920" w:rsidP="0074522F">
            <w:pPr>
              <w:rPr>
                <w:rFonts w:ascii="Times New Roman" w:hAnsi="Times New Roman"/>
                <w:sz w:val="20"/>
                <w:szCs w:val="20"/>
              </w:rPr>
            </w:pPr>
          </w:p>
        </w:tc>
      </w:tr>
    </w:tbl>
    <w:p w14:paraId="0C0DA93C" w14:textId="77777777" w:rsidR="00D44920" w:rsidRDefault="00D44920" w:rsidP="00D44920"/>
    <w:tbl>
      <w:tblPr>
        <w:tblW w:w="13579" w:type="dxa"/>
        <w:tblInd w:w="108" w:type="dxa"/>
        <w:tblLook w:val="04A0" w:firstRow="1" w:lastRow="0" w:firstColumn="1" w:lastColumn="0" w:noHBand="0" w:noVBand="1"/>
      </w:tblPr>
      <w:tblGrid>
        <w:gridCol w:w="400"/>
        <w:gridCol w:w="400"/>
        <w:gridCol w:w="400"/>
        <w:gridCol w:w="400"/>
        <w:gridCol w:w="749"/>
        <w:gridCol w:w="749"/>
        <w:gridCol w:w="749"/>
        <w:gridCol w:w="749"/>
        <w:gridCol w:w="400"/>
        <w:gridCol w:w="432"/>
        <w:gridCol w:w="496"/>
        <w:gridCol w:w="400"/>
        <w:gridCol w:w="480"/>
        <w:gridCol w:w="2936"/>
        <w:gridCol w:w="420"/>
        <w:gridCol w:w="580"/>
        <w:gridCol w:w="460"/>
        <w:gridCol w:w="400"/>
        <w:gridCol w:w="400"/>
        <w:gridCol w:w="400"/>
        <w:gridCol w:w="400"/>
        <w:gridCol w:w="400"/>
        <w:gridCol w:w="400"/>
      </w:tblGrid>
      <w:tr w:rsidR="00D44920" w:rsidRPr="00A347B1" w14:paraId="087A8567" w14:textId="77777777" w:rsidTr="0074522F">
        <w:trPr>
          <w:trHeight w:val="270"/>
        </w:trPr>
        <w:tc>
          <w:tcPr>
            <w:tcW w:w="1200" w:type="dxa"/>
            <w:gridSpan w:val="3"/>
            <w:tcBorders>
              <w:top w:val="nil"/>
              <w:left w:val="nil"/>
              <w:bottom w:val="nil"/>
              <w:right w:val="nil"/>
            </w:tcBorders>
            <w:shd w:val="clear" w:color="auto" w:fill="auto"/>
            <w:noWrap/>
            <w:vAlign w:val="bottom"/>
            <w:hideMark/>
          </w:tcPr>
          <w:p w14:paraId="03221FB8" w14:textId="77777777" w:rsidR="00D44920" w:rsidRPr="00A347B1" w:rsidRDefault="00D44920" w:rsidP="0074522F">
            <w:pPr>
              <w:rPr>
                <w:rFonts w:ascii="Arial" w:hAnsi="Arial" w:cs="Arial"/>
                <w:b/>
                <w:bCs/>
                <w:sz w:val="12"/>
                <w:szCs w:val="12"/>
              </w:rPr>
            </w:pPr>
            <w:r w:rsidRPr="00A347B1">
              <w:rPr>
                <w:rFonts w:ascii="Arial" w:hAnsi="Arial" w:cs="Arial"/>
                <w:b/>
                <w:bCs/>
                <w:sz w:val="12"/>
                <w:szCs w:val="12"/>
              </w:rPr>
              <w:t>Обозначения:</w:t>
            </w:r>
          </w:p>
        </w:tc>
        <w:tc>
          <w:tcPr>
            <w:tcW w:w="400" w:type="dxa"/>
            <w:tcBorders>
              <w:top w:val="nil"/>
              <w:left w:val="nil"/>
              <w:bottom w:val="nil"/>
              <w:right w:val="nil"/>
            </w:tcBorders>
            <w:shd w:val="clear" w:color="auto" w:fill="auto"/>
            <w:noWrap/>
            <w:vAlign w:val="bottom"/>
            <w:hideMark/>
          </w:tcPr>
          <w:p w14:paraId="4F277CCE" w14:textId="77777777" w:rsidR="00D44920" w:rsidRPr="00A347B1" w:rsidRDefault="00D44920" w:rsidP="0074522F">
            <w:pPr>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38EBD610"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4A7FEB85"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87B20A3"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69FE675"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F58D6CC" w14:textId="77777777" w:rsidR="00D44920" w:rsidRPr="00A347B1" w:rsidRDefault="00D44920" w:rsidP="0074522F">
            <w:pPr>
              <w:rPr>
                <w:rFonts w:ascii="Times New Roman" w:hAnsi="Times New Roman"/>
                <w:sz w:val="20"/>
                <w:szCs w:val="20"/>
              </w:rPr>
            </w:pPr>
          </w:p>
        </w:tc>
        <w:tc>
          <w:tcPr>
            <w:tcW w:w="422" w:type="dxa"/>
            <w:tcBorders>
              <w:top w:val="nil"/>
              <w:left w:val="nil"/>
              <w:bottom w:val="nil"/>
              <w:right w:val="nil"/>
            </w:tcBorders>
            <w:shd w:val="clear" w:color="auto" w:fill="auto"/>
            <w:noWrap/>
            <w:vAlign w:val="bottom"/>
            <w:hideMark/>
          </w:tcPr>
          <w:p w14:paraId="5E34FDBD" w14:textId="77777777" w:rsidR="00D44920" w:rsidRPr="00A347B1" w:rsidRDefault="00D44920" w:rsidP="0074522F">
            <w:pPr>
              <w:rPr>
                <w:rFonts w:ascii="Times New Roman" w:hAnsi="Times New Roman"/>
                <w:sz w:val="20"/>
                <w:szCs w:val="20"/>
              </w:rPr>
            </w:pPr>
          </w:p>
        </w:tc>
        <w:tc>
          <w:tcPr>
            <w:tcW w:w="485" w:type="dxa"/>
            <w:tcBorders>
              <w:top w:val="nil"/>
              <w:left w:val="nil"/>
              <w:bottom w:val="nil"/>
              <w:right w:val="nil"/>
            </w:tcBorders>
            <w:shd w:val="clear" w:color="auto" w:fill="auto"/>
            <w:noWrap/>
            <w:vAlign w:val="bottom"/>
            <w:hideMark/>
          </w:tcPr>
          <w:p w14:paraId="31F72D41"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28FD82C" w14:textId="77777777" w:rsidR="00D44920" w:rsidRPr="00A347B1" w:rsidRDefault="00D44920" w:rsidP="0074522F">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13650DB8" w14:textId="77777777" w:rsidR="00D44920" w:rsidRPr="00A347B1" w:rsidRDefault="00D44920"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26CBF787" w14:textId="77777777" w:rsidR="00D44920" w:rsidRPr="00A347B1" w:rsidRDefault="00D44920" w:rsidP="0074522F">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79E3CBE8" w14:textId="77777777" w:rsidR="00D44920" w:rsidRPr="00A347B1" w:rsidRDefault="00D44920" w:rsidP="0074522F">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331289A1" w14:textId="77777777" w:rsidR="00D44920" w:rsidRPr="00A347B1" w:rsidRDefault="00D44920"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6936B330"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2852023"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82EC789"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5A9D778"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FBBE472"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637B8AF"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2B51885" w14:textId="77777777" w:rsidR="00D44920" w:rsidRPr="00A347B1" w:rsidRDefault="00D44920" w:rsidP="0074522F">
            <w:pPr>
              <w:rPr>
                <w:rFonts w:ascii="Times New Roman" w:hAnsi="Times New Roman"/>
                <w:sz w:val="20"/>
                <w:szCs w:val="20"/>
              </w:rPr>
            </w:pPr>
          </w:p>
        </w:tc>
      </w:tr>
      <w:tr w:rsidR="00D44920" w:rsidRPr="00A347B1" w14:paraId="796BEBDF" w14:textId="77777777" w:rsidTr="0074522F">
        <w:trPr>
          <w:trHeight w:val="270"/>
        </w:trPr>
        <w:tc>
          <w:tcPr>
            <w:tcW w:w="400" w:type="dxa"/>
            <w:tcBorders>
              <w:top w:val="nil"/>
              <w:left w:val="nil"/>
              <w:bottom w:val="nil"/>
              <w:right w:val="nil"/>
            </w:tcBorders>
            <w:shd w:val="clear" w:color="auto" w:fill="auto"/>
            <w:noWrap/>
            <w:vAlign w:val="bottom"/>
            <w:hideMark/>
          </w:tcPr>
          <w:p w14:paraId="5F5C8726"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BB9A8A0"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C86EA94" w14:textId="77777777" w:rsidR="00D44920" w:rsidRPr="00A347B1" w:rsidRDefault="00D44920" w:rsidP="0074522F">
            <w:pPr>
              <w:rPr>
                <w:rFonts w:ascii="Times New Roman" w:hAnsi="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EE1EB55" w14:textId="77777777" w:rsidR="00D44920" w:rsidRPr="00A347B1" w:rsidRDefault="00D44920" w:rsidP="0074522F">
            <w:pPr>
              <w:jc w:val="center"/>
              <w:rPr>
                <w:rFonts w:ascii="Arial" w:hAnsi="Arial" w:cs="Arial"/>
                <w:sz w:val="12"/>
                <w:szCs w:val="12"/>
              </w:rPr>
            </w:pPr>
            <w:r w:rsidRPr="00A347B1">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3C0E053B" w14:textId="77777777" w:rsidR="00D44920" w:rsidRPr="00A347B1" w:rsidRDefault="00D44920" w:rsidP="0074522F">
            <w:pPr>
              <w:ind w:firstLineChars="100" w:firstLine="120"/>
              <w:rPr>
                <w:rFonts w:ascii="Arial" w:hAnsi="Arial" w:cs="Arial"/>
                <w:b/>
                <w:bCs/>
                <w:sz w:val="12"/>
                <w:szCs w:val="12"/>
              </w:rPr>
            </w:pPr>
            <w:r w:rsidRPr="00A347B1">
              <w:rPr>
                <w:rFonts w:ascii="Arial" w:hAnsi="Arial" w:cs="Arial"/>
                <w:b/>
                <w:bCs/>
                <w:sz w:val="12"/>
                <w:szCs w:val="12"/>
              </w:rPr>
              <w:t>Модули и дисциплины (обязательная часть)</w:t>
            </w:r>
          </w:p>
        </w:tc>
        <w:tc>
          <w:tcPr>
            <w:tcW w:w="400" w:type="dxa"/>
            <w:tcBorders>
              <w:top w:val="nil"/>
              <w:left w:val="nil"/>
              <w:bottom w:val="nil"/>
              <w:right w:val="nil"/>
            </w:tcBorders>
            <w:shd w:val="clear" w:color="auto" w:fill="auto"/>
            <w:noWrap/>
            <w:hideMark/>
          </w:tcPr>
          <w:p w14:paraId="00EB6AE6" w14:textId="77777777" w:rsidR="00D44920" w:rsidRPr="00A347B1" w:rsidRDefault="00D44920" w:rsidP="0074522F">
            <w:pPr>
              <w:ind w:firstLineChars="100" w:firstLine="120"/>
              <w:rPr>
                <w:rFonts w:ascii="Arial" w:hAnsi="Arial" w:cs="Arial"/>
                <w:b/>
                <w:bCs/>
                <w:sz w:val="12"/>
                <w:szCs w:val="12"/>
              </w:rPr>
            </w:pPr>
          </w:p>
        </w:tc>
        <w:tc>
          <w:tcPr>
            <w:tcW w:w="422" w:type="dxa"/>
            <w:tcBorders>
              <w:top w:val="nil"/>
              <w:left w:val="nil"/>
              <w:bottom w:val="nil"/>
              <w:right w:val="nil"/>
            </w:tcBorders>
            <w:shd w:val="clear" w:color="auto" w:fill="auto"/>
            <w:noWrap/>
            <w:hideMark/>
          </w:tcPr>
          <w:p w14:paraId="6270B173" w14:textId="77777777" w:rsidR="00D44920" w:rsidRPr="00A347B1" w:rsidRDefault="00D44920" w:rsidP="0074522F">
            <w:pPr>
              <w:rPr>
                <w:rFonts w:ascii="Times New Roman" w:hAnsi="Times New Roman"/>
                <w:sz w:val="20"/>
                <w:szCs w:val="20"/>
              </w:rPr>
            </w:pPr>
          </w:p>
        </w:tc>
        <w:tc>
          <w:tcPr>
            <w:tcW w:w="485" w:type="dxa"/>
            <w:tcBorders>
              <w:top w:val="nil"/>
              <w:left w:val="nil"/>
              <w:bottom w:val="nil"/>
              <w:right w:val="nil"/>
            </w:tcBorders>
            <w:shd w:val="clear" w:color="auto" w:fill="auto"/>
            <w:noWrap/>
            <w:hideMark/>
          </w:tcPr>
          <w:p w14:paraId="185475F4"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7B3DC32A" w14:textId="77777777" w:rsidR="00D44920" w:rsidRPr="00A347B1" w:rsidRDefault="00D44920" w:rsidP="0074522F">
            <w:pPr>
              <w:rPr>
                <w:rFonts w:ascii="Times New Roman" w:hAnsi="Times New Roman"/>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B7524F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2816B646" w14:textId="77777777" w:rsidR="00D44920" w:rsidRPr="00A347B1" w:rsidRDefault="00D44920" w:rsidP="0074522F">
            <w:pPr>
              <w:ind w:firstLineChars="100" w:firstLine="120"/>
              <w:rPr>
                <w:rFonts w:ascii="Arial" w:hAnsi="Arial" w:cs="Arial"/>
                <w:b/>
                <w:bCs/>
                <w:sz w:val="12"/>
                <w:szCs w:val="12"/>
              </w:rPr>
            </w:pPr>
            <w:r w:rsidRPr="00A347B1">
              <w:rPr>
                <w:rFonts w:ascii="Arial" w:hAnsi="Arial" w:cs="Arial"/>
                <w:b/>
                <w:bCs/>
                <w:sz w:val="12"/>
                <w:szCs w:val="12"/>
              </w:rPr>
              <w:t>Модули и дисциплины (вариативная часть)</w:t>
            </w:r>
          </w:p>
        </w:tc>
        <w:tc>
          <w:tcPr>
            <w:tcW w:w="420" w:type="dxa"/>
            <w:tcBorders>
              <w:top w:val="nil"/>
              <w:left w:val="nil"/>
              <w:bottom w:val="nil"/>
              <w:right w:val="nil"/>
            </w:tcBorders>
            <w:shd w:val="clear" w:color="auto" w:fill="auto"/>
            <w:noWrap/>
            <w:hideMark/>
          </w:tcPr>
          <w:p w14:paraId="0A5B5FEB" w14:textId="77777777" w:rsidR="00D44920" w:rsidRPr="00A347B1" w:rsidRDefault="00D44920" w:rsidP="0074522F">
            <w:pPr>
              <w:ind w:firstLineChars="100" w:firstLine="120"/>
              <w:rPr>
                <w:rFonts w:ascii="Arial" w:hAnsi="Arial" w:cs="Arial"/>
                <w:b/>
                <w:bCs/>
                <w:sz w:val="12"/>
                <w:szCs w:val="12"/>
              </w:rPr>
            </w:pPr>
          </w:p>
        </w:tc>
        <w:tc>
          <w:tcPr>
            <w:tcW w:w="580" w:type="dxa"/>
            <w:tcBorders>
              <w:top w:val="nil"/>
              <w:left w:val="nil"/>
              <w:bottom w:val="nil"/>
              <w:right w:val="nil"/>
            </w:tcBorders>
            <w:shd w:val="clear" w:color="auto" w:fill="auto"/>
            <w:noWrap/>
            <w:hideMark/>
          </w:tcPr>
          <w:p w14:paraId="6E7B6E98" w14:textId="77777777" w:rsidR="00D44920" w:rsidRPr="00A347B1" w:rsidRDefault="00D44920" w:rsidP="0074522F">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104EAE37"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57E2429"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33E0ADE"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E33B58C"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60C89FF6"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BAD93FC"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1D12E871" w14:textId="77777777" w:rsidR="00D44920" w:rsidRPr="00A347B1" w:rsidRDefault="00D44920" w:rsidP="0074522F">
            <w:pPr>
              <w:rPr>
                <w:rFonts w:ascii="Times New Roman" w:hAnsi="Times New Roman"/>
                <w:sz w:val="20"/>
                <w:szCs w:val="20"/>
              </w:rPr>
            </w:pPr>
          </w:p>
        </w:tc>
      </w:tr>
      <w:tr w:rsidR="00D44920" w:rsidRPr="00A347B1" w14:paraId="792E20A2" w14:textId="77777777" w:rsidTr="0074522F">
        <w:trPr>
          <w:trHeight w:val="255"/>
        </w:trPr>
        <w:tc>
          <w:tcPr>
            <w:tcW w:w="400" w:type="dxa"/>
            <w:tcBorders>
              <w:top w:val="nil"/>
              <w:left w:val="nil"/>
              <w:bottom w:val="nil"/>
              <w:right w:val="nil"/>
            </w:tcBorders>
            <w:shd w:val="clear" w:color="auto" w:fill="auto"/>
            <w:noWrap/>
            <w:vAlign w:val="bottom"/>
            <w:hideMark/>
          </w:tcPr>
          <w:p w14:paraId="3C44CC63"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661CDE7"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124EBE3"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07A3C8E"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4C71EC4D"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49832236"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46C43C19"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714253AF"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8916127" w14:textId="77777777" w:rsidR="00D44920" w:rsidRPr="00A347B1" w:rsidRDefault="00D44920" w:rsidP="0074522F">
            <w:pPr>
              <w:rPr>
                <w:rFonts w:ascii="Times New Roman" w:hAnsi="Times New Roman"/>
                <w:sz w:val="20"/>
                <w:szCs w:val="20"/>
              </w:rPr>
            </w:pPr>
          </w:p>
        </w:tc>
        <w:tc>
          <w:tcPr>
            <w:tcW w:w="422" w:type="dxa"/>
            <w:tcBorders>
              <w:top w:val="nil"/>
              <w:left w:val="nil"/>
              <w:bottom w:val="nil"/>
              <w:right w:val="nil"/>
            </w:tcBorders>
            <w:shd w:val="clear" w:color="auto" w:fill="auto"/>
            <w:noWrap/>
            <w:vAlign w:val="bottom"/>
            <w:hideMark/>
          </w:tcPr>
          <w:p w14:paraId="1C48E352" w14:textId="77777777" w:rsidR="00D44920" w:rsidRPr="00A347B1" w:rsidRDefault="00D44920" w:rsidP="0074522F">
            <w:pPr>
              <w:rPr>
                <w:rFonts w:ascii="Times New Roman" w:hAnsi="Times New Roman"/>
                <w:sz w:val="20"/>
                <w:szCs w:val="20"/>
              </w:rPr>
            </w:pPr>
          </w:p>
        </w:tc>
        <w:tc>
          <w:tcPr>
            <w:tcW w:w="485" w:type="dxa"/>
            <w:tcBorders>
              <w:top w:val="nil"/>
              <w:left w:val="nil"/>
              <w:bottom w:val="nil"/>
              <w:right w:val="nil"/>
            </w:tcBorders>
            <w:shd w:val="clear" w:color="auto" w:fill="auto"/>
            <w:noWrap/>
            <w:vAlign w:val="bottom"/>
            <w:hideMark/>
          </w:tcPr>
          <w:p w14:paraId="33458593"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D222881" w14:textId="77777777" w:rsidR="00D44920" w:rsidRPr="00A347B1" w:rsidRDefault="00D44920" w:rsidP="0074522F">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72789701" w14:textId="77777777" w:rsidR="00D44920" w:rsidRPr="00A347B1" w:rsidRDefault="00D44920"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1745FFC5" w14:textId="77777777" w:rsidR="00D44920" w:rsidRPr="00A347B1" w:rsidRDefault="00D44920" w:rsidP="0074522F">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7371EC86" w14:textId="77777777" w:rsidR="00D44920" w:rsidRPr="00A347B1" w:rsidRDefault="00D44920" w:rsidP="0074522F">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748BC737" w14:textId="77777777" w:rsidR="00D44920" w:rsidRPr="00A347B1" w:rsidRDefault="00D44920"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3166709C"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1FACC3D"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D7A2982"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29748E6"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0D4963D"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6949792"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D87AE15" w14:textId="77777777" w:rsidR="00D44920" w:rsidRPr="00A347B1" w:rsidRDefault="00D44920" w:rsidP="0074522F">
            <w:pPr>
              <w:rPr>
                <w:rFonts w:ascii="Times New Roman" w:hAnsi="Times New Roman"/>
                <w:sz w:val="20"/>
                <w:szCs w:val="20"/>
              </w:rPr>
            </w:pPr>
          </w:p>
        </w:tc>
      </w:tr>
      <w:tr w:rsidR="00D44920" w:rsidRPr="00A347B1" w14:paraId="41238DC0" w14:textId="77777777" w:rsidTr="0074522F">
        <w:trPr>
          <w:trHeight w:val="255"/>
        </w:trPr>
        <w:tc>
          <w:tcPr>
            <w:tcW w:w="400" w:type="dxa"/>
            <w:tcBorders>
              <w:top w:val="nil"/>
              <w:left w:val="nil"/>
              <w:bottom w:val="nil"/>
              <w:right w:val="nil"/>
            </w:tcBorders>
            <w:shd w:val="clear" w:color="auto" w:fill="auto"/>
            <w:noWrap/>
            <w:vAlign w:val="bottom"/>
            <w:hideMark/>
          </w:tcPr>
          <w:p w14:paraId="79A6F237"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4A7227E"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AE2EEA6" w14:textId="77777777" w:rsidR="00D44920" w:rsidRPr="00A347B1" w:rsidRDefault="00D44920" w:rsidP="0074522F">
            <w:pPr>
              <w:rPr>
                <w:rFonts w:ascii="Times New Roman" w:hAnsi="Times New Roman"/>
                <w:sz w:val="20"/>
                <w:szCs w:val="20"/>
              </w:rPr>
            </w:pPr>
          </w:p>
        </w:tc>
        <w:tc>
          <w:tcPr>
            <w:tcW w:w="4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EEA3CF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1B315727" w14:textId="77777777" w:rsidR="00D44920" w:rsidRPr="00A347B1" w:rsidRDefault="00D44920" w:rsidP="0074522F">
            <w:pPr>
              <w:ind w:firstLineChars="100" w:firstLine="120"/>
              <w:rPr>
                <w:rFonts w:ascii="Arial" w:hAnsi="Arial" w:cs="Arial"/>
                <w:b/>
                <w:bCs/>
                <w:sz w:val="12"/>
                <w:szCs w:val="12"/>
              </w:rPr>
            </w:pPr>
            <w:r w:rsidRPr="00A347B1">
              <w:rPr>
                <w:rFonts w:ascii="Arial" w:hAnsi="Arial" w:cs="Arial"/>
                <w:b/>
                <w:bCs/>
                <w:sz w:val="12"/>
                <w:szCs w:val="12"/>
              </w:rPr>
              <w:t>Промежуточная аттестация</w:t>
            </w:r>
          </w:p>
        </w:tc>
        <w:tc>
          <w:tcPr>
            <w:tcW w:w="4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EE925F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907" w:type="dxa"/>
            <w:gridSpan w:val="2"/>
            <w:tcBorders>
              <w:top w:val="nil"/>
              <w:left w:val="nil"/>
              <w:bottom w:val="nil"/>
              <w:right w:val="nil"/>
            </w:tcBorders>
            <w:shd w:val="clear" w:color="auto" w:fill="auto"/>
            <w:noWrap/>
            <w:vAlign w:val="bottom"/>
            <w:hideMark/>
          </w:tcPr>
          <w:p w14:paraId="61627AC7" w14:textId="77777777" w:rsidR="00D44920" w:rsidRPr="00A347B1" w:rsidRDefault="00D44920" w:rsidP="0074522F">
            <w:pPr>
              <w:ind w:firstLineChars="100" w:firstLine="120"/>
              <w:rPr>
                <w:rFonts w:ascii="Arial" w:hAnsi="Arial" w:cs="Arial"/>
                <w:b/>
                <w:bCs/>
                <w:sz w:val="12"/>
                <w:szCs w:val="12"/>
              </w:rPr>
            </w:pPr>
            <w:r w:rsidRPr="00A347B1">
              <w:rPr>
                <w:rFonts w:ascii="Arial" w:hAnsi="Arial" w:cs="Arial"/>
                <w:b/>
                <w:bCs/>
                <w:sz w:val="12"/>
                <w:szCs w:val="12"/>
              </w:rPr>
              <w:t>Каникулы</w:t>
            </w:r>
          </w:p>
        </w:tc>
        <w:tc>
          <w:tcPr>
            <w:tcW w:w="400" w:type="dxa"/>
            <w:tcBorders>
              <w:top w:val="nil"/>
              <w:left w:val="nil"/>
              <w:bottom w:val="nil"/>
              <w:right w:val="nil"/>
            </w:tcBorders>
            <w:shd w:val="clear" w:color="auto" w:fill="auto"/>
            <w:noWrap/>
            <w:vAlign w:val="bottom"/>
            <w:hideMark/>
          </w:tcPr>
          <w:p w14:paraId="1A0CFC69" w14:textId="77777777" w:rsidR="00D44920" w:rsidRPr="00A347B1" w:rsidRDefault="00D44920" w:rsidP="0074522F">
            <w:pPr>
              <w:ind w:firstLineChars="100" w:firstLine="120"/>
              <w:rPr>
                <w:rFonts w:ascii="Arial"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F3C12F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Г</w:t>
            </w:r>
          </w:p>
        </w:tc>
        <w:tc>
          <w:tcPr>
            <w:tcW w:w="6796" w:type="dxa"/>
            <w:gridSpan w:val="10"/>
            <w:tcBorders>
              <w:top w:val="nil"/>
              <w:left w:val="nil"/>
              <w:bottom w:val="nil"/>
              <w:right w:val="nil"/>
            </w:tcBorders>
            <w:shd w:val="clear" w:color="auto" w:fill="auto"/>
            <w:hideMark/>
          </w:tcPr>
          <w:p w14:paraId="3EB1AC16" w14:textId="77777777" w:rsidR="00D44920" w:rsidRPr="00A347B1" w:rsidRDefault="00D44920" w:rsidP="0074522F">
            <w:pPr>
              <w:ind w:firstLineChars="100" w:firstLine="120"/>
              <w:rPr>
                <w:rFonts w:ascii="Arial" w:hAnsi="Arial" w:cs="Arial"/>
                <w:b/>
                <w:bCs/>
                <w:sz w:val="12"/>
                <w:szCs w:val="12"/>
              </w:rPr>
            </w:pPr>
            <w:r w:rsidRPr="00A347B1">
              <w:rPr>
                <w:rFonts w:ascii="Arial" w:hAnsi="Arial" w:cs="Arial"/>
                <w:b/>
                <w:bCs/>
                <w:sz w:val="12"/>
                <w:szCs w:val="12"/>
              </w:rPr>
              <w:t>Государственная итоговая аттестация</w:t>
            </w:r>
          </w:p>
        </w:tc>
      </w:tr>
      <w:tr w:rsidR="00D44920" w:rsidRPr="00A347B1" w14:paraId="5BCA61C3" w14:textId="77777777" w:rsidTr="0074522F">
        <w:trPr>
          <w:trHeight w:val="270"/>
        </w:trPr>
        <w:tc>
          <w:tcPr>
            <w:tcW w:w="400" w:type="dxa"/>
            <w:tcBorders>
              <w:top w:val="nil"/>
              <w:left w:val="nil"/>
              <w:bottom w:val="nil"/>
              <w:right w:val="nil"/>
            </w:tcBorders>
            <w:shd w:val="clear" w:color="auto" w:fill="auto"/>
            <w:noWrap/>
            <w:vAlign w:val="bottom"/>
            <w:hideMark/>
          </w:tcPr>
          <w:p w14:paraId="0C01DCB7" w14:textId="77777777" w:rsidR="00D44920" w:rsidRPr="00A347B1" w:rsidRDefault="00D44920" w:rsidP="0074522F">
            <w:pPr>
              <w:ind w:firstLineChars="100" w:firstLine="120"/>
              <w:rPr>
                <w:rFonts w:ascii="Arial" w:hAnsi="Arial" w:cs="Arial"/>
                <w:b/>
                <w:bCs/>
                <w:sz w:val="12"/>
                <w:szCs w:val="12"/>
              </w:rPr>
            </w:pPr>
          </w:p>
        </w:tc>
        <w:tc>
          <w:tcPr>
            <w:tcW w:w="400" w:type="dxa"/>
            <w:tcBorders>
              <w:top w:val="nil"/>
              <w:left w:val="nil"/>
              <w:bottom w:val="nil"/>
              <w:right w:val="nil"/>
            </w:tcBorders>
            <w:shd w:val="clear" w:color="auto" w:fill="auto"/>
            <w:noWrap/>
            <w:vAlign w:val="bottom"/>
            <w:hideMark/>
          </w:tcPr>
          <w:p w14:paraId="3E7D036A"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CF8D66B"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146A9B3"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1EE92846"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71BABCA6"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3E4277D"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02CBB191"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B67C245" w14:textId="77777777" w:rsidR="00D44920" w:rsidRPr="00A347B1" w:rsidRDefault="00D44920" w:rsidP="0074522F">
            <w:pPr>
              <w:rPr>
                <w:rFonts w:ascii="Times New Roman" w:hAnsi="Times New Roman"/>
                <w:sz w:val="20"/>
                <w:szCs w:val="20"/>
              </w:rPr>
            </w:pPr>
          </w:p>
        </w:tc>
        <w:tc>
          <w:tcPr>
            <w:tcW w:w="422" w:type="dxa"/>
            <w:tcBorders>
              <w:top w:val="nil"/>
              <w:left w:val="nil"/>
              <w:bottom w:val="nil"/>
              <w:right w:val="nil"/>
            </w:tcBorders>
            <w:shd w:val="clear" w:color="auto" w:fill="auto"/>
            <w:noWrap/>
            <w:vAlign w:val="bottom"/>
            <w:hideMark/>
          </w:tcPr>
          <w:p w14:paraId="3694AC8F" w14:textId="77777777" w:rsidR="00D44920" w:rsidRPr="00A347B1" w:rsidRDefault="00D44920" w:rsidP="0074522F">
            <w:pPr>
              <w:rPr>
                <w:rFonts w:ascii="Times New Roman" w:hAnsi="Times New Roman"/>
                <w:sz w:val="20"/>
                <w:szCs w:val="20"/>
              </w:rPr>
            </w:pPr>
          </w:p>
        </w:tc>
        <w:tc>
          <w:tcPr>
            <w:tcW w:w="485" w:type="dxa"/>
            <w:tcBorders>
              <w:top w:val="nil"/>
              <w:left w:val="nil"/>
              <w:bottom w:val="nil"/>
              <w:right w:val="nil"/>
            </w:tcBorders>
            <w:shd w:val="clear" w:color="auto" w:fill="auto"/>
            <w:noWrap/>
            <w:vAlign w:val="bottom"/>
            <w:hideMark/>
          </w:tcPr>
          <w:p w14:paraId="00ACAC1D"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B5396EB" w14:textId="77777777" w:rsidR="00D44920" w:rsidRPr="00A347B1" w:rsidRDefault="00D44920" w:rsidP="0074522F">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50D1B307" w14:textId="77777777" w:rsidR="00D44920" w:rsidRPr="00A347B1" w:rsidRDefault="00D44920"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17CDEA17" w14:textId="77777777" w:rsidR="00D44920" w:rsidRPr="00A347B1" w:rsidRDefault="00D44920" w:rsidP="0074522F">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519A1FF7" w14:textId="77777777" w:rsidR="00D44920" w:rsidRPr="00A347B1" w:rsidRDefault="00D44920" w:rsidP="0074522F">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20C915A2" w14:textId="77777777" w:rsidR="00D44920" w:rsidRPr="00A347B1" w:rsidRDefault="00D44920"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5D4FA597"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3908578"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A5D30D8"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427D006"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6642BD4"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BF23FF4"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78C489B" w14:textId="77777777" w:rsidR="00D44920" w:rsidRPr="00A347B1" w:rsidRDefault="00D44920" w:rsidP="0074522F">
            <w:pPr>
              <w:rPr>
                <w:rFonts w:ascii="Times New Roman" w:hAnsi="Times New Roman"/>
                <w:sz w:val="20"/>
                <w:szCs w:val="20"/>
              </w:rPr>
            </w:pPr>
          </w:p>
        </w:tc>
      </w:tr>
      <w:tr w:rsidR="00D44920" w:rsidRPr="00A347B1" w14:paraId="353CF066" w14:textId="77777777" w:rsidTr="0074522F">
        <w:trPr>
          <w:trHeight w:val="270"/>
        </w:trPr>
        <w:tc>
          <w:tcPr>
            <w:tcW w:w="400" w:type="dxa"/>
            <w:tcBorders>
              <w:top w:val="nil"/>
              <w:left w:val="nil"/>
              <w:bottom w:val="nil"/>
              <w:right w:val="nil"/>
            </w:tcBorders>
            <w:shd w:val="clear" w:color="auto" w:fill="auto"/>
            <w:noWrap/>
            <w:vAlign w:val="bottom"/>
            <w:hideMark/>
          </w:tcPr>
          <w:p w14:paraId="7E154EA0"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27659B2"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15BC805" w14:textId="77777777" w:rsidR="00D44920" w:rsidRPr="00A347B1" w:rsidRDefault="00D44920" w:rsidP="0074522F">
            <w:pPr>
              <w:rPr>
                <w:rFonts w:ascii="Times New Roman" w:hAnsi="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915572A" w14:textId="77777777" w:rsidR="00D44920" w:rsidRPr="00A347B1" w:rsidRDefault="00D44920" w:rsidP="0074522F">
            <w:pPr>
              <w:jc w:val="center"/>
              <w:rPr>
                <w:rFonts w:ascii="Arial" w:hAnsi="Arial" w:cs="Arial"/>
                <w:sz w:val="12"/>
                <w:szCs w:val="12"/>
              </w:rPr>
            </w:pPr>
            <w:r w:rsidRPr="00A347B1">
              <w:rPr>
                <w:rFonts w:ascii="Arial"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62BD9696" w14:textId="77777777" w:rsidR="00D44920" w:rsidRPr="00A347B1" w:rsidRDefault="00D44920" w:rsidP="0074522F">
            <w:pPr>
              <w:ind w:firstLineChars="100" w:firstLine="120"/>
              <w:rPr>
                <w:rFonts w:ascii="Arial" w:hAnsi="Arial" w:cs="Arial"/>
                <w:b/>
                <w:bCs/>
                <w:sz w:val="12"/>
                <w:szCs w:val="12"/>
              </w:rPr>
            </w:pPr>
            <w:r w:rsidRPr="00A347B1">
              <w:rPr>
                <w:rFonts w:ascii="Arial"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1E46D867" w14:textId="77777777" w:rsidR="00D44920" w:rsidRPr="00A347B1" w:rsidRDefault="00D44920" w:rsidP="0074522F">
            <w:pPr>
              <w:ind w:firstLineChars="100" w:firstLine="120"/>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1EE8AE14"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5F6AF3C1" w14:textId="77777777" w:rsidR="00D44920" w:rsidRPr="00A347B1" w:rsidRDefault="00D44920" w:rsidP="0074522F">
            <w:pPr>
              <w:rPr>
                <w:rFonts w:ascii="Times New Roman" w:hAnsi="Times New Roman"/>
                <w:sz w:val="20"/>
                <w:szCs w:val="20"/>
              </w:rPr>
            </w:pPr>
          </w:p>
        </w:tc>
        <w:tc>
          <w:tcPr>
            <w:tcW w:w="422" w:type="dxa"/>
            <w:tcBorders>
              <w:top w:val="nil"/>
              <w:left w:val="nil"/>
              <w:bottom w:val="nil"/>
              <w:right w:val="nil"/>
            </w:tcBorders>
            <w:shd w:val="clear" w:color="auto" w:fill="auto"/>
            <w:noWrap/>
            <w:hideMark/>
          </w:tcPr>
          <w:p w14:paraId="25161FB0" w14:textId="77777777" w:rsidR="00D44920" w:rsidRPr="00A347B1" w:rsidRDefault="00D44920" w:rsidP="0074522F">
            <w:pPr>
              <w:rPr>
                <w:rFonts w:ascii="Times New Roman" w:hAnsi="Times New Roman"/>
                <w:sz w:val="20"/>
                <w:szCs w:val="20"/>
              </w:rPr>
            </w:pPr>
          </w:p>
        </w:tc>
        <w:tc>
          <w:tcPr>
            <w:tcW w:w="485" w:type="dxa"/>
            <w:tcBorders>
              <w:top w:val="nil"/>
              <w:left w:val="nil"/>
              <w:bottom w:val="nil"/>
              <w:right w:val="nil"/>
            </w:tcBorders>
            <w:shd w:val="clear" w:color="auto" w:fill="auto"/>
            <w:noWrap/>
            <w:hideMark/>
          </w:tcPr>
          <w:p w14:paraId="5CCA5DFB"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A84451E" w14:textId="77777777" w:rsidR="00D44920" w:rsidRPr="00A347B1" w:rsidRDefault="00D44920" w:rsidP="0074522F">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1F5C6F0F" w14:textId="77777777" w:rsidR="00D44920" w:rsidRPr="00A347B1" w:rsidRDefault="00D44920"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381D6027" w14:textId="77777777" w:rsidR="00D44920" w:rsidRPr="00A347B1" w:rsidRDefault="00D44920" w:rsidP="0074522F">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59FE7981" w14:textId="77777777" w:rsidR="00D44920" w:rsidRPr="00A347B1" w:rsidRDefault="00D44920" w:rsidP="0074522F">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128832B1" w14:textId="77777777" w:rsidR="00D44920" w:rsidRPr="00A347B1" w:rsidRDefault="00D44920"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0E0D6833"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3633356"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FB536AA"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5FF2273"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7D97803"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CDDC396"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2A529AF" w14:textId="77777777" w:rsidR="00D44920" w:rsidRPr="00A347B1" w:rsidRDefault="00D44920" w:rsidP="0074522F">
            <w:pPr>
              <w:rPr>
                <w:rFonts w:ascii="Times New Roman" w:hAnsi="Times New Roman"/>
                <w:sz w:val="20"/>
                <w:szCs w:val="20"/>
              </w:rPr>
            </w:pPr>
          </w:p>
        </w:tc>
      </w:tr>
    </w:tbl>
    <w:p w14:paraId="65C50B07" w14:textId="77777777" w:rsidR="008B65E4" w:rsidRPr="001C33BF" w:rsidRDefault="008B65E4" w:rsidP="00064407">
      <w:pPr>
        <w:rPr>
          <w:rFonts w:ascii="Times New Roman" w:hAnsi="Times New Roman" w:cs="Times New Roman"/>
        </w:rPr>
      </w:pPr>
    </w:p>
    <w:p w14:paraId="0C197E93" w14:textId="77777777" w:rsidR="00D44920" w:rsidRDefault="00D44920" w:rsidP="00064407">
      <w:pPr>
        <w:rPr>
          <w:rFonts w:ascii="Times New Roman" w:eastAsia="Times New Roman" w:hAnsi="Times New Roman" w:cs="Times New Roman"/>
          <w:b/>
          <w:bCs/>
          <w:sz w:val="24"/>
          <w:szCs w:val="24"/>
        </w:rPr>
      </w:pPr>
    </w:p>
    <w:p w14:paraId="72E2245D" w14:textId="77777777" w:rsidR="00D44920" w:rsidRDefault="00D44920" w:rsidP="00064407">
      <w:pPr>
        <w:rPr>
          <w:rFonts w:ascii="Times New Roman" w:eastAsia="Times New Roman" w:hAnsi="Times New Roman" w:cs="Times New Roman"/>
          <w:b/>
          <w:bCs/>
          <w:sz w:val="24"/>
          <w:szCs w:val="24"/>
        </w:rPr>
      </w:pPr>
    </w:p>
    <w:p w14:paraId="17DB32DA" w14:textId="491983CD" w:rsidR="008B65E4" w:rsidRPr="001C33BF" w:rsidRDefault="008B65E4"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p w14:paraId="32F0E521" w14:textId="77777777" w:rsidR="00D44920" w:rsidRPr="00A347B1" w:rsidRDefault="00D44920" w:rsidP="00D44920">
      <w:pPr>
        <w:rPr>
          <w:rFonts w:ascii="Times New Roman" w:hAnsi="Times New Roman"/>
          <w:b/>
          <w:bCs/>
          <w:sz w:val="24"/>
          <w:szCs w:val="24"/>
        </w:rPr>
      </w:pPr>
      <w:r w:rsidRPr="00A347B1">
        <w:rPr>
          <w:rFonts w:ascii="Times New Roman" w:hAnsi="Times New Roman"/>
          <w:b/>
          <w:bCs/>
          <w:sz w:val="24"/>
          <w:szCs w:val="24"/>
        </w:rPr>
        <w:t>График учебного процесса по неделям (</w:t>
      </w:r>
      <w:r>
        <w:rPr>
          <w:rFonts w:ascii="Times New Roman" w:hAnsi="Times New Roman"/>
          <w:b/>
          <w:bCs/>
          <w:sz w:val="24"/>
          <w:szCs w:val="24"/>
        </w:rPr>
        <w:t>2.10</w:t>
      </w:r>
      <w:r w:rsidRPr="00A347B1">
        <w:rPr>
          <w:rFonts w:ascii="Times New Roman" w:hAnsi="Times New Roman"/>
          <w:b/>
          <w:bCs/>
          <w:sz w:val="24"/>
          <w:szCs w:val="24"/>
        </w:rPr>
        <w:t>)</w:t>
      </w:r>
    </w:p>
    <w:tbl>
      <w:tblPr>
        <w:tblpPr w:leftFromText="180" w:rightFromText="180" w:vertAnchor="text" w:tblpY="1"/>
        <w:tblOverlap w:val="neve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D44920" w:rsidRPr="00A347B1" w14:paraId="3234343B" w14:textId="77777777" w:rsidTr="00D44920">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E92F6D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142D0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C107C1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F74BB8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29 сен - 5 </w:t>
            </w:r>
            <w:proofErr w:type="spellStart"/>
            <w:r w:rsidRPr="00A347B1">
              <w:rPr>
                <w:rFonts w:ascii="Arial" w:hAnsi="Arial" w:cs="Arial"/>
                <w:b/>
                <w:bCs/>
                <w:sz w:val="12"/>
                <w:szCs w:val="12"/>
              </w:rPr>
              <w:t>окт</w:t>
            </w:r>
            <w:proofErr w:type="spellEnd"/>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C4AB64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93ECCC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27 окт.- 2 </w:t>
            </w:r>
            <w:proofErr w:type="spellStart"/>
            <w:r w:rsidRPr="00A347B1">
              <w:rPr>
                <w:rFonts w:ascii="Arial" w:hAnsi="Arial" w:cs="Arial"/>
                <w:b/>
                <w:bCs/>
                <w:sz w:val="12"/>
                <w:szCs w:val="12"/>
              </w:rPr>
              <w:t>нояб</w:t>
            </w:r>
            <w:proofErr w:type="spellEnd"/>
            <w:r w:rsidRPr="00A347B1">
              <w:rPr>
                <w:rFonts w:ascii="Arial" w:hAnsi="Arial" w:cs="Arial"/>
                <w:b/>
                <w:bCs/>
                <w:sz w:val="12"/>
                <w:szCs w:val="12"/>
              </w:rPr>
              <w:t>.</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941EC9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11E4CF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27AD5E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29 дек - 4 </w:t>
            </w:r>
            <w:proofErr w:type="spellStart"/>
            <w:r w:rsidRPr="00A347B1">
              <w:rPr>
                <w:rFonts w:ascii="Arial" w:hAnsi="Arial" w:cs="Arial"/>
                <w:b/>
                <w:bCs/>
                <w:sz w:val="12"/>
                <w:szCs w:val="12"/>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D6DC22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6BE694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26 </w:t>
            </w:r>
            <w:proofErr w:type="spellStart"/>
            <w:r w:rsidRPr="00A347B1">
              <w:rPr>
                <w:rFonts w:ascii="Arial" w:hAnsi="Arial" w:cs="Arial"/>
                <w:b/>
                <w:bCs/>
                <w:sz w:val="12"/>
                <w:szCs w:val="12"/>
              </w:rPr>
              <w:t>янв</w:t>
            </w:r>
            <w:proofErr w:type="spellEnd"/>
            <w:r w:rsidRPr="00A347B1">
              <w:rPr>
                <w:rFonts w:ascii="Arial" w:hAnsi="Arial" w:cs="Arial"/>
                <w:b/>
                <w:bCs/>
                <w:sz w:val="12"/>
                <w:szCs w:val="12"/>
              </w:rPr>
              <w:t xml:space="preserve"> - 1 </w:t>
            </w:r>
            <w:proofErr w:type="spellStart"/>
            <w:r w:rsidRPr="00A347B1">
              <w:rPr>
                <w:rFonts w:ascii="Arial" w:hAnsi="Arial" w:cs="Arial"/>
                <w:b/>
                <w:bCs/>
                <w:sz w:val="12"/>
                <w:szCs w:val="12"/>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1DA709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41EEF0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23 </w:t>
            </w:r>
            <w:proofErr w:type="spellStart"/>
            <w:r w:rsidRPr="00A347B1">
              <w:rPr>
                <w:rFonts w:ascii="Arial" w:hAnsi="Arial" w:cs="Arial"/>
                <w:b/>
                <w:bCs/>
                <w:sz w:val="12"/>
                <w:szCs w:val="12"/>
              </w:rPr>
              <w:t>фев</w:t>
            </w:r>
            <w:proofErr w:type="spellEnd"/>
            <w:r w:rsidRPr="00A347B1">
              <w:rPr>
                <w:rFonts w:ascii="Arial" w:hAnsi="Arial" w:cs="Arial"/>
                <w:b/>
                <w:bCs/>
                <w:sz w:val="12"/>
                <w:szCs w:val="12"/>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1C3ED8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47B362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30 мар - 5 </w:t>
            </w:r>
            <w:proofErr w:type="spellStart"/>
            <w:r w:rsidRPr="00A347B1">
              <w:rPr>
                <w:rFonts w:ascii="Arial" w:hAnsi="Arial" w:cs="Arial"/>
                <w:b/>
                <w:bCs/>
                <w:sz w:val="12"/>
                <w:szCs w:val="12"/>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5D9F45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7EF2C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27 </w:t>
            </w:r>
            <w:proofErr w:type="spellStart"/>
            <w:r w:rsidRPr="00A347B1">
              <w:rPr>
                <w:rFonts w:ascii="Arial" w:hAnsi="Arial" w:cs="Arial"/>
                <w:b/>
                <w:bCs/>
                <w:sz w:val="12"/>
                <w:szCs w:val="12"/>
              </w:rPr>
              <w:t>апр</w:t>
            </w:r>
            <w:proofErr w:type="spellEnd"/>
            <w:r w:rsidRPr="00A347B1">
              <w:rPr>
                <w:rFonts w:ascii="Arial" w:hAnsi="Arial" w:cs="Arial"/>
                <w:b/>
                <w:bCs/>
                <w:sz w:val="12"/>
                <w:szCs w:val="12"/>
              </w:rPr>
              <w:t xml:space="preserve">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234F2A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44E684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045E8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29 </w:t>
            </w:r>
            <w:proofErr w:type="spellStart"/>
            <w:r w:rsidRPr="00A347B1">
              <w:rPr>
                <w:rFonts w:ascii="Arial" w:hAnsi="Arial" w:cs="Arial"/>
                <w:b/>
                <w:bCs/>
                <w:sz w:val="12"/>
                <w:szCs w:val="12"/>
              </w:rPr>
              <w:t>июн</w:t>
            </w:r>
            <w:proofErr w:type="spellEnd"/>
            <w:r w:rsidRPr="00A347B1">
              <w:rPr>
                <w:rFonts w:ascii="Arial" w:hAnsi="Arial" w:cs="Arial"/>
                <w:b/>
                <w:bCs/>
                <w:sz w:val="12"/>
                <w:szCs w:val="12"/>
              </w:rPr>
              <w:t xml:space="preserve"> - 5 </w:t>
            </w:r>
            <w:proofErr w:type="spellStart"/>
            <w:r w:rsidRPr="00A347B1">
              <w:rPr>
                <w:rFonts w:ascii="Arial" w:hAnsi="Arial" w:cs="Arial"/>
                <w:b/>
                <w:bCs/>
                <w:sz w:val="12"/>
                <w:szCs w:val="12"/>
              </w:rPr>
              <w:t>июл</w:t>
            </w:r>
            <w:proofErr w:type="spellEnd"/>
          </w:p>
        </w:tc>
        <w:tc>
          <w:tcPr>
            <w:tcW w:w="522" w:type="dxa"/>
            <w:gridSpan w:val="3"/>
            <w:tcBorders>
              <w:top w:val="single" w:sz="4" w:space="0" w:color="auto"/>
              <w:left w:val="nil"/>
              <w:bottom w:val="single" w:sz="4" w:space="0" w:color="auto"/>
              <w:right w:val="nil"/>
            </w:tcBorders>
            <w:shd w:val="clear" w:color="auto" w:fill="auto"/>
            <w:noWrap/>
            <w:vAlign w:val="center"/>
            <w:hideMark/>
          </w:tcPr>
          <w:p w14:paraId="05ABA4A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D98B2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27 </w:t>
            </w:r>
            <w:proofErr w:type="spellStart"/>
            <w:r w:rsidRPr="00A347B1">
              <w:rPr>
                <w:rFonts w:ascii="Arial" w:hAnsi="Arial" w:cs="Arial"/>
                <w:b/>
                <w:bCs/>
                <w:sz w:val="12"/>
                <w:szCs w:val="12"/>
              </w:rPr>
              <w:t>июл</w:t>
            </w:r>
            <w:proofErr w:type="spellEnd"/>
            <w:r w:rsidRPr="00A347B1">
              <w:rPr>
                <w:rFonts w:ascii="Arial" w:hAnsi="Arial" w:cs="Arial"/>
                <w:b/>
                <w:bCs/>
                <w:sz w:val="12"/>
                <w:szCs w:val="12"/>
              </w:rPr>
              <w:t xml:space="preserve"> -2 </w:t>
            </w:r>
            <w:proofErr w:type="spellStart"/>
            <w:r w:rsidRPr="00A347B1">
              <w:rPr>
                <w:rFonts w:ascii="Arial" w:hAnsi="Arial" w:cs="Arial"/>
                <w:b/>
                <w:bCs/>
                <w:sz w:val="12"/>
                <w:szCs w:val="12"/>
              </w:rPr>
              <w:t>авг</w:t>
            </w:r>
            <w:proofErr w:type="spellEnd"/>
          </w:p>
        </w:tc>
        <w:tc>
          <w:tcPr>
            <w:tcW w:w="696" w:type="dxa"/>
            <w:gridSpan w:val="4"/>
            <w:tcBorders>
              <w:top w:val="single" w:sz="4" w:space="0" w:color="auto"/>
              <w:left w:val="nil"/>
              <w:bottom w:val="single" w:sz="4" w:space="0" w:color="auto"/>
              <w:right w:val="nil"/>
            </w:tcBorders>
            <w:shd w:val="clear" w:color="auto" w:fill="auto"/>
            <w:noWrap/>
            <w:vAlign w:val="center"/>
            <w:hideMark/>
          </w:tcPr>
          <w:p w14:paraId="48BCAFE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B6505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Курс</w:t>
            </w:r>
          </w:p>
        </w:tc>
      </w:tr>
      <w:tr w:rsidR="00D44920" w:rsidRPr="00A347B1" w14:paraId="268C738D" w14:textId="77777777" w:rsidTr="00D44920">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17C47821" w14:textId="77777777" w:rsidR="00D44920" w:rsidRPr="00A347B1" w:rsidRDefault="00D44920" w:rsidP="0074522F">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7414268" w14:textId="77777777" w:rsidR="00D44920" w:rsidRPr="00A347B1" w:rsidRDefault="00D44920" w:rsidP="0074522F">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9D875E" w14:textId="77777777" w:rsidR="00D44920" w:rsidRPr="00A347B1" w:rsidRDefault="00D44920" w:rsidP="0074522F">
            <w:pPr>
              <w:jc w:val="right"/>
              <w:rPr>
                <w:rFonts w:ascii="Arial" w:hAnsi="Arial" w:cs="Arial"/>
                <w:b/>
                <w:bCs/>
                <w:sz w:val="12"/>
                <w:szCs w:val="12"/>
              </w:rPr>
            </w:pPr>
            <w:r w:rsidRPr="00A347B1">
              <w:rPr>
                <w:rFonts w:ascii="Arial"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5EF71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3A144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29E43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6248000" w14:textId="77777777" w:rsidR="00D44920" w:rsidRPr="00A347B1" w:rsidRDefault="00D44920" w:rsidP="0074522F">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4F431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CC861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794112E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07FB728" w14:textId="77777777" w:rsidR="00D44920" w:rsidRPr="00A347B1" w:rsidRDefault="00D44920" w:rsidP="0074522F">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A2680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7E917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A04F4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0E8C6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2DCA1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AF0A2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24872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61C3F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9A81B60" w14:textId="77777777" w:rsidR="00D44920" w:rsidRPr="00A347B1" w:rsidRDefault="00D44920" w:rsidP="0074522F">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2EE54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1E9F7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D9A8A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D27B628" w14:textId="77777777" w:rsidR="00D44920" w:rsidRPr="00A347B1" w:rsidRDefault="00D44920" w:rsidP="0074522F">
            <w:pPr>
              <w:rPr>
                <w:rFonts w:ascii="Arial"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83EBC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FA1E6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6DCDE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78016DE" w14:textId="77777777" w:rsidR="00D44920" w:rsidRPr="00A347B1" w:rsidRDefault="00D44920" w:rsidP="0074522F">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FA0C3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B3F52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D071B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A8760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CC54CAD" w14:textId="77777777" w:rsidR="00D44920" w:rsidRPr="00A347B1" w:rsidRDefault="00D44920" w:rsidP="0074522F">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1B6A0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BF7EE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75825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E165CE8" w14:textId="77777777" w:rsidR="00D44920" w:rsidRPr="00A347B1" w:rsidRDefault="00D44920" w:rsidP="0074522F">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F722B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FAEE9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9FEE3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82D29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D64C5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3A885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8CF49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909BF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5BC8C1A" w14:textId="77777777" w:rsidR="00D44920" w:rsidRPr="00A347B1" w:rsidRDefault="00D44920" w:rsidP="0074522F">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57A9D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1AB81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159CF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334135D" w14:textId="77777777" w:rsidR="00D44920" w:rsidRPr="00A347B1" w:rsidRDefault="00D44920" w:rsidP="0074522F">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D7A9E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9D076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33205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6C7C7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6F02A1C" w14:textId="77777777" w:rsidR="00D44920" w:rsidRPr="00A347B1" w:rsidRDefault="00D44920" w:rsidP="0074522F">
            <w:pPr>
              <w:rPr>
                <w:rFonts w:ascii="Arial" w:hAnsi="Arial" w:cs="Arial"/>
                <w:b/>
                <w:bCs/>
                <w:sz w:val="12"/>
                <w:szCs w:val="12"/>
              </w:rPr>
            </w:pPr>
          </w:p>
        </w:tc>
      </w:tr>
      <w:tr w:rsidR="00D44920" w:rsidRPr="00A347B1" w14:paraId="1B4927D9" w14:textId="77777777" w:rsidTr="00D44920">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7539B9F7" w14:textId="77777777" w:rsidR="00D44920" w:rsidRPr="00A347B1" w:rsidRDefault="00D44920" w:rsidP="0074522F">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2A03F74" w14:textId="77777777" w:rsidR="00D44920" w:rsidRPr="00A347B1" w:rsidRDefault="00D44920" w:rsidP="0074522F">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8AF0F66" w14:textId="77777777" w:rsidR="00D44920" w:rsidRPr="00A347B1" w:rsidRDefault="00D44920" w:rsidP="0074522F">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EEE6FC2" w14:textId="77777777" w:rsidR="00D44920" w:rsidRPr="00A347B1" w:rsidRDefault="00D44920" w:rsidP="0074522F">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C4225B0" w14:textId="77777777" w:rsidR="00D44920" w:rsidRPr="00A347B1" w:rsidRDefault="00D44920" w:rsidP="0074522F">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40ACC454" w14:textId="77777777" w:rsidR="00D44920" w:rsidRPr="00A347B1" w:rsidRDefault="00D44920" w:rsidP="0074522F">
            <w:pPr>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EF499DD" w14:textId="77777777" w:rsidR="00D44920" w:rsidRPr="00A347B1" w:rsidRDefault="00D44920" w:rsidP="0074522F">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48BF9AD6" w14:textId="77777777" w:rsidR="00D44920" w:rsidRPr="00A347B1" w:rsidRDefault="00D44920" w:rsidP="0074522F">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79A3DEA1" w14:textId="77777777" w:rsidR="00D44920" w:rsidRPr="00A347B1" w:rsidRDefault="00D44920" w:rsidP="0074522F">
            <w:pPr>
              <w:rPr>
                <w:rFonts w:ascii="Arial" w:hAnsi="Arial" w:cs="Arial"/>
                <w:b/>
                <w:bCs/>
                <w:sz w:val="12"/>
                <w:szCs w:val="12"/>
              </w:rPr>
            </w:pPr>
          </w:p>
        </w:tc>
        <w:tc>
          <w:tcPr>
            <w:tcW w:w="175" w:type="dxa"/>
            <w:vMerge/>
            <w:tcBorders>
              <w:top w:val="nil"/>
              <w:left w:val="single" w:sz="4" w:space="0" w:color="auto"/>
              <w:bottom w:val="single" w:sz="4" w:space="0" w:color="000000"/>
              <w:right w:val="nil"/>
            </w:tcBorders>
            <w:vAlign w:val="center"/>
            <w:hideMark/>
          </w:tcPr>
          <w:p w14:paraId="1EA0ACFE" w14:textId="77777777" w:rsidR="00D44920" w:rsidRPr="00A347B1" w:rsidRDefault="00D44920" w:rsidP="0074522F">
            <w:pPr>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5195256" w14:textId="77777777" w:rsidR="00D44920" w:rsidRPr="00A347B1" w:rsidRDefault="00D44920" w:rsidP="0074522F">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7785A5A" w14:textId="77777777" w:rsidR="00D44920" w:rsidRPr="00A347B1" w:rsidRDefault="00D44920" w:rsidP="0074522F">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F2EEF82"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6A72CA3"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6683DF5"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81DCA8E"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9F0684E"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6DE2D16"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4747A0A" w14:textId="77777777" w:rsidR="00D44920" w:rsidRPr="00A347B1" w:rsidRDefault="00D44920" w:rsidP="0074522F">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37A8B55"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F3FEA1D"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20510C9"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761B5FA" w14:textId="77777777" w:rsidR="00D44920" w:rsidRPr="00A347B1" w:rsidRDefault="00D44920" w:rsidP="0074522F">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A8F122F" w14:textId="77777777" w:rsidR="00D44920" w:rsidRPr="00A347B1" w:rsidRDefault="00D44920" w:rsidP="0074522F">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1DB9712A" w14:textId="77777777" w:rsidR="00D44920" w:rsidRPr="00A347B1" w:rsidRDefault="00D44920" w:rsidP="0074522F">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6E3714CC" w14:textId="77777777" w:rsidR="00D44920" w:rsidRPr="00A347B1" w:rsidRDefault="00D44920" w:rsidP="0074522F">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5225CD52" w14:textId="77777777" w:rsidR="00D44920" w:rsidRPr="00A347B1" w:rsidRDefault="00D44920" w:rsidP="0074522F">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F429C55"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9741EAE"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6C9BCB9"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459D1EF"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4D797AA" w14:textId="77777777" w:rsidR="00D44920" w:rsidRPr="00A347B1" w:rsidRDefault="00D44920" w:rsidP="0074522F">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DE2266F"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7E9235B"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5FE01EC"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C9C867D" w14:textId="77777777" w:rsidR="00D44920" w:rsidRPr="00A347B1" w:rsidRDefault="00D44920" w:rsidP="0074522F">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BE03564"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36CF7D9"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6D145B"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1B29656"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B3E52AE"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0F6DDB6"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9A47CBD"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6522E89"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9D0095F" w14:textId="77777777" w:rsidR="00D44920" w:rsidRPr="00A347B1" w:rsidRDefault="00D44920" w:rsidP="0074522F">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D0465EA"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CC6AB22"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CA00B32"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2DA60D3" w14:textId="77777777" w:rsidR="00D44920" w:rsidRPr="00A347B1" w:rsidRDefault="00D44920" w:rsidP="0074522F">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EC12219"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245C957"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A49D82F"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DF76B27"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7D6761D" w14:textId="77777777" w:rsidR="00D44920" w:rsidRPr="00A347B1" w:rsidRDefault="00D44920" w:rsidP="0074522F">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97DD9D3" w14:textId="77777777" w:rsidR="00D44920" w:rsidRPr="00A347B1" w:rsidRDefault="00D44920" w:rsidP="0074522F">
            <w:pPr>
              <w:rPr>
                <w:rFonts w:ascii="Arial" w:hAnsi="Arial" w:cs="Arial"/>
                <w:b/>
                <w:bCs/>
                <w:sz w:val="12"/>
                <w:szCs w:val="12"/>
              </w:rPr>
            </w:pPr>
          </w:p>
        </w:tc>
        <w:tc>
          <w:tcPr>
            <w:tcW w:w="36" w:type="dxa"/>
            <w:tcBorders>
              <w:top w:val="nil"/>
              <w:left w:val="nil"/>
              <w:bottom w:val="nil"/>
              <w:right w:val="nil"/>
            </w:tcBorders>
            <w:shd w:val="clear" w:color="auto" w:fill="auto"/>
            <w:noWrap/>
            <w:hideMark/>
          </w:tcPr>
          <w:p w14:paraId="7C1A62B1" w14:textId="77777777" w:rsidR="00D44920" w:rsidRPr="00A347B1" w:rsidRDefault="00D44920" w:rsidP="0074522F">
            <w:pPr>
              <w:jc w:val="center"/>
              <w:rPr>
                <w:rFonts w:ascii="Arial" w:hAnsi="Arial" w:cs="Arial"/>
                <w:b/>
                <w:bCs/>
                <w:sz w:val="12"/>
                <w:szCs w:val="12"/>
              </w:rPr>
            </w:pPr>
          </w:p>
        </w:tc>
      </w:tr>
      <w:tr w:rsidR="00D44920" w:rsidRPr="00A347B1" w14:paraId="3830D949" w14:textId="77777777" w:rsidTr="00D44920">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608A79EF" w14:textId="77777777" w:rsidR="00D44920" w:rsidRPr="00A347B1" w:rsidRDefault="00D44920" w:rsidP="0074522F">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3B74B851" w14:textId="77777777" w:rsidR="00D44920" w:rsidRPr="00A347B1" w:rsidRDefault="00D44920" w:rsidP="0074522F">
            <w:pPr>
              <w:rPr>
                <w:rFonts w:ascii="Arial"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07CFC3E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489A816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6A623CA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55BCD6E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488C999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54EDB2A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3DEBF80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2097F1D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0025031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26F4889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0E28A64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4880CEF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109077E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1155A0A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1D01138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4D576C0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2DD8FD2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787561A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4A2FB68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237B47A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4B793C0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0501526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1EC4170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63B47C4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1E1078A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78F05AE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37DB51E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73E15DE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27DBA0F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2FB9D82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07A6162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09ACA2A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3EE9656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1AE497E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4EA4778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168B0EA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6FBDD98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614E3CF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1184FF5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36443D8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72F9B2E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7051CEC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0D76168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064B5DD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145AB87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7762DCF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26C474C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59C0F03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59CBC2A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78F81AC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6127F30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54A3FA6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1C97870" w14:textId="77777777" w:rsidR="00D44920" w:rsidRPr="00A347B1" w:rsidRDefault="00D44920" w:rsidP="0074522F">
            <w:pPr>
              <w:rPr>
                <w:rFonts w:ascii="Arial" w:hAnsi="Arial" w:cs="Arial"/>
                <w:b/>
                <w:bCs/>
                <w:sz w:val="12"/>
                <w:szCs w:val="12"/>
              </w:rPr>
            </w:pPr>
          </w:p>
        </w:tc>
        <w:tc>
          <w:tcPr>
            <w:tcW w:w="36" w:type="dxa"/>
            <w:vAlign w:val="center"/>
            <w:hideMark/>
          </w:tcPr>
          <w:p w14:paraId="191E3DAD" w14:textId="77777777" w:rsidR="00D44920" w:rsidRPr="00A347B1" w:rsidRDefault="00D44920" w:rsidP="0074522F">
            <w:pPr>
              <w:rPr>
                <w:rFonts w:ascii="Times New Roman" w:hAnsi="Times New Roman"/>
                <w:sz w:val="20"/>
                <w:szCs w:val="20"/>
              </w:rPr>
            </w:pPr>
          </w:p>
        </w:tc>
      </w:tr>
      <w:tr w:rsidR="00D44920" w:rsidRPr="00A347B1" w14:paraId="4C1F4E48" w14:textId="77777777" w:rsidTr="00D44920">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0C8B4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0D4800C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1E51BD6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0DC420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CDEF5E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08D023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C9C2ED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EBD9CA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B2EEB6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209FEF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486880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81CF63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A1D8FA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B1C584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97268A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52529C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DC18F9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5AE5FD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D9F4F4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3B091D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7D87A9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06E2D7C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77BE11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677820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1C5243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30BE0D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9BDB08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D29569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5EC109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C451EA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2B52C6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B7464E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B5089D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BC53B0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87726C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E1898C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AB0D3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D271D3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2099D60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8B57FB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5F0BAB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F38ADC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C70030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03061C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B2316E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31B9E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B6095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92404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B9AC0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0A660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F83B2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0264F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E85D1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48949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7894F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w:t>
            </w:r>
          </w:p>
        </w:tc>
        <w:tc>
          <w:tcPr>
            <w:tcW w:w="36" w:type="dxa"/>
            <w:vAlign w:val="center"/>
            <w:hideMark/>
          </w:tcPr>
          <w:p w14:paraId="2CF84943" w14:textId="77777777" w:rsidR="00D44920" w:rsidRPr="00A347B1" w:rsidRDefault="00D44920" w:rsidP="0074522F">
            <w:pPr>
              <w:rPr>
                <w:rFonts w:ascii="Times New Roman" w:hAnsi="Times New Roman"/>
                <w:sz w:val="20"/>
                <w:szCs w:val="20"/>
              </w:rPr>
            </w:pPr>
          </w:p>
        </w:tc>
      </w:tr>
      <w:tr w:rsidR="00C62A0D" w:rsidRPr="00A347B1" w14:paraId="1C62172E" w14:textId="77777777" w:rsidTr="00D44920">
        <w:trPr>
          <w:trHeight w:val="255"/>
        </w:trPr>
        <w:tc>
          <w:tcPr>
            <w:tcW w:w="175" w:type="dxa"/>
            <w:vMerge/>
            <w:tcBorders>
              <w:top w:val="nil"/>
              <w:left w:val="single" w:sz="4" w:space="0" w:color="auto"/>
              <w:bottom w:val="single" w:sz="4" w:space="0" w:color="000000"/>
              <w:right w:val="single" w:sz="4" w:space="0" w:color="auto"/>
            </w:tcBorders>
            <w:vAlign w:val="center"/>
            <w:hideMark/>
          </w:tcPr>
          <w:p w14:paraId="680AF54F" w14:textId="77777777" w:rsidR="00D44920" w:rsidRPr="00A347B1" w:rsidRDefault="00D44920" w:rsidP="0074522F">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0771D56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3515AED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BE1F5D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6A1946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FC7C01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D21D9F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6B308B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61E1E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F23D56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CBD8CC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ECEA46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885014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8E7A5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F890B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D44A9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63D7C3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FD2EDC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9F97E5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03713B55"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9FDF04A" w14:textId="77777777" w:rsidR="00D44920" w:rsidRPr="00A347B1" w:rsidRDefault="00D44920" w:rsidP="0074522F">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0DF81A8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1D959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4017E3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853666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28BB81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522E35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7839E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53283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3AAE2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37144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1113E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34416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BEF69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A080D8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FCA15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C5FBD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D5A54C5" w14:textId="77777777" w:rsidR="00D44920" w:rsidRPr="00A347B1" w:rsidRDefault="00D44920" w:rsidP="0074522F">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1D72ED3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036D8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8D113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D9F73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ED03F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BD190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7611A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7D8F69DC"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1DD205A"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B2EC0E3"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BAA940A"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9FE30BB"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7A03B64"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91353C7"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581DB39"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1C4030E"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7B618C4" w14:textId="77777777" w:rsidR="00D44920" w:rsidRPr="00A347B1" w:rsidRDefault="00D44920" w:rsidP="0074522F">
            <w:pPr>
              <w:rPr>
                <w:rFonts w:ascii="Arial" w:hAnsi="Arial" w:cs="Arial"/>
                <w:b/>
                <w:bCs/>
                <w:sz w:val="12"/>
                <w:szCs w:val="12"/>
              </w:rPr>
            </w:pPr>
          </w:p>
        </w:tc>
        <w:tc>
          <w:tcPr>
            <w:tcW w:w="36" w:type="dxa"/>
            <w:vAlign w:val="center"/>
            <w:hideMark/>
          </w:tcPr>
          <w:p w14:paraId="6FE0C13C" w14:textId="77777777" w:rsidR="00D44920" w:rsidRPr="00A347B1" w:rsidRDefault="00D44920" w:rsidP="0074522F">
            <w:pPr>
              <w:rPr>
                <w:rFonts w:ascii="Times New Roman" w:hAnsi="Times New Roman"/>
                <w:sz w:val="20"/>
                <w:szCs w:val="20"/>
              </w:rPr>
            </w:pPr>
          </w:p>
        </w:tc>
      </w:tr>
      <w:tr w:rsidR="00D44920" w:rsidRPr="00A347B1" w14:paraId="0D9E3765" w14:textId="77777777" w:rsidTr="00D44920">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20074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39C3A77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21FBC86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344319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A30738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FCE03C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D73A01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7D07D8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46D47B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F65FC5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68F92C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CFE435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16A4E2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644F71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EC763A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4245E09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DC6F20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43FCE3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ED6B50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DEB84F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F59C7A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124C770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A7E437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8EE3D5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6B3ECA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F8B79F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4D3FA9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3421DB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A7BF18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FED399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AC6E0C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AAAB98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29BDAC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024549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CCCFD7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F24B75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E99664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7DF5B96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6D6E88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DA2845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EBBD18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661EC4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5B3320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692C0F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7015A5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F44FB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A3069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40599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B90EE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7D9E1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C26C0F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C5405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42DC9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157E8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A3A34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w:t>
            </w:r>
          </w:p>
        </w:tc>
        <w:tc>
          <w:tcPr>
            <w:tcW w:w="36" w:type="dxa"/>
            <w:vAlign w:val="center"/>
            <w:hideMark/>
          </w:tcPr>
          <w:p w14:paraId="7EBC01CE" w14:textId="77777777" w:rsidR="00D44920" w:rsidRPr="00A347B1" w:rsidRDefault="00D44920" w:rsidP="0074522F">
            <w:pPr>
              <w:rPr>
                <w:rFonts w:ascii="Times New Roman" w:hAnsi="Times New Roman"/>
                <w:sz w:val="20"/>
                <w:szCs w:val="20"/>
              </w:rPr>
            </w:pPr>
          </w:p>
        </w:tc>
      </w:tr>
      <w:tr w:rsidR="00C62A0D" w:rsidRPr="00A347B1" w14:paraId="51535309" w14:textId="77777777" w:rsidTr="00D44920">
        <w:trPr>
          <w:trHeight w:val="255"/>
        </w:trPr>
        <w:tc>
          <w:tcPr>
            <w:tcW w:w="175" w:type="dxa"/>
            <w:vMerge/>
            <w:tcBorders>
              <w:top w:val="nil"/>
              <w:left w:val="single" w:sz="4" w:space="0" w:color="auto"/>
              <w:bottom w:val="single" w:sz="4" w:space="0" w:color="000000"/>
              <w:right w:val="single" w:sz="4" w:space="0" w:color="auto"/>
            </w:tcBorders>
            <w:vAlign w:val="center"/>
            <w:hideMark/>
          </w:tcPr>
          <w:p w14:paraId="09BFE567" w14:textId="77777777" w:rsidR="00D44920" w:rsidRPr="00A347B1" w:rsidRDefault="00D44920" w:rsidP="0074522F">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21D04D6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4F35351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743803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399857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3A0BE8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8BB0F2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B40FC2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716F5E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6E3A71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68EA60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9833D1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ACC900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BF08A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FBAF462" w14:textId="77777777" w:rsidR="00D44920" w:rsidRPr="00A347B1" w:rsidRDefault="00D44920" w:rsidP="0074522F">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223E430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99DF47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BB8C81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AE1A13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0CF2293A"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12447AC" w14:textId="77777777" w:rsidR="00D44920" w:rsidRPr="00A347B1" w:rsidRDefault="00D44920" w:rsidP="0074522F">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27DE74C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C32508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48364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A56A5C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92252F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4D5330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1486D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84B48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60E662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71A81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4AE7A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4A5D56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F87AD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8CE98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BE71FE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2CBFCE8A" w14:textId="77777777" w:rsidR="00D44920" w:rsidRPr="00A347B1" w:rsidRDefault="00D44920" w:rsidP="0074522F">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5563540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9A9C5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6C26E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C1DEE8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5351F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7CEDD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BD1B0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C3F30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64E3E37"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2B57716"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6A635D4"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16BA74A"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9FD7EDE"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CF8CFB2"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044B4F8"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6DF7365"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55AD9B5"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95EE3E0" w14:textId="77777777" w:rsidR="00D44920" w:rsidRPr="00A347B1" w:rsidRDefault="00D44920" w:rsidP="0074522F">
            <w:pPr>
              <w:rPr>
                <w:rFonts w:ascii="Arial" w:hAnsi="Arial" w:cs="Arial"/>
                <w:b/>
                <w:bCs/>
                <w:sz w:val="12"/>
                <w:szCs w:val="12"/>
              </w:rPr>
            </w:pPr>
          </w:p>
        </w:tc>
        <w:tc>
          <w:tcPr>
            <w:tcW w:w="36" w:type="dxa"/>
            <w:vAlign w:val="center"/>
            <w:hideMark/>
          </w:tcPr>
          <w:p w14:paraId="0858CA3E" w14:textId="77777777" w:rsidR="00D44920" w:rsidRPr="00A347B1" w:rsidRDefault="00D44920" w:rsidP="0074522F">
            <w:pPr>
              <w:rPr>
                <w:rFonts w:ascii="Times New Roman" w:hAnsi="Times New Roman"/>
                <w:sz w:val="20"/>
                <w:szCs w:val="20"/>
              </w:rPr>
            </w:pPr>
          </w:p>
        </w:tc>
      </w:tr>
      <w:tr w:rsidR="00D44920" w:rsidRPr="00A347B1" w14:paraId="4B064DC3" w14:textId="77777777" w:rsidTr="00D44920">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A5680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w:t>
            </w:r>
          </w:p>
        </w:tc>
        <w:tc>
          <w:tcPr>
            <w:tcW w:w="205" w:type="dxa"/>
            <w:tcBorders>
              <w:top w:val="nil"/>
              <w:left w:val="nil"/>
              <w:bottom w:val="single" w:sz="4" w:space="0" w:color="auto"/>
              <w:right w:val="single" w:sz="4" w:space="0" w:color="auto"/>
            </w:tcBorders>
            <w:shd w:val="clear" w:color="auto" w:fill="auto"/>
            <w:noWrap/>
            <w:vAlign w:val="center"/>
            <w:hideMark/>
          </w:tcPr>
          <w:p w14:paraId="58955DC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753BE88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65423D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4F09E5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DF74D4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35C057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C4B79C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68CB52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F0F0A9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F15FFC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A021C5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E05B4B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BF256B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AF4EDC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153336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2FE8BCA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E9A4DA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0A0CFB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44E4C9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ADE23C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070ECBE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DB2260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668C53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C62821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A2534D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0684A4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BF69ED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39AE5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2E3672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8F9FC2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94AE64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9709BD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17587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AAA243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C3B973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2525C96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5ACC19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F8AE49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E714E6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BDA7AF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7AB7D7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8F9194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74B3A2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3C025B4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4173C73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ADA94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44A42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5B047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C783A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12748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0C8D1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8CD05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20990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9B871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w:t>
            </w:r>
          </w:p>
        </w:tc>
        <w:tc>
          <w:tcPr>
            <w:tcW w:w="36" w:type="dxa"/>
            <w:vAlign w:val="center"/>
            <w:hideMark/>
          </w:tcPr>
          <w:p w14:paraId="27999C1A" w14:textId="77777777" w:rsidR="00D44920" w:rsidRPr="00A347B1" w:rsidRDefault="00D44920" w:rsidP="0074522F">
            <w:pPr>
              <w:rPr>
                <w:rFonts w:ascii="Times New Roman" w:hAnsi="Times New Roman"/>
                <w:sz w:val="20"/>
                <w:szCs w:val="20"/>
              </w:rPr>
            </w:pPr>
          </w:p>
        </w:tc>
      </w:tr>
      <w:tr w:rsidR="00C62A0D" w:rsidRPr="00A347B1" w14:paraId="32EAF668" w14:textId="77777777" w:rsidTr="00D44920">
        <w:trPr>
          <w:trHeight w:val="255"/>
        </w:trPr>
        <w:tc>
          <w:tcPr>
            <w:tcW w:w="175" w:type="dxa"/>
            <w:vMerge/>
            <w:tcBorders>
              <w:top w:val="nil"/>
              <w:left w:val="single" w:sz="4" w:space="0" w:color="auto"/>
              <w:bottom w:val="single" w:sz="4" w:space="0" w:color="000000"/>
              <w:right w:val="single" w:sz="4" w:space="0" w:color="auto"/>
            </w:tcBorders>
            <w:vAlign w:val="center"/>
            <w:hideMark/>
          </w:tcPr>
          <w:p w14:paraId="4BE21425" w14:textId="77777777" w:rsidR="00D44920" w:rsidRPr="00A347B1" w:rsidRDefault="00D44920" w:rsidP="0074522F">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3B2BB54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6D5EC2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7D0CCE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051EA7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19C158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BF25DB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C0128F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38E5C0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76C9A5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C6A88E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E12B25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50F58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E7CC7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9B4F9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E491858" w14:textId="77777777" w:rsidR="00D44920" w:rsidRPr="00A347B1" w:rsidRDefault="00D44920" w:rsidP="0074522F">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2537B33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E26D1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7FE2B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0E29A51B"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EAFC4BD" w14:textId="77777777" w:rsidR="00D44920" w:rsidRPr="00A347B1" w:rsidRDefault="00D44920" w:rsidP="0074522F">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681B6EE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79C76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E41C4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31CAF1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E752E1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075049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43CDFC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60C7F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E4ABF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CA717F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4E959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CE03F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7C195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E408E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E363C8B" w14:textId="77777777" w:rsidR="00D44920" w:rsidRPr="00A347B1" w:rsidRDefault="00D44920" w:rsidP="0074522F">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11BD6F7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68C9B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0E795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5304D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57ED389E"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2A1EC0D"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8E982B7"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1489813" w14:textId="77777777" w:rsidR="00D44920" w:rsidRPr="00A347B1" w:rsidRDefault="00D44920" w:rsidP="0074522F">
            <w:pPr>
              <w:rPr>
                <w:rFonts w:ascii="Arial"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28FED277" w14:textId="77777777" w:rsidR="00D44920" w:rsidRPr="00A347B1" w:rsidRDefault="00D44920" w:rsidP="0074522F">
            <w:pPr>
              <w:rPr>
                <w:rFonts w:ascii="Arial"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52DCF699"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1ED1D7C"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090BF9E"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C13D243"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F763837"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5576195"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4477588"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474CB88"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FB0F42D" w14:textId="77777777" w:rsidR="00D44920" w:rsidRPr="00A347B1" w:rsidRDefault="00D44920" w:rsidP="0074522F">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2943F09" w14:textId="77777777" w:rsidR="00D44920" w:rsidRPr="00A347B1" w:rsidRDefault="00D44920" w:rsidP="0074522F">
            <w:pPr>
              <w:rPr>
                <w:rFonts w:ascii="Arial" w:hAnsi="Arial" w:cs="Arial"/>
                <w:b/>
                <w:bCs/>
                <w:sz w:val="12"/>
                <w:szCs w:val="12"/>
              </w:rPr>
            </w:pPr>
          </w:p>
        </w:tc>
        <w:tc>
          <w:tcPr>
            <w:tcW w:w="36" w:type="dxa"/>
            <w:vAlign w:val="center"/>
            <w:hideMark/>
          </w:tcPr>
          <w:p w14:paraId="7C430A31" w14:textId="77777777" w:rsidR="00D44920" w:rsidRPr="00A347B1" w:rsidRDefault="00D44920" w:rsidP="0074522F">
            <w:pPr>
              <w:rPr>
                <w:rFonts w:ascii="Times New Roman" w:hAnsi="Times New Roman"/>
                <w:sz w:val="20"/>
                <w:szCs w:val="20"/>
              </w:rPr>
            </w:pPr>
          </w:p>
        </w:tc>
      </w:tr>
    </w:tbl>
    <w:p w14:paraId="7AFBD050" w14:textId="77777777" w:rsidR="00D44920" w:rsidRDefault="00D44920" w:rsidP="00D44920">
      <w:pPr>
        <w:pStyle w:val="af8"/>
        <w:ind w:firstLine="709"/>
        <w:rPr>
          <w:rFonts w:ascii="Times New Roman" w:hAnsi="Times New Roman"/>
          <w:b/>
          <w:bCs/>
          <w:color w:val="auto"/>
        </w:rPr>
      </w:pPr>
    </w:p>
    <w:p w14:paraId="297399C8" w14:textId="77777777" w:rsidR="00D44920" w:rsidRPr="00A347B1" w:rsidRDefault="00D44920" w:rsidP="00D44920">
      <w:pPr>
        <w:rPr>
          <w:rFonts w:ascii="Times New Roman" w:hAnsi="Times New Roman"/>
          <w:b/>
          <w:bCs/>
          <w:sz w:val="24"/>
          <w:szCs w:val="24"/>
        </w:rPr>
      </w:pPr>
      <w:r w:rsidRPr="00A347B1">
        <w:rPr>
          <w:rFonts w:ascii="Times New Roman" w:hAnsi="Times New Roman"/>
          <w:b/>
          <w:bCs/>
          <w:sz w:val="24"/>
          <w:szCs w:val="24"/>
        </w:rPr>
        <w:t>Сводные данные по бюджету времени (в неделях)</w:t>
      </w:r>
    </w:p>
    <w:tbl>
      <w:tblPr>
        <w:tblpPr w:leftFromText="180" w:rightFromText="180" w:vertAnchor="text" w:tblpY="1"/>
        <w:tblOverlap w:val="never"/>
        <w:tblW w:w="8560"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60"/>
        <w:gridCol w:w="400"/>
        <w:gridCol w:w="623"/>
        <w:gridCol w:w="560"/>
        <w:gridCol w:w="420"/>
        <w:gridCol w:w="580"/>
        <w:gridCol w:w="483"/>
        <w:gridCol w:w="483"/>
        <w:gridCol w:w="457"/>
      </w:tblGrid>
      <w:tr w:rsidR="00D44920" w:rsidRPr="00A347B1" w14:paraId="2DD55F75" w14:textId="77777777" w:rsidTr="00D44920">
        <w:trPr>
          <w:trHeight w:val="25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2DF45ED" w14:textId="77777777" w:rsidR="00D44920" w:rsidRPr="00A347B1" w:rsidRDefault="00D44920" w:rsidP="0074522F">
            <w:pPr>
              <w:jc w:val="center"/>
              <w:rPr>
                <w:rFonts w:ascii="Arial" w:hAnsi="Arial" w:cs="Arial"/>
                <w:sz w:val="20"/>
                <w:szCs w:val="20"/>
              </w:rPr>
            </w:pPr>
            <w:r w:rsidRPr="00A347B1">
              <w:rPr>
                <w:rFonts w:ascii="Arial" w:hAnsi="Arial" w:cs="Arial"/>
                <w:sz w:val="20"/>
                <w:szCs w:val="20"/>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A8A7EB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0E2D439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Промежуточная аттестация, </w:t>
            </w:r>
            <w:proofErr w:type="spellStart"/>
            <w:r w:rsidRPr="00A347B1">
              <w:rPr>
                <w:rFonts w:ascii="Arial" w:hAnsi="Arial" w:cs="Arial"/>
                <w:b/>
                <w:bCs/>
                <w:sz w:val="12"/>
                <w:szCs w:val="12"/>
              </w:rPr>
              <w:t>нед</w:t>
            </w:r>
            <w:proofErr w:type="spellEnd"/>
            <w:r w:rsidRPr="00A347B1">
              <w:rPr>
                <w:rFonts w:ascii="Arial" w:hAnsi="Arial" w:cs="Arial"/>
                <w:b/>
                <w:bCs/>
                <w:sz w:val="12"/>
                <w:szCs w:val="12"/>
              </w:rPr>
              <w:t>.</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79861E3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943011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A8CF39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Каникулы, </w:t>
            </w:r>
            <w:proofErr w:type="spellStart"/>
            <w:r w:rsidRPr="00A347B1">
              <w:rPr>
                <w:rFonts w:ascii="Arial" w:hAnsi="Arial" w:cs="Arial"/>
                <w:b/>
                <w:bCs/>
                <w:sz w:val="12"/>
                <w:szCs w:val="12"/>
              </w:rPr>
              <w:t>нед</w:t>
            </w:r>
            <w:proofErr w:type="spellEnd"/>
            <w:r w:rsidRPr="00A347B1">
              <w:rPr>
                <w:rFonts w:ascii="Arial" w:hAnsi="Arial" w:cs="Arial"/>
                <w:b/>
                <w:bCs/>
                <w:sz w:val="12"/>
                <w:szCs w:val="12"/>
              </w:rPr>
              <w:t>.</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C68EE5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xml:space="preserve">Всего, </w:t>
            </w:r>
            <w:proofErr w:type="spellStart"/>
            <w:r w:rsidRPr="00A347B1">
              <w:rPr>
                <w:rFonts w:ascii="Arial" w:hAnsi="Arial" w:cs="Arial"/>
                <w:b/>
                <w:bCs/>
                <w:sz w:val="12"/>
                <w:szCs w:val="12"/>
              </w:rPr>
              <w:t>нед</w:t>
            </w:r>
            <w:proofErr w:type="spellEnd"/>
            <w:r w:rsidRPr="00A347B1">
              <w:rPr>
                <w:rFonts w:ascii="Arial" w:hAnsi="Arial" w:cs="Arial"/>
                <w:b/>
                <w:bCs/>
                <w:sz w:val="12"/>
                <w:szCs w:val="12"/>
              </w:rPr>
              <w:t>.</w:t>
            </w:r>
          </w:p>
        </w:tc>
        <w:tc>
          <w:tcPr>
            <w:tcW w:w="400" w:type="dxa"/>
            <w:tcBorders>
              <w:top w:val="nil"/>
              <w:left w:val="nil"/>
              <w:bottom w:val="nil"/>
              <w:right w:val="nil"/>
            </w:tcBorders>
            <w:shd w:val="clear" w:color="auto" w:fill="auto"/>
            <w:noWrap/>
            <w:hideMark/>
          </w:tcPr>
          <w:p w14:paraId="408BA82A" w14:textId="77777777" w:rsidR="00D44920" w:rsidRPr="00A347B1" w:rsidRDefault="00D44920" w:rsidP="0074522F">
            <w:pPr>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48BF2E12" w14:textId="77777777" w:rsidR="00D44920" w:rsidRPr="00A347B1" w:rsidRDefault="00D44920" w:rsidP="0074522F">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69574812" w14:textId="77777777" w:rsidR="00D44920" w:rsidRPr="00A347B1" w:rsidRDefault="00D44920" w:rsidP="0074522F">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5474CB15" w14:textId="77777777" w:rsidR="00D44920" w:rsidRPr="00A347B1" w:rsidRDefault="00D44920" w:rsidP="0074522F">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1F9FB7BA" w14:textId="77777777" w:rsidR="00D44920" w:rsidRPr="00A347B1" w:rsidRDefault="00D44920" w:rsidP="0074522F">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4D581EE8"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8A676EF"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52D81B2" w14:textId="77777777" w:rsidR="00D44920" w:rsidRPr="00A347B1" w:rsidRDefault="00D44920" w:rsidP="0074522F">
            <w:pPr>
              <w:rPr>
                <w:rFonts w:ascii="Times New Roman" w:hAnsi="Times New Roman"/>
                <w:sz w:val="20"/>
                <w:szCs w:val="20"/>
              </w:rPr>
            </w:pPr>
          </w:p>
        </w:tc>
      </w:tr>
      <w:tr w:rsidR="00D44920" w:rsidRPr="00A347B1" w14:paraId="4C7F11F7" w14:textId="77777777" w:rsidTr="00D4492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6DBBE484" w14:textId="77777777" w:rsidR="00D44920" w:rsidRPr="00A347B1" w:rsidRDefault="00D44920" w:rsidP="0074522F">
            <w:pPr>
              <w:rPr>
                <w:rFonts w:ascii="Arial" w:hAnsi="Arial" w:cs="Arial"/>
                <w:sz w:val="20"/>
                <w:szCs w:val="20"/>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5C3A9410" w14:textId="77777777" w:rsidR="00D44920" w:rsidRPr="00A347B1" w:rsidRDefault="00D44920"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E4F0A3F" w14:textId="77777777" w:rsidR="00D44920" w:rsidRPr="00A347B1" w:rsidRDefault="00D44920"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948E3F5" w14:textId="77777777" w:rsidR="00D44920" w:rsidRPr="00A347B1" w:rsidRDefault="00D44920"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C5E1C60" w14:textId="77777777" w:rsidR="00D44920" w:rsidRPr="00A347B1" w:rsidRDefault="00D44920"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17357B5" w14:textId="77777777" w:rsidR="00D44920" w:rsidRPr="00A347B1" w:rsidRDefault="00D44920" w:rsidP="0074522F">
            <w:pPr>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10F88383" w14:textId="77777777" w:rsidR="00D44920" w:rsidRPr="00A347B1" w:rsidRDefault="00D44920" w:rsidP="0074522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28D9FA61" w14:textId="77777777" w:rsidR="00D44920" w:rsidRPr="00A347B1" w:rsidRDefault="00D44920" w:rsidP="0074522F">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4D672125" w14:textId="77777777" w:rsidR="00D44920" w:rsidRPr="00A347B1" w:rsidRDefault="00D44920" w:rsidP="0074522F">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086F7458" w14:textId="77777777" w:rsidR="00D44920" w:rsidRPr="00A347B1" w:rsidRDefault="00D44920" w:rsidP="0074522F">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36CEF6A9" w14:textId="77777777" w:rsidR="00D44920" w:rsidRPr="00A347B1" w:rsidRDefault="00D44920" w:rsidP="0074522F">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3CD98F0E" w14:textId="77777777" w:rsidR="00D44920" w:rsidRPr="00A347B1" w:rsidRDefault="00D44920" w:rsidP="0074522F">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0151E7E1"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E394368"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5DBCE1D" w14:textId="77777777" w:rsidR="00D44920" w:rsidRPr="00A347B1" w:rsidRDefault="00D44920" w:rsidP="0074522F">
            <w:pPr>
              <w:rPr>
                <w:rFonts w:ascii="Times New Roman" w:hAnsi="Times New Roman"/>
                <w:sz w:val="20"/>
                <w:szCs w:val="20"/>
              </w:rPr>
            </w:pPr>
          </w:p>
        </w:tc>
      </w:tr>
      <w:tr w:rsidR="00D44920" w:rsidRPr="00A347B1" w14:paraId="0B0835D5" w14:textId="77777777" w:rsidTr="00D4492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41E10BFE" w14:textId="77777777" w:rsidR="00D44920" w:rsidRPr="00A347B1" w:rsidRDefault="00D44920" w:rsidP="0074522F">
            <w:pPr>
              <w:rPr>
                <w:rFonts w:ascii="Arial" w:hAnsi="Arial" w:cs="Arial"/>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7195F24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207B7F6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3CD4744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D7EA9E8" w14:textId="77777777" w:rsidR="00D44920" w:rsidRPr="00A347B1" w:rsidRDefault="00D44920"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F48ED64" w14:textId="77777777" w:rsidR="00D44920" w:rsidRPr="00A347B1" w:rsidRDefault="00D44920"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BC7F370" w14:textId="77777777" w:rsidR="00D44920" w:rsidRPr="00A347B1" w:rsidRDefault="00D44920"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0D2EEEB" w14:textId="77777777" w:rsidR="00D44920" w:rsidRPr="00A347B1" w:rsidRDefault="00D44920" w:rsidP="0074522F">
            <w:pPr>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6724A87A" w14:textId="77777777" w:rsidR="00D44920" w:rsidRPr="00A347B1" w:rsidRDefault="00D44920" w:rsidP="0074522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04603AF2" w14:textId="77777777" w:rsidR="00D44920" w:rsidRPr="00A347B1" w:rsidRDefault="00D44920" w:rsidP="0074522F">
            <w:pPr>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7AC21B98" w14:textId="77777777" w:rsidR="00D44920" w:rsidRPr="00A347B1" w:rsidRDefault="00D44920" w:rsidP="0074522F">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03A99394" w14:textId="77777777" w:rsidR="00D44920" w:rsidRPr="00A347B1" w:rsidRDefault="00D44920" w:rsidP="0074522F">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1B8F43E6" w14:textId="77777777" w:rsidR="00D44920" w:rsidRPr="00A347B1" w:rsidRDefault="00D44920" w:rsidP="0074522F">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622C8BB2" w14:textId="77777777" w:rsidR="00D44920" w:rsidRPr="00A347B1" w:rsidRDefault="00D44920" w:rsidP="0074522F">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61F80DE5"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439E90E"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CAE6FEA" w14:textId="77777777" w:rsidR="00D44920" w:rsidRPr="00A347B1" w:rsidRDefault="00D44920" w:rsidP="0074522F">
            <w:pPr>
              <w:rPr>
                <w:rFonts w:ascii="Times New Roman" w:hAnsi="Times New Roman"/>
                <w:sz w:val="20"/>
                <w:szCs w:val="20"/>
              </w:rPr>
            </w:pPr>
          </w:p>
        </w:tc>
      </w:tr>
      <w:tr w:rsidR="00D44920" w:rsidRPr="00A347B1" w14:paraId="4DCF748D" w14:textId="77777777" w:rsidTr="00D4492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5505ED57" w14:textId="77777777" w:rsidR="00D44920" w:rsidRPr="00A347B1" w:rsidRDefault="00D44920" w:rsidP="0074522F">
            <w:pPr>
              <w:rPr>
                <w:rFonts w:ascii="Arial"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5F6F0EF3" w14:textId="77777777" w:rsidR="00D44920" w:rsidRPr="00A347B1" w:rsidRDefault="00D44920" w:rsidP="0074522F">
            <w:pPr>
              <w:jc w:val="center"/>
              <w:rPr>
                <w:rFonts w:ascii="Arial" w:hAnsi="Arial" w:cs="Arial"/>
                <w:b/>
                <w:bCs/>
                <w:sz w:val="12"/>
                <w:szCs w:val="12"/>
              </w:rPr>
            </w:pPr>
            <w:proofErr w:type="spellStart"/>
            <w:r w:rsidRPr="00A347B1">
              <w:rPr>
                <w:rFonts w:ascii="Arial" w:hAnsi="Arial" w:cs="Arial"/>
                <w:b/>
                <w:bCs/>
                <w:sz w:val="12"/>
                <w:szCs w:val="12"/>
              </w:rPr>
              <w:t>нед</w:t>
            </w:r>
            <w:proofErr w:type="spellEnd"/>
            <w:r w:rsidRPr="00A347B1">
              <w:rPr>
                <w:rFonts w:ascii="Arial"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429D732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2D571760" w14:textId="77777777" w:rsidR="00D44920" w:rsidRPr="00A347B1" w:rsidRDefault="00D44920" w:rsidP="0074522F">
            <w:pPr>
              <w:jc w:val="center"/>
              <w:rPr>
                <w:rFonts w:ascii="Arial" w:hAnsi="Arial" w:cs="Arial"/>
                <w:b/>
                <w:bCs/>
                <w:sz w:val="12"/>
                <w:szCs w:val="12"/>
              </w:rPr>
            </w:pPr>
            <w:proofErr w:type="spellStart"/>
            <w:r w:rsidRPr="00A347B1">
              <w:rPr>
                <w:rFonts w:ascii="Arial" w:hAnsi="Arial" w:cs="Arial"/>
                <w:b/>
                <w:bCs/>
                <w:sz w:val="12"/>
                <w:szCs w:val="12"/>
              </w:rPr>
              <w:t>нед</w:t>
            </w:r>
            <w:proofErr w:type="spellEnd"/>
            <w:r w:rsidRPr="00A347B1">
              <w:rPr>
                <w:rFonts w:ascii="Arial"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01289BE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0DF211EA" w14:textId="77777777" w:rsidR="00D44920" w:rsidRPr="00A347B1" w:rsidRDefault="00D44920" w:rsidP="0074522F">
            <w:pPr>
              <w:jc w:val="center"/>
              <w:rPr>
                <w:rFonts w:ascii="Arial" w:hAnsi="Arial" w:cs="Arial"/>
                <w:b/>
                <w:bCs/>
                <w:sz w:val="12"/>
                <w:szCs w:val="12"/>
              </w:rPr>
            </w:pPr>
            <w:proofErr w:type="spellStart"/>
            <w:r w:rsidRPr="00A347B1">
              <w:rPr>
                <w:rFonts w:ascii="Arial" w:hAnsi="Arial" w:cs="Arial"/>
                <w:b/>
                <w:bCs/>
                <w:sz w:val="12"/>
                <w:szCs w:val="12"/>
              </w:rPr>
              <w:t>нед</w:t>
            </w:r>
            <w:proofErr w:type="spellEnd"/>
            <w:r w:rsidRPr="00A347B1">
              <w:rPr>
                <w:rFonts w:ascii="Arial"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1AA5F07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B05C107" w14:textId="77777777" w:rsidR="00D44920" w:rsidRPr="00A347B1" w:rsidRDefault="00D44920"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6CB24E9" w14:textId="77777777" w:rsidR="00D44920" w:rsidRPr="00A347B1" w:rsidRDefault="00D44920"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A53EE83" w14:textId="77777777" w:rsidR="00D44920" w:rsidRPr="00A347B1" w:rsidRDefault="00D44920"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0F1F8B3" w14:textId="77777777" w:rsidR="00D44920" w:rsidRPr="00A347B1" w:rsidRDefault="00D44920" w:rsidP="0074522F">
            <w:pPr>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2DDEAE17" w14:textId="77777777" w:rsidR="00D44920" w:rsidRPr="00A347B1" w:rsidRDefault="00D44920" w:rsidP="0074522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52C971A2" w14:textId="77777777" w:rsidR="00D44920" w:rsidRPr="00A347B1" w:rsidRDefault="00D44920" w:rsidP="0074522F">
            <w:pPr>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1519466B" w14:textId="77777777" w:rsidR="00D44920" w:rsidRPr="00A347B1" w:rsidRDefault="00D44920" w:rsidP="0074522F">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05AF464D" w14:textId="77777777" w:rsidR="00D44920" w:rsidRPr="00A347B1" w:rsidRDefault="00D44920" w:rsidP="0074522F">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302899C4" w14:textId="77777777" w:rsidR="00D44920" w:rsidRPr="00A347B1" w:rsidRDefault="00D44920" w:rsidP="0074522F">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209FCAF9" w14:textId="77777777" w:rsidR="00D44920" w:rsidRPr="00A347B1" w:rsidRDefault="00D44920" w:rsidP="0074522F">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2D3A72F9"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6597CFF"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21D0181" w14:textId="77777777" w:rsidR="00D44920" w:rsidRPr="00A347B1" w:rsidRDefault="00D44920" w:rsidP="0074522F">
            <w:pPr>
              <w:rPr>
                <w:rFonts w:ascii="Times New Roman" w:hAnsi="Times New Roman"/>
                <w:sz w:val="20"/>
                <w:szCs w:val="20"/>
              </w:rPr>
            </w:pPr>
          </w:p>
        </w:tc>
      </w:tr>
      <w:tr w:rsidR="00D44920" w:rsidRPr="00A347B1" w14:paraId="0909A755" w14:textId="77777777" w:rsidTr="00D44920">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2AB7120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3B50F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9EC77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56D3A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01B88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11FD1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2775E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E4211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D69CA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9</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4504D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D7994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20053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41</w:t>
            </w:r>
          </w:p>
        </w:tc>
        <w:tc>
          <w:tcPr>
            <w:tcW w:w="400" w:type="dxa"/>
            <w:tcBorders>
              <w:top w:val="nil"/>
              <w:left w:val="nil"/>
              <w:bottom w:val="nil"/>
              <w:right w:val="nil"/>
            </w:tcBorders>
            <w:shd w:val="clear" w:color="auto" w:fill="auto"/>
            <w:noWrap/>
            <w:hideMark/>
          </w:tcPr>
          <w:p w14:paraId="597519AC" w14:textId="77777777" w:rsidR="00D44920" w:rsidRPr="00A347B1" w:rsidRDefault="00D44920" w:rsidP="0074522F">
            <w:pPr>
              <w:jc w:val="center"/>
              <w:rPr>
                <w:rFonts w:ascii="Arial"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66BDA3" w14:textId="77777777" w:rsidR="00D44920" w:rsidRPr="00A347B1" w:rsidRDefault="00D44920" w:rsidP="0074522F">
            <w:pPr>
              <w:jc w:val="center"/>
              <w:rPr>
                <w:rFonts w:ascii="Arial" w:hAnsi="Arial" w:cs="Arial"/>
                <w:b/>
                <w:bCs/>
                <w:sz w:val="12"/>
                <w:szCs w:val="12"/>
              </w:rPr>
            </w:pPr>
            <w:proofErr w:type="spellStart"/>
            <w:r w:rsidRPr="00A347B1">
              <w:rPr>
                <w:rFonts w:ascii="Arial" w:hAnsi="Arial" w:cs="Arial"/>
                <w:b/>
                <w:bCs/>
                <w:sz w:val="12"/>
                <w:szCs w:val="12"/>
              </w:rPr>
              <w:t>уч.час</w:t>
            </w:r>
            <w:proofErr w:type="spellEnd"/>
            <w:r w:rsidRPr="00A347B1">
              <w:rPr>
                <w:rFonts w:ascii="Arial" w:hAnsi="Arial" w:cs="Arial"/>
                <w:b/>
                <w:bCs/>
                <w:sz w:val="12"/>
                <w:szCs w:val="12"/>
              </w:rPr>
              <w:t>.</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0C86147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4068</w:t>
            </w:r>
          </w:p>
        </w:tc>
        <w:tc>
          <w:tcPr>
            <w:tcW w:w="420" w:type="dxa"/>
            <w:tcBorders>
              <w:top w:val="nil"/>
              <w:left w:val="nil"/>
              <w:bottom w:val="nil"/>
              <w:right w:val="nil"/>
            </w:tcBorders>
            <w:shd w:val="clear" w:color="auto" w:fill="auto"/>
            <w:noWrap/>
            <w:hideMark/>
          </w:tcPr>
          <w:p w14:paraId="0ECC1BFC" w14:textId="77777777" w:rsidR="00D44920" w:rsidRPr="00A347B1" w:rsidRDefault="00D44920" w:rsidP="0074522F">
            <w:pPr>
              <w:jc w:val="center"/>
              <w:rPr>
                <w:rFonts w:ascii="Arial"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5A449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6D06884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2EA819A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01ED560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ГИА</w:t>
            </w:r>
          </w:p>
        </w:tc>
      </w:tr>
      <w:tr w:rsidR="00D44920" w:rsidRPr="00A347B1" w14:paraId="523412D2" w14:textId="77777777" w:rsidTr="00D44920">
        <w:trPr>
          <w:trHeight w:val="225"/>
        </w:trPr>
        <w:tc>
          <w:tcPr>
            <w:tcW w:w="400" w:type="dxa"/>
            <w:vMerge/>
            <w:tcBorders>
              <w:top w:val="nil"/>
              <w:left w:val="single" w:sz="4" w:space="0" w:color="auto"/>
              <w:bottom w:val="single" w:sz="4" w:space="0" w:color="auto"/>
              <w:right w:val="single" w:sz="4" w:space="0" w:color="auto"/>
            </w:tcBorders>
            <w:vAlign w:val="center"/>
            <w:hideMark/>
          </w:tcPr>
          <w:p w14:paraId="52650D1F" w14:textId="77777777" w:rsidR="00D44920" w:rsidRPr="00A347B1" w:rsidRDefault="00D44920" w:rsidP="0074522F">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09B5334D" w14:textId="77777777" w:rsidR="00D44920" w:rsidRPr="00A347B1" w:rsidRDefault="00D44920" w:rsidP="0074522F">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077DBB63" w14:textId="77777777" w:rsidR="00D44920" w:rsidRPr="00A347B1" w:rsidRDefault="00D44920" w:rsidP="0074522F">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7D8A7118" w14:textId="77777777" w:rsidR="00D44920" w:rsidRPr="00A347B1" w:rsidRDefault="00D44920" w:rsidP="0074522F">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4321A566" w14:textId="77777777" w:rsidR="00D44920" w:rsidRPr="00A347B1" w:rsidRDefault="00D44920" w:rsidP="0074522F">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7CD3014F" w14:textId="77777777" w:rsidR="00D44920" w:rsidRPr="00A347B1" w:rsidRDefault="00D44920" w:rsidP="0074522F">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45E629F0" w14:textId="77777777" w:rsidR="00D44920" w:rsidRPr="00A347B1" w:rsidRDefault="00D44920" w:rsidP="0074522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9E3A7F1" w14:textId="77777777" w:rsidR="00D44920" w:rsidRPr="00A347B1" w:rsidRDefault="00D44920" w:rsidP="0074522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DAE9488" w14:textId="77777777" w:rsidR="00D44920" w:rsidRPr="00A347B1" w:rsidRDefault="00D44920" w:rsidP="0074522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D84DFED" w14:textId="77777777" w:rsidR="00D44920" w:rsidRPr="00A347B1" w:rsidRDefault="00D44920" w:rsidP="0074522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D8F5B9D" w14:textId="77777777" w:rsidR="00D44920" w:rsidRPr="00A347B1" w:rsidRDefault="00D44920" w:rsidP="0074522F">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7FBA920A" w14:textId="77777777" w:rsidR="00D44920" w:rsidRPr="00A347B1" w:rsidRDefault="00D44920" w:rsidP="0074522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33817B26" w14:textId="77777777" w:rsidR="00D44920" w:rsidRPr="00A347B1" w:rsidRDefault="00D44920" w:rsidP="0074522F">
            <w:pPr>
              <w:jc w:val="center"/>
              <w:rPr>
                <w:rFonts w:ascii="Arial"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95E41D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0010913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180</w:t>
            </w:r>
          </w:p>
        </w:tc>
        <w:tc>
          <w:tcPr>
            <w:tcW w:w="420" w:type="dxa"/>
            <w:tcBorders>
              <w:top w:val="nil"/>
              <w:left w:val="nil"/>
              <w:bottom w:val="nil"/>
              <w:right w:val="nil"/>
            </w:tcBorders>
            <w:shd w:val="clear" w:color="auto" w:fill="auto"/>
            <w:noWrap/>
            <w:hideMark/>
          </w:tcPr>
          <w:p w14:paraId="169F1EEE" w14:textId="77777777" w:rsidR="00D44920" w:rsidRPr="00A347B1" w:rsidRDefault="00D44920" w:rsidP="0074522F">
            <w:pPr>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1725C4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4B4B637C"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2634635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42D3CB8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216</w:t>
            </w:r>
          </w:p>
        </w:tc>
      </w:tr>
      <w:tr w:rsidR="00D44920" w:rsidRPr="00A347B1" w14:paraId="19EF9ED4" w14:textId="77777777" w:rsidTr="00D44920">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32C2EA2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9D377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39</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66195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1404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E6E62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189EB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8DBB0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4BFE2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6355B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DB7AF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09EFE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4599B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277DD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41</w:t>
            </w:r>
          </w:p>
        </w:tc>
        <w:tc>
          <w:tcPr>
            <w:tcW w:w="400" w:type="dxa"/>
            <w:tcBorders>
              <w:top w:val="nil"/>
              <w:left w:val="nil"/>
              <w:bottom w:val="nil"/>
              <w:right w:val="nil"/>
            </w:tcBorders>
            <w:shd w:val="clear" w:color="auto" w:fill="auto"/>
            <w:noWrap/>
            <w:hideMark/>
          </w:tcPr>
          <w:p w14:paraId="0C1371F5" w14:textId="77777777" w:rsidR="00D44920" w:rsidRPr="00A347B1" w:rsidRDefault="00D44920" w:rsidP="0074522F">
            <w:pPr>
              <w:jc w:val="center"/>
              <w:rPr>
                <w:rFonts w:ascii="Arial"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107771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76711C0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216</w:t>
            </w:r>
          </w:p>
        </w:tc>
        <w:tc>
          <w:tcPr>
            <w:tcW w:w="420" w:type="dxa"/>
            <w:tcBorders>
              <w:top w:val="nil"/>
              <w:left w:val="nil"/>
              <w:bottom w:val="nil"/>
              <w:right w:val="nil"/>
            </w:tcBorders>
            <w:shd w:val="clear" w:color="auto" w:fill="auto"/>
            <w:noWrap/>
            <w:hideMark/>
          </w:tcPr>
          <w:p w14:paraId="6C4C19FE" w14:textId="77777777" w:rsidR="00D44920" w:rsidRPr="00A347B1" w:rsidRDefault="00D44920" w:rsidP="0074522F">
            <w:pPr>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E8E17FD" w14:textId="77777777" w:rsidR="00D44920" w:rsidRPr="00A347B1" w:rsidRDefault="00D44920" w:rsidP="0074522F">
            <w:pPr>
              <w:jc w:val="center"/>
              <w:rPr>
                <w:rFonts w:ascii="Arial" w:hAnsi="Arial" w:cs="Arial"/>
                <w:b/>
                <w:bCs/>
                <w:sz w:val="12"/>
                <w:szCs w:val="12"/>
              </w:rPr>
            </w:pPr>
            <w:proofErr w:type="spellStart"/>
            <w:r w:rsidRPr="00A347B1">
              <w:rPr>
                <w:rFonts w:ascii="Arial" w:hAnsi="Arial" w:cs="Arial"/>
                <w:b/>
                <w:bCs/>
                <w:sz w:val="12"/>
                <w:szCs w:val="12"/>
              </w:rPr>
              <w:t>нед</w:t>
            </w:r>
            <w:proofErr w:type="spellEnd"/>
          </w:p>
        </w:tc>
        <w:tc>
          <w:tcPr>
            <w:tcW w:w="460" w:type="dxa"/>
            <w:tcBorders>
              <w:top w:val="nil"/>
              <w:left w:val="nil"/>
              <w:bottom w:val="single" w:sz="4" w:space="0" w:color="auto"/>
              <w:right w:val="single" w:sz="4" w:space="0" w:color="auto"/>
            </w:tcBorders>
            <w:shd w:val="clear" w:color="auto" w:fill="auto"/>
            <w:noWrap/>
            <w:vAlign w:val="center"/>
            <w:hideMark/>
          </w:tcPr>
          <w:p w14:paraId="6C3B2258"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82</w:t>
            </w:r>
          </w:p>
        </w:tc>
        <w:tc>
          <w:tcPr>
            <w:tcW w:w="400" w:type="dxa"/>
            <w:tcBorders>
              <w:top w:val="nil"/>
              <w:left w:val="nil"/>
              <w:bottom w:val="single" w:sz="4" w:space="0" w:color="auto"/>
              <w:right w:val="single" w:sz="4" w:space="0" w:color="auto"/>
            </w:tcBorders>
            <w:shd w:val="clear" w:color="auto" w:fill="auto"/>
            <w:noWrap/>
            <w:vAlign w:val="center"/>
            <w:hideMark/>
          </w:tcPr>
          <w:p w14:paraId="33A1773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36</w:t>
            </w:r>
          </w:p>
        </w:tc>
        <w:tc>
          <w:tcPr>
            <w:tcW w:w="400" w:type="dxa"/>
            <w:tcBorders>
              <w:top w:val="nil"/>
              <w:left w:val="nil"/>
              <w:bottom w:val="single" w:sz="4" w:space="0" w:color="auto"/>
              <w:right w:val="single" w:sz="4" w:space="0" w:color="auto"/>
            </w:tcBorders>
            <w:shd w:val="clear" w:color="auto" w:fill="auto"/>
            <w:noWrap/>
            <w:vAlign w:val="center"/>
            <w:hideMark/>
          </w:tcPr>
          <w:p w14:paraId="54674C8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6</w:t>
            </w:r>
          </w:p>
        </w:tc>
      </w:tr>
      <w:tr w:rsidR="00D44920" w:rsidRPr="00A347B1" w14:paraId="52823D6F" w14:textId="77777777" w:rsidTr="00D44920">
        <w:trPr>
          <w:trHeight w:val="195"/>
        </w:trPr>
        <w:tc>
          <w:tcPr>
            <w:tcW w:w="400" w:type="dxa"/>
            <w:vMerge/>
            <w:tcBorders>
              <w:top w:val="nil"/>
              <w:left w:val="single" w:sz="4" w:space="0" w:color="auto"/>
              <w:bottom w:val="single" w:sz="4" w:space="0" w:color="auto"/>
              <w:right w:val="single" w:sz="4" w:space="0" w:color="auto"/>
            </w:tcBorders>
            <w:vAlign w:val="center"/>
            <w:hideMark/>
          </w:tcPr>
          <w:p w14:paraId="18ACDEF2" w14:textId="77777777" w:rsidR="00D44920" w:rsidRPr="00A347B1" w:rsidRDefault="00D44920" w:rsidP="0074522F">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3AF198AC" w14:textId="77777777" w:rsidR="00D44920" w:rsidRPr="00A347B1" w:rsidRDefault="00D44920" w:rsidP="0074522F">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17ABF25" w14:textId="77777777" w:rsidR="00D44920" w:rsidRPr="00A347B1" w:rsidRDefault="00D44920" w:rsidP="0074522F">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3D03E547" w14:textId="77777777" w:rsidR="00D44920" w:rsidRPr="00A347B1" w:rsidRDefault="00D44920" w:rsidP="0074522F">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597FB1C7" w14:textId="77777777" w:rsidR="00D44920" w:rsidRPr="00A347B1" w:rsidRDefault="00D44920" w:rsidP="0074522F">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12D40918" w14:textId="77777777" w:rsidR="00D44920" w:rsidRPr="00A347B1" w:rsidRDefault="00D44920" w:rsidP="0074522F">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B6DA37A" w14:textId="77777777" w:rsidR="00D44920" w:rsidRPr="00A347B1" w:rsidRDefault="00D44920" w:rsidP="0074522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8255D47" w14:textId="77777777" w:rsidR="00D44920" w:rsidRPr="00A347B1" w:rsidRDefault="00D44920" w:rsidP="0074522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C78649A" w14:textId="77777777" w:rsidR="00D44920" w:rsidRPr="00A347B1" w:rsidRDefault="00D44920" w:rsidP="0074522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1B852CB" w14:textId="77777777" w:rsidR="00D44920" w:rsidRPr="00A347B1" w:rsidRDefault="00D44920" w:rsidP="0074522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74D107D" w14:textId="77777777" w:rsidR="00D44920" w:rsidRPr="00A347B1" w:rsidRDefault="00D44920" w:rsidP="0074522F">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327E3D9D" w14:textId="77777777" w:rsidR="00D44920" w:rsidRPr="00A347B1" w:rsidRDefault="00D44920" w:rsidP="0074522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300E7E56" w14:textId="77777777" w:rsidR="00D44920" w:rsidRPr="00A347B1" w:rsidRDefault="00D44920" w:rsidP="0074522F">
            <w:pPr>
              <w:jc w:val="center"/>
              <w:rPr>
                <w:rFonts w:ascii="Arial"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7117BF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34CD7A9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4464</w:t>
            </w:r>
          </w:p>
        </w:tc>
        <w:tc>
          <w:tcPr>
            <w:tcW w:w="420" w:type="dxa"/>
            <w:tcBorders>
              <w:top w:val="nil"/>
              <w:left w:val="nil"/>
              <w:bottom w:val="nil"/>
              <w:right w:val="nil"/>
            </w:tcBorders>
            <w:shd w:val="clear" w:color="auto" w:fill="auto"/>
            <w:noWrap/>
            <w:hideMark/>
          </w:tcPr>
          <w:p w14:paraId="49E4ADC0" w14:textId="77777777" w:rsidR="00D44920" w:rsidRPr="00A347B1" w:rsidRDefault="00D44920" w:rsidP="0074522F">
            <w:pPr>
              <w:jc w:val="center"/>
              <w:rPr>
                <w:rFonts w:ascii="Arial" w:hAnsi="Arial" w:cs="Arial"/>
                <w:b/>
                <w:bCs/>
                <w:sz w:val="12"/>
                <w:szCs w:val="12"/>
              </w:rPr>
            </w:pPr>
          </w:p>
        </w:tc>
        <w:tc>
          <w:tcPr>
            <w:tcW w:w="580" w:type="dxa"/>
            <w:tcBorders>
              <w:top w:val="nil"/>
              <w:left w:val="nil"/>
              <w:bottom w:val="nil"/>
              <w:right w:val="nil"/>
            </w:tcBorders>
            <w:shd w:val="clear" w:color="auto" w:fill="auto"/>
            <w:noWrap/>
            <w:vAlign w:val="center"/>
            <w:hideMark/>
          </w:tcPr>
          <w:p w14:paraId="64EA6FBF" w14:textId="77777777" w:rsidR="00D44920" w:rsidRPr="00A347B1" w:rsidRDefault="00D44920"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10CDD9CA" w14:textId="77777777" w:rsidR="00D44920" w:rsidRPr="00A347B1" w:rsidRDefault="00D44920" w:rsidP="0074522F">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4428E756" w14:textId="77777777" w:rsidR="00D44920" w:rsidRPr="00A347B1" w:rsidRDefault="00D44920" w:rsidP="0074522F">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703F969F" w14:textId="77777777" w:rsidR="00D44920" w:rsidRPr="00A347B1" w:rsidRDefault="00D44920" w:rsidP="0074522F">
            <w:pPr>
              <w:jc w:val="center"/>
              <w:rPr>
                <w:rFonts w:ascii="Times New Roman" w:hAnsi="Times New Roman"/>
                <w:sz w:val="20"/>
                <w:szCs w:val="20"/>
              </w:rPr>
            </w:pPr>
          </w:p>
        </w:tc>
      </w:tr>
      <w:tr w:rsidR="00D44920" w:rsidRPr="00A347B1" w14:paraId="7025A5E1" w14:textId="77777777" w:rsidTr="00D44920">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697BA5E9"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98CCA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34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EF5FC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1224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396773"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4275AD"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A951F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18</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B9CAE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A97115"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640DD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7</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72E6F0"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12612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24DD9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42</w:t>
            </w:r>
          </w:p>
        </w:tc>
        <w:tc>
          <w:tcPr>
            <w:tcW w:w="400" w:type="dxa"/>
            <w:tcBorders>
              <w:top w:val="nil"/>
              <w:left w:val="nil"/>
              <w:bottom w:val="nil"/>
              <w:right w:val="nil"/>
            </w:tcBorders>
            <w:shd w:val="clear" w:color="auto" w:fill="auto"/>
            <w:noWrap/>
            <w:hideMark/>
          </w:tcPr>
          <w:p w14:paraId="5255E94F" w14:textId="77777777" w:rsidR="00D44920" w:rsidRPr="00A347B1" w:rsidRDefault="00D44920" w:rsidP="0074522F">
            <w:pPr>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44E4546A" w14:textId="77777777" w:rsidR="00D44920" w:rsidRPr="00A347B1" w:rsidRDefault="00D44920" w:rsidP="0074522F">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068742C0" w14:textId="77777777" w:rsidR="00D44920" w:rsidRPr="00A347B1" w:rsidRDefault="00D44920" w:rsidP="0074522F">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0E1863DE" w14:textId="77777777" w:rsidR="00D44920" w:rsidRPr="00A347B1" w:rsidRDefault="00D44920" w:rsidP="0074522F">
            <w:pP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58BC0441" w14:textId="77777777" w:rsidR="00D44920" w:rsidRPr="00A347B1" w:rsidRDefault="00D44920"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3FFC0BD4" w14:textId="77777777" w:rsidR="00D44920" w:rsidRPr="00A347B1" w:rsidRDefault="00D44920" w:rsidP="0074522F">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435E922A" w14:textId="77777777" w:rsidR="00D44920" w:rsidRPr="00A347B1" w:rsidRDefault="00D44920" w:rsidP="0074522F">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1E1A4068" w14:textId="77777777" w:rsidR="00D44920" w:rsidRPr="00A347B1" w:rsidRDefault="00D44920" w:rsidP="0074522F">
            <w:pPr>
              <w:jc w:val="center"/>
              <w:rPr>
                <w:rFonts w:ascii="Times New Roman" w:hAnsi="Times New Roman"/>
                <w:sz w:val="20"/>
                <w:szCs w:val="20"/>
              </w:rPr>
            </w:pPr>
          </w:p>
        </w:tc>
      </w:tr>
      <w:tr w:rsidR="00D44920" w:rsidRPr="00A347B1" w14:paraId="14681460" w14:textId="77777777" w:rsidTr="00D44920">
        <w:trPr>
          <w:trHeight w:val="195"/>
        </w:trPr>
        <w:tc>
          <w:tcPr>
            <w:tcW w:w="400" w:type="dxa"/>
            <w:vMerge/>
            <w:tcBorders>
              <w:top w:val="nil"/>
              <w:left w:val="single" w:sz="4" w:space="0" w:color="auto"/>
              <w:bottom w:val="single" w:sz="4" w:space="0" w:color="auto"/>
              <w:right w:val="single" w:sz="4" w:space="0" w:color="auto"/>
            </w:tcBorders>
            <w:vAlign w:val="center"/>
            <w:hideMark/>
          </w:tcPr>
          <w:p w14:paraId="6F59893E" w14:textId="77777777" w:rsidR="00D44920" w:rsidRPr="00A347B1" w:rsidRDefault="00D44920" w:rsidP="0074522F">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58F30DED" w14:textId="77777777" w:rsidR="00D44920" w:rsidRPr="00A347B1" w:rsidRDefault="00D44920" w:rsidP="0074522F">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7F6A276B" w14:textId="77777777" w:rsidR="00D44920" w:rsidRPr="00A347B1" w:rsidRDefault="00D44920" w:rsidP="0074522F">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6772A69" w14:textId="77777777" w:rsidR="00D44920" w:rsidRPr="00A347B1" w:rsidRDefault="00D44920" w:rsidP="0074522F">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44A2BF68" w14:textId="77777777" w:rsidR="00D44920" w:rsidRPr="00A347B1" w:rsidRDefault="00D44920" w:rsidP="0074522F">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3295DAA4" w14:textId="77777777" w:rsidR="00D44920" w:rsidRPr="00A347B1" w:rsidRDefault="00D44920" w:rsidP="0074522F">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39F18199" w14:textId="77777777" w:rsidR="00D44920" w:rsidRPr="00A347B1" w:rsidRDefault="00D44920" w:rsidP="0074522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1059105" w14:textId="77777777" w:rsidR="00D44920" w:rsidRPr="00A347B1" w:rsidRDefault="00D44920" w:rsidP="0074522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D991667" w14:textId="77777777" w:rsidR="00D44920" w:rsidRPr="00A347B1" w:rsidRDefault="00D44920" w:rsidP="0074522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4FD3FFE" w14:textId="77777777" w:rsidR="00D44920" w:rsidRPr="00A347B1" w:rsidRDefault="00D44920" w:rsidP="0074522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28CB8A9" w14:textId="77777777" w:rsidR="00D44920" w:rsidRPr="00A347B1" w:rsidRDefault="00D44920" w:rsidP="0074522F">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6B94E683" w14:textId="77777777" w:rsidR="00D44920" w:rsidRPr="00A347B1" w:rsidRDefault="00D44920" w:rsidP="0074522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4A5C157F" w14:textId="77777777" w:rsidR="00D44920" w:rsidRPr="00A347B1" w:rsidRDefault="00D44920" w:rsidP="0074522F">
            <w:pPr>
              <w:jc w:val="center"/>
              <w:rPr>
                <w:rFonts w:ascii="Times New Roman" w:hAnsi="Times New Roman"/>
                <w:sz w:val="20"/>
                <w:szCs w:val="20"/>
              </w:rPr>
            </w:pPr>
          </w:p>
        </w:tc>
        <w:tc>
          <w:tcPr>
            <w:tcW w:w="480" w:type="dxa"/>
            <w:tcBorders>
              <w:top w:val="nil"/>
              <w:left w:val="nil"/>
              <w:bottom w:val="nil"/>
              <w:right w:val="nil"/>
            </w:tcBorders>
            <w:shd w:val="clear" w:color="auto" w:fill="auto"/>
            <w:noWrap/>
            <w:vAlign w:val="center"/>
            <w:hideMark/>
          </w:tcPr>
          <w:p w14:paraId="49B174E4" w14:textId="77777777" w:rsidR="00D44920" w:rsidRPr="00A347B1" w:rsidRDefault="00D44920" w:rsidP="0074522F">
            <w:pPr>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37DE1ACE" w14:textId="77777777" w:rsidR="00D44920" w:rsidRPr="00A347B1" w:rsidRDefault="00D44920" w:rsidP="0074522F">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5EB731B7" w14:textId="77777777" w:rsidR="00D44920" w:rsidRPr="00A347B1" w:rsidRDefault="00D44920" w:rsidP="0074522F">
            <w:pPr>
              <w:jc w:val="cente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34FB345D" w14:textId="77777777" w:rsidR="00D44920" w:rsidRPr="00A347B1" w:rsidRDefault="00D44920"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2414A96E" w14:textId="77777777" w:rsidR="00D44920" w:rsidRPr="00A347B1" w:rsidRDefault="00D44920" w:rsidP="0074522F">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47B4AC0A" w14:textId="77777777" w:rsidR="00D44920" w:rsidRPr="00A347B1" w:rsidRDefault="00D44920" w:rsidP="0074522F">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7938D59E" w14:textId="77777777" w:rsidR="00D44920" w:rsidRPr="00A347B1" w:rsidRDefault="00D44920" w:rsidP="0074522F">
            <w:pPr>
              <w:jc w:val="center"/>
              <w:rPr>
                <w:rFonts w:ascii="Times New Roman" w:hAnsi="Times New Roman"/>
                <w:sz w:val="20"/>
                <w:szCs w:val="20"/>
              </w:rPr>
            </w:pPr>
          </w:p>
        </w:tc>
      </w:tr>
      <w:tr w:rsidR="00D44920" w:rsidRPr="00A347B1" w14:paraId="5931B65C" w14:textId="77777777" w:rsidTr="00D44920">
        <w:trPr>
          <w:trHeight w:val="2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77E251A8" w14:textId="77777777" w:rsidR="00D44920" w:rsidRPr="00A347B1" w:rsidRDefault="00D44920" w:rsidP="0074522F">
            <w:pPr>
              <w:rPr>
                <w:rFonts w:ascii="Arial" w:hAnsi="Arial" w:cs="Arial"/>
                <w:b/>
                <w:bCs/>
                <w:sz w:val="12"/>
                <w:szCs w:val="12"/>
              </w:rPr>
            </w:pPr>
            <w:r w:rsidRPr="00A347B1">
              <w:rPr>
                <w:rFonts w:ascii="Arial"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40638F5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113</w:t>
            </w:r>
          </w:p>
        </w:tc>
        <w:tc>
          <w:tcPr>
            <w:tcW w:w="412" w:type="dxa"/>
            <w:tcBorders>
              <w:top w:val="nil"/>
              <w:left w:val="nil"/>
              <w:bottom w:val="single" w:sz="4" w:space="0" w:color="auto"/>
              <w:right w:val="single" w:sz="4" w:space="0" w:color="auto"/>
            </w:tcBorders>
            <w:shd w:val="clear" w:color="auto" w:fill="auto"/>
            <w:noWrap/>
            <w:vAlign w:val="center"/>
            <w:hideMark/>
          </w:tcPr>
          <w:p w14:paraId="467FF45F"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4068</w:t>
            </w:r>
          </w:p>
        </w:tc>
        <w:tc>
          <w:tcPr>
            <w:tcW w:w="388" w:type="dxa"/>
            <w:tcBorders>
              <w:top w:val="nil"/>
              <w:left w:val="nil"/>
              <w:bottom w:val="single" w:sz="4" w:space="0" w:color="auto"/>
              <w:right w:val="single" w:sz="4" w:space="0" w:color="auto"/>
            </w:tcBorders>
            <w:shd w:val="clear" w:color="auto" w:fill="auto"/>
            <w:noWrap/>
            <w:vAlign w:val="center"/>
            <w:hideMark/>
          </w:tcPr>
          <w:p w14:paraId="35CEB79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49</w:t>
            </w:r>
          </w:p>
        </w:tc>
        <w:tc>
          <w:tcPr>
            <w:tcW w:w="412" w:type="dxa"/>
            <w:tcBorders>
              <w:top w:val="nil"/>
              <w:left w:val="nil"/>
              <w:bottom w:val="single" w:sz="4" w:space="0" w:color="auto"/>
              <w:right w:val="single" w:sz="4" w:space="0" w:color="auto"/>
            </w:tcBorders>
            <w:shd w:val="clear" w:color="auto" w:fill="auto"/>
            <w:noWrap/>
            <w:vAlign w:val="center"/>
            <w:hideMark/>
          </w:tcPr>
          <w:p w14:paraId="56658527"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1764</w:t>
            </w:r>
          </w:p>
        </w:tc>
        <w:tc>
          <w:tcPr>
            <w:tcW w:w="388" w:type="dxa"/>
            <w:tcBorders>
              <w:top w:val="nil"/>
              <w:left w:val="nil"/>
              <w:bottom w:val="single" w:sz="4" w:space="0" w:color="auto"/>
              <w:right w:val="single" w:sz="4" w:space="0" w:color="auto"/>
            </w:tcBorders>
            <w:shd w:val="clear" w:color="auto" w:fill="auto"/>
            <w:noWrap/>
            <w:vAlign w:val="center"/>
            <w:hideMark/>
          </w:tcPr>
          <w:p w14:paraId="0FB2019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64</w:t>
            </w:r>
          </w:p>
        </w:tc>
        <w:tc>
          <w:tcPr>
            <w:tcW w:w="412" w:type="dxa"/>
            <w:tcBorders>
              <w:top w:val="nil"/>
              <w:left w:val="nil"/>
              <w:bottom w:val="single" w:sz="4" w:space="0" w:color="auto"/>
              <w:right w:val="single" w:sz="4" w:space="0" w:color="auto"/>
            </w:tcBorders>
            <w:shd w:val="clear" w:color="auto" w:fill="auto"/>
            <w:noWrap/>
            <w:vAlign w:val="center"/>
            <w:hideMark/>
          </w:tcPr>
          <w:p w14:paraId="3AF397DB"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2E15878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5</w:t>
            </w:r>
          </w:p>
        </w:tc>
        <w:tc>
          <w:tcPr>
            <w:tcW w:w="400" w:type="dxa"/>
            <w:tcBorders>
              <w:top w:val="nil"/>
              <w:left w:val="nil"/>
              <w:bottom w:val="single" w:sz="4" w:space="0" w:color="auto"/>
              <w:right w:val="single" w:sz="4" w:space="0" w:color="auto"/>
            </w:tcBorders>
            <w:shd w:val="clear" w:color="auto" w:fill="auto"/>
            <w:noWrap/>
            <w:vAlign w:val="center"/>
            <w:hideMark/>
          </w:tcPr>
          <w:p w14:paraId="0AFCE6CA"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28</w:t>
            </w:r>
          </w:p>
        </w:tc>
        <w:tc>
          <w:tcPr>
            <w:tcW w:w="400" w:type="dxa"/>
            <w:tcBorders>
              <w:top w:val="nil"/>
              <w:left w:val="nil"/>
              <w:bottom w:val="single" w:sz="4" w:space="0" w:color="auto"/>
              <w:right w:val="single" w:sz="4" w:space="0" w:color="auto"/>
            </w:tcBorders>
            <w:shd w:val="clear" w:color="auto" w:fill="auto"/>
            <w:noWrap/>
            <w:vAlign w:val="center"/>
            <w:hideMark/>
          </w:tcPr>
          <w:p w14:paraId="232E955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4D233EA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24</w:t>
            </w:r>
          </w:p>
        </w:tc>
        <w:tc>
          <w:tcPr>
            <w:tcW w:w="460" w:type="dxa"/>
            <w:tcBorders>
              <w:top w:val="nil"/>
              <w:left w:val="nil"/>
              <w:bottom w:val="single" w:sz="4" w:space="0" w:color="auto"/>
              <w:right w:val="single" w:sz="4" w:space="0" w:color="auto"/>
            </w:tcBorders>
            <w:shd w:val="clear" w:color="auto" w:fill="auto"/>
            <w:noWrap/>
            <w:vAlign w:val="center"/>
            <w:hideMark/>
          </w:tcPr>
          <w:p w14:paraId="5C26B081"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124</w:t>
            </w:r>
          </w:p>
        </w:tc>
        <w:tc>
          <w:tcPr>
            <w:tcW w:w="400" w:type="dxa"/>
            <w:tcBorders>
              <w:top w:val="nil"/>
              <w:left w:val="nil"/>
              <w:bottom w:val="nil"/>
              <w:right w:val="nil"/>
            </w:tcBorders>
            <w:shd w:val="clear" w:color="auto" w:fill="auto"/>
            <w:noWrap/>
            <w:hideMark/>
          </w:tcPr>
          <w:p w14:paraId="534E3508" w14:textId="77777777" w:rsidR="00D44920" w:rsidRPr="00A347B1" w:rsidRDefault="00D44920" w:rsidP="0074522F">
            <w:pPr>
              <w:jc w:val="center"/>
              <w:rPr>
                <w:rFonts w:ascii="Arial" w:hAnsi="Arial" w:cs="Arial"/>
                <w:b/>
                <w:bCs/>
                <w:sz w:val="12"/>
                <w:szCs w:val="12"/>
              </w:rPr>
            </w:pPr>
          </w:p>
        </w:tc>
        <w:tc>
          <w:tcPr>
            <w:tcW w:w="480" w:type="dxa"/>
            <w:tcBorders>
              <w:top w:val="nil"/>
              <w:left w:val="nil"/>
              <w:bottom w:val="nil"/>
              <w:right w:val="nil"/>
            </w:tcBorders>
            <w:shd w:val="clear" w:color="auto" w:fill="auto"/>
            <w:noWrap/>
            <w:vAlign w:val="center"/>
            <w:hideMark/>
          </w:tcPr>
          <w:p w14:paraId="7A554A85" w14:textId="77777777" w:rsidR="00D44920" w:rsidRPr="00A347B1" w:rsidRDefault="00D44920" w:rsidP="0074522F">
            <w:pPr>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3518CF9F" w14:textId="77777777" w:rsidR="00D44920" w:rsidRPr="00A347B1" w:rsidRDefault="00D44920" w:rsidP="0074522F">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13E1D19E" w14:textId="77777777" w:rsidR="00D44920" w:rsidRPr="00A347B1" w:rsidRDefault="00D44920" w:rsidP="0074522F">
            <w:pPr>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59335F7B" w14:textId="77777777" w:rsidR="00D44920" w:rsidRPr="00A347B1" w:rsidRDefault="00D44920" w:rsidP="0074522F">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22E2DDA8"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745E460D"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5FB260A0" w14:textId="77777777" w:rsidR="00D44920" w:rsidRPr="00A347B1" w:rsidRDefault="00D44920" w:rsidP="0074522F">
            <w:pPr>
              <w:rPr>
                <w:rFonts w:ascii="Times New Roman" w:hAnsi="Times New Roman"/>
                <w:sz w:val="20"/>
                <w:szCs w:val="20"/>
              </w:rPr>
            </w:pPr>
          </w:p>
        </w:tc>
      </w:tr>
    </w:tbl>
    <w:p w14:paraId="632DD843" w14:textId="77777777" w:rsidR="00D44920" w:rsidRDefault="00D44920" w:rsidP="00D44920"/>
    <w:tbl>
      <w:tblPr>
        <w:tblpPr w:leftFromText="180" w:rightFromText="180" w:vertAnchor="text" w:tblpY="1"/>
        <w:tblOverlap w:val="never"/>
        <w:tblW w:w="13579" w:type="dxa"/>
        <w:tblLook w:val="04A0" w:firstRow="1" w:lastRow="0" w:firstColumn="1" w:lastColumn="0" w:noHBand="0" w:noVBand="1"/>
      </w:tblPr>
      <w:tblGrid>
        <w:gridCol w:w="400"/>
        <w:gridCol w:w="400"/>
        <w:gridCol w:w="400"/>
        <w:gridCol w:w="400"/>
        <w:gridCol w:w="749"/>
        <w:gridCol w:w="749"/>
        <w:gridCol w:w="749"/>
        <w:gridCol w:w="749"/>
        <w:gridCol w:w="400"/>
        <w:gridCol w:w="432"/>
        <w:gridCol w:w="496"/>
        <w:gridCol w:w="400"/>
        <w:gridCol w:w="480"/>
        <w:gridCol w:w="2936"/>
        <w:gridCol w:w="420"/>
        <w:gridCol w:w="580"/>
        <w:gridCol w:w="460"/>
        <w:gridCol w:w="400"/>
        <w:gridCol w:w="400"/>
        <w:gridCol w:w="400"/>
        <w:gridCol w:w="400"/>
        <w:gridCol w:w="400"/>
        <w:gridCol w:w="400"/>
      </w:tblGrid>
      <w:tr w:rsidR="00D44920" w:rsidRPr="00A347B1" w14:paraId="2DCBBCF6" w14:textId="77777777" w:rsidTr="00D44920">
        <w:trPr>
          <w:trHeight w:val="270"/>
        </w:trPr>
        <w:tc>
          <w:tcPr>
            <w:tcW w:w="1200" w:type="dxa"/>
            <w:gridSpan w:val="3"/>
            <w:tcBorders>
              <w:top w:val="nil"/>
              <w:left w:val="nil"/>
              <w:bottom w:val="nil"/>
              <w:right w:val="nil"/>
            </w:tcBorders>
            <w:shd w:val="clear" w:color="auto" w:fill="auto"/>
            <w:noWrap/>
            <w:vAlign w:val="bottom"/>
            <w:hideMark/>
          </w:tcPr>
          <w:p w14:paraId="70CE714E" w14:textId="77777777" w:rsidR="00D44920" w:rsidRPr="00A347B1" w:rsidRDefault="00D44920" w:rsidP="0074522F">
            <w:pPr>
              <w:rPr>
                <w:rFonts w:ascii="Arial" w:hAnsi="Arial" w:cs="Arial"/>
                <w:b/>
                <w:bCs/>
                <w:sz w:val="12"/>
                <w:szCs w:val="12"/>
              </w:rPr>
            </w:pPr>
            <w:r w:rsidRPr="00A347B1">
              <w:rPr>
                <w:rFonts w:ascii="Arial" w:hAnsi="Arial" w:cs="Arial"/>
                <w:b/>
                <w:bCs/>
                <w:sz w:val="12"/>
                <w:szCs w:val="12"/>
              </w:rPr>
              <w:t>Обозначения:</w:t>
            </w:r>
          </w:p>
        </w:tc>
        <w:tc>
          <w:tcPr>
            <w:tcW w:w="400" w:type="dxa"/>
            <w:tcBorders>
              <w:top w:val="nil"/>
              <w:left w:val="nil"/>
              <w:bottom w:val="nil"/>
              <w:right w:val="nil"/>
            </w:tcBorders>
            <w:shd w:val="clear" w:color="auto" w:fill="auto"/>
            <w:noWrap/>
            <w:vAlign w:val="bottom"/>
            <w:hideMark/>
          </w:tcPr>
          <w:p w14:paraId="3ADDBDEA" w14:textId="77777777" w:rsidR="00D44920" w:rsidRPr="00A347B1" w:rsidRDefault="00D44920" w:rsidP="0074522F">
            <w:pPr>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67CB8828"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063351AF"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79D1504E"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E02C734"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BA1144B" w14:textId="77777777" w:rsidR="00D44920" w:rsidRPr="00A347B1" w:rsidRDefault="00D44920" w:rsidP="0074522F">
            <w:pPr>
              <w:rPr>
                <w:rFonts w:ascii="Times New Roman" w:hAnsi="Times New Roman"/>
                <w:sz w:val="20"/>
                <w:szCs w:val="20"/>
              </w:rPr>
            </w:pPr>
          </w:p>
        </w:tc>
        <w:tc>
          <w:tcPr>
            <w:tcW w:w="422" w:type="dxa"/>
            <w:tcBorders>
              <w:top w:val="nil"/>
              <w:left w:val="nil"/>
              <w:bottom w:val="nil"/>
              <w:right w:val="nil"/>
            </w:tcBorders>
            <w:shd w:val="clear" w:color="auto" w:fill="auto"/>
            <w:noWrap/>
            <w:vAlign w:val="bottom"/>
            <w:hideMark/>
          </w:tcPr>
          <w:p w14:paraId="6D946B91" w14:textId="77777777" w:rsidR="00D44920" w:rsidRPr="00A347B1" w:rsidRDefault="00D44920" w:rsidP="0074522F">
            <w:pPr>
              <w:rPr>
                <w:rFonts w:ascii="Times New Roman" w:hAnsi="Times New Roman"/>
                <w:sz w:val="20"/>
                <w:szCs w:val="20"/>
              </w:rPr>
            </w:pPr>
          </w:p>
        </w:tc>
        <w:tc>
          <w:tcPr>
            <w:tcW w:w="485" w:type="dxa"/>
            <w:tcBorders>
              <w:top w:val="nil"/>
              <w:left w:val="nil"/>
              <w:bottom w:val="nil"/>
              <w:right w:val="nil"/>
            </w:tcBorders>
            <w:shd w:val="clear" w:color="auto" w:fill="auto"/>
            <w:noWrap/>
            <w:vAlign w:val="bottom"/>
            <w:hideMark/>
          </w:tcPr>
          <w:p w14:paraId="71EF9049"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E7F2F0B" w14:textId="77777777" w:rsidR="00D44920" w:rsidRPr="00A347B1" w:rsidRDefault="00D44920" w:rsidP="0074522F">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403C697A" w14:textId="77777777" w:rsidR="00D44920" w:rsidRPr="00A347B1" w:rsidRDefault="00D44920"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68A734CD" w14:textId="77777777" w:rsidR="00D44920" w:rsidRPr="00A347B1" w:rsidRDefault="00D44920" w:rsidP="0074522F">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71A18140" w14:textId="77777777" w:rsidR="00D44920" w:rsidRPr="00A347B1" w:rsidRDefault="00D44920" w:rsidP="0074522F">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5BE859DA" w14:textId="77777777" w:rsidR="00D44920" w:rsidRPr="00A347B1" w:rsidRDefault="00D44920"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7BCBE5B8"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838C8C4"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57AEA09"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7712527"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AAB0064"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D3AD125"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47669F5" w14:textId="77777777" w:rsidR="00D44920" w:rsidRPr="00A347B1" w:rsidRDefault="00D44920" w:rsidP="0074522F">
            <w:pPr>
              <w:rPr>
                <w:rFonts w:ascii="Times New Roman" w:hAnsi="Times New Roman"/>
                <w:sz w:val="20"/>
                <w:szCs w:val="20"/>
              </w:rPr>
            </w:pPr>
          </w:p>
        </w:tc>
      </w:tr>
      <w:tr w:rsidR="00D44920" w:rsidRPr="00A347B1" w14:paraId="0CD60183" w14:textId="77777777" w:rsidTr="00D44920">
        <w:trPr>
          <w:trHeight w:val="270"/>
        </w:trPr>
        <w:tc>
          <w:tcPr>
            <w:tcW w:w="400" w:type="dxa"/>
            <w:tcBorders>
              <w:top w:val="nil"/>
              <w:left w:val="nil"/>
              <w:bottom w:val="nil"/>
              <w:right w:val="nil"/>
            </w:tcBorders>
            <w:shd w:val="clear" w:color="auto" w:fill="auto"/>
            <w:noWrap/>
            <w:vAlign w:val="bottom"/>
            <w:hideMark/>
          </w:tcPr>
          <w:p w14:paraId="7C1D04DA"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0501716"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B924C16" w14:textId="77777777" w:rsidR="00D44920" w:rsidRPr="00A347B1" w:rsidRDefault="00D44920" w:rsidP="0074522F">
            <w:pPr>
              <w:rPr>
                <w:rFonts w:ascii="Times New Roman" w:hAnsi="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67D9819" w14:textId="77777777" w:rsidR="00D44920" w:rsidRPr="00A347B1" w:rsidRDefault="00D44920" w:rsidP="0074522F">
            <w:pPr>
              <w:jc w:val="center"/>
              <w:rPr>
                <w:rFonts w:ascii="Arial" w:hAnsi="Arial" w:cs="Arial"/>
                <w:sz w:val="12"/>
                <w:szCs w:val="12"/>
              </w:rPr>
            </w:pPr>
            <w:r w:rsidRPr="00A347B1">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2B40D079" w14:textId="77777777" w:rsidR="00D44920" w:rsidRPr="00A347B1" w:rsidRDefault="00D44920" w:rsidP="0074522F">
            <w:pPr>
              <w:ind w:firstLineChars="100" w:firstLine="120"/>
              <w:rPr>
                <w:rFonts w:ascii="Arial" w:hAnsi="Arial" w:cs="Arial"/>
                <w:b/>
                <w:bCs/>
                <w:sz w:val="12"/>
                <w:szCs w:val="12"/>
              </w:rPr>
            </w:pPr>
            <w:r w:rsidRPr="00A347B1">
              <w:rPr>
                <w:rFonts w:ascii="Arial" w:hAnsi="Arial" w:cs="Arial"/>
                <w:b/>
                <w:bCs/>
                <w:sz w:val="12"/>
                <w:szCs w:val="12"/>
              </w:rPr>
              <w:t>Модули и дисциплины (обязательная часть)</w:t>
            </w:r>
          </w:p>
        </w:tc>
        <w:tc>
          <w:tcPr>
            <w:tcW w:w="400" w:type="dxa"/>
            <w:tcBorders>
              <w:top w:val="nil"/>
              <w:left w:val="nil"/>
              <w:bottom w:val="nil"/>
              <w:right w:val="nil"/>
            </w:tcBorders>
            <w:shd w:val="clear" w:color="auto" w:fill="auto"/>
            <w:noWrap/>
            <w:hideMark/>
          </w:tcPr>
          <w:p w14:paraId="708A802E" w14:textId="77777777" w:rsidR="00D44920" w:rsidRPr="00A347B1" w:rsidRDefault="00D44920" w:rsidP="0074522F">
            <w:pPr>
              <w:ind w:firstLineChars="100" w:firstLine="120"/>
              <w:rPr>
                <w:rFonts w:ascii="Arial" w:hAnsi="Arial" w:cs="Arial"/>
                <w:b/>
                <w:bCs/>
                <w:sz w:val="12"/>
                <w:szCs w:val="12"/>
              </w:rPr>
            </w:pPr>
          </w:p>
        </w:tc>
        <w:tc>
          <w:tcPr>
            <w:tcW w:w="422" w:type="dxa"/>
            <w:tcBorders>
              <w:top w:val="nil"/>
              <w:left w:val="nil"/>
              <w:bottom w:val="nil"/>
              <w:right w:val="nil"/>
            </w:tcBorders>
            <w:shd w:val="clear" w:color="auto" w:fill="auto"/>
            <w:noWrap/>
            <w:hideMark/>
          </w:tcPr>
          <w:p w14:paraId="0C6456D5" w14:textId="77777777" w:rsidR="00D44920" w:rsidRPr="00A347B1" w:rsidRDefault="00D44920" w:rsidP="0074522F">
            <w:pPr>
              <w:rPr>
                <w:rFonts w:ascii="Times New Roman" w:hAnsi="Times New Roman"/>
                <w:sz w:val="20"/>
                <w:szCs w:val="20"/>
              </w:rPr>
            </w:pPr>
          </w:p>
        </w:tc>
        <w:tc>
          <w:tcPr>
            <w:tcW w:w="485" w:type="dxa"/>
            <w:tcBorders>
              <w:top w:val="nil"/>
              <w:left w:val="nil"/>
              <w:bottom w:val="nil"/>
              <w:right w:val="nil"/>
            </w:tcBorders>
            <w:shd w:val="clear" w:color="auto" w:fill="auto"/>
            <w:noWrap/>
            <w:hideMark/>
          </w:tcPr>
          <w:p w14:paraId="0063CF12"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100BA708" w14:textId="77777777" w:rsidR="00D44920" w:rsidRPr="00A347B1" w:rsidRDefault="00D44920" w:rsidP="0074522F">
            <w:pPr>
              <w:rPr>
                <w:rFonts w:ascii="Times New Roman" w:hAnsi="Times New Roman"/>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A1387F2"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4A530CF0" w14:textId="77777777" w:rsidR="00D44920" w:rsidRPr="00A347B1" w:rsidRDefault="00D44920" w:rsidP="0074522F">
            <w:pPr>
              <w:ind w:firstLineChars="100" w:firstLine="120"/>
              <w:rPr>
                <w:rFonts w:ascii="Arial" w:hAnsi="Arial" w:cs="Arial"/>
                <w:b/>
                <w:bCs/>
                <w:sz w:val="12"/>
                <w:szCs w:val="12"/>
              </w:rPr>
            </w:pPr>
            <w:r w:rsidRPr="00A347B1">
              <w:rPr>
                <w:rFonts w:ascii="Arial" w:hAnsi="Arial" w:cs="Arial"/>
                <w:b/>
                <w:bCs/>
                <w:sz w:val="12"/>
                <w:szCs w:val="12"/>
              </w:rPr>
              <w:t>Модули и дисциплины (вариативная часть)</w:t>
            </w:r>
          </w:p>
        </w:tc>
        <w:tc>
          <w:tcPr>
            <w:tcW w:w="420" w:type="dxa"/>
            <w:tcBorders>
              <w:top w:val="nil"/>
              <w:left w:val="nil"/>
              <w:bottom w:val="nil"/>
              <w:right w:val="nil"/>
            </w:tcBorders>
            <w:shd w:val="clear" w:color="auto" w:fill="auto"/>
            <w:noWrap/>
            <w:hideMark/>
          </w:tcPr>
          <w:p w14:paraId="6F241DD0" w14:textId="77777777" w:rsidR="00D44920" w:rsidRPr="00A347B1" w:rsidRDefault="00D44920" w:rsidP="0074522F">
            <w:pPr>
              <w:ind w:firstLineChars="100" w:firstLine="120"/>
              <w:rPr>
                <w:rFonts w:ascii="Arial" w:hAnsi="Arial" w:cs="Arial"/>
                <w:b/>
                <w:bCs/>
                <w:sz w:val="12"/>
                <w:szCs w:val="12"/>
              </w:rPr>
            </w:pPr>
          </w:p>
        </w:tc>
        <w:tc>
          <w:tcPr>
            <w:tcW w:w="580" w:type="dxa"/>
            <w:tcBorders>
              <w:top w:val="nil"/>
              <w:left w:val="nil"/>
              <w:bottom w:val="nil"/>
              <w:right w:val="nil"/>
            </w:tcBorders>
            <w:shd w:val="clear" w:color="auto" w:fill="auto"/>
            <w:noWrap/>
            <w:hideMark/>
          </w:tcPr>
          <w:p w14:paraId="5798B178" w14:textId="77777777" w:rsidR="00D44920" w:rsidRPr="00A347B1" w:rsidRDefault="00D44920" w:rsidP="0074522F">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17DD1AA5"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1853DB73"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64168465"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EE20AAE"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50C095F1"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7452B80"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3A28507" w14:textId="77777777" w:rsidR="00D44920" w:rsidRPr="00A347B1" w:rsidRDefault="00D44920" w:rsidP="0074522F">
            <w:pPr>
              <w:rPr>
                <w:rFonts w:ascii="Times New Roman" w:hAnsi="Times New Roman"/>
                <w:sz w:val="20"/>
                <w:szCs w:val="20"/>
              </w:rPr>
            </w:pPr>
          </w:p>
        </w:tc>
      </w:tr>
      <w:tr w:rsidR="00D44920" w:rsidRPr="00A347B1" w14:paraId="558405BF" w14:textId="77777777" w:rsidTr="00D44920">
        <w:trPr>
          <w:trHeight w:val="255"/>
        </w:trPr>
        <w:tc>
          <w:tcPr>
            <w:tcW w:w="400" w:type="dxa"/>
            <w:tcBorders>
              <w:top w:val="nil"/>
              <w:left w:val="nil"/>
              <w:bottom w:val="nil"/>
              <w:right w:val="nil"/>
            </w:tcBorders>
            <w:shd w:val="clear" w:color="auto" w:fill="auto"/>
            <w:noWrap/>
            <w:vAlign w:val="bottom"/>
            <w:hideMark/>
          </w:tcPr>
          <w:p w14:paraId="0904B943"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543FB6F"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C119EB9"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B031165"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3FBF4900"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286061D7"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4962A9B"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5FED4A4F"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D4895E9" w14:textId="77777777" w:rsidR="00D44920" w:rsidRPr="00A347B1" w:rsidRDefault="00D44920" w:rsidP="0074522F">
            <w:pPr>
              <w:rPr>
                <w:rFonts w:ascii="Times New Roman" w:hAnsi="Times New Roman"/>
                <w:sz w:val="20"/>
                <w:szCs w:val="20"/>
              </w:rPr>
            </w:pPr>
          </w:p>
        </w:tc>
        <w:tc>
          <w:tcPr>
            <w:tcW w:w="422" w:type="dxa"/>
            <w:tcBorders>
              <w:top w:val="nil"/>
              <w:left w:val="nil"/>
              <w:bottom w:val="nil"/>
              <w:right w:val="nil"/>
            </w:tcBorders>
            <w:shd w:val="clear" w:color="auto" w:fill="auto"/>
            <w:noWrap/>
            <w:vAlign w:val="bottom"/>
            <w:hideMark/>
          </w:tcPr>
          <w:p w14:paraId="54ABE3FC" w14:textId="77777777" w:rsidR="00D44920" w:rsidRPr="00A347B1" w:rsidRDefault="00D44920" w:rsidP="0074522F">
            <w:pPr>
              <w:rPr>
                <w:rFonts w:ascii="Times New Roman" w:hAnsi="Times New Roman"/>
                <w:sz w:val="20"/>
                <w:szCs w:val="20"/>
              </w:rPr>
            </w:pPr>
          </w:p>
        </w:tc>
        <w:tc>
          <w:tcPr>
            <w:tcW w:w="485" w:type="dxa"/>
            <w:tcBorders>
              <w:top w:val="nil"/>
              <w:left w:val="nil"/>
              <w:bottom w:val="nil"/>
              <w:right w:val="nil"/>
            </w:tcBorders>
            <w:shd w:val="clear" w:color="auto" w:fill="auto"/>
            <w:noWrap/>
            <w:vAlign w:val="bottom"/>
            <w:hideMark/>
          </w:tcPr>
          <w:p w14:paraId="61561A4E"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F3C016C" w14:textId="77777777" w:rsidR="00D44920" w:rsidRPr="00A347B1" w:rsidRDefault="00D44920" w:rsidP="0074522F">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7C0F52F7" w14:textId="77777777" w:rsidR="00D44920" w:rsidRPr="00A347B1" w:rsidRDefault="00D44920"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72EEB98D" w14:textId="77777777" w:rsidR="00D44920" w:rsidRPr="00A347B1" w:rsidRDefault="00D44920" w:rsidP="0074522F">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4B513EBF" w14:textId="77777777" w:rsidR="00D44920" w:rsidRPr="00A347B1" w:rsidRDefault="00D44920" w:rsidP="0074522F">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06E10E37" w14:textId="77777777" w:rsidR="00D44920" w:rsidRPr="00A347B1" w:rsidRDefault="00D44920"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02EB0BE2"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E337D8D"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8643049"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69D5BD9"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DD99349"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EF4303C"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8EB4A08" w14:textId="77777777" w:rsidR="00D44920" w:rsidRPr="00A347B1" w:rsidRDefault="00D44920" w:rsidP="0074522F">
            <w:pPr>
              <w:rPr>
                <w:rFonts w:ascii="Times New Roman" w:hAnsi="Times New Roman"/>
                <w:sz w:val="20"/>
                <w:szCs w:val="20"/>
              </w:rPr>
            </w:pPr>
          </w:p>
        </w:tc>
      </w:tr>
      <w:tr w:rsidR="00D44920" w:rsidRPr="00A347B1" w14:paraId="22BC01BC" w14:textId="77777777" w:rsidTr="00D44920">
        <w:trPr>
          <w:trHeight w:val="255"/>
        </w:trPr>
        <w:tc>
          <w:tcPr>
            <w:tcW w:w="400" w:type="dxa"/>
            <w:tcBorders>
              <w:top w:val="nil"/>
              <w:left w:val="nil"/>
              <w:bottom w:val="nil"/>
              <w:right w:val="nil"/>
            </w:tcBorders>
            <w:shd w:val="clear" w:color="auto" w:fill="auto"/>
            <w:noWrap/>
            <w:vAlign w:val="bottom"/>
            <w:hideMark/>
          </w:tcPr>
          <w:p w14:paraId="44DD5F5B"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BA00045"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4374B94" w14:textId="77777777" w:rsidR="00D44920" w:rsidRPr="00A347B1" w:rsidRDefault="00D44920" w:rsidP="0074522F">
            <w:pPr>
              <w:rPr>
                <w:rFonts w:ascii="Times New Roman" w:hAnsi="Times New Roman"/>
                <w:sz w:val="20"/>
                <w:szCs w:val="20"/>
              </w:rPr>
            </w:pPr>
          </w:p>
        </w:tc>
        <w:tc>
          <w:tcPr>
            <w:tcW w:w="4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85B57FE"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034B5BFB" w14:textId="77777777" w:rsidR="00D44920" w:rsidRPr="00A347B1" w:rsidRDefault="00D44920" w:rsidP="0074522F">
            <w:pPr>
              <w:ind w:firstLineChars="100" w:firstLine="120"/>
              <w:rPr>
                <w:rFonts w:ascii="Arial" w:hAnsi="Arial" w:cs="Arial"/>
                <w:b/>
                <w:bCs/>
                <w:sz w:val="12"/>
                <w:szCs w:val="12"/>
              </w:rPr>
            </w:pPr>
            <w:r w:rsidRPr="00A347B1">
              <w:rPr>
                <w:rFonts w:ascii="Arial" w:hAnsi="Arial" w:cs="Arial"/>
                <w:b/>
                <w:bCs/>
                <w:sz w:val="12"/>
                <w:szCs w:val="12"/>
              </w:rPr>
              <w:t>Промежуточная аттестация</w:t>
            </w:r>
          </w:p>
        </w:tc>
        <w:tc>
          <w:tcPr>
            <w:tcW w:w="4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D146234"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w:t>
            </w:r>
          </w:p>
        </w:tc>
        <w:tc>
          <w:tcPr>
            <w:tcW w:w="907" w:type="dxa"/>
            <w:gridSpan w:val="2"/>
            <w:tcBorders>
              <w:top w:val="nil"/>
              <w:left w:val="nil"/>
              <w:bottom w:val="nil"/>
              <w:right w:val="nil"/>
            </w:tcBorders>
            <w:shd w:val="clear" w:color="auto" w:fill="auto"/>
            <w:noWrap/>
            <w:vAlign w:val="bottom"/>
            <w:hideMark/>
          </w:tcPr>
          <w:p w14:paraId="120863AD" w14:textId="77777777" w:rsidR="00D44920" w:rsidRPr="00A347B1" w:rsidRDefault="00D44920" w:rsidP="0074522F">
            <w:pPr>
              <w:ind w:firstLineChars="100" w:firstLine="120"/>
              <w:rPr>
                <w:rFonts w:ascii="Arial" w:hAnsi="Arial" w:cs="Arial"/>
                <w:b/>
                <w:bCs/>
                <w:sz w:val="12"/>
                <w:szCs w:val="12"/>
              </w:rPr>
            </w:pPr>
            <w:r w:rsidRPr="00A347B1">
              <w:rPr>
                <w:rFonts w:ascii="Arial" w:hAnsi="Arial" w:cs="Arial"/>
                <w:b/>
                <w:bCs/>
                <w:sz w:val="12"/>
                <w:szCs w:val="12"/>
              </w:rPr>
              <w:t>Каникулы</w:t>
            </w:r>
          </w:p>
        </w:tc>
        <w:tc>
          <w:tcPr>
            <w:tcW w:w="400" w:type="dxa"/>
            <w:tcBorders>
              <w:top w:val="nil"/>
              <w:left w:val="nil"/>
              <w:bottom w:val="nil"/>
              <w:right w:val="nil"/>
            </w:tcBorders>
            <w:shd w:val="clear" w:color="auto" w:fill="auto"/>
            <w:noWrap/>
            <w:vAlign w:val="bottom"/>
            <w:hideMark/>
          </w:tcPr>
          <w:p w14:paraId="66E494EC" w14:textId="77777777" w:rsidR="00D44920" w:rsidRPr="00A347B1" w:rsidRDefault="00D44920" w:rsidP="0074522F">
            <w:pPr>
              <w:ind w:firstLineChars="100" w:firstLine="120"/>
              <w:rPr>
                <w:rFonts w:ascii="Arial"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A3220F6" w14:textId="77777777" w:rsidR="00D44920" w:rsidRPr="00A347B1" w:rsidRDefault="00D44920" w:rsidP="0074522F">
            <w:pPr>
              <w:jc w:val="center"/>
              <w:rPr>
                <w:rFonts w:ascii="Arial" w:hAnsi="Arial" w:cs="Arial"/>
                <w:b/>
                <w:bCs/>
                <w:sz w:val="12"/>
                <w:szCs w:val="12"/>
              </w:rPr>
            </w:pPr>
            <w:r w:rsidRPr="00A347B1">
              <w:rPr>
                <w:rFonts w:ascii="Arial" w:hAnsi="Arial" w:cs="Arial"/>
                <w:b/>
                <w:bCs/>
                <w:sz w:val="12"/>
                <w:szCs w:val="12"/>
              </w:rPr>
              <w:t>Г</w:t>
            </w:r>
          </w:p>
        </w:tc>
        <w:tc>
          <w:tcPr>
            <w:tcW w:w="6796" w:type="dxa"/>
            <w:gridSpan w:val="10"/>
            <w:tcBorders>
              <w:top w:val="nil"/>
              <w:left w:val="nil"/>
              <w:bottom w:val="nil"/>
              <w:right w:val="nil"/>
            </w:tcBorders>
            <w:shd w:val="clear" w:color="auto" w:fill="auto"/>
            <w:hideMark/>
          </w:tcPr>
          <w:p w14:paraId="2027678B" w14:textId="77777777" w:rsidR="00D44920" w:rsidRPr="00A347B1" w:rsidRDefault="00D44920" w:rsidP="0074522F">
            <w:pPr>
              <w:ind w:firstLineChars="100" w:firstLine="120"/>
              <w:rPr>
                <w:rFonts w:ascii="Arial" w:hAnsi="Arial" w:cs="Arial"/>
                <w:b/>
                <w:bCs/>
                <w:sz w:val="12"/>
                <w:szCs w:val="12"/>
              </w:rPr>
            </w:pPr>
            <w:r w:rsidRPr="00A347B1">
              <w:rPr>
                <w:rFonts w:ascii="Arial" w:hAnsi="Arial" w:cs="Arial"/>
                <w:b/>
                <w:bCs/>
                <w:sz w:val="12"/>
                <w:szCs w:val="12"/>
              </w:rPr>
              <w:t>Государственная итоговая аттестация</w:t>
            </w:r>
          </w:p>
        </w:tc>
      </w:tr>
      <w:tr w:rsidR="00D44920" w:rsidRPr="00A347B1" w14:paraId="189BF9FE" w14:textId="77777777" w:rsidTr="00D44920">
        <w:trPr>
          <w:trHeight w:val="270"/>
        </w:trPr>
        <w:tc>
          <w:tcPr>
            <w:tcW w:w="400" w:type="dxa"/>
            <w:tcBorders>
              <w:top w:val="nil"/>
              <w:left w:val="nil"/>
              <w:bottom w:val="nil"/>
              <w:right w:val="nil"/>
            </w:tcBorders>
            <w:shd w:val="clear" w:color="auto" w:fill="auto"/>
            <w:noWrap/>
            <w:vAlign w:val="bottom"/>
            <w:hideMark/>
          </w:tcPr>
          <w:p w14:paraId="219B52A7" w14:textId="77777777" w:rsidR="00D44920" w:rsidRPr="00A347B1" w:rsidRDefault="00D44920" w:rsidP="0074522F">
            <w:pPr>
              <w:ind w:firstLineChars="100" w:firstLine="120"/>
              <w:rPr>
                <w:rFonts w:ascii="Arial" w:hAnsi="Arial" w:cs="Arial"/>
                <w:b/>
                <w:bCs/>
                <w:sz w:val="12"/>
                <w:szCs w:val="12"/>
              </w:rPr>
            </w:pPr>
          </w:p>
        </w:tc>
        <w:tc>
          <w:tcPr>
            <w:tcW w:w="400" w:type="dxa"/>
            <w:tcBorders>
              <w:top w:val="nil"/>
              <w:left w:val="nil"/>
              <w:bottom w:val="nil"/>
              <w:right w:val="nil"/>
            </w:tcBorders>
            <w:shd w:val="clear" w:color="auto" w:fill="auto"/>
            <w:noWrap/>
            <w:vAlign w:val="bottom"/>
            <w:hideMark/>
          </w:tcPr>
          <w:p w14:paraId="5EBEA3D6"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2A03A68"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7ED96AC"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20BA3E18"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23ECF0FE"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53E604AF" w14:textId="77777777" w:rsidR="00D44920" w:rsidRPr="00A347B1" w:rsidRDefault="00D44920"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3A4E8132"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0BF29E9" w14:textId="77777777" w:rsidR="00D44920" w:rsidRPr="00A347B1" w:rsidRDefault="00D44920" w:rsidP="0074522F">
            <w:pPr>
              <w:rPr>
                <w:rFonts w:ascii="Times New Roman" w:hAnsi="Times New Roman"/>
                <w:sz w:val="20"/>
                <w:szCs w:val="20"/>
              </w:rPr>
            </w:pPr>
          </w:p>
        </w:tc>
        <w:tc>
          <w:tcPr>
            <w:tcW w:w="422" w:type="dxa"/>
            <w:tcBorders>
              <w:top w:val="nil"/>
              <w:left w:val="nil"/>
              <w:bottom w:val="nil"/>
              <w:right w:val="nil"/>
            </w:tcBorders>
            <w:shd w:val="clear" w:color="auto" w:fill="auto"/>
            <w:noWrap/>
            <w:vAlign w:val="bottom"/>
            <w:hideMark/>
          </w:tcPr>
          <w:p w14:paraId="70B7CC2C" w14:textId="77777777" w:rsidR="00D44920" w:rsidRPr="00A347B1" w:rsidRDefault="00D44920" w:rsidP="0074522F">
            <w:pPr>
              <w:rPr>
                <w:rFonts w:ascii="Times New Roman" w:hAnsi="Times New Roman"/>
                <w:sz w:val="20"/>
                <w:szCs w:val="20"/>
              </w:rPr>
            </w:pPr>
          </w:p>
        </w:tc>
        <w:tc>
          <w:tcPr>
            <w:tcW w:w="485" w:type="dxa"/>
            <w:tcBorders>
              <w:top w:val="nil"/>
              <w:left w:val="nil"/>
              <w:bottom w:val="nil"/>
              <w:right w:val="nil"/>
            </w:tcBorders>
            <w:shd w:val="clear" w:color="auto" w:fill="auto"/>
            <w:noWrap/>
            <w:vAlign w:val="bottom"/>
            <w:hideMark/>
          </w:tcPr>
          <w:p w14:paraId="5620AFFD"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F0C6E6D" w14:textId="77777777" w:rsidR="00D44920" w:rsidRPr="00A347B1" w:rsidRDefault="00D44920" w:rsidP="0074522F">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5AF52C8E" w14:textId="77777777" w:rsidR="00D44920" w:rsidRPr="00A347B1" w:rsidRDefault="00D44920"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0ABB1F14" w14:textId="77777777" w:rsidR="00D44920" w:rsidRPr="00A347B1" w:rsidRDefault="00D44920" w:rsidP="0074522F">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47A3ED6D" w14:textId="77777777" w:rsidR="00D44920" w:rsidRPr="00A347B1" w:rsidRDefault="00D44920" w:rsidP="0074522F">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76D83A0C" w14:textId="77777777" w:rsidR="00D44920" w:rsidRPr="00A347B1" w:rsidRDefault="00D44920"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6037DB30"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9E0B1F4"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C17BE9A"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5F7CF12"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ECFB710"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1AEAC44"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513832C" w14:textId="77777777" w:rsidR="00D44920" w:rsidRPr="00A347B1" w:rsidRDefault="00D44920" w:rsidP="0074522F">
            <w:pPr>
              <w:rPr>
                <w:rFonts w:ascii="Times New Roman" w:hAnsi="Times New Roman"/>
                <w:sz w:val="20"/>
                <w:szCs w:val="20"/>
              </w:rPr>
            </w:pPr>
          </w:p>
        </w:tc>
      </w:tr>
      <w:tr w:rsidR="00D44920" w:rsidRPr="00A347B1" w14:paraId="335B76B9" w14:textId="77777777" w:rsidTr="00D44920">
        <w:trPr>
          <w:trHeight w:val="270"/>
        </w:trPr>
        <w:tc>
          <w:tcPr>
            <w:tcW w:w="400" w:type="dxa"/>
            <w:tcBorders>
              <w:top w:val="nil"/>
              <w:left w:val="nil"/>
              <w:bottom w:val="nil"/>
              <w:right w:val="nil"/>
            </w:tcBorders>
            <w:shd w:val="clear" w:color="auto" w:fill="auto"/>
            <w:noWrap/>
            <w:vAlign w:val="bottom"/>
            <w:hideMark/>
          </w:tcPr>
          <w:p w14:paraId="32D231EF"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4D25B31"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5013793" w14:textId="77777777" w:rsidR="00D44920" w:rsidRPr="00A347B1" w:rsidRDefault="00D44920" w:rsidP="0074522F">
            <w:pPr>
              <w:rPr>
                <w:rFonts w:ascii="Times New Roman" w:hAnsi="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ABDD4E6" w14:textId="77777777" w:rsidR="00D44920" w:rsidRPr="00A347B1" w:rsidRDefault="00D44920" w:rsidP="0074522F">
            <w:pPr>
              <w:jc w:val="center"/>
              <w:rPr>
                <w:rFonts w:ascii="Arial" w:hAnsi="Arial" w:cs="Arial"/>
                <w:sz w:val="12"/>
                <w:szCs w:val="12"/>
              </w:rPr>
            </w:pPr>
            <w:r w:rsidRPr="00A347B1">
              <w:rPr>
                <w:rFonts w:ascii="Arial"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4F9D54DE" w14:textId="77777777" w:rsidR="00D44920" w:rsidRPr="00A347B1" w:rsidRDefault="00D44920" w:rsidP="0074522F">
            <w:pPr>
              <w:ind w:firstLineChars="100" w:firstLine="120"/>
              <w:rPr>
                <w:rFonts w:ascii="Arial" w:hAnsi="Arial" w:cs="Arial"/>
                <w:b/>
                <w:bCs/>
                <w:sz w:val="12"/>
                <w:szCs w:val="12"/>
              </w:rPr>
            </w:pPr>
            <w:r w:rsidRPr="00A347B1">
              <w:rPr>
                <w:rFonts w:ascii="Arial"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61CDB644" w14:textId="77777777" w:rsidR="00D44920" w:rsidRPr="00A347B1" w:rsidRDefault="00D44920" w:rsidP="0074522F">
            <w:pPr>
              <w:ind w:firstLineChars="100" w:firstLine="120"/>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2BD644F1"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561F9D27" w14:textId="77777777" w:rsidR="00D44920" w:rsidRPr="00A347B1" w:rsidRDefault="00D44920" w:rsidP="0074522F">
            <w:pPr>
              <w:rPr>
                <w:rFonts w:ascii="Times New Roman" w:hAnsi="Times New Roman"/>
                <w:sz w:val="20"/>
                <w:szCs w:val="20"/>
              </w:rPr>
            </w:pPr>
          </w:p>
        </w:tc>
        <w:tc>
          <w:tcPr>
            <w:tcW w:w="422" w:type="dxa"/>
            <w:tcBorders>
              <w:top w:val="nil"/>
              <w:left w:val="nil"/>
              <w:bottom w:val="nil"/>
              <w:right w:val="nil"/>
            </w:tcBorders>
            <w:shd w:val="clear" w:color="auto" w:fill="auto"/>
            <w:noWrap/>
            <w:hideMark/>
          </w:tcPr>
          <w:p w14:paraId="15DCC593" w14:textId="77777777" w:rsidR="00D44920" w:rsidRPr="00A347B1" w:rsidRDefault="00D44920" w:rsidP="0074522F">
            <w:pPr>
              <w:rPr>
                <w:rFonts w:ascii="Times New Roman" w:hAnsi="Times New Roman"/>
                <w:sz w:val="20"/>
                <w:szCs w:val="20"/>
              </w:rPr>
            </w:pPr>
          </w:p>
        </w:tc>
        <w:tc>
          <w:tcPr>
            <w:tcW w:w="485" w:type="dxa"/>
            <w:tcBorders>
              <w:top w:val="nil"/>
              <w:left w:val="nil"/>
              <w:bottom w:val="nil"/>
              <w:right w:val="nil"/>
            </w:tcBorders>
            <w:shd w:val="clear" w:color="auto" w:fill="auto"/>
            <w:noWrap/>
            <w:hideMark/>
          </w:tcPr>
          <w:p w14:paraId="51945B2A"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37A2E07" w14:textId="77777777" w:rsidR="00D44920" w:rsidRPr="00A347B1" w:rsidRDefault="00D44920" w:rsidP="0074522F">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41449F3B" w14:textId="77777777" w:rsidR="00D44920" w:rsidRPr="00A347B1" w:rsidRDefault="00D44920"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009D685D" w14:textId="77777777" w:rsidR="00D44920" w:rsidRPr="00A347B1" w:rsidRDefault="00D44920" w:rsidP="0074522F">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31B967AA" w14:textId="77777777" w:rsidR="00D44920" w:rsidRPr="00A347B1" w:rsidRDefault="00D44920" w:rsidP="0074522F">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30CAC139" w14:textId="77777777" w:rsidR="00D44920" w:rsidRPr="00A347B1" w:rsidRDefault="00D44920"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6D636C3A"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A3BDE54"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5CCF1F2"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26A7196"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8944275"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AC680D6" w14:textId="77777777" w:rsidR="00D44920" w:rsidRPr="00A347B1" w:rsidRDefault="00D44920"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C494EA9" w14:textId="77777777" w:rsidR="00D44920" w:rsidRPr="00A347B1" w:rsidRDefault="00D44920" w:rsidP="0074522F">
            <w:pPr>
              <w:rPr>
                <w:rFonts w:ascii="Times New Roman" w:hAnsi="Times New Roman"/>
                <w:sz w:val="20"/>
                <w:szCs w:val="20"/>
              </w:rPr>
            </w:pPr>
          </w:p>
        </w:tc>
      </w:tr>
    </w:tbl>
    <w:p w14:paraId="7339E590" w14:textId="77777777" w:rsidR="008B65E4" w:rsidRPr="001C33BF" w:rsidRDefault="008B65E4" w:rsidP="00064407">
      <w:pPr>
        <w:rPr>
          <w:rFonts w:ascii="Times New Roman" w:hAnsi="Times New Roman" w:cs="Times New Roman"/>
        </w:rPr>
        <w:sectPr w:rsidR="008B65E4" w:rsidRPr="001C33BF" w:rsidSect="001F3287">
          <w:pgSz w:w="16838" w:h="11906" w:orient="landscape"/>
          <w:pgMar w:top="1134" w:right="567" w:bottom="1134" w:left="1701" w:header="709" w:footer="709" w:gutter="0"/>
          <w:cols w:space="708"/>
          <w:docGrid w:linePitch="360"/>
        </w:sectPr>
      </w:pPr>
    </w:p>
    <w:p w14:paraId="0F28B389" w14:textId="77777777" w:rsidR="008B65E4" w:rsidRPr="002C29D2" w:rsidRDefault="008B65E4"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277C49BD" w14:textId="77777777" w:rsidR="008B65E4" w:rsidRPr="00985111" w:rsidRDefault="008B65E4" w:rsidP="00064407">
      <w:pPr>
        <w:suppressAutoHyphens/>
        <w:ind w:firstLine="709"/>
        <w:rPr>
          <w:rFonts w:ascii="Times New Roman" w:hAnsi="Times New Roman" w:cs="Times New Roman"/>
          <w:b/>
          <w:bCs/>
          <w:sz w:val="24"/>
          <w:szCs w:val="24"/>
        </w:rPr>
      </w:pPr>
    </w:p>
    <w:p w14:paraId="6625AFA0" w14:textId="77777777" w:rsidR="008B65E4" w:rsidRPr="00985111" w:rsidRDefault="008B65E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4ECF7068" w14:textId="77777777" w:rsidR="008B65E4" w:rsidRPr="00985111" w:rsidRDefault="008B65E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0718131C" w14:textId="77777777" w:rsidR="008B65E4" w:rsidRPr="00985111" w:rsidRDefault="008B65E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41A1DE08" w14:textId="77777777" w:rsidR="008B65E4" w:rsidRPr="00985111" w:rsidRDefault="008B65E4" w:rsidP="00C8388C">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79CFAFF8" w14:textId="77777777" w:rsidR="008B65E4" w:rsidRPr="00985111" w:rsidRDefault="008B65E4" w:rsidP="00C8388C">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2F9EBFD8" w14:textId="77777777" w:rsidR="008B65E4" w:rsidRPr="00985111" w:rsidRDefault="008B65E4" w:rsidP="00C8388C">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783299F5" w14:textId="77777777" w:rsidR="008B65E4" w:rsidRPr="00985111" w:rsidRDefault="008B65E4" w:rsidP="00C8388C">
      <w:pPr>
        <w:pStyle w:val="a4"/>
        <w:numPr>
          <w:ilvl w:val="0"/>
          <w:numId w:val="3"/>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84939B3" w14:textId="77777777" w:rsidR="008B65E4" w:rsidRPr="00985111" w:rsidRDefault="008B65E4"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3C375EDF" w14:textId="77777777" w:rsidR="008B65E4" w:rsidRPr="00985111" w:rsidRDefault="008B65E4"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333F587F" w14:textId="77777777" w:rsidR="008B65E4" w:rsidRPr="00985111" w:rsidRDefault="008B65E4"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2032BE8E" w14:textId="77777777" w:rsidR="008B65E4" w:rsidRPr="00985111" w:rsidRDefault="008B65E4"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55C50CD3" w14:textId="77777777" w:rsidR="008B65E4" w:rsidRPr="00415F84" w:rsidRDefault="008B65E4"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0389E02F" w14:textId="77777777" w:rsidR="008B65E4" w:rsidRPr="00985111" w:rsidRDefault="008B65E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5B6A2345" w14:textId="77777777" w:rsidR="008B65E4" w:rsidRPr="00314663" w:rsidRDefault="008B65E4" w:rsidP="00064407">
      <w:pPr>
        <w:suppressAutoHyphens/>
        <w:ind w:firstLine="709"/>
        <w:contextualSpacing/>
        <w:jc w:val="both"/>
        <w:rPr>
          <w:rFonts w:ascii="Times New Roman" w:hAnsi="Times New Roman" w:cs="Times New Roman"/>
          <w:b/>
          <w:sz w:val="24"/>
          <w:szCs w:val="24"/>
        </w:rPr>
      </w:pPr>
    </w:p>
    <w:p w14:paraId="11D7F0C0" w14:textId="77777777" w:rsidR="008B65E4" w:rsidRPr="00314663" w:rsidRDefault="008B65E4" w:rsidP="00064407">
      <w:pPr>
        <w:suppressAutoHyphens/>
        <w:ind w:firstLine="709"/>
        <w:contextualSpacing/>
        <w:jc w:val="both"/>
        <w:rPr>
          <w:rFonts w:ascii="Times New Roman" w:hAnsi="Times New Roman" w:cs="Times New Roman"/>
          <w:b/>
          <w:sz w:val="24"/>
          <w:szCs w:val="24"/>
        </w:rPr>
      </w:pPr>
      <w:r w:rsidRPr="00303649">
        <w:rPr>
          <w:rFonts w:ascii="Times New Roman" w:hAnsi="Times New Roman" w:cs="Times New Roman"/>
          <w:b/>
          <w:sz w:val="24"/>
          <w:szCs w:val="24"/>
        </w:rPr>
        <w:t>Перечень специальных помещений</w:t>
      </w:r>
    </w:p>
    <w:p w14:paraId="243BB1B2" w14:textId="77777777" w:rsidR="008B65E4" w:rsidRPr="005F59C7" w:rsidRDefault="008B65E4" w:rsidP="00064407">
      <w:pPr>
        <w:suppressAutoHyphens/>
        <w:ind w:firstLine="709"/>
        <w:contextualSpacing/>
        <w:rPr>
          <w:rFonts w:ascii="Times New Roman" w:hAnsi="Times New Roman" w:cs="Times New Roman"/>
          <w:b/>
          <w:sz w:val="24"/>
          <w:szCs w:val="24"/>
        </w:rPr>
      </w:pPr>
    </w:p>
    <w:p w14:paraId="458C2F83" w14:textId="77777777" w:rsidR="00C8388C" w:rsidRPr="00C8388C" w:rsidRDefault="00C8388C" w:rsidP="00C8388C">
      <w:pPr>
        <w:suppressAutoHyphens/>
        <w:ind w:firstLine="709"/>
        <w:jc w:val="both"/>
        <w:rPr>
          <w:rFonts w:ascii="Times New Roman" w:hAnsi="Times New Roman" w:cs="Times New Roman"/>
          <w:b/>
          <w:sz w:val="24"/>
          <w:szCs w:val="24"/>
        </w:rPr>
      </w:pPr>
      <w:r w:rsidRPr="00C8388C">
        <w:rPr>
          <w:rFonts w:ascii="Times New Roman" w:hAnsi="Times New Roman" w:cs="Times New Roman"/>
          <w:b/>
          <w:sz w:val="24"/>
          <w:szCs w:val="24"/>
        </w:rPr>
        <w:t>Кабинеты:</w:t>
      </w:r>
    </w:p>
    <w:p w14:paraId="2E078E21" w14:textId="77777777" w:rsidR="00C8388C" w:rsidRPr="00C8388C" w:rsidRDefault="00C8388C" w:rsidP="00C8388C">
      <w:pPr>
        <w:numPr>
          <w:ilvl w:val="0"/>
          <w:numId w:val="4"/>
        </w:numPr>
        <w:suppressAutoHyphens/>
        <w:jc w:val="both"/>
        <w:rPr>
          <w:rFonts w:ascii="Times New Roman" w:hAnsi="Times New Roman" w:cs="Times New Roman"/>
          <w:bCs/>
          <w:iCs/>
          <w:sz w:val="24"/>
          <w:szCs w:val="24"/>
          <w:lang w:val="x-none"/>
        </w:rPr>
      </w:pPr>
      <w:r w:rsidRPr="00C8388C">
        <w:rPr>
          <w:rFonts w:ascii="Times New Roman" w:hAnsi="Times New Roman" w:cs="Times New Roman"/>
          <w:bCs/>
          <w:iCs/>
          <w:sz w:val="24"/>
          <w:szCs w:val="24"/>
        </w:rPr>
        <w:t>Социально-гуманитарных дисциплин;</w:t>
      </w:r>
    </w:p>
    <w:p w14:paraId="72E46426" w14:textId="77777777" w:rsidR="00C8388C" w:rsidRPr="00C8388C" w:rsidRDefault="00C8388C" w:rsidP="00C8388C">
      <w:pPr>
        <w:numPr>
          <w:ilvl w:val="0"/>
          <w:numId w:val="4"/>
        </w:numPr>
        <w:suppressAutoHyphens/>
        <w:jc w:val="both"/>
        <w:rPr>
          <w:rFonts w:ascii="Times New Roman" w:hAnsi="Times New Roman" w:cs="Times New Roman"/>
          <w:bCs/>
          <w:iCs/>
          <w:sz w:val="24"/>
          <w:szCs w:val="24"/>
          <w:lang w:val="x-none"/>
        </w:rPr>
      </w:pPr>
      <w:r w:rsidRPr="00C8388C">
        <w:rPr>
          <w:rFonts w:ascii="Times New Roman" w:hAnsi="Times New Roman" w:cs="Times New Roman"/>
          <w:bCs/>
          <w:iCs/>
          <w:sz w:val="24"/>
          <w:szCs w:val="24"/>
        </w:rPr>
        <w:t>Математики;</w:t>
      </w:r>
    </w:p>
    <w:p w14:paraId="3EE2EFAE" w14:textId="77777777" w:rsidR="00C8388C" w:rsidRPr="00C8388C" w:rsidRDefault="00C8388C" w:rsidP="00C8388C">
      <w:pPr>
        <w:numPr>
          <w:ilvl w:val="0"/>
          <w:numId w:val="4"/>
        </w:numPr>
        <w:suppressAutoHyphens/>
        <w:jc w:val="both"/>
        <w:rPr>
          <w:rFonts w:ascii="Times New Roman" w:hAnsi="Times New Roman" w:cs="Times New Roman"/>
          <w:bCs/>
          <w:iCs/>
          <w:sz w:val="24"/>
          <w:szCs w:val="24"/>
          <w:lang w:val="x-none"/>
        </w:rPr>
      </w:pPr>
      <w:r w:rsidRPr="00C8388C">
        <w:rPr>
          <w:rFonts w:ascii="Times New Roman" w:hAnsi="Times New Roman" w:cs="Times New Roman"/>
          <w:bCs/>
          <w:iCs/>
          <w:sz w:val="24"/>
          <w:szCs w:val="24"/>
        </w:rPr>
        <w:t>Иностранного языка;</w:t>
      </w:r>
    </w:p>
    <w:p w14:paraId="2311B304" w14:textId="77777777" w:rsidR="00C8388C" w:rsidRPr="00C8388C" w:rsidRDefault="00C8388C" w:rsidP="00C8388C">
      <w:pPr>
        <w:numPr>
          <w:ilvl w:val="0"/>
          <w:numId w:val="4"/>
        </w:numPr>
        <w:suppressAutoHyphens/>
        <w:jc w:val="both"/>
        <w:rPr>
          <w:rFonts w:ascii="Times New Roman" w:hAnsi="Times New Roman" w:cs="Times New Roman"/>
          <w:bCs/>
          <w:iCs/>
          <w:sz w:val="24"/>
          <w:szCs w:val="24"/>
        </w:rPr>
      </w:pPr>
      <w:r w:rsidRPr="00C8388C">
        <w:rPr>
          <w:rFonts w:ascii="Times New Roman" w:hAnsi="Times New Roman" w:cs="Times New Roman"/>
          <w:bCs/>
          <w:iCs/>
          <w:sz w:val="24"/>
          <w:szCs w:val="24"/>
        </w:rPr>
        <w:t>Безопасности жизнедеятельности и охраны труда;</w:t>
      </w:r>
    </w:p>
    <w:p w14:paraId="790D5AE5" w14:textId="77777777" w:rsidR="00C8388C" w:rsidRPr="00C8388C" w:rsidRDefault="00C8388C" w:rsidP="00C8388C">
      <w:pPr>
        <w:numPr>
          <w:ilvl w:val="0"/>
          <w:numId w:val="4"/>
        </w:numPr>
        <w:suppressAutoHyphens/>
        <w:jc w:val="both"/>
        <w:rPr>
          <w:rFonts w:ascii="Times New Roman" w:hAnsi="Times New Roman" w:cs="Times New Roman"/>
          <w:bCs/>
          <w:iCs/>
          <w:sz w:val="24"/>
          <w:szCs w:val="24"/>
        </w:rPr>
      </w:pPr>
      <w:r w:rsidRPr="00C8388C">
        <w:rPr>
          <w:rFonts w:ascii="Times New Roman" w:hAnsi="Times New Roman" w:cs="Times New Roman"/>
          <w:bCs/>
          <w:iCs/>
          <w:sz w:val="24"/>
          <w:szCs w:val="24"/>
        </w:rPr>
        <w:t>Информационных технологий;</w:t>
      </w:r>
    </w:p>
    <w:p w14:paraId="1064F71C" w14:textId="77777777" w:rsidR="00C8388C" w:rsidRPr="00C8388C" w:rsidRDefault="00C8388C" w:rsidP="00C8388C">
      <w:pPr>
        <w:numPr>
          <w:ilvl w:val="0"/>
          <w:numId w:val="4"/>
        </w:numPr>
        <w:suppressAutoHyphens/>
        <w:jc w:val="both"/>
        <w:rPr>
          <w:rFonts w:ascii="Times New Roman" w:hAnsi="Times New Roman" w:cs="Times New Roman"/>
          <w:bCs/>
          <w:iCs/>
          <w:sz w:val="24"/>
          <w:szCs w:val="24"/>
        </w:rPr>
      </w:pPr>
      <w:r w:rsidRPr="00C8388C">
        <w:rPr>
          <w:rFonts w:ascii="Times New Roman" w:hAnsi="Times New Roman" w:cs="Times New Roman"/>
          <w:bCs/>
          <w:iCs/>
          <w:sz w:val="24"/>
          <w:szCs w:val="24"/>
        </w:rPr>
        <w:t>Материаловедения и технической механики.</w:t>
      </w:r>
    </w:p>
    <w:p w14:paraId="0C68A0A7" w14:textId="77777777" w:rsidR="00C8388C" w:rsidRPr="00C8388C" w:rsidRDefault="00C8388C" w:rsidP="00C8388C">
      <w:pPr>
        <w:suppressAutoHyphens/>
        <w:ind w:firstLine="709"/>
        <w:jc w:val="both"/>
        <w:rPr>
          <w:rFonts w:ascii="Times New Roman" w:hAnsi="Times New Roman" w:cs="Times New Roman"/>
          <w:b/>
          <w:sz w:val="24"/>
          <w:szCs w:val="24"/>
        </w:rPr>
      </w:pPr>
      <w:r w:rsidRPr="00C8388C">
        <w:rPr>
          <w:rFonts w:ascii="Times New Roman" w:hAnsi="Times New Roman" w:cs="Times New Roman"/>
          <w:b/>
          <w:sz w:val="24"/>
          <w:szCs w:val="24"/>
        </w:rPr>
        <w:t>Лаборатории:</w:t>
      </w:r>
    </w:p>
    <w:p w14:paraId="24E7D1FA" w14:textId="77777777" w:rsidR="00C8388C" w:rsidRPr="00C8388C" w:rsidRDefault="00C8388C" w:rsidP="00C8388C">
      <w:pPr>
        <w:numPr>
          <w:ilvl w:val="0"/>
          <w:numId w:val="5"/>
        </w:numPr>
        <w:suppressAutoHyphens/>
        <w:jc w:val="both"/>
        <w:rPr>
          <w:rFonts w:ascii="Times New Roman" w:hAnsi="Times New Roman" w:cs="Times New Roman"/>
          <w:bCs/>
          <w:iCs/>
          <w:sz w:val="24"/>
          <w:szCs w:val="24"/>
        </w:rPr>
      </w:pPr>
      <w:r w:rsidRPr="00C8388C">
        <w:rPr>
          <w:rFonts w:ascii="Times New Roman" w:hAnsi="Times New Roman" w:cs="Times New Roman"/>
          <w:bCs/>
          <w:iCs/>
          <w:sz w:val="24"/>
          <w:szCs w:val="24"/>
        </w:rPr>
        <w:t>Электротехники, электронной и вычислительной техники;</w:t>
      </w:r>
    </w:p>
    <w:p w14:paraId="6C6F3D35" w14:textId="77777777" w:rsidR="00C8388C" w:rsidRPr="00C8388C" w:rsidRDefault="00C8388C" w:rsidP="00C8388C">
      <w:pPr>
        <w:numPr>
          <w:ilvl w:val="0"/>
          <w:numId w:val="5"/>
        </w:numPr>
        <w:suppressAutoHyphens/>
        <w:jc w:val="both"/>
        <w:rPr>
          <w:rFonts w:ascii="Times New Roman" w:hAnsi="Times New Roman" w:cs="Times New Roman"/>
          <w:bCs/>
          <w:iCs/>
          <w:sz w:val="24"/>
          <w:szCs w:val="24"/>
        </w:rPr>
      </w:pPr>
      <w:r w:rsidRPr="00C8388C">
        <w:rPr>
          <w:rFonts w:ascii="Times New Roman" w:hAnsi="Times New Roman" w:cs="Times New Roman"/>
          <w:bCs/>
          <w:iCs/>
          <w:sz w:val="24"/>
          <w:szCs w:val="24"/>
        </w:rPr>
        <w:t>Мехатроники;</w:t>
      </w:r>
    </w:p>
    <w:p w14:paraId="028C0ED9" w14:textId="77777777" w:rsidR="00C8388C" w:rsidRPr="00C8388C" w:rsidRDefault="00C8388C" w:rsidP="00C8388C">
      <w:pPr>
        <w:numPr>
          <w:ilvl w:val="0"/>
          <w:numId w:val="5"/>
        </w:numPr>
        <w:suppressAutoHyphens/>
        <w:jc w:val="both"/>
        <w:rPr>
          <w:rFonts w:ascii="Times New Roman" w:hAnsi="Times New Roman" w:cs="Times New Roman"/>
          <w:bCs/>
          <w:iCs/>
          <w:sz w:val="24"/>
          <w:szCs w:val="24"/>
        </w:rPr>
      </w:pPr>
      <w:r w:rsidRPr="00C8388C">
        <w:rPr>
          <w:rFonts w:ascii="Times New Roman" w:hAnsi="Times New Roman" w:cs="Times New Roman"/>
          <w:bCs/>
          <w:iCs/>
          <w:sz w:val="24"/>
          <w:szCs w:val="24"/>
        </w:rPr>
        <w:t>Робототехники</w:t>
      </w:r>
    </w:p>
    <w:p w14:paraId="52224038" w14:textId="77777777" w:rsidR="00C8388C" w:rsidRPr="00C8388C" w:rsidRDefault="00C8388C" w:rsidP="00C8388C">
      <w:pPr>
        <w:suppressAutoHyphens/>
        <w:ind w:firstLine="709"/>
        <w:jc w:val="both"/>
        <w:rPr>
          <w:rFonts w:ascii="Times New Roman" w:hAnsi="Times New Roman" w:cs="Times New Roman"/>
          <w:b/>
          <w:sz w:val="24"/>
          <w:szCs w:val="24"/>
        </w:rPr>
      </w:pPr>
      <w:r w:rsidRPr="00C8388C">
        <w:rPr>
          <w:rFonts w:ascii="Times New Roman" w:hAnsi="Times New Roman" w:cs="Times New Roman"/>
          <w:b/>
          <w:sz w:val="24"/>
          <w:szCs w:val="24"/>
        </w:rPr>
        <w:t xml:space="preserve">Мастерские: </w:t>
      </w:r>
    </w:p>
    <w:p w14:paraId="070696B1" w14:textId="77777777" w:rsidR="00C8388C" w:rsidRPr="00C8388C" w:rsidRDefault="00C8388C" w:rsidP="00C8388C">
      <w:pPr>
        <w:numPr>
          <w:ilvl w:val="0"/>
          <w:numId w:val="6"/>
        </w:numPr>
        <w:suppressAutoHyphens/>
        <w:jc w:val="both"/>
        <w:rPr>
          <w:rFonts w:ascii="Times New Roman" w:hAnsi="Times New Roman" w:cs="Times New Roman"/>
          <w:bCs/>
          <w:iCs/>
          <w:sz w:val="24"/>
          <w:szCs w:val="24"/>
        </w:rPr>
      </w:pPr>
      <w:r w:rsidRPr="00C8388C">
        <w:rPr>
          <w:rFonts w:ascii="Times New Roman" w:hAnsi="Times New Roman" w:cs="Times New Roman"/>
          <w:bCs/>
          <w:iCs/>
          <w:sz w:val="24"/>
          <w:szCs w:val="24"/>
        </w:rPr>
        <w:lastRenderedPageBreak/>
        <w:t>Мехатроники</w:t>
      </w:r>
    </w:p>
    <w:p w14:paraId="22CFAF76" w14:textId="77777777" w:rsidR="00C8388C" w:rsidRPr="00C8388C" w:rsidRDefault="00C8388C" w:rsidP="00C8388C">
      <w:pPr>
        <w:numPr>
          <w:ilvl w:val="0"/>
          <w:numId w:val="6"/>
        </w:numPr>
        <w:suppressAutoHyphens/>
        <w:jc w:val="both"/>
        <w:rPr>
          <w:rFonts w:ascii="Times New Roman" w:hAnsi="Times New Roman" w:cs="Times New Roman"/>
          <w:bCs/>
          <w:iCs/>
          <w:sz w:val="24"/>
          <w:szCs w:val="24"/>
          <w:lang w:val="x-none"/>
        </w:rPr>
      </w:pPr>
      <w:r w:rsidRPr="00C8388C">
        <w:rPr>
          <w:rFonts w:ascii="Times New Roman" w:hAnsi="Times New Roman" w:cs="Times New Roman"/>
          <w:bCs/>
          <w:iCs/>
          <w:sz w:val="24"/>
          <w:szCs w:val="24"/>
        </w:rPr>
        <w:t>Робототехники</w:t>
      </w:r>
    </w:p>
    <w:p w14:paraId="148B0D53" w14:textId="77777777" w:rsidR="00C8388C" w:rsidRPr="00C8388C" w:rsidRDefault="00C8388C" w:rsidP="00C8388C">
      <w:pPr>
        <w:suppressAutoHyphens/>
        <w:ind w:firstLine="709"/>
        <w:jc w:val="both"/>
        <w:rPr>
          <w:rFonts w:ascii="Times New Roman" w:hAnsi="Times New Roman" w:cs="Times New Roman"/>
          <w:b/>
          <w:sz w:val="24"/>
          <w:szCs w:val="24"/>
        </w:rPr>
      </w:pPr>
      <w:r w:rsidRPr="00C8388C">
        <w:rPr>
          <w:rFonts w:ascii="Times New Roman" w:hAnsi="Times New Roman" w:cs="Times New Roman"/>
          <w:b/>
          <w:sz w:val="24"/>
          <w:szCs w:val="24"/>
        </w:rPr>
        <w:t>Спортивный комплекс</w:t>
      </w:r>
    </w:p>
    <w:p w14:paraId="358AD942" w14:textId="77777777" w:rsidR="00C8388C" w:rsidRPr="00C8388C" w:rsidRDefault="00C8388C" w:rsidP="00C8388C">
      <w:pPr>
        <w:suppressAutoHyphens/>
        <w:ind w:firstLine="709"/>
        <w:jc w:val="both"/>
        <w:rPr>
          <w:rFonts w:ascii="Times New Roman" w:hAnsi="Times New Roman" w:cs="Times New Roman"/>
          <w:b/>
          <w:sz w:val="24"/>
          <w:szCs w:val="24"/>
        </w:rPr>
      </w:pPr>
    </w:p>
    <w:p w14:paraId="2ABD83FB" w14:textId="77777777" w:rsidR="00C8388C" w:rsidRPr="00C8388C" w:rsidRDefault="00C8388C" w:rsidP="00C8388C">
      <w:pPr>
        <w:suppressAutoHyphens/>
        <w:ind w:firstLine="709"/>
        <w:jc w:val="both"/>
        <w:rPr>
          <w:rFonts w:ascii="Times New Roman" w:hAnsi="Times New Roman" w:cs="Times New Roman"/>
          <w:b/>
          <w:sz w:val="24"/>
          <w:szCs w:val="24"/>
        </w:rPr>
      </w:pPr>
      <w:r w:rsidRPr="00C8388C">
        <w:rPr>
          <w:rFonts w:ascii="Times New Roman" w:hAnsi="Times New Roman" w:cs="Times New Roman"/>
          <w:b/>
          <w:sz w:val="24"/>
          <w:szCs w:val="24"/>
        </w:rPr>
        <w:t>Залы:</w:t>
      </w:r>
    </w:p>
    <w:p w14:paraId="437D0734" w14:textId="77777777" w:rsidR="00C8388C" w:rsidRPr="00C8388C" w:rsidRDefault="00C8388C" w:rsidP="00C8388C">
      <w:pPr>
        <w:suppressAutoHyphens/>
        <w:ind w:firstLine="709"/>
        <w:jc w:val="both"/>
        <w:rPr>
          <w:rFonts w:ascii="Times New Roman" w:hAnsi="Times New Roman" w:cs="Times New Roman"/>
          <w:bCs/>
          <w:sz w:val="24"/>
          <w:szCs w:val="24"/>
        </w:rPr>
      </w:pPr>
      <w:r w:rsidRPr="00C8388C">
        <w:rPr>
          <w:rFonts w:ascii="Times New Roman" w:hAnsi="Times New Roman" w:cs="Times New Roman"/>
          <w:bCs/>
          <w:sz w:val="24"/>
          <w:szCs w:val="24"/>
        </w:rPr>
        <w:t>–  библиотека, читальный зал с выходом в интернет;</w:t>
      </w:r>
    </w:p>
    <w:p w14:paraId="2E8A399F" w14:textId="77777777" w:rsidR="00C8388C" w:rsidRPr="00C8388C" w:rsidRDefault="00C8388C" w:rsidP="00C8388C">
      <w:pPr>
        <w:suppressAutoHyphens/>
        <w:ind w:firstLine="709"/>
        <w:jc w:val="both"/>
        <w:rPr>
          <w:rFonts w:ascii="Times New Roman" w:hAnsi="Times New Roman" w:cs="Times New Roman"/>
          <w:bCs/>
          <w:sz w:val="24"/>
          <w:szCs w:val="24"/>
        </w:rPr>
      </w:pPr>
      <w:r w:rsidRPr="00C8388C">
        <w:rPr>
          <w:rFonts w:ascii="Times New Roman" w:hAnsi="Times New Roman" w:cs="Times New Roman"/>
          <w:bCs/>
          <w:sz w:val="24"/>
          <w:szCs w:val="24"/>
        </w:rPr>
        <w:t>– актовый зал;</w:t>
      </w:r>
    </w:p>
    <w:p w14:paraId="07D1598A" w14:textId="77777777" w:rsidR="00C8388C" w:rsidRPr="00C8388C" w:rsidRDefault="00C8388C" w:rsidP="00C8388C">
      <w:pPr>
        <w:suppressAutoHyphens/>
        <w:ind w:firstLine="709"/>
        <w:jc w:val="both"/>
        <w:rPr>
          <w:rFonts w:ascii="Times New Roman" w:hAnsi="Times New Roman" w:cs="Times New Roman"/>
          <w:bCs/>
          <w:sz w:val="24"/>
          <w:szCs w:val="24"/>
        </w:rPr>
      </w:pPr>
      <w:r w:rsidRPr="00C8388C">
        <w:rPr>
          <w:rFonts w:ascii="Times New Roman" w:hAnsi="Times New Roman" w:cs="Times New Roman"/>
          <w:bCs/>
          <w:sz w:val="24"/>
          <w:szCs w:val="24"/>
        </w:rPr>
        <w:t>и др.</w:t>
      </w:r>
    </w:p>
    <w:p w14:paraId="1D93F1EC" w14:textId="77777777" w:rsidR="008B65E4" w:rsidRPr="00985111" w:rsidRDefault="008B65E4" w:rsidP="00064407">
      <w:pPr>
        <w:suppressAutoHyphens/>
        <w:ind w:firstLine="709"/>
        <w:jc w:val="both"/>
        <w:rPr>
          <w:rFonts w:ascii="Times New Roman" w:hAnsi="Times New Roman" w:cs="Times New Roman"/>
          <w:bCs/>
          <w:sz w:val="24"/>
          <w:szCs w:val="24"/>
        </w:rPr>
      </w:pPr>
    </w:p>
    <w:p w14:paraId="4FB4B1B1" w14:textId="77777777" w:rsidR="008B65E4" w:rsidRPr="00985111" w:rsidRDefault="008B65E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6211ADAA" w14:textId="77777777" w:rsidR="008B65E4" w:rsidRPr="00985111" w:rsidRDefault="008B65E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15.02.10</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Мехатроника и робототехника (по отраслям)</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B402ED8" w14:textId="77777777" w:rsidR="008B65E4" w:rsidRPr="00985111" w:rsidRDefault="008B65E4" w:rsidP="00064407">
      <w:pPr>
        <w:suppressAutoHyphens/>
        <w:jc w:val="both"/>
        <w:rPr>
          <w:rFonts w:ascii="Times New Roman" w:hAnsi="Times New Roman" w:cs="Times New Roman"/>
          <w:bCs/>
          <w:sz w:val="24"/>
          <w:szCs w:val="24"/>
        </w:rPr>
      </w:pPr>
    </w:p>
    <w:p w14:paraId="4851F760" w14:textId="77777777" w:rsidR="008B65E4" w:rsidRPr="00985111" w:rsidRDefault="008B65E4" w:rsidP="00064407">
      <w:pPr>
        <w:suppressAutoHyphens/>
        <w:ind w:firstLine="709"/>
        <w:jc w:val="both"/>
        <w:rPr>
          <w:rFonts w:ascii="Times New Roman" w:hAnsi="Times New Roman" w:cs="Times New Roman"/>
          <w:bCs/>
          <w:sz w:val="24"/>
          <w:szCs w:val="24"/>
        </w:rPr>
      </w:pPr>
      <w:r w:rsidRPr="00C8388C">
        <w:rPr>
          <w:rFonts w:ascii="Times New Roman" w:hAnsi="Times New Roman" w:cs="Times New Roman"/>
          <w:bCs/>
          <w:sz w:val="24"/>
          <w:szCs w:val="24"/>
        </w:rPr>
        <w:t>6.1.2.1. Оснащение кабинетов</w:t>
      </w:r>
    </w:p>
    <w:p w14:paraId="5E99C962" w14:textId="77777777" w:rsidR="00C8388C" w:rsidRPr="00C8388C" w:rsidRDefault="00C8388C" w:rsidP="00C8388C">
      <w:pPr>
        <w:ind w:firstLine="709"/>
        <w:jc w:val="both"/>
        <w:rPr>
          <w:rFonts w:ascii="Times New Roman" w:eastAsia="Times New Roman" w:hAnsi="Times New Roman" w:cs="Times New Roman"/>
          <w:bCs/>
          <w:i/>
          <w:iCs/>
          <w:sz w:val="24"/>
          <w:szCs w:val="24"/>
          <w:lang w:eastAsia="ru-RU"/>
        </w:rPr>
      </w:pPr>
      <w:r w:rsidRPr="00C8388C">
        <w:rPr>
          <w:rFonts w:ascii="Times New Roman" w:eastAsia="Times New Roman" w:hAnsi="Times New Roman" w:cs="Times New Roman"/>
          <w:bCs/>
          <w:iCs/>
          <w:sz w:val="24"/>
          <w:szCs w:val="24"/>
          <w:lang w:eastAsia="ru-RU"/>
        </w:rPr>
        <w:t>Кабинет «Социально-гуманитарных дисциплин»</w:t>
      </w:r>
    </w:p>
    <w:p w14:paraId="4CCFA72B" w14:textId="77777777" w:rsidR="00C8388C" w:rsidRPr="00C8388C" w:rsidRDefault="00C8388C" w:rsidP="00C8388C">
      <w:pPr>
        <w:ind w:firstLine="709"/>
        <w:jc w:val="both"/>
        <w:rPr>
          <w:rFonts w:ascii="Times New Roman" w:eastAsia="Times New Roman" w:hAnsi="Times New Roman" w:cs="Times New Roman"/>
          <w:lang w:eastAsia="ru-RU"/>
        </w:rPr>
      </w:pPr>
    </w:p>
    <w:tbl>
      <w:tblPr>
        <w:tblW w:w="4900" w:type="pct"/>
        <w:tblInd w:w="-118" w:type="dxa"/>
        <w:tblLayout w:type="fixed"/>
        <w:tblLook w:val="04A0" w:firstRow="1" w:lastRow="0" w:firstColumn="1" w:lastColumn="0" w:noHBand="0" w:noVBand="1"/>
      </w:tblPr>
      <w:tblGrid>
        <w:gridCol w:w="519"/>
        <w:gridCol w:w="6027"/>
        <w:gridCol w:w="2889"/>
      </w:tblGrid>
      <w:tr w:rsidR="00C8388C" w:rsidRPr="00C8388C" w14:paraId="020CAFBA" w14:textId="77777777" w:rsidTr="001C0D90">
        <w:tc>
          <w:tcPr>
            <w:tcW w:w="529" w:type="dxa"/>
            <w:tcBorders>
              <w:top w:val="single" w:sz="4" w:space="0" w:color="000000"/>
              <w:left w:val="single" w:sz="4" w:space="0" w:color="000000"/>
              <w:bottom w:val="single" w:sz="4" w:space="0" w:color="000000"/>
              <w:right w:val="single" w:sz="4" w:space="0" w:color="000000"/>
            </w:tcBorders>
            <w:noWrap/>
            <w:vAlign w:val="center"/>
          </w:tcPr>
          <w:p w14:paraId="554CEC0B" w14:textId="77777777" w:rsidR="00C8388C" w:rsidRPr="00C8388C" w:rsidRDefault="00C8388C" w:rsidP="00C8388C">
            <w:pPr>
              <w:jc w:val="center"/>
              <w:rPr>
                <w:rFonts w:ascii="Times New Roman" w:eastAsia="Times New Roman" w:hAnsi="Times New Roman" w:cs="Times New Roman"/>
                <w:iCs/>
                <w:sz w:val="24"/>
                <w:szCs w:val="24"/>
              </w:rPr>
            </w:pPr>
            <w:r w:rsidRPr="00C8388C">
              <w:rPr>
                <w:rFonts w:ascii="Times New Roman" w:eastAsia="Times New Roman" w:hAnsi="Times New Roman" w:cs="Times New Roman"/>
                <w:iCs/>
                <w:sz w:val="24"/>
                <w:szCs w:val="24"/>
              </w:rPr>
              <w:t>№</w:t>
            </w:r>
          </w:p>
        </w:tc>
        <w:tc>
          <w:tcPr>
            <w:tcW w:w="6211" w:type="dxa"/>
            <w:tcBorders>
              <w:top w:val="single" w:sz="4" w:space="0" w:color="000000"/>
              <w:left w:val="single" w:sz="4" w:space="0" w:color="000000"/>
              <w:bottom w:val="single" w:sz="4" w:space="0" w:color="000000"/>
              <w:right w:val="single" w:sz="4" w:space="0" w:color="000000"/>
            </w:tcBorders>
            <w:noWrap/>
            <w:vAlign w:val="center"/>
          </w:tcPr>
          <w:p w14:paraId="03085085" w14:textId="77777777" w:rsidR="00C8388C" w:rsidRPr="00C8388C" w:rsidRDefault="00C8388C" w:rsidP="00C8388C">
            <w:pPr>
              <w:jc w:val="center"/>
              <w:rPr>
                <w:rFonts w:ascii="Times New Roman" w:eastAsia="Times New Roman" w:hAnsi="Times New Roman" w:cs="Times New Roman"/>
                <w:iCs/>
                <w:sz w:val="24"/>
                <w:szCs w:val="24"/>
              </w:rPr>
            </w:pPr>
            <w:r w:rsidRPr="00C8388C">
              <w:rPr>
                <w:rFonts w:ascii="Times New Roman" w:eastAsia="Times New Roman" w:hAnsi="Times New Roman" w:cs="Times New Roman"/>
                <w:iCs/>
                <w:sz w:val="24"/>
                <w:szCs w:val="24"/>
              </w:rPr>
              <w:t>Наименование оборудования</w:t>
            </w:r>
          </w:p>
        </w:tc>
        <w:tc>
          <w:tcPr>
            <w:tcW w:w="2973" w:type="dxa"/>
            <w:tcBorders>
              <w:top w:val="single" w:sz="4" w:space="0" w:color="000000"/>
              <w:left w:val="single" w:sz="4" w:space="0" w:color="000000"/>
              <w:bottom w:val="single" w:sz="4" w:space="0" w:color="000000"/>
              <w:right w:val="single" w:sz="4" w:space="0" w:color="000000"/>
            </w:tcBorders>
            <w:noWrap/>
            <w:vAlign w:val="center"/>
          </w:tcPr>
          <w:p w14:paraId="7105AEB8" w14:textId="77777777" w:rsidR="00C8388C" w:rsidRPr="00C8388C" w:rsidRDefault="00C8388C" w:rsidP="00C8388C">
            <w:pPr>
              <w:jc w:val="center"/>
              <w:rPr>
                <w:rFonts w:ascii="Times New Roman" w:eastAsia="Times New Roman" w:hAnsi="Times New Roman" w:cs="Times New Roman"/>
                <w:iCs/>
                <w:sz w:val="24"/>
                <w:szCs w:val="24"/>
              </w:rPr>
            </w:pPr>
            <w:r w:rsidRPr="00C8388C">
              <w:rPr>
                <w:rFonts w:ascii="Times New Roman" w:eastAsia="Times New Roman" w:hAnsi="Times New Roman" w:cs="Times New Roman"/>
                <w:iCs/>
                <w:sz w:val="24"/>
                <w:szCs w:val="24"/>
              </w:rPr>
              <w:t>Техническое описание</w:t>
            </w:r>
          </w:p>
        </w:tc>
      </w:tr>
      <w:tr w:rsidR="00C8388C" w:rsidRPr="00C8388C" w14:paraId="08BAEC8E" w14:textId="77777777" w:rsidTr="001C0D90">
        <w:trPr>
          <w:trHeight w:val="278"/>
        </w:trPr>
        <w:tc>
          <w:tcPr>
            <w:tcW w:w="9713" w:type="dxa"/>
            <w:gridSpan w:val="3"/>
            <w:tcBorders>
              <w:top w:val="single" w:sz="4" w:space="0" w:color="000000"/>
              <w:left w:val="single" w:sz="4" w:space="0" w:color="000000"/>
              <w:bottom w:val="single" w:sz="4" w:space="0" w:color="000000"/>
              <w:right w:val="single" w:sz="4" w:space="0" w:color="000000"/>
            </w:tcBorders>
            <w:noWrap/>
          </w:tcPr>
          <w:p w14:paraId="3BBE25BF" w14:textId="77777777" w:rsidR="00C8388C" w:rsidRPr="00C8388C" w:rsidRDefault="00C8388C" w:rsidP="00C8388C">
            <w:pPr>
              <w:rPr>
                <w:rFonts w:ascii="Times New Roman" w:eastAsia="Times New Roman" w:hAnsi="Times New Roman" w:cs="Times New Roman"/>
                <w:b/>
                <w:bCs/>
                <w:iCs/>
                <w:sz w:val="24"/>
                <w:szCs w:val="24"/>
              </w:rPr>
            </w:pPr>
            <w:r w:rsidRPr="00C8388C">
              <w:rPr>
                <w:rFonts w:ascii="Times New Roman" w:eastAsia="Times New Roman" w:hAnsi="Times New Roman" w:cs="Times New Roman"/>
                <w:b/>
                <w:bCs/>
                <w:iCs/>
                <w:sz w:val="24"/>
                <w:szCs w:val="24"/>
                <w:lang w:val="en-US"/>
              </w:rPr>
              <w:t>I</w:t>
            </w:r>
            <w:r w:rsidRPr="00C8388C">
              <w:rPr>
                <w:rFonts w:ascii="Times New Roman" w:eastAsia="Times New Roman" w:hAnsi="Times New Roman" w:cs="Times New Roman"/>
                <w:b/>
                <w:bCs/>
                <w:iCs/>
                <w:sz w:val="24"/>
                <w:szCs w:val="24"/>
              </w:rPr>
              <w:t xml:space="preserve"> Специализированная мебель и системы хранения</w:t>
            </w:r>
          </w:p>
        </w:tc>
      </w:tr>
      <w:tr w:rsidR="00C8388C" w:rsidRPr="00C8388C" w14:paraId="70C29151" w14:textId="77777777" w:rsidTr="001C0D90">
        <w:trPr>
          <w:trHeight w:val="277"/>
        </w:trPr>
        <w:tc>
          <w:tcPr>
            <w:tcW w:w="9713" w:type="dxa"/>
            <w:gridSpan w:val="3"/>
            <w:tcBorders>
              <w:top w:val="single" w:sz="4" w:space="0" w:color="000000"/>
              <w:left w:val="single" w:sz="4" w:space="0" w:color="000000"/>
              <w:bottom w:val="single" w:sz="4" w:space="0" w:color="000000"/>
              <w:right w:val="single" w:sz="4" w:space="0" w:color="000000"/>
            </w:tcBorders>
            <w:noWrap/>
          </w:tcPr>
          <w:p w14:paraId="0611B7BD" w14:textId="77777777" w:rsidR="00C8388C" w:rsidRPr="00C8388C" w:rsidRDefault="00C8388C" w:rsidP="00C8388C">
            <w:pPr>
              <w:rPr>
                <w:rFonts w:ascii="Times New Roman" w:eastAsia="Times New Roman" w:hAnsi="Times New Roman" w:cs="Times New Roman"/>
                <w:b/>
                <w:bCs/>
                <w:iCs/>
                <w:sz w:val="24"/>
                <w:szCs w:val="24"/>
              </w:rPr>
            </w:pPr>
            <w:r w:rsidRPr="00C8388C">
              <w:rPr>
                <w:rFonts w:ascii="Times New Roman" w:eastAsia="Times New Roman" w:hAnsi="Times New Roman" w:cs="Times New Roman"/>
                <w:b/>
                <w:bCs/>
                <w:iCs/>
                <w:sz w:val="24"/>
                <w:szCs w:val="24"/>
              </w:rPr>
              <w:t>Основное оборудование</w:t>
            </w:r>
          </w:p>
        </w:tc>
      </w:tr>
      <w:tr w:rsidR="00C8388C" w:rsidRPr="00C8388C" w14:paraId="633A3CA0" w14:textId="77777777" w:rsidTr="001C0D90">
        <w:trPr>
          <w:trHeight w:val="310"/>
        </w:trPr>
        <w:tc>
          <w:tcPr>
            <w:tcW w:w="529" w:type="dxa"/>
            <w:tcBorders>
              <w:top w:val="single" w:sz="4" w:space="0" w:color="000000"/>
              <w:left w:val="single" w:sz="4" w:space="0" w:color="000000"/>
              <w:bottom w:val="single" w:sz="4" w:space="0" w:color="000000"/>
              <w:right w:val="single" w:sz="4" w:space="0" w:color="000000"/>
            </w:tcBorders>
            <w:noWrap/>
          </w:tcPr>
          <w:p w14:paraId="734DD173" w14:textId="77777777" w:rsidR="00C8388C" w:rsidRPr="00C8388C" w:rsidRDefault="00C8388C" w:rsidP="00C8388C">
            <w:pPr>
              <w:numPr>
                <w:ilvl w:val="0"/>
                <w:numId w:val="12"/>
              </w:numPr>
              <w:spacing w:after="160" w:line="259" w:lineRule="auto"/>
              <w:rPr>
                <w:rFonts w:ascii="Times New Roman" w:eastAsia="Times New Roman" w:hAnsi="Times New Roman" w:cs="Times New Roman"/>
                <w:iCs/>
                <w:sz w:val="24"/>
                <w:szCs w:val="24"/>
                <w:lang w:val="x-none"/>
              </w:rPr>
            </w:pPr>
          </w:p>
        </w:tc>
        <w:tc>
          <w:tcPr>
            <w:tcW w:w="6211" w:type="dxa"/>
            <w:tcBorders>
              <w:top w:val="single" w:sz="8" w:space="0" w:color="auto"/>
              <w:left w:val="nil"/>
              <w:bottom w:val="single" w:sz="8" w:space="0" w:color="auto"/>
              <w:right w:val="single" w:sz="8" w:space="0" w:color="auto"/>
            </w:tcBorders>
            <w:shd w:val="clear" w:color="auto" w:fill="FFFFFF"/>
            <w:noWrap/>
          </w:tcPr>
          <w:p w14:paraId="0B6920E4" w14:textId="77777777" w:rsidR="00C8388C" w:rsidRPr="00C8388C" w:rsidRDefault="00C8388C" w:rsidP="00C8388C">
            <w:pPr>
              <w:spacing w:before="100" w:beforeAutospacing="1" w:after="100" w:afterAutospacing="1"/>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Стол ученический</w:t>
            </w:r>
          </w:p>
        </w:tc>
        <w:tc>
          <w:tcPr>
            <w:tcW w:w="2973" w:type="dxa"/>
            <w:tcBorders>
              <w:top w:val="single" w:sz="8" w:space="0" w:color="auto"/>
              <w:left w:val="nil"/>
              <w:bottom w:val="single" w:sz="8" w:space="0" w:color="auto"/>
              <w:right w:val="single" w:sz="8" w:space="0" w:color="auto"/>
            </w:tcBorders>
            <w:shd w:val="clear" w:color="auto" w:fill="FFFFFF"/>
            <w:noWrap/>
          </w:tcPr>
          <w:p w14:paraId="5B1F84E5" w14:textId="77777777" w:rsidR="00C8388C" w:rsidRPr="00C8388C" w:rsidRDefault="00C8388C" w:rsidP="00C8388C">
            <w:pPr>
              <w:spacing w:before="100" w:beforeAutospacing="1" w:after="100" w:afterAutospacing="1"/>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Регулируемый по высоте или его аналог</w:t>
            </w:r>
          </w:p>
        </w:tc>
      </w:tr>
      <w:tr w:rsidR="00C8388C" w:rsidRPr="00C8388C" w14:paraId="64702AFB"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4C34B47E" w14:textId="77777777" w:rsidR="00C8388C" w:rsidRPr="00C8388C" w:rsidRDefault="00C8388C" w:rsidP="00C8388C">
            <w:pPr>
              <w:numPr>
                <w:ilvl w:val="0"/>
                <w:numId w:val="12"/>
              </w:numPr>
              <w:spacing w:after="160" w:line="259" w:lineRule="auto"/>
              <w:rPr>
                <w:rFonts w:ascii="Times New Roman" w:eastAsia="Times New Roman" w:hAnsi="Times New Roman" w:cs="Times New Roman"/>
                <w:iCs/>
                <w:sz w:val="24"/>
                <w:szCs w:val="24"/>
              </w:rPr>
            </w:pPr>
          </w:p>
        </w:tc>
        <w:tc>
          <w:tcPr>
            <w:tcW w:w="6211" w:type="dxa"/>
            <w:tcBorders>
              <w:top w:val="nil"/>
              <w:left w:val="nil"/>
              <w:bottom w:val="single" w:sz="8" w:space="0" w:color="auto"/>
              <w:right w:val="single" w:sz="8" w:space="0" w:color="auto"/>
            </w:tcBorders>
            <w:shd w:val="clear" w:color="auto" w:fill="FFFFFF"/>
            <w:noWrap/>
          </w:tcPr>
          <w:p w14:paraId="1CFD34F8" w14:textId="77777777" w:rsidR="00C8388C" w:rsidRPr="00C8388C" w:rsidRDefault="00C8388C" w:rsidP="00C8388C">
            <w:pPr>
              <w:spacing w:before="100" w:beforeAutospacing="1" w:after="100" w:afterAutospacing="1"/>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Стул ученический</w:t>
            </w:r>
          </w:p>
        </w:tc>
        <w:tc>
          <w:tcPr>
            <w:tcW w:w="2973" w:type="dxa"/>
            <w:tcBorders>
              <w:top w:val="nil"/>
              <w:left w:val="nil"/>
              <w:bottom w:val="single" w:sz="8" w:space="0" w:color="auto"/>
              <w:right w:val="single" w:sz="8" w:space="0" w:color="auto"/>
            </w:tcBorders>
            <w:shd w:val="clear" w:color="auto" w:fill="FFFFFF"/>
            <w:noWrap/>
          </w:tcPr>
          <w:p w14:paraId="38E5D6DA" w14:textId="77777777" w:rsidR="00C8388C" w:rsidRPr="00C8388C" w:rsidRDefault="00C8388C" w:rsidP="00C8388C">
            <w:pPr>
              <w:spacing w:before="100" w:beforeAutospacing="1" w:after="100" w:afterAutospacing="1"/>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Регулируемый по высоте или его аналог</w:t>
            </w:r>
          </w:p>
        </w:tc>
      </w:tr>
      <w:tr w:rsidR="00C8388C" w:rsidRPr="00C8388C" w14:paraId="38E59AAC"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E2DCB75" w14:textId="77777777" w:rsidR="00C8388C" w:rsidRPr="00C8388C" w:rsidRDefault="00C8388C" w:rsidP="00C8388C">
            <w:pPr>
              <w:numPr>
                <w:ilvl w:val="0"/>
                <w:numId w:val="12"/>
              </w:numPr>
              <w:spacing w:after="160" w:line="259" w:lineRule="auto"/>
              <w:rPr>
                <w:rFonts w:ascii="Times New Roman" w:eastAsia="Times New Roman" w:hAnsi="Times New Roman" w:cs="Times New Roman"/>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7DE30D09"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iCs/>
                <w:sz w:val="24"/>
                <w:szCs w:val="24"/>
              </w:rPr>
              <w:t>Доска классная/ Рельсовая система с классной доской/ Доска пробковая/ Доска магнитно-маркерная</w:t>
            </w:r>
          </w:p>
        </w:tc>
        <w:tc>
          <w:tcPr>
            <w:tcW w:w="2973" w:type="dxa"/>
            <w:tcBorders>
              <w:top w:val="single" w:sz="4" w:space="0" w:color="000000"/>
              <w:left w:val="single" w:sz="4" w:space="0" w:color="000000"/>
              <w:bottom w:val="single" w:sz="4" w:space="0" w:color="000000"/>
              <w:right w:val="single" w:sz="4" w:space="0" w:color="000000"/>
            </w:tcBorders>
            <w:noWrap/>
          </w:tcPr>
          <w:p w14:paraId="0A7801B1"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iCs/>
                <w:sz w:val="24"/>
                <w:szCs w:val="24"/>
              </w:rPr>
              <w:t>нет</w:t>
            </w:r>
          </w:p>
        </w:tc>
      </w:tr>
      <w:tr w:rsidR="00C8388C" w:rsidRPr="00C8388C" w14:paraId="307A375A"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B6B9B3D" w14:textId="77777777" w:rsidR="00C8388C" w:rsidRPr="00C8388C" w:rsidRDefault="00C8388C" w:rsidP="00C8388C">
            <w:pPr>
              <w:numPr>
                <w:ilvl w:val="0"/>
                <w:numId w:val="12"/>
              </w:numPr>
              <w:spacing w:after="160" w:line="259" w:lineRule="auto"/>
              <w:rPr>
                <w:rFonts w:ascii="Times New Roman" w:eastAsia="Times New Roman" w:hAnsi="Times New Roman" w:cs="Times New Roman"/>
                <w:iCs/>
                <w:sz w:val="24"/>
                <w:szCs w:val="24"/>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4A2F5C6F"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iCs/>
                <w:sz w:val="24"/>
                <w:szCs w:val="24"/>
              </w:rPr>
              <w:t>Стол преподавателя с ящиками для хранения или тумбой</w:t>
            </w:r>
          </w:p>
        </w:tc>
        <w:tc>
          <w:tcPr>
            <w:tcW w:w="2973" w:type="dxa"/>
            <w:tcBorders>
              <w:top w:val="single" w:sz="4" w:space="0" w:color="000000"/>
              <w:left w:val="single" w:sz="4" w:space="0" w:color="000000"/>
              <w:bottom w:val="single" w:sz="4" w:space="0" w:color="000000"/>
              <w:right w:val="single" w:sz="4" w:space="0" w:color="000000"/>
            </w:tcBorders>
            <w:noWrap/>
          </w:tcPr>
          <w:p w14:paraId="15F9F009"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iCs/>
                <w:sz w:val="24"/>
                <w:szCs w:val="24"/>
              </w:rPr>
              <w:t>нет</w:t>
            </w:r>
          </w:p>
        </w:tc>
      </w:tr>
      <w:tr w:rsidR="00C8388C" w:rsidRPr="00C8388C" w14:paraId="64B42D10"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BAA465E" w14:textId="77777777" w:rsidR="00C8388C" w:rsidRPr="00C8388C" w:rsidRDefault="00C8388C" w:rsidP="00C8388C">
            <w:pPr>
              <w:numPr>
                <w:ilvl w:val="0"/>
                <w:numId w:val="12"/>
              </w:numPr>
              <w:spacing w:after="160" w:line="259" w:lineRule="auto"/>
              <w:rPr>
                <w:rFonts w:ascii="Times New Roman" w:eastAsia="Times New Roman" w:hAnsi="Times New Roman" w:cs="Times New Roman"/>
                <w:iCs/>
                <w:sz w:val="24"/>
                <w:szCs w:val="24"/>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2E5A79B6"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iCs/>
                <w:sz w:val="24"/>
                <w:szCs w:val="24"/>
              </w:rPr>
              <w:t>Кресло/Стул преподавателя</w:t>
            </w:r>
          </w:p>
        </w:tc>
        <w:tc>
          <w:tcPr>
            <w:tcW w:w="2973" w:type="dxa"/>
            <w:tcBorders>
              <w:top w:val="single" w:sz="4" w:space="0" w:color="000000"/>
              <w:left w:val="single" w:sz="4" w:space="0" w:color="000000"/>
              <w:bottom w:val="single" w:sz="4" w:space="0" w:color="000000"/>
              <w:right w:val="single" w:sz="4" w:space="0" w:color="000000"/>
            </w:tcBorders>
            <w:noWrap/>
          </w:tcPr>
          <w:p w14:paraId="5FFC14BB"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iCs/>
                <w:sz w:val="24"/>
                <w:szCs w:val="24"/>
              </w:rPr>
              <w:t>нет</w:t>
            </w:r>
          </w:p>
        </w:tc>
      </w:tr>
      <w:tr w:rsidR="00C8388C" w:rsidRPr="00C8388C" w14:paraId="73755EF8"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F31A490" w14:textId="77777777" w:rsidR="00C8388C" w:rsidRPr="00C8388C" w:rsidRDefault="00C8388C" w:rsidP="00C8388C">
            <w:pPr>
              <w:numPr>
                <w:ilvl w:val="0"/>
                <w:numId w:val="12"/>
              </w:numPr>
              <w:spacing w:after="160" w:line="259" w:lineRule="auto"/>
              <w:rPr>
                <w:rFonts w:ascii="Times New Roman" w:eastAsia="Times New Roman" w:hAnsi="Times New Roman" w:cs="Times New Roman"/>
                <w:sz w:val="24"/>
                <w:szCs w:val="24"/>
                <w:lang w:val="x-none" w:eastAsia="x-none"/>
              </w:rPr>
            </w:pPr>
          </w:p>
        </w:tc>
        <w:tc>
          <w:tcPr>
            <w:tcW w:w="6211" w:type="dxa"/>
            <w:tcBorders>
              <w:top w:val="nil"/>
              <w:left w:val="nil"/>
              <w:bottom w:val="single" w:sz="8" w:space="0" w:color="auto"/>
              <w:right w:val="single" w:sz="8" w:space="0" w:color="auto"/>
            </w:tcBorders>
            <w:shd w:val="clear" w:color="auto" w:fill="FFFFFF"/>
            <w:noWrap/>
          </w:tcPr>
          <w:p w14:paraId="5E831BC7" w14:textId="77777777" w:rsidR="00C8388C" w:rsidRPr="00C8388C" w:rsidRDefault="00C8388C" w:rsidP="00C8388C">
            <w:pPr>
              <w:spacing w:before="100" w:beforeAutospacing="1" w:after="100" w:afterAutospacing="1"/>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Шкаф/ стеллаж для хранения учебных пособий</w:t>
            </w:r>
          </w:p>
        </w:tc>
        <w:tc>
          <w:tcPr>
            <w:tcW w:w="2973" w:type="dxa"/>
            <w:tcBorders>
              <w:top w:val="nil"/>
              <w:left w:val="nil"/>
              <w:bottom w:val="single" w:sz="8" w:space="0" w:color="auto"/>
              <w:right w:val="single" w:sz="8" w:space="0" w:color="auto"/>
            </w:tcBorders>
            <w:shd w:val="clear" w:color="auto" w:fill="FFFFFF"/>
            <w:noWrap/>
          </w:tcPr>
          <w:p w14:paraId="66CD77AF" w14:textId="77777777" w:rsidR="00C8388C" w:rsidRPr="00C8388C" w:rsidRDefault="00C8388C" w:rsidP="00C8388C">
            <w:pPr>
              <w:spacing w:before="100" w:beforeAutospacing="1" w:after="100" w:afterAutospacing="1"/>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нет</w:t>
            </w:r>
          </w:p>
        </w:tc>
      </w:tr>
      <w:tr w:rsidR="00C8388C" w:rsidRPr="00C8388C" w14:paraId="5DB2CA03"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78C94D98"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b/>
                <w:bCs/>
                <w:iCs/>
                <w:sz w:val="24"/>
                <w:szCs w:val="24"/>
              </w:rPr>
              <w:t>Дополнительное оборудование</w:t>
            </w:r>
          </w:p>
        </w:tc>
      </w:tr>
      <w:tr w:rsidR="00C8388C" w:rsidRPr="00C8388C" w14:paraId="41E6DA4E"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2EFCB06E"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iCs/>
                <w:sz w:val="24"/>
                <w:szCs w:val="24"/>
              </w:rPr>
              <w:t>1.</w:t>
            </w:r>
          </w:p>
        </w:tc>
        <w:tc>
          <w:tcPr>
            <w:tcW w:w="6211" w:type="dxa"/>
            <w:tcBorders>
              <w:top w:val="single" w:sz="4" w:space="0" w:color="000000"/>
              <w:left w:val="single" w:sz="4" w:space="0" w:color="000000"/>
              <w:bottom w:val="single" w:sz="4" w:space="0" w:color="000000"/>
              <w:right w:val="single" w:sz="4" w:space="0" w:color="000000"/>
            </w:tcBorders>
            <w:noWrap/>
          </w:tcPr>
          <w:p w14:paraId="2F092F8C" w14:textId="77777777" w:rsidR="00C8388C" w:rsidRPr="00C8388C" w:rsidRDefault="00C8388C" w:rsidP="00C8388C">
            <w:pPr>
              <w:rPr>
                <w:rFonts w:ascii="Times New Roman" w:eastAsia="Times New Roman" w:hAnsi="Times New Roman" w:cs="Times New Roman"/>
                <w:i/>
                <w:sz w:val="24"/>
                <w:szCs w:val="24"/>
              </w:rPr>
            </w:pPr>
            <w:r w:rsidRPr="00C8388C">
              <w:rPr>
                <w:rFonts w:ascii="Times New Roman" w:eastAsia="Times New Roman" w:hAnsi="Times New Roman" w:cs="Times New Roman"/>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0E71E18F" w14:textId="77777777" w:rsidR="00C8388C" w:rsidRPr="00C8388C" w:rsidRDefault="00C8388C" w:rsidP="00C8388C">
            <w:pPr>
              <w:rPr>
                <w:rFonts w:ascii="Times New Roman" w:eastAsia="Times New Roman" w:hAnsi="Times New Roman" w:cs="Times New Roman"/>
                <w:i/>
                <w:sz w:val="24"/>
                <w:szCs w:val="24"/>
              </w:rPr>
            </w:pPr>
            <w:r w:rsidRPr="00C8388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r w:rsidR="00C8388C" w:rsidRPr="00C8388C" w14:paraId="6981E978"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5051B462"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b/>
                <w:bCs/>
                <w:iCs/>
                <w:sz w:val="24"/>
                <w:szCs w:val="24"/>
                <w:lang w:val="en-US"/>
              </w:rPr>
              <w:t xml:space="preserve">II </w:t>
            </w:r>
            <w:r w:rsidRPr="00C8388C">
              <w:rPr>
                <w:rFonts w:ascii="Times New Roman" w:eastAsia="Times New Roman" w:hAnsi="Times New Roman" w:cs="Times New Roman"/>
                <w:b/>
                <w:bCs/>
                <w:iCs/>
                <w:sz w:val="24"/>
                <w:szCs w:val="24"/>
              </w:rPr>
              <w:t>Технические средства</w:t>
            </w:r>
          </w:p>
        </w:tc>
      </w:tr>
      <w:tr w:rsidR="00C8388C" w:rsidRPr="00C8388C" w14:paraId="20DF7B65"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37E68094"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b/>
                <w:bCs/>
                <w:iCs/>
                <w:sz w:val="24"/>
                <w:szCs w:val="24"/>
              </w:rPr>
              <w:t>Основное оборудование</w:t>
            </w:r>
          </w:p>
        </w:tc>
      </w:tr>
      <w:tr w:rsidR="00C8388C" w:rsidRPr="00C8388C" w14:paraId="76D84017"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88D8C10" w14:textId="77777777" w:rsidR="00C8388C" w:rsidRPr="00C8388C" w:rsidRDefault="00C8388C" w:rsidP="00C8388C">
            <w:pPr>
              <w:numPr>
                <w:ilvl w:val="0"/>
                <w:numId w:val="13"/>
              </w:numPr>
              <w:spacing w:after="160" w:line="259" w:lineRule="auto"/>
              <w:rPr>
                <w:rFonts w:ascii="Times New Roman" w:eastAsia="Times New Roman" w:hAnsi="Times New Roman" w:cs="Times New Roman"/>
                <w:iCs/>
                <w:sz w:val="24"/>
                <w:szCs w:val="24"/>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29430866"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iCs/>
                <w:sz w:val="24"/>
                <w:szCs w:val="24"/>
              </w:rPr>
              <w:t>Сетевой фильтр</w:t>
            </w:r>
          </w:p>
        </w:tc>
        <w:tc>
          <w:tcPr>
            <w:tcW w:w="2973" w:type="dxa"/>
            <w:tcBorders>
              <w:top w:val="single" w:sz="4" w:space="0" w:color="000000"/>
              <w:left w:val="single" w:sz="4" w:space="0" w:color="000000"/>
              <w:bottom w:val="single" w:sz="4" w:space="0" w:color="000000"/>
              <w:right w:val="single" w:sz="4" w:space="0" w:color="000000"/>
            </w:tcBorders>
            <w:noWrap/>
          </w:tcPr>
          <w:p w14:paraId="0BA5E894"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iCs/>
                <w:sz w:val="24"/>
                <w:szCs w:val="24"/>
              </w:rPr>
              <w:t>нет</w:t>
            </w:r>
          </w:p>
        </w:tc>
      </w:tr>
      <w:tr w:rsidR="00C8388C" w:rsidRPr="00C8388C" w14:paraId="0A0CEDC1"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11FB9C0" w14:textId="77777777" w:rsidR="00C8388C" w:rsidRPr="00C8388C" w:rsidRDefault="00C8388C" w:rsidP="00C8388C">
            <w:pPr>
              <w:numPr>
                <w:ilvl w:val="0"/>
                <w:numId w:val="13"/>
              </w:numPr>
              <w:spacing w:after="160" w:line="259" w:lineRule="auto"/>
              <w:rPr>
                <w:rFonts w:ascii="Times New Roman" w:eastAsia="Times New Roman" w:hAnsi="Times New Roman" w:cs="Times New Roman"/>
                <w:iCs/>
                <w:sz w:val="24"/>
                <w:szCs w:val="24"/>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1925DD49"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973" w:type="dxa"/>
            <w:tcBorders>
              <w:top w:val="single" w:sz="4" w:space="0" w:color="000000"/>
              <w:left w:val="single" w:sz="4" w:space="0" w:color="000000"/>
              <w:bottom w:val="single" w:sz="4" w:space="0" w:color="000000"/>
              <w:right w:val="single" w:sz="4" w:space="0" w:color="000000"/>
            </w:tcBorders>
            <w:noWrap/>
          </w:tcPr>
          <w:p w14:paraId="5CA6E786"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iCs/>
                <w:sz w:val="24"/>
                <w:szCs w:val="24"/>
              </w:rPr>
              <w:t xml:space="preserve">Интерактивная доска или панель (диагональ не менее 65 дюймов, специализированное </w:t>
            </w:r>
            <w:r w:rsidRPr="00C8388C">
              <w:rPr>
                <w:rFonts w:ascii="Times New Roman" w:eastAsia="Times New Roman" w:hAnsi="Times New Roman" w:cs="Times New Roman"/>
                <w:iCs/>
                <w:sz w:val="24"/>
                <w:szCs w:val="24"/>
              </w:rPr>
              <w:lastRenderedPageBreak/>
              <w:t>программное обеспечение)</w:t>
            </w:r>
          </w:p>
        </w:tc>
      </w:tr>
      <w:tr w:rsidR="00C8388C" w:rsidRPr="00C8388C" w14:paraId="69198CE8"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2D09B212" w14:textId="77777777" w:rsidR="00C8388C" w:rsidRPr="00C8388C" w:rsidRDefault="00C8388C" w:rsidP="00C8388C">
            <w:pPr>
              <w:numPr>
                <w:ilvl w:val="0"/>
                <w:numId w:val="13"/>
              </w:numPr>
              <w:spacing w:after="160" w:line="259" w:lineRule="auto"/>
              <w:rPr>
                <w:rFonts w:ascii="Times New Roman" w:eastAsia="Times New Roman" w:hAnsi="Times New Roman" w:cs="Times New Roman"/>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680135C7"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с возможностью онлайн опроса)</w:t>
            </w:r>
          </w:p>
        </w:tc>
        <w:tc>
          <w:tcPr>
            <w:tcW w:w="2973" w:type="dxa"/>
            <w:tcBorders>
              <w:top w:val="single" w:sz="4" w:space="0" w:color="000000"/>
              <w:left w:val="single" w:sz="4" w:space="0" w:color="000000"/>
              <w:bottom w:val="single" w:sz="4" w:space="0" w:color="000000"/>
              <w:right w:val="single" w:sz="4" w:space="0" w:color="000000"/>
            </w:tcBorders>
            <w:noWrap/>
          </w:tcPr>
          <w:p w14:paraId="1178F9F3"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iCs/>
                <w:sz w:val="24"/>
                <w:szCs w:val="24"/>
              </w:rPr>
              <w:t>Компьютер или ноутбук (процессор не ниже Core i3, оперативная память объемом не менее 4 Гб, офисный пакет программного обеспечения)</w:t>
            </w:r>
          </w:p>
        </w:tc>
      </w:tr>
      <w:tr w:rsidR="00C8388C" w:rsidRPr="00C8388C" w14:paraId="65CBFFEF"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143F91E0"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b/>
                <w:iCs/>
                <w:sz w:val="24"/>
                <w:szCs w:val="24"/>
              </w:rPr>
              <w:t>Дополнительное оборудование</w:t>
            </w:r>
          </w:p>
        </w:tc>
      </w:tr>
      <w:tr w:rsidR="00C8388C" w:rsidRPr="00C8388C" w14:paraId="4081A10C"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E26718D" w14:textId="77777777" w:rsidR="00C8388C" w:rsidRPr="00C8388C" w:rsidRDefault="00C8388C" w:rsidP="00C8388C">
            <w:pPr>
              <w:numPr>
                <w:ilvl w:val="0"/>
                <w:numId w:val="14"/>
              </w:numPr>
              <w:spacing w:after="160" w:line="259" w:lineRule="auto"/>
              <w:rPr>
                <w:rFonts w:ascii="Times New Roman" w:eastAsia="Times New Roman" w:hAnsi="Times New Roman" w:cs="Times New Roman"/>
                <w:iCs/>
                <w:sz w:val="24"/>
                <w:szCs w:val="24"/>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03DF267D" w14:textId="77777777" w:rsidR="00C8388C" w:rsidRPr="00C8388C" w:rsidRDefault="00C8388C" w:rsidP="00C8388C">
            <w:pPr>
              <w:rPr>
                <w:rFonts w:ascii="Times New Roman" w:eastAsia="Times New Roman" w:hAnsi="Times New Roman" w:cs="Times New Roman"/>
                <w:i/>
                <w:sz w:val="24"/>
                <w:szCs w:val="24"/>
              </w:rPr>
            </w:pPr>
            <w:r w:rsidRPr="00C8388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22D42AFB" w14:textId="77777777" w:rsidR="00C8388C" w:rsidRPr="00C8388C" w:rsidRDefault="00C8388C" w:rsidP="00C8388C">
            <w:pPr>
              <w:rPr>
                <w:rFonts w:ascii="Times New Roman" w:eastAsia="Times New Roman" w:hAnsi="Times New Roman" w:cs="Times New Roman"/>
                <w:i/>
                <w:sz w:val="24"/>
                <w:szCs w:val="24"/>
              </w:rPr>
            </w:pPr>
            <w:r w:rsidRPr="00C8388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r w:rsidR="00C8388C" w:rsidRPr="00C8388C" w14:paraId="12BDE393"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480C163C"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b/>
                <w:bCs/>
                <w:iCs/>
                <w:sz w:val="24"/>
                <w:szCs w:val="24"/>
                <w:lang w:val="en-US"/>
              </w:rPr>
              <w:t>III</w:t>
            </w:r>
            <w:r w:rsidRPr="00C8388C">
              <w:rPr>
                <w:rFonts w:ascii="Times New Roman" w:eastAsia="Times New Roman" w:hAnsi="Times New Roman" w:cs="Times New Roman"/>
                <w:b/>
                <w:bCs/>
                <w:iCs/>
                <w:sz w:val="24"/>
                <w:szCs w:val="24"/>
              </w:rPr>
              <w:t xml:space="preserve"> Демонстрационные учебно-наглядные пособия</w:t>
            </w:r>
          </w:p>
        </w:tc>
      </w:tr>
      <w:tr w:rsidR="00C8388C" w:rsidRPr="00C8388C" w14:paraId="66609084"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19D047D6"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b/>
                <w:bCs/>
                <w:iCs/>
                <w:sz w:val="24"/>
                <w:szCs w:val="24"/>
              </w:rPr>
              <w:t>Основное оборудование</w:t>
            </w:r>
          </w:p>
        </w:tc>
      </w:tr>
      <w:tr w:rsidR="00C8388C" w:rsidRPr="00C8388C" w14:paraId="0CB3F1E5"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21950580"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iCs/>
                <w:sz w:val="24"/>
                <w:szCs w:val="24"/>
              </w:rPr>
              <w:t>1.</w:t>
            </w:r>
          </w:p>
        </w:tc>
        <w:tc>
          <w:tcPr>
            <w:tcW w:w="6211" w:type="dxa"/>
            <w:tcBorders>
              <w:top w:val="single" w:sz="8" w:space="0" w:color="auto"/>
              <w:left w:val="nil"/>
              <w:bottom w:val="single" w:sz="8" w:space="0" w:color="auto"/>
              <w:right w:val="single" w:sz="8" w:space="0" w:color="auto"/>
            </w:tcBorders>
            <w:shd w:val="clear" w:color="auto" w:fill="FFFFFF"/>
            <w:noWrap/>
          </w:tcPr>
          <w:p w14:paraId="6D00C867" w14:textId="77777777" w:rsidR="00C8388C" w:rsidRPr="00C8388C" w:rsidRDefault="00C8388C" w:rsidP="00C8388C">
            <w:pPr>
              <w:spacing w:before="100" w:beforeAutospacing="1" w:after="100" w:afterAutospacing="1"/>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Цифровые УМК</w:t>
            </w:r>
          </w:p>
        </w:tc>
        <w:tc>
          <w:tcPr>
            <w:tcW w:w="2973" w:type="dxa"/>
            <w:tcBorders>
              <w:top w:val="single" w:sz="8" w:space="0" w:color="auto"/>
              <w:left w:val="nil"/>
              <w:bottom w:val="single" w:sz="8" w:space="0" w:color="auto"/>
              <w:right w:val="single" w:sz="8" w:space="0" w:color="auto"/>
            </w:tcBorders>
            <w:shd w:val="clear" w:color="auto" w:fill="FFFFFF"/>
            <w:noWrap/>
          </w:tcPr>
          <w:p w14:paraId="52150D81" w14:textId="77777777" w:rsidR="00C8388C" w:rsidRPr="00C8388C" w:rsidRDefault="00C8388C" w:rsidP="00C8388C">
            <w:pPr>
              <w:spacing w:before="100" w:beforeAutospacing="1" w:after="100" w:afterAutospacing="1"/>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нет</w:t>
            </w:r>
          </w:p>
        </w:tc>
      </w:tr>
      <w:tr w:rsidR="00C8388C" w:rsidRPr="00C8388C" w14:paraId="19D99E56"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6E53A479"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b/>
                <w:bCs/>
                <w:iCs/>
                <w:sz w:val="24"/>
                <w:szCs w:val="24"/>
              </w:rPr>
              <w:t>Дополнительное оборудование</w:t>
            </w:r>
          </w:p>
        </w:tc>
      </w:tr>
      <w:tr w:rsidR="00C8388C" w:rsidRPr="00C8388C" w14:paraId="4C7D4E08"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4C9BFDC4"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iCs/>
                <w:sz w:val="24"/>
                <w:szCs w:val="24"/>
              </w:rPr>
              <w:t>1.</w:t>
            </w:r>
          </w:p>
        </w:tc>
        <w:tc>
          <w:tcPr>
            <w:tcW w:w="6211" w:type="dxa"/>
            <w:tcBorders>
              <w:top w:val="single" w:sz="4" w:space="0" w:color="000000"/>
              <w:left w:val="single" w:sz="4" w:space="0" w:color="000000"/>
              <w:bottom w:val="single" w:sz="4" w:space="0" w:color="000000"/>
              <w:right w:val="single" w:sz="4" w:space="0" w:color="000000"/>
            </w:tcBorders>
            <w:noWrap/>
          </w:tcPr>
          <w:p w14:paraId="17632EB5" w14:textId="77777777" w:rsidR="00C8388C" w:rsidRPr="00C8388C" w:rsidRDefault="00C8388C" w:rsidP="00C8388C">
            <w:pPr>
              <w:rPr>
                <w:rFonts w:ascii="Times New Roman" w:eastAsia="Times New Roman" w:hAnsi="Times New Roman" w:cs="Times New Roman"/>
                <w:i/>
                <w:sz w:val="24"/>
                <w:szCs w:val="24"/>
              </w:rPr>
            </w:pPr>
            <w:r w:rsidRPr="00C8388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53039BD0" w14:textId="77777777" w:rsidR="00C8388C" w:rsidRPr="00C8388C" w:rsidRDefault="00C8388C" w:rsidP="00C8388C">
            <w:pPr>
              <w:rPr>
                <w:rFonts w:ascii="Times New Roman" w:eastAsia="Times New Roman" w:hAnsi="Times New Roman" w:cs="Times New Roman"/>
                <w:iCs/>
                <w:sz w:val="24"/>
                <w:szCs w:val="24"/>
              </w:rPr>
            </w:pPr>
            <w:r w:rsidRPr="00C8388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bl>
    <w:p w14:paraId="7E277014" w14:textId="77777777" w:rsidR="00C8388C" w:rsidRPr="00C8388C" w:rsidRDefault="00C8388C" w:rsidP="00C8388C">
      <w:pPr>
        <w:ind w:firstLine="709"/>
        <w:jc w:val="both"/>
        <w:rPr>
          <w:rFonts w:ascii="Times New Roman" w:eastAsia="Times New Roman" w:hAnsi="Times New Roman" w:cs="Times New Roman"/>
          <w:bCs/>
          <w:sz w:val="24"/>
          <w:szCs w:val="24"/>
          <w:lang w:eastAsia="ru-RU"/>
        </w:rPr>
      </w:pPr>
    </w:p>
    <w:p w14:paraId="4A03B40A" w14:textId="77777777" w:rsidR="00C8388C" w:rsidRPr="00C8388C" w:rsidRDefault="00C8388C" w:rsidP="00C8388C">
      <w:pPr>
        <w:ind w:firstLine="709"/>
        <w:jc w:val="both"/>
        <w:rPr>
          <w:rFonts w:ascii="Times New Roman" w:eastAsia="Times New Roman" w:hAnsi="Times New Roman" w:cs="Times New Roman"/>
          <w:bCs/>
          <w:sz w:val="24"/>
          <w:szCs w:val="24"/>
          <w:lang w:eastAsia="ru-RU"/>
        </w:rPr>
      </w:pPr>
    </w:p>
    <w:p w14:paraId="0B1EB861" w14:textId="77777777" w:rsidR="00C8388C" w:rsidRPr="00C8388C" w:rsidRDefault="00C8388C" w:rsidP="00C8388C">
      <w:pPr>
        <w:ind w:firstLine="709"/>
        <w:jc w:val="both"/>
        <w:rPr>
          <w:rFonts w:ascii="Times New Roman" w:eastAsia="Times New Roman" w:hAnsi="Times New Roman" w:cs="Times New Roman"/>
          <w:bCs/>
          <w:sz w:val="24"/>
          <w:szCs w:val="24"/>
          <w:lang w:eastAsia="ru-RU"/>
        </w:rPr>
      </w:pPr>
    </w:p>
    <w:p w14:paraId="3494256D" w14:textId="77777777" w:rsidR="00C8388C" w:rsidRPr="00C8388C" w:rsidRDefault="00C8388C" w:rsidP="00C8388C">
      <w:pPr>
        <w:ind w:firstLine="709"/>
        <w:jc w:val="both"/>
        <w:rPr>
          <w:rFonts w:ascii="Times New Roman" w:eastAsia="Times New Roman" w:hAnsi="Times New Roman" w:cs="Times New Roman"/>
          <w:lang w:eastAsia="ru-RU"/>
        </w:rPr>
      </w:pPr>
      <w:r w:rsidRPr="00C8388C">
        <w:rPr>
          <w:rFonts w:ascii="Times New Roman" w:eastAsia="Times New Roman" w:hAnsi="Times New Roman" w:cs="Times New Roman"/>
          <w:bCs/>
          <w:iCs/>
          <w:sz w:val="24"/>
          <w:szCs w:val="24"/>
          <w:lang w:eastAsia="ru-RU"/>
        </w:rPr>
        <w:t>Кабинет «Математики»</w:t>
      </w:r>
    </w:p>
    <w:p w14:paraId="326C8550" w14:textId="77777777" w:rsidR="00C8388C" w:rsidRPr="00C8388C" w:rsidRDefault="00C8388C" w:rsidP="00C8388C">
      <w:pPr>
        <w:ind w:firstLine="709"/>
        <w:jc w:val="both"/>
        <w:rPr>
          <w:rFonts w:ascii="Times New Roman" w:eastAsia="Times New Roman" w:hAnsi="Times New Roman" w:cs="Times New Roman"/>
          <w:lang w:eastAsia="ru-RU"/>
        </w:rPr>
      </w:pPr>
    </w:p>
    <w:tbl>
      <w:tblPr>
        <w:tblW w:w="4900" w:type="pct"/>
        <w:tblInd w:w="-118" w:type="dxa"/>
        <w:tblLayout w:type="fixed"/>
        <w:tblLook w:val="04A0" w:firstRow="1" w:lastRow="0" w:firstColumn="1" w:lastColumn="0" w:noHBand="0" w:noVBand="1"/>
      </w:tblPr>
      <w:tblGrid>
        <w:gridCol w:w="519"/>
        <w:gridCol w:w="6027"/>
        <w:gridCol w:w="2889"/>
      </w:tblGrid>
      <w:tr w:rsidR="00C8388C" w:rsidRPr="00C8388C" w14:paraId="661FCE8F" w14:textId="77777777" w:rsidTr="001C0D90">
        <w:tc>
          <w:tcPr>
            <w:tcW w:w="529" w:type="dxa"/>
            <w:tcBorders>
              <w:top w:val="single" w:sz="4" w:space="0" w:color="000000"/>
              <w:left w:val="single" w:sz="4" w:space="0" w:color="000000"/>
              <w:bottom w:val="single" w:sz="4" w:space="0" w:color="000000"/>
              <w:right w:val="single" w:sz="4" w:space="0" w:color="000000"/>
            </w:tcBorders>
            <w:noWrap/>
            <w:vAlign w:val="center"/>
          </w:tcPr>
          <w:p w14:paraId="0843292E" w14:textId="77777777" w:rsidR="00C8388C" w:rsidRPr="00C8388C" w:rsidRDefault="00C8388C" w:rsidP="00C8388C">
            <w:pPr>
              <w:jc w:val="center"/>
              <w:rPr>
                <w:rFonts w:ascii="Times New Roman" w:eastAsia="Times New Roman" w:hAnsi="Times New Roman" w:cs="Times New Roman"/>
              </w:rPr>
            </w:pPr>
            <w:r w:rsidRPr="00C8388C">
              <w:rPr>
                <w:rFonts w:ascii="Times New Roman" w:eastAsia="Times New Roman" w:hAnsi="Times New Roman" w:cs="Times New Roman"/>
                <w:iCs/>
                <w:sz w:val="24"/>
                <w:szCs w:val="28"/>
              </w:rPr>
              <w:t>№</w:t>
            </w:r>
          </w:p>
        </w:tc>
        <w:tc>
          <w:tcPr>
            <w:tcW w:w="6211" w:type="dxa"/>
            <w:tcBorders>
              <w:top w:val="single" w:sz="4" w:space="0" w:color="000000"/>
              <w:left w:val="single" w:sz="4" w:space="0" w:color="000000"/>
              <w:bottom w:val="single" w:sz="4" w:space="0" w:color="000000"/>
              <w:right w:val="single" w:sz="4" w:space="0" w:color="000000"/>
            </w:tcBorders>
            <w:noWrap/>
            <w:vAlign w:val="center"/>
          </w:tcPr>
          <w:p w14:paraId="138F7865" w14:textId="77777777" w:rsidR="00C8388C" w:rsidRPr="00C8388C" w:rsidRDefault="00C8388C" w:rsidP="00C8388C">
            <w:pPr>
              <w:jc w:val="center"/>
              <w:rPr>
                <w:rFonts w:ascii="Times New Roman" w:eastAsia="Times New Roman" w:hAnsi="Times New Roman" w:cs="Times New Roman"/>
              </w:rPr>
            </w:pPr>
            <w:r w:rsidRPr="00C8388C">
              <w:rPr>
                <w:rFonts w:ascii="Times New Roman" w:eastAsia="Times New Roman" w:hAnsi="Times New Roman" w:cs="Times New Roman"/>
                <w:iCs/>
                <w:sz w:val="24"/>
                <w:szCs w:val="28"/>
              </w:rPr>
              <w:t>Наименование оборудования</w:t>
            </w:r>
          </w:p>
        </w:tc>
        <w:tc>
          <w:tcPr>
            <w:tcW w:w="2973" w:type="dxa"/>
            <w:tcBorders>
              <w:top w:val="single" w:sz="4" w:space="0" w:color="000000"/>
              <w:left w:val="single" w:sz="4" w:space="0" w:color="000000"/>
              <w:bottom w:val="single" w:sz="4" w:space="0" w:color="000000"/>
              <w:right w:val="single" w:sz="4" w:space="0" w:color="000000"/>
            </w:tcBorders>
            <w:noWrap/>
            <w:vAlign w:val="center"/>
          </w:tcPr>
          <w:p w14:paraId="020A7464" w14:textId="77777777" w:rsidR="00C8388C" w:rsidRPr="00C8388C" w:rsidRDefault="00C8388C" w:rsidP="00C8388C">
            <w:pPr>
              <w:jc w:val="center"/>
              <w:rPr>
                <w:rFonts w:ascii="Times New Roman" w:eastAsia="Times New Roman" w:hAnsi="Times New Roman" w:cs="Times New Roman"/>
              </w:rPr>
            </w:pPr>
            <w:r w:rsidRPr="00C8388C">
              <w:rPr>
                <w:rFonts w:ascii="Times New Roman" w:eastAsia="Times New Roman" w:hAnsi="Times New Roman" w:cs="Times New Roman"/>
                <w:iCs/>
                <w:sz w:val="24"/>
                <w:szCs w:val="28"/>
              </w:rPr>
              <w:t>Техническое описание</w:t>
            </w:r>
          </w:p>
        </w:tc>
      </w:tr>
      <w:tr w:rsidR="00C8388C" w:rsidRPr="00C8388C" w14:paraId="69A21245" w14:textId="77777777" w:rsidTr="001C0D90">
        <w:trPr>
          <w:trHeight w:val="278"/>
        </w:trPr>
        <w:tc>
          <w:tcPr>
            <w:tcW w:w="9713" w:type="dxa"/>
            <w:gridSpan w:val="3"/>
            <w:tcBorders>
              <w:top w:val="single" w:sz="4" w:space="0" w:color="000000"/>
              <w:left w:val="single" w:sz="4" w:space="0" w:color="000000"/>
              <w:bottom w:val="single" w:sz="4" w:space="0" w:color="000000"/>
              <w:right w:val="single" w:sz="4" w:space="0" w:color="000000"/>
            </w:tcBorders>
            <w:noWrap/>
          </w:tcPr>
          <w:p w14:paraId="6D44208F"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b/>
                <w:bCs/>
                <w:iCs/>
                <w:sz w:val="24"/>
                <w:szCs w:val="28"/>
                <w:lang w:val="en-US"/>
              </w:rPr>
              <w:t>I</w:t>
            </w:r>
            <w:r w:rsidRPr="00C8388C">
              <w:rPr>
                <w:rFonts w:ascii="Times New Roman" w:eastAsia="Times New Roman" w:hAnsi="Times New Roman" w:cs="Times New Roman"/>
                <w:b/>
                <w:bCs/>
                <w:iCs/>
                <w:sz w:val="24"/>
                <w:szCs w:val="28"/>
              </w:rPr>
              <w:t xml:space="preserve"> Специализированная мебель и системы хранения</w:t>
            </w:r>
          </w:p>
        </w:tc>
      </w:tr>
      <w:tr w:rsidR="00C8388C" w:rsidRPr="00C8388C" w14:paraId="6DC3F438" w14:textId="77777777" w:rsidTr="001C0D90">
        <w:trPr>
          <w:trHeight w:val="277"/>
        </w:trPr>
        <w:tc>
          <w:tcPr>
            <w:tcW w:w="9713" w:type="dxa"/>
            <w:gridSpan w:val="3"/>
            <w:tcBorders>
              <w:top w:val="single" w:sz="4" w:space="0" w:color="000000"/>
              <w:left w:val="single" w:sz="4" w:space="0" w:color="000000"/>
              <w:bottom w:val="single" w:sz="4" w:space="0" w:color="000000"/>
              <w:right w:val="single" w:sz="4" w:space="0" w:color="000000"/>
            </w:tcBorders>
            <w:noWrap/>
          </w:tcPr>
          <w:p w14:paraId="09A3D8E1"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b/>
                <w:bCs/>
                <w:iCs/>
                <w:sz w:val="24"/>
                <w:szCs w:val="28"/>
              </w:rPr>
              <w:t>Основное оборудование</w:t>
            </w:r>
          </w:p>
        </w:tc>
      </w:tr>
      <w:tr w:rsidR="00C8388C" w:rsidRPr="00C8388C" w14:paraId="06F15242" w14:textId="77777777" w:rsidTr="001C0D90">
        <w:trPr>
          <w:trHeight w:val="310"/>
        </w:trPr>
        <w:tc>
          <w:tcPr>
            <w:tcW w:w="529" w:type="dxa"/>
            <w:tcBorders>
              <w:top w:val="single" w:sz="4" w:space="0" w:color="000000"/>
              <w:left w:val="single" w:sz="4" w:space="0" w:color="000000"/>
              <w:bottom w:val="single" w:sz="4" w:space="0" w:color="000000"/>
              <w:right w:val="single" w:sz="4" w:space="0" w:color="000000"/>
            </w:tcBorders>
            <w:noWrap/>
          </w:tcPr>
          <w:p w14:paraId="117D094C" w14:textId="77777777" w:rsidR="00C8388C" w:rsidRPr="00C8388C" w:rsidRDefault="00C8388C" w:rsidP="00C8388C">
            <w:pPr>
              <w:numPr>
                <w:ilvl w:val="0"/>
                <w:numId w:val="11"/>
              </w:numPr>
              <w:spacing w:after="160" w:line="259" w:lineRule="auto"/>
              <w:ind w:left="357" w:hanging="357"/>
              <w:rPr>
                <w:rFonts w:ascii="Times New Roman" w:eastAsia="Times New Roman" w:hAnsi="Times New Roman" w:cs="Times New Roman"/>
                <w:sz w:val="24"/>
                <w:szCs w:val="24"/>
                <w:lang w:val="x-none"/>
              </w:rPr>
            </w:pPr>
          </w:p>
        </w:tc>
        <w:tc>
          <w:tcPr>
            <w:tcW w:w="6211" w:type="dxa"/>
            <w:tcBorders>
              <w:top w:val="single" w:sz="8" w:space="0" w:color="auto"/>
              <w:left w:val="nil"/>
              <w:bottom w:val="single" w:sz="8" w:space="0" w:color="auto"/>
              <w:right w:val="single" w:sz="8" w:space="0" w:color="auto"/>
            </w:tcBorders>
            <w:shd w:val="clear" w:color="auto" w:fill="FFFFFF"/>
            <w:noWrap/>
          </w:tcPr>
          <w:p w14:paraId="04DA7351"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Стол ученический</w:t>
            </w:r>
          </w:p>
        </w:tc>
        <w:tc>
          <w:tcPr>
            <w:tcW w:w="2973" w:type="dxa"/>
            <w:tcBorders>
              <w:top w:val="single" w:sz="8" w:space="0" w:color="auto"/>
              <w:left w:val="nil"/>
              <w:bottom w:val="single" w:sz="8" w:space="0" w:color="auto"/>
              <w:right w:val="single" w:sz="8" w:space="0" w:color="auto"/>
            </w:tcBorders>
            <w:shd w:val="clear" w:color="auto" w:fill="FFFFFF"/>
            <w:noWrap/>
          </w:tcPr>
          <w:p w14:paraId="4B86A193"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Регулируемый по высоте или его аналог</w:t>
            </w:r>
          </w:p>
        </w:tc>
      </w:tr>
      <w:tr w:rsidR="00C8388C" w:rsidRPr="00C8388C" w14:paraId="7A897625"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72ED56E2" w14:textId="77777777" w:rsidR="00C8388C" w:rsidRPr="00C8388C" w:rsidRDefault="00C8388C" w:rsidP="00C8388C">
            <w:pPr>
              <w:numPr>
                <w:ilvl w:val="0"/>
                <w:numId w:val="11"/>
              </w:numPr>
              <w:spacing w:after="160" w:line="259" w:lineRule="auto"/>
              <w:ind w:left="357" w:hanging="357"/>
              <w:rPr>
                <w:rFonts w:ascii="Times New Roman" w:eastAsia="Times New Roman" w:hAnsi="Times New Roman" w:cs="Times New Roman"/>
                <w:sz w:val="24"/>
                <w:szCs w:val="24"/>
              </w:rPr>
            </w:pPr>
          </w:p>
        </w:tc>
        <w:tc>
          <w:tcPr>
            <w:tcW w:w="6211" w:type="dxa"/>
            <w:tcBorders>
              <w:top w:val="nil"/>
              <w:left w:val="nil"/>
              <w:bottom w:val="single" w:sz="8" w:space="0" w:color="auto"/>
              <w:right w:val="single" w:sz="8" w:space="0" w:color="auto"/>
            </w:tcBorders>
            <w:shd w:val="clear" w:color="auto" w:fill="FFFFFF"/>
            <w:noWrap/>
          </w:tcPr>
          <w:p w14:paraId="162B230D"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Стул ученический</w:t>
            </w:r>
          </w:p>
        </w:tc>
        <w:tc>
          <w:tcPr>
            <w:tcW w:w="2973" w:type="dxa"/>
            <w:tcBorders>
              <w:top w:val="nil"/>
              <w:left w:val="nil"/>
              <w:bottom w:val="single" w:sz="8" w:space="0" w:color="auto"/>
              <w:right w:val="single" w:sz="8" w:space="0" w:color="auto"/>
            </w:tcBorders>
            <w:shd w:val="clear" w:color="auto" w:fill="FFFFFF"/>
            <w:noWrap/>
          </w:tcPr>
          <w:p w14:paraId="0FEC6272"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Регулируемый по высоте или его аналог</w:t>
            </w:r>
          </w:p>
        </w:tc>
      </w:tr>
      <w:tr w:rsidR="00C8388C" w:rsidRPr="00C8388C" w14:paraId="35866690"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6865544" w14:textId="77777777" w:rsidR="00C8388C" w:rsidRPr="00C8388C" w:rsidRDefault="00C8388C" w:rsidP="00C8388C">
            <w:pPr>
              <w:numPr>
                <w:ilvl w:val="0"/>
                <w:numId w:val="11"/>
              </w:numPr>
              <w:spacing w:after="160" w:line="259" w:lineRule="auto"/>
              <w:ind w:left="357" w:hanging="357"/>
              <w:rPr>
                <w:rFonts w:ascii="Times New Roman" w:eastAsia="Times New Roman" w:hAnsi="Times New Roman" w:cs="Times New Roman"/>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6A81D3DD"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Доска классная/ Рельсовая система с классной доской/ Доска пробковая/ Доска магнитно-маркерная</w:t>
            </w:r>
          </w:p>
        </w:tc>
        <w:tc>
          <w:tcPr>
            <w:tcW w:w="2973" w:type="dxa"/>
            <w:tcBorders>
              <w:top w:val="single" w:sz="4" w:space="0" w:color="000000"/>
              <w:left w:val="single" w:sz="4" w:space="0" w:color="000000"/>
              <w:bottom w:val="single" w:sz="4" w:space="0" w:color="000000"/>
              <w:right w:val="single" w:sz="4" w:space="0" w:color="000000"/>
            </w:tcBorders>
            <w:noWrap/>
          </w:tcPr>
          <w:p w14:paraId="11A9AE0A"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577DD5A6"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0196D3F" w14:textId="77777777" w:rsidR="00C8388C" w:rsidRPr="00C8388C" w:rsidRDefault="00C8388C" w:rsidP="00C8388C">
            <w:pPr>
              <w:numPr>
                <w:ilvl w:val="0"/>
                <w:numId w:val="11"/>
              </w:numPr>
              <w:spacing w:after="160" w:line="259" w:lineRule="auto"/>
              <w:ind w:left="357" w:hanging="357"/>
              <w:rPr>
                <w:rFonts w:ascii="Times New Roman" w:eastAsia="Times New Roman" w:hAnsi="Times New Roman" w:cs="Times New Roman"/>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6A80AF93"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Стол преподавателя с ящиками для хранения или тумбой</w:t>
            </w:r>
          </w:p>
        </w:tc>
        <w:tc>
          <w:tcPr>
            <w:tcW w:w="2973" w:type="dxa"/>
            <w:tcBorders>
              <w:top w:val="single" w:sz="4" w:space="0" w:color="000000"/>
              <w:left w:val="single" w:sz="4" w:space="0" w:color="000000"/>
              <w:bottom w:val="single" w:sz="4" w:space="0" w:color="000000"/>
              <w:right w:val="single" w:sz="4" w:space="0" w:color="000000"/>
            </w:tcBorders>
            <w:noWrap/>
          </w:tcPr>
          <w:p w14:paraId="65DC8241"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rPr>
              <w:t>нет</w:t>
            </w:r>
          </w:p>
        </w:tc>
      </w:tr>
      <w:tr w:rsidR="00C8388C" w:rsidRPr="00C8388C" w14:paraId="69011710"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17A1993" w14:textId="77777777" w:rsidR="00C8388C" w:rsidRPr="00C8388C" w:rsidRDefault="00C8388C" w:rsidP="00C8388C">
            <w:pPr>
              <w:numPr>
                <w:ilvl w:val="0"/>
                <w:numId w:val="11"/>
              </w:numPr>
              <w:spacing w:after="160" w:line="259" w:lineRule="auto"/>
              <w:ind w:left="357" w:hanging="357"/>
              <w:rPr>
                <w:rFonts w:ascii="Times New Roman" w:eastAsia="Times New Roman" w:hAnsi="Times New Roman" w:cs="Times New Roman"/>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1433CED5"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Кресло/Стул преподавателя</w:t>
            </w:r>
          </w:p>
        </w:tc>
        <w:tc>
          <w:tcPr>
            <w:tcW w:w="2973" w:type="dxa"/>
            <w:tcBorders>
              <w:top w:val="single" w:sz="4" w:space="0" w:color="000000"/>
              <w:left w:val="single" w:sz="4" w:space="0" w:color="000000"/>
              <w:bottom w:val="single" w:sz="4" w:space="0" w:color="000000"/>
              <w:right w:val="single" w:sz="4" w:space="0" w:color="000000"/>
            </w:tcBorders>
            <w:noWrap/>
          </w:tcPr>
          <w:p w14:paraId="22927E39"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rPr>
              <w:t>нет</w:t>
            </w:r>
          </w:p>
        </w:tc>
      </w:tr>
      <w:tr w:rsidR="00C8388C" w:rsidRPr="00C8388C" w14:paraId="4E8BA30E"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9DEB027" w14:textId="77777777" w:rsidR="00C8388C" w:rsidRPr="00C8388C" w:rsidRDefault="00C8388C" w:rsidP="00C8388C">
            <w:pPr>
              <w:spacing w:line="259" w:lineRule="auto"/>
              <w:rPr>
                <w:rFonts w:ascii="Times New Roman" w:eastAsia="Times New Roman" w:hAnsi="Times New Roman" w:cs="Times New Roman"/>
                <w:lang w:eastAsia="ru-RU"/>
              </w:rPr>
            </w:pPr>
            <w:r w:rsidRPr="00C8388C">
              <w:rPr>
                <w:rFonts w:ascii="Times New Roman" w:eastAsia="Times New Roman" w:hAnsi="Times New Roman" w:cs="Times New Roman"/>
                <w:lang w:eastAsia="ru-RU"/>
              </w:rPr>
              <w:t>6</w:t>
            </w:r>
          </w:p>
        </w:tc>
        <w:tc>
          <w:tcPr>
            <w:tcW w:w="6211" w:type="dxa"/>
            <w:tcBorders>
              <w:top w:val="nil"/>
              <w:left w:val="nil"/>
              <w:bottom w:val="single" w:sz="8" w:space="0" w:color="auto"/>
              <w:right w:val="single" w:sz="8" w:space="0" w:color="auto"/>
            </w:tcBorders>
            <w:shd w:val="clear" w:color="auto" w:fill="FFFFFF"/>
            <w:noWrap/>
          </w:tcPr>
          <w:p w14:paraId="1F18C53A"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Шкаф/ стеллаж для хранения учебных пособий</w:t>
            </w:r>
          </w:p>
        </w:tc>
        <w:tc>
          <w:tcPr>
            <w:tcW w:w="2973" w:type="dxa"/>
            <w:tcBorders>
              <w:top w:val="nil"/>
              <w:left w:val="nil"/>
              <w:bottom w:val="single" w:sz="8" w:space="0" w:color="auto"/>
              <w:right w:val="single" w:sz="8" w:space="0" w:color="auto"/>
            </w:tcBorders>
            <w:shd w:val="clear" w:color="auto" w:fill="FFFFFF"/>
            <w:noWrap/>
          </w:tcPr>
          <w:p w14:paraId="1452FB9E"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нет</w:t>
            </w:r>
          </w:p>
        </w:tc>
      </w:tr>
      <w:tr w:rsidR="00C8388C" w:rsidRPr="00C8388C" w14:paraId="092AC7C3"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5DFB34F0"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b/>
                <w:bCs/>
                <w:iCs/>
                <w:sz w:val="24"/>
                <w:szCs w:val="28"/>
              </w:rPr>
              <w:t>Дополнительное оборудование</w:t>
            </w:r>
          </w:p>
        </w:tc>
      </w:tr>
      <w:tr w:rsidR="00C8388C" w:rsidRPr="00C8388C" w14:paraId="107A3CD1"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493E3EE2"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rPr>
              <w:t>1.</w:t>
            </w:r>
          </w:p>
        </w:tc>
        <w:tc>
          <w:tcPr>
            <w:tcW w:w="6211" w:type="dxa"/>
            <w:tcBorders>
              <w:top w:val="single" w:sz="4" w:space="0" w:color="000000"/>
              <w:left w:val="single" w:sz="4" w:space="0" w:color="000000"/>
              <w:bottom w:val="single" w:sz="4" w:space="0" w:color="000000"/>
              <w:right w:val="single" w:sz="4" w:space="0" w:color="000000"/>
            </w:tcBorders>
            <w:noWrap/>
          </w:tcPr>
          <w:p w14:paraId="73FF4308"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22BB8F6E"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i/>
                <w:sz w:val="24"/>
                <w:szCs w:val="28"/>
              </w:rPr>
              <w:t xml:space="preserve">Технические характеристики заполняются самостоятельно </w:t>
            </w:r>
            <w:r w:rsidRPr="00C8388C">
              <w:rPr>
                <w:rFonts w:ascii="Times New Roman" w:eastAsia="Times New Roman" w:hAnsi="Times New Roman" w:cs="Times New Roman"/>
                <w:i/>
                <w:sz w:val="24"/>
                <w:szCs w:val="28"/>
              </w:rPr>
              <w:lastRenderedPageBreak/>
              <w:t>образовательной организацией</w:t>
            </w:r>
          </w:p>
        </w:tc>
      </w:tr>
      <w:tr w:rsidR="00C8388C" w:rsidRPr="00C8388C" w14:paraId="7387E052"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3C7BC6D6"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b/>
                <w:bCs/>
                <w:iCs/>
                <w:sz w:val="24"/>
                <w:szCs w:val="28"/>
                <w:lang w:val="en-US"/>
              </w:rPr>
              <w:lastRenderedPageBreak/>
              <w:t xml:space="preserve">II </w:t>
            </w:r>
            <w:r w:rsidRPr="00C8388C">
              <w:rPr>
                <w:rFonts w:ascii="Times New Roman" w:eastAsia="Times New Roman" w:hAnsi="Times New Roman" w:cs="Times New Roman"/>
                <w:b/>
                <w:bCs/>
                <w:iCs/>
                <w:sz w:val="24"/>
                <w:szCs w:val="28"/>
              </w:rPr>
              <w:t>Технические средства</w:t>
            </w:r>
          </w:p>
        </w:tc>
      </w:tr>
      <w:tr w:rsidR="00C8388C" w:rsidRPr="00C8388C" w14:paraId="5B0D9E05"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3EB5AF29"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b/>
                <w:bCs/>
                <w:iCs/>
                <w:sz w:val="24"/>
                <w:szCs w:val="28"/>
              </w:rPr>
              <w:t>Основное оборудование</w:t>
            </w:r>
          </w:p>
        </w:tc>
      </w:tr>
      <w:tr w:rsidR="00C8388C" w:rsidRPr="00C8388C" w14:paraId="6094E5B2"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47415C3" w14:textId="77777777" w:rsidR="00C8388C" w:rsidRPr="00C8388C" w:rsidRDefault="00C8388C" w:rsidP="00C8388C">
            <w:pPr>
              <w:numPr>
                <w:ilvl w:val="0"/>
                <w:numId w:val="15"/>
              </w:numPr>
              <w:spacing w:after="160" w:line="259" w:lineRule="auto"/>
              <w:rPr>
                <w:rFonts w:ascii="Times New Roman" w:eastAsia="Times New Roman" w:hAnsi="Times New Roman" w:cs="Times New Roman"/>
                <w:sz w:val="24"/>
                <w:szCs w:val="24"/>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64739B8D"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iCs/>
                <w:sz w:val="24"/>
                <w:szCs w:val="28"/>
              </w:rPr>
              <w:t>Сетевой фильтр</w:t>
            </w:r>
          </w:p>
        </w:tc>
        <w:tc>
          <w:tcPr>
            <w:tcW w:w="2973" w:type="dxa"/>
            <w:tcBorders>
              <w:top w:val="single" w:sz="4" w:space="0" w:color="000000"/>
              <w:left w:val="single" w:sz="4" w:space="0" w:color="000000"/>
              <w:bottom w:val="single" w:sz="4" w:space="0" w:color="000000"/>
              <w:right w:val="single" w:sz="4" w:space="0" w:color="000000"/>
            </w:tcBorders>
            <w:noWrap/>
          </w:tcPr>
          <w:p w14:paraId="42235587"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iCs/>
                <w:sz w:val="24"/>
                <w:szCs w:val="28"/>
              </w:rPr>
              <w:t>нет</w:t>
            </w:r>
          </w:p>
        </w:tc>
      </w:tr>
      <w:tr w:rsidR="00C8388C" w:rsidRPr="00C8388C" w14:paraId="2E694281"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4B3CCCB5" w14:textId="77777777" w:rsidR="00C8388C" w:rsidRPr="00C8388C" w:rsidRDefault="00C8388C" w:rsidP="00C8388C">
            <w:pPr>
              <w:numPr>
                <w:ilvl w:val="0"/>
                <w:numId w:val="15"/>
              </w:numPr>
              <w:spacing w:after="160" w:line="259" w:lineRule="auto"/>
              <w:rPr>
                <w:rFonts w:ascii="Times New Roman" w:eastAsia="Times New Roman" w:hAnsi="Times New Roman" w:cs="Times New Roman"/>
                <w:sz w:val="24"/>
                <w:szCs w:val="24"/>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76861CEF"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973" w:type="dxa"/>
            <w:tcBorders>
              <w:top w:val="single" w:sz="4" w:space="0" w:color="000000"/>
              <w:left w:val="single" w:sz="4" w:space="0" w:color="000000"/>
              <w:bottom w:val="single" w:sz="4" w:space="0" w:color="000000"/>
              <w:right w:val="single" w:sz="4" w:space="0" w:color="000000"/>
            </w:tcBorders>
            <w:noWrap/>
          </w:tcPr>
          <w:p w14:paraId="1210ED38"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iCs/>
                <w:sz w:val="24"/>
                <w:szCs w:val="28"/>
              </w:rPr>
              <w:t>Интерактивная доска или панель (диагональ не менее 65 дюймов, специализированное программное обеспечение)</w:t>
            </w:r>
          </w:p>
        </w:tc>
      </w:tr>
      <w:tr w:rsidR="00C8388C" w:rsidRPr="00C8388C" w14:paraId="539A0D56"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7291B71" w14:textId="77777777" w:rsidR="00C8388C" w:rsidRPr="00C8388C" w:rsidRDefault="00C8388C" w:rsidP="00C8388C">
            <w:pPr>
              <w:numPr>
                <w:ilvl w:val="0"/>
                <w:numId w:val="15"/>
              </w:numPr>
              <w:spacing w:after="160" w:line="259" w:lineRule="auto"/>
              <w:rPr>
                <w:rFonts w:ascii="Times New Roman" w:eastAsia="Times New Roman" w:hAnsi="Times New Roman" w:cs="Times New Roman"/>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1F0E89F5"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с возможностью онлайн опроса)</w:t>
            </w:r>
          </w:p>
          <w:p w14:paraId="0BCF2F8F" w14:textId="77777777" w:rsidR="00C8388C" w:rsidRPr="00C8388C" w:rsidRDefault="00C8388C" w:rsidP="00C8388C">
            <w:pPr>
              <w:rPr>
                <w:rFonts w:ascii="Times New Roman" w:eastAsia="Times New Roman" w:hAnsi="Times New Roman" w:cs="Times New Roman"/>
              </w:rPr>
            </w:pPr>
          </w:p>
        </w:tc>
        <w:tc>
          <w:tcPr>
            <w:tcW w:w="2973" w:type="dxa"/>
            <w:tcBorders>
              <w:top w:val="single" w:sz="4" w:space="0" w:color="000000"/>
              <w:left w:val="single" w:sz="4" w:space="0" w:color="000000"/>
              <w:bottom w:val="single" w:sz="4" w:space="0" w:color="000000"/>
              <w:right w:val="single" w:sz="4" w:space="0" w:color="000000"/>
            </w:tcBorders>
            <w:noWrap/>
          </w:tcPr>
          <w:p w14:paraId="2660333A"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C8388C" w:rsidRPr="00C8388C" w14:paraId="5C15667C"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57FE9134"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b/>
                <w:iCs/>
                <w:sz w:val="24"/>
                <w:szCs w:val="28"/>
              </w:rPr>
              <w:t>Дополнительное оборудование</w:t>
            </w:r>
          </w:p>
        </w:tc>
      </w:tr>
      <w:tr w:rsidR="00C8388C" w:rsidRPr="00C8388C" w14:paraId="2A874E94"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C0980C8"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rPr>
              <w:t>1</w:t>
            </w:r>
          </w:p>
        </w:tc>
        <w:tc>
          <w:tcPr>
            <w:tcW w:w="6211" w:type="dxa"/>
            <w:tcBorders>
              <w:top w:val="single" w:sz="4" w:space="0" w:color="000000"/>
              <w:left w:val="single" w:sz="4" w:space="0" w:color="000000"/>
              <w:bottom w:val="single" w:sz="4" w:space="0" w:color="000000"/>
              <w:right w:val="single" w:sz="4" w:space="0" w:color="000000"/>
            </w:tcBorders>
            <w:noWrap/>
          </w:tcPr>
          <w:p w14:paraId="539E5B69"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7D25B46A"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C8388C" w:rsidRPr="00C8388C" w14:paraId="23EADE4B"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23DE5836"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b/>
                <w:bCs/>
                <w:iCs/>
                <w:sz w:val="24"/>
                <w:szCs w:val="28"/>
                <w:lang w:val="en-US"/>
              </w:rPr>
              <w:t>III</w:t>
            </w:r>
            <w:r w:rsidRPr="00C8388C">
              <w:rPr>
                <w:rFonts w:ascii="Times New Roman" w:eastAsia="Times New Roman" w:hAnsi="Times New Roman" w:cs="Times New Roman"/>
                <w:b/>
                <w:bCs/>
                <w:iCs/>
                <w:sz w:val="24"/>
                <w:szCs w:val="28"/>
              </w:rPr>
              <w:t xml:space="preserve"> Демонстрационные учебно-наглядные пособия</w:t>
            </w:r>
          </w:p>
        </w:tc>
      </w:tr>
      <w:tr w:rsidR="00C8388C" w:rsidRPr="00C8388C" w14:paraId="3FF09907"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045EB273"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b/>
                <w:bCs/>
                <w:iCs/>
                <w:sz w:val="24"/>
                <w:szCs w:val="28"/>
              </w:rPr>
              <w:t>Основное оборудование</w:t>
            </w:r>
          </w:p>
        </w:tc>
      </w:tr>
      <w:tr w:rsidR="00C8388C" w:rsidRPr="00C8388C" w14:paraId="6E280DBB"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C2B84AD"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rPr>
              <w:t>1</w:t>
            </w:r>
          </w:p>
        </w:tc>
        <w:tc>
          <w:tcPr>
            <w:tcW w:w="6211" w:type="dxa"/>
            <w:tcBorders>
              <w:top w:val="single" w:sz="8" w:space="0" w:color="auto"/>
              <w:left w:val="nil"/>
              <w:bottom w:val="single" w:sz="8" w:space="0" w:color="auto"/>
              <w:right w:val="single" w:sz="8" w:space="0" w:color="auto"/>
            </w:tcBorders>
            <w:shd w:val="clear" w:color="auto" w:fill="FFFFFF"/>
            <w:noWrap/>
          </w:tcPr>
          <w:p w14:paraId="7C8DA03C"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Цифровые УМК</w:t>
            </w:r>
          </w:p>
        </w:tc>
        <w:tc>
          <w:tcPr>
            <w:tcW w:w="2973" w:type="dxa"/>
            <w:tcBorders>
              <w:top w:val="single" w:sz="8" w:space="0" w:color="auto"/>
              <w:left w:val="nil"/>
              <w:bottom w:val="single" w:sz="8" w:space="0" w:color="auto"/>
              <w:right w:val="single" w:sz="8" w:space="0" w:color="auto"/>
            </w:tcBorders>
            <w:shd w:val="clear" w:color="auto" w:fill="FFFFFF"/>
            <w:noWrap/>
          </w:tcPr>
          <w:p w14:paraId="60491142"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нет</w:t>
            </w:r>
          </w:p>
        </w:tc>
      </w:tr>
      <w:tr w:rsidR="00C8388C" w:rsidRPr="00C8388C" w14:paraId="4EA3F905"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11A3A956"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b/>
                <w:bCs/>
                <w:iCs/>
                <w:sz w:val="24"/>
                <w:szCs w:val="28"/>
              </w:rPr>
              <w:t>Дополнительное оборудование</w:t>
            </w:r>
          </w:p>
        </w:tc>
      </w:tr>
      <w:tr w:rsidR="00C8388C" w:rsidRPr="00C8388C" w14:paraId="72DD8EA1"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395182D"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rPr>
              <w:t>1</w:t>
            </w:r>
          </w:p>
        </w:tc>
        <w:tc>
          <w:tcPr>
            <w:tcW w:w="6211" w:type="dxa"/>
            <w:tcBorders>
              <w:top w:val="single" w:sz="4" w:space="0" w:color="000000"/>
              <w:left w:val="single" w:sz="4" w:space="0" w:color="000000"/>
              <w:bottom w:val="single" w:sz="4" w:space="0" w:color="000000"/>
              <w:right w:val="single" w:sz="4" w:space="0" w:color="000000"/>
            </w:tcBorders>
            <w:noWrap/>
          </w:tcPr>
          <w:p w14:paraId="09CD2448"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1DF59EE6"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38B5B5B8" w14:textId="77777777" w:rsidR="00C8388C" w:rsidRPr="00C8388C" w:rsidRDefault="00C8388C" w:rsidP="00C8388C">
      <w:pPr>
        <w:jc w:val="both"/>
        <w:rPr>
          <w:rFonts w:ascii="Times New Roman" w:eastAsia="Times New Roman" w:hAnsi="Times New Roman" w:cs="Times New Roman"/>
          <w:i/>
          <w:sz w:val="24"/>
          <w:szCs w:val="24"/>
          <w:lang w:eastAsia="ru-RU"/>
        </w:rPr>
      </w:pPr>
    </w:p>
    <w:p w14:paraId="2E0917CE" w14:textId="77777777" w:rsidR="00C8388C" w:rsidRPr="00C8388C" w:rsidRDefault="00C8388C" w:rsidP="00C8388C">
      <w:pPr>
        <w:jc w:val="both"/>
        <w:rPr>
          <w:rFonts w:ascii="Times New Roman" w:eastAsia="Times New Roman" w:hAnsi="Times New Roman" w:cs="Times New Roman"/>
          <w:i/>
          <w:sz w:val="24"/>
          <w:szCs w:val="24"/>
          <w:lang w:eastAsia="ru-RU"/>
        </w:rPr>
      </w:pPr>
    </w:p>
    <w:p w14:paraId="2DE30A03" w14:textId="77777777" w:rsidR="00C8388C" w:rsidRPr="00C8388C" w:rsidRDefault="00C8388C" w:rsidP="00C8388C">
      <w:pPr>
        <w:jc w:val="both"/>
        <w:rPr>
          <w:rFonts w:ascii="Times New Roman" w:eastAsia="Times New Roman" w:hAnsi="Times New Roman" w:cs="Times New Roman"/>
          <w:i/>
          <w:sz w:val="24"/>
          <w:szCs w:val="24"/>
          <w:lang w:eastAsia="ru-RU"/>
        </w:rPr>
      </w:pPr>
    </w:p>
    <w:p w14:paraId="7A03D633" w14:textId="77777777" w:rsidR="00C8388C" w:rsidRPr="00C8388C" w:rsidRDefault="00C8388C" w:rsidP="00C8388C">
      <w:pPr>
        <w:jc w:val="both"/>
        <w:rPr>
          <w:rFonts w:ascii="Times New Roman" w:eastAsia="Times New Roman" w:hAnsi="Times New Roman" w:cs="Times New Roman"/>
          <w:i/>
          <w:sz w:val="24"/>
          <w:szCs w:val="24"/>
          <w:lang w:eastAsia="ru-RU"/>
        </w:rPr>
      </w:pPr>
    </w:p>
    <w:p w14:paraId="003D5CD1" w14:textId="77777777" w:rsidR="00C8388C" w:rsidRPr="00C8388C" w:rsidRDefault="00C8388C" w:rsidP="00C8388C">
      <w:pPr>
        <w:ind w:firstLine="709"/>
        <w:jc w:val="both"/>
        <w:rPr>
          <w:rFonts w:ascii="Times New Roman" w:eastAsia="Times New Roman" w:hAnsi="Times New Roman" w:cs="Times New Roman"/>
          <w:bCs/>
          <w:i/>
          <w:iCs/>
          <w:sz w:val="24"/>
          <w:szCs w:val="24"/>
          <w:lang w:eastAsia="ru-RU"/>
        </w:rPr>
      </w:pPr>
      <w:r w:rsidRPr="00C8388C">
        <w:rPr>
          <w:rFonts w:ascii="Times New Roman" w:eastAsia="Times New Roman" w:hAnsi="Times New Roman" w:cs="Times New Roman"/>
          <w:bCs/>
          <w:iCs/>
          <w:sz w:val="24"/>
          <w:szCs w:val="24"/>
          <w:lang w:eastAsia="ru-RU"/>
        </w:rPr>
        <w:t>Кабинет «Иностранного языка»</w:t>
      </w:r>
    </w:p>
    <w:p w14:paraId="4D1E5BD2" w14:textId="77777777" w:rsidR="00C8388C" w:rsidRPr="00C8388C" w:rsidRDefault="00C8388C" w:rsidP="00C8388C">
      <w:pPr>
        <w:ind w:firstLine="709"/>
        <w:jc w:val="both"/>
        <w:rPr>
          <w:rFonts w:ascii="Times New Roman" w:eastAsia="Times New Roman" w:hAnsi="Times New Roman" w:cs="Times New Roman"/>
          <w:lang w:eastAsia="ru-RU"/>
        </w:rPr>
      </w:pPr>
    </w:p>
    <w:tbl>
      <w:tblPr>
        <w:tblW w:w="4900" w:type="pct"/>
        <w:tblInd w:w="-118" w:type="dxa"/>
        <w:tblLayout w:type="fixed"/>
        <w:tblLook w:val="04A0" w:firstRow="1" w:lastRow="0" w:firstColumn="1" w:lastColumn="0" w:noHBand="0" w:noVBand="1"/>
      </w:tblPr>
      <w:tblGrid>
        <w:gridCol w:w="519"/>
        <w:gridCol w:w="6027"/>
        <w:gridCol w:w="2889"/>
      </w:tblGrid>
      <w:tr w:rsidR="00C8388C" w:rsidRPr="00C8388C" w14:paraId="1E0C7587" w14:textId="77777777" w:rsidTr="001C0D90">
        <w:tc>
          <w:tcPr>
            <w:tcW w:w="529" w:type="dxa"/>
            <w:tcBorders>
              <w:top w:val="single" w:sz="4" w:space="0" w:color="000000"/>
              <w:left w:val="single" w:sz="4" w:space="0" w:color="000000"/>
              <w:bottom w:val="single" w:sz="4" w:space="0" w:color="000000"/>
              <w:right w:val="single" w:sz="4" w:space="0" w:color="000000"/>
            </w:tcBorders>
            <w:noWrap/>
            <w:vAlign w:val="center"/>
          </w:tcPr>
          <w:p w14:paraId="20B57357" w14:textId="77777777" w:rsidR="00C8388C" w:rsidRPr="00C8388C" w:rsidRDefault="00C8388C" w:rsidP="00C8388C">
            <w:pPr>
              <w:jc w:val="cente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w:t>
            </w:r>
          </w:p>
        </w:tc>
        <w:tc>
          <w:tcPr>
            <w:tcW w:w="6211" w:type="dxa"/>
            <w:tcBorders>
              <w:top w:val="single" w:sz="4" w:space="0" w:color="000000"/>
              <w:left w:val="single" w:sz="4" w:space="0" w:color="000000"/>
              <w:bottom w:val="single" w:sz="4" w:space="0" w:color="000000"/>
              <w:right w:val="single" w:sz="4" w:space="0" w:color="000000"/>
            </w:tcBorders>
            <w:noWrap/>
            <w:vAlign w:val="center"/>
          </w:tcPr>
          <w:p w14:paraId="6C168F9E" w14:textId="77777777" w:rsidR="00C8388C" w:rsidRPr="00C8388C" w:rsidRDefault="00C8388C" w:rsidP="00C8388C">
            <w:pPr>
              <w:jc w:val="cente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Наименование оборудования</w:t>
            </w:r>
          </w:p>
        </w:tc>
        <w:tc>
          <w:tcPr>
            <w:tcW w:w="2973" w:type="dxa"/>
            <w:tcBorders>
              <w:top w:val="single" w:sz="4" w:space="0" w:color="000000"/>
              <w:left w:val="single" w:sz="4" w:space="0" w:color="000000"/>
              <w:bottom w:val="single" w:sz="4" w:space="0" w:color="000000"/>
              <w:right w:val="single" w:sz="4" w:space="0" w:color="000000"/>
            </w:tcBorders>
            <w:noWrap/>
            <w:vAlign w:val="center"/>
          </w:tcPr>
          <w:p w14:paraId="38909763" w14:textId="77777777" w:rsidR="00C8388C" w:rsidRPr="00C8388C" w:rsidRDefault="00C8388C" w:rsidP="00C8388C">
            <w:pPr>
              <w:jc w:val="cente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Техническое описание</w:t>
            </w:r>
          </w:p>
        </w:tc>
      </w:tr>
      <w:tr w:rsidR="00C8388C" w:rsidRPr="00C8388C" w14:paraId="6FBC25AA" w14:textId="77777777" w:rsidTr="001C0D90">
        <w:trPr>
          <w:trHeight w:val="278"/>
        </w:trPr>
        <w:tc>
          <w:tcPr>
            <w:tcW w:w="9713" w:type="dxa"/>
            <w:gridSpan w:val="3"/>
            <w:tcBorders>
              <w:top w:val="single" w:sz="4" w:space="0" w:color="000000"/>
              <w:left w:val="single" w:sz="4" w:space="0" w:color="000000"/>
              <w:bottom w:val="single" w:sz="4" w:space="0" w:color="000000"/>
              <w:right w:val="single" w:sz="4" w:space="0" w:color="000000"/>
            </w:tcBorders>
            <w:noWrap/>
          </w:tcPr>
          <w:p w14:paraId="5F05773C" w14:textId="77777777" w:rsidR="00C8388C" w:rsidRPr="00C8388C" w:rsidRDefault="00C8388C" w:rsidP="00C8388C">
            <w:pPr>
              <w:rPr>
                <w:rFonts w:ascii="Times New Roman" w:eastAsia="Times New Roman" w:hAnsi="Times New Roman" w:cs="Times New Roman"/>
                <w:b/>
                <w:bCs/>
                <w:iCs/>
                <w:sz w:val="24"/>
                <w:szCs w:val="28"/>
              </w:rPr>
            </w:pPr>
            <w:r w:rsidRPr="00C8388C">
              <w:rPr>
                <w:rFonts w:ascii="Times New Roman" w:eastAsia="Times New Roman" w:hAnsi="Times New Roman" w:cs="Times New Roman"/>
                <w:b/>
                <w:bCs/>
                <w:iCs/>
                <w:sz w:val="24"/>
                <w:szCs w:val="28"/>
                <w:lang w:val="en-US"/>
              </w:rPr>
              <w:t>I</w:t>
            </w:r>
            <w:r w:rsidRPr="00C8388C">
              <w:rPr>
                <w:rFonts w:ascii="Times New Roman" w:eastAsia="Times New Roman" w:hAnsi="Times New Roman" w:cs="Times New Roman"/>
                <w:b/>
                <w:bCs/>
                <w:iCs/>
                <w:sz w:val="24"/>
                <w:szCs w:val="28"/>
              </w:rPr>
              <w:t xml:space="preserve"> Специализированная мебель и системы хранения</w:t>
            </w:r>
          </w:p>
        </w:tc>
      </w:tr>
      <w:tr w:rsidR="00C8388C" w:rsidRPr="00C8388C" w14:paraId="6ABB9615" w14:textId="77777777" w:rsidTr="001C0D90">
        <w:trPr>
          <w:trHeight w:val="277"/>
        </w:trPr>
        <w:tc>
          <w:tcPr>
            <w:tcW w:w="9713" w:type="dxa"/>
            <w:gridSpan w:val="3"/>
            <w:tcBorders>
              <w:top w:val="single" w:sz="4" w:space="0" w:color="000000"/>
              <w:left w:val="single" w:sz="4" w:space="0" w:color="000000"/>
              <w:bottom w:val="single" w:sz="4" w:space="0" w:color="000000"/>
              <w:right w:val="single" w:sz="4" w:space="0" w:color="000000"/>
            </w:tcBorders>
            <w:noWrap/>
          </w:tcPr>
          <w:p w14:paraId="1FFDE80A" w14:textId="77777777" w:rsidR="00C8388C" w:rsidRPr="00C8388C" w:rsidRDefault="00C8388C" w:rsidP="00C8388C">
            <w:pPr>
              <w:rPr>
                <w:rFonts w:ascii="Times New Roman" w:eastAsia="Times New Roman" w:hAnsi="Times New Roman" w:cs="Times New Roman"/>
                <w:b/>
                <w:bCs/>
                <w:iCs/>
                <w:sz w:val="24"/>
                <w:szCs w:val="28"/>
              </w:rPr>
            </w:pPr>
            <w:r w:rsidRPr="00C8388C">
              <w:rPr>
                <w:rFonts w:ascii="Times New Roman" w:eastAsia="Times New Roman" w:hAnsi="Times New Roman" w:cs="Times New Roman"/>
                <w:b/>
                <w:bCs/>
                <w:iCs/>
                <w:sz w:val="24"/>
                <w:szCs w:val="28"/>
              </w:rPr>
              <w:t>Основное оборудование</w:t>
            </w:r>
          </w:p>
        </w:tc>
      </w:tr>
      <w:tr w:rsidR="00C8388C" w:rsidRPr="00C8388C" w14:paraId="159AF166"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979844A" w14:textId="77777777" w:rsidR="00C8388C" w:rsidRPr="00C8388C" w:rsidRDefault="00C8388C" w:rsidP="00C8388C">
            <w:pPr>
              <w:numPr>
                <w:ilvl w:val="0"/>
                <w:numId w:val="7"/>
              </w:numPr>
              <w:spacing w:after="160" w:line="259" w:lineRule="auto"/>
              <w:ind w:left="357" w:hanging="357"/>
              <w:rPr>
                <w:rFonts w:ascii="Times New Roman" w:eastAsia="Times New Roman" w:hAnsi="Times New Roman" w:cs="Times New Roman"/>
                <w:iCs/>
                <w:sz w:val="24"/>
                <w:szCs w:val="28"/>
                <w:lang w:val="x-none"/>
              </w:rPr>
            </w:pPr>
          </w:p>
        </w:tc>
        <w:tc>
          <w:tcPr>
            <w:tcW w:w="6211" w:type="dxa"/>
            <w:tcBorders>
              <w:top w:val="single" w:sz="8" w:space="0" w:color="auto"/>
              <w:left w:val="nil"/>
              <w:bottom w:val="single" w:sz="8" w:space="0" w:color="auto"/>
              <w:right w:val="single" w:sz="8" w:space="0" w:color="auto"/>
            </w:tcBorders>
            <w:shd w:val="clear" w:color="auto" w:fill="FFFFFF"/>
            <w:noWrap/>
          </w:tcPr>
          <w:p w14:paraId="05D4CA80"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Стол ученический</w:t>
            </w:r>
          </w:p>
        </w:tc>
        <w:tc>
          <w:tcPr>
            <w:tcW w:w="2973" w:type="dxa"/>
            <w:tcBorders>
              <w:top w:val="single" w:sz="8" w:space="0" w:color="auto"/>
              <w:left w:val="nil"/>
              <w:bottom w:val="single" w:sz="8" w:space="0" w:color="auto"/>
              <w:right w:val="single" w:sz="8" w:space="0" w:color="auto"/>
            </w:tcBorders>
            <w:shd w:val="clear" w:color="auto" w:fill="FFFFFF"/>
            <w:noWrap/>
          </w:tcPr>
          <w:p w14:paraId="4F694C24"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Регулируемый по высоте или его аналог</w:t>
            </w:r>
          </w:p>
        </w:tc>
      </w:tr>
      <w:tr w:rsidR="00C8388C" w:rsidRPr="00C8388C" w14:paraId="3134D820"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742B943E" w14:textId="77777777" w:rsidR="00C8388C" w:rsidRPr="00C8388C" w:rsidRDefault="00C8388C" w:rsidP="00C8388C">
            <w:pPr>
              <w:numPr>
                <w:ilvl w:val="0"/>
                <w:numId w:val="7"/>
              </w:numPr>
              <w:spacing w:after="160" w:line="259" w:lineRule="auto"/>
              <w:ind w:left="357" w:hanging="357"/>
              <w:rPr>
                <w:rFonts w:ascii="Times New Roman" w:eastAsia="Times New Roman" w:hAnsi="Times New Roman" w:cs="Times New Roman"/>
                <w:iCs/>
                <w:sz w:val="24"/>
                <w:szCs w:val="28"/>
              </w:rPr>
            </w:pPr>
          </w:p>
        </w:tc>
        <w:tc>
          <w:tcPr>
            <w:tcW w:w="6211" w:type="dxa"/>
            <w:tcBorders>
              <w:top w:val="nil"/>
              <w:left w:val="nil"/>
              <w:bottom w:val="single" w:sz="8" w:space="0" w:color="auto"/>
              <w:right w:val="single" w:sz="8" w:space="0" w:color="auto"/>
            </w:tcBorders>
            <w:shd w:val="clear" w:color="auto" w:fill="FFFFFF"/>
            <w:noWrap/>
          </w:tcPr>
          <w:p w14:paraId="46E30596"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Стул ученический</w:t>
            </w:r>
          </w:p>
        </w:tc>
        <w:tc>
          <w:tcPr>
            <w:tcW w:w="2973" w:type="dxa"/>
            <w:tcBorders>
              <w:top w:val="nil"/>
              <w:left w:val="nil"/>
              <w:bottom w:val="single" w:sz="8" w:space="0" w:color="auto"/>
              <w:right w:val="single" w:sz="8" w:space="0" w:color="auto"/>
            </w:tcBorders>
            <w:shd w:val="clear" w:color="auto" w:fill="FFFFFF"/>
            <w:noWrap/>
          </w:tcPr>
          <w:p w14:paraId="0E5A1719"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Регулируемый по высоте или его аналог</w:t>
            </w:r>
          </w:p>
        </w:tc>
      </w:tr>
      <w:tr w:rsidR="00C8388C" w:rsidRPr="00C8388C" w14:paraId="131B487A"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3540663" w14:textId="77777777" w:rsidR="00C8388C" w:rsidRPr="00C8388C" w:rsidRDefault="00C8388C" w:rsidP="00C8388C">
            <w:pPr>
              <w:numPr>
                <w:ilvl w:val="0"/>
                <w:numId w:val="7"/>
              </w:numPr>
              <w:spacing w:after="160" w:line="259" w:lineRule="auto"/>
              <w:ind w:left="357" w:hanging="357"/>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5985D7BC"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Доска классная/ Рельсовая система с классной доской/ Доска пробковая/ Доска магнитно-маркерная</w:t>
            </w:r>
          </w:p>
        </w:tc>
        <w:tc>
          <w:tcPr>
            <w:tcW w:w="2973" w:type="dxa"/>
            <w:tcBorders>
              <w:top w:val="single" w:sz="4" w:space="0" w:color="000000"/>
              <w:left w:val="single" w:sz="4" w:space="0" w:color="000000"/>
              <w:bottom w:val="single" w:sz="4" w:space="0" w:color="000000"/>
              <w:right w:val="single" w:sz="4" w:space="0" w:color="000000"/>
            </w:tcBorders>
            <w:noWrap/>
          </w:tcPr>
          <w:p w14:paraId="7EB223FB"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209244DB"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8B82034" w14:textId="77777777" w:rsidR="00C8388C" w:rsidRPr="00C8388C" w:rsidRDefault="00C8388C" w:rsidP="00C8388C">
            <w:pPr>
              <w:numPr>
                <w:ilvl w:val="0"/>
                <w:numId w:val="7"/>
              </w:numPr>
              <w:spacing w:after="160" w:line="259" w:lineRule="auto"/>
              <w:ind w:left="357" w:hanging="357"/>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6AB820FD"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Стол преподавателя с ящиками для хранения или тумбой</w:t>
            </w:r>
          </w:p>
        </w:tc>
        <w:tc>
          <w:tcPr>
            <w:tcW w:w="2973" w:type="dxa"/>
            <w:tcBorders>
              <w:top w:val="single" w:sz="4" w:space="0" w:color="000000"/>
              <w:left w:val="single" w:sz="4" w:space="0" w:color="000000"/>
              <w:bottom w:val="single" w:sz="4" w:space="0" w:color="000000"/>
              <w:right w:val="single" w:sz="4" w:space="0" w:color="000000"/>
            </w:tcBorders>
            <w:noWrap/>
          </w:tcPr>
          <w:p w14:paraId="34D6694B"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3326A4D5"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26683A89" w14:textId="77777777" w:rsidR="00C8388C" w:rsidRPr="00C8388C" w:rsidRDefault="00C8388C" w:rsidP="00C8388C">
            <w:pPr>
              <w:numPr>
                <w:ilvl w:val="0"/>
                <w:numId w:val="7"/>
              </w:numPr>
              <w:spacing w:after="160" w:line="259" w:lineRule="auto"/>
              <w:ind w:left="357" w:hanging="357"/>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079A5D5C"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Кресло/Стул преподавателя</w:t>
            </w:r>
          </w:p>
        </w:tc>
        <w:tc>
          <w:tcPr>
            <w:tcW w:w="2973" w:type="dxa"/>
            <w:tcBorders>
              <w:top w:val="single" w:sz="4" w:space="0" w:color="000000"/>
              <w:left w:val="single" w:sz="4" w:space="0" w:color="000000"/>
              <w:bottom w:val="single" w:sz="4" w:space="0" w:color="000000"/>
              <w:right w:val="single" w:sz="4" w:space="0" w:color="000000"/>
            </w:tcBorders>
            <w:noWrap/>
          </w:tcPr>
          <w:p w14:paraId="47FC3FC1"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7CD5E458"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C8E516C" w14:textId="77777777" w:rsidR="00C8388C" w:rsidRPr="00C8388C" w:rsidRDefault="00C8388C" w:rsidP="00C8388C">
            <w:pPr>
              <w:numPr>
                <w:ilvl w:val="0"/>
                <w:numId w:val="7"/>
              </w:numPr>
              <w:spacing w:after="160" w:line="259" w:lineRule="auto"/>
              <w:ind w:left="357" w:hanging="357"/>
              <w:rPr>
                <w:rFonts w:ascii="Times New Roman" w:eastAsia="Times New Roman" w:hAnsi="Times New Roman" w:cs="Times New Roman"/>
                <w:iCs/>
                <w:sz w:val="24"/>
                <w:szCs w:val="28"/>
                <w:lang w:val="x-none"/>
              </w:rPr>
            </w:pPr>
          </w:p>
        </w:tc>
        <w:tc>
          <w:tcPr>
            <w:tcW w:w="6211" w:type="dxa"/>
            <w:tcBorders>
              <w:top w:val="nil"/>
              <w:left w:val="nil"/>
              <w:bottom w:val="single" w:sz="8" w:space="0" w:color="auto"/>
              <w:right w:val="single" w:sz="8" w:space="0" w:color="auto"/>
            </w:tcBorders>
            <w:shd w:val="clear" w:color="auto" w:fill="FFFFFF"/>
            <w:noWrap/>
          </w:tcPr>
          <w:p w14:paraId="2AD69878"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Шкаф/ стеллаж для хранения учебных пособий</w:t>
            </w:r>
          </w:p>
        </w:tc>
        <w:tc>
          <w:tcPr>
            <w:tcW w:w="2973" w:type="dxa"/>
            <w:tcBorders>
              <w:top w:val="nil"/>
              <w:left w:val="nil"/>
              <w:bottom w:val="single" w:sz="8" w:space="0" w:color="auto"/>
              <w:right w:val="single" w:sz="8" w:space="0" w:color="auto"/>
            </w:tcBorders>
            <w:shd w:val="clear" w:color="auto" w:fill="FFFFFF"/>
            <w:noWrap/>
          </w:tcPr>
          <w:p w14:paraId="05A3ED5E"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нет</w:t>
            </w:r>
          </w:p>
        </w:tc>
      </w:tr>
      <w:tr w:rsidR="00C8388C" w:rsidRPr="00C8388C" w14:paraId="5FC7200F"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34A602D3"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rPr>
              <w:t>Дополнительное оборудование</w:t>
            </w:r>
          </w:p>
        </w:tc>
      </w:tr>
      <w:tr w:rsidR="00C8388C" w:rsidRPr="00C8388C" w14:paraId="777924A9"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7525BD42"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1</w:t>
            </w:r>
          </w:p>
        </w:tc>
        <w:tc>
          <w:tcPr>
            <w:tcW w:w="6211" w:type="dxa"/>
            <w:tcBorders>
              <w:top w:val="single" w:sz="4" w:space="0" w:color="000000"/>
              <w:left w:val="single" w:sz="4" w:space="0" w:color="000000"/>
              <w:bottom w:val="single" w:sz="4" w:space="0" w:color="000000"/>
              <w:right w:val="single" w:sz="4" w:space="0" w:color="000000"/>
            </w:tcBorders>
            <w:noWrap/>
          </w:tcPr>
          <w:p w14:paraId="43DA76B3" w14:textId="77777777" w:rsidR="00C8388C" w:rsidRPr="00C8388C" w:rsidRDefault="00C8388C" w:rsidP="00C8388C">
            <w:pPr>
              <w:rPr>
                <w:rFonts w:ascii="Times New Roman" w:eastAsia="Times New Roman" w:hAnsi="Times New Roman" w:cs="Times New Roman"/>
                <w:i/>
                <w:sz w:val="24"/>
                <w:szCs w:val="28"/>
              </w:rPr>
            </w:pPr>
            <w:r w:rsidRPr="00C8388C">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2F089642" w14:textId="77777777" w:rsidR="00C8388C" w:rsidRPr="00C8388C" w:rsidRDefault="00C8388C" w:rsidP="00C8388C">
            <w:pPr>
              <w:rPr>
                <w:rFonts w:ascii="Times New Roman" w:eastAsia="Times New Roman" w:hAnsi="Times New Roman" w:cs="Times New Roman"/>
                <w:i/>
                <w:sz w:val="24"/>
                <w:szCs w:val="28"/>
              </w:rPr>
            </w:pPr>
            <w:r w:rsidRPr="00C8388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C8388C" w:rsidRPr="00C8388C" w14:paraId="401F00D5"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7D805A8E"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lang w:val="en-US"/>
              </w:rPr>
              <w:t xml:space="preserve">II </w:t>
            </w:r>
            <w:r w:rsidRPr="00C8388C">
              <w:rPr>
                <w:rFonts w:ascii="Times New Roman" w:eastAsia="Times New Roman" w:hAnsi="Times New Roman" w:cs="Times New Roman"/>
                <w:b/>
                <w:bCs/>
                <w:iCs/>
                <w:sz w:val="24"/>
                <w:szCs w:val="28"/>
              </w:rPr>
              <w:t>Технические средства</w:t>
            </w:r>
          </w:p>
        </w:tc>
      </w:tr>
      <w:tr w:rsidR="00C8388C" w:rsidRPr="00C8388C" w14:paraId="5A249011"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006FBFFA"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rPr>
              <w:t>Основное оборудование</w:t>
            </w:r>
          </w:p>
        </w:tc>
      </w:tr>
      <w:tr w:rsidR="00C8388C" w:rsidRPr="00C8388C" w14:paraId="39D9A7D2"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47B7C97F" w14:textId="77777777" w:rsidR="00C8388C" w:rsidRPr="00C8388C" w:rsidRDefault="00C8388C" w:rsidP="00C8388C">
            <w:pPr>
              <w:numPr>
                <w:ilvl w:val="0"/>
                <w:numId w:val="16"/>
              </w:numPr>
              <w:spacing w:after="160" w:line="259" w:lineRule="auto"/>
              <w:rPr>
                <w:rFonts w:ascii="Times New Roman" w:eastAsia="Times New Roman" w:hAnsi="Times New Roman" w:cs="Times New Roman"/>
                <w:iCs/>
                <w:sz w:val="24"/>
                <w:szCs w:val="28"/>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70B9F2F6"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Сетевой фильтр</w:t>
            </w:r>
          </w:p>
        </w:tc>
        <w:tc>
          <w:tcPr>
            <w:tcW w:w="2973" w:type="dxa"/>
            <w:tcBorders>
              <w:top w:val="single" w:sz="4" w:space="0" w:color="000000"/>
              <w:left w:val="single" w:sz="4" w:space="0" w:color="000000"/>
              <w:bottom w:val="single" w:sz="4" w:space="0" w:color="000000"/>
              <w:right w:val="single" w:sz="4" w:space="0" w:color="000000"/>
            </w:tcBorders>
            <w:noWrap/>
          </w:tcPr>
          <w:p w14:paraId="28AAC1CD"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6BC45DFB"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E07EEAA" w14:textId="77777777" w:rsidR="00C8388C" w:rsidRPr="00C8388C" w:rsidRDefault="00C8388C" w:rsidP="00C8388C">
            <w:pPr>
              <w:numPr>
                <w:ilvl w:val="0"/>
                <w:numId w:val="16"/>
              </w:numPr>
              <w:spacing w:after="160" w:line="259" w:lineRule="auto"/>
              <w:rPr>
                <w:rFonts w:ascii="Times New Roman" w:eastAsia="Times New Roman" w:hAnsi="Times New Roman" w:cs="Times New Roman"/>
                <w:iCs/>
                <w:sz w:val="24"/>
                <w:szCs w:val="28"/>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415BE59F"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973" w:type="dxa"/>
            <w:tcBorders>
              <w:top w:val="single" w:sz="4" w:space="0" w:color="000000"/>
              <w:left w:val="single" w:sz="4" w:space="0" w:color="000000"/>
              <w:bottom w:val="single" w:sz="4" w:space="0" w:color="000000"/>
              <w:right w:val="single" w:sz="4" w:space="0" w:color="000000"/>
            </w:tcBorders>
            <w:noWrap/>
          </w:tcPr>
          <w:p w14:paraId="7D84D3F5"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Интерактивная доска или панель (диагональ не менее 65 дюймов, специализированное программное обеспечение)</w:t>
            </w:r>
          </w:p>
        </w:tc>
      </w:tr>
      <w:tr w:rsidR="00C8388C" w:rsidRPr="00C8388C" w14:paraId="7E7B5F5E"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7564950" w14:textId="77777777" w:rsidR="00C8388C" w:rsidRPr="00C8388C" w:rsidRDefault="00C8388C" w:rsidP="00C8388C">
            <w:pPr>
              <w:numPr>
                <w:ilvl w:val="0"/>
                <w:numId w:val="16"/>
              </w:numPr>
              <w:spacing w:after="160" w:line="259" w:lineRule="auto"/>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744767E3"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с возможностью онлайн опроса)</w:t>
            </w:r>
          </w:p>
          <w:p w14:paraId="726969E5" w14:textId="77777777" w:rsidR="00C8388C" w:rsidRPr="00C8388C" w:rsidRDefault="00C8388C" w:rsidP="00C8388C">
            <w:pPr>
              <w:rPr>
                <w:rFonts w:ascii="Times New Roman" w:eastAsia="Times New Roman" w:hAnsi="Times New Roman" w:cs="Times New Roman"/>
                <w:iCs/>
                <w:sz w:val="24"/>
                <w:szCs w:val="28"/>
              </w:rPr>
            </w:pPr>
          </w:p>
        </w:tc>
        <w:tc>
          <w:tcPr>
            <w:tcW w:w="2973" w:type="dxa"/>
            <w:tcBorders>
              <w:top w:val="single" w:sz="4" w:space="0" w:color="000000"/>
              <w:left w:val="single" w:sz="4" w:space="0" w:color="000000"/>
              <w:bottom w:val="single" w:sz="4" w:space="0" w:color="000000"/>
              <w:right w:val="single" w:sz="4" w:space="0" w:color="000000"/>
            </w:tcBorders>
            <w:noWrap/>
          </w:tcPr>
          <w:p w14:paraId="51106EE6"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Компьютер или ноутбук (процессор не ниже Corei3, оперативная память объемом не менее 4 Гб, офисный пакет программного обеспечения)</w:t>
            </w:r>
          </w:p>
        </w:tc>
      </w:tr>
      <w:tr w:rsidR="00C8388C" w:rsidRPr="00C8388C" w14:paraId="3DB48956"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5E0695FA"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iCs/>
                <w:sz w:val="24"/>
                <w:szCs w:val="28"/>
              </w:rPr>
              <w:t>Дополнительное оборудование</w:t>
            </w:r>
          </w:p>
        </w:tc>
      </w:tr>
      <w:tr w:rsidR="00C8388C" w:rsidRPr="00C8388C" w14:paraId="2A89F146"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2058933"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1</w:t>
            </w:r>
          </w:p>
        </w:tc>
        <w:tc>
          <w:tcPr>
            <w:tcW w:w="6211" w:type="dxa"/>
            <w:tcBorders>
              <w:top w:val="single" w:sz="4" w:space="0" w:color="000000"/>
              <w:left w:val="single" w:sz="4" w:space="0" w:color="000000"/>
              <w:bottom w:val="single" w:sz="4" w:space="0" w:color="000000"/>
              <w:right w:val="single" w:sz="4" w:space="0" w:color="000000"/>
            </w:tcBorders>
            <w:noWrap/>
          </w:tcPr>
          <w:p w14:paraId="396D4504" w14:textId="77777777" w:rsidR="00C8388C" w:rsidRPr="00C8388C" w:rsidRDefault="00C8388C" w:rsidP="00C8388C">
            <w:pPr>
              <w:rPr>
                <w:rFonts w:ascii="Times New Roman" w:eastAsia="Times New Roman" w:hAnsi="Times New Roman" w:cs="Times New Roman"/>
                <w:i/>
                <w:sz w:val="24"/>
                <w:szCs w:val="28"/>
              </w:rPr>
            </w:pPr>
            <w:r w:rsidRPr="00C8388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2FFD7BFA"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C8388C" w:rsidRPr="00C8388C" w14:paraId="7535A28E"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08F9E0E7"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lang w:val="en-US"/>
              </w:rPr>
              <w:t>III</w:t>
            </w:r>
            <w:r w:rsidRPr="00C8388C">
              <w:rPr>
                <w:rFonts w:ascii="Times New Roman" w:eastAsia="Times New Roman" w:hAnsi="Times New Roman" w:cs="Times New Roman"/>
                <w:b/>
                <w:bCs/>
                <w:iCs/>
                <w:sz w:val="24"/>
                <w:szCs w:val="28"/>
              </w:rPr>
              <w:t xml:space="preserve"> Демонстрационные учебно-наглядные пособия</w:t>
            </w:r>
          </w:p>
        </w:tc>
      </w:tr>
      <w:tr w:rsidR="00C8388C" w:rsidRPr="00C8388C" w14:paraId="09D97FD4"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25AA1AF9"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rPr>
              <w:t>Основное оборудование</w:t>
            </w:r>
          </w:p>
        </w:tc>
      </w:tr>
      <w:tr w:rsidR="00C8388C" w:rsidRPr="00C8388C" w14:paraId="31A2AC66"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7809926C"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1</w:t>
            </w:r>
          </w:p>
        </w:tc>
        <w:tc>
          <w:tcPr>
            <w:tcW w:w="6211" w:type="dxa"/>
            <w:tcBorders>
              <w:top w:val="single" w:sz="8" w:space="0" w:color="auto"/>
              <w:left w:val="nil"/>
              <w:bottom w:val="single" w:sz="8" w:space="0" w:color="auto"/>
              <w:right w:val="single" w:sz="8" w:space="0" w:color="auto"/>
            </w:tcBorders>
            <w:shd w:val="clear" w:color="auto" w:fill="FFFFFF"/>
            <w:noWrap/>
          </w:tcPr>
          <w:p w14:paraId="22433219"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Цифровые УМК</w:t>
            </w:r>
          </w:p>
        </w:tc>
        <w:tc>
          <w:tcPr>
            <w:tcW w:w="2973" w:type="dxa"/>
            <w:tcBorders>
              <w:top w:val="single" w:sz="8" w:space="0" w:color="auto"/>
              <w:left w:val="nil"/>
              <w:bottom w:val="single" w:sz="8" w:space="0" w:color="auto"/>
              <w:right w:val="single" w:sz="8" w:space="0" w:color="auto"/>
            </w:tcBorders>
            <w:shd w:val="clear" w:color="auto" w:fill="FFFFFF"/>
            <w:noWrap/>
          </w:tcPr>
          <w:p w14:paraId="06E59C1D"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нет</w:t>
            </w:r>
          </w:p>
        </w:tc>
      </w:tr>
      <w:tr w:rsidR="00C8388C" w:rsidRPr="00C8388C" w14:paraId="050C212E"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48BC90CF"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rPr>
              <w:t>Дополнительное оборудование</w:t>
            </w:r>
          </w:p>
        </w:tc>
      </w:tr>
      <w:tr w:rsidR="00C8388C" w:rsidRPr="00C8388C" w14:paraId="32381899"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D619C3B"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1</w:t>
            </w:r>
          </w:p>
        </w:tc>
        <w:tc>
          <w:tcPr>
            <w:tcW w:w="6211" w:type="dxa"/>
            <w:tcBorders>
              <w:top w:val="single" w:sz="4" w:space="0" w:color="000000"/>
              <w:left w:val="single" w:sz="4" w:space="0" w:color="000000"/>
              <w:bottom w:val="single" w:sz="4" w:space="0" w:color="000000"/>
              <w:right w:val="single" w:sz="4" w:space="0" w:color="000000"/>
            </w:tcBorders>
            <w:noWrap/>
          </w:tcPr>
          <w:p w14:paraId="64B357F3" w14:textId="77777777" w:rsidR="00C8388C" w:rsidRPr="00C8388C" w:rsidRDefault="00C8388C" w:rsidP="00C8388C">
            <w:pPr>
              <w:rPr>
                <w:rFonts w:ascii="Times New Roman" w:eastAsia="Times New Roman" w:hAnsi="Times New Roman" w:cs="Times New Roman"/>
                <w:i/>
                <w:sz w:val="24"/>
                <w:szCs w:val="28"/>
              </w:rPr>
            </w:pPr>
            <w:r w:rsidRPr="00C8388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4F420148"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2D147F93" w14:textId="77777777" w:rsidR="00C8388C" w:rsidRPr="00C8388C" w:rsidRDefault="00C8388C" w:rsidP="00C8388C">
      <w:pPr>
        <w:ind w:firstLine="709"/>
        <w:jc w:val="both"/>
        <w:rPr>
          <w:rFonts w:ascii="Times New Roman" w:eastAsia="Times New Roman" w:hAnsi="Times New Roman" w:cs="Times New Roman"/>
          <w:bCs/>
          <w:sz w:val="24"/>
          <w:szCs w:val="24"/>
          <w:lang w:eastAsia="ru-RU"/>
        </w:rPr>
      </w:pPr>
    </w:p>
    <w:p w14:paraId="066EE3A7" w14:textId="77777777" w:rsidR="00C8388C" w:rsidRPr="00C8388C" w:rsidRDefault="00C8388C" w:rsidP="00C8388C">
      <w:pPr>
        <w:ind w:firstLine="709"/>
        <w:jc w:val="both"/>
        <w:rPr>
          <w:rFonts w:ascii="Times New Roman" w:eastAsia="Times New Roman" w:hAnsi="Times New Roman" w:cs="Times New Roman"/>
          <w:bCs/>
          <w:i/>
          <w:iCs/>
          <w:sz w:val="24"/>
          <w:szCs w:val="24"/>
          <w:lang w:eastAsia="ru-RU"/>
        </w:rPr>
      </w:pPr>
      <w:r w:rsidRPr="00C8388C">
        <w:rPr>
          <w:rFonts w:ascii="Times New Roman" w:eastAsia="Times New Roman" w:hAnsi="Times New Roman" w:cs="Times New Roman"/>
          <w:bCs/>
          <w:iCs/>
          <w:sz w:val="24"/>
          <w:szCs w:val="24"/>
          <w:lang w:eastAsia="ru-RU"/>
        </w:rPr>
        <w:t>Кабинет «</w:t>
      </w:r>
      <w:r w:rsidRPr="00C8388C">
        <w:rPr>
          <w:rFonts w:ascii="Times New Roman" w:eastAsia="Times New Roman" w:hAnsi="Times New Roman" w:cs="Times New Roman"/>
          <w:bCs/>
          <w:iCs/>
          <w:sz w:val="24"/>
          <w:szCs w:val="24"/>
          <w:u w:val="single"/>
          <w:lang w:eastAsia="ru-RU"/>
        </w:rPr>
        <w:t>Безопасности жизнедеятельности и охраны труда</w:t>
      </w:r>
      <w:r w:rsidRPr="00C8388C">
        <w:rPr>
          <w:rFonts w:ascii="Times New Roman" w:eastAsia="Times New Roman" w:hAnsi="Times New Roman" w:cs="Times New Roman"/>
          <w:bCs/>
          <w:iCs/>
          <w:sz w:val="24"/>
          <w:szCs w:val="24"/>
          <w:lang w:eastAsia="ru-RU"/>
        </w:rPr>
        <w:t>»</w:t>
      </w:r>
    </w:p>
    <w:p w14:paraId="67202873" w14:textId="77777777" w:rsidR="00C8388C" w:rsidRPr="00C8388C" w:rsidRDefault="00C8388C" w:rsidP="00C8388C">
      <w:pPr>
        <w:ind w:firstLine="709"/>
        <w:jc w:val="both"/>
        <w:rPr>
          <w:rFonts w:ascii="Times New Roman" w:eastAsia="Times New Roman" w:hAnsi="Times New Roman" w:cs="Times New Roman"/>
          <w:lang w:eastAsia="ru-RU"/>
        </w:rPr>
      </w:pPr>
    </w:p>
    <w:tbl>
      <w:tblPr>
        <w:tblW w:w="4900" w:type="pct"/>
        <w:tblInd w:w="-118" w:type="dxa"/>
        <w:tblLayout w:type="fixed"/>
        <w:tblLook w:val="04A0" w:firstRow="1" w:lastRow="0" w:firstColumn="1" w:lastColumn="0" w:noHBand="0" w:noVBand="1"/>
      </w:tblPr>
      <w:tblGrid>
        <w:gridCol w:w="519"/>
        <w:gridCol w:w="6027"/>
        <w:gridCol w:w="2889"/>
      </w:tblGrid>
      <w:tr w:rsidR="00C8388C" w:rsidRPr="00C8388C" w14:paraId="73A0BA19" w14:textId="77777777" w:rsidTr="001C0D90">
        <w:tc>
          <w:tcPr>
            <w:tcW w:w="529" w:type="dxa"/>
            <w:tcBorders>
              <w:top w:val="single" w:sz="4" w:space="0" w:color="000000"/>
              <w:left w:val="single" w:sz="4" w:space="0" w:color="000000"/>
              <w:bottom w:val="single" w:sz="4" w:space="0" w:color="000000"/>
              <w:right w:val="single" w:sz="4" w:space="0" w:color="000000"/>
            </w:tcBorders>
            <w:noWrap/>
            <w:vAlign w:val="center"/>
          </w:tcPr>
          <w:p w14:paraId="57BCB91D" w14:textId="77777777" w:rsidR="00C8388C" w:rsidRPr="00C8388C" w:rsidRDefault="00C8388C" w:rsidP="00C8388C">
            <w:pPr>
              <w:jc w:val="cente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w:t>
            </w:r>
          </w:p>
        </w:tc>
        <w:tc>
          <w:tcPr>
            <w:tcW w:w="6211" w:type="dxa"/>
            <w:tcBorders>
              <w:top w:val="single" w:sz="4" w:space="0" w:color="000000"/>
              <w:left w:val="single" w:sz="4" w:space="0" w:color="000000"/>
              <w:bottom w:val="single" w:sz="4" w:space="0" w:color="000000"/>
              <w:right w:val="single" w:sz="4" w:space="0" w:color="000000"/>
            </w:tcBorders>
            <w:noWrap/>
            <w:vAlign w:val="center"/>
          </w:tcPr>
          <w:p w14:paraId="7E16789B" w14:textId="77777777" w:rsidR="00C8388C" w:rsidRPr="00C8388C" w:rsidRDefault="00C8388C" w:rsidP="00C8388C">
            <w:pPr>
              <w:jc w:val="cente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Наименование оборудования</w:t>
            </w:r>
          </w:p>
        </w:tc>
        <w:tc>
          <w:tcPr>
            <w:tcW w:w="2973" w:type="dxa"/>
            <w:tcBorders>
              <w:top w:val="single" w:sz="4" w:space="0" w:color="000000"/>
              <w:left w:val="single" w:sz="4" w:space="0" w:color="000000"/>
              <w:bottom w:val="single" w:sz="4" w:space="0" w:color="000000"/>
              <w:right w:val="single" w:sz="4" w:space="0" w:color="000000"/>
            </w:tcBorders>
            <w:noWrap/>
            <w:vAlign w:val="center"/>
          </w:tcPr>
          <w:p w14:paraId="3F1DC1CD" w14:textId="77777777" w:rsidR="00C8388C" w:rsidRPr="00C8388C" w:rsidRDefault="00C8388C" w:rsidP="00C8388C">
            <w:pPr>
              <w:jc w:val="cente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Техническое описание</w:t>
            </w:r>
          </w:p>
        </w:tc>
      </w:tr>
      <w:tr w:rsidR="00C8388C" w:rsidRPr="00C8388C" w14:paraId="24B7D318" w14:textId="77777777" w:rsidTr="001C0D90">
        <w:trPr>
          <w:trHeight w:val="278"/>
        </w:trPr>
        <w:tc>
          <w:tcPr>
            <w:tcW w:w="9713" w:type="dxa"/>
            <w:gridSpan w:val="3"/>
            <w:tcBorders>
              <w:top w:val="single" w:sz="4" w:space="0" w:color="000000"/>
              <w:left w:val="single" w:sz="4" w:space="0" w:color="000000"/>
              <w:bottom w:val="single" w:sz="4" w:space="0" w:color="000000"/>
              <w:right w:val="single" w:sz="4" w:space="0" w:color="000000"/>
            </w:tcBorders>
            <w:noWrap/>
          </w:tcPr>
          <w:p w14:paraId="78104F1C" w14:textId="77777777" w:rsidR="00C8388C" w:rsidRPr="00C8388C" w:rsidRDefault="00C8388C" w:rsidP="00C8388C">
            <w:pPr>
              <w:rPr>
                <w:rFonts w:ascii="Times New Roman" w:eastAsia="Times New Roman" w:hAnsi="Times New Roman" w:cs="Times New Roman"/>
                <w:b/>
                <w:bCs/>
                <w:iCs/>
                <w:sz w:val="24"/>
                <w:szCs w:val="28"/>
              </w:rPr>
            </w:pPr>
            <w:r w:rsidRPr="00C8388C">
              <w:rPr>
                <w:rFonts w:ascii="Times New Roman" w:eastAsia="Times New Roman" w:hAnsi="Times New Roman" w:cs="Times New Roman"/>
                <w:b/>
                <w:bCs/>
                <w:iCs/>
                <w:sz w:val="24"/>
                <w:szCs w:val="28"/>
                <w:lang w:val="en-US"/>
              </w:rPr>
              <w:t>I</w:t>
            </w:r>
            <w:r w:rsidRPr="00C8388C">
              <w:rPr>
                <w:rFonts w:ascii="Times New Roman" w:eastAsia="Times New Roman" w:hAnsi="Times New Roman" w:cs="Times New Roman"/>
                <w:b/>
                <w:bCs/>
                <w:iCs/>
                <w:sz w:val="24"/>
                <w:szCs w:val="28"/>
              </w:rPr>
              <w:t xml:space="preserve"> Специализированная мебель и системы хранения</w:t>
            </w:r>
          </w:p>
        </w:tc>
      </w:tr>
      <w:tr w:rsidR="00C8388C" w:rsidRPr="00C8388C" w14:paraId="561577CC" w14:textId="77777777" w:rsidTr="001C0D90">
        <w:trPr>
          <w:trHeight w:val="277"/>
        </w:trPr>
        <w:tc>
          <w:tcPr>
            <w:tcW w:w="9713" w:type="dxa"/>
            <w:gridSpan w:val="3"/>
            <w:tcBorders>
              <w:top w:val="single" w:sz="4" w:space="0" w:color="000000"/>
              <w:left w:val="single" w:sz="4" w:space="0" w:color="000000"/>
              <w:bottom w:val="single" w:sz="4" w:space="0" w:color="000000"/>
              <w:right w:val="single" w:sz="4" w:space="0" w:color="000000"/>
            </w:tcBorders>
            <w:noWrap/>
          </w:tcPr>
          <w:p w14:paraId="3B2A052E" w14:textId="77777777" w:rsidR="00C8388C" w:rsidRPr="00C8388C" w:rsidRDefault="00C8388C" w:rsidP="00C8388C">
            <w:pPr>
              <w:rPr>
                <w:rFonts w:ascii="Times New Roman" w:eastAsia="Times New Roman" w:hAnsi="Times New Roman" w:cs="Times New Roman"/>
                <w:b/>
                <w:bCs/>
                <w:iCs/>
                <w:sz w:val="24"/>
                <w:szCs w:val="28"/>
              </w:rPr>
            </w:pPr>
            <w:r w:rsidRPr="00C8388C">
              <w:rPr>
                <w:rFonts w:ascii="Times New Roman" w:eastAsia="Times New Roman" w:hAnsi="Times New Roman" w:cs="Times New Roman"/>
                <w:b/>
                <w:bCs/>
                <w:iCs/>
                <w:sz w:val="24"/>
                <w:szCs w:val="28"/>
              </w:rPr>
              <w:lastRenderedPageBreak/>
              <w:t>Основное оборудование</w:t>
            </w:r>
          </w:p>
        </w:tc>
      </w:tr>
      <w:tr w:rsidR="00C8388C" w:rsidRPr="00C8388C" w14:paraId="4FA58BD7"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0A1AEE5" w14:textId="77777777" w:rsidR="00C8388C" w:rsidRPr="00C8388C" w:rsidRDefault="00C8388C" w:rsidP="00C8388C">
            <w:pPr>
              <w:numPr>
                <w:ilvl w:val="0"/>
                <w:numId w:val="8"/>
              </w:numPr>
              <w:spacing w:after="160" w:line="259" w:lineRule="auto"/>
              <w:ind w:left="357" w:hanging="357"/>
              <w:rPr>
                <w:rFonts w:ascii="Times New Roman" w:eastAsia="Times New Roman" w:hAnsi="Times New Roman" w:cs="Times New Roman"/>
                <w:iCs/>
                <w:sz w:val="24"/>
                <w:szCs w:val="28"/>
                <w:lang w:val="x-none"/>
              </w:rPr>
            </w:pPr>
          </w:p>
        </w:tc>
        <w:tc>
          <w:tcPr>
            <w:tcW w:w="6211" w:type="dxa"/>
            <w:tcBorders>
              <w:top w:val="single" w:sz="8" w:space="0" w:color="auto"/>
              <w:left w:val="nil"/>
              <w:bottom w:val="single" w:sz="8" w:space="0" w:color="auto"/>
              <w:right w:val="single" w:sz="8" w:space="0" w:color="auto"/>
            </w:tcBorders>
            <w:shd w:val="clear" w:color="auto" w:fill="FFFFFF"/>
            <w:noWrap/>
          </w:tcPr>
          <w:p w14:paraId="25BF3C3E"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Стол ученический</w:t>
            </w:r>
          </w:p>
        </w:tc>
        <w:tc>
          <w:tcPr>
            <w:tcW w:w="2973" w:type="dxa"/>
            <w:tcBorders>
              <w:top w:val="single" w:sz="8" w:space="0" w:color="auto"/>
              <w:left w:val="nil"/>
              <w:bottom w:val="single" w:sz="8" w:space="0" w:color="auto"/>
              <w:right w:val="single" w:sz="8" w:space="0" w:color="auto"/>
            </w:tcBorders>
            <w:shd w:val="clear" w:color="auto" w:fill="FFFFFF"/>
            <w:noWrap/>
          </w:tcPr>
          <w:p w14:paraId="3476E114"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Регулируемый по высоте или его аналог</w:t>
            </w:r>
          </w:p>
        </w:tc>
      </w:tr>
      <w:tr w:rsidR="00C8388C" w:rsidRPr="00C8388C" w14:paraId="12B57631"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CF28D33" w14:textId="77777777" w:rsidR="00C8388C" w:rsidRPr="00C8388C" w:rsidRDefault="00C8388C" w:rsidP="00C8388C">
            <w:pPr>
              <w:numPr>
                <w:ilvl w:val="0"/>
                <w:numId w:val="8"/>
              </w:numPr>
              <w:spacing w:after="160" w:line="259" w:lineRule="auto"/>
              <w:ind w:left="357" w:hanging="357"/>
              <w:rPr>
                <w:rFonts w:ascii="Times New Roman" w:eastAsia="Times New Roman" w:hAnsi="Times New Roman" w:cs="Times New Roman"/>
                <w:iCs/>
                <w:sz w:val="24"/>
                <w:szCs w:val="28"/>
              </w:rPr>
            </w:pPr>
          </w:p>
        </w:tc>
        <w:tc>
          <w:tcPr>
            <w:tcW w:w="6211" w:type="dxa"/>
            <w:tcBorders>
              <w:top w:val="nil"/>
              <w:left w:val="nil"/>
              <w:bottom w:val="single" w:sz="8" w:space="0" w:color="auto"/>
              <w:right w:val="single" w:sz="8" w:space="0" w:color="auto"/>
            </w:tcBorders>
            <w:shd w:val="clear" w:color="auto" w:fill="FFFFFF"/>
            <w:noWrap/>
          </w:tcPr>
          <w:p w14:paraId="201FAC0E"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Стул ученический</w:t>
            </w:r>
          </w:p>
        </w:tc>
        <w:tc>
          <w:tcPr>
            <w:tcW w:w="2973" w:type="dxa"/>
            <w:tcBorders>
              <w:top w:val="nil"/>
              <w:left w:val="nil"/>
              <w:bottom w:val="single" w:sz="8" w:space="0" w:color="auto"/>
              <w:right w:val="single" w:sz="8" w:space="0" w:color="auto"/>
            </w:tcBorders>
            <w:shd w:val="clear" w:color="auto" w:fill="FFFFFF"/>
            <w:noWrap/>
          </w:tcPr>
          <w:p w14:paraId="7A185658"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Регулируемый по высоте или его аналог</w:t>
            </w:r>
          </w:p>
        </w:tc>
      </w:tr>
      <w:tr w:rsidR="00C8388C" w:rsidRPr="00C8388C" w14:paraId="2D199982"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683F1F8" w14:textId="77777777" w:rsidR="00C8388C" w:rsidRPr="00C8388C" w:rsidRDefault="00C8388C" w:rsidP="00C8388C">
            <w:pPr>
              <w:numPr>
                <w:ilvl w:val="0"/>
                <w:numId w:val="8"/>
              </w:numPr>
              <w:spacing w:after="160" w:line="259" w:lineRule="auto"/>
              <w:ind w:left="357" w:hanging="357"/>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1EE68B77"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Доска классная/ Рельсовая система с классной доской/ Доска пробковая/ Доска магнитно-маркерная</w:t>
            </w:r>
          </w:p>
        </w:tc>
        <w:tc>
          <w:tcPr>
            <w:tcW w:w="2973" w:type="dxa"/>
            <w:tcBorders>
              <w:top w:val="single" w:sz="4" w:space="0" w:color="000000"/>
              <w:left w:val="single" w:sz="4" w:space="0" w:color="000000"/>
              <w:bottom w:val="single" w:sz="4" w:space="0" w:color="000000"/>
              <w:right w:val="single" w:sz="4" w:space="0" w:color="000000"/>
            </w:tcBorders>
            <w:noWrap/>
          </w:tcPr>
          <w:p w14:paraId="0D811BF1"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2D599450"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4A22E977" w14:textId="77777777" w:rsidR="00C8388C" w:rsidRPr="00C8388C" w:rsidRDefault="00C8388C" w:rsidP="00C8388C">
            <w:pPr>
              <w:numPr>
                <w:ilvl w:val="0"/>
                <w:numId w:val="8"/>
              </w:numPr>
              <w:spacing w:after="160" w:line="259" w:lineRule="auto"/>
              <w:ind w:left="357" w:hanging="357"/>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386360E2"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Стол преподавателя с ящиками для хранения или тумбой</w:t>
            </w:r>
          </w:p>
        </w:tc>
        <w:tc>
          <w:tcPr>
            <w:tcW w:w="2973" w:type="dxa"/>
            <w:tcBorders>
              <w:top w:val="single" w:sz="4" w:space="0" w:color="000000"/>
              <w:left w:val="single" w:sz="4" w:space="0" w:color="000000"/>
              <w:bottom w:val="single" w:sz="4" w:space="0" w:color="000000"/>
              <w:right w:val="single" w:sz="4" w:space="0" w:color="000000"/>
            </w:tcBorders>
            <w:noWrap/>
          </w:tcPr>
          <w:p w14:paraId="57889218"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1E0B386B"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09B82A0" w14:textId="77777777" w:rsidR="00C8388C" w:rsidRPr="00C8388C" w:rsidRDefault="00C8388C" w:rsidP="00C8388C">
            <w:pPr>
              <w:numPr>
                <w:ilvl w:val="0"/>
                <w:numId w:val="8"/>
              </w:numPr>
              <w:spacing w:after="160" w:line="259" w:lineRule="auto"/>
              <w:ind w:left="357" w:hanging="357"/>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48EF0B7E"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Кресло/Стул преподавателя</w:t>
            </w:r>
          </w:p>
        </w:tc>
        <w:tc>
          <w:tcPr>
            <w:tcW w:w="2973" w:type="dxa"/>
            <w:tcBorders>
              <w:top w:val="single" w:sz="4" w:space="0" w:color="000000"/>
              <w:left w:val="single" w:sz="4" w:space="0" w:color="000000"/>
              <w:bottom w:val="single" w:sz="4" w:space="0" w:color="000000"/>
              <w:right w:val="single" w:sz="4" w:space="0" w:color="000000"/>
            </w:tcBorders>
            <w:noWrap/>
          </w:tcPr>
          <w:p w14:paraId="1598B2AC"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3E2A5045"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2F8022BC" w14:textId="77777777" w:rsidR="00C8388C" w:rsidRPr="00C8388C" w:rsidRDefault="00C8388C" w:rsidP="00C8388C">
            <w:pPr>
              <w:numPr>
                <w:ilvl w:val="0"/>
                <w:numId w:val="8"/>
              </w:numPr>
              <w:spacing w:after="160" w:line="259" w:lineRule="auto"/>
              <w:ind w:left="357" w:hanging="357"/>
              <w:rPr>
                <w:rFonts w:ascii="Times New Roman" w:eastAsia="Times New Roman" w:hAnsi="Times New Roman" w:cs="Times New Roman"/>
                <w:iCs/>
                <w:sz w:val="24"/>
                <w:szCs w:val="28"/>
                <w:lang w:val="x-none"/>
              </w:rPr>
            </w:pPr>
          </w:p>
        </w:tc>
        <w:tc>
          <w:tcPr>
            <w:tcW w:w="6211" w:type="dxa"/>
            <w:tcBorders>
              <w:top w:val="nil"/>
              <w:left w:val="nil"/>
              <w:bottom w:val="single" w:sz="8" w:space="0" w:color="auto"/>
              <w:right w:val="single" w:sz="8" w:space="0" w:color="auto"/>
            </w:tcBorders>
            <w:shd w:val="clear" w:color="auto" w:fill="FFFFFF"/>
            <w:noWrap/>
          </w:tcPr>
          <w:p w14:paraId="61C1532C"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Шкаф/ стеллаж для хранения учебных пособий</w:t>
            </w:r>
          </w:p>
        </w:tc>
        <w:tc>
          <w:tcPr>
            <w:tcW w:w="2973" w:type="dxa"/>
            <w:tcBorders>
              <w:top w:val="nil"/>
              <w:left w:val="nil"/>
              <w:bottom w:val="single" w:sz="8" w:space="0" w:color="auto"/>
              <w:right w:val="single" w:sz="8" w:space="0" w:color="auto"/>
            </w:tcBorders>
            <w:shd w:val="clear" w:color="auto" w:fill="FFFFFF"/>
            <w:noWrap/>
          </w:tcPr>
          <w:p w14:paraId="50A0A6C2"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нет</w:t>
            </w:r>
          </w:p>
        </w:tc>
      </w:tr>
      <w:tr w:rsidR="00C8388C" w:rsidRPr="00C8388C" w14:paraId="20105570"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78564134"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rPr>
              <w:t>Дополнительное оборудование</w:t>
            </w:r>
          </w:p>
        </w:tc>
      </w:tr>
      <w:tr w:rsidR="00C8388C" w:rsidRPr="00C8388C" w14:paraId="4AC217E4"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2DAA72BE"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1</w:t>
            </w:r>
          </w:p>
        </w:tc>
        <w:tc>
          <w:tcPr>
            <w:tcW w:w="6211" w:type="dxa"/>
            <w:tcBorders>
              <w:top w:val="single" w:sz="4" w:space="0" w:color="000000"/>
              <w:left w:val="single" w:sz="4" w:space="0" w:color="000000"/>
              <w:bottom w:val="single" w:sz="4" w:space="0" w:color="000000"/>
              <w:right w:val="single" w:sz="4" w:space="0" w:color="000000"/>
            </w:tcBorders>
            <w:noWrap/>
          </w:tcPr>
          <w:p w14:paraId="7F00C0AE" w14:textId="77777777" w:rsidR="00C8388C" w:rsidRPr="00C8388C" w:rsidRDefault="00C8388C" w:rsidP="00C8388C">
            <w:pPr>
              <w:rPr>
                <w:rFonts w:ascii="Times New Roman" w:eastAsia="Times New Roman" w:hAnsi="Times New Roman" w:cs="Times New Roman"/>
                <w:i/>
                <w:sz w:val="24"/>
                <w:szCs w:val="28"/>
              </w:rPr>
            </w:pPr>
            <w:r w:rsidRPr="00C8388C">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5AECD55C" w14:textId="77777777" w:rsidR="00C8388C" w:rsidRPr="00C8388C" w:rsidRDefault="00C8388C" w:rsidP="00C8388C">
            <w:pPr>
              <w:rPr>
                <w:rFonts w:ascii="Times New Roman" w:eastAsia="Times New Roman" w:hAnsi="Times New Roman" w:cs="Times New Roman"/>
                <w:i/>
                <w:sz w:val="24"/>
                <w:szCs w:val="28"/>
              </w:rPr>
            </w:pPr>
            <w:r w:rsidRPr="00C8388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C8388C" w:rsidRPr="00C8388C" w14:paraId="1E5CBBD6"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131B6E22"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lang w:val="en-US"/>
              </w:rPr>
              <w:t xml:space="preserve">II </w:t>
            </w:r>
            <w:r w:rsidRPr="00C8388C">
              <w:rPr>
                <w:rFonts w:ascii="Times New Roman" w:eastAsia="Times New Roman" w:hAnsi="Times New Roman" w:cs="Times New Roman"/>
                <w:b/>
                <w:bCs/>
                <w:iCs/>
                <w:sz w:val="24"/>
                <w:szCs w:val="28"/>
              </w:rPr>
              <w:t>Технические средства</w:t>
            </w:r>
          </w:p>
        </w:tc>
      </w:tr>
      <w:tr w:rsidR="00C8388C" w:rsidRPr="00C8388C" w14:paraId="72ED2912"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669EBE08"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rPr>
              <w:t>Основное оборудование</w:t>
            </w:r>
          </w:p>
        </w:tc>
      </w:tr>
      <w:tr w:rsidR="00C8388C" w:rsidRPr="00C8388C" w14:paraId="2D062998"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F4D9486" w14:textId="77777777" w:rsidR="00C8388C" w:rsidRPr="00C8388C" w:rsidRDefault="00C8388C" w:rsidP="00C8388C">
            <w:pPr>
              <w:numPr>
                <w:ilvl w:val="0"/>
                <w:numId w:val="17"/>
              </w:numPr>
              <w:spacing w:after="160" w:line="259" w:lineRule="auto"/>
              <w:rPr>
                <w:rFonts w:ascii="Times New Roman" w:eastAsia="Times New Roman" w:hAnsi="Times New Roman" w:cs="Times New Roman"/>
                <w:iCs/>
                <w:sz w:val="24"/>
                <w:szCs w:val="28"/>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2E478B42"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Сетевой фильтр</w:t>
            </w:r>
          </w:p>
        </w:tc>
        <w:tc>
          <w:tcPr>
            <w:tcW w:w="2973" w:type="dxa"/>
            <w:tcBorders>
              <w:top w:val="single" w:sz="4" w:space="0" w:color="000000"/>
              <w:left w:val="single" w:sz="4" w:space="0" w:color="000000"/>
              <w:bottom w:val="single" w:sz="4" w:space="0" w:color="000000"/>
              <w:right w:val="single" w:sz="4" w:space="0" w:color="000000"/>
            </w:tcBorders>
            <w:noWrap/>
          </w:tcPr>
          <w:p w14:paraId="09B62DC2"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3E7F364C"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07675F2" w14:textId="77777777" w:rsidR="00C8388C" w:rsidRPr="00C8388C" w:rsidRDefault="00C8388C" w:rsidP="00C8388C">
            <w:pPr>
              <w:numPr>
                <w:ilvl w:val="0"/>
                <w:numId w:val="17"/>
              </w:numPr>
              <w:spacing w:after="160" w:line="259" w:lineRule="auto"/>
              <w:rPr>
                <w:rFonts w:ascii="Times New Roman" w:eastAsia="Times New Roman" w:hAnsi="Times New Roman" w:cs="Times New Roman"/>
                <w:iCs/>
                <w:sz w:val="24"/>
                <w:szCs w:val="28"/>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3B97BAED"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973" w:type="dxa"/>
            <w:tcBorders>
              <w:top w:val="single" w:sz="4" w:space="0" w:color="000000"/>
              <w:left w:val="single" w:sz="4" w:space="0" w:color="000000"/>
              <w:bottom w:val="single" w:sz="4" w:space="0" w:color="000000"/>
              <w:right w:val="single" w:sz="4" w:space="0" w:color="000000"/>
            </w:tcBorders>
            <w:noWrap/>
          </w:tcPr>
          <w:p w14:paraId="46EAF329"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Интерактивная доска или панель (диагональ не менее 65 дюймов, специализированное программное обеспечение)</w:t>
            </w:r>
          </w:p>
        </w:tc>
      </w:tr>
      <w:tr w:rsidR="00C8388C" w:rsidRPr="00C8388C" w14:paraId="0FE3BD54"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152E99C" w14:textId="77777777" w:rsidR="00C8388C" w:rsidRPr="00C8388C" w:rsidRDefault="00C8388C" w:rsidP="00C8388C">
            <w:pPr>
              <w:numPr>
                <w:ilvl w:val="0"/>
                <w:numId w:val="17"/>
              </w:numPr>
              <w:spacing w:after="160" w:line="259" w:lineRule="auto"/>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54D8E401"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p w14:paraId="1FAFEE81" w14:textId="77777777" w:rsidR="00C8388C" w:rsidRPr="00C8388C" w:rsidRDefault="00C8388C" w:rsidP="00C8388C">
            <w:pPr>
              <w:rPr>
                <w:rFonts w:ascii="Times New Roman" w:eastAsia="Times New Roman" w:hAnsi="Times New Roman" w:cs="Times New Roman"/>
                <w:iCs/>
                <w:sz w:val="24"/>
                <w:szCs w:val="28"/>
              </w:rPr>
            </w:pPr>
          </w:p>
        </w:tc>
        <w:tc>
          <w:tcPr>
            <w:tcW w:w="2973" w:type="dxa"/>
            <w:tcBorders>
              <w:top w:val="single" w:sz="4" w:space="0" w:color="000000"/>
              <w:left w:val="single" w:sz="4" w:space="0" w:color="000000"/>
              <w:bottom w:val="single" w:sz="4" w:space="0" w:color="000000"/>
              <w:right w:val="single" w:sz="4" w:space="0" w:color="000000"/>
            </w:tcBorders>
            <w:noWrap/>
          </w:tcPr>
          <w:p w14:paraId="3B5D932B"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Компьютер или ноутбук (процессор не ниже Corei3, оперативная память объемом не менее 4 Гб, офисный пакет программного обеспечения)</w:t>
            </w:r>
          </w:p>
        </w:tc>
      </w:tr>
      <w:tr w:rsidR="00C8388C" w:rsidRPr="00C8388C" w14:paraId="10E0778B"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2EE2F7CA" w14:textId="77777777" w:rsidR="00C8388C" w:rsidRPr="00C8388C" w:rsidRDefault="00C8388C" w:rsidP="00C8388C">
            <w:pPr>
              <w:numPr>
                <w:ilvl w:val="0"/>
                <w:numId w:val="17"/>
              </w:numPr>
              <w:spacing w:after="160" w:line="259" w:lineRule="auto"/>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5448C3AB"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Контрольно-измерительные приборы и приборы безопасности</w:t>
            </w:r>
          </w:p>
        </w:tc>
        <w:tc>
          <w:tcPr>
            <w:tcW w:w="2973" w:type="dxa"/>
            <w:tcBorders>
              <w:top w:val="single" w:sz="4" w:space="0" w:color="000000"/>
              <w:left w:val="single" w:sz="4" w:space="0" w:color="000000"/>
              <w:bottom w:val="single" w:sz="4" w:space="0" w:color="000000"/>
              <w:right w:val="single" w:sz="4" w:space="0" w:color="000000"/>
            </w:tcBorders>
            <w:noWrap/>
          </w:tcPr>
          <w:p w14:paraId="0687554F"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301E2C2B"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0E56B9AF"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iCs/>
                <w:sz w:val="24"/>
                <w:szCs w:val="28"/>
              </w:rPr>
              <w:t>Дополнительное оборудование</w:t>
            </w:r>
          </w:p>
        </w:tc>
      </w:tr>
      <w:tr w:rsidR="00C8388C" w:rsidRPr="00C8388C" w14:paraId="0792E921"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0912CF0"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1</w:t>
            </w:r>
          </w:p>
        </w:tc>
        <w:tc>
          <w:tcPr>
            <w:tcW w:w="6211" w:type="dxa"/>
            <w:tcBorders>
              <w:top w:val="single" w:sz="4" w:space="0" w:color="000000"/>
              <w:left w:val="single" w:sz="4" w:space="0" w:color="000000"/>
              <w:bottom w:val="single" w:sz="4" w:space="0" w:color="000000"/>
              <w:right w:val="single" w:sz="4" w:space="0" w:color="000000"/>
            </w:tcBorders>
            <w:noWrap/>
          </w:tcPr>
          <w:p w14:paraId="2C75B952" w14:textId="77777777" w:rsidR="00C8388C" w:rsidRPr="00C8388C" w:rsidRDefault="00C8388C" w:rsidP="00C8388C">
            <w:pPr>
              <w:rPr>
                <w:rFonts w:ascii="Times New Roman" w:eastAsia="Times New Roman" w:hAnsi="Times New Roman" w:cs="Times New Roman"/>
                <w:i/>
                <w:sz w:val="24"/>
                <w:szCs w:val="28"/>
              </w:rPr>
            </w:pPr>
            <w:r w:rsidRPr="00C8388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3B53593A"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C8388C" w:rsidRPr="00C8388C" w14:paraId="4F21405E"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2A064F69"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lang w:val="en-US"/>
              </w:rPr>
              <w:t>III</w:t>
            </w:r>
            <w:r w:rsidRPr="00C8388C">
              <w:rPr>
                <w:rFonts w:ascii="Times New Roman" w:eastAsia="Times New Roman" w:hAnsi="Times New Roman" w:cs="Times New Roman"/>
                <w:b/>
                <w:bCs/>
                <w:iCs/>
                <w:sz w:val="24"/>
                <w:szCs w:val="28"/>
              </w:rPr>
              <w:t xml:space="preserve"> Демонстрационные учебно-наглядные пособия</w:t>
            </w:r>
          </w:p>
        </w:tc>
      </w:tr>
      <w:tr w:rsidR="00C8388C" w:rsidRPr="00C8388C" w14:paraId="603B554E"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49AF2C17"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rPr>
              <w:t>Основное оборудование</w:t>
            </w:r>
          </w:p>
        </w:tc>
      </w:tr>
      <w:tr w:rsidR="00C8388C" w:rsidRPr="00C8388C" w14:paraId="61F99717"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F448134" w14:textId="77777777" w:rsidR="00C8388C" w:rsidRPr="00C8388C" w:rsidRDefault="00C8388C" w:rsidP="00C8388C">
            <w:pPr>
              <w:numPr>
                <w:ilvl w:val="0"/>
                <w:numId w:val="20"/>
              </w:numPr>
              <w:spacing w:after="160" w:line="259" w:lineRule="auto"/>
              <w:rPr>
                <w:rFonts w:ascii="Times New Roman" w:eastAsia="Times New Roman" w:hAnsi="Times New Roman" w:cs="Times New Roman"/>
                <w:iCs/>
                <w:sz w:val="24"/>
                <w:szCs w:val="28"/>
                <w:lang w:val="x-none"/>
              </w:rPr>
            </w:pPr>
          </w:p>
        </w:tc>
        <w:tc>
          <w:tcPr>
            <w:tcW w:w="6211" w:type="dxa"/>
            <w:tcBorders>
              <w:top w:val="single" w:sz="8" w:space="0" w:color="auto"/>
              <w:left w:val="nil"/>
              <w:bottom w:val="single" w:sz="8" w:space="0" w:color="auto"/>
              <w:right w:val="single" w:sz="8" w:space="0" w:color="auto"/>
            </w:tcBorders>
            <w:shd w:val="clear" w:color="auto" w:fill="FFFFFF"/>
            <w:noWrap/>
          </w:tcPr>
          <w:p w14:paraId="621D88FF"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Цифровые УМК</w:t>
            </w:r>
          </w:p>
        </w:tc>
        <w:tc>
          <w:tcPr>
            <w:tcW w:w="2973" w:type="dxa"/>
            <w:tcBorders>
              <w:top w:val="single" w:sz="8" w:space="0" w:color="auto"/>
              <w:left w:val="nil"/>
              <w:bottom w:val="single" w:sz="8" w:space="0" w:color="auto"/>
              <w:right w:val="single" w:sz="8" w:space="0" w:color="auto"/>
            </w:tcBorders>
            <w:shd w:val="clear" w:color="auto" w:fill="FFFFFF"/>
            <w:noWrap/>
          </w:tcPr>
          <w:p w14:paraId="221D8810"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нет</w:t>
            </w:r>
          </w:p>
        </w:tc>
      </w:tr>
      <w:tr w:rsidR="00C8388C" w:rsidRPr="00C8388C" w14:paraId="4720727D"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F263FEC" w14:textId="77777777" w:rsidR="00C8388C" w:rsidRPr="00C8388C" w:rsidRDefault="00C8388C" w:rsidP="00C8388C">
            <w:pPr>
              <w:numPr>
                <w:ilvl w:val="0"/>
                <w:numId w:val="20"/>
              </w:numPr>
              <w:spacing w:after="160" w:line="259" w:lineRule="auto"/>
              <w:rPr>
                <w:rFonts w:ascii="Times New Roman" w:eastAsia="Times New Roman" w:hAnsi="Times New Roman" w:cs="Times New Roman"/>
                <w:iCs/>
                <w:sz w:val="24"/>
                <w:szCs w:val="28"/>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396F1029"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Учебно-наглядные пособия</w:t>
            </w:r>
          </w:p>
        </w:tc>
        <w:tc>
          <w:tcPr>
            <w:tcW w:w="2973" w:type="dxa"/>
            <w:tcBorders>
              <w:top w:val="single" w:sz="4" w:space="0" w:color="000000"/>
              <w:left w:val="single" w:sz="4" w:space="0" w:color="000000"/>
              <w:bottom w:val="single" w:sz="4" w:space="0" w:color="000000"/>
              <w:right w:val="single" w:sz="4" w:space="0" w:color="000000"/>
            </w:tcBorders>
            <w:noWrap/>
          </w:tcPr>
          <w:p w14:paraId="74CBBD0C"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31F75B8A"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42D50C70" w14:textId="77777777" w:rsidR="00C8388C" w:rsidRPr="00C8388C" w:rsidRDefault="00C8388C" w:rsidP="00C8388C">
            <w:pPr>
              <w:numPr>
                <w:ilvl w:val="0"/>
                <w:numId w:val="20"/>
              </w:numPr>
              <w:spacing w:after="160" w:line="259" w:lineRule="auto"/>
              <w:rPr>
                <w:rFonts w:ascii="Times New Roman" w:eastAsia="Times New Roman" w:hAnsi="Times New Roman" w:cs="Times New Roman"/>
                <w:iCs/>
                <w:sz w:val="24"/>
                <w:szCs w:val="28"/>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024AF52A"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Плакаты и таблицы</w:t>
            </w:r>
          </w:p>
        </w:tc>
        <w:tc>
          <w:tcPr>
            <w:tcW w:w="2973" w:type="dxa"/>
            <w:tcBorders>
              <w:top w:val="single" w:sz="4" w:space="0" w:color="000000"/>
              <w:left w:val="single" w:sz="4" w:space="0" w:color="000000"/>
              <w:bottom w:val="single" w:sz="4" w:space="0" w:color="000000"/>
              <w:right w:val="single" w:sz="4" w:space="0" w:color="000000"/>
            </w:tcBorders>
            <w:noWrap/>
          </w:tcPr>
          <w:p w14:paraId="10AC02E2" w14:textId="77777777" w:rsidR="00C8388C" w:rsidRPr="00C8388C" w:rsidRDefault="00C8388C" w:rsidP="00C8388C">
            <w:pPr>
              <w:rPr>
                <w:rFonts w:ascii="Calibri" w:eastAsia="Times New Roman" w:hAnsi="Calibri" w:cs="Times New Roman"/>
                <w:lang w:eastAsia="ru-RU"/>
              </w:rPr>
            </w:pPr>
            <w:r w:rsidRPr="00C8388C">
              <w:rPr>
                <w:rFonts w:ascii="Times New Roman" w:eastAsia="Times New Roman" w:hAnsi="Times New Roman" w:cs="Times New Roman"/>
                <w:iCs/>
                <w:sz w:val="24"/>
                <w:szCs w:val="28"/>
              </w:rPr>
              <w:t>нет</w:t>
            </w:r>
          </w:p>
        </w:tc>
      </w:tr>
      <w:tr w:rsidR="00C8388C" w:rsidRPr="00C8388C" w14:paraId="7F7BCE3D"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797F99E4" w14:textId="77777777" w:rsidR="00C8388C" w:rsidRPr="00C8388C" w:rsidRDefault="00C8388C" w:rsidP="00C8388C">
            <w:pPr>
              <w:numPr>
                <w:ilvl w:val="0"/>
                <w:numId w:val="20"/>
              </w:numPr>
              <w:spacing w:after="160" w:line="259" w:lineRule="auto"/>
              <w:rPr>
                <w:rFonts w:ascii="Times New Roman" w:eastAsia="Times New Roman" w:hAnsi="Times New Roman" w:cs="Times New Roman"/>
                <w:iCs/>
                <w:sz w:val="24"/>
                <w:szCs w:val="28"/>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2F3FBB16"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Тренажёры по отработке навыков оказания первой помощи</w:t>
            </w:r>
          </w:p>
        </w:tc>
        <w:tc>
          <w:tcPr>
            <w:tcW w:w="2973" w:type="dxa"/>
            <w:tcBorders>
              <w:top w:val="single" w:sz="4" w:space="0" w:color="000000"/>
              <w:left w:val="single" w:sz="4" w:space="0" w:color="000000"/>
              <w:bottom w:val="single" w:sz="4" w:space="0" w:color="000000"/>
              <w:right w:val="single" w:sz="4" w:space="0" w:color="000000"/>
            </w:tcBorders>
            <w:noWrap/>
          </w:tcPr>
          <w:p w14:paraId="3AF90D30" w14:textId="77777777" w:rsidR="00C8388C" w:rsidRPr="00C8388C" w:rsidRDefault="00C8388C" w:rsidP="00C8388C">
            <w:pPr>
              <w:rPr>
                <w:rFonts w:ascii="Calibri" w:eastAsia="Times New Roman" w:hAnsi="Calibri" w:cs="Times New Roman"/>
                <w:lang w:eastAsia="ru-RU"/>
              </w:rPr>
            </w:pPr>
            <w:r w:rsidRPr="00C8388C">
              <w:rPr>
                <w:rFonts w:ascii="Times New Roman" w:eastAsia="Times New Roman" w:hAnsi="Times New Roman" w:cs="Times New Roman"/>
                <w:iCs/>
                <w:sz w:val="24"/>
                <w:szCs w:val="28"/>
              </w:rPr>
              <w:t>нет</w:t>
            </w:r>
          </w:p>
        </w:tc>
      </w:tr>
      <w:tr w:rsidR="00C8388C" w:rsidRPr="00C8388C" w14:paraId="348E6BC8"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4BA3F844" w14:textId="77777777" w:rsidR="00C8388C" w:rsidRPr="00C8388C" w:rsidRDefault="00C8388C" w:rsidP="00C8388C">
            <w:pPr>
              <w:numPr>
                <w:ilvl w:val="0"/>
                <w:numId w:val="20"/>
              </w:numPr>
              <w:spacing w:after="160" w:line="259" w:lineRule="auto"/>
              <w:rPr>
                <w:rFonts w:ascii="Times New Roman" w:eastAsia="Times New Roman" w:hAnsi="Times New Roman" w:cs="Times New Roman"/>
                <w:iCs/>
                <w:sz w:val="24"/>
                <w:szCs w:val="28"/>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6C781727"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Комплект противопожарных средств</w:t>
            </w:r>
          </w:p>
        </w:tc>
        <w:tc>
          <w:tcPr>
            <w:tcW w:w="2973" w:type="dxa"/>
            <w:tcBorders>
              <w:top w:val="single" w:sz="4" w:space="0" w:color="000000"/>
              <w:left w:val="single" w:sz="4" w:space="0" w:color="000000"/>
              <w:bottom w:val="single" w:sz="4" w:space="0" w:color="000000"/>
              <w:right w:val="single" w:sz="4" w:space="0" w:color="000000"/>
            </w:tcBorders>
            <w:noWrap/>
          </w:tcPr>
          <w:p w14:paraId="561D13D3" w14:textId="77777777" w:rsidR="00C8388C" w:rsidRPr="00C8388C" w:rsidRDefault="00C8388C" w:rsidP="00C8388C">
            <w:pPr>
              <w:rPr>
                <w:rFonts w:ascii="Calibri" w:eastAsia="Times New Roman" w:hAnsi="Calibri" w:cs="Times New Roman"/>
                <w:lang w:eastAsia="ru-RU"/>
              </w:rPr>
            </w:pPr>
            <w:r w:rsidRPr="00C8388C">
              <w:rPr>
                <w:rFonts w:ascii="Times New Roman" w:eastAsia="Times New Roman" w:hAnsi="Times New Roman" w:cs="Times New Roman"/>
                <w:iCs/>
                <w:sz w:val="24"/>
                <w:szCs w:val="28"/>
              </w:rPr>
              <w:t>нет</w:t>
            </w:r>
          </w:p>
        </w:tc>
      </w:tr>
      <w:tr w:rsidR="00C8388C" w:rsidRPr="00C8388C" w14:paraId="0EC5EF15"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6C9A13C" w14:textId="77777777" w:rsidR="00C8388C" w:rsidRPr="00C8388C" w:rsidRDefault="00C8388C" w:rsidP="00C8388C">
            <w:pPr>
              <w:numPr>
                <w:ilvl w:val="0"/>
                <w:numId w:val="20"/>
              </w:numPr>
              <w:spacing w:after="160" w:line="259" w:lineRule="auto"/>
              <w:rPr>
                <w:rFonts w:ascii="Times New Roman" w:eastAsia="Times New Roman" w:hAnsi="Times New Roman" w:cs="Times New Roman"/>
                <w:iCs/>
                <w:sz w:val="24"/>
                <w:szCs w:val="28"/>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103B62E0"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Гражданский противогаз</w:t>
            </w:r>
          </w:p>
        </w:tc>
        <w:tc>
          <w:tcPr>
            <w:tcW w:w="2973" w:type="dxa"/>
            <w:tcBorders>
              <w:top w:val="single" w:sz="4" w:space="0" w:color="000000"/>
              <w:left w:val="single" w:sz="4" w:space="0" w:color="000000"/>
              <w:bottom w:val="single" w:sz="4" w:space="0" w:color="000000"/>
              <w:right w:val="single" w:sz="4" w:space="0" w:color="000000"/>
            </w:tcBorders>
            <w:noWrap/>
          </w:tcPr>
          <w:p w14:paraId="514CEA50" w14:textId="77777777" w:rsidR="00C8388C" w:rsidRPr="00C8388C" w:rsidRDefault="00C8388C" w:rsidP="00C8388C">
            <w:pPr>
              <w:rPr>
                <w:rFonts w:ascii="Calibri" w:eastAsia="Times New Roman" w:hAnsi="Calibri" w:cs="Times New Roman"/>
                <w:lang w:eastAsia="ru-RU"/>
              </w:rPr>
            </w:pPr>
            <w:r w:rsidRPr="00C8388C">
              <w:rPr>
                <w:rFonts w:ascii="Times New Roman" w:eastAsia="Times New Roman" w:hAnsi="Times New Roman" w:cs="Times New Roman"/>
                <w:iCs/>
                <w:sz w:val="24"/>
                <w:szCs w:val="28"/>
              </w:rPr>
              <w:t>нет</w:t>
            </w:r>
          </w:p>
        </w:tc>
      </w:tr>
      <w:tr w:rsidR="00C8388C" w:rsidRPr="00C8388C" w14:paraId="2C785983"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A71C14F" w14:textId="77777777" w:rsidR="00C8388C" w:rsidRPr="00C8388C" w:rsidRDefault="00C8388C" w:rsidP="00C8388C">
            <w:pPr>
              <w:numPr>
                <w:ilvl w:val="0"/>
                <w:numId w:val="20"/>
              </w:numPr>
              <w:spacing w:after="160" w:line="259" w:lineRule="auto"/>
              <w:rPr>
                <w:rFonts w:ascii="Times New Roman" w:eastAsia="Times New Roman" w:hAnsi="Times New Roman" w:cs="Times New Roman"/>
                <w:iCs/>
                <w:sz w:val="24"/>
                <w:szCs w:val="28"/>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5911D4E1"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Макет автомата Калашникова</w:t>
            </w:r>
          </w:p>
        </w:tc>
        <w:tc>
          <w:tcPr>
            <w:tcW w:w="2973" w:type="dxa"/>
            <w:tcBorders>
              <w:top w:val="single" w:sz="4" w:space="0" w:color="000000"/>
              <w:left w:val="single" w:sz="4" w:space="0" w:color="000000"/>
              <w:bottom w:val="single" w:sz="4" w:space="0" w:color="000000"/>
              <w:right w:val="single" w:sz="4" w:space="0" w:color="000000"/>
            </w:tcBorders>
            <w:noWrap/>
          </w:tcPr>
          <w:p w14:paraId="1C20AC22" w14:textId="77777777" w:rsidR="00C8388C" w:rsidRPr="00C8388C" w:rsidRDefault="00C8388C" w:rsidP="00C8388C">
            <w:pPr>
              <w:rPr>
                <w:rFonts w:ascii="Calibri" w:eastAsia="Times New Roman" w:hAnsi="Calibri" w:cs="Times New Roman"/>
                <w:lang w:eastAsia="ru-RU"/>
              </w:rPr>
            </w:pPr>
            <w:r w:rsidRPr="00C8388C">
              <w:rPr>
                <w:rFonts w:ascii="Times New Roman" w:eastAsia="Times New Roman" w:hAnsi="Times New Roman" w:cs="Times New Roman"/>
                <w:iCs/>
                <w:sz w:val="24"/>
                <w:szCs w:val="28"/>
              </w:rPr>
              <w:t>нет</w:t>
            </w:r>
          </w:p>
        </w:tc>
      </w:tr>
      <w:tr w:rsidR="00C8388C" w:rsidRPr="00C8388C" w14:paraId="3433C9DC"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200EC32B" w14:textId="77777777" w:rsidR="00C8388C" w:rsidRPr="00C8388C" w:rsidRDefault="00C8388C" w:rsidP="00C8388C">
            <w:pPr>
              <w:numPr>
                <w:ilvl w:val="0"/>
                <w:numId w:val="20"/>
              </w:numPr>
              <w:spacing w:after="160" w:line="259" w:lineRule="auto"/>
              <w:rPr>
                <w:rFonts w:ascii="Times New Roman" w:eastAsia="Times New Roman" w:hAnsi="Times New Roman" w:cs="Times New Roman"/>
                <w:iCs/>
                <w:sz w:val="24"/>
                <w:szCs w:val="28"/>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71621485"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Комплекты индивидуальных средств защиты</w:t>
            </w:r>
          </w:p>
        </w:tc>
        <w:tc>
          <w:tcPr>
            <w:tcW w:w="2973" w:type="dxa"/>
            <w:tcBorders>
              <w:top w:val="single" w:sz="4" w:space="0" w:color="000000"/>
              <w:left w:val="single" w:sz="4" w:space="0" w:color="000000"/>
              <w:bottom w:val="single" w:sz="4" w:space="0" w:color="000000"/>
              <w:right w:val="single" w:sz="4" w:space="0" w:color="000000"/>
            </w:tcBorders>
            <w:noWrap/>
          </w:tcPr>
          <w:p w14:paraId="5ABA3298" w14:textId="77777777" w:rsidR="00C8388C" w:rsidRPr="00C8388C" w:rsidRDefault="00C8388C" w:rsidP="00C8388C">
            <w:pPr>
              <w:rPr>
                <w:rFonts w:ascii="Calibri" w:eastAsia="Times New Roman" w:hAnsi="Calibri" w:cs="Times New Roman"/>
                <w:lang w:eastAsia="ru-RU"/>
              </w:rPr>
            </w:pPr>
            <w:r w:rsidRPr="00C8388C">
              <w:rPr>
                <w:rFonts w:ascii="Times New Roman" w:eastAsia="Times New Roman" w:hAnsi="Times New Roman" w:cs="Times New Roman"/>
                <w:iCs/>
                <w:sz w:val="24"/>
                <w:szCs w:val="28"/>
              </w:rPr>
              <w:t>нет</w:t>
            </w:r>
          </w:p>
        </w:tc>
      </w:tr>
      <w:tr w:rsidR="00C8388C" w:rsidRPr="00C8388C" w14:paraId="7CA2A909"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41D3D231" w14:textId="77777777" w:rsidR="00C8388C" w:rsidRPr="00C8388C" w:rsidRDefault="00C8388C" w:rsidP="00C8388C">
            <w:pPr>
              <w:numPr>
                <w:ilvl w:val="0"/>
                <w:numId w:val="20"/>
              </w:numPr>
              <w:spacing w:after="160" w:line="259" w:lineRule="auto"/>
              <w:rPr>
                <w:rFonts w:ascii="Times New Roman" w:eastAsia="Times New Roman" w:hAnsi="Times New Roman" w:cs="Times New Roman"/>
                <w:iCs/>
                <w:sz w:val="24"/>
                <w:szCs w:val="28"/>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76337066"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Образцы исправного и неисправного инструмента, предохранительных приспособлений</w:t>
            </w:r>
          </w:p>
        </w:tc>
        <w:tc>
          <w:tcPr>
            <w:tcW w:w="2973" w:type="dxa"/>
            <w:tcBorders>
              <w:top w:val="single" w:sz="4" w:space="0" w:color="000000"/>
              <w:left w:val="single" w:sz="4" w:space="0" w:color="000000"/>
              <w:bottom w:val="single" w:sz="4" w:space="0" w:color="000000"/>
              <w:right w:val="single" w:sz="4" w:space="0" w:color="000000"/>
            </w:tcBorders>
            <w:noWrap/>
          </w:tcPr>
          <w:p w14:paraId="2E6BE7A6" w14:textId="77777777" w:rsidR="00C8388C" w:rsidRPr="00C8388C" w:rsidRDefault="00C8388C" w:rsidP="00C8388C">
            <w:pPr>
              <w:rPr>
                <w:rFonts w:ascii="Calibri" w:eastAsia="Times New Roman" w:hAnsi="Calibri" w:cs="Times New Roman"/>
                <w:lang w:eastAsia="ru-RU"/>
              </w:rPr>
            </w:pPr>
            <w:r w:rsidRPr="00C8388C">
              <w:rPr>
                <w:rFonts w:ascii="Times New Roman" w:eastAsia="Times New Roman" w:hAnsi="Times New Roman" w:cs="Times New Roman"/>
                <w:iCs/>
                <w:sz w:val="24"/>
                <w:szCs w:val="28"/>
              </w:rPr>
              <w:t>нет</w:t>
            </w:r>
          </w:p>
        </w:tc>
      </w:tr>
      <w:tr w:rsidR="00C8388C" w:rsidRPr="00C8388C" w14:paraId="1B5D0A64"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073BC764"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rPr>
              <w:t>Дополнительное оборудование</w:t>
            </w:r>
          </w:p>
        </w:tc>
      </w:tr>
      <w:tr w:rsidR="00C8388C" w:rsidRPr="00C8388C" w14:paraId="5394EFA1"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B64679B"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1</w:t>
            </w:r>
          </w:p>
        </w:tc>
        <w:tc>
          <w:tcPr>
            <w:tcW w:w="6211" w:type="dxa"/>
            <w:tcBorders>
              <w:top w:val="single" w:sz="4" w:space="0" w:color="000000"/>
              <w:left w:val="single" w:sz="4" w:space="0" w:color="000000"/>
              <w:bottom w:val="single" w:sz="4" w:space="0" w:color="000000"/>
              <w:right w:val="single" w:sz="4" w:space="0" w:color="000000"/>
            </w:tcBorders>
            <w:noWrap/>
          </w:tcPr>
          <w:p w14:paraId="35E797E0" w14:textId="77777777" w:rsidR="00C8388C" w:rsidRPr="00C8388C" w:rsidRDefault="00C8388C" w:rsidP="00C8388C">
            <w:pPr>
              <w:rPr>
                <w:rFonts w:ascii="Times New Roman" w:eastAsia="Times New Roman" w:hAnsi="Times New Roman" w:cs="Times New Roman"/>
                <w:i/>
                <w:sz w:val="24"/>
                <w:szCs w:val="28"/>
              </w:rPr>
            </w:pPr>
            <w:r w:rsidRPr="00C8388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10BA3BCD"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13B9CA42" w14:textId="77777777" w:rsidR="00C8388C" w:rsidRPr="00C8388C" w:rsidRDefault="00C8388C" w:rsidP="00C8388C">
      <w:pPr>
        <w:ind w:firstLine="709"/>
        <w:jc w:val="both"/>
        <w:rPr>
          <w:rFonts w:ascii="Times New Roman" w:eastAsia="Times New Roman" w:hAnsi="Times New Roman" w:cs="Times New Roman"/>
          <w:bCs/>
          <w:sz w:val="24"/>
          <w:szCs w:val="24"/>
          <w:lang w:eastAsia="ru-RU"/>
        </w:rPr>
      </w:pPr>
    </w:p>
    <w:p w14:paraId="5991067D" w14:textId="77777777" w:rsidR="00C8388C" w:rsidRPr="00C8388C" w:rsidRDefault="00C8388C" w:rsidP="00C8388C">
      <w:pPr>
        <w:ind w:firstLine="709"/>
        <w:jc w:val="both"/>
        <w:rPr>
          <w:rFonts w:ascii="Times New Roman" w:eastAsia="Times New Roman" w:hAnsi="Times New Roman" w:cs="Times New Roman"/>
          <w:bCs/>
          <w:i/>
          <w:iCs/>
          <w:sz w:val="24"/>
          <w:szCs w:val="24"/>
          <w:lang w:eastAsia="ru-RU"/>
        </w:rPr>
      </w:pPr>
      <w:r w:rsidRPr="00C8388C">
        <w:rPr>
          <w:rFonts w:ascii="Times New Roman" w:eastAsia="Times New Roman" w:hAnsi="Times New Roman" w:cs="Times New Roman"/>
          <w:bCs/>
          <w:iCs/>
          <w:sz w:val="24"/>
          <w:szCs w:val="24"/>
          <w:lang w:eastAsia="ru-RU"/>
        </w:rPr>
        <w:t>Кабинет «Информационных технологий»</w:t>
      </w:r>
    </w:p>
    <w:p w14:paraId="2BB2D250" w14:textId="77777777" w:rsidR="00C8388C" w:rsidRPr="00C8388C" w:rsidRDefault="00C8388C" w:rsidP="00C8388C">
      <w:pPr>
        <w:ind w:firstLine="709"/>
        <w:jc w:val="both"/>
        <w:rPr>
          <w:rFonts w:ascii="Times New Roman" w:eastAsia="Times New Roman" w:hAnsi="Times New Roman" w:cs="Times New Roman"/>
          <w:lang w:eastAsia="ru-RU"/>
        </w:rPr>
      </w:pPr>
    </w:p>
    <w:tbl>
      <w:tblPr>
        <w:tblW w:w="4900" w:type="pct"/>
        <w:tblInd w:w="-118" w:type="dxa"/>
        <w:tblLayout w:type="fixed"/>
        <w:tblLook w:val="04A0" w:firstRow="1" w:lastRow="0" w:firstColumn="1" w:lastColumn="0" w:noHBand="0" w:noVBand="1"/>
      </w:tblPr>
      <w:tblGrid>
        <w:gridCol w:w="519"/>
        <w:gridCol w:w="6027"/>
        <w:gridCol w:w="2889"/>
      </w:tblGrid>
      <w:tr w:rsidR="00C8388C" w:rsidRPr="00C8388C" w14:paraId="761D8F1D" w14:textId="77777777" w:rsidTr="001C0D90">
        <w:tc>
          <w:tcPr>
            <w:tcW w:w="529" w:type="dxa"/>
            <w:tcBorders>
              <w:top w:val="single" w:sz="4" w:space="0" w:color="000000"/>
              <w:left w:val="single" w:sz="4" w:space="0" w:color="000000"/>
              <w:bottom w:val="single" w:sz="4" w:space="0" w:color="000000"/>
              <w:right w:val="single" w:sz="4" w:space="0" w:color="000000"/>
            </w:tcBorders>
            <w:noWrap/>
            <w:vAlign w:val="center"/>
          </w:tcPr>
          <w:p w14:paraId="063B05EE" w14:textId="77777777" w:rsidR="00C8388C" w:rsidRPr="00C8388C" w:rsidRDefault="00C8388C" w:rsidP="00C8388C">
            <w:pPr>
              <w:jc w:val="cente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w:t>
            </w:r>
          </w:p>
        </w:tc>
        <w:tc>
          <w:tcPr>
            <w:tcW w:w="6211" w:type="dxa"/>
            <w:tcBorders>
              <w:top w:val="single" w:sz="4" w:space="0" w:color="000000"/>
              <w:left w:val="single" w:sz="4" w:space="0" w:color="000000"/>
              <w:bottom w:val="single" w:sz="4" w:space="0" w:color="000000"/>
              <w:right w:val="single" w:sz="4" w:space="0" w:color="000000"/>
            </w:tcBorders>
            <w:noWrap/>
            <w:vAlign w:val="center"/>
          </w:tcPr>
          <w:p w14:paraId="215F3E26" w14:textId="77777777" w:rsidR="00C8388C" w:rsidRPr="00C8388C" w:rsidRDefault="00C8388C" w:rsidP="00C8388C">
            <w:pPr>
              <w:jc w:val="cente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Наименование оборудования</w:t>
            </w:r>
          </w:p>
        </w:tc>
        <w:tc>
          <w:tcPr>
            <w:tcW w:w="2973" w:type="dxa"/>
            <w:tcBorders>
              <w:top w:val="single" w:sz="4" w:space="0" w:color="000000"/>
              <w:left w:val="single" w:sz="4" w:space="0" w:color="000000"/>
              <w:bottom w:val="single" w:sz="4" w:space="0" w:color="000000"/>
              <w:right w:val="single" w:sz="4" w:space="0" w:color="000000"/>
            </w:tcBorders>
            <w:noWrap/>
            <w:vAlign w:val="center"/>
          </w:tcPr>
          <w:p w14:paraId="5DE0049B" w14:textId="77777777" w:rsidR="00C8388C" w:rsidRPr="00C8388C" w:rsidRDefault="00C8388C" w:rsidP="00C8388C">
            <w:pPr>
              <w:jc w:val="cente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Техническое описание</w:t>
            </w:r>
          </w:p>
        </w:tc>
      </w:tr>
      <w:tr w:rsidR="00C8388C" w:rsidRPr="00C8388C" w14:paraId="4276F89E" w14:textId="77777777" w:rsidTr="001C0D90">
        <w:trPr>
          <w:trHeight w:val="278"/>
        </w:trPr>
        <w:tc>
          <w:tcPr>
            <w:tcW w:w="9713" w:type="dxa"/>
            <w:gridSpan w:val="3"/>
            <w:tcBorders>
              <w:top w:val="single" w:sz="4" w:space="0" w:color="000000"/>
              <w:left w:val="single" w:sz="4" w:space="0" w:color="000000"/>
              <w:bottom w:val="single" w:sz="4" w:space="0" w:color="000000"/>
              <w:right w:val="single" w:sz="4" w:space="0" w:color="000000"/>
            </w:tcBorders>
            <w:noWrap/>
          </w:tcPr>
          <w:p w14:paraId="67083F72" w14:textId="77777777" w:rsidR="00C8388C" w:rsidRPr="00C8388C" w:rsidRDefault="00C8388C" w:rsidP="00C8388C">
            <w:pPr>
              <w:rPr>
                <w:rFonts w:ascii="Times New Roman" w:eastAsia="Times New Roman" w:hAnsi="Times New Roman" w:cs="Times New Roman"/>
                <w:b/>
                <w:bCs/>
                <w:iCs/>
                <w:sz w:val="24"/>
                <w:szCs w:val="28"/>
              </w:rPr>
            </w:pPr>
            <w:r w:rsidRPr="00C8388C">
              <w:rPr>
                <w:rFonts w:ascii="Times New Roman" w:eastAsia="Times New Roman" w:hAnsi="Times New Roman" w:cs="Times New Roman"/>
                <w:b/>
                <w:bCs/>
                <w:iCs/>
                <w:sz w:val="24"/>
                <w:szCs w:val="28"/>
                <w:lang w:val="en-US"/>
              </w:rPr>
              <w:t>I</w:t>
            </w:r>
            <w:r w:rsidRPr="00C8388C">
              <w:rPr>
                <w:rFonts w:ascii="Times New Roman" w:eastAsia="Times New Roman" w:hAnsi="Times New Roman" w:cs="Times New Roman"/>
                <w:b/>
                <w:bCs/>
                <w:iCs/>
                <w:sz w:val="24"/>
                <w:szCs w:val="28"/>
              </w:rPr>
              <w:t xml:space="preserve"> Специализированная мебель и системы хранения</w:t>
            </w:r>
          </w:p>
        </w:tc>
      </w:tr>
      <w:tr w:rsidR="00C8388C" w:rsidRPr="00C8388C" w14:paraId="6EAC66ED" w14:textId="77777777" w:rsidTr="001C0D90">
        <w:trPr>
          <w:trHeight w:val="277"/>
        </w:trPr>
        <w:tc>
          <w:tcPr>
            <w:tcW w:w="9713" w:type="dxa"/>
            <w:gridSpan w:val="3"/>
            <w:tcBorders>
              <w:top w:val="single" w:sz="4" w:space="0" w:color="000000"/>
              <w:left w:val="single" w:sz="4" w:space="0" w:color="000000"/>
              <w:bottom w:val="single" w:sz="4" w:space="0" w:color="000000"/>
              <w:right w:val="single" w:sz="4" w:space="0" w:color="000000"/>
            </w:tcBorders>
            <w:noWrap/>
          </w:tcPr>
          <w:p w14:paraId="692C9711" w14:textId="77777777" w:rsidR="00C8388C" w:rsidRPr="00C8388C" w:rsidRDefault="00C8388C" w:rsidP="00C8388C">
            <w:pPr>
              <w:rPr>
                <w:rFonts w:ascii="Times New Roman" w:eastAsia="Times New Roman" w:hAnsi="Times New Roman" w:cs="Times New Roman"/>
                <w:b/>
                <w:bCs/>
                <w:iCs/>
                <w:sz w:val="24"/>
                <w:szCs w:val="28"/>
              </w:rPr>
            </w:pPr>
            <w:r w:rsidRPr="00C8388C">
              <w:rPr>
                <w:rFonts w:ascii="Times New Roman" w:eastAsia="Times New Roman" w:hAnsi="Times New Roman" w:cs="Times New Roman"/>
                <w:b/>
                <w:bCs/>
                <w:iCs/>
                <w:sz w:val="24"/>
                <w:szCs w:val="28"/>
              </w:rPr>
              <w:t>Основное оборудование</w:t>
            </w:r>
          </w:p>
        </w:tc>
      </w:tr>
      <w:tr w:rsidR="00C8388C" w:rsidRPr="00C8388C" w14:paraId="6587AFD3"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6F586AF" w14:textId="77777777" w:rsidR="00C8388C" w:rsidRPr="00C8388C" w:rsidRDefault="00C8388C" w:rsidP="00C8388C">
            <w:pPr>
              <w:numPr>
                <w:ilvl w:val="0"/>
                <w:numId w:val="9"/>
              </w:numPr>
              <w:spacing w:after="160" w:line="259" w:lineRule="auto"/>
              <w:ind w:left="357" w:hanging="357"/>
              <w:rPr>
                <w:rFonts w:ascii="Times New Roman" w:eastAsia="Times New Roman" w:hAnsi="Times New Roman" w:cs="Times New Roman"/>
                <w:iCs/>
                <w:sz w:val="24"/>
                <w:szCs w:val="28"/>
                <w:lang w:val="x-none"/>
              </w:rPr>
            </w:pPr>
          </w:p>
        </w:tc>
        <w:tc>
          <w:tcPr>
            <w:tcW w:w="6211" w:type="dxa"/>
            <w:tcBorders>
              <w:top w:val="single" w:sz="8" w:space="0" w:color="auto"/>
              <w:left w:val="nil"/>
              <w:bottom w:val="single" w:sz="8" w:space="0" w:color="auto"/>
              <w:right w:val="single" w:sz="8" w:space="0" w:color="auto"/>
            </w:tcBorders>
            <w:shd w:val="clear" w:color="auto" w:fill="FFFFFF"/>
            <w:noWrap/>
          </w:tcPr>
          <w:p w14:paraId="743CD9B0"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Стол ученический</w:t>
            </w:r>
          </w:p>
        </w:tc>
        <w:tc>
          <w:tcPr>
            <w:tcW w:w="2973" w:type="dxa"/>
            <w:tcBorders>
              <w:top w:val="single" w:sz="8" w:space="0" w:color="auto"/>
              <w:left w:val="nil"/>
              <w:bottom w:val="single" w:sz="8" w:space="0" w:color="auto"/>
              <w:right w:val="single" w:sz="8" w:space="0" w:color="auto"/>
            </w:tcBorders>
            <w:shd w:val="clear" w:color="auto" w:fill="FFFFFF"/>
            <w:noWrap/>
          </w:tcPr>
          <w:p w14:paraId="5D782747"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Регулируемый по высоте или его аналог</w:t>
            </w:r>
          </w:p>
        </w:tc>
      </w:tr>
      <w:tr w:rsidR="00C8388C" w:rsidRPr="00C8388C" w14:paraId="2A7EEC61"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2171141C" w14:textId="77777777" w:rsidR="00C8388C" w:rsidRPr="00C8388C" w:rsidRDefault="00C8388C" w:rsidP="00C8388C">
            <w:pPr>
              <w:numPr>
                <w:ilvl w:val="0"/>
                <w:numId w:val="9"/>
              </w:numPr>
              <w:spacing w:after="160" w:line="259" w:lineRule="auto"/>
              <w:ind w:left="357" w:hanging="357"/>
              <w:rPr>
                <w:rFonts w:ascii="Times New Roman" w:eastAsia="Times New Roman" w:hAnsi="Times New Roman" w:cs="Times New Roman"/>
                <w:iCs/>
                <w:sz w:val="24"/>
                <w:szCs w:val="28"/>
              </w:rPr>
            </w:pPr>
          </w:p>
        </w:tc>
        <w:tc>
          <w:tcPr>
            <w:tcW w:w="6211" w:type="dxa"/>
            <w:tcBorders>
              <w:top w:val="nil"/>
              <w:left w:val="nil"/>
              <w:bottom w:val="single" w:sz="8" w:space="0" w:color="auto"/>
              <w:right w:val="single" w:sz="8" w:space="0" w:color="auto"/>
            </w:tcBorders>
            <w:shd w:val="clear" w:color="auto" w:fill="FFFFFF"/>
            <w:noWrap/>
          </w:tcPr>
          <w:p w14:paraId="0A1D4394"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Стул ученический</w:t>
            </w:r>
          </w:p>
        </w:tc>
        <w:tc>
          <w:tcPr>
            <w:tcW w:w="2973" w:type="dxa"/>
            <w:tcBorders>
              <w:top w:val="nil"/>
              <w:left w:val="nil"/>
              <w:bottom w:val="single" w:sz="8" w:space="0" w:color="auto"/>
              <w:right w:val="single" w:sz="8" w:space="0" w:color="auto"/>
            </w:tcBorders>
            <w:shd w:val="clear" w:color="auto" w:fill="FFFFFF"/>
            <w:noWrap/>
          </w:tcPr>
          <w:p w14:paraId="1FB62A3B"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Регулируемый по высоте или его аналог</w:t>
            </w:r>
          </w:p>
        </w:tc>
      </w:tr>
      <w:tr w:rsidR="00C8388C" w:rsidRPr="00C8388C" w14:paraId="1FCCAEE7"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23F21FF" w14:textId="77777777" w:rsidR="00C8388C" w:rsidRPr="00C8388C" w:rsidRDefault="00C8388C" w:rsidP="00C8388C">
            <w:pPr>
              <w:numPr>
                <w:ilvl w:val="0"/>
                <w:numId w:val="9"/>
              </w:numPr>
              <w:spacing w:after="160" w:line="259" w:lineRule="auto"/>
              <w:ind w:left="357" w:hanging="357"/>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2B082EE5"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Доска классная/ Рельсовая система с классной доской/ Доска пробковая/ Доска магнитно-маркерная</w:t>
            </w:r>
          </w:p>
        </w:tc>
        <w:tc>
          <w:tcPr>
            <w:tcW w:w="2973" w:type="dxa"/>
            <w:tcBorders>
              <w:top w:val="single" w:sz="4" w:space="0" w:color="000000"/>
              <w:left w:val="single" w:sz="4" w:space="0" w:color="000000"/>
              <w:bottom w:val="single" w:sz="4" w:space="0" w:color="000000"/>
              <w:right w:val="single" w:sz="4" w:space="0" w:color="000000"/>
            </w:tcBorders>
            <w:noWrap/>
          </w:tcPr>
          <w:p w14:paraId="73FBD94F"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14648E41"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A5E897F" w14:textId="77777777" w:rsidR="00C8388C" w:rsidRPr="00C8388C" w:rsidRDefault="00C8388C" w:rsidP="00C8388C">
            <w:pPr>
              <w:numPr>
                <w:ilvl w:val="0"/>
                <w:numId w:val="9"/>
              </w:numPr>
              <w:spacing w:after="160" w:line="259" w:lineRule="auto"/>
              <w:ind w:left="357" w:hanging="357"/>
              <w:rPr>
                <w:rFonts w:ascii="Times New Roman" w:eastAsia="Times New Roman" w:hAnsi="Times New Roman" w:cs="Times New Roman"/>
                <w:iCs/>
                <w:sz w:val="24"/>
                <w:szCs w:val="28"/>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67CD7BBD"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Стол преподавателя с ящиками для хранения или тумбой</w:t>
            </w:r>
          </w:p>
        </w:tc>
        <w:tc>
          <w:tcPr>
            <w:tcW w:w="2973" w:type="dxa"/>
            <w:tcBorders>
              <w:top w:val="single" w:sz="4" w:space="0" w:color="000000"/>
              <w:left w:val="single" w:sz="4" w:space="0" w:color="000000"/>
              <w:bottom w:val="single" w:sz="4" w:space="0" w:color="000000"/>
              <w:right w:val="single" w:sz="4" w:space="0" w:color="000000"/>
            </w:tcBorders>
            <w:noWrap/>
          </w:tcPr>
          <w:p w14:paraId="5111011D"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74B61D5A"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70B2097C" w14:textId="77777777" w:rsidR="00C8388C" w:rsidRPr="00C8388C" w:rsidRDefault="00C8388C" w:rsidP="00C8388C">
            <w:pPr>
              <w:numPr>
                <w:ilvl w:val="0"/>
                <w:numId w:val="9"/>
              </w:numPr>
              <w:spacing w:after="160" w:line="259" w:lineRule="auto"/>
              <w:ind w:left="357" w:hanging="357"/>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7922CAE3"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Кресло/Стул преподавателя</w:t>
            </w:r>
          </w:p>
        </w:tc>
        <w:tc>
          <w:tcPr>
            <w:tcW w:w="2973" w:type="dxa"/>
            <w:tcBorders>
              <w:top w:val="single" w:sz="4" w:space="0" w:color="000000"/>
              <w:left w:val="single" w:sz="4" w:space="0" w:color="000000"/>
              <w:bottom w:val="single" w:sz="4" w:space="0" w:color="000000"/>
              <w:right w:val="single" w:sz="4" w:space="0" w:color="000000"/>
            </w:tcBorders>
            <w:noWrap/>
          </w:tcPr>
          <w:p w14:paraId="46CE5595"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192AA9CC"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990F8F0" w14:textId="77777777" w:rsidR="00C8388C" w:rsidRPr="00C8388C" w:rsidRDefault="00C8388C" w:rsidP="00C8388C">
            <w:pPr>
              <w:numPr>
                <w:ilvl w:val="0"/>
                <w:numId w:val="9"/>
              </w:numPr>
              <w:spacing w:after="160" w:line="259" w:lineRule="auto"/>
              <w:ind w:left="357" w:hanging="357"/>
              <w:rPr>
                <w:rFonts w:ascii="Times New Roman" w:eastAsia="Times New Roman" w:hAnsi="Times New Roman" w:cs="Times New Roman"/>
                <w:iCs/>
                <w:sz w:val="24"/>
                <w:szCs w:val="28"/>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19AAD0C1"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Стол ученический компьютерный</w:t>
            </w:r>
          </w:p>
        </w:tc>
        <w:tc>
          <w:tcPr>
            <w:tcW w:w="2973" w:type="dxa"/>
            <w:tcBorders>
              <w:top w:val="single" w:sz="4" w:space="0" w:color="000000"/>
              <w:left w:val="single" w:sz="4" w:space="0" w:color="000000"/>
              <w:bottom w:val="single" w:sz="4" w:space="0" w:color="000000"/>
              <w:right w:val="single" w:sz="4" w:space="0" w:color="000000"/>
            </w:tcBorders>
            <w:noWrap/>
          </w:tcPr>
          <w:p w14:paraId="49172D1E"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693947E2"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4C0BF0B" w14:textId="77777777" w:rsidR="00C8388C" w:rsidRPr="00C8388C" w:rsidRDefault="00C8388C" w:rsidP="00C8388C">
            <w:pPr>
              <w:numPr>
                <w:ilvl w:val="0"/>
                <w:numId w:val="9"/>
              </w:numPr>
              <w:spacing w:after="160" w:line="259" w:lineRule="auto"/>
              <w:ind w:left="357" w:hanging="357"/>
              <w:rPr>
                <w:rFonts w:ascii="Times New Roman" w:eastAsia="Times New Roman" w:hAnsi="Times New Roman" w:cs="Times New Roman"/>
                <w:iCs/>
                <w:sz w:val="24"/>
                <w:szCs w:val="28"/>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416DCADC"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Стул ученический поворотный</w:t>
            </w:r>
          </w:p>
        </w:tc>
        <w:tc>
          <w:tcPr>
            <w:tcW w:w="2973" w:type="dxa"/>
            <w:tcBorders>
              <w:top w:val="single" w:sz="4" w:space="0" w:color="000000"/>
              <w:left w:val="single" w:sz="4" w:space="0" w:color="000000"/>
              <w:bottom w:val="single" w:sz="4" w:space="0" w:color="000000"/>
              <w:right w:val="single" w:sz="4" w:space="0" w:color="000000"/>
            </w:tcBorders>
            <w:noWrap/>
          </w:tcPr>
          <w:p w14:paraId="2C0C26CD"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регулируемый по высоте</w:t>
            </w:r>
          </w:p>
        </w:tc>
      </w:tr>
      <w:tr w:rsidR="00C8388C" w:rsidRPr="00C8388C" w14:paraId="5F19DDB7"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58798E5" w14:textId="77777777" w:rsidR="00C8388C" w:rsidRPr="00C8388C" w:rsidRDefault="00C8388C" w:rsidP="00C8388C">
            <w:pPr>
              <w:numPr>
                <w:ilvl w:val="0"/>
                <w:numId w:val="9"/>
              </w:numPr>
              <w:spacing w:after="160" w:line="259" w:lineRule="auto"/>
              <w:ind w:left="357" w:hanging="357"/>
              <w:rPr>
                <w:rFonts w:ascii="Times New Roman" w:eastAsia="Times New Roman" w:hAnsi="Times New Roman" w:cs="Times New Roman"/>
                <w:iCs/>
                <w:sz w:val="24"/>
                <w:szCs w:val="28"/>
                <w:lang w:val="x-none"/>
              </w:rPr>
            </w:pPr>
          </w:p>
        </w:tc>
        <w:tc>
          <w:tcPr>
            <w:tcW w:w="6211" w:type="dxa"/>
            <w:tcBorders>
              <w:top w:val="nil"/>
              <w:left w:val="nil"/>
              <w:bottom w:val="single" w:sz="8" w:space="0" w:color="auto"/>
              <w:right w:val="single" w:sz="8" w:space="0" w:color="auto"/>
            </w:tcBorders>
            <w:shd w:val="clear" w:color="auto" w:fill="FFFFFF"/>
            <w:noWrap/>
          </w:tcPr>
          <w:p w14:paraId="4E016354"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Шкаф/ стеллаж для хранения учебных пособий</w:t>
            </w:r>
          </w:p>
        </w:tc>
        <w:tc>
          <w:tcPr>
            <w:tcW w:w="2973" w:type="dxa"/>
            <w:tcBorders>
              <w:top w:val="nil"/>
              <w:left w:val="nil"/>
              <w:bottom w:val="single" w:sz="8" w:space="0" w:color="auto"/>
              <w:right w:val="single" w:sz="8" w:space="0" w:color="auto"/>
            </w:tcBorders>
            <w:shd w:val="clear" w:color="auto" w:fill="FFFFFF"/>
            <w:noWrap/>
          </w:tcPr>
          <w:p w14:paraId="264C7B10"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нет</w:t>
            </w:r>
          </w:p>
        </w:tc>
      </w:tr>
      <w:tr w:rsidR="00C8388C" w:rsidRPr="00C8388C" w14:paraId="1DD1BDB5"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7E5BAB90"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rPr>
              <w:t>Дополнительное оборудование</w:t>
            </w:r>
          </w:p>
        </w:tc>
      </w:tr>
      <w:tr w:rsidR="00C8388C" w:rsidRPr="00C8388C" w14:paraId="7300B3D9"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2678F1D"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1</w:t>
            </w:r>
          </w:p>
        </w:tc>
        <w:tc>
          <w:tcPr>
            <w:tcW w:w="6211" w:type="dxa"/>
            <w:tcBorders>
              <w:top w:val="single" w:sz="8" w:space="0" w:color="auto"/>
              <w:left w:val="single" w:sz="8" w:space="0" w:color="auto"/>
              <w:bottom w:val="single" w:sz="8" w:space="0" w:color="auto"/>
              <w:right w:val="single" w:sz="8" w:space="0" w:color="auto"/>
            </w:tcBorders>
            <w:shd w:val="clear" w:color="auto" w:fill="FFFFFF"/>
            <w:noWrap/>
          </w:tcPr>
          <w:p w14:paraId="29EA1484" w14:textId="77777777" w:rsidR="00C8388C" w:rsidRPr="00C8388C" w:rsidRDefault="00C8388C" w:rsidP="00C8388C">
            <w:pPr>
              <w:widowControl w:val="0"/>
              <w:rPr>
                <w:rFonts w:ascii="Times New Roman" w:eastAsia="Times New Roman" w:hAnsi="Times New Roman" w:cs="Times New Roman"/>
                <w:sz w:val="24"/>
                <w:szCs w:val="24"/>
                <w:lang w:val="en-US" w:eastAsia="nl-NL"/>
              </w:rPr>
            </w:pPr>
            <w:proofErr w:type="spellStart"/>
            <w:r w:rsidRPr="00C8388C">
              <w:rPr>
                <w:rFonts w:ascii="Times New Roman" w:eastAsia="Times New Roman" w:hAnsi="Times New Roman" w:cs="Times New Roman"/>
                <w:sz w:val="24"/>
                <w:szCs w:val="24"/>
                <w:lang w:val="en-US" w:eastAsia="nl-NL"/>
              </w:rPr>
              <w:t>Многофункциональное</w:t>
            </w:r>
            <w:proofErr w:type="spellEnd"/>
            <w:r w:rsidRPr="00C8388C">
              <w:rPr>
                <w:rFonts w:ascii="Times New Roman" w:eastAsia="Times New Roman" w:hAnsi="Times New Roman" w:cs="Times New Roman"/>
                <w:sz w:val="24"/>
                <w:szCs w:val="24"/>
                <w:lang w:val="en-US" w:eastAsia="nl-NL"/>
              </w:rPr>
              <w:t xml:space="preserve"> </w:t>
            </w:r>
            <w:proofErr w:type="spellStart"/>
            <w:r w:rsidRPr="00C8388C">
              <w:rPr>
                <w:rFonts w:ascii="Times New Roman" w:eastAsia="Times New Roman" w:hAnsi="Times New Roman" w:cs="Times New Roman"/>
                <w:sz w:val="24"/>
                <w:szCs w:val="24"/>
                <w:lang w:val="en-US" w:eastAsia="nl-NL"/>
              </w:rPr>
              <w:t>устройство</w:t>
            </w:r>
            <w:proofErr w:type="spellEnd"/>
            <w:r w:rsidRPr="00C8388C">
              <w:rPr>
                <w:rFonts w:ascii="Times New Roman" w:eastAsia="Times New Roman" w:hAnsi="Times New Roman" w:cs="Times New Roman"/>
                <w:sz w:val="24"/>
                <w:szCs w:val="24"/>
                <w:lang w:val="en-US" w:eastAsia="nl-NL"/>
              </w:rPr>
              <w:t>\</w:t>
            </w:r>
            <w:proofErr w:type="spellStart"/>
            <w:r w:rsidRPr="00C8388C">
              <w:rPr>
                <w:rFonts w:ascii="Times New Roman" w:eastAsia="Times New Roman" w:hAnsi="Times New Roman" w:cs="Times New Roman"/>
                <w:sz w:val="24"/>
                <w:szCs w:val="24"/>
                <w:lang w:val="en-US" w:eastAsia="nl-NL"/>
              </w:rPr>
              <w:t>принтер</w:t>
            </w:r>
            <w:proofErr w:type="spellEnd"/>
          </w:p>
        </w:tc>
        <w:tc>
          <w:tcPr>
            <w:tcW w:w="2973" w:type="dxa"/>
            <w:tcBorders>
              <w:top w:val="single" w:sz="8" w:space="0" w:color="auto"/>
              <w:left w:val="nil"/>
              <w:bottom w:val="single" w:sz="8" w:space="0" w:color="auto"/>
              <w:right w:val="single" w:sz="8" w:space="0" w:color="auto"/>
            </w:tcBorders>
            <w:shd w:val="clear" w:color="auto" w:fill="FFFFFF"/>
            <w:noWrap/>
          </w:tcPr>
          <w:p w14:paraId="1421E2A6" w14:textId="77777777" w:rsidR="00C8388C" w:rsidRPr="00C8388C" w:rsidRDefault="00C8388C" w:rsidP="00C8388C">
            <w:pPr>
              <w:widowControl w:val="0"/>
              <w:rPr>
                <w:rFonts w:ascii="Times New Roman" w:eastAsia="Times New Roman" w:hAnsi="Times New Roman" w:cs="Times New Roman"/>
                <w:sz w:val="24"/>
                <w:szCs w:val="24"/>
                <w:lang w:val="en-US" w:eastAsia="nl-NL"/>
              </w:rPr>
            </w:pPr>
            <w:proofErr w:type="spellStart"/>
            <w:r w:rsidRPr="00C8388C">
              <w:rPr>
                <w:rFonts w:ascii="Times New Roman" w:eastAsia="Times New Roman" w:hAnsi="Times New Roman" w:cs="Times New Roman"/>
                <w:sz w:val="24"/>
                <w:szCs w:val="24"/>
                <w:lang w:val="en-US" w:eastAsia="nl-NL"/>
              </w:rPr>
              <w:t>Лазерный</w:t>
            </w:r>
            <w:proofErr w:type="spellEnd"/>
            <w:r w:rsidRPr="00C8388C">
              <w:rPr>
                <w:rFonts w:ascii="Times New Roman" w:eastAsia="Times New Roman" w:hAnsi="Times New Roman" w:cs="Times New Roman"/>
                <w:sz w:val="24"/>
                <w:szCs w:val="24"/>
                <w:lang w:val="en-US" w:eastAsia="nl-NL"/>
              </w:rPr>
              <w:t xml:space="preserve">, </w:t>
            </w:r>
            <w:proofErr w:type="spellStart"/>
            <w:r w:rsidRPr="00C8388C">
              <w:rPr>
                <w:rFonts w:ascii="Times New Roman" w:eastAsia="Times New Roman" w:hAnsi="Times New Roman" w:cs="Times New Roman"/>
                <w:sz w:val="24"/>
                <w:szCs w:val="24"/>
                <w:lang w:val="en-US" w:eastAsia="nl-NL"/>
              </w:rPr>
              <w:t>цветная</w:t>
            </w:r>
            <w:proofErr w:type="spellEnd"/>
            <w:r w:rsidRPr="00C8388C">
              <w:rPr>
                <w:rFonts w:ascii="Times New Roman" w:eastAsia="Times New Roman" w:hAnsi="Times New Roman" w:cs="Times New Roman"/>
                <w:sz w:val="24"/>
                <w:szCs w:val="24"/>
                <w:lang w:val="en-US" w:eastAsia="nl-NL"/>
              </w:rPr>
              <w:t xml:space="preserve"> </w:t>
            </w:r>
            <w:proofErr w:type="spellStart"/>
            <w:r w:rsidRPr="00C8388C">
              <w:rPr>
                <w:rFonts w:ascii="Times New Roman" w:eastAsia="Times New Roman" w:hAnsi="Times New Roman" w:cs="Times New Roman"/>
                <w:sz w:val="24"/>
                <w:szCs w:val="24"/>
                <w:lang w:val="en-US" w:eastAsia="nl-NL"/>
              </w:rPr>
              <w:t>печать</w:t>
            </w:r>
            <w:proofErr w:type="spellEnd"/>
          </w:p>
        </w:tc>
      </w:tr>
      <w:tr w:rsidR="00C8388C" w:rsidRPr="00C8388C" w14:paraId="16292820"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7D0078D9"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lang w:val="en-US"/>
              </w:rPr>
              <w:t xml:space="preserve">II </w:t>
            </w:r>
            <w:r w:rsidRPr="00C8388C">
              <w:rPr>
                <w:rFonts w:ascii="Times New Roman" w:eastAsia="Times New Roman" w:hAnsi="Times New Roman" w:cs="Times New Roman"/>
                <w:b/>
                <w:bCs/>
                <w:iCs/>
                <w:sz w:val="24"/>
                <w:szCs w:val="28"/>
              </w:rPr>
              <w:t>Технические средства</w:t>
            </w:r>
          </w:p>
        </w:tc>
      </w:tr>
      <w:tr w:rsidR="00C8388C" w:rsidRPr="00C8388C" w14:paraId="2DFB15A1"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43F520E0"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rPr>
              <w:t>Основное оборудование</w:t>
            </w:r>
          </w:p>
        </w:tc>
      </w:tr>
      <w:tr w:rsidR="00C8388C" w:rsidRPr="00C8388C" w14:paraId="6F8087E3"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4799CAE"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1.</w:t>
            </w:r>
          </w:p>
        </w:tc>
        <w:tc>
          <w:tcPr>
            <w:tcW w:w="6211" w:type="dxa"/>
            <w:tcBorders>
              <w:top w:val="single" w:sz="4" w:space="0" w:color="000000"/>
              <w:left w:val="single" w:sz="4" w:space="0" w:color="000000"/>
              <w:bottom w:val="single" w:sz="4" w:space="0" w:color="000000"/>
              <w:right w:val="single" w:sz="4" w:space="0" w:color="000000"/>
            </w:tcBorders>
            <w:noWrap/>
          </w:tcPr>
          <w:p w14:paraId="187C74DD"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Сетевой фильтр</w:t>
            </w:r>
          </w:p>
        </w:tc>
        <w:tc>
          <w:tcPr>
            <w:tcW w:w="2973" w:type="dxa"/>
            <w:tcBorders>
              <w:top w:val="single" w:sz="4" w:space="0" w:color="000000"/>
              <w:left w:val="single" w:sz="4" w:space="0" w:color="000000"/>
              <w:bottom w:val="single" w:sz="4" w:space="0" w:color="000000"/>
              <w:right w:val="single" w:sz="4" w:space="0" w:color="000000"/>
            </w:tcBorders>
            <w:noWrap/>
          </w:tcPr>
          <w:p w14:paraId="799BF7DB"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68D20A35"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0EA0F12"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2.</w:t>
            </w:r>
          </w:p>
        </w:tc>
        <w:tc>
          <w:tcPr>
            <w:tcW w:w="6211" w:type="dxa"/>
            <w:tcBorders>
              <w:top w:val="single" w:sz="4" w:space="0" w:color="000000"/>
              <w:left w:val="single" w:sz="4" w:space="0" w:color="000000"/>
              <w:bottom w:val="single" w:sz="4" w:space="0" w:color="000000"/>
              <w:right w:val="single" w:sz="4" w:space="0" w:color="000000"/>
            </w:tcBorders>
            <w:noWrap/>
          </w:tcPr>
          <w:p w14:paraId="1E50E5E8"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973" w:type="dxa"/>
            <w:tcBorders>
              <w:top w:val="single" w:sz="4" w:space="0" w:color="000000"/>
              <w:left w:val="single" w:sz="4" w:space="0" w:color="000000"/>
              <w:bottom w:val="single" w:sz="4" w:space="0" w:color="000000"/>
              <w:right w:val="single" w:sz="4" w:space="0" w:color="000000"/>
            </w:tcBorders>
            <w:noWrap/>
          </w:tcPr>
          <w:p w14:paraId="2090A9E2"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Интерактивная доска или панель (диагональ не менее 65 дюймов, специализированное программное обеспечение)</w:t>
            </w:r>
          </w:p>
        </w:tc>
      </w:tr>
      <w:tr w:rsidR="00C8388C" w:rsidRPr="00C8388C" w14:paraId="5E126595"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CDE7B8D"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lastRenderedPageBreak/>
              <w:t>3.</w:t>
            </w:r>
          </w:p>
        </w:tc>
        <w:tc>
          <w:tcPr>
            <w:tcW w:w="6211" w:type="dxa"/>
            <w:tcBorders>
              <w:top w:val="single" w:sz="4" w:space="0" w:color="000000"/>
              <w:left w:val="single" w:sz="4" w:space="0" w:color="000000"/>
              <w:bottom w:val="single" w:sz="4" w:space="0" w:color="000000"/>
              <w:right w:val="single" w:sz="4" w:space="0" w:color="000000"/>
            </w:tcBorders>
            <w:noWrap/>
          </w:tcPr>
          <w:p w14:paraId="5E36CA6E"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p w14:paraId="7700C19D" w14:textId="77777777" w:rsidR="00C8388C" w:rsidRPr="00C8388C" w:rsidRDefault="00C8388C" w:rsidP="00C8388C">
            <w:pPr>
              <w:rPr>
                <w:rFonts w:ascii="Times New Roman" w:eastAsia="Times New Roman" w:hAnsi="Times New Roman" w:cs="Times New Roman"/>
                <w:iCs/>
                <w:sz w:val="24"/>
                <w:szCs w:val="28"/>
              </w:rPr>
            </w:pPr>
          </w:p>
        </w:tc>
        <w:tc>
          <w:tcPr>
            <w:tcW w:w="2973" w:type="dxa"/>
            <w:tcBorders>
              <w:top w:val="single" w:sz="4" w:space="0" w:color="000000"/>
              <w:left w:val="single" w:sz="4" w:space="0" w:color="000000"/>
              <w:bottom w:val="single" w:sz="4" w:space="0" w:color="000000"/>
              <w:right w:val="single" w:sz="4" w:space="0" w:color="000000"/>
            </w:tcBorders>
            <w:noWrap/>
          </w:tcPr>
          <w:p w14:paraId="73109433"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Компьютер или ноутбук (процессор не ниже Corei3, оперативная память объемом не менее 4 Гб, офисный пакет программного обеспечения)</w:t>
            </w:r>
          </w:p>
        </w:tc>
      </w:tr>
      <w:tr w:rsidR="00C8388C" w:rsidRPr="00C8388C" w14:paraId="4CB693B9" w14:textId="77777777" w:rsidTr="001C0D90">
        <w:trPr>
          <w:trHeight w:val="276"/>
        </w:trPr>
        <w:tc>
          <w:tcPr>
            <w:tcW w:w="529" w:type="dxa"/>
            <w:tcBorders>
              <w:top w:val="single" w:sz="4" w:space="0" w:color="000000"/>
              <w:left w:val="single" w:sz="4" w:space="0" w:color="000000"/>
              <w:bottom w:val="single" w:sz="4" w:space="0" w:color="000000"/>
              <w:right w:val="single" w:sz="4" w:space="0" w:color="000000"/>
            </w:tcBorders>
            <w:noWrap/>
          </w:tcPr>
          <w:p w14:paraId="02CFE51E"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4.</w:t>
            </w:r>
          </w:p>
        </w:tc>
        <w:tc>
          <w:tcPr>
            <w:tcW w:w="6211" w:type="dxa"/>
            <w:tcBorders>
              <w:top w:val="single" w:sz="4" w:space="0" w:color="000000"/>
              <w:left w:val="single" w:sz="4" w:space="0" w:color="000000"/>
              <w:bottom w:val="single" w:sz="4" w:space="0" w:color="000000"/>
              <w:right w:val="single" w:sz="4" w:space="0" w:color="000000"/>
            </w:tcBorders>
            <w:noWrap/>
          </w:tcPr>
          <w:p w14:paraId="7C955728"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iCs/>
                <w:sz w:val="24"/>
                <w:szCs w:val="28"/>
              </w:rPr>
              <w:t>Компьютер ученический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p w14:paraId="083DA0A2" w14:textId="77777777" w:rsidR="00C8388C" w:rsidRPr="00C8388C" w:rsidRDefault="00C8388C" w:rsidP="00C8388C">
            <w:pPr>
              <w:rPr>
                <w:rFonts w:ascii="Times New Roman" w:eastAsia="Times New Roman" w:hAnsi="Times New Roman" w:cs="Times New Roman"/>
                <w:iCs/>
                <w:sz w:val="24"/>
                <w:szCs w:val="28"/>
              </w:rPr>
            </w:pPr>
          </w:p>
        </w:tc>
        <w:tc>
          <w:tcPr>
            <w:tcW w:w="2973" w:type="dxa"/>
            <w:tcBorders>
              <w:top w:val="single" w:sz="4" w:space="0" w:color="000000"/>
              <w:left w:val="single" w:sz="4" w:space="0" w:color="000000"/>
              <w:bottom w:val="single" w:sz="4" w:space="0" w:color="000000"/>
              <w:right w:val="single" w:sz="4" w:space="0" w:color="000000"/>
            </w:tcBorders>
            <w:noWrap/>
          </w:tcPr>
          <w:p w14:paraId="3F481E13" w14:textId="77777777" w:rsidR="00C8388C" w:rsidRPr="00C8388C" w:rsidRDefault="00C8388C" w:rsidP="00C8388C">
            <w:pPr>
              <w:rPr>
                <w:rFonts w:ascii="Times New Roman" w:eastAsia="Times New Roman" w:hAnsi="Times New Roman" w:cs="Times New Roman"/>
              </w:rPr>
            </w:pPr>
            <w:r w:rsidRPr="00C8388C">
              <w:rPr>
                <w:rFonts w:ascii="Times New Roman" w:eastAsia="Times New Roman" w:hAnsi="Times New Roman" w:cs="Times New Roman"/>
                <w:iCs/>
                <w:sz w:val="24"/>
                <w:szCs w:val="28"/>
              </w:rPr>
              <w:t>Компьютер или ноутбук (процессор не ниже Corei3, оперативная память объемом не менее 4 Гб, офисный пакет программного обеспечения)</w:t>
            </w:r>
          </w:p>
        </w:tc>
      </w:tr>
      <w:tr w:rsidR="00C8388C" w:rsidRPr="00C8388C" w14:paraId="2F4B0961"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134DEB5D"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iCs/>
                <w:sz w:val="24"/>
                <w:szCs w:val="28"/>
              </w:rPr>
              <w:t>Дополнительное оборудование</w:t>
            </w:r>
          </w:p>
        </w:tc>
      </w:tr>
      <w:tr w:rsidR="00C8388C" w:rsidRPr="00C8388C" w14:paraId="120A0874"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CB3A9B9"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1</w:t>
            </w:r>
          </w:p>
        </w:tc>
        <w:tc>
          <w:tcPr>
            <w:tcW w:w="6211" w:type="dxa"/>
            <w:tcBorders>
              <w:top w:val="single" w:sz="4" w:space="0" w:color="000000"/>
              <w:left w:val="single" w:sz="4" w:space="0" w:color="000000"/>
              <w:bottom w:val="single" w:sz="4" w:space="0" w:color="000000"/>
              <w:right w:val="single" w:sz="4" w:space="0" w:color="000000"/>
            </w:tcBorders>
            <w:noWrap/>
          </w:tcPr>
          <w:p w14:paraId="43831618" w14:textId="77777777" w:rsidR="00C8388C" w:rsidRPr="00C8388C" w:rsidRDefault="00C8388C" w:rsidP="00C8388C">
            <w:pPr>
              <w:rPr>
                <w:rFonts w:ascii="Times New Roman" w:eastAsia="Times New Roman" w:hAnsi="Times New Roman" w:cs="Times New Roman"/>
                <w:i/>
                <w:sz w:val="24"/>
                <w:szCs w:val="28"/>
              </w:rPr>
            </w:pPr>
            <w:r w:rsidRPr="00C8388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16F3622D"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C8388C" w:rsidRPr="00C8388C" w14:paraId="797EFF75"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25F31525"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lang w:val="en-US"/>
              </w:rPr>
              <w:t>III</w:t>
            </w:r>
            <w:r w:rsidRPr="00C8388C">
              <w:rPr>
                <w:rFonts w:ascii="Times New Roman" w:eastAsia="Times New Roman" w:hAnsi="Times New Roman" w:cs="Times New Roman"/>
                <w:b/>
                <w:bCs/>
                <w:iCs/>
                <w:sz w:val="24"/>
                <w:szCs w:val="28"/>
              </w:rPr>
              <w:t xml:space="preserve"> Демонстрационные учебно-наглядные пособия</w:t>
            </w:r>
          </w:p>
        </w:tc>
      </w:tr>
      <w:tr w:rsidR="00C8388C" w:rsidRPr="00C8388C" w14:paraId="66E3FF6D"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181B3599"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rPr>
              <w:t>Основное оборудование</w:t>
            </w:r>
          </w:p>
        </w:tc>
      </w:tr>
      <w:tr w:rsidR="00C8388C" w:rsidRPr="00C8388C" w14:paraId="27FDAE98"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3CAF86D" w14:textId="77777777" w:rsidR="00C8388C" w:rsidRPr="00C8388C" w:rsidRDefault="00C8388C" w:rsidP="00C8388C">
            <w:pPr>
              <w:numPr>
                <w:ilvl w:val="0"/>
                <w:numId w:val="18"/>
              </w:numPr>
              <w:spacing w:after="160" w:line="259" w:lineRule="auto"/>
              <w:rPr>
                <w:rFonts w:ascii="Times New Roman" w:eastAsia="Times New Roman" w:hAnsi="Times New Roman" w:cs="Times New Roman"/>
                <w:iCs/>
                <w:sz w:val="24"/>
                <w:szCs w:val="28"/>
                <w:lang w:val="x-none"/>
              </w:rPr>
            </w:pPr>
          </w:p>
        </w:tc>
        <w:tc>
          <w:tcPr>
            <w:tcW w:w="6211" w:type="dxa"/>
            <w:tcBorders>
              <w:top w:val="single" w:sz="8" w:space="0" w:color="auto"/>
              <w:left w:val="nil"/>
              <w:bottom w:val="single" w:sz="8" w:space="0" w:color="auto"/>
              <w:right w:val="single" w:sz="8" w:space="0" w:color="auto"/>
            </w:tcBorders>
            <w:shd w:val="clear" w:color="auto" w:fill="FFFFFF"/>
            <w:noWrap/>
          </w:tcPr>
          <w:p w14:paraId="2CA942CB"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Цифровые УМК</w:t>
            </w:r>
          </w:p>
        </w:tc>
        <w:tc>
          <w:tcPr>
            <w:tcW w:w="2973" w:type="dxa"/>
            <w:tcBorders>
              <w:top w:val="single" w:sz="8" w:space="0" w:color="auto"/>
              <w:left w:val="nil"/>
              <w:bottom w:val="single" w:sz="8" w:space="0" w:color="auto"/>
              <w:right w:val="single" w:sz="8" w:space="0" w:color="auto"/>
            </w:tcBorders>
            <w:shd w:val="clear" w:color="auto" w:fill="FFFFFF"/>
            <w:noWrap/>
          </w:tcPr>
          <w:p w14:paraId="74742D60"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нет</w:t>
            </w:r>
          </w:p>
        </w:tc>
      </w:tr>
      <w:tr w:rsidR="00C8388C" w:rsidRPr="00C8388C" w14:paraId="23DBC8D0"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4A1FB44A" w14:textId="77777777" w:rsidR="00C8388C" w:rsidRPr="00C8388C" w:rsidRDefault="00C8388C" w:rsidP="00C8388C">
            <w:pPr>
              <w:numPr>
                <w:ilvl w:val="0"/>
                <w:numId w:val="18"/>
              </w:numPr>
              <w:spacing w:after="160" w:line="259" w:lineRule="auto"/>
              <w:rPr>
                <w:rFonts w:ascii="Times New Roman" w:eastAsia="Times New Roman" w:hAnsi="Times New Roman" w:cs="Times New Roman"/>
                <w:iCs/>
                <w:sz w:val="24"/>
                <w:szCs w:val="28"/>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3D546821"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Комплект учебно-наглядных пособий</w:t>
            </w:r>
          </w:p>
        </w:tc>
        <w:tc>
          <w:tcPr>
            <w:tcW w:w="2973" w:type="dxa"/>
            <w:tcBorders>
              <w:top w:val="single" w:sz="4" w:space="0" w:color="000000"/>
              <w:left w:val="single" w:sz="4" w:space="0" w:color="000000"/>
              <w:bottom w:val="single" w:sz="4" w:space="0" w:color="000000"/>
              <w:right w:val="single" w:sz="4" w:space="0" w:color="000000"/>
            </w:tcBorders>
            <w:noWrap/>
          </w:tcPr>
          <w:p w14:paraId="6A2B8D62"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209DCD4E"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41B38FBB"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rPr>
              <w:t>Дополнительное оборудование</w:t>
            </w:r>
          </w:p>
        </w:tc>
      </w:tr>
      <w:tr w:rsidR="00C8388C" w:rsidRPr="00C8388C" w14:paraId="28DDA269"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0D9F10A"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1</w:t>
            </w:r>
          </w:p>
        </w:tc>
        <w:tc>
          <w:tcPr>
            <w:tcW w:w="6211" w:type="dxa"/>
            <w:tcBorders>
              <w:top w:val="single" w:sz="4" w:space="0" w:color="000000"/>
              <w:left w:val="single" w:sz="4" w:space="0" w:color="000000"/>
              <w:bottom w:val="single" w:sz="4" w:space="0" w:color="000000"/>
              <w:right w:val="single" w:sz="4" w:space="0" w:color="000000"/>
            </w:tcBorders>
            <w:noWrap/>
          </w:tcPr>
          <w:p w14:paraId="24010652" w14:textId="77777777" w:rsidR="00C8388C" w:rsidRPr="00C8388C" w:rsidRDefault="00C8388C" w:rsidP="00C8388C">
            <w:pPr>
              <w:rPr>
                <w:rFonts w:ascii="Times New Roman" w:eastAsia="Times New Roman" w:hAnsi="Times New Roman" w:cs="Times New Roman"/>
                <w:i/>
                <w:sz w:val="24"/>
                <w:szCs w:val="28"/>
              </w:rPr>
            </w:pPr>
            <w:r w:rsidRPr="00C8388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565C2AAA"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59AC6A23" w14:textId="77777777" w:rsidR="00C8388C" w:rsidRPr="00C8388C" w:rsidRDefault="00C8388C" w:rsidP="00C8388C">
      <w:pPr>
        <w:ind w:firstLine="709"/>
        <w:jc w:val="both"/>
        <w:rPr>
          <w:rFonts w:ascii="Times New Roman" w:eastAsia="Times New Roman" w:hAnsi="Times New Roman" w:cs="Times New Roman"/>
          <w:bCs/>
          <w:sz w:val="24"/>
          <w:szCs w:val="24"/>
          <w:lang w:eastAsia="ru-RU"/>
        </w:rPr>
      </w:pPr>
    </w:p>
    <w:p w14:paraId="4670B24E" w14:textId="77777777" w:rsidR="00C8388C" w:rsidRPr="00C8388C" w:rsidRDefault="00C8388C" w:rsidP="00C8388C">
      <w:pPr>
        <w:ind w:firstLine="709"/>
        <w:jc w:val="both"/>
        <w:rPr>
          <w:rFonts w:ascii="Times New Roman" w:eastAsia="Times New Roman" w:hAnsi="Times New Roman" w:cs="Times New Roman"/>
          <w:bCs/>
          <w:i/>
          <w:iCs/>
          <w:sz w:val="24"/>
          <w:szCs w:val="24"/>
          <w:lang w:eastAsia="ru-RU"/>
        </w:rPr>
      </w:pPr>
      <w:r w:rsidRPr="00C8388C">
        <w:rPr>
          <w:rFonts w:ascii="Times New Roman" w:eastAsia="Times New Roman" w:hAnsi="Times New Roman" w:cs="Times New Roman"/>
          <w:bCs/>
          <w:iCs/>
          <w:sz w:val="24"/>
          <w:szCs w:val="24"/>
          <w:lang w:eastAsia="ru-RU"/>
        </w:rPr>
        <w:t>Кабинет «Материаловедения и технической механики»</w:t>
      </w:r>
    </w:p>
    <w:p w14:paraId="6C754242" w14:textId="77777777" w:rsidR="00C8388C" w:rsidRPr="00C8388C" w:rsidRDefault="00C8388C" w:rsidP="00C8388C">
      <w:pPr>
        <w:ind w:firstLine="709"/>
        <w:jc w:val="both"/>
        <w:rPr>
          <w:rFonts w:ascii="Times New Roman" w:eastAsia="Times New Roman" w:hAnsi="Times New Roman" w:cs="Times New Roman"/>
          <w:lang w:eastAsia="ru-RU"/>
        </w:rPr>
      </w:pPr>
    </w:p>
    <w:tbl>
      <w:tblPr>
        <w:tblW w:w="4900" w:type="pct"/>
        <w:tblInd w:w="-118" w:type="dxa"/>
        <w:tblLayout w:type="fixed"/>
        <w:tblLook w:val="04A0" w:firstRow="1" w:lastRow="0" w:firstColumn="1" w:lastColumn="0" w:noHBand="0" w:noVBand="1"/>
      </w:tblPr>
      <w:tblGrid>
        <w:gridCol w:w="519"/>
        <w:gridCol w:w="6027"/>
        <w:gridCol w:w="2889"/>
      </w:tblGrid>
      <w:tr w:rsidR="00C8388C" w:rsidRPr="00C8388C" w14:paraId="62CCFF96" w14:textId="77777777" w:rsidTr="001C0D90">
        <w:tc>
          <w:tcPr>
            <w:tcW w:w="529" w:type="dxa"/>
            <w:tcBorders>
              <w:top w:val="single" w:sz="4" w:space="0" w:color="000000"/>
              <w:left w:val="single" w:sz="4" w:space="0" w:color="000000"/>
              <w:bottom w:val="single" w:sz="4" w:space="0" w:color="000000"/>
              <w:right w:val="single" w:sz="4" w:space="0" w:color="000000"/>
            </w:tcBorders>
            <w:noWrap/>
            <w:vAlign w:val="center"/>
          </w:tcPr>
          <w:p w14:paraId="697BDBB4" w14:textId="77777777" w:rsidR="00C8388C" w:rsidRPr="00C8388C" w:rsidRDefault="00C8388C" w:rsidP="00C8388C">
            <w:pPr>
              <w:jc w:val="cente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w:t>
            </w:r>
          </w:p>
        </w:tc>
        <w:tc>
          <w:tcPr>
            <w:tcW w:w="6211" w:type="dxa"/>
            <w:tcBorders>
              <w:top w:val="single" w:sz="4" w:space="0" w:color="000000"/>
              <w:left w:val="single" w:sz="4" w:space="0" w:color="000000"/>
              <w:bottom w:val="single" w:sz="4" w:space="0" w:color="000000"/>
              <w:right w:val="single" w:sz="4" w:space="0" w:color="000000"/>
            </w:tcBorders>
            <w:noWrap/>
            <w:vAlign w:val="center"/>
          </w:tcPr>
          <w:p w14:paraId="4FA880CD" w14:textId="77777777" w:rsidR="00C8388C" w:rsidRPr="00C8388C" w:rsidRDefault="00C8388C" w:rsidP="00C8388C">
            <w:pPr>
              <w:jc w:val="cente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Наименование оборудования</w:t>
            </w:r>
          </w:p>
        </w:tc>
        <w:tc>
          <w:tcPr>
            <w:tcW w:w="2973" w:type="dxa"/>
            <w:tcBorders>
              <w:top w:val="single" w:sz="4" w:space="0" w:color="000000"/>
              <w:left w:val="single" w:sz="4" w:space="0" w:color="000000"/>
              <w:bottom w:val="single" w:sz="4" w:space="0" w:color="000000"/>
              <w:right w:val="single" w:sz="4" w:space="0" w:color="000000"/>
            </w:tcBorders>
            <w:noWrap/>
            <w:vAlign w:val="center"/>
          </w:tcPr>
          <w:p w14:paraId="0E620E58" w14:textId="77777777" w:rsidR="00C8388C" w:rsidRPr="00C8388C" w:rsidRDefault="00C8388C" w:rsidP="00C8388C">
            <w:pPr>
              <w:jc w:val="cente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Техническое описание</w:t>
            </w:r>
          </w:p>
        </w:tc>
      </w:tr>
      <w:tr w:rsidR="00C8388C" w:rsidRPr="00C8388C" w14:paraId="65897C6A" w14:textId="77777777" w:rsidTr="001C0D90">
        <w:trPr>
          <w:trHeight w:val="278"/>
        </w:trPr>
        <w:tc>
          <w:tcPr>
            <w:tcW w:w="9713" w:type="dxa"/>
            <w:gridSpan w:val="3"/>
            <w:tcBorders>
              <w:top w:val="single" w:sz="4" w:space="0" w:color="000000"/>
              <w:left w:val="single" w:sz="4" w:space="0" w:color="000000"/>
              <w:bottom w:val="single" w:sz="4" w:space="0" w:color="000000"/>
              <w:right w:val="single" w:sz="4" w:space="0" w:color="000000"/>
            </w:tcBorders>
            <w:noWrap/>
          </w:tcPr>
          <w:p w14:paraId="6D76117B" w14:textId="77777777" w:rsidR="00C8388C" w:rsidRPr="00C8388C" w:rsidRDefault="00C8388C" w:rsidP="00C8388C">
            <w:pPr>
              <w:rPr>
                <w:rFonts w:ascii="Times New Roman" w:eastAsia="Times New Roman" w:hAnsi="Times New Roman" w:cs="Times New Roman"/>
                <w:b/>
                <w:bCs/>
                <w:iCs/>
                <w:sz w:val="24"/>
                <w:szCs w:val="28"/>
              </w:rPr>
            </w:pPr>
            <w:r w:rsidRPr="00C8388C">
              <w:rPr>
                <w:rFonts w:ascii="Times New Roman" w:eastAsia="Times New Roman" w:hAnsi="Times New Roman" w:cs="Times New Roman"/>
                <w:b/>
                <w:bCs/>
                <w:iCs/>
                <w:sz w:val="24"/>
                <w:szCs w:val="28"/>
                <w:lang w:val="en-US"/>
              </w:rPr>
              <w:t>I</w:t>
            </w:r>
            <w:r w:rsidRPr="00C8388C">
              <w:rPr>
                <w:rFonts w:ascii="Times New Roman" w:eastAsia="Times New Roman" w:hAnsi="Times New Roman" w:cs="Times New Roman"/>
                <w:b/>
                <w:bCs/>
                <w:iCs/>
                <w:sz w:val="24"/>
                <w:szCs w:val="28"/>
              </w:rPr>
              <w:t xml:space="preserve"> Специализированная мебель и системы хранения</w:t>
            </w:r>
          </w:p>
        </w:tc>
      </w:tr>
      <w:tr w:rsidR="00C8388C" w:rsidRPr="00C8388C" w14:paraId="78D0AEE5" w14:textId="77777777" w:rsidTr="001C0D90">
        <w:trPr>
          <w:trHeight w:val="277"/>
        </w:trPr>
        <w:tc>
          <w:tcPr>
            <w:tcW w:w="9713" w:type="dxa"/>
            <w:gridSpan w:val="3"/>
            <w:tcBorders>
              <w:top w:val="single" w:sz="4" w:space="0" w:color="000000"/>
              <w:left w:val="single" w:sz="4" w:space="0" w:color="000000"/>
              <w:bottom w:val="single" w:sz="4" w:space="0" w:color="000000"/>
              <w:right w:val="single" w:sz="4" w:space="0" w:color="000000"/>
            </w:tcBorders>
            <w:noWrap/>
          </w:tcPr>
          <w:p w14:paraId="6676DB87" w14:textId="77777777" w:rsidR="00C8388C" w:rsidRPr="00C8388C" w:rsidRDefault="00C8388C" w:rsidP="00C8388C">
            <w:pPr>
              <w:rPr>
                <w:rFonts w:ascii="Times New Roman" w:eastAsia="Times New Roman" w:hAnsi="Times New Roman" w:cs="Times New Roman"/>
                <w:b/>
                <w:bCs/>
                <w:iCs/>
                <w:sz w:val="24"/>
                <w:szCs w:val="28"/>
              </w:rPr>
            </w:pPr>
            <w:r w:rsidRPr="00C8388C">
              <w:rPr>
                <w:rFonts w:ascii="Times New Roman" w:eastAsia="Times New Roman" w:hAnsi="Times New Roman" w:cs="Times New Roman"/>
                <w:b/>
                <w:bCs/>
                <w:iCs/>
                <w:sz w:val="24"/>
                <w:szCs w:val="28"/>
              </w:rPr>
              <w:t>Основное оборудование</w:t>
            </w:r>
          </w:p>
        </w:tc>
      </w:tr>
      <w:tr w:rsidR="00C8388C" w:rsidRPr="00C8388C" w14:paraId="0E7EFD36"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78D273C2" w14:textId="77777777" w:rsidR="00C8388C" w:rsidRPr="00C8388C" w:rsidRDefault="00C8388C" w:rsidP="00C8388C">
            <w:pPr>
              <w:numPr>
                <w:ilvl w:val="0"/>
                <w:numId w:val="10"/>
              </w:numPr>
              <w:spacing w:after="160" w:line="259" w:lineRule="auto"/>
              <w:ind w:left="357" w:hanging="357"/>
              <w:rPr>
                <w:rFonts w:ascii="Times New Roman" w:eastAsia="Times New Roman" w:hAnsi="Times New Roman" w:cs="Times New Roman"/>
                <w:iCs/>
                <w:sz w:val="24"/>
                <w:szCs w:val="28"/>
                <w:lang w:val="x-none"/>
              </w:rPr>
            </w:pPr>
          </w:p>
        </w:tc>
        <w:tc>
          <w:tcPr>
            <w:tcW w:w="6211" w:type="dxa"/>
            <w:tcBorders>
              <w:top w:val="single" w:sz="8" w:space="0" w:color="auto"/>
              <w:left w:val="nil"/>
              <w:bottom w:val="single" w:sz="8" w:space="0" w:color="auto"/>
              <w:right w:val="single" w:sz="8" w:space="0" w:color="auto"/>
            </w:tcBorders>
            <w:shd w:val="clear" w:color="auto" w:fill="FFFFFF"/>
            <w:noWrap/>
          </w:tcPr>
          <w:p w14:paraId="3CAFE152"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Стол ученический</w:t>
            </w:r>
          </w:p>
        </w:tc>
        <w:tc>
          <w:tcPr>
            <w:tcW w:w="2973" w:type="dxa"/>
            <w:tcBorders>
              <w:top w:val="single" w:sz="8" w:space="0" w:color="auto"/>
              <w:left w:val="nil"/>
              <w:bottom w:val="single" w:sz="8" w:space="0" w:color="auto"/>
              <w:right w:val="single" w:sz="8" w:space="0" w:color="auto"/>
            </w:tcBorders>
            <w:shd w:val="clear" w:color="auto" w:fill="FFFFFF"/>
            <w:noWrap/>
          </w:tcPr>
          <w:p w14:paraId="4263ECC4"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Регулируемый по высоте или его аналог</w:t>
            </w:r>
          </w:p>
        </w:tc>
      </w:tr>
      <w:tr w:rsidR="00C8388C" w:rsidRPr="00C8388C" w14:paraId="0BED7CFA"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8C4CA92" w14:textId="77777777" w:rsidR="00C8388C" w:rsidRPr="00C8388C" w:rsidRDefault="00C8388C" w:rsidP="00C8388C">
            <w:pPr>
              <w:numPr>
                <w:ilvl w:val="0"/>
                <w:numId w:val="10"/>
              </w:numPr>
              <w:spacing w:after="160" w:line="259" w:lineRule="auto"/>
              <w:ind w:left="357" w:hanging="357"/>
              <w:rPr>
                <w:rFonts w:ascii="Times New Roman" w:eastAsia="Times New Roman" w:hAnsi="Times New Roman" w:cs="Times New Roman"/>
                <w:iCs/>
                <w:sz w:val="24"/>
                <w:szCs w:val="28"/>
              </w:rPr>
            </w:pPr>
          </w:p>
        </w:tc>
        <w:tc>
          <w:tcPr>
            <w:tcW w:w="6211" w:type="dxa"/>
            <w:tcBorders>
              <w:top w:val="nil"/>
              <w:left w:val="nil"/>
              <w:bottom w:val="single" w:sz="8" w:space="0" w:color="auto"/>
              <w:right w:val="single" w:sz="8" w:space="0" w:color="auto"/>
            </w:tcBorders>
            <w:shd w:val="clear" w:color="auto" w:fill="FFFFFF"/>
            <w:noWrap/>
          </w:tcPr>
          <w:p w14:paraId="709C2797"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Стул ученический</w:t>
            </w:r>
          </w:p>
        </w:tc>
        <w:tc>
          <w:tcPr>
            <w:tcW w:w="2973" w:type="dxa"/>
            <w:tcBorders>
              <w:top w:val="nil"/>
              <w:left w:val="nil"/>
              <w:bottom w:val="single" w:sz="8" w:space="0" w:color="auto"/>
              <w:right w:val="single" w:sz="8" w:space="0" w:color="auto"/>
            </w:tcBorders>
            <w:shd w:val="clear" w:color="auto" w:fill="FFFFFF"/>
            <w:noWrap/>
          </w:tcPr>
          <w:p w14:paraId="31A7C2EB"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Регулируемый по высоте или его аналог</w:t>
            </w:r>
          </w:p>
        </w:tc>
      </w:tr>
      <w:tr w:rsidR="00C8388C" w:rsidRPr="00C8388C" w14:paraId="16A5D7AD"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0E040DD" w14:textId="77777777" w:rsidR="00C8388C" w:rsidRPr="00C8388C" w:rsidRDefault="00C8388C" w:rsidP="00C8388C">
            <w:pPr>
              <w:numPr>
                <w:ilvl w:val="0"/>
                <w:numId w:val="10"/>
              </w:numPr>
              <w:spacing w:after="160" w:line="259" w:lineRule="auto"/>
              <w:ind w:left="357" w:hanging="357"/>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2625210C"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Доска классная/ Рельсовая система с классной доской/ Доска пробковая/ Доска магнитно-маркерная</w:t>
            </w:r>
          </w:p>
        </w:tc>
        <w:tc>
          <w:tcPr>
            <w:tcW w:w="2973" w:type="dxa"/>
            <w:tcBorders>
              <w:top w:val="single" w:sz="4" w:space="0" w:color="000000"/>
              <w:left w:val="single" w:sz="4" w:space="0" w:color="000000"/>
              <w:bottom w:val="single" w:sz="4" w:space="0" w:color="000000"/>
              <w:right w:val="single" w:sz="4" w:space="0" w:color="000000"/>
            </w:tcBorders>
            <w:noWrap/>
          </w:tcPr>
          <w:p w14:paraId="79719D20"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3A04A400"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734FD5D8" w14:textId="77777777" w:rsidR="00C8388C" w:rsidRPr="00C8388C" w:rsidRDefault="00C8388C" w:rsidP="00C8388C">
            <w:pPr>
              <w:numPr>
                <w:ilvl w:val="0"/>
                <w:numId w:val="10"/>
              </w:numPr>
              <w:spacing w:after="160" w:line="259" w:lineRule="auto"/>
              <w:ind w:left="357" w:hanging="357"/>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58CBC30B"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Стол преподавателя с ящиками для хранения или тумбой</w:t>
            </w:r>
          </w:p>
        </w:tc>
        <w:tc>
          <w:tcPr>
            <w:tcW w:w="2973" w:type="dxa"/>
            <w:tcBorders>
              <w:top w:val="single" w:sz="4" w:space="0" w:color="000000"/>
              <w:left w:val="single" w:sz="4" w:space="0" w:color="000000"/>
              <w:bottom w:val="single" w:sz="4" w:space="0" w:color="000000"/>
              <w:right w:val="single" w:sz="4" w:space="0" w:color="000000"/>
            </w:tcBorders>
            <w:noWrap/>
          </w:tcPr>
          <w:p w14:paraId="1C065557"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2A7646FF"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F147315" w14:textId="77777777" w:rsidR="00C8388C" w:rsidRPr="00C8388C" w:rsidRDefault="00C8388C" w:rsidP="00C8388C">
            <w:pPr>
              <w:numPr>
                <w:ilvl w:val="0"/>
                <w:numId w:val="10"/>
              </w:numPr>
              <w:spacing w:after="160" w:line="259" w:lineRule="auto"/>
              <w:ind w:left="357" w:hanging="357"/>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2E8FD9BA"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Кресло/Стул преподавателя</w:t>
            </w:r>
          </w:p>
        </w:tc>
        <w:tc>
          <w:tcPr>
            <w:tcW w:w="2973" w:type="dxa"/>
            <w:tcBorders>
              <w:top w:val="single" w:sz="4" w:space="0" w:color="000000"/>
              <w:left w:val="single" w:sz="4" w:space="0" w:color="000000"/>
              <w:bottom w:val="single" w:sz="4" w:space="0" w:color="000000"/>
              <w:right w:val="single" w:sz="4" w:space="0" w:color="000000"/>
            </w:tcBorders>
            <w:noWrap/>
          </w:tcPr>
          <w:p w14:paraId="5FA07A07"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554BD1BC"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68E600F" w14:textId="77777777" w:rsidR="00C8388C" w:rsidRPr="00C8388C" w:rsidRDefault="00C8388C" w:rsidP="00C8388C">
            <w:pPr>
              <w:numPr>
                <w:ilvl w:val="0"/>
                <w:numId w:val="10"/>
              </w:numPr>
              <w:spacing w:after="160" w:line="259" w:lineRule="auto"/>
              <w:ind w:left="357" w:hanging="357"/>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6F07D47F"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Стол ученический компьютерный</w:t>
            </w:r>
          </w:p>
        </w:tc>
        <w:tc>
          <w:tcPr>
            <w:tcW w:w="2973" w:type="dxa"/>
            <w:tcBorders>
              <w:top w:val="single" w:sz="4" w:space="0" w:color="000000"/>
              <w:left w:val="single" w:sz="4" w:space="0" w:color="000000"/>
              <w:bottom w:val="single" w:sz="4" w:space="0" w:color="000000"/>
              <w:right w:val="single" w:sz="4" w:space="0" w:color="000000"/>
            </w:tcBorders>
            <w:noWrap/>
          </w:tcPr>
          <w:p w14:paraId="1A6FFD0E"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6F6CCC00"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8B9F65B" w14:textId="77777777" w:rsidR="00C8388C" w:rsidRPr="00C8388C" w:rsidRDefault="00C8388C" w:rsidP="00C8388C">
            <w:pPr>
              <w:numPr>
                <w:ilvl w:val="0"/>
                <w:numId w:val="10"/>
              </w:numPr>
              <w:spacing w:after="160" w:line="259" w:lineRule="auto"/>
              <w:ind w:left="357" w:hanging="357"/>
              <w:rPr>
                <w:rFonts w:ascii="Times New Roman" w:eastAsia="Times New Roman" w:hAnsi="Times New Roman" w:cs="Times New Roman"/>
                <w:iCs/>
                <w:sz w:val="24"/>
                <w:szCs w:val="28"/>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712CF1D3"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Стул ученический поворотный</w:t>
            </w:r>
          </w:p>
        </w:tc>
        <w:tc>
          <w:tcPr>
            <w:tcW w:w="2973" w:type="dxa"/>
            <w:tcBorders>
              <w:top w:val="single" w:sz="4" w:space="0" w:color="000000"/>
              <w:left w:val="single" w:sz="4" w:space="0" w:color="000000"/>
              <w:bottom w:val="single" w:sz="4" w:space="0" w:color="000000"/>
              <w:right w:val="single" w:sz="4" w:space="0" w:color="000000"/>
            </w:tcBorders>
            <w:noWrap/>
          </w:tcPr>
          <w:p w14:paraId="644613A7"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sz w:val="24"/>
                <w:szCs w:val="28"/>
              </w:rPr>
              <w:t>регулируемый по высоте</w:t>
            </w:r>
          </w:p>
        </w:tc>
      </w:tr>
      <w:tr w:rsidR="00C8388C" w:rsidRPr="00C8388C" w14:paraId="27E7CBC1"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BDB1024" w14:textId="77777777" w:rsidR="00C8388C" w:rsidRPr="00C8388C" w:rsidRDefault="00C8388C" w:rsidP="00C8388C">
            <w:pPr>
              <w:numPr>
                <w:ilvl w:val="0"/>
                <w:numId w:val="10"/>
              </w:numPr>
              <w:spacing w:after="160" w:line="259" w:lineRule="auto"/>
              <w:ind w:left="357" w:hanging="357"/>
              <w:rPr>
                <w:rFonts w:ascii="Times New Roman" w:eastAsia="Times New Roman" w:hAnsi="Times New Roman" w:cs="Times New Roman"/>
                <w:iCs/>
                <w:sz w:val="24"/>
                <w:szCs w:val="28"/>
                <w:lang w:val="x-none"/>
              </w:rPr>
            </w:pPr>
          </w:p>
        </w:tc>
        <w:tc>
          <w:tcPr>
            <w:tcW w:w="6211" w:type="dxa"/>
            <w:tcBorders>
              <w:top w:val="nil"/>
              <w:left w:val="nil"/>
              <w:bottom w:val="single" w:sz="8" w:space="0" w:color="auto"/>
              <w:right w:val="single" w:sz="8" w:space="0" w:color="auto"/>
            </w:tcBorders>
            <w:shd w:val="clear" w:color="auto" w:fill="FFFFFF"/>
            <w:noWrap/>
          </w:tcPr>
          <w:p w14:paraId="5E06FD88"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Шкаф/ стеллаж для хранения учебных пособий</w:t>
            </w:r>
          </w:p>
        </w:tc>
        <w:tc>
          <w:tcPr>
            <w:tcW w:w="2973" w:type="dxa"/>
            <w:tcBorders>
              <w:top w:val="nil"/>
              <w:left w:val="nil"/>
              <w:bottom w:val="single" w:sz="8" w:space="0" w:color="auto"/>
              <w:right w:val="single" w:sz="8" w:space="0" w:color="auto"/>
            </w:tcBorders>
            <w:shd w:val="clear" w:color="auto" w:fill="FFFFFF"/>
            <w:noWrap/>
          </w:tcPr>
          <w:p w14:paraId="4D393D0C"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нет</w:t>
            </w:r>
          </w:p>
        </w:tc>
      </w:tr>
      <w:tr w:rsidR="00C8388C" w:rsidRPr="00C8388C" w14:paraId="1434DBF3"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02806F27"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rPr>
              <w:t>Дополнительное оборудование</w:t>
            </w:r>
          </w:p>
        </w:tc>
      </w:tr>
      <w:tr w:rsidR="00C8388C" w:rsidRPr="00C8388C" w14:paraId="5405298E"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4AE6B645"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1</w:t>
            </w:r>
          </w:p>
        </w:tc>
        <w:tc>
          <w:tcPr>
            <w:tcW w:w="6211" w:type="dxa"/>
            <w:tcBorders>
              <w:top w:val="single" w:sz="4" w:space="0" w:color="000000"/>
              <w:left w:val="single" w:sz="4" w:space="0" w:color="000000"/>
              <w:bottom w:val="single" w:sz="4" w:space="0" w:color="000000"/>
              <w:right w:val="single" w:sz="4" w:space="0" w:color="000000"/>
            </w:tcBorders>
            <w:noWrap/>
          </w:tcPr>
          <w:p w14:paraId="0FEB605E" w14:textId="77777777" w:rsidR="00C8388C" w:rsidRPr="00C8388C" w:rsidRDefault="00C8388C" w:rsidP="00C8388C">
            <w:pPr>
              <w:rPr>
                <w:rFonts w:ascii="Times New Roman" w:eastAsia="Times New Roman" w:hAnsi="Times New Roman" w:cs="Times New Roman"/>
                <w:i/>
                <w:sz w:val="24"/>
                <w:szCs w:val="28"/>
              </w:rPr>
            </w:pPr>
            <w:r w:rsidRPr="00C8388C">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53DCADD2" w14:textId="77777777" w:rsidR="00C8388C" w:rsidRPr="00C8388C" w:rsidRDefault="00C8388C" w:rsidP="00C8388C">
            <w:pPr>
              <w:rPr>
                <w:rFonts w:ascii="Times New Roman" w:eastAsia="Times New Roman" w:hAnsi="Times New Roman" w:cs="Times New Roman"/>
                <w:i/>
                <w:sz w:val="24"/>
                <w:szCs w:val="28"/>
              </w:rPr>
            </w:pPr>
            <w:r w:rsidRPr="00C8388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C8388C" w:rsidRPr="00C8388C" w14:paraId="65931714"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65180560"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lang w:val="en-US"/>
              </w:rPr>
              <w:t xml:space="preserve">II </w:t>
            </w:r>
            <w:r w:rsidRPr="00C8388C">
              <w:rPr>
                <w:rFonts w:ascii="Times New Roman" w:eastAsia="Times New Roman" w:hAnsi="Times New Roman" w:cs="Times New Roman"/>
                <w:b/>
                <w:bCs/>
                <w:iCs/>
                <w:sz w:val="24"/>
                <w:szCs w:val="28"/>
              </w:rPr>
              <w:t>Технические средства</w:t>
            </w:r>
          </w:p>
        </w:tc>
      </w:tr>
      <w:tr w:rsidR="00C8388C" w:rsidRPr="00C8388C" w14:paraId="4E5520E4"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56E946FC"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rPr>
              <w:t>Основное оборудование</w:t>
            </w:r>
          </w:p>
        </w:tc>
      </w:tr>
      <w:tr w:rsidR="00C8388C" w:rsidRPr="00C8388C" w14:paraId="1F88E26D"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2DBA185" w14:textId="77777777" w:rsidR="00C8388C" w:rsidRPr="00C8388C" w:rsidRDefault="00C8388C" w:rsidP="00C8388C">
            <w:pPr>
              <w:numPr>
                <w:ilvl w:val="0"/>
                <w:numId w:val="21"/>
              </w:numPr>
              <w:spacing w:after="160" w:line="259" w:lineRule="auto"/>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2ED04B3A"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Сетевой фильтр</w:t>
            </w:r>
          </w:p>
        </w:tc>
        <w:tc>
          <w:tcPr>
            <w:tcW w:w="2973" w:type="dxa"/>
            <w:tcBorders>
              <w:top w:val="single" w:sz="4" w:space="0" w:color="000000"/>
              <w:left w:val="single" w:sz="4" w:space="0" w:color="000000"/>
              <w:bottom w:val="single" w:sz="4" w:space="0" w:color="000000"/>
              <w:right w:val="single" w:sz="4" w:space="0" w:color="000000"/>
            </w:tcBorders>
            <w:noWrap/>
          </w:tcPr>
          <w:p w14:paraId="07E2B6BB"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35B315AA"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16335CE" w14:textId="77777777" w:rsidR="00C8388C" w:rsidRPr="00C8388C" w:rsidRDefault="00C8388C" w:rsidP="00C8388C">
            <w:pPr>
              <w:numPr>
                <w:ilvl w:val="0"/>
                <w:numId w:val="21"/>
              </w:numPr>
              <w:spacing w:after="160" w:line="259" w:lineRule="auto"/>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3614013E"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973" w:type="dxa"/>
            <w:tcBorders>
              <w:top w:val="single" w:sz="4" w:space="0" w:color="000000"/>
              <w:left w:val="single" w:sz="4" w:space="0" w:color="000000"/>
              <w:bottom w:val="single" w:sz="4" w:space="0" w:color="000000"/>
              <w:right w:val="single" w:sz="4" w:space="0" w:color="000000"/>
            </w:tcBorders>
            <w:noWrap/>
          </w:tcPr>
          <w:p w14:paraId="38808675"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Интерактивная доска или панель (диагональ не менее 65 дюймов, специализированное программное обеспечение)</w:t>
            </w:r>
          </w:p>
        </w:tc>
      </w:tr>
      <w:tr w:rsidR="00C8388C" w:rsidRPr="00C8388C" w14:paraId="1C4F44D5"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252E876" w14:textId="77777777" w:rsidR="00C8388C" w:rsidRPr="00C8388C" w:rsidRDefault="00C8388C" w:rsidP="00C8388C">
            <w:pPr>
              <w:numPr>
                <w:ilvl w:val="0"/>
                <w:numId w:val="21"/>
              </w:numPr>
              <w:spacing w:after="160" w:line="259" w:lineRule="auto"/>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31ACB835"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p w14:paraId="4A238BB7" w14:textId="77777777" w:rsidR="00C8388C" w:rsidRPr="00C8388C" w:rsidRDefault="00C8388C" w:rsidP="00C8388C">
            <w:pPr>
              <w:rPr>
                <w:rFonts w:ascii="Times New Roman" w:eastAsia="Times New Roman" w:hAnsi="Times New Roman" w:cs="Times New Roman"/>
                <w:iCs/>
                <w:sz w:val="24"/>
                <w:szCs w:val="28"/>
                <w:lang w:eastAsia="zh-CN"/>
              </w:rPr>
            </w:pPr>
          </w:p>
        </w:tc>
        <w:tc>
          <w:tcPr>
            <w:tcW w:w="2973" w:type="dxa"/>
            <w:tcBorders>
              <w:top w:val="single" w:sz="4" w:space="0" w:color="000000"/>
              <w:left w:val="single" w:sz="4" w:space="0" w:color="000000"/>
              <w:bottom w:val="single" w:sz="4" w:space="0" w:color="000000"/>
              <w:right w:val="single" w:sz="4" w:space="0" w:color="000000"/>
            </w:tcBorders>
            <w:noWrap/>
          </w:tcPr>
          <w:p w14:paraId="50B3C9BD" w14:textId="77777777" w:rsidR="00C8388C" w:rsidRPr="00C8388C" w:rsidRDefault="00C8388C" w:rsidP="00C8388C">
            <w:pPr>
              <w:rPr>
                <w:rFonts w:ascii="Times New Roman" w:eastAsia="Times New Roman" w:hAnsi="Times New Roman" w:cs="Times New Roman"/>
                <w:iCs/>
                <w:sz w:val="24"/>
                <w:szCs w:val="28"/>
                <w:lang w:eastAsia="zh-CN"/>
              </w:rPr>
            </w:pPr>
            <w:r w:rsidRPr="00C8388C">
              <w:rPr>
                <w:rFonts w:ascii="Times New Roman" w:eastAsia="Times New Roman" w:hAnsi="Times New Roman" w:cs="Times New Roman"/>
                <w:iCs/>
                <w:sz w:val="24"/>
                <w:szCs w:val="28"/>
              </w:rPr>
              <w:t>Компьютер или ноутбук (процессор не ниже Corei3, оперативная память объемом не менее 4 Гб, офисный пакет программного обеспечения)</w:t>
            </w:r>
          </w:p>
        </w:tc>
      </w:tr>
      <w:tr w:rsidR="00C8388C" w:rsidRPr="00C8388C" w14:paraId="37FF4566" w14:textId="77777777" w:rsidTr="001C0D90">
        <w:trPr>
          <w:trHeight w:val="276"/>
        </w:trPr>
        <w:tc>
          <w:tcPr>
            <w:tcW w:w="529" w:type="dxa"/>
            <w:tcBorders>
              <w:top w:val="single" w:sz="4" w:space="0" w:color="000000"/>
              <w:left w:val="single" w:sz="4" w:space="0" w:color="000000"/>
              <w:bottom w:val="single" w:sz="4" w:space="0" w:color="000000"/>
              <w:right w:val="single" w:sz="4" w:space="0" w:color="000000"/>
            </w:tcBorders>
            <w:noWrap/>
          </w:tcPr>
          <w:p w14:paraId="28106BCF" w14:textId="77777777" w:rsidR="00C8388C" w:rsidRPr="00C8388C" w:rsidRDefault="00C8388C" w:rsidP="00C8388C">
            <w:pPr>
              <w:numPr>
                <w:ilvl w:val="0"/>
                <w:numId w:val="21"/>
              </w:numPr>
              <w:spacing w:after="160" w:line="259" w:lineRule="auto"/>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1904A22B" w14:textId="77777777" w:rsidR="00C8388C" w:rsidRPr="00C8388C" w:rsidRDefault="00C8388C" w:rsidP="00C8388C">
            <w:pPr>
              <w:rPr>
                <w:rFonts w:ascii="Times New Roman" w:eastAsia="Times New Roman" w:hAnsi="Times New Roman" w:cs="Times New Roman"/>
                <w:iCs/>
                <w:sz w:val="24"/>
                <w:szCs w:val="28"/>
                <w:lang w:eastAsia="zh-CN"/>
              </w:rPr>
            </w:pPr>
            <w:r w:rsidRPr="00C8388C">
              <w:rPr>
                <w:rFonts w:ascii="Times New Roman" w:eastAsia="Times New Roman" w:hAnsi="Times New Roman" w:cs="Times New Roman"/>
                <w:iCs/>
                <w:sz w:val="24"/>
                <w:szCs w:val="28"/>
              </w:rPr>
              <w:t>Компьютер ученический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73" w:type="dxa"/>
            <w:tcBorders>
              <w:top w:val="single" w:sz="4" w:space="0" w:color="000000"/>
              <w:left w:val="single" w:sz="4" w:space="0" w:color="000000"/>
              <w:bottom w:val="single" w:sz="4" w:space="0" w:color="000000"/>
              <w:right w:val="single" w:sz="4" w:space="0" w:color="000000"/>
            </w:tcBorders>
            <w:noWrap/>
          </w:tcPr>
          <w:p w14:paraId="61CE076A" w14:textId="77777777" w:rsidR="00C8388C" w:rsidRPr="00C8388C" w:rsidRDefault="00C8388C" w:rsidP="00C8388C">
            <w:pPr>
              <w:rPr>
                <w:rFonts w:ascii="Times New Roman" w:eastAsia="Times New Roman" w:hAnsi="Times New Roman" w:cs="Times New Roman"/>
                <w:iCs/>
                <w:sz w:val="24"/>
                <w:szCs w:val="28"/>
                <w:lang w:eastAsia="zh-CN"/>
              </w:rPr>
            </w:pPr>
            <w:r w:rsidRPr="00C8388C">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C8388C" w:rsidRPr="00C8388C" w14:paraId="50BC7DC3"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716365E" w14:textId="77777777" w:rsidR="00C8388C" w:rsidRPr="00C8388C" w:rsidRDefault="00C8388C" w:rsidP="00C8388C">
            <w:pPr>
              <w:numPr>
                <w:ilvl w:val="0"/>
                <w:numId w:val="21"/>
              </w:numPr>
              <w:spacing w:after="160" w:line="259" w:lineRule="auto"/>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0A308599"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Универсальная испытательная машина на растяжение, сжатие, кручение или виртуальный аналог</w:t>
            </w:r>
          </w:p>
        </w:tc>
        <w:tc>
          <w:tcPr>
            <w:tcW w:w="2973" w:type="dxa"/>
            <w:tcBorders>
              <w:top w:val="single" w:sz="4" w:space="0" w:color="000000"/>
              <w:left w:val="single" w:sz="4" w:space="0" w:color="000000"/>
              <w:bottom w:val="single" w:sz="4" w:space="0" w:color="000000"/>
              <w:right w:val="single" w:sz="4" w:space="0" w:color="000000"/>
            </w:tcBorders>
            <w:noWrap/>
          </w:tcPr>
          <w:p w14:paraId="02820312"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63BC6116"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A3192D5" w14:textId="77777777" w:rsidR="00C8388C" w:rsidRPr="00C8388C" w:rsidRDefault="00C8388C" w:rsidP="00C8388C">
            <w:pPr>
              <w:numPr>
                <w:ilvl w:val="0"/>
                <w:numId w:val="21"/>
              </w:numPr>
              <w:spacing w:after="160" w:line="259" w:lineRule="auto"/>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0ADAE2ED"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Arial" w:hAnsi="Times New Roman" w:cs="Times New Roman"/>
                <w:iCs/>
                <w:sz w:val="24"/>
                <w:szCs w:val="24"/>
                <w:lang w:eastAsia="zh-CN"/>
              </w:rPr>
              <w:t xml:space="preserve">Лабораторные стенды для испытания на сложное нагружение и устойчивость </w:t>
            </w:r>
            <w:r w:rsidRPr="00C8388C">
              <w:rPr>
                <w:rFonts w:ascii="Times New Roman" w:eastAsia="Times New Roman" w:hAnsi="Times New Roman" w:cs="Times New Roman"/>
                <w:iCs/>
                <w:sz w:val="24"/>
                <w:szCs w:val="28"/>
              </w:rPr>
              <w:t>или виртуальный аналог</w:t>
            </w:r>
          </w:p>
        </w:tc>
        <w:tc>
          <w:tcPr>
            <w:tcW w:w="2973" w:type="dxa"/>
            <w:tcBorders>
              <w:top w:val="single" w:sz="4" w:space="0" w:color="000000"/>
              <w:left w:val="single" w:sz="4" w:space="0" w:color="000000"/>
              <w:bottom w:val="single" w:sz="4" w:space="0" w:color="000000"/>
              <w:right w:val="single" w:sz="4" w:space="0" w:color="000000"/>
            </w:tcBorders>
            <w:noWrap/>
          </w:tcPr>
          <w:p w14:paraId="0A406702"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18944577"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4CE56D05"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iCs/>
                <w:sz w:val="24"/>
                <w:szCs w:val="28"/>
              </w:rPr>
              <w:t>Дополнительное оборудование</w:t>
            </w:r>
          </w:p>
        </w:tc>
      </w:tr>
      <w:tr w:rsidR="00C8388C" w:rsidRPr="00C8388C" w14:paraId="3A666B79"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B39A83F"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1</w:t>
            </w:r>
          </w:p>
        </w:tc>
        <w:tc>
          <w:tcPr>
            <w:tcW w:w="6211" w:type="dxa"/>
            <w:tcBorders>
              <w:top w:val="single" w:sz="4" w:space="0" w:color="000000"/>
              <w:left w:val="single" w:sz="4" w:space="0" w:color="000000"/>
              <w:bottom w:val="single" w:sz="4" w:space="0" w:color="000000"/>
              <w:right w:val="single" w:sz="4" w:space="0" w:color="000000"/>
            </w:tcBorders>
            <w:noWrap/>
          </w:tcPr>
          <w:p w14:paraId="3DF82D56" w14:textId="77777777" w:rsidR="00C8388C" w:rsidRPr="00C8388C" w:rsidRDefault="00C8388C" w:rsidP="00C8388C">
            <w:pPr>
              <w:rPr>
                <w:rFonts w:ascii="Times New Roman" w:eastAsia="Times New Roman" w:hAnsi="Times New Roman" w:cs="Times New Roman"/>
                <w:i/>
                <w:sz w:val="24"/>
                <w:szCs w:val="28"/>
              </w:rPr>
            </w:pPr>
            <w:r w:rsidRPr="00C8388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74F01BC6"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C8388C" w:rsidRPr="00C8388C" w14:paraId="5A1AA129"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0635D435"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lang w:val="en-US"/>
              </w:rPr>
              <w:t>III</w:t>
            </w:r>
            <w:r w:rsidRPr="00C8388C">
              <w:rPr>
                <w:rFonts w:ascii="Times New Roman" w:eastAsia="Times New Roman" w:hAnsi="Times New Roman" w:cs="Times New Roman"/>
                <w:b/>
                <w:bCs/>
                <w:iCs/>
                <w:sz w:val="24"/>
                <w:szCs w:val="28"/>
              </w:rPr>
              <w:t xml:space="preserve"> Демонстрационные учебно-наглядные пособия</w:t>
            </w:r>
          </w:p>
        </w:tc>
      </w:tr>
      <w:tr w:rsidR="00C8388C" w:rsidRPr="00C8388C" w14:paraId="4C124FBE"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4AA58CAB"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rPr>
              <w:t>Основное оборудование</w:t>
            </w:r>
          </w:p>
        </w:tc>
      </w:tr>
      <w:tr w:rsidR="00C8388C" w:rsidRPr="00C8388C" w14:paraId="3F8262A6"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7589FAC5" w14:textId="77777777" w:rsidR="00C8388C" w:rsidRPr="00C8388C" w:rsidRDefault="00C8388C" w:rsidP="00C8388C">
            <w:pPr>
              <w:numPr>
                <w:ilvl w:val="0"/>
                <w:numId w:val="19"/>
              </w:numPr>
              <w:spacing w:after="160" w:line="259" w:lineRule="auto"/>
              <w:rPr>
                <w:rFonts w:ascii="Times New Roman" w:eastAsia="Times New Roman" w:hAnsi="Times New Roman" w:cs="Times New Roman"/>
                <w:iCs/>
                <w:sz w:val="24"/>
                <w:szCs w:val="28"/>
              </w:rPr>
            </w:pPr>
          </w:p>
        </w:tc>
        <w:tc>
          <w:tcPr>
            <w:tcW w:w="6211" w:type="dxa"/>
            <w:tcBorders>
              <w:top w:val="single" w:sz="8" w:space="0" w:color="auto"/>
              <w:left w:val="nil"/>
              <w:bottom w:val="single" w:sz="8" w:space="0" w:color="auto"/>
              <w:right w:val="single" w:sz="8" w:space="0" w:color="auto"/>
            </w:tcBorders>
            <w:shd w:val="clear" w:color="auto" w:fill="FFFFFF"/>
            <w:noWrap/>
          </w:tcPr>
          <w:p w14:paraId="49665419"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Цифровые УМК</w:t>
            </w:r>
          </w:p>
        </w:tc>
        <w:tc>
          <w:tcPr>
            <w:tcW w:w="2973" w:type="dxa"/>
            <w:tcBorders>
              <w:top w:val="single" w:sz="8" w:space="0" w:color="auto"/>
              <w:left w:val="nil"/>
              <w:bottom w:val="single" w:sz="8" w:space="0" w:color="auto"/>
              <w:right w:val="single" w:sz="8" w:space="0" w:color="auto"/>
            </w:tcBorders>
            <w:shd w:val="clear" w:color="auto" w:fill="FFFFFF"/>
            <w:noWrap/>
          </w:tcPr>
          <w:p w14:paraId="75B518B9" w14:textId="77777777" w:rsidR="00C8388C" w:rsidRPr="00C8388C" w:rsidRDefault="00C8388C" w:rsidP="00C8388C">
            <w:pPr>
              <w:spacing w:before="100" w:beforeAutospacing="1" w:after="100" w:afterAutospacing="1"/>
              <w:rPr>
                <w:rFonts w:ascii="Arial" w:eastAsia="Times New Roman" w:hAnsi="Arial" w:cs="Arial"/>
                <w:sz w:val="23"/>
                <w:szCs w:val="23"/>
                <w:lang w:eastAsia="ru-RU"/>
              </w:rPr>
            </w:pPr>
            <w:r w:rsidRPr="00C8388C">
              <w:rPr>
                <w:rFonts w:ascii="Times New Roman" w:eastAsia="Times New Roman" w:hAnsi="Times New Roman" w:cs="Times New Roman"/>
                <w:sz w:val="24"/>
                <w:szCs w:val="24"/>
                <w:lang w:eastAsia="ru-RU"/>
              </w:rPr>
              <w:t>нет</w:t>
            </w:r>
          </w:p>
        </w:tc>
      </w:tr>
      <w:tr w:rsidR="00C8388C" w:rsidRPr="00C8388C" w14:paraId="1BE70923"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80F5472" w14:textId="77777777" w:rsidR="00C8388C" w:rsidRPr="00C8388C" w:rsidRDefault="00C8388C" w:rsidP="00C8388C">
            <w:pPr>
              <w:numPr>
                <w:ilvl w:val="0"/>
                <w:numId w:val="19"/>
              </w:numPr>
              <w:spacing w:after="160" w:line="259" w:lineRule="auto"/>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4F276098"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Комплект учебно-наглядных пособий</w:t>
            </w:r>
          </w:p>
        </w:tc>
        <w:tc>
          <w:tcPr>
            <w:tcW w:w="2973" w:type="dxa"/>
            <w:tcBorders>
              <w:top w:val="single" w:sz="4" w:space="0" w:color="000000"/>
              <w:left w:val="single" w:sz="4" w:space="0" w:color="000000"/>
              <w:bottom w:val="single" w:sz="4" w:space="0" w:color="000000"/>
              <w:right w:val="single" w:sz="4" w:space="0" w:color="000000"/>
            </w:tcBorders>
            <w:noWrap/>
          </w:tcPr>
          <w:p w14:paraId="34B1967D"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69E83322"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9564162" w14:textId="77777777" w:rsidR="00C8388C" w:rsidRPr="00C8388C" w:rsidRDefault="00C8388C" w:rsidP="00C8388C">
            <w:pPr>
              <w:numPr>
                <w:ilvl w:val="0"/>
                <w:numId w:val="19"/>
              </w:numPr>
              <w:spacing w:after="160" w:line="259" w:lineRule="auto"/>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4D1712E2"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Модели кристаллических решёток металлов или виртуальный аналог</w:t>
            </w:r>
          </w:p>
        </w:tc>
        <w:tc>
          <w:tcPr>
            <w:tcW w:w="2973" w:type="dxa"/>
            <w:tcBorders>
              <w:top w:val="single" w:sz="4" w:space="0" w:color="000000"/>
              <w:left w:val="single" w:sz="4" w:space="0" w:color="000000"/>
              <w:bottom w:val="single" w:sz="4" w:space="0" w:color="000000"/>
              <w:right w:val="single" w:sz="4" w:space="0" w:color="000000"/>
            </w:tcBorders>
            <w:noWrap/>
          </w:tcPr>
          <w:p w14:paraId="093C507B"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0ADEB0F9"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BFE7EE3" w14:textId="77777777" w:rsidR="00C8388C" w:rsidRPr="00C8388C" w:rsidRDefault="00C8388C" w:rsidP="00C8388C">
            <w:pPr>
              <w:numPr>
                <w:ilvl w:val="0"/>
                <w:numId w:val="19"/>
              </w:numPr>
              <w:spacing w:after="160" w:line="259" w:lineRule="auto"/>
              <w:rPr>
                <w:rFonts w:ascii="Times New Roman" w:eastAsia="Times New Roman" w:hAnsi="Times New Roman" w:cs="Times New Roman"/>
                <w:iCs/>
                <w:sz w:val="24"/>
                <w:szCs w:val="28"/>
              </w:rPr>
            </w:pPr>
          </w:p>
        </w:tc>
        <w:tc>
          <w:tcPr>
            <w:tcW w:w="6211" w:type="dxa"/>
            <w:tcBorders>
              <w:top w:val="single" w:sz="4" w:space="0" w:color="000000"/>
              <w:left w:val="single" w:sz="4" w:space="0" w:color="000000"/>
              <w:bottom w:val="single" w:sz="4" w:space="0" w:color="000000"/>
              <w:right w:val="single" w:sz="4" w:space="0" w:color="000000"/>
            </w:tcBorders>
            <w:noWrap/>
          </w:tcPr>
          <w:p w14:paraId="3D5694A5"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Arial" w:hAnsi="Times New Roman" w:cs="Times New Roman"/>
                <w:iCs/>
                <w:sz w:val="24"/>
                <w:szCs w:val="24"/>
                <w:lang w:eastAsia="zh-CN"/>
              </w:rPr>
              <w:t xml:space="preserve">Макеты механических передач, разъёмных и неразъёмных соединений </w:t>
            </w:r>
            <w:r w:rsidRPr="00C8388C">
              <w:rPr>
                <w:rFonts w:ascii="Times New Roman" w:eastAsia="Times New Roman" w:hAnsi="Times New Roman" w:cs="Times New Roman"/>
                <w:iCs/>
                <w:sz w:val="24"/>
                <w:szCs w:val="28"/>
              </w:rPr>
              <w:t>или виртуальный аналог</w:t>
            </w:r>
          </w:p>
        </w:tc>
        <w:tc>
          <w:tcPr>
            <w:tcW w:w="2973" w:type="dxa"/>
            <w:tcBorders>
              <w:top w:val="single" w:sz="4" w:space="0" w:color="000000"/>
              <w:left w:val="single" w:sz="4" w:space="0" w:color="000000"/>
              <w:bottom w:val="single" w:sz="4" w:space="0" w:color="000000"/>
              <w:right w:val="single" w:sz="4" w:space="0" w:color="000000"/>
            </w:tcBorders>
            <w:noWrap/>
          </w:tcPr>
          <w:p w14:paraId="3D91510A"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нет</w:t>
            </w:r>
          </w:p>
        </w:tc>
      </w:tr>
      <w:tr w:rsidR="00C8388C" w:rsidRPr="00C8388C" w14:paraId="279C0042"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1C37E6BF"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b/>
                <w:bCs/>
                <w:iCs/>
                <w:sz w:val="24"/>
                <w:szCs w:val="28"/>
              </w:rPr>
              <w:t>Дополнительное оборудование</w:t>
            </w:r>
          </w:p>
        </w:tc>
      </w:tr>
      <w:tr w:rsidR="00C8388C" w:rsidRPr="00C8388C" w14:paraId="49704DBC"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26C2B9C5"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Cs/>
                <w:sz w:val="24"/>
                <w:szCs w:val="28"/>
              </w:rPr>
              <w:t>1</w:t>
            </w:r>
          </w:p>
        </w:tc>
        <w:tc>
          <w:tcPr>
            <w:tcW w:w="6211" w:type="dxa"/>
            <w:tcBorders>
              <w:top w:val="single" w:sz="4" w:space="0" w:color="000000"/>
              <w:left w:val="single" w:sz="4" w:space="0" w:color="000000"/>
              <w:bottom w:val="single" w:sz="4" w:space="0" w:color="000000"/>
              <w:right w:val="single" w:sz="4" w:space="0" w:color="000000"/>
            </w:tcBorders>
            <w:noWrap/>
          </w:tcPr>
          <w:p w14:paraId="175D9396" w14:textId="77777777" w:rsidR="00C8388C" w:rsidRPr="00C8388C" w:rsidRDefault="00C8388C" w:rsidP="00C8388C">
            <w:pPr>
              <w:rPr>
                <w:rFonts w:ascii="Times New Roman" w:eastAsia="Times New Roman" w:hAnsi="Times New Roman" w:cs="Times New Roman"/>
                <w:i/>
                <w:sz w:val="24"/>
                <w:szCs w:val="28"/>
              </w:rPr>
            </w:pPr>
            <w:r w:rsidRPr="00C8388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7BF38CDF" w14:textId="77777777" w:rsidR="00C8388C" w:rsidRPr="00C8388C" w:rsidRDefault="00C8388C" w:rsidP="00C8388C">
            <w:pPr>
              <w:rPr>
                <w:rFonts w:ascii="Times New Roman" w:eastAsia="Times New Roman" w:hAnsi="Times New Roman" w:cs="Times New Roman"/>
                <w:iCs/>
                <w:sz w:val="24"/>
                <w:szCs w:val="28"/>
              </w:rPr>
            </w:pPr>
            <w:r w:rsidRPr="00C8388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0D6B0706" w14:textId="77777777" w:rsidR="008B65E4" w:rsidRPr="00985111" w:rsidRDefault="008B65E4" w:rsidP="00064407">
      <w:pPr>
        <w:suppressAutoHyphens/>
        <w:jc w:val="both"/>
        <w:rPr>
          <w:rFonts w:ascii="Times New Roman" w:hAnsi="Times New Roman" w:cs="Times New Roman"/>
          <w:bCs/>
          <w:sz w:val="24"/>
          <w:szCs w:val="24"/>
        </w:rPr>
      </w:pPr>
    </w:p>
    <w:p w14:paraId="5DF91C1D" w14:textId="77777777" w:rsidR="008B65E4" w:rsidRPr="00985111" w:rsidRDefault="008B65E4" w:rsidP="00064407">
      <w:pPr>
        <w:suppressAutoHyphens/>
        <w:ind w:firstLine="709"/>
        <w:jc w:val="both"/>
        <w:rPr>
          <w:rFonts w:ascii="Times New Roman" w:hAnsi="Times New Roman" w:cs="Times New Roman"/>
          <w:bCs/>
          <w:sz w:val="24"/>
          <w:szCs w:val="24"/>
        </w:rPr>
      </w:pPr>
      <w:r w:rsidRPr="00C8388C">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C8388C">
        <w:rPr>
          <w:rFonts w:ascii="Times New Roman" w:hAnsi="Times New Roman" w:cs="Times New Roman"/>
          <w:bCs/>
          <w:sz w:val="24"/>
          <w:szCs w:val="24"/>
        </w:rPr>
        <w:br/>
        <w:t>и воспитательной работы.</w:t>
      </w:r>
    </w:p>
    <w:p w14:paraId="50296163"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Кабинет «Библиотека, читальный зал с выходом в интернет»</w:t>
      </w:r>
    </w:p>
    <w:p w14:paraId="5E89E216" w14:textId="77777777" w:rsidR="00C8388C" w:rsidRPr="00C8388C" w:rsidRDefault="00C8388C" w:rsidP="00C8388C">
      <w:pPr>
        <w:suppressAutoHyphens/>
        <w:jc w:val="both"/>
        <w:rPr>
          <w:rFonts w:ascii="Times New Roman" w:eastAsia="Calibri" w:hAnsi="Times New Roman" w:cs="Times New Roman"/>
          <w:bCs/>
          <w:i/>
          <w:iCs/>
          <w:sz w:val="24"/>
          <w:szCs w:val="24"/>
          <w:u w:val="single"/>
        </w:rPr>
      </w:pPr>
    </w:p>
    <w:tbl>
      <w:tblPr>
        <w:tblW w:w="4900" w:type="pct"/>
        <w:tblInd w:w="-118" w:type="dxa"/>
        <w:tblLayout w:type="fixed"/>
        <w:tblLook w:val="04A0" w:firstRow="1" w:lastRow="0" w:firstColumn="1" w:lastColumn="0" w:noHBand="0" w:noVBand="1"/>
      </w:tblPr>
      <w:tblGrid>
        <w:gridCol w:w="519"/>
        <w:gridCol w:w="6027"/>
        <w:gridCol w:w="2889"/>
      </w:tblGrid>
      <w:tr w:rsidR="00C8388C" w:rsidRPr="00C8388C" w14:paraId="6A1D372F" w14:textId="77777777" w:rsidTr="001C0D90">
        <w:tc>
          <w:tcPr>
            <w:tcW w:w="529" w:type="dxa"/>
            <w:tcBorders>
              <w:top w:val="single" w:sz="4" w:space="0" w:color="000000"/>
              <w:left w:val="single" w:sz="4" w:space="0" w:color="000000"/>
              <w:bottom w:val="single" w:sz="4" w:space="0" w:color="000000"/>
              <w:right w:val="single" w:sz="4" w:space="0" w:color="000000"/>
            </w:tcBorders>
            <w:noWrap/>
            <w:vAlign w:val="center"/>
          </w:tcPr>
          <w:p w14:paraId="6AB35F00"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w:t>
            </w:r>
          </w:p>
        </w:tc>
        <w:tc>
          <w:tcPr>
            <w:tcW w:w="6211" w:type="dxa"/>
            <w:tcBorders>
              <w:top w:val="single" w:sz="4" w:space="0" w:color="000000"/>
              <w:left w:val="single" w:sz="4" w:space="0" w:color="000000"/>
              <w:bottom w:val="single" w:sz="4" w:space="0" w:color="000000"/>
              <w:right w:val="single" w:sz="4" w:space="0" w:color="000000"/>
            </w:tcBorders>
            <w:noWrap/>
            <w:vAlign w:val="center"/>
          </w:tcPr>
          <w:p w14:paraId="7E506A3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Наименование оборудования</w:t>
            </w:r>
          </w:p>
        </w:tc>
        <w:tc>
          <w:tcPr>
            <w:tcW w:w="2973" w:type="dxa"/>
            <w:tcBorders>
              <w:top w:val="single" w:sz="4" w:space="0" w:color="000000"/>
              <w:left w:val="single" w:sz="4" w:space="0" w:color="000000"/>
              <w:bottom w:val="single" w:sz="4" w:space="0" w:color="000000"/>
              <w:right w:val="single" w:sz="4" w:space="0" w:color="000000"/>
            </w:tcBorders>
            <w:noWrap/>
            <w:vAlign w:val="center"/>
          </w:tcPr>
          <w:p w14:paraId="6E08FEA0"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Техническое описание</w:t>
            </w:r>
          </w:p>
        </w:tc>
      </w:tr>
      <w:tr w:rsidR="00C8388C" w:rsidRPr="00C8388C" w14:paraId="546A7C09" w14:textId="77777777" w:rsidTr="001C0D90">
        <w:trPr>
          <w:trHeight w:val="278"/>
        </w:trPr>
        <w:tc>
          <w:tcPr>
            <w:tcW w:w="9713" w:type="dxa"/>
            <w:gridSpan w:val="3"/>
            <w:tcBorders>
              <w:top w:val="single" w:sz="4" w:space="0" w:color="000000"/>
              <w:left w:val="single" w:sz="4" w:space="0" w:color="000000"/>
              <w:bottom w:val="single" w:sz="4" w:space="0" w:color="000000"/>
              <w:right w:val="single" w:sz="4" w:space="0" w:color="000000"/>
            </w:tcBorders>
            <w:noWrap/>
          </w:tcPr>
          <w:p w14:paraId="7DDAF809" w14:textId="77777777" w:rsidR="00C8388C" w:rsidRPr="00C8388C" w:rsidRDefault="00C8388C" w:rsidP="00C8388C">
            <w:pPr>
              <w:suppressAutoHyphens/>
              <w:jc w:val="both"/>
              <w:rPr>
                <w:rFonts w:ascii="Times New Roman" w:eastAsia="Calibri" w:hAnsi="Times New Roman" w:cs="Times New Roman"/>
                <w:b/>
                <w:bCs/>
                <w:iCs/>
                <w:sz w:val="24"/>
                <w:szCs w:val="24"/>
              </w:rPr>
            </w:pPr>
            <w:r w:rsidRPr="00C8388C">
              <w:rPr>
                <w:rFonts w:ascii="Times New Roman" w:eastAsia="Calibri" w:hAnsi="Times New Roman" w:cs="Times New Roman"/>
                <w:b/>
                <w:bCs/>
                <w:iCs/>
                <w:sz w:val="24"/>
                <w:szCs w:val="24"/>
                <w:lang w:val="en-US"/>
              </w:rPr>
              <w:t>I</w:t>
            </w:r>
            <w:r w:rsidRPr="00C8388C">
              <w:rPr>
                <w:rFonts w:ascii="Times New Roman" w:eastAsia="Calibri" w:hAnsi="Times New Roman" w:cs="Times New Roman"/>
                <w:b/>
                <w:bCs/>
                <w:iCs/>
                <w:sz w:val="24"/>
                <w:szCs w:val="24"/>
              </w:rPr>
              <w:t>Специализированная мебель и системы хранения</w:t>
            </w:r>
          </w:p>
        </w:tc>
      </w:tr>
      <w:tr w:rsidR="00C8388C" w:rsidRPr="00C8388C" w14:paraId="763D4C75" w14:textId="77777777" w:rsidTr="001C0D90">
        <w:trPr>
          <w:trHeight w:val="278"/>
        </w:trPr>
        <w:tc>
          <w:tcPr>
            <w:tcW w:w="9713" w:type="dxa"/>
            <w:gridSpan w:val="3"/>
            <w:tcBorders>
              <w:top w:val="single" w:sz="4" w:space="0" w:color="000000"/>
              <w:left w:val="single" w:sz="4" w:space="0" w:color="000000"/>
              <w:bottom w:val="single" w:sz="4" w:space="0" w:color="000000"/>
              <w:right w:val="single" w:sz="4" w:space="0" w:color="000000"/>
            </w:tcBorders>
            <w:noWrap/>
          </w:tcPr>
          <w:p w14:paraId="14254E66" w14:textId="77777777" w:rsidR="00C8388C" w:rsidRPr="00C8388C" w:rsidRDefault="00C8388C" w:rsidP="00C8388C">
            <w:pPr>
              <w:suppressAutoHyphens/>
              <w:jc w:val="both"/>
              <w:rPr>
                <w:rFonts w:ascii="Times New Roman" w:eastAsia="Calibri" w:hAnsi="Times New Roman" w:cs="Times New Roman"/>
                <w:b/>
                <w:bCs/>
                <w:iCs/>
                <w:sz w:val="24"/>
                <w:szCs w:val="24"/>
                <w:lang w:val="en-US"/>
              </w:rPr>
            </w:pPr>
            <w:r w:rsidRPr="00C8388C">
              <w:rPr>
                <w:rFonts w:ascii="Times New Roman" w:eastAsia="Calibri" w:hAnsi="Times New Roman" w:cs="Times New Roman"/>
                <w:b/>
                <w:bCs/>
                <w:iCs/>
                <w:sz w:val="24"/>
                <w:szCs w:val="24"/>
              </w:rPr>
              <w:t>Основное оборудование</w:t>
            </w:r>
          </w:p>
        </w:tc>
      </w:tr>
      <w:tr w:rsidR="00C8388C" w:rsidRPr="00C8388C" w14:paraId="7EFBACBA"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28AB278E" w14:textId="77777777" w:rsidR="00C8388C" w:rsidRPr="00C8388C" w:rsidRDefault="00C8388C" w:rsidP="00C8388C">
            <w:pPr>
              <w:numPr>
                <w:ilvl w:val="0"/>
                <w:numId w:val="24"/>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49194096"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Стол библиотекаря с ящиками для хранения/тумбой</w:t>
            </w:r>
          </w:p>
        </w:tc>
        <w:tc>
          <w:tcPr>
            <w:tcW w:w="2973" w:type="dxa"/>
            <w:tcBorders>
              <w:top w:val="single" w:sz="4" w:space="0" w:color="000000"/>
              <w:left w:val="single" w:sz="4" w:space="0" w:color="000000"/>
              <w:bottom w:val="single" w:sz="4" w:space="0" w:color="000000"/>
              <w:right w:val="single" w:sz="4" w:space="0" w:color="000000"/>
            </w:tcBorders>
            <w:noWrap/>
          </w:tcPr>
          <w:p w14:paraId="68CF97B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53C34A44"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81E61B2" w14:textId="77777777" w:rsidR="00C8388C" w:rsidRPr="00C8388C" w:rsidRDefault="00C8388C" w:rsidP="00C8388C">
            <w:pPr>
              <w:numPr>
                <w:ilvl w:val="0"/>
                <w:numId w:val="24"/>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6096A28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Кресло/стул библиотекаря</w:t>
            </w:r>
          </w:p>
        </w:tc>
        <w:tc>
          <w:tcPr>
            <w:tcW w:w="2973" w:type="dxa"/>
            <w:tcBorders>
              <w:top w:val="single" w:sz="4" w:space="0" w:color="000000"/>
              <w:left w:val="single" w:sz="4" w:space="0" w:color="000000"/>
              <w:bottom w:val="single" w:sz="4" w:space="0" w:color="000000"/>
              <w:right w:val="single" w:sz="4" w:space="0" w:color="000000"/>
            </w:tcBorders>
            <w:noWrap/>
          </w:tcPr>
          <w:p w14:paraId="0DE6367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6BBFABE1"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604FBE8" w14:textId="77777777" w:rsidR="00C8388C" w:rsidRPr="00C8388C" w:rsidRDefault="00C8388C" w:rsidP="00C8388C">
            <w:pPr>
              <w:numPr>
                <w:ilvl w:val="0"/>
                <w:numId w:val="24"/>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0840A7A9"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Стеллажи библиотечные</w:t>
            </w:r>
          </w:p>
        </w:tc>
        <w:tc>
          <w:tcPr>
            <w:tcW w:w="2973" w:type="dxa"/>
            <w:tcBorders>
              <w:top w:val="single" w:sz="4" w:space="0" w:color="000000"/>
              <w:left w:val="single" w:sz="4" w:space="0" w:color="000000"/>
              <w:bottom w:val="single" w:sz="4" w:space="0" w:color="000000"/>
              <w:right w:val="single" w:sz="4" w:space="0" w:color="000000"/>
            </w:tcBorders>
            <w:noWrap/>
          </w:tcPr>
          <w:p w14:paraId="336CB099"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0163F30C"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331CFD3" w14:textId="77777777" w:rsidR="00C8388C" w:rsidRPr="00C8388C" w:rsidRDefault="00C8388C" w:rsidP="00C8388C">
            <w:pPr>
              <w:numPr>
                <w:ilvl w:val="0"/>
                <w:numId w:val="24"/>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18FE998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Шкаф/стеллаж для газет и журналов</w:t>
            </w:r>
          </w:p>
        </w:tc>
        <w:tc>
          <w:tcPr>
            <w:tcW w:w="2973" w:type="dxa"/>
            <w:tcBorders>
              <w:top w:val="single" w:sz="4" w:space="0" w:color="000000"/>
              <w:left w:val="single" w:sz="4" w:space="0" w:color="000000"/>
              <w:bottom w:val="single" w:sz="4" w:space="0" w:color="000000"/>
              <w:right w:val="single" w:sz="4" w:space="0" w:color="000000"/>
            </w:tcBorders>
            <w:noWrap/>
          </w:tcPr>
          <w:p w14:paraId="7A53F17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2A10FEC5"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726FD478" w14:textId="77777777" w:rsidR="00C8388C" w:rsidRPr="00C8388C" w:rsidRDefault="00C8388C" w:rsidP="00C8388C">
            <w:pPr>
              <w:numPr>
                <w:ilvl w:val="0"/>
                <w:numId w:val="24"/>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4736F9E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Стол для выдачи пособий</w:t>
            </w:r>
          </w:p>
        </w:tc>
        <w:tc>
          <w:tcPr>
            <w:tcW w:w="2973" w:type="dxa"/>
            <w:tcBorders>
              <w:top w:val="single" w:sz="4" w:space="0" w:color="000000"/>
              <w:left w:val="single" w:sz="4" w:space="0" w:color="000000"/>
              <w:bottom w:val="single" w:sz="4" w:space="0" w:color="000000"/>
              <w:right w:val="single" w:sz="4" w:space="0" w:color="000000"/>
            </w:tcBorders>
            <w:noWrap/>
          </w:tcPr>
          <w:p w14:paraId="231CFC8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5720B68E"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90A8DBA" w14:textId="77777777" w:rsidR="00C8388C" w:rsidRPr="00C8388C" w:rsidRDefault="00C8388C" w:rsidP="00C8388C">
            <w:pPr>
              <w:numPr>
                <w:ilvl w:val="0"/>
                <w:numId w:val="24"/>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54EC015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Каталожный шкаф</w:t>
            </w:r>
          </w:p>
        </w:tc>
        <w:tc>
          <w:tcPr>
            <w:tcW w:w="2973" w:type="dxa"/>
            <w:tcBorders>
              <w:top w:val="single" w:sz="4" w:space="0" w:color="000000"/>
              <w:left w:val="single" w:sz="4" w:space="0" w:color="000000"/>
              <w:bottom w:val="single" w:sz="4" w:space="0" w:color="000000"/>
              <w:right w:val="single" w:sz="4" w:space="0" w:color="000000"/>
            </w:tcBorders>
            <w:noWrap/>
          </w:tcPr>
          <w:p w14:paraId="7CFB7E14"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7581633C"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D085801" w14:textId="77777777" w:rsidR="00C8388C" w:rsidRPr="00C8388C" w:rsidRDefault="00C8388C" w:rsidP="00C8388C">
            <w:pPr>
              <w:numPr>
                <w:ilvl w:val="0"/>
                <w:numId w:val="24"/>
              </w:numPr>
              <w:suppressAutoHyphens/>
              <w:jc w:val="both"/>
              <w:rPr>
                <w:rFonts w:ascii="Times New Roman" w:eastAsia="Calibri" w:hAnsi="Times New Roman" w:cs="Times New Roman"/>
                <w:bCs/>
                <w:iCs/>
                <w:sz w:val="24"/>
                <w:szCs w:val="24"/>
              </w:rPr>
            </w:pPr>
          </w:p>
        </w:tc>
        <w:tc>
          <w:tcPr>
            <w:tcW w:w="6211" w:type="dxa"/>
            <w:tcBorders>
              <w:top w:val="single" w:sz="8" w:space="0" w:color="auto"/>
              <w:left w:val="nil"/>
              <w:bottom w:val="single" w:sz="8" w:space="0" w:color="auto"/>
              <w:right w:val="single" w:sz="8" w:space="0" w:color="auto"/>
            </w:tcBorders>
            <w:shd w:val="clear" w:color="auto" w:fill="FFFFFF"/>
            <w:noWrap/>
          </w:tcPr>
          <w:p w14:paraId="6424DFD9"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Стол ученический</w:t>
            </w:r>
          </w:p>
        </w:tc>
        <w:tc>
          <w:tcPr>
            <w:tcW w:w="2973" w:type="dxa"/>
            <w:tcBorders>
              <w:top w:val="single" w:sz="8" w:space="0" w:color="auto"/>
              <w:left w:val="nil"/>
              <w:bottom w:val="single" w:sz="8" w:space="0" w:color="auto"/>
              <w:right w:val="single" w:sz="8" w:space="0" w:color="auto"/>
            </w:tcBorders>
            <w:shd w:val="clear" w:color="auto" w:fill="FFFFFF"/>
            <w:noWrap/>
          </w:tcPr>
          <w:p w14:paraId="75AC7E97"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Регулируемый по высоте или его аналог</w:t>
            </w:r>
          </w:p>
        </w:tc>
      </w:tr>
      <w:tr w:rsidR="00C8388C" w:rsidRPr="00C8388C" w14:paraId="0D0EDCE4"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7FC8E2B7" w14:textId="77777777" w:rsidR="00C8388C" w:rsidRPr="00C8388C" w:rsidRDefault="00C8388C" w:rsidP="00C8388C">
            <w:pPr>
              <w:numPr>
                <w:ilvl w:val="0"/>
                <w:numId w:val="24"/>
              </w:numPr>
              <w:suppressAutoHyphens/>
              <w:jc w:val="both"/>
              <w:rPr>
                <w:rFonts w:ascii="Times New Roman" w:eastAsia="Calibri" w:hAnsi="Times New Roman" w:cs="Times New Roman"/>
                <w:bCs/>
                <w:iCs/>
                <w:sz w:val="24"/>
                <w:szCs w:val="24"/>
              </w:rPr>
            </w:pPr>
          </w:p>
        </w:tc>
        <w:tc>
          <w:tcPr>
            <w:tcW w:w="6211" w:type="dxa"/>
            <w:tcBorders>
              <w:top w:val="nil"/>
              <w:left w:val="nil"/>
              <w:bottom w:val="single" w:sz="8" w:space="0" w:color="auto"/>
              <w:right w:val="single" w:sz="8" w:space="0" w:color="auto"/>
            </w:tcBorders>
            <w:shd w:val="clear" w:color="auto" w:fill="FFFFFF"/>
            <w:noWrap/>
          </w:tcPr>
          <w:p w14:paraId="58AE724D"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Стул ученический</w:t>
            </w:r>
          </w:p>
        </w:tc>
        <w:tc>
          <w:tcPr>
            <w:tcW w:w="2973" w:type="dxa"/>
            <w:tcBorders>
              <w:top w:val="nil"/>
              <w:left w:val="nil"/>
              <w:bottom w:val="single" w:sz="8" w:space="0" w:color="auto"/>
              <w:right w:val="single" w:sz="8" w:space="0" w:color="auto"/>
            </w:tcBorders>
            <w:shd w:val="clear" w:color="auto" w:fill="FFFFFF"/>
            <w:noWrap/>
          </w:tcPr>
          <w:p w14:paraId="3763DC80"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Регулируемый по высоте или его аналог</w:t>
            </w:r>
          </w:p>
        </w:tc>
      </w:tr>
      <w:tr w:rsidR="00C8388C" w:rsidRPr="00C8388C" w14:paraId="4CC82868"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0E3CC7C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lang w:val="en-US"/>
              </w:rPr>
              <w:t>II</w:t>
            </w:r>
            <w:r w:rsidRPr="00C8388C">
              <w:rPr>
                <w:rFonts w:ascii="Times New Roman" w:eastAsia="Calibri" w:hAnsi="Times New Roman" w:cs="Times New Roman"/>
                <w:b/>
                <w:bCs/>
                <w:iCs/>
                <w:sz w:val="24"/>
                <w:szCs w:val="24"/>
              </w:rPr>
              <w:t xml:space="preserve"> Технические средства </w:t>
            </w:r>
            <w:r w:rsidRPr="00C8388C">
              <w:rPr>
                <w:rFonts w:ascii="Times New Roman" w:eastAsia="Calibri" w:hAnsi="Times New Roman" w:cs="Times New Roman"/>
                <w:bCs/>
                <w:i/>
                <w:sz w:val="24"/>
                <w:szCs w:val="24"/>
              </w:rPr>
              <w:t>(при необходимости)</w:t>
            </w:r>
          </w:p>
        </w:tc>
      </w:tr>
      <w:tr w:rsidR="00C8388C" w:rsidRPr="00C8388C" w14:paraId="1191783C"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35C2E9D6"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7445E06A"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4BE3FD6" w14:textId="77777777" w:rsidR="00C8388C" w:rsidRPr="00C8388C" w:rsidRDefault="00C8388C" w:rsidP="00C8388C">
            <w:pPr>
              <w:numPr>
                <w:ilvl w:val="0"/>
                <w:numId w:val="23"/>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61A3A46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Сетевой фильтр</w:t>
            </w:r>
          </w:p>
        </w:tc>
        <w:tc>
          <w:tcPr>
            <w:tcW w:w="2973" w:type="dxa"/>
            <w:tcBorders>
              <w:top w:val="single" w:sz="4" w:space="0" w:color="000000"/>
              <w:left w:val="single" w:sz="4" w:space="0" w:color="000000"/>
              <w:bottom w:val="single" w:sz="4" w:space="0" w:color="000000"/>
              <w:right w:val="single" w:sz="4" w:space="0" w:color="000000"/>
            </w:tcBorders>
            <w:noWrap/>
          </w:tcPr>
          <w:p w14:paraId="5DE6A49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1BB817BB"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7BF4A5B" w14:textId="77777777" w:rsidR="00C8388C" w:rsidRPr="00C8388C" w:rsidRDefault="00C8388C" w:rsidP="00C8388C">
            <w:pPr>
              <w:numPr>
                <w:ilvl w:val="0"/>
                <w:numId w:val="23"/>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409444A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библиотекаря с периферией (лицензионное программное обеспечение, образовательный контент, система защиты от вредоносной информации, выход в интернет)</w:t>
            </w:r>
          </w:p>
        </w:tc>
        <w:tc>
          <w:tcPr>
            <w:tcW w:w="2973" w:type="dxa"/>
            <w:tcBorders>
              <w:top w:val="single" w:sz="4" w:space="0" w:color="000000"/>
              <w:left w:val="single" w:sz="4" w:space="0" w:color="000000"/>
              <w:bottom w:val="single" w:sz="4" w:space="0" w:color="000000"/>
              <w:right w:val="single" w:sz="4" w:space="0" w:color="000000"/>
            </w:tcBorders>
            <w:noWrap/>
          </w:tcPr>
          <w:p w14:paraId="131B5C7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или ноутбук (процессор не ниже Core i3, оперативная память объемом не менее 4 Гб, офисный пакет программного обеспечения, выход в интернет)</w:t>
            </w:r>
          </w:p>
        </w:tc>
      </w:tr>
      <w:tr w:rsidR="00C8388C" w:rsidRPr="00C8388C" w14:paraId="568A821C"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0731F21" w14:textId="77777777" w:rsidR="00C8388C" w:rsidRPr="00C8388C" w:rsidRDefault="00C8388C" w:rsidP="00C8388C">
            <w:pPr>
              <w:numPr>
                <w:ilvl w:val="0"/>
                <w:numId w:val="23"/>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5B7DDF5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Многофункциональное устройство/принтер</w:t>
            </w:r>
          </w:p>
        </w:tc>
        <w:tc>
          <w:tcPr>
            <w:tcW w:w="2973" w:type="dxa"/>
            <w:tcBorders>
              <w:top w:val="single" w:sz="4" w:space="0" w:color="000000"/>
              <w:left w:val="single" w:sz="4" w:space="0" w:color="000000"/>
              <w:bottom w:val="single" w:sz="4" w:space="0" w:color="000000"/>
              <w:right w:val="single" w:sz="4" w:space="0" w:color="000000"/>
            </w:tcBorders>
            <w:noWrap/>
          </w:tcPr>
          <w:p w14:paraId="06ED3EA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Лазерный, цветная печать</w:t>
            </w:r>
          </w:p>
        </w:tc>
      </w:tr>
      <w:tr w:rsidR="00C8388C" w:rsidRPr="00C8388C" w14:paraId="500F907B" w14:textId="77777777" w:rsidTr="001C0D90">
        <w:trPr>
          <w:trHeight w:val="276"/>
        </w:trPr>
        <w:tc>
          <w:tcPr>
            <w:tcW w:w="529" w:type="dxa"/>
            <w:tcBorders>
              <w:top w:val="single" w:sz="4" w:space="0" w:color="000000"/>
              <w:left w:val="single" w:sz="4" w:space="0" w:color="000000"/>
              <w:bottom w:val="single" w:sz="4" w:space="0" w:color="000000"/>
              <w:right w:val="single" w:sz="4" w:space="0" w:color="000000"/>
            </w:tcBorders>
            <w:noWrap/>
          </w:tcPr>
          <w:p w14:paraId="1AAE5167" w14:textId="77777777" w:rsidR="00C8388C" w:rsidRPr="00C8388C" w:rsidRDefault="00C8388C" w:rsidP="00C8388C">
            <w:pPr>
              <w:numPr>
                <w:ilvl w:val="0"/>
                <w:numId w:val="23"/>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2C759F1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ученический с периферией (лицензионное программное обеспечение, образовательный контент, система защиты от вредоносной информации, выход в интернет)</w:t>
            </w:r>
          </w:p>
        </w:tc>
        <w:tc>
          <w:tcPr>
            <w:tcW w:w="2973" w:type="dxa"/>
            <w:tcBorders>
              <w:top w:val="single" w:sz="4" w:space="0" w:color="000000"/>
              <w:left w:val="single" w:sz="4" w:space="0" w:color="000000"/>
              <w:bottom w:val="single" w:sz="4" w:space="0" w:color="000000"/>
              <w:right w:val="single" w:sz="4" w:space="0" w:color="000000"/>
            </w:tcBorders>
            <w:noWrap/>
          </w:tcPr>
          <w:p w14:paraId="37659B9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или ноутбук (процессор не ниже Core i3, оперативная память объемом не менее 4 Гб, офисный пакет программного обеспечения, выход в интернет)</w:t>
            </w:r>
          </w:p>
        </w:tc>
      </w:tr>
      <w:tr w:rsidR="00C8388C" w:rsidRPr="00C8388C" w14:paraId="61DEB38F"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00268C3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5D7A1F69"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79B660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lastRenderedPageBreak/>
              <w:t>1</w:t>
            </w:r>
          </w:p>
        </w:tc>
        <w:tc>
          <w:tcPr>
            <w:tcW w:w="6211" w:type="dxa"/>
            <w:tcBorders>
              <w:top w:val="single" w:sz="4" w:space="0" w:color="000000"/>
              <w:left w:val="single" w:sz="4" w:space="0" w:color="000000"/>
              <w:bottom w:val="single" w:sz="4" w:space="0" w:color="000000"/>
              <w:right w:val="single" w:sz="4" w:space="0" w:color="000000"/>
            </w:tcBorders>
            <w:noWrap/>
          </w:tcPr>
          <w:p w14:paraId="5FA59359" w14:textId="77777777" w:rsidR="00C8388C" w:rsidRPr="00C8388C" w:rsidRDefault="00C8388C" w:rsidP="00C8388C">
            <w:pPr>
              <w:suppressAutoHyphens/>
              <w:jc w:val="both"/>
              <w:rPr>
                <w:rFonts w:ascii="Times New Roman" w:eastAsia="Calibri" w:hAnsi="Times New Roman" w:cs="Times New Roman"/>
                <w:bCs/>
                <w:i/>
                <w:sz w:val="24"/>
                <w:szCs w:val="24"/>
              </w:rPr>
            </w:pPr>
            <w:r w:rsidRPr="00C8388C">
              <w:rPr>
                <w:rFonts w:ascii="Times New Roman" w:eastAsia="Calibri" w:hAnsi="Times New Roman" w:cs="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6E12ACB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Технические характеристики заполняются самостоятельно образовательной организацией</w:t>
            </w:r>
          </w:p>
        </w:tc>
      </w:tr>
      <w:tr w:rsidR="00C8388C" w:rsidRPr="00C8388C" w14:paraId="61C88999"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3113DB1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lang w:val="en-US"/>
              </w:rPr>
              <w:t>III</w:t>
            </w:r>
            <w:r w:rsidRPr="00C8388C">
              <w:rPr>
                <w:rFonts w:ascii="Times New Roman" w:eastAsia="Calibri" w:hAnsi="Times New Roman" w:cs="Times New Roman"/>
                <w:b/>
                <w:bCs/>
                <w:iCs/>
                <w:sz w:val="24"/>
                <w:szCs w:val="24"/>
              </w:rPr>
              <w:t xml:space="preserve"> Дополнительное оборудование</w:t>
            </w:r>
          </w:p>
        </w:tc>
      </w:tr>
      <w:tr w:rsidR="00C8388C" w:rsidRPr="00C8388C" w14:paraId="51221E33"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65538BA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103DA7EE"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24ED66C4"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1" w:type="dxa"/>
            <w:tcBorders>
              <w:top w:val="single" w:sz="4" w:space="0" w:color="000000"/>
              <w:left w:val="single" w:sz="4" w:space="0" w:color="000000"/>
              <w:bottom w:val="single" w:sz="4" w:space="0" w:color="000000"/>
              <w:right w:val="single" w:sz="4" w:space="0" w:color="000000"/>
            </w:tcBorders>
            <w:noWrap/>
          </w:tcPr>
          <w:p w14:paraId="428C37AF" w14:textId="77777777" w:rsidR="00C8388C" w:rsidRPr="00C8388C" w:rsidRDefault="00C8388C" w:rsidP="00C8388C">
            <w:pPr>
              <w:suppressAutoHyphens/>
              <w:jc w:val="both"/>
              <w:rPr>
                <w:rFonts w:ascii="Times New Roman" w:eastAsia="Calibri" w:hAnsi="Times New Roman" w:cs="Times New Roman"/>
                <w:bCs/>
                <w:iCs/>
                <w:sz w:val="24"/>
                <w:szCs w:val="24"/>
              </w:rPr>
            </w:pPr>
          </w:p>
        </w:tc>
        <w:tc>
          <w:tcPr>
            <w:tcW w:w="2973" w:type="dxa"/>
            <w:tcBorders>
              <w:top w:val="single" w:sz="4" w:space="0" w:color="000000"/>
              <w:left w:val="single" w:sz="4" w:space="0" w:color="000000"/>
              <w:bottom w:val="single" w:sz="4" w:space="0" w:color="000000"/>
              <w:right w:val="single" w:sz="4" w:space="0" w:color="000000"/>
            </w:tcBorders>
            <w:noWrap/>
          </w:tcPr>
          <w:p w14:paraId="1840FD2F" w14:textId="77777777" w:rsidR="00C8388C" w:rsidRPr="00C8388C" w:rsidRDefault="00C8388C" w:rsidP="00C8388C">
            <w:pPr>
              <w:suppressAutoHyphens/>
              <w:jc w:val="both"/>
              <w:rPr>
                <w:rFonts w:ascii="Times New Roman" w:eastAsia="Calibri" w:hAnsi="Times New Roman" w:cs="Times New Roman"/>
                <w:bCs/>
                <w:iCs/>
                <w:sz w:val="24"/>
                <w:szCs w:val="24"/>
              </w:rPr>
            </w:pPr>
          </w:p>
        </w:tc>
      </w:tr>
      <w:tr w:rsidR="00C8388C" w:rsidRPr="00C8388C" w14:paraId="0583450A"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285FFD40"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29A3B5CA"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7FC3A5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1" w:type="dxa"/>
            <w:tcBorders>
              <w:top w:val="single" w:sz="4" w:space="0" w:color="000000"/>
              <w:left w:val="single" w:sz="4" w:space="0" w:color="000000"/>
              <w:bottom w:val="single" w:sz="4" w:space="0" w:color="000000"/>
              <w:right w:val="single" w:sz="4" w:space="0" w:color="000000"/>
            </w:tcBorders>
            <w:noWrap/>
          </w:tcPr>
          <w:p w14:paraId="425808A8" w14:textId="77777777" w:rsidR="00C8388C" w:rsidRPr="00C8388C" w:rsidRDefault="00C8388C" w:rsidP="00C8388C">
            <w:pPr>
              <w:suppressAutoHyphens/>
              <w:jc w:val="both"/>
              <w:rPr>
                <w:rFonts w:ascii="Times New Roman" w:eastAsia="Calibri" w:hAnsi="Times New Roman" w:cs="Times New Roman"/>
                <w:bCs/>
                <w:i/>
                <w:sz w:val="24"/>
                <w:szCs w:val="24"/>
              </w:rPr>
            </w:pPr>
            <w:r w:rsidRPr="00C8388C">
              <w:rPr>
                <w:rFonts w:ascii="Times New Roman" w:eastAsia="Calibri" w:hAnsi="Times New Roman" w:cs="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4650ED1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Технические характеристики заполняются самостоятельно образовательной организацией</w:t>
            </w:r>
          </w:p>
        </w:tc>
      </w:tr>
    </w:tbl>
    <w:p w14:paraId="0881CF97" w14:textId="77777777" w:rsidR="00C8388C" w:rsidRPr="00C8388C" w:rsidRDefault="00C8388C" w:rsidP="00C8388C">
      <w:pPr>
        <w:suppressAutoHyphens/>
        <w:jc w:val="both"/>
        <w:rPr>
          <w:rFonts w:ascii="Times New Roman" w:eastAsia="Calibri" w:hAnsi="Times New Roman" w:cs="Times New Roman"/>
          <w:bCs/>
          <w:sz w:val="24"/>
          <w:szCs w:val="24"/>
        </w:rPr>
      </w:pPr>
    </w:p>
    <w:p w14:paraId="77059916" w14:textId="77777777" w:rsidR="00C8388C" w:rsidRPr="00C8388C" w:rsidRDefault="00C8388C" w:rsidP="00C8388C">
      <w:pPr>
        <w:suppressAutoHyphens/>
        <w:jc w:val="both"/>
        <w:rPr>
          <w:rFonts w:ascii="Times New Roman" w:eastAsia="Calibri" w:hAnsi="Times New Roman" w:cs="Times New Roman"/>
          <w:bCs/>
          <w:i/>
          <w:iCs/>
          <w:sz w:val="24"/>
          <w:szCs w:val="24"/>
        </w:rPr>
      </w:pPr>
      <w:r w:rsidRPr="00C8388C">
        <w:rPr>
          <w:rFonts w:ascii="Times New Roman" w:eastAsia="Calibri" w:hAnsi="Times New Roman" w:cs="Times New Roman"/>
          <w:bCs/>
          <w:sz w:val="24"/>
          <w:szCs w:val="24"/>
        </w:rPr>
        <w:t xml:space="preserve">Кабинет «Актовый зал» </w:t>
      </w:r>
      <w:r w:rsidRPr="00C8388C">
        <w:rPr>
          <w:rFonts w:ascii="Times New Roman" w:eastAsia="Calibri" w:hAnsi="Times New Roman" w:cs="Times New Roman"/>
          <w:bCs/>
          <w:i/>
          <w:iCs/>
          <w:sz w:val="24"/>
          <w:szCs w:val="24"/>
        </w:rPr>
        <w:t>(с возможностью проведения онлайн-трансляций)</w:t>
      </w:r>
    </w:p>
    <w:p w14:paraId="2CCEDAE7" w14:textId="77777777" w:rsidR="00C8388C" w:rsidRPr="00C8388C" w:rsidRDefault="00C8388C" w:rsidP="00C8388C">
      <w:pPr>
        <w:suppressAutoHyphens/>
        <w:jc w:val="both"/>
        <w:rPr>
          <w:rFonts w:ascii="Times New Roman" w:eastAsia="Calibri" w:hAnsi="Times New Roman" w:cs="Times New Roman"/>
          <w:bCs/>
          <w:i/>
          <w:sz w:val="24"/>
          <w:szCs w:val="24"/>
        </w:rPr>
      </w:pPr>
    </w:p>
    <w:tbl>
      <w:tblPr>
        <w:tblW w:w="4900" w:type="pct"/>
        <w:tblInd w:w="-118" w:type="dxa"/>
        <w:tblLayout w:type="fixed"/>
        <w:tblLook w:val="04A0" w:firstRow="1" w:lastRow="0" w:firstColumn="1" w:lastColumn="0" w:noHBand="0" w:noVBand="1"/>
      </w:tblPr>
      <w:tblGrid>
        <w:gridCol w:w="519"/>
        <w:gridCol w:w="6027"/>
        <w:gridCol w:w="2889"/>
      </w:tblGrid>
      <w:tr w:rsidR="00C8388C" w:rsidRPr="00C8388C" w14:paraId="379AEBBA" w14:textId="77777777" w:rsidTr="001C0D90">
        <w:tc>
          <w:tcPr>
            <w:tcW w:w="529" w:type="dxa"/>
            <w:tcBorders>
              <w:top w:val="single" w:sz="4" w:space="0" w:color="000000"/>
              <w:left w:val="single" w:sz="4" w:space="0" w:color="000000"/>
              <w:bottom w:val="single" w:sz="4" w:space="0" w:color="000000"/>
              <w:right w:val="single" w:sz="4" w:space="0" w:color="000000"/>
            </w:tcBorders>
            <w:noWrap/>
            <w:vAlign w:val="center"/>
          </w:tcPr>
          <w:p w14:paraId="16B097C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w:t>
            </w:r>
          </w:p>
        </w:tc>
        <w:tc>
          <w:tcPr>
            <w:tcW w:w="6211" w:type="dxa"/>
            <w:tcBorders>
              <w:top w:val="single" w:sz="4" w:space="0" w:color="000000"/>
              <w:left w:val="single" w:sz="4" w:space="0" w:color="000000"/>
              <w:bottom w:val="single" w:sz="4" w:space="0" w:color="000000"/>
              <w:right w:val="single" w:sz="4" w:space="0" w:color="000000"/>
            </w:tcBorders>
            <w:noWrap/>
            <w:vAlign w:val="center"/>
          </w:tcPr>
          <w:p w14:paraId="0FBB683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Наименование оборудования</w:t>
            </w:r>
          </w:p>
        </w:tc>
        <w:tc>
          <w:tcPr>
            <w:tcW w:w="2973" w:type="dxa"/>
            <w:tcBorders>
              <w:top w:val="single" w:sz="4" w:space="0" w:color="000000"/>
              <w:left w:val="single" w:sz="4" w:space="0" w:color="000000"/>
              <w:bottom w:val="single" w:sz="4" w:space="0" w:color="000000"/>
              <w:right w:val="single" w:sz="4" w:space="0" w:color="000000"/>
            </w:tcBorders>
            <w:noWrap/>
            <w:vAlign w:val="center"/>
          </w:tcPr>
          <w:p w14:paraId="2398CA70"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Техническое описание</w:t>
            </w:r>
          </w:p>
        </w:tc>
      </w:tr>
      <w:tr w:rsidR="00C8388C" w:rsidRPr="00C8388C" w14:paraId="5F90DC0F" w14:textId="77777777" w:rsidTr="001C0D90">
        <w:trPr>
          <w:trHeight w:val="278"/>
        </w:trPr>
        <w:tc>
          <w:tcPr>
            <w:tcW w:w="9713" w:type="dxa"/>
            <w:gridSpan w:val="3"/>
            <w:tcBorders>
              <w:top w:val="single" w:sz="4" w:space="0" w:color="000000"/>
              <w:left w:val="single" w:sz="4" w:space="0" w:color="000000"/>
              <w:bottom w:val="single" w:sz="4" w:space="0" w:color="000000"/>
              <w:right w:val="single" w:sz="4" w:space="0" w:color="000000"/>
            </w:tcBorders>
            <w:noWrap/>
          </w:tcPr>
          <w:p w14:paraId="4D520B85" w14:textId="77777777" w:rsidR="00C8388C" w:rsidRPr="00C8388C" w:rsidRDefault="00C8388C" w:rsidP="00C8388C">
            <w:pPr>
              <w:suppressAutoHyphens/>
              <w:jc w:val="both"/>
              <w:rPr>
                <w:rFonts w:ascii="Times New Roman" w:eastAsia="Calibri" w:hAnsi="Times New Roman" w:cs="Times New Roman"/>
                <w:b/>
                <w:bCs/>
                <w:iCs/>
                <w:sz w:val="24"/>
                <w:szCs w:val="24"/>
              </w:rPr>
            </w:pPr>
            <w:r w:rsidRPr="00C8388C">
              <w:rPr>
                <w:rFonts w:ascii="Times New Roman" w:eastAsia="Calibri" w:hAnsi="Times New Roman" w:cs="Times New Roman"/>
                <w:b/>
                <w:bCs/>
                <w:iCs/>
                <w:sz w:val="24"/>
                <w:szCs w:val="24"/>
                <w:lang w:val="en-US"/>
              </w:rPr>
              <w:t>I</w:t>
            </w:r>
            <w:r w:rsidRPr="00C8388C">
              <w:rPr>
                <w:rFonts w:ascii="Times New Roman" w:eastAsia="Calibri" w:hAnsi="Times New Roman" w:cs="Times New Roman"/>
                <w:b/>
                <w:bCs/>
                <w:iCs/>
                <w:sz w:val="24"/>
                <w:szCs w:val="24"/>
              </w:rPr>
              <w:t xml:space="preserve"> Основное оборудование</w:t>
            </w:r>
          </w:p>
        </w:tc>
      </w:tr>
      <w:tr w:rsidR="00C8388C" w:rsidRPr="00C8388C" w14:paraId="57F2B64E"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357171F" w14:textId="77777777" w:rsidR="00C8388C" w:rsidRPr="00C8388C" w:rsidRDefault="00C8388C" w:rsidP="00C8388C">
            <w:pPr>
              <w:numPr>
                <w:ilvl w:val="0"/>
                <w:numId w:val="25"/>
              </w:numPr>
              <w:suppressAutoHyphens/>
              <w:jc w:val="both"/>
              <w:rPr>
                <w:rFonts w:ascii="Times New Roman" w:eastAsia="Calibri" w:hAnsi="Times New Roman" w:cs="Times New Roman"/>
                <w:bCs/>
                <w:iCs/>
                <w:sz w:val="24"/>
                <w:szCs w:val="24"/>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4F1EDAC6"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Стул/кресло для актового зала</w:t>
            </w:r>
          </w:p>
        </w:tc>
        <w:tc>
          <w:tcPr>
            <w:tcW w:w="2973" w:type="dxa"/>
            <w:tcBorders>
              <w:top w:val="single" w:sz="4" w:space="0" w:color="000000"/>
              <w:left w:val="single" w:sz="4" w:space="0" w:color="000000"/>
              <w:bottom w:val="single" w:sz="4" w:space="0" w:color="000000"/>
              <w:right w:val="single" w:sz="4" w:space="0" w:color="000000"/>
            </w:tcBorders>
            <w:noWrap/>
          </w:tcPr>
          <w:p w14:paraId="6DBBC7F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58E0D694"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548A016" w14:textId="77777777" w:rsidR="00C8388C" w:rsidRPr="00C8388C" w:rsidRDefault="00C8388C" w:rsidP="00C8388C">
            <w:pPr>
              <w:numPr>
                <w:ilvl w:val="0"/>
                <w:numId w:val="25"/>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1E3225F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Трибуна</w:t>
            </w:r>
          </w:p>
        </w:tc>
        <w:tc>
          <w:tcPr>
            <w:tcW w:w="2973" w:type="dxa"/>
            <w:tcBorders>
              <w:top w:val="single" w:sz="4" w:space="0" w:color="000000"/>
              <w:left w:val="single" w:sz="4" w:space="0" w:color="000000"/>
              <w:bottom w:val="single" w:sz="4" w:space="0" w:color="000000"/>
              <w:right w:val="single" w:sz="4" w:space="0" w:color="000000"/>
            </w:tcBorders>
            <w:noWrap/>
          </w:tcPr>
          <w:p w14:paraId="04E8250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25AEE867"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4494DA96" w14:textId="77777777" w:rsidR="00C8388C" w:rsidRPr="00C8388C" w:rsidRDefault="00C8388C" w:rsidP="00C8388C">
            <w:pPr>
              <w:numPr>
                <w:ilvl w:val="0"/>
                <w:numId w:val="25"/>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1D9278C6"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Стол в президиум</w:t>
            </w:r>
          </w:p>
        </w:tc>
        <w:tc>
          <w:tcPr>
            <w:tcW w:w="2973" w:type="dxa"/>
            <w:tcBorders>
              <w:top w:val="single" w:sz="4" w:space="0" w:color="000000"/>
              <w:left w:val="single" w:sz="4" w:space="0" w:color="000000"/>
              <w:bottom w:val="single" w:sz="4" w:space="0" w:color="000000"/>
              <w:right w:val="single" w:sz="4" w:space="0" w:color="000000"/>
            </w:tcBorders>
            <w:noWrap/>
          </w:tcPr>
          <w:p w14:paraId="172FF3F6"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1CC45AAB"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42168E8F" w14:textId="77777777" w:rsidR="00C8388C" w:rsidRPr="00C8388C" w:rsidRDefault="00C8388C" w:rsidP="00C8388C">
            <w:pPr>
              <w:numPr>
                <w:ilvl w:val="0"/>
                <w:numId w:val="25"/>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7667E74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Стул в президиум</w:t>
            </w:r>
          </w:p>
        </w:tc>
        <w:tc>
          <w:tcPr>
            <w:tcW w:w="2973" w:type="dxa"/>
            <w:tcBorders>
              <w:top w:val="single" w:sz="4" w:space="0" w:color="000000"/>
              <w:left w:val="single" w:sz="4" w:space="0" w:color="000000"/>
              <w:bottom w:val="single" w:sz="4" w:space="0" w:color="000000"/>
              <w:right w:val="single" w:sz="4" w:space="0" w:color="000000"/>
            </w:tcBorders>
            <w:noWrap/>
          </w:tcPr>
          <w:p w14:paraId="0B216FA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6809FBF4"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3D70A2B" w14:textId="77777777" w:rsidR="00C8388C" w:rsidRPr="00C8388C" w:rsidRDefault="00C8388C" w:rsidP="00C8388C">
            <w:pPr>
              <w:numPr>
                <w:ilvl w:val="0"/>
                <w:numId w:val="25"/>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5BADE85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Системы хранения светового и акустического оборудования</w:t>
            </w:r>
          </w:p>
        </w:tc>
        <w:tc>
          <w:tcPr>
            <w:tcW w:w="2973" w:type="dxa"/>
            <w:tcBorders>
              <w:top w:val="single" w:sz="4" w:space="0" w:color="000000"/>
              <w:left w:val="single" w:sz="4" w:space="0" w:color="000000"/>
              <w:bottom w:val="single" w:sz="4" w:space="0" w:color="000000"/>
              <w:right w:val="single" w:sz="4" w:space="0" w:color="000000"/>
            </w:tcBorders>
            <w:noWrap/>
          </w:tcPr>
          <w:p w14:paraId="39B8225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2AE470F2"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6213C11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lang w:val="en-US"/>
              </w:rPr>
              <w:t>II</w:t>
            </w:r>
            <w:r w:rsidRPr="00C8388C">
              <w:rPr>
                <w:rFonts w:ascii="Times New Roman" w:eastAsia="Calibri" w:hAnsi="Times New Roman" w:cs="Times New Roman"/>
                <w:b/>
                <w:bCs/>
                <w:iCs/>
                <w:sz w:val="24"/>
                <w:szCs w:val="24"/>
              </w:rPr>
              <w:t xml:space="preserve"> Технические средства </w:t>
            </w:r>
            <w:r w:rsidRPr="00C8388C">
              <w:rPr>
                <w:rFonts w:ascii="Times New Roman" w:eastAsia="Calibri" w:hAnsi="Times New Roman" w:cs="Times New Roman"/>
                <w:bCs/>
                <w:i/>
                <w:sz w:val="24"/>
                <w:szCs w:val="24"/>
              </w:rPr>
              <w:t>(при необходимости)</w:t>
            </w:r>
          </w:p>
        </w:tc>
      </w:tr>
      <w:tr w:rsidR="00C8388C" w:rsidRPr="00C8388C" w14:paraId="258A0E45"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18CDAD9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7DCD0DD0"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C522351" w14:textId="77777777" w:rsidR="00C8388C" w:rsidRPr="00C8388C" w:rsidRDefault="00C8388C" w:rsidP="00C8388C">
            <w:pPr>
              <w:numPr>
                <w:ilvl w:val="0"/>
                <w:numId w:val="26"/>
              </w:numPr>
              <w:suppressAutoHyphens/>
              <w:jc w:val="both"/>
              <w:rPr>
                <w:rFonts w:ascii="Times New Roman" w:eastAsia="Calibri" w:hAnsi="Times New Roman" w:cs="Times New Roman"/>
                <w:bCs/>
                <w:iCs/>
                <w:sz w:val="24"/>
                <w:szCs w:val="24"/>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3621A16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Сетевой фильтр</w:t>
            </w:r>
          </w:p>
        </w:tc>
        <w:tc>
          <w:tcPr>
            <w:tcW w:w="2973" w:type="dxa"/>
            <w:tcBorders>
              <w:top w:val="single" w:sz="4" w:space="0" w:color="000000"/>
              <w:left w:val="single" w:sz="4" w:space="0" w:color="000000"/>
              <w:bottom w:val="single" w:sz="4" w:space="0" w:color="000000"/>
              <w:right w:val="single" w:sz="4" w:space="0" w:color="000000"/>
            </w:tcBorders>
            <w:noWrap/>
          </w:tcPr>
          <w:p w14:paraId="433906F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067BBBF8"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E97EDD5" w14:textId="77777777" w:rsidR="00C8388C" w:rsidRPr="00C8388C" w:rsidRDefault="00C8388C" w:rsidP="00C8388C">
            <w:pPr>
              <w:numPr>
                <w:ilvl w:val="0"/>
                <w:numId w:val="26"/>
              </w:numPr>
              <w:suppressAutoHyphens/>
              <w:jc w:val="both"/>
              <w:rPr>
                <w:rFonts w:ascii="Times New Roman" w:eastAsia="Calibri" w:hAnsi="Times New Roman" w:cs="Times New Roman"/>
                <w:bCs/>
                <w:iCs/>
                <w:sz w:val="24"/>
                <w:szCs w:val="24"/>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658BD539"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Экран большого размера</w:t>
            </w:r>
          </w:p>
        </w:tc>
        <w:tc>
          <w:tcPr>
            <w:tcW w:w="2973" w:type="dxa"/>
            <w:tcBorders>
              <w:top w:val="single" w:sz="4" w:space="0" w:color="000000"/>
              <w:left w:val="single" w:sz="4" w:space="0" w:color="000000"/>
              <w:bottom w:val="single" w:sz="4" w:space="0" w:color="000000"/>
              <w:right w:val="single" w:sz="4" w:space="0" w:color="000000"/>
            </w:tcBorders>
            <w:noWrap/>
          </w:tcPr>
          <w:p w14:paraId="407FEB89"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1C67292F"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3E6BA5C" w14:textId="77777777" w:rsidR="00C8388C" w:rsidRPr="00C8388C" w:rsidRDefault="00C8388C" w:rsidP="00C8388C">
            <w:pPr>
              <w:numPr>
                <w:ilvl w:val="0"/>
                <w:numId w:val="26"/>
              </w:numPr>
              <w:suppressAutoHyphens/>
              <w:jc w:val="both"/>
              <w:rPr>
                <w:rFonts w:ascii="Times New Roman" w:eastAsia="Calibri" w:hAnsi="Times New Roman" w:cs="Times New Roman"/>
                <w:bCs/>
                <w:iCs/>
                <w:sz w:val="24"/>
                <w:szCs w:val="24"/>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55884E2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Проектор для актового зала с потолочным креплением</w:t>
            </w:r>
          </w:p>
        </w:tc>
        <w:tc>
          <w:tcPr>
            <w:tcW w:w="2973" w:type="dxa"/>
            <w:tcBorders>
              <w:top w:val="single" w:sz="4" w:space="0" w:color="000000"/>
              <w:left w:val="single" w:sz="4" w:space="0" w:color="000000"/>
              <w:bottom w:val="single" w:sz="4" w:space="0" w:color="000000"/>
              <w:right w:val="single" w:sz="4" w:space="0" w:color="000000"/>
            </w:tcBorders>
            <w:noWrap/>
          </w:tcPr>
          <w:p w14:paraId="692A721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601EDF37"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CA3A13A" w14:textId="77777777" w:rsidR="00C8388C" w:rsidRPr="00C8388C" w:rsidRDefault="00C8388C" w:rsidP="00C8388C">
            <w:pPr>
              <w:numPr>
                <w:ilvl w:val="0"/>
                <w:numId w:val="26"/>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6C6D0DE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sz w:val="24"/>
                <w:szCs w:val="24"/>
              </w:rPr>
              <w:t>Компьютер с периферией (лицензионное программное обеспечение, образовательный контент, система защиты от вредоносной информации, выход в интернет</w:t>
            </w:r>
          </w:p>
        </w:tc>
        <w:tc>
          <w:tcPr>
            <w:tcW w:w="2973" w:type="dxa"/>
            <w:tcBorders>
              <w:top w:val="single" w:sz="4" w:space="0" w:color="000000"/>
              <w:left w:val="single" w:sz="4" w:space="0" w:color="000000"/>
              <w:bottom w:val="single" w:sz="4" w:space="0" w:color="000000"/>
              <w:right w:val="single" w:sz="4" w:space="0" w:color="000000"/>
            </w:tcBorders>
            <w:noWrap/>
          </w:tcPr>
          <w:p w14:paraId="2EBB3CF9"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sz w:val="24"/>
                <w:szCs w:val="24"/>
              </w:rPr>
              <w:t>Компьютер или ноутбук (процессор не ниже Core i3, оперативная память объемом не менее 4 Гб, офисный пакет программного обеспечения, выход в интернет)</w:t>
            </w:r>
          </w:p>
        </w:tc>
      </w:tr>
      <w:tr w:rsidR="00C8388C" w:rsidRPr="00C8388C" w14:paraId="24B0D919"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B663B1E" w14:textId="77777777" w:rsidR="00C8388C" w:rsidRPr="00C8388C" w:rsidRDefault="00C8388C" w:rsidP="00C8388C">
            <w:pPr>
              <w:numPr>
                <w:ilvl w:val="0"/>
                <w:numId w:val="26"/>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3BF6A439"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Микрофон</w:t>
            </w:r>
          </w:p>
        </w:tc>
        <w:tc>
          <w:tcPr>
            <w:tcW w:w="2973" w:type="dxa"/>
            <w:tcBorders>
              <w:top w:val="single" w:sz="4" w:space="0" w:color="000000"/>
              <w:left w:val="single" w:sz="4" w:space="0" w:color="000000"/>
              <w:bottom w:val="single" w:sz="4" w:space="0" w:color="000000"/>
              <w:right w:val="single" w:sz="4" w:space="0" w:color="000000"/>
            </w:tcBorders>
            <w:noWrap/>
          </w:tcPr>
          <w:p w14:paraId="0006ECA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6C0A9897" w14:textId="77777777" w:rsidTr="001C0D90">
        <w:trPr>
          <w:trHeight w:val="276"/>
        </w:trPr>
        <w:tc>
          <w:tcPr>
            <w:tcW w:w="529" w:type="dxa"/>
            <w:tcBorders>
              <w:top w:val="single" w:sz="4" w:space="0" w:color="000000"/>
              <w:left w:val="single" w:sz="4" w:space="0" w:color="000000"/>
              <w:bottom w:val="single" w:sz="4" w:space="0" w:color="000000"/>
              <w:right w:val="single" w:sz="4" w:space="0" w:color="000000"/>
            </w:tcBorders>
            <w:noWrap/>
          </w:tcPr>
          <w:p w14:paraId="2F854A2F" w14:textId="77777777" w:rsidR="00C8388C" w:rsidRPr="00C8388C" w:rsidRDefault="00C8388C" w:rsidP="00C8388C">
            <w:pPr>
              <w:numPr>
                <w:ilvl w:val="0"/>
                <w:numId w:val="26"/>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277BB3B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Звукоусиливающая аппаратура с комплектом акустических систем</w:t>
            </w:r>
          </w:p>
        </w:tc>
        <w:tc>
          <w:tcPr>
            <w:tcW w:w="2973" w:type="dxa"/>
            <w:tcBorders>
              <w:top w:val="single" w:sz="4" w:space="0" w:color="000000"/>
              <w:left w:val="single" w:sz="4" w:space="0" w:color="000000"/>
              <w:bottom w:val="single" w:sz="4" w:space="0" w:color="000000"/>
              <w:right w:val="single" w:sz="4" w:space="0" w:color="000000"/>
            </w:tcBorders>
            <w:noWrap/>
          </w:tcPr>
          <w:p w14:paraId="4FAAF1C9"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535C4D6D"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D8CBA43" w14:textId="77777777" w:rsidR="00C8388C" w:rsidRPr="00C8388C" w:rsidRDefault="00C8388C" w:rsidP="00C8388C">
            <w:pPr>
              <w:numPr>
                <w:ilvl w:val="0"/>
                <w:numId w:val="26"/>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4AD27B46"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Камера</w:t>
            </w:r>
          </w:p>
        </w:tc>
        <w:tc>
          <w:tcPr>
            <w:tcW w:w="2973" w:type="dxa"/>
            <w:tcBorders>
              <w:top w:val="single" w:sz="4" w:space="0" w:color="000000"/>
              <w:left w:val="single" w:sz="4" w:space="0" w:color="000000"/>
              <w:bottom w:val="single" w:sz="4" w:space="0" w:color="000000"/>
              <w:right w:val="single" w:sz="4" w:space="0" w:color="000000"/>
            </w:tcBorders>
            <w:noWrap/>
          </w:tcPr>
          <w:p w14:paraId="07D00BA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5678D18C"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1713322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7BDE5E45"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740BC29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1" w:type="dxa"/>
            <w:tcBorders>
              <w:top w:val="single" w:sz="4" w:space="0" w:color="000000"/>
              <w:left w:val="single" w:sz="4" w:space="0" w:color="000000"/>
              <w:bottom w:val="single" w:sz="4" w:space="0" w:color="000000"/>
              <w:right w:val="single" w:sz="4" w:space="0" w:color="000000"/>
            </w:tcBorders>
            <w:noWrap/>
          </w:tcPr>
          <w:p w14:paraId="02354027" w14:textId="77777777" w:rsidR="00C8388C" w:rsidRPr="00C8388C" w:rsidRDefault="00C8388C" w:rsidP="00C8388C">
            <w:pPr>
              <w:suppressAutoHyphens/>
              <w:jc w:val="both"/>
              <w:rPr>
                <w:rFonts w:ascii="Times New Roman" w:eastAsia="Calibri" w:hAnsi="Times New Roman" w:cs="Times New Roman"/>
                <w:bCs/>
                <w:i/>
                <w:sz w:val="24"/>
                <w:szCs w:val="24"/>
              </w:rPr>
            </w:pPr>
            <w:r w:rsidRPr="00C8388C">
              <w:rPr>
                <w:rFonts w:ascii="Times New Roman" w:eastAsia="Calibri" w:hAnsi="Times New Roman" w:cs="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4FEAC04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Технические характеристики заполняются самостоятельно образовательной организацией</w:t>
            </w:r>
          </w:p>
        </w:tc>
      </w:tr>
      <w:tr w:rsidR="00C8388C" w:rsidRPr="00C8388C" w14:paraId="77FDF74C"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1CD37A0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lang w:val="en-US"/>
              </w:rPr>
              <w:lastRenderedPageBreak/>
              <w:t>III</w:t>
            </w:r>
            <w:r w:rsidRPr="00C8388C">
              <w:rPr>
                <w:rFonts w:ascii="Times New Roman" w:eastAsia="Calibri" w:hAnsi="Times New Roman" w:cs="Times New Roman"/>
                <w:b/>
                <w:bCs/>
                <w:iCs/>
                <w:sz w:val="24"/>
                <w:szCs w:val="24"/>
              </w:rPr>
              <w:t xml:space="preserve"> Дополнительное оборудование</w:t>
            </w:r>
          </w:p>
        </w:tc>
      </w:tr>
      <w:tr w:rsidR="00C8388C" w:rsidRPr="00C8388C" w14:paraId="0E3A1D62"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65050FC0"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1C11621D"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685E9E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1" w:type="dxa"/>
            <w:tcBorders>
              <w:top w:val="single" w:sz="4" w:space="0" w:color="000000"/>
              <w:left w:val="single" w:sz="4" w:space="0" w:color="000000"/>
              <w:bottom w:val="single" w:sz="4" w:space="0" w:color="000000"/>
              <w:right w:val="single" w:sz="4" w:space="0" w:color="000000"/>
            </w:tcBorders>
            <w:noWrap/>
          </w:tcPr>
          <w:p w14:paraId="3A6B30B0" w14:textId="77777777" w:rsidR="00C8388C" w:rsidRPr="00C8388C" w:rsidRDefault="00C8388C" w:rsidP="00C8388C">
            <w:pPr>
              <w:suppressAutoHyphens/>
              <w:jc w:val="both"/>
              <w:rPr>
                <w:rFonts w:ascii="Times New Roman" w:eastAsia="Calibri" w:hAnsi="Times New Roman" w:cs="Times New Roman"/>
                <w:bCs/>
                <w:iCs/>
                <w:sz w:val="24"/>
                <w:szCs w:val="24"/>
              </w:rPr>
            </w:pPr>
          </w:p>
        </w:tc>
        <w:tc>
          <w:tcPr>
            <w:tcW w:w="2973" w:type="dxa"/>
            <w:tcBorders>
              <w:top w:val="single" w:sz="4" w:space="0" w:color="000000"/>
              <w:left w:val="single" w:sz="4" w:space="0" w:color="000000"/>
              <w:bottom w:val="single" w:sz="4" w:space="0" w:color="000000"/>
              <w:right w:val="single" w:sz="4" w:space="0" w:color="000000"/>
            </w:tcBorders>
            <w:noWrap/>
          </w:tcPr>
          <w:p w14:paraId="3D37ADC0" w14:textId="77777777" w:rsidR="00C8388C" w:rsidRPr="00C8388C" w:rsidRDefault="00C8388C" w:rsidP="00C8388C">
            <w:pPr>
              <w:suppressAutoHyphens/>
              <w:jc w:val="both"/>
              <w:rPr>
                <w:rFonts w:ascii="Times New Roman" w:eastAsia="Calibri" w:hAnsi="Times New Roman" w:cs="Times New Roman"/>
                <w:bCs/>
                <w:iCs/>
                <w:sz w:val="24"/>
                <w:szCs w:val="24"/>
              </w:rPr>
            </w:pPr>
          </w:p>
        </w:tc>
      </w:tr>
      <w:tr w:rsidR="00C8388C" w:rsidRPr="00C8388C" w14:paraId="76B89F3B"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61EDB15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59A450A7"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23C191B9"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1" w:type="dxa"/>
            <w:tcBorders>
              <w:top w:val="single" w:sz="4" w:space="0" w:color="000000"/>
              <w:left w:val="single" w:sz="4" w:space="0" w:color="000000"/>
              <w:bottom w:val="single" w:sz="4" w:space="0" w:color="000000"/>
              <w:right w:val="single" w:sz="4" w:space="0" w:color="000000"/>
            </w:tcBorders>
            <w:noWrap/>
          </w:tcPr>
          <w:p w14:paraId="54002047" w14:textId="77777777" w:rsidR="00C8388C" w:rsidRPr="00C8388C" w:rsidRDefault="00C8388C" w:rsidP="00C8388C">
            <w:pPr>
              <w:suppressAutoHyphens/>
              <w:jc w:val="both"/>
              <w:rPr>
                <w:rFonts w:ascii="Times New Roman" w:eastAsia="Calibri" w:hAnsi="Times New Roman" w:cs="Times New Roman"/>
                <w:bCs/>
                <w:i/>
                <w:sz w:val="24"/>
                <w:szCs w:val="24"/>
              </w:rPr>
            </w:pPr>
            <w:r w:rsidRPr="00C8388C">
              <w:rPr>
                <w:rFonts w:ascii="Times New Roman" w:eastAsia="Calibri" w:hAnsi="Times New Roman" w:cs="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23E314D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Технические характеристики заполняются самостоятельно образовательной организацией</w:t>
            </w:r>
          </w:p>
        </w:tc>
      </w:tr>
    </w:tbl>
    <w:p w14:paraId="0FB705DD" w14:textId="77777777" w:rsidR="00C8388C" w:rsidRPr="00C8388C" w:rsidRDefault="00C8388C" w:rsidP="00C8388C">
      <w:pPr>
        <w:suppressAutoHyphens/>
        <w:jc w:val="both"/>
        <w:rPr>
          <w:rFonts w:ascii="Times New Roman" w:eastAsia="Calibri" w:hAnsi="Times New Roman" w:cs="Times New Roman"/>
          <w:bCs/>
          <w:sz w:val="24"/>
          <w:szCs w:val="24"/>
        </w:rPr>
      </w:pPr>
    </w:p>
    <w:p w14:paraId="7B68B80A"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 xml:space="preserve">6.1.2.3. Оснащение лабораторий </w:t>
      </w:r>
    </w:p>
    <w:p w14:paraId="7B693FC8" w14:textId="77777777" w:rsidR="00C8388C" w:rsidRPr="00C8388C" w:rsidRDefault="00C8388C" w:rsidP="00C8388C">
      <w:pPr>
        <w:suppressAutoHyphens/>
        <w:jc w:val="both"/>
        <w:rPr>
          <w:rFonts w:ascii="Times New Roman" w:eastAsia="Calibri" w:hAnsi="Times New Roman" w:cs="Times New Roman"/>
          <w:bCs/>
          <w:sz w:val="24"/>
          <w:szCs w:val="24"/>
        </w:rPr>
      </w:pPr>
    </w:p>
    <w:p w14:paraId="0FC0C815"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iCs/>
          <w:sz w:val="24"/>
          <w:szCs w:val="24"/>
        </w:rPr>
        <w:t>Лаборатория</w:t>
      </w:r>
      <w:r w:rsidRPr="00C8388C">
        <w:rPr>
          <w:rFonts w:ascii="Times New Roman" w:eastAsia="Calibri" w:hAnsi="Times New Roman" w:cs="Times New Roman"/>
          <w:bCs/>
          <w:sz w:val="24"/>
          <w:szCs w:val="24"/>
        </w:rPr>
        <w:t xml:space="preserve"> «Электротехники, электронной и вычислительной техники»</w:t>
      </w:r>
    </w:p>
    <w:tbl>
      <w:tblPr>
        <w:tblW w:w="4900" w:type="pct"/>
        <w:tblInd w:w="-118" w:type="dxa"/>
        <w:tblLayout w:type="fixed"/>
        <w:tblLook w:val="04A0" w:firstRow="1" w:lastRow="0" w:firstColumn="1" w:lastColumn="0" w:noHBand="0" w:noVBand="1"/>
      </w:tblPr>
      <w:tblGrid>
        <w:gridCol w:w="519"/>
        <w:gridCol w:w="6027"/>
        <w:gridCol w:w="2889"/>
      </w:tblGrid>
      <w:tr w:rsidR="00C8388C" w:rsidRPr="00C8388C" w14:paraId="4C3147D6" w14:textId="77777777" w:rsidTr="001C0D90">
        <w:tc>
          <w:tcPr>
            <w:tcW w:w="529" w:type="dxa"/>
            <w:tcBorders>
              <w:top w:val="single" w:sz="4" w:space="0" w:color="000000"/>
              <w:left w:val="single" w:sz="4" w:space="0" w:color="000000"/>
              <w:bottom w:val="single" w:sz="4" w:space="0" w:color="000000"/>
              <w:right w:val="single" w:sz="4" w:space="0" w:color="000000"/>
            </w:tcBorders>
            <w:noWrap/>
            <w:vAlign w:val="center"/>
          </w:tcPr>
          <w:p w14:paraId="71C87AC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w:t>
            </w:r>
          </w:p>
        </w:tc>
        <w:tc>
          <w:tcPr>
            <w:tcW w:w="6211" w:type="dxa"/>
            <w:tcBorders>
              <w:top w:val="single" w:sz="4" w:space="0" w:color="000000"/>
              <w:left w:val="single" w:sz="4" w:space="0" w:color="000000"/>
              <w:bottom w:val="single" w:sz="4" w:space="0" w:color="000000"/>
              <w:right w:val="single" w:sz="4" w:space="0" w:color="000000"/>
            </w:tcBorders>
            <w:noWrap/>
            <w:vAlign w:val="center"/>
          </w:tcPr>
          <w:p w14:paraId="331C455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Наименование оборудования</w:t>
            </w:r>
          </w:p>
        </w:tc>
        <w:tc>
          <w:tcPr>
            <w:tcW w:w="2973" w:type="dxa"/>
            <w:tcBorders>
              <w:top w:val="single" w:sz="4" w:space="0" w:color="000000"/>
              <w:left w:val="single" w:sz="4" w:space="0" w:color="000000"/>
              <w:bottom w:val="single" w:sz="4" w:space="0" w:color="000000"/>
              <w:right w:val="single" w:sz="4" w:space="0" w:color="000000"/>
            </w:tcBorders>
            <w:noWrap/>
            <w:vAlign w:val="center"/>
          </w:tcPr>
          <w:p w14:paraId="5E9D1B6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Техническое описание</w:t>
            </w:r>
          </w:p>
        </w:tc>
      </w:tr>
      <w:tr w:rsidR="00C8388C" w:rsidRPr="00C8388C" w14:paraId="532FFB44" w14:textId="77777777" w:rsidTr="001C0D90">
        <w:trPr>
          <w:trHeight w:val="278"/>
        </w:trPr>
        <w:tc>
          <w:tcPr>
            <w:tcW w:w="9713" w:type="dxa"/>
            <w:gridSpan w:val="3"/>
            <w:tcBorders>
              <w:top w:val="single" w:sz="4" w:space="0" w:color="000000"/>
              <w:left w:val="single" w:sz="4" w:space="0" w:color="000000"/>
              <w:bottom w:val="single" w:sz="4" w:space="0" w:color="000000"/>
              <w:right w:val="single" w:sz="4" w:space="0" w:color="000000"/>
            </w:tcBorders>
            <w:noWrap/>
          </w:tcPr>
          <w:p w14:paraId="199DBB8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lang w:val="en-US"/>
              </w:rPr>
              <w:t>I</w:t>
            </w:r>
            <w:r w:rsidRPr="00C8388C">
              <w:rPr>
                <w:rFonts w:ascii="Times New Roman" w:eastAsia="Calibri" w:hAnsi="Times New Roman" w:cs="Times New Roman"/>
                <w:b/>
                <w:bCs/>
                <w:iCs/>
                <w:sz w:val="24"/>
                <w:szCs w:val="24"/>
              </w:rPr>
              <w:t xml:space="preserve"> Специализированная мебель и системы хранения</w:t>
            </w:r>
          </w:p>
        </w:tc>
      </w:tr>
      <w:tr w:rsidR="00C8388C" w:rsidRPr="00C8388C" w14:paraId="5F61E1E4" w14:textId="77777777" w:rsidTr="001C0D90">
        <w:trPr>
          <w:trHeight w:val="277"/>
        </w:trPr>
        <w:tc>
          <w:tcPr>
            <w:tcW w:w="9713" w:type="dxa"/>
            <w:gridSpan w:val="3"/>
            <w:tcBorders>
              <w:top w:val="single" w:sz="4" w:space="0" w:color="000000"/>
              <w:left w:val="single" w:sz="4" w:space="0" w:color="000000"/>
              <w:bottom w:val="single" w:sz="4" w:space="0" w:color="000000"/>
              <w:right w:val="single" w:sz="4" w:space="0" w:color="000000"/>
            </w:tcBorders>
            <w:noWrap/>
          </w:tcPr>
          <w:p w14:paraId="72C735A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275B5809"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4923D7D8" w14:textId="77777777" w:rsidR="00C8388C" w:rsidRPr="00C8388C" w:rsidRDefault="00C8388C" w:rsidP="00C8388C">
            <w:pPr>
              <w:numPr>
                <w:ilvl w:val="0"/>
                <w:numId w:val="27"/>
              </w:numPr>
              <w:suppressAutoHyphens/>
              <w:jc w:val="both"/>
              <w:rPr>
                <w:rFonts w:ascii="Times New Roman" w:eastAsia="Calibri" w:hAnsi="Times New Roman" w:cs="Times New Roman"/>
                <w:bCs/>
                <w:sz w:val="24"/>
                <w:szCs w:val="24"/>
                <w:lang w:val="x-none"/>
              </w:rPr>
            </w:pPr>
          </w:p>
        </w:tc>
        <w:tc>
          <w:tcPr>
            <w:tcW w:w="6211" w:type="dxa"/>
            <w:tcBorders>
              <w:top w:val="single" w:sz="8" w:space="0" w:color="auto"/>
              <w:left w:val="nil"/>
              <w:bottom w:val="single" w:sz="8" w:space="0" w:color="auto"/>
              <w:right w:val="single" w:sz="8" w:space="0" w:color="auto"/>
            </w:tcBorders>
            <w:shd w:val="clear" w:color="auto" w:fill="FFFFFF"/>
            <w:noWrap/>
          </w:tcPr>
          <w:p w14:paraId="7F1C6882"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Стол ученический</w:t>
            </w:r>
          </w:p>
        </w:tc>
        <w:tc>
          <w:tcPr>
            <w:tcW w:w="2973" w:type="dxa"/>
            <w:tcBorders>
              <w:top w:val="single" w:sz="8" w:space="0" w:color="auto"/>
              <w:left w:val="nil"/>
              <w:bottom w:val="single" w:sz="8" w:space="0" w:color="auto"/>
              <w:right w:val="single" w:sz="8" w:space="0" w:color="auto"/>
            </w:tcBorders>
            <w:shd w:val="clear" w:color="auto" w:fill="FFFFFF"/>
            <w:noWrap/>
          </w:tcPr>
          <w:p w14:paraId="7FE24AC5"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Регулируемый по высоте или его аналог</w:t>
            </w:r>
          </w:p>
        </w:tc>
      </w:tr>
      <w:tr w:rsidR="00C8388C" w:rsidRPr="00C8388C" w14:paraId="6F2FEE3E"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764D1D78" w14:textId="77777777" w:rsidR="00C8388C" w:rsidRPr="00C8388C" w:rsidRDefault="00C8388C" w:rsidP="00C8388C">
            <w:pPr>
              <w:numPr>
                <w:ilvl w:val="0"/>
                <w:numId w:val="27"/>
              </w:numPr>
              <w:suppressAutoHyphens/>
              <w:jc w:val="both"/>
              <w:rPr>
                <w:rFonts w:ascii="Times New Roman" w:eastAsia="Calibri" w:hAnsi="Times New Roman" w:cs="Times New Roman"/>
                <w:bCs/>
                <w:sz w:val="24"/>
                <w:szCs w:val="24"/>
              </w:rPr>
            </w:pPr>
          </w:p>
        </w:tc>
        <w:tc>
          <w:tcPr>
            <w:tcW w:w="6211" w:type="dxa"/>
            <w:tcBorders>
              <w:top w:val="nil"/>
              <w:left w:val="nil"/>
              <w:bottom w:val="single" w:sz="8" w:space="0" w:color="auto"/>
              <w:right w:val="single" w:sz="8" w:space="0" w:color="auto"/>
            </w:tcBorders>
            <w:shd w:val="clear" w:color="auto" w:fill="FFFFFF"/>
            <w:noWrap/>
          </w:tcPr>
          <w:p w14:paraId="07707A63"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Стул ученический</w:t>
            </w:r>
          </w:p>
        </w:tc>
        <w:tc>
          <w:tcPr>
            <w:tcW w:w="2973" w:type="dxa"/>
            <w:tcBorders>
              <w:top w:val="nil"/>
              <w:left w:val="nil"/>
              <w:bottom w:val="single" w:sz="8" w:space="0" w:color="auto"/>
              <w:right w:val="single" w:sz="8" w:space="0" w:color="auto"/>
            </w:tcBorders>
            <w:shd w:val="clear" w:color="auto" w:fill="FFFFFF"/>
            <w:noWrap/>
          </w:tcPr>
          <w:p w14:paraId="0113C9C3"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Регулируемый по высоте или его аналог</w:t>
            </w:r>
          </w:p>
        </w:tc>
      </w:tr>
      <w:tr w:rsidR="00C8388C" w:rsidRPr="00C8388C" w14:paraId="500F87E6"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CD3A767" w14:textId="77777777" w:rsidR="00C8388C" w:rsidRPr="00C8388C" w:rsidRDefault="00C8388C" w:rsidP="00C8388C">
            <w:pPr>
              <w:numPr>
                <w:ilvl w:val="0"/>
                <w:numId w:val="27"/>
              </w:numPr>
              <w:suppressAutoHyphens/>
              <w:jc w:val="both"/>
              <w:rPr>
                <w:rFonts w:ascii="Times New Roman" w:eastAsia="Calibri" w:hAnsi="Times New Roman" w:cs="Times New Roman"/>
                <w:b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7EC9E89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Доска классная/ Рельсовая система с классной доской/ Доска пробковая/ Доска магнитно-маркерная</w:t>
            </w:r>
          </w:p>
        </w:tc>
        <w:tc>
          <w:tcPr>
            <w:tcW w:w="2973" w:type="dxa"/>
            <w:tcBorders>
              <w:top w:val="single" w:sz="4" w:space="0" w:color="000000"/>
              <w:left w:val="single" w:sz="4" w:space="0" w:color="000000"/>
              <w:bottom w:val="single" w:sz="4" w:space="0" w:color="000000"/>
              <w:right w:val="single" w:sz="4" w:space="0" w:color="000000"/>
            </w:tcBorders>
            <w:noWrap/>
          </w:tcPr>
          <w:p w14:paraId="22EBEDD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2EEAF935"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7EDD70FF" w14:textId="77777777" w:rsidR="00C8388C" w:rsidRPr="00C8388C" w:rsidRDefault="00C8388C" w:rsidP="00C8388C">
            <w:pPr>
              <w:numPr>
                <w:ilvl w:val="0"/>
                <w:numId w:val="27"/>
              </w:numPr>
              <w:suppressAutoHyphens/>
              <w:jc w:val="both"/>
              <w:rPr>
                <w:rFonts w:ascii="Times New Roman" w:eastAsia="Calibri" w:hAnsi="Times New Roman" w:cs="Times New Roman"/>
                <w:b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1044DCC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Стол преподавателя с ящиками для хранения или тумбой</w:t>
            </w:r>
          </w:p>
        </w:tc>
        <w:tc>
          <w:tcPr>
            <w:tcW w:w="2973" w:type="dxa"/>
            <w:tcBorders>
              <w:top w:val="single" w:sz="4" w:space="0" w:color="000000"/>
              <w:left w:val="single" w:sz="4" w:space="0" w:color="000000"/>
              <w:bottom w:val="single" w:sz="4" w:space="0" w:color="000000"/>
              <w:right w:val="single" w:sz="4" w:space="0" w:color="000000"/>
            </w:tcBorders>
            <w:noWrap/>
          </w:tcPr>
          <w:p w14:paraId="3CD7692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5B58F173"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7672486" w14:textId="77777777" w:rsidR="00C8388C" w:rsidRPr="00C8388C" w:rsidRDefault="00C8388C" w:rsidP="00C8388C">
            <w:pPr>
              <w:numPr>
                <w:ilvl w:val="0"/>
                <w:numId w:val="27"/>
              </w:numPr>
              <w:suppressAutoHyphens/>
              <w:jc w:val="both"/>
              <w:rPr>
                <w:rFonts w:ascii="Times New Roman" w:eastAsia="Calibri" w:hAnsi="Times New Roman" w:cs="Times New Roman"/>
                <w:b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1AF0D9F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Кресло/Стул преподавателя</w:t>
            </w:r>
          </w:p>
        </w:tc>
        <w:tc>
          <w:tcPr>
            <w:tcW w:w="2973" w:type="dxa"/>
            <w:tcBorders>
              <w:top w:val="single" w:sz="4" w:space="0" w:color="000000"/>
              <w:left w:val="single" w:sz="4" w:space="0" w:color="000000"/>
              <w:bottom w:val="single" w:sz="4" w:space="0" w:color="000000"/>
              <w:right w:val="single" w:sz="4" w:space="0" w:color="000000"/>
            </w:tcBorders>
            <w:noWrap/>
          </w:tcPr>
          <w:p w14:paraId="24E75FF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4FAD036A"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7E33B27F" w14:textId="77777777" w:rsidR="00C8388C" w:rsidRPr="00C8388C" w:rsidRDefault="00C8388C" w:rsidP="00C8388C">
            <w:pPr>
              <w:numPr>
                <w:ilvl w:val="0"/>
                <w:numId w:val="27"/>
              </w:numPr>
              <w:suppressAutoHyphens/>
              <w:jc w:val="both"/>
              <w:rPr>
                <w:rFonts w:ascii="Times New Roman" w:eastAsia="Calibri" w:hAnsi="Times New Roman" w:cs="Times New Roman"/>
                <w:b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2053BDA8"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iCs/>
                <w:sz w:val="24"/>
                <w:szCs w:val="24"/>
              </w:rPr>
              <w:t>Стол ученический компьютерный</w:t>
            </w:r>
          </w:p>
        </w:tc>
        <w:tc>
          <w:tcPr>
            <w:tcW w:w="2973" w:type="dxa"/>
            <w:tcBorders>
              <w:top w:val="single" w:sz="4" w:space="0" w:color="000000"/>
              <w:left w:val="single" w:sz="4" w:space="0" w:color="000000"/>
              <w:bottom w:val="single" w:sz="4" w:space="0" w:color="000000"/>
              <w:right w:val="single" w:sz="4" w:space="0" w:color="000000"/>
            </w:tcBorders>
            <w:noWrap/>
          </w:tcPr>
          <w:p w14:paraId="479F91E6"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7A22FFE0"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B68D1B3" w14:textId="77777777" w:rsidR="00C8388C" w:rsidRPr="00C8388C" w:rsidRDefault="00C8388C" w:rsidP="00C8388C">
            <w:pPr>
              <w:numPr>
                <w:ilvl w:val="0"/>
                <w:numId w:val="27"/>
              </w:numPr>
              <w:suppressAutoHyphens/>
              <w:jc w:val="both"/>
              <w:rPr>
                <w:rFonts w:ascii="Times New Roman" w:eastAsia="Calibri" w:hAnsi="Times New Roman" w:cs="Times New Roman"/>
                <w:bCs/>
                <w:sz w:val="24"/>
                <w:szCs w:val="24"/>
                <w:lang w:val="x-none"/>
              </w:rPr>
            </w:pPr>
          </w:p>
        </w:tc>
        <w:tc>
          <w:tcPr>
            <w:tcW w:w="6211" w:type="dxa"/>
            <w:tcBorders>
              <w:top w:val="single" w:sz="4" w:space="0" w:color="000000"/>
              <w:left w:val="single" w:sz="4" w:space="0" w:color="000000"/>
              <w:bottom w:val="single" w:sz="4" w:space="0" w:color="000000"/>
              <w:right w:val="single" w:sz="4" w:space="0" w:color="000000"/>
            </w:tcBorders>
            <w:noWrap/>
          </w:tcPr>
          <w:p w14:paraId="3F4191D9"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iCs/>
                <w:sz w:val="24"/>
                <w:szCs w:val="24"/>
              </w:rPr>
              <w:t>Стул ученический поворотный</w:t>
            </w:r>
          </w:p>
        </w:tc>
        <w:tc>
          <w:tcPr>
            <w:tcW w:w="2973" w:type="dxa"/>
            <w:tcBorders>
              <w:top w:val="single" w:sz="4" w:space="0" w:color="000000"/>
              <w:left w:val="single" w:sz="4" w:space="0" w:color="000000"/>
              <w:bottom w:val="single" w:sz="4" w:space="0" w:color="000000"/>
              <w:right w:val="single" w:sz="4" w:space="0" w:color="000000"/>
            </w:tcBorders>
            <w:noWrap/>
          </w:tcPr>
          <w:p w14:paraId="5185192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sz w:val="24"/>
                <w:szCs w:val="24"/>
              </w:rPr>
              <w:t>регулируемый по высоте</w:t>
            </w:r>
          </w:p>
        </w:tc>
      </w:tr>
      <w:tr w:rsidR="00C8388C" w:rsidRPr="00C8388C" w14:paraId="7B2F8849"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2BBF273E" w14:textId="77777777" w:rsidR="00C8388C" w:rsidRPr="00C8388C" w:rsidRDefault="00C8388C" w:rsidP="00C8388C">
            <w:pPr>
              <w:numPr>
                <w:ilvl w:val="0"/>
                <w:numId w:val="27"/>
              </w:numPr>
              <w:suppressAutoHyphens/>
              <w:jc w:val="both"/>
              <w:rPr>
                <w:rFonts w:ascii="Times New Roman" w:eastAsia="Calibri" w:hAnsi="Times New Roman" w:cs="Times New Roman"/>
                <w:bCs/>
                <w:sz w:val="24"/>
                <w:szCs w:val="24"/>
                <w:lang w:val="x-none"/>
              </w:rPr>
            </w:pPr>
          </w:p>
        </w:tc>
        <w:tc>
          <w:tcPr>
            <w:tcW w:w="6211" w:type="dxa"/>
            <w:tcBorders>
              <w:top w:val="nil"/>
              <w:left w:val="nil"/>
              <w:bottom w:val="single" w:sz="8" w:space="0" w:color="auto"/>
              <w:right w:val="single" w:sz="8" w:space="0" w:color="auto"/>
            </w:tcBorders>
            <w:shd w:val="clear" w:color="auto" w:fill="FFFFFF"/>
            <w:noWrap/>
          </w:tcPr>
          <w:p w14:paraId="5F513A88"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Шкаф/ стеллаж для хранения учебных пособий</w:t>
            </w:r>
          </w:p>
        </w:tc>
        <w:tc>
          <w:tcPr>
            <w:tcW w:w="2973" w:type="dxa"/>
            <w:tcBorders>
              <w:top w:val="nil"/>
              <w:left w:val="nil"/>
              <w:bottom w:val="single" w:sz="8" w:space="0" w:color="auto"/>
              <w:right w:val="single" w:sz="8" w:space="0" w:color="auto"/>
            </w:tcBorders>
            <w:shd w:val="clear" w:color="auto" w:fill="FFFFFF"/>
            <w:noWrap/>
          </w:tcPr>
          <w:p w14:paraId="4A3F5869"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нет</w:t>
            </w:r>
          </w:p>
        </w:tc>
      </w:tr>
      <w:tr w:rsidR="00C8388C" w:rsidRPr="00C8388C" w14:paraId="481AA431"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698C580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6DD948DA"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4119D1D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1" w:type="dxa"/>
            <w:tcBorders>
              <w:top w:val="single" w:sz="4" w:space="0" w:color="000000"/>
              <w:left w:val="single" w:sz="4" w:space="0" w:color="000000"/>
              <w:bottom w:val="single" w:sz="4" w:space="0" w:color="000000"/>
              <w:right w:val="single" w:sz="4" w:space="0" w:color="000000"/>
            </w:tcBorders>
            <w:noWrap/>
          </w:tcPr>
          <w:p w14:paraId="1694812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5A2C3AD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Технические характеристики заполняются самостоятельно образовательной организацией</w:t>
            </w:r>
          </w:p>
        </w:tc>
      </w:tr>
      <w:tr w:rsidR="00C8388C" w:rsidRPr="00C8388C" w14:paraId="21F0F7BC"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43CCC6B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lang w:val="en-US"/>
              </w:rPr>
              <w:t xml:space="preserve">II </w:t>
            </w:r>
            <w:r w:rsidRPr="00C8388C">
              <w:rPr>
                <w:rFonts w:ascii="Times New Roman" w:eastAsia="Calibri" w:hAnsi="Times New Roman" w:cs="Times New Roman"/>
                <w:b/>
                <w:bCs/>
                <w:iCs/>
                <w:sz w:val="24"/>
                <w:szCs w:val="24"/>
              </w:rPr>
              <w:t>Технические средства</w:t>
            </w:r>
          </w:p>
        </w:tc>
      </w:tr>
      <w:tr w:rsidR="00C8388C" w:rsidRPr="00C8388C" w14:paraId="6292EE1B"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345CAE2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10CA5715"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9C56204" w14:textId="77777777" w:rsidR="00C8388C" w:rsidRPr="00C8388C" w:rsidRDefault="00C8388C" w:rsidP="00C8388C">
            <w:pPr>
              <w:numPr>
                <w:ilvl w:val="0"/>
                <w:numId w:val="39"/>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644E15F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Сетевой фильтр</w:t>
            </w:r>
          </w:p>
        </w:tc>
        <w:tc>
          <w:tcPr>
            <w:tcW w:w="2973" w:type="dxa"/>
            <w:tcBorders>
              <w:top w:val="single" w:sz="4" w:space="0" w:color="000000"/>
              <w:left w:val="single" w:sz="4" w:space="0" w:color="000000"/>
              <w:bottom w:val="single" w:sz="4" w:space="0" w:color="000000"/>
              <w:right w:val="single" w:sz="4" w:space="0" w:color="000000"/>
            </w:tcBorders>
            <w:noWrap/>
          </w:tcPr>
          <w:p w14:paraId="22AE38E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539D567C"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D7B6D96" w14:textId="77777777" w:rsidR="00C8388C" w:rsidRPr="00C8388C" w:rsidRDefault="00C8388C" w:rsidP="00C8388C">
            <w:pPr>
              <w:numPr>
                <w:ilvl w:val="0"/>
                <w:numId w:val="39"/>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4327ECB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973" w:type="dxa"/>
            <w:tcBorders>
              <w:top w:val="single" w:sz="4" w:space="0" w:color="000000"/>
              <w:left w:val="single" w:sz="4" w:space="0" w:color="000000"/>
              <w:bottom w:val="single" w:sz="4" w:space="0" w:color="000000"/>
              <w:right w:val="single" w:sz="4" w:space="0" w:color="000000"/>
            </w:tcBorders>
            <w:noWrap/>
          </w:tcPr>
          <w:p w14:paraId="6DB1A89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Интерактивная доска или панель (диагональ не менее 65 дюймов, специализированное программное обеспечение)</w:t>
            </w:r>
          </w:p>
        </w:tc>
      </w:tr>
      <w:tr w:rsidR="00C8388C" w:rsidRPr="00C8388C" w14:paraId="24175084"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60BC4B6" w14:textId="77777777" w:rsidR="00C8388C" w:rsidRPr="00C8388C" w:rsidRDefault="00C8388C" w:rsidP="00C8388C">
            <w:pPr>
              <w:numPr>
                <w:ilvl w:val="0"/>
                <w:numId w:val="39"/>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1C86690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p w14:paraId="6B776B55" w14:textId="77777777" w:rsidR="00C8388C" w:rsidRPr="00C8388C" w:rsidRDefault="00C8388C" w:rsidP="00C8388C">
            <w:pPr>
              <w:suppressAutoHyphens/>
              <w:jc w:val="both"/>
              <w:rPr>
                <w:rFonts w:ascii="Times New Roman" w:eastAsia="Calibri" w:hAnsi="Times New Roman" w:cs="Times New Roman"/>
                <w:bCs/>
                <w:iCs/>
                <w:sz w:val="24"/>
                <w:szCs w:val="24"/>
              </w:rPr>
            </w:pPr>
          </w:p>
        </w:tc>
        <w:tc>
          <w:tcPr>
            <w:tcW w:w="2973" w:type="dxa"/>
            <w:tcBorders>
              <w:top w:val="single" w:sz="4" w:space="0" w:color="000000"/>
              <w:left w:val="single" w:sz="4" w:space="0" w:color="000000"/>
              <w:bottom w:val="single" w:sz="4" w:space="0" w:color="000000"/>
              <w:right w:val="single" w:sz="4" w:space="0" w:color="000000"/>
            </w:tcBorders>
            <w:noWrap/>
          </w:tcPr>
          <w:p w14:paraId="5F5D948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или ноутбук (процессор не ниже Corei3, оперативная память объемом не менее 4 Гб, офисный пакет программного обеспечения)</w:t>
            </w:r>
          </w:p>
        </w:tc>
      </w:tr>
      <w:tr w:rsidR="00C8388C" w:rsidRPr="00C8388C" w14:paraId="4DD429A2" w14:textId="77777777" w:rsidTr="001C0D90">
        <w:trPr>
          <w:trHeight w:val="276"/>
        </w:trPr>
        <w:tc>
          <w:tcPr>
            <w:tcW w:w="529" w:type="dxa"/>
            <w:tcBorders>
              <w:top w:val="single" w:sz="4" w:space="0" w:color="000000"/>
              <w:left w:val="single" w:sz="4" w:space="0" w:color="000000"/>
              <w:bottom w:val="single" w:sz="4" w:space="0" w:color="000000"/>
              <w:right w:val="single" w:sz="4" w:space="0" w:color="000000"/>
            </w:tcBorders>
            <w:noWrap/>
          </w:tcPr>
          <w:p w14:paraId="2D789326" w14:textId="77777777" w:rsidR="00C8388C" w:rsidRPr="00C8388C" w:rsidRDefault="00C8388C" w:rsidP="00C8388C">
            <w:pPr>
              <w:numPr>
                <w:ilvl w:val="0"/>
                <w:numId w:val="39"/>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05B1DF5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ученический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73" w:type="dxa"/>
            <w:tcBorders>
              <w:top w:val="single" w:sz="4" w:space="0" w:color="000000"/>
              <w:left w:val="single" w:sz="4" w:space="0" w:color="000000"/>
              <w:bottom w:val="single" w:sz="4" w:space="0" w:color="000000"/>
              <w:right w:val="single" w:sz="4" w:space="0" w:color="000000"/>
            </w:tcBorders>
            <w:noWrap/>
          </w:tcPr>
          <w:p w14:paraId="13D0D6F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или ноутбук (процессор не ниже Corei3, оперативная память объемом не менее 4 Гб, офисный пакет программного обеспечения)</w:t>
            </w:r>
          </w:p>
        </w:tc>
      </w:tr>
      <w:tr w:rsidR="00C8388C" w:rsidRPr="00C8388C" w14:paraId="50292282"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F4E0C82" w14:textId="77777777" w:rsidR="00C8388C" w:rsidRPr="00C8388C" w:rsidRDefault="00C8388C" w:rsidP="00C8388C">
            <w:pPr>
              <w:numPr>
                <w:ilvl w:val="0"/>
                <w:numId w:val="39"/>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5042BD34"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Стенд «Электротехника» или виртуальный аналог</w:t>
            </w:r>
          </w:p>
        </w:tc>
        <w:tc>
          <w:tcPr>
            <w:tcW w:w="2973" w:type="dxa"/>
            <w:tcBorders>
              <w:top w:val="single" w:sz="4" w:space="0" w:color="000000"/>
              <w:left w:val="single" w:sz="4" w:space="0" w:color="000000"/>
              <w:bottom w:val="single" w:sz="4" w:space="0" w:color="000000"/>
              <w:right w:val="single" w:sz="4" w:space="0" w:color="000000"/>
            </w:tcBorders>
            <w:noWrap/>
          </w:tcPr>
          <w:p w14:paraId="2B6155E6"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1F2ABBEE"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51DB9C8" w14:textId="77777777" w:rsidR="00C8388C" w:rsidRPr="00C8388C" w:rsidRDefault="00C8388C" w:rsidP="00C8388C">
            <w:pPr>
              <w:numPr>
                <w:ilvl w:val="0"/>
                <w:numId w:val="39"/>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706CFE5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Стенд «Основы электроники» или виртуальный аналог</w:t>
            </w:r>
          </w:p>
        </w:tc>
        <w:tc>
          <w:tcPr>
            <w:tcW w:w="2973" w:type="dxa"/>
            <w:tcBorders>
              <w:top w:val="single" w:sz="4" w:space="0" w:color="000000"/>
              <w:left w:val="single" w:sz="4" w:space="0" w:color="000000"/>
              <w:bottom w:val="single" w:sz="4" w:space="0" w:color="000000"/>
              <w:right w:val="single" w:sz="4" w:space="0" w:color="000000"/>
            </w:tcBorders>
            <w:noWrap/>
          </w:tcPr>
          <w:p w14:paraId="2066B49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2DA760CE" w14:textId="77777777" w:rsidTr="001C0D90">
        <w:trPr>
          <w:trHeight w:val="276"/>
        </w:trPr>
        <w:tc>
          <w:tcPr>
            <w:tcW w:w="529" w:type="dxa"/>
            <w:tcBorders>
              <w:top w:val="single" w:sz="4" w:space="0" w:color="000000"/>
              <w:left w:val="single" w:sz="4" w:space="0" w:color="000000"/>
              <w:bottom w:val="single" w:sz="4" w:space="0" w:color="000000"/>
              <w:right w:val="single" w:sz="4" w:space="0" w:color="000000"/>
            </w:tcBorders>
            <w:noWrap/>
          </w:tcPr>
          <w:p w14:paraId="45786058" w14:textId="77777777" w:rsidR="00C8388C" w:rsidRPr="00C8388C" w:rsidRDefault="00C8388C" w:rsidP="00C8388C">
            <w:pPr>
              <w:numPr>
                <w:ilvl w:val="0"/>
                <w:numId w:val="39"/>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3614E35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Комплект соединительных проводов и кабелей питания или виртуальный аналог</w:t>
            </w:r>
          </w:p>
        </w:tc>
        <w:tc>
          <w:tcPr>
            <w:tcW w:w="2973" w:type="dxa"/>
            <w:tcBorders>
              <w:top w:val="single" w:sz="4" w:space="0" w:color="000000"/>
              <w:left w:val="single" w:sz="4" w:space="0" w:color="000000"/>
              <w:bottom w:val="single" w:sz="4" w:space="0" w:color="000000"/>
              <w:right w:val="single" w:sz="4" w:space="0" w:color="000000"/>
            </w:tcBorders>
            <w:noWrap/>
          </w:tcPr>
          <w:p w14:paraId="5A6346F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0568802F"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9399335" w14:textId="77777777" w:rsidR="00C8388C" w:rsidRPr="00C8388C" w:rsidRDefault="00C8388C" w:rsidP="00C8388C">
            <w:pPr>
              <w:numPr>
                <w:ilvl w:val="0"/>
                <w:numId w:val="39"/>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00D11FF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Контрольно-измерительные приборы</w:t>
            </w:r>
          </w:p>
        </w:tc>
        <w:tc>
          <w:tcPr>
            <w:tcW w:w="2973" w:type="dxa"/>
            <w:tcBorders>
              <w:top w:val="single" w:sz="4" w:space="0" w:color="000000"/>
              <w:left w:val="single" w:sz="4" w:space="0" w:color="000000"/>
              <w:bottom w:val="single" w:sz="4" w:space="0" w:color="000000"/>
              <w:right w:val="single" w:sz="4" w:space="0" w:color="000000"/>
            </w:tcBorders>
            <w:noWrap/>
          </w:tcPr>
          <w:p w14:paraId="71C3F3A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42F7D0F3"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150A309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1450CCF2"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817D2E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1" w:type="dxa"/>
            <w:tcBorders>
              <w:top w:val="single" w:sz="4" w:space="0" w:color="000000"/>
              <w:left w:val="single" w:sz="4" w:space="0" w:color="000000"/>
              <w:bottom w:val="single" w:sz="4" w:space="0" w:color="000000"/>
              <w:right w:val="single" w:sz="4" w:space="0" w:color="000000"/>
            </w:tcBorders>
            <w:noWrap/>
          </w:tcPr>
          <w:p w14:paraId="050356A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6C1FA02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Технические характеристики заполняются самостоятельно образовательной организацией</w:t>
            </w:r>
          </w:p>
        </w:tc>
      </w:tr>
      <w:tr w:rsidR="00C8388C" w:rsidRPr="00C8388C" w14:paraId="0F312E47"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7AD3174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lang w:val="en-US"/>
              </w:rPr>
              <w:t>III</w:t>
            </w:r>
            <w:r w:rsidRPr="00C8388C">
              <w:rPr>
                <w:rFonts w:ascii="Times New Roman" w:eastAsia="Calibri" w:hAnsi="Times New Roman" w:cs="Times New Roman"/>
                <w:b/>
                <w:bCs/>
                <w:iCs/>
                <w:sz w:val="24"/>
                <w:szCs w:val="24"/>
              </w:rPr>
              <w:t xml:space="preserve"> Демонстрационные учебно-наглядные пособия</w:t>
            </w:r>
          </w:p>
        </w:tc>
      </w:tr>
      <w:tr w:rsidR="00C8388C" w:rsidRPr="00C8388C" w14:paraId="7A64C6D6"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6CC91CD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0B1750B9"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72CF276" w14:textId="77777777" w:rsidR="00C8388C" w:rsidRPr="00C8388C" w:rsidRDefault="00C8388C" w:rsidP="00C8388C">
            <w:pPr>
              <w:numPr>
                <w:ilvl w:val="0"/>
                <w:numId w:val="28"/>
              </w:numPr>
              <w:suppressAutoHyphens/>
              <w:jc w:val="both"/>
              <w:rPr>
                <w:rFonts w:ascii="Times New Roman" w:eastAsia="Calibri" w:hAnsi="Times New Roman" w:cs="Times New Roman"/>
                <w:bCs/>
                <w:iCs/>
                <w:sz w:val="24"/>
                <w:szCs w:val="24"/>
              </w:rPr>
            </w:pPr>
          </w:p>
        </w:tc>
        <w:tc>
          <w:tcPr>
            <w:tcW w:w="6211" w:type="dxa"/>
            <w:tcBorders>
              <w:top w:val="single" w:sz="8" w:space="0" w:color="auto"/>
              <w:left w:val="nil"/>
              <w:bottom w:val="single" w:sz="8" w:space="0" w:color="auto"/>
              <w:right w:val="single" w:sz="8" w:space="0" w:color="auto"/>
            </w:tcBorders>
            <w:shd w:val="clear" w:color="auto" w:fill="FFFFFF"/>
            <w:noWrap/>
          </w:tcPr>
          <w:p w14:paraId="625E4FF0"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Цифровые УМК</w:t>
            </w:r>
          </w:p>
        </w:tc>
        <w:tc>
          <w:tcPr>
            <w:tcW w:w="2973" w:type="dxa"/>
            <w:tcBorders>
              <w:top w:val="single" w:sz="8" w:space="0" w:color="auto"/>
              <w:left w:val="nil"/>
              <w:bottom w:val="single" w:sz="8" w:space="0" w:color="auto"/>
              <w:right w:val="single" w:sz="8" w:space="0" w:color="auto"/>
            </w:tcBorders>
            <w:shd w:val="clear" w:color="auto" w:fill="FFFFFF"/>
            <w:noWrap/>
          </w:tcPr>
          <w:p w14:paraId="572D976F"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нет</w:t>
            </w:r>
          </w:p>
        </w:tc>
      </w:tr>
      <w:tr w:rsidR="00C8388C" w:rsidRPr="00C8388C" w14:paraId="42AC0441"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880830E" w14:textId="77777777" w:rsidR="00C8388C" w:rsidRPr="00C8388C" w:rsidRDefault="00C8388C" w:rsidP="00C8388C">
            <w:pPr>
              <w:numPr>
                <w:ilvl w:val="0"/>
                <w:numId w:val="28"/>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15306C4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Комплект учебно-наглядных пособий</w:t>
            </w:r>
          </w:p>
        </w:tc>
        <w:tc>
          <w:tcPr>
            <w:tcW w:w="2973" w:type="dxa"/>
            <w:tcBorders>
              <w:top w:val="single" w:sz="4" w:space="0" w:color="000000"/>
              <w:left w:val="single" w:sz="4" w:space="0" w:color="000000"/>
              <w:bottom w:val="single" w:sz="4" w:space="0" w:color="000000"/>
              <w:right w:val="single" w:sz="4" w:space="0" w:color="000000"/>
            </w:tcBorders>
            <w:noWrap/>
          </w:tcPr>
          <w:p w14:paraId="7DB5CDF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1FC8FDF0"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5C2C050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750F052E"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7CC29C5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1" w:type="dxa"/>
            <w:tcBorders>
              <w:top w:val="single" w:sz="4" w:space="0" w:color="000000"/>
              <w:left w:val="single" w:sz="4" w:space="0" w:color="000000"/>
              <w:bottom w:val="single" w:sz="4" w:space="0" w:color="000000"/>
              <w:right w:val="single" w:sz="4" w:space="0" w:color="000000"/>
            </w:tcBorders>
            <w:noWrap/>
          </w:tcPr>
          <w:p w14:paraId="50F5236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675CFAD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Технические характеристики заполняются самостоятельно образовательной организацией</w:t>
            </w:r>
          </w:p>
        </w:tc>
      </w:tr>
    </w:tbl>
    <w:p w14:paraId="5C46AD12" w14:textId="77777777" w:rsidR="00C8388C" w:rsidRPr="00C8388C" w:rsidRDefault="00C8388C" w:rsidP="00C8388C">
      <w:pPr>
        <w:suppressAutoHyphens/>
        <w:jc w:val="both"/>
        <w:rPr>
          <w:rFonts w:ascii="Times New Roman" w:eastAsia="Calibri" w:hAnsi="Times New Roman" w:cs="Times New Roman"/>
          <w:bCs/>
          <w:sz w:val="24"/>
          <w:szCs w:val="24"/>
        </w:rPr>
      </w:pPr>
    </w:p>
    <w:p w14:paraId="1E6A7304" w14:textId="77777777" w:rsidR="00C8388C" w:rsidRPr="00C8388C" w:rsidRDefault="00C8388C" w:rsidP="00C8388C">
      <w:pPr>
        <w:suppressAutoHyphens/>
        <w:jc w:val="both"/>
        <w:rPr>
          <w:rFonts w:ascii="Times New Roman" w:eastAsia="Calibri" w:hAnsi="Times New Roman" w:cs="Times New Roman"/>
          <w:bCs/>
          <w:i/>
          <w:iCs/>
          <w:sz w:val="24"/>
          <w:szCs w:val="24"/>
        </w:rPr>
      </w:pPr>
      <w:r w:rsidRPr="00C8388C">
        <w:rPr>
          <w:rFonts w:ascii="Times New Roman" w:eastAsia="Calibri" w:hAnsi="Times New Roman" w:cs="Times New Roman"/>
          <w:bCs/>
          <w:iCs/>
          <w:sz w:val="24"/>
          <w:szCs w:val="24"/>
        </w:rPr>
        <w:t>Лаборатория «Мехатроники»</w:t>
      </w:r>
      <w:r w:rsidRPr="00C8388C">
        <w:rPr>
          <w:rFonts w:ascii="Times New Roman" w:eastAsia="Calibri" w:hAnsi="Times New Roman" w:cs="Times New Roman"/>
          <w:bCs/>
          <w:i/>
          <w:iCs/>
          <w:sz w:val="24"/>
          <w:szCs w:val="24"/>
        </w:rPr>
        <w:t>.</w:t>
      </w:r>
    </w:p>
    <w:p w14:paraId="74CB345F" w14:textId="77777777" w:rsidR="00C8388C" w:rsidRPr="00C8388C" w:rsidRDefault="00C8388C" w:rsidP="00C8388C">
      <w:pPr>
        <w:suppressAutoHyphens/>
        <w:jc w:val="both"/>
        <w:rPr>
          <w:rFonts w:ascii="Times New Roman" w:eastAsia="Calibri" w:hAnsi="Times New Roman" w:cs="Times New Roman"/>
          <w:bCs/>
          <w:i/>
          <w:sz w:val="24"/>
          <w:szCs w:val="24"/>
        </w:rPr>
      </w:pPr>
    </w:p>
    <w:tbl>
      <w:tblPr>
        <w:tblW w:w="4900" w:type="pct"/>
        <w:tblInd w:w="-118" w:type="dxa"/>
        <w:tblLayout w:type="fixed"/>
        <w:tblLook w:val="04A0" w:firstRow="1" w:lastRow="0" w:firstColumn="1" w:lastColumn="0" w:noHBand="0" w:noVBand="1"/>
      </w:tblPr>
      <w:tblGrid>
        <w:gridCol w:w="519"/>
        <w:gridCol w:w="6027"/>
        <w:gridCol w:w="2889"/>
      </w:tblGrid>
      <w:tr w:rsidR="00C8388C" w:rsidRPr="00C8388C" w14:paraId="183706AC" w14:textId="77777777" w:rsidTr="001C0D90">
        <w:tc>
          <w:tcPr>
            <w:tcW w:w="529" w:type="dxa"/>
            <w:tcBorders>
              <w:top w:val="single" w:sz="4" w:space="0" w:color="000000"/>
              <w:left w:val="single" w:sz="4" w:space="0" w:color="000000"/>
              <w:bottom w:val="single" w:sz="4" w:space="0" w:color="000000"/>
              <w:right w:val="single" w:sz="4" w:space="0" w:color="000000"/>
            </w:tcBorders>
            <w:noWrap/>
            <w:vAlign w:val="center"/>
          </w:tcPr>
          <w:p w14:paraId="32A50B2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w:t>
            </w:r>
          </w:p>
        </w:tc>
        <w:tc>
          <w:tcPr>
            <w:tcW w:w="6211" w:type="dxa"/>
            <w:tcBorders>
              <w:top w:val="single" w:sz="4" w:space="0" w:color="000000"/>
              <w:left w:val="single" w:sz="4" w:space="0" w:color="000000"/>
              <w:bottom w:val="single" w:sz="4" w:space="0" w:color="000000"/>
              <w:right w:val="single" w:sz="4" w:space="0" w:color="000000"/>
            </w:tcBorders>
            <w:noWrap/>
            <w:vAlign w:val="center"/>
          </w:tcPr>
          <w:p w14:paraId="00A9037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Наименование оборудования</w:t>
            </w:r>
          </w:p>
        </w:tc>
        <w:tc>
          <w:tcPr>
            <w:tcW w:w="2973" w:type="dxa"/>
            <w:tcBorders>
              <w:top w:val="single" w:sz="4" w:space="0" w:color="000000"/>
              <w:left w:val="single" w:sz="4" w:space="0" w:color="000000"/>
              <w:bottom w:val="single" w:sz="4" w:space="0" w:color="000000"/>
              <w:right w:val="single" w:sz="4" w:space="0" w:color="000000"/>
            </w:tcBorders>
            <w:noWrap/>
            <w:vAlign w:val="center"/>
          </w:tcPr>
          <w:p w14:paraId="6EF716E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Техническое описание</w:t>
            </w:r>
          </w:p>
        </w:tc>
      </w:tr>
      <w:tr w:rsidR="00C8388C" w:rsidRPr="00C8388C" w14:paraId="4CF6C0B1" w14:textId="77777777" w:rsidTr="001C0D90">
        <w:trPr>
          <w:trHeight w:val="278"/>
        </w:trPr>
        <w:tc>
          <w:tcPr>
            <w:tcW w:w="9713" w:type="dxa"/>
            <w:gridSpan w:val="3"/>
            <w:tcBorders>
              <w:top w:val="single" w:sz="4" w:space="0" w:color="000000"/>
              <w:left w:val="single" w:sz="4" w:space="0" w:color="000000"/>
              <w:bottom w:val="single" w:sz="4" w:space="0" w:color="000000"/>
              <w:right w:val="single" w:sz="4" w:space="0" w:color="000000"/>
            </w:tcBorders>
            <w:noWrap/>
          </w:tcPr>
          <w:p w14:paraId="1207B6A6" w14:textId="77777777" w:rsidR="00C8388C" w:rsidRPr="00C8388C" w:rsidRDefault="00C8388C" w:rsidP="00C8388C">
            <w:pPr>
              <w:suppressAutoHyphens/>
              <w:jc w:val="both"/>
              <w:rPr>
                <w:rFonts w:ascii="Times New Roman" w:eastAsia="Calibri" w:hAnsi="Times New Roman" w:cs="Times New Roman"/>
                <w:b/>
                <w:bCs/>
                <w:iCs/>
                <w:sz w:val="24"/>
                <w:szCs w:val="24"/>
              </w:rPr>
            </w:pPr>
            <w:r w:rsidRPr="00C8388C">
              <w:rPr>
                <w:rFonts w:ascii="Times New Roman" w:eastAsia="Calibri" w:hAnsi="Times New Roman" w:cs="Times New Roman"/>
                <w:b/>
                <w:bCs/>
                <w:iCs/>
                <w:sz w:val="24"/>
                <w:szCs w:val="24"/>
                <w:lang w:val="en-US"/>
              </w:rPr>
              <w:t>I</w:t>
            </w:r>
            <w:r w:rsidRPr="00C8388C">
              <w:rPr>
                <w:rFonts w:ascii="Times New Roman" w:eastAsia="Calibri" w:hAnsi="Times New Roman" w:cs="Times New Roman"/>
                <w:b/>
                <w:bCs/>
                <w:iCs/>
                <w:sz w:val="24"/>
                <w:szCs w:val="24"/>
              </w:rPr>
              <w:t xml:space="preserve"> Специализированная мебель и системы хранения </w:t>
            </w:r>
            <w:r w:rsidRPr="00C8388C">
              <w:rPr>
                <w:rFonts w:ascii="Times New Roman" w:eastAsia="Calibri" w:hAnsi="Times New Roman" w:cs="Times New Roman"/>
                <w:bCs/>
                <w:i/>
                <w:sz w:val="24"/>
                <w:szCs w:val="24"/>
              </w:rPr>
              <w:t>(при необходимости)</w:t>
            </w:r>
          </w:p>
        </w:tc>
      </w:tr>
      <w:tr w:rsidR="00C8388C" w:rsidRPr="00C8388C" w14:paraId="29BB1B26" w14:textId="77777777" w:rsidTr="001C0D90">
        <w:trPr>
          <w:trHeight w:val="277"/>
        </w:trPr>
        <w:tc>
          <w:tcPr>
            <w:tcW w:w="9713" w:type="dxa"/>
            <w:gridSpan w:val="3"/>
            <w:tcBorders>
              <w:top w:val="single" w:sz="4" w:space="0" w:color="000000"/>
              <w:left w:val="single" w:sz="4" w:space="0" w:color="000000"/>
              <w:bottom w:val="single" w:sz="4" w:space="0" w:color="000000"/>
              <w:right w:val="single" w:sz="4" w:space="0" w:color="000000"/>
            </w:tcBorders>
            <w:noWrap/>
          </w:tcPr>
          <w:p w14:paraId="314B1D98" w14:textId="77777777" w:rsidR="00C8388C" w:rsidRPr="00C8388C" w:rsidRDefault="00C8388C" w:rsidP="00C8388C">
            <w:pPr>
              <w:suppressAutoHyphens/>
              <w:jc w:val="both"/>
              <w:rPr>
                <w:rFonts w:ascii="Times New Roman" w:eastAsia="Calibri" w:hAnsi="Times New Roman" w:cs="Times New Roman"/>
                <w:b/>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0A664384"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A0D4CD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1" w:type="dxa"/>
            <w:tcBorders>
              <w:top w:val="single" w:sz="8" w:space="0" w:color="auto"/>
              <w:left w:val="nil"/>
              <w:bottom w:val="single" w:sz="8" w:space="0" w:color="auto"/>
              <w:right w:val="single" w:sz="8" w:space="0" w:color="auto"/>
            </w:tcBorders>
            <w:shd w:val="clear" w:color="auto" w:fill="FFFFFF"/>
            <w:noWrap/>
          </w:tcPr>
          <w:p w14:paraId="3B4A5569"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Стол ученический</w:t>
            </w:r>
          </w:p>
        </w:tc>
        <w:tc>
          <w:tcPr>
            <w:tcW w:w="2973" w:type="dxa"/>
            <w:tcBorders>
              <w:top w:val="single" w:sz="8" w:space="0" w:color="auto"/>
              <w:left w:val="nil"/>
              <w:bottom w:val="single" w:sz="8" w:space="0" w:color="auto"/>
              <w:right w:val="single" w:sz="8" w:space="0" w:color="auto"/>
            </w:tcBorders>
            <w:shd w:val="clear" w:color="auto" w:fill="FFFFFF"/>
            <w:noWrap/>
          </w:tcPr>
          <w:p w14:paraId="2DBB6D8B"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Регулируемый по высоте или его аналог</w:t>
            </w:r>
          </w:p>
        </w:tc>
      </w:tr>
      <w:tr w:rsidR="00C8388C" w:rsidRPr="00C8388C" w14:paraId="183D3E2B"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038E68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2</w:t>
            </w:r>
          </w:p>
        </w:tc>
        <w:tc>
          <w:tcPr>
            <w:tcW w:w="6211" w:type="dxa"/>
            <w:tcBorders>
              <w:top w:val="nil"/>
              <w:left w:val="nil"/>
              <w:bottom w:val="single" w:sz="8" w:space="0" w:color="auto"/>
              <w:right w:val="single" w:sz="8" w:space="0" w:color="auto"/>
            </w:tcBorders>
            <w:shd w:val="clear" w:color="auto" w:fill="FFFFFF"/>
            <w:noWrap/>
          </w:tcPr>
          <w:p w14:paraId="71EFF4F9"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Стул ученический</w:t>
            </w:r>
          </w:p>
        </w:tc>
        <w:tc>
          <w:tcPr>
            <w:tcW w:w="2973" w:type="dxa"/>
            <w:tcBorders>
              <w:top w:val="nil"/>
              <w:left w:val="nil"/>
              <w:bottom w:val="single" w:sz="8" w:space="0" w:color="auto"/>
              <w:right w:val="single" w:sz="8" w:space="0" w:color="auto"/>
            </w:tcBorders>
            <w:shd w:val="clear" w:color="auto" w:fill="FFFFFF"/>
            <w:noWrap/>
          </w:tcPr>
          <w:p w14:paraId="1D95D5F1"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Регулируемый по высоте или его аналог</w:t>
            </w:r>
          </w:p>
        </w:tc>
      </w:tr>
      <w:tr w:rsidR="00C8388C" w:rsidRPr="00C8388C" w14:paraId="27934CA8"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086B34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3</w:t>
            </w:r>
          </w:p>
        </w:tc>
        <w:tc>
          <w:tcPr>
            <w:tcW w:w="6211" w:type="dxa"/>
            <w:tcBorders>
              <w:top w:val="single" w:sz="4" w:space="0" w:color="000000"/>
              <w:left w:val="single" w:sz="4" w:space="0" w:color="000000"/>
              <w:bottom w:val="single" w:sz="4" w:space="0" w:color="000000"/>
              <w:right w:val="single" w:sz="4" w:space="0" w:color="000000"/>
            </w:tcBorders>
            <w:noWrap/>
          </w:tcPr>
          <w:p w14:paraId="4A9801A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Доска классная/ Рельсовая система с классной доской/ Доска пробковая/ Доска магнитно-маркерная</w:t>
            </w:r>
          </w:p>
        </w:tc>
        <w:tc>
          <w:tcPr>
            <w:tcW w:w="2973" w:type="dxa"/>
            <w:tcBorders>
              <w:top w:val="single" w:sz="4" w:space="0" w:color="000000"/>
              <w:left w:val="single" w:sz="4" w:space="0" w:color="000000"/>
              <w:bottom w:val="single" w:sz="4" w:space="0" w:color="000000"/>
              <w:right w:val="single" w:sz="4" w:space="0" w:color="000000"/>
            </w:tcBorders>
            <w:noWrap/>
          </w:tcPr>
          <w:p w14:paraId="44846E96"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6D164587"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8F08C8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4</w:t>
            </w:r>
          </w:p>
        </w:tc>
        <w:tc>
          <w:tcPr>
            <w:tcW w:w="6211" w:type="dxa"/>
            <w:tcBorders>
              <w:top w:val="single" w:sz="4" w:space="0" w:color="000000"/>
              <w:left w:val="single" w:sz="4" w:space="0" w:color="000000"/>
              <w:bottom w:val="single" w:sz="4" w:space="0" w:color="000000"/>
              <w:right w:val="single" w:sz="4" w:space="0" w:color="000000"/>
            </w:tcBorders>
            <w:noWrap/>
          </w:tcPr>
          <w:p w14:paraId="1F4C7D3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Стол преподавателя с ящиками для хранения или тумбой</w:t>
            </w:r>
          </w:p>
        </w:tc>
        <w:tc>
          <w:tcPr>
            <w:tcW w:w="2973" w:type="dxa"/>
            <w:tcBorders>
              <w:top w:val="single" w:sz="4" w:space="0" w:color="000000"/>
              <w:left w:val="single" w:sz="4" w:space="0" w:color="000000"/>
              <w:bottom w:val="single" w:sz="4" w:space="0" w:color="000000"/>
              <w:right w:val="single" w:sz="4" w:space="0" w:color="000000"/>
            </w:tcBorders>
            <w:noWrap/>
          </w:tcPr>
          <w:p w14:paraId="546CCD8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1C777982"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A764BC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5</w:t>
            </w:r>
          </w:p>
        </w:tc>
        <w:tc>
          <w:tcPr>
            <w:tcW w:w="6211" w:type="dxa"/>
            <w:tcBorders>
              <w:top w:val="single" w:sz="4" w:space="0" w:color="000000"/>
              <w:left w:val="single" w:sz="4" w:space="0" w:color="000000"/>
              <w:bottom w:val="single" w:sz="4" w:space="0" w:color="000000"/>
              <w:right w:val="single" w:sz="4" w:space="0" w:color="000000"/>
            </w:tcBorders>
            <w:noWrap/>
          </w:tcPr>
          <w:p w14:paraId="77469F6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Кресло/Стул преподавателя</w:t>
            </w:r>
          </w:p>
        </w:tc>
        <w:tc>
          <w:tcPr>
            <w:tcW w:w="2973" w:type="dxa"/>
            <w:tcBorders>
              <w:top w:val="single" w:sz="4" w:space="0" w:color="000000"/>
              <w:left w:val="single" w:sz="4" w:space="0" w:color="000000"/>
              <w:bottom w:val="single" w:sz="4" w:space="0" w:color="000000"/>
              <w:right w:val="single" w:sz="4" w:space="0" w:color="000000"/>
            </w:tcBorders>
            <w:noWrap/>
          </w:tcPr>
          <w:p w14:paraId="6B5E51D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29AEE265"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2E7D2B3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6</w:t>
            </w:r>
          </w:p>
        </w:tc>
        <w:tc>
          <w:tcPr>
            <w:tcW w:w="6211" w:type="dxa"/>
            <w:tcBorders>
              <w:top w:val="single" w:sz="4" w:space="0" w:color="000000"/>
              <w:left w:val="single" w:sz="4" w:space="0" w:color="000000"/>
              <w:bottom w:val="single" w:sz="4" w:space="0" w:color="000000"/>
              <w:right w:val="single" w:sz="4" w:space="0" w:color="000000"/>
            </w:tcBorders>
            <w:noWrap/>
          </w:tcPr>
          <w:p w14:paraId="12EEF522"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iCs/>
                <w:sz w:val="24"/>
                <w:szCs w:val="24"/>
              </w:rPr>
              <w:t>Стол ученический компьютерный</w:t>
            </w:r>
          </w:p>
        </w:tc>
        <w:tc>
          <w:tcPr>
            <w:tcW w:w="2973" w:type="dxa"/>
            <w:tcBorders>
              <w:top w:val="single" w:sz="4" w:space="0" w:color="000000"/>
              <w:left w:val="single" w:sz="4" w:space="0" w:color="000000"/>
              <w:bottom w:val="single" w:sz="4" w:space="0" w:color="000000"/>
              <w:right w:val="single" w:sz="4" w:space="0" w:color="000000"/>
            </w:tcBorders>
            <w:noWrap/>
          </w:tcPr>
          <w:p w14:paraId="743ED644"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4858337B"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530018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7</w:t>
            </w:r>
          </w:p>
        </w:tc>
        <w:tc>
          <w:tcPr>
            <w:tcW w:w="6211" w:type="dxa"/>
            <w:tcBorders>
              <w:top w:val="single" w:sz="4" w:space="0" w:color="000000"/>
              <w:left w:val="single" w:sz="4" w:space="0" w:color="000000"/>
              <w:bottom w:val="single" w:sz="4" w:space="0" w:color="000000"/>
              <w:right w:val="single" w:sz="4" w:space="0" w:color="000000"/>
            </w:tcBorders>
            <w:noWrap/>
          </w:tcPr>
          <w:p w14:paraId="0DB8554B"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iCs/>
                <w:sz w:val="24"/>
                <w:szCs w:val="24"/>
              </w:rPr>
              <w:t>Стул ученический поворотный</w:t>
            </w:r>
          </w:p>
        </w:tc>
        <w:tc>
          <w:tcPr>
            <w:tcW w:w="2973" w:type="dxa"/>
            <w:tcBorders>
              <w:top w:val="single" w:sz="4" w:space="0" w:color="000000"/>
              <w:left w:val="single" w:sz="4" w:space="0" w:color="000000"/>
              <w:bottom w:val="single" w:sz="4" w:space="0" w:color="000000"/>
              <w:right w:val="single" w:sz="4" w:space="0" w:color="000000"/>
            </w:tcBorders>
            <w:noWrap/>
          </w:tcPr>
          <w:p w14:paraId="73ACD444"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sz w:val="24"/>
                <w:szCs w:val="24"/>
              </w:rPr>
              <w:t>регулируемый по высоте</w:t>
            </w:r>
          </w:p>
        </w:tc>
      </w:tr>
      <w:tr w:rsidR="00C8388C" w:rsidRPr="00C8388C" w14:paraId="00B69BD7"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7ABBDC6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8</w:t>
            </w:r>
          </w:p>
        </w:tc>
        <w:tc>
          <w:tcPr>
            <w:tcW w:w="6211" w:type="dxa"/>
            <w:tcBorders>
              <w:top w:val="nil"/>
              <w:left w:val="nil"/>
              <w:bottom w:val="single" w:sz="8" w:space="0" w:color="auto"/>
              <w:right w:val="single" w:sz="8" w:space="0" w:color="auto"/>
            </w:tcBorders>
            <w:shd w:val="clear" w:color="auto" w:fill="FFFFFF"/>
            <w:noWrap/>
          </w:tcPr>
          <w:p w14:paraId="1403831C"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Шкаф/ стеллаж для хранения учебных пособий</w:t>
            </w:r>
          </w:p>
        </w:tc>
        <w:tc>
          <w:tcPr>
            <w:tcW w:w="2973" w:type="dxa"/>
            <w:tcBorders>
              <w:top w:val="nil"/>
              <w:left w:val="nil"/>
              <w:bottom w:val="single" w:sz="8" w:space="0" w:color="auto"/>
              <w:right w:val="single" w:sz="8" w:space="0" w:color="auto"/>
            </w:tcBorders>
            <w:shd w:val="clear" w:color="auto" w:fill="FFFFFF"/>
            <w:noWrap/>
          </w:tcPr>
          <w:p w14:paraId="65C9906D"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нет</w:t>
            </w:r>
          </w:p>
        </w:tc>
      </w:tr>
      <w:tr w:rsidR="00C8388C" w:rsidRPr="00C8388C" w14:paraId="28031060"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78852C5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2E0133F3"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898012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1" w:type="dxa"/>
            <w:tcBorders>
              <w:top w:val="single" w:sz="4" w:space="0" w:color="000000"/>
              <w:left w:val="single" w:sz="4" w:space="0" w:color="000000"/>
              <w:bottom w:val="single" w:sz="4" w:space="0" w:color="000000"/>
              <w:right w:val="single" w:sz="4" w:space="0" w:color="000000"/>
            </w:tcBorders>
            <w:noWrap/>
          </w:tcPr>
          <w:p w14:paraId="1A71EE12" w14:textId="77777777" w:rsidR="00C8388C" w:rsidRPr="00C8388C" w:rsidRDefault="00C8388C" w:rsidP="00C8388C">
            <w:pPr>
              <w:suppressAutoHyphens/>
              <w:jc w:val="both"/>
              <w:rPr>
                <w:rFonts w:ascii="Times New Roman" w:eastAsia="Calibri" w:hAnsi="Times New Roman" w:cs="Times New Roman"/>
                <w:bCs/>
                <w:i/>
                <w:sz w:val="24"/>
                <w:szCs w:val="24"/>
              </w:rPr>
            </w:pPr>
            <w:r w:rsidRPr="00C8388C">
              <w:rPr>
                <w:rFonts w:ascii="Times New Roman" w:eastAsia="Calibri" w:hAnsi="Times New Roman" w:cs="Times New Roman"/>
                <w:bCs/>
                <w:i/>
                <w:sz w:val="24"/>
                <w:szCs w:val="24"/>
              </w:rPr>
              <w:t xml:space="preserve">Дополнительно в форму записываются имеющееся в наличии оборудование с другими техническими </w:t>
            </w:r>
            <w:r w:rsidRPr="00C8388C">
              <w:rPr>
                <w:rFonts w:ascii="Times New Roman" w:eastAsia="Calibri" w:hAnsi="Times New Roman" w:cs="Times New Roman"/>
                <w:bCs/>
                <w:i/>
                <w:sz w:val="24"/>
                <w:szCs w:val="24"/>
              </w:rPr>
              <w:lastRenderedPageBreak/>
              <w:t>характеристиками, другое оборудование, использующееся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1FC6F066" w14:textId="77777777" w:rsidR="00C8388C" w:rsidRPr="00C8388C" w:rsidRDefault="00C8388C" w:rsidP="00C8388C">
            <w:pPr>
              <w:suppressAutoHyphens/>
              <w:jc w:val="both"/>
              <w:rPr>
                <w:rFonts w:ascii="Times New Roman" w:eastAsia="Calibri" w:hAnsi="Times New Roman" w:cs="Times New Roman"/>
                <w:bCs/>
                <w:i/>
                <w:sz w:val="24"/>
                <w:szCs w:val="24"/>
              </w:rPr>
            </w:pPr>
            <w:r w:rsidRPr="00C8388C">
              <w:rPr>
                <w:rFonts w:ascii="Times New Roman" w:eastAsia="Calibri" w:hAnsi="Times New Roman" w:cs="Times New Roman"/>
                <w:bCs/>
                <w:i/>
                <w:sz w:val="24"/>
                <w:szCs w:val="24"/>
              </w:rPr>
              <w:lastRenderedPageBreak/>
              <w:t xml:space="preserve">Технические характеристики заполняются </w:t>
            </w:r>
            <w:r w:rsidRPr="00C8388C">
              <w:rPr>
                <w:rFonts w:ascii="Times New Roman" w:eastAsia="Calibri" w:hAnsi="Times New Roman" w:cs="Times New Roman"/>
                <w:bCs/>
                <w:i/>
                <w:sz w:val="24"/>
                <w:szCs w:val="24"/>
              </w:rPr>
              <w:lastRenderedPageBreak/>
              <w:t>самостоятельно образовательной организацией</w:t>
            </w:r>
          </w:p>
        </w:tc>
      </w:tr>
      <w:tr w:rsidR="00C8388C" w:rsidRPr="00C8388C" w14:paraId="5953DED4"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7F32C24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lang w:val="en-US"/>
              </w:rPr>
              <w:lastRenderedPageBreak/>
              <w:t>II</w:t>
            </w:r>
            <w:r w:rsidRPr="00C8388C">
              <w:rPr>
                <w:rFonts w:ascii="Times New Roman" w:eastAsia="Calibri" w:hAnsi="Times New Roman" w:cs="Times New Roman"/>
                <w:b/>
                <w:bCs/>
                <w:iCs/>
                <w:sz w:val="24"/>
                <w:szCs w:val="24"/>
              </w:rPr>
              <w:t xml:space="preserve"> Технические средства </w:t>
            </w:r>
            <w:r w:rsidRPr="00C8388C">
              <w:rPr>
                <w:rFonts w:ascii="Times New Roman" w:eastAsia="Calibri" w:hAnsi="Times New Roman" w:cs="Times New Roman"/>
                <w:bCs/>
                <w:i/>
                <w:sz w:val="24"/>
                <w:szCs w:val="24"/>
              </w:rPr>
              <w:t>(при необходимости)</w:t>
            </w:r>
          </w:p>
        </w:tc>
      </w:tr>
      <w:tr w:rsidR="00C8388C" w:rsidRPr="00C8388C" w14:paraId="4D67AB42"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01985E56"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21A4AD37"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D21EEA7" w14:textId="77777777" w:rsidR="00C8388C" w:rsidRPr="00C8388C" w:rsidRDefault="00C8388C" w:rsidP="00C8388C">
            <w:pPr>
              <w:numPr>
                <w:ilvl w:val="0"/>
                <w:numId w:val="29"/>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39CD3C4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Сетевой фильтр</w:t>
            </w:r>
          </w:p>
        </w:tc>
        <w:tc>
          <w:tcPr>
            <w:tcW w:w="2973" w:type="dxa"/>
            <w:tcBorders>
              <w:top w:val="single" w:sz="4" w:space="0" w:color="000000"/>
              <w:left w:val="single" w:sz="4" w:space="0" w:color="000000"/>
              <w:bottom w:val="single" w:sz="4" w:space="0" w:color="000000"/>
              <w:right w:val="single" w:sz="4" w:space="0" w:color="000000"/>
            </w:tcBorders>
            <w:noWrap/>
          </w:tcPr>
          <w:p w14:paraId="118E782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 защитой от скачков напряжения</w:t>
            </w:r>
          </w:p>
        </w:tc>
      </w:tr>
      <w:tr w:rsidR="00C8388C" w:rsidRPr="00C8388C" w14:paraId="6A5564E1"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4595D52C" w14:textId="77777777" w:rsidR="00C8388C" w:rsidRPr="00C8388C" w:rsidRDefault="00C8388C" w:rsidP="00C8388C">
            <w:pPr>
              <w:numPr>
                <w:ilvl w:val="0"/>
                <w:numId w:val="29"/>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201FC9A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973" w:type="dxa"/>
            <w:tcBorders>
              <w:top w:val="single" w:sz="4" w:space="0" w:color="000000"/>
              <w:left w:val="single" w:sz="4" w:space="0" w:color="000000"/>
              <w:bottom w:val="single" w:sz="4" w:space="0" w:color="000000"/>
              <w:right w:val="single" w:sz="4" w:space="0" w:color="000000"/>
            </w:tcBorders>
            <w:noWrap/>
          </w:tcPr>
          <w:p w14:paraId="7E890A19"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Интерактивная доска или панель (диагональ не менее 65 дюймов, сенсорный экран, специализированное программное обеспечение)</w:t>
            </w:r>
          </w:p>
        </w:tc>
      </w:tr>
      <w:tr w:rsidR="00C8388C" w:rsidRPr="00C8388C" w14:paraId="44440477"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90BF90E" w14:textId="77777777" w:rsidR="00C8388C" w:rsidRPr="00C8388C" w:rsidRDefault="00C8388C" w:rsidP="00C8388C">
            <w:pPr>
              <w:numPr>
                <w:ilvl w:val="0"/>
                <w:numId w:val="29"/>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0B5E8ED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p w14:paraId="45999DA6" w14:textId="77777777" w:rsidR="00C8388C" w:rsidRPr="00C8388C" w:rsidRDefault="00C8388C" w:rsidP="00C8388C">
            <w:pPr>
              <w:suppressAutoHyphens/>
              <w:jc w:val="both"/>
              <w:rPr>
                <w:rFonts w:ascii="Times New Roman" w:eastAsia="Calibri" w:hAnsi="Times New Roman" w:cs="Times New Roman"/>
                <w:bCs/>
                <w:iCs/>
                <w:sz w:val="24"/>
                <w:szCs w:val="24"/>
              </w:rPr>
            </w:pPr>
          </w:p>
        </w:tc>
        <w:tc>
          <w:tcPr>
            <w:tcW w:w="2973" w:type="dxa"/>
            <w:tcBorders>
              <w:top w:val="single" w:sz="4" w:space="0" w:color="000000"/>
              <w:left w:val="single" w:sz="4" w:space="0" w:color="000000"/>
              <w:bottom w:val="single" w:sz="4" w:space="0" w:color="000000"/>
              <w:right w:val="single" w:sz="4" w:space="0" w:color="000000"/>
            </w:tcBorders>
            <w:noWrap/>
          </w:tcPr>
          <w:p w14:paraId="3141CC36"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или ноутбук (процессор не ниже Core i3, оперативная память объемом не менее 4 Гб, офисный пакет программного обеспечения)</w:t>
            </w:r>
          </w:p>
        </w:tc>
      </w:tr>
      <w:tr w:rsidR="00C8388C" w:rsidRPr="00C8388C" w14:paraId="03087568" w14:textId="77777777" w:rsidTr="001C0D90">
        <w:trPr>
          <w:trHeight w:val="276"/>
        </w:trPr>
        <w:tc>
          <w:tcPr>
            <w:tcW w:w="529" w:type="dxa"/>
            <w:tcBorders>
              <w:top w:val="single" w:sz="4" w:space="0" w:color="000000"/>
              <w:left w:val="single" w:sz="4" w:space="0" w:color="000000"/>
              <w:bottom w:val="single" w:sz="4" w:space="0" w:color="000000"/>
              <w:right w:val="single" w:sz="4" w:space="0" w:color="000000"/>
            </w:tcBorders>
            <w:noWrap/>
          </w:tcPr>
          <w:p w14:paraId="006C22B3" w14:textId="77777777" w:rsidR="00C8388C" w:rsidRPr="00C8388C" w:rsidRDefault="00C8388C" w:rsidP="00C8388C">
            <w:pPr>
              <w:numPr>
                <w:ilvl w:val="0"/>
                <w:numId w:val="29"/>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4F7BDBD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ученический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73" w:type="dxa"/>
            <w:tcBorders>
              <w:top w:val="single" w:sz="4" w:space="0" w:color="000000"/>
              <w:left w:val="single" w:sz="4" w:space="0" w:color="000000"/>
              <w:bottom w:val="single" w:sz="4" w:space="0" w:color="000000"/>
              <w:right w:val="single" w:sz="4" w:space="0" w:color="000000"/>
            </w:tcBorders>
            <w:noWrap/>
          </w:tcPr>
          <w:p w14:paraId="5DAE4E8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или ноутбук (процессор не ниже Core i3, оперативная память объемом не менее 4 Гб, офисный пакет программного обеспечения)</w:t>
            </w:r>
          </w:p>
        </w:tc>
      </w:tr>
      <w:tr w:rsidR="00C8388C" w:rsidRPr="00C8388C" w14:paraId="118B9F6A"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768CC5C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3CF07C2C"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46F5A5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1" w:type="dxa"/>
            <w:tcBorders>
              <w:top w:val="single" w:sz="4" w:space="0" w:color="000000"/>
              <w:left w:val="single" w:sz="4" w:space="0" w:color="000000"/>
              <w:bottom w:val="single" w:sz="4" w:space="0" w:color="000000"/>
              <w:right w:val="single" w:sz="4" w:space="0" w:color="000000"/>
            </w:tcBorders>
            <w:noWrap/>
          </w:tcPr>
          <w:p w14:paraId="2EE94AE4" w14:textId="77777777" w:rsidR="00C8388C" w:rsidRPr="00C8388C" w:rsidRDefault="00C8388C" w:rsidP="00C8388C">
            <w:pPr>
              <w:suppressAutoHyphens/>
              <w:jc w:val="both"/>
              <w:rPr>
                <w:rFonts w:ascii="Times New Roman" w:eastAsia="Calibri" w:hAnsi="Times New Roman" w:cs="Times New Roman"/>
                <w:bCs/>
                <w:i/>
                <w:sz w:val="24"/>
                <w:szCs w:val="24"/>
              </w:rPr>
            </w:pPr>
            <w:r w:rsidRPr="00C8388C">
              <w:rPr>
                <w:rFonts w:ascii="Times New Roman" w:eastAsia="Calibri" w:hAnsi="Times New Roman" w:cs="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46EAE8C4"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Технические характеристики заполняются самостоятельно образовательной организацией</w:t>
            </w:r>
          </w:p>
        </w:tc>
      </w:tr>
      <w:tr w:rsidR="00C8388C" w:rsidRPr="00C8388C" w14:paraId="3C431A9E"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70D87D12" w14:textId="77777777" w:rsidR="00C8388C" w:rsidRPr="00C8388C" w:rsidRDefault="00C8388C" w:rsidP="00C8388C">
            <w:pPr>
              <w:suppressAutoHyphens/>
              <w:jc w:val="both"/>
              <w:rPr>
                <w:rFonts w:ascii="Times New Roman" w:eastAsia="Calibri" w:hAnsi="Times New Roman" w:cs="Times New Roman"/>
                <w:b/>
                <w:bCs/>
                <w:iCs/>
                <w:sz w:val="24"/>
                <w:szCs w:val="24"/>
              </w:rPr>
            </w:pPr>
            <w:r w:rsidRPr="00C8388C">
              <w:rPr>
                <w:rFonts w:ascii="Times New Roman" w:eastAsia="Calibri" w:hAnsi="Times New Roman" w:cs="Times New Roman"/>
                <w:b/>
                <w:bCs/>
                <w:iCs/>
                <w:sz w:val="24"/>
                <w:szCs w:val="24"/>
                <w:lang w:val="en-US"/>
              </w:rPr>
              <w:t>III</w:t>
            </w:r>
            <w:r w:rsidRPr="00C8388C">
              <w:rPr>
                <w:rFonts w:ascii="Times New Roman" w:eastAsia="Calibri" w:hAnsi="Times New Roman" w:cs="Times New Roman"/>
                <w:b/>
                <w:bCs/>
                <w:iCs/>
                <w:sz w:val="24"/>
                <w:szCs w:val="24"/>
              </w:rPr>
              <w:t xml:space="preserve"> Специализированное оборудование, мебель и системы хранения</w:t>
            </w:r>
          </w:p>
        </w:tc>
      </w:tr>
      <w:tr w:rsidR="00C8388C" w:rsidRPr="00C8388C" w14:paraId="24A266B2"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7560FBA2" w14:textId="77777777" w:rsidR="00C8388C" w:rsidRPr="00C8388C" w:rsidRDefault="00C8388C" w:rsidP="00C8388C">
            <w:pPr>
              <w:suppressAutoHyphens/>
              <w:jc w:val="both"/>
              <w:rPr>
                <w:rFonts w:ascii="Times New Roman" w:eastAsia="Calibri" w:hAnsi="Times New Roman" w:cs="Times New Roman"/>
                <w:b/>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37027BE4"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54A836C" w14:textId="77777777" w:rsidR="00C8388C" w:rsidRPr="00C8388C" w:rsidRDefault="00C8388C" w:rsidP="00C8388C">
            <w:pPr>
              <w:numPr>
                <w:ilvl w:val="0"/>
                <w:numId w:val="30"/>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16A08806"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Комплект учебно-лабораторного оборудования «Пневмоавтоматика»</w:t>
            </w:r>
          </w:p>
        </w:tc>
        <w:tc>
          <w:tcPr>
            <w:tcW w:w="2973" w:type="dxa"/>
            <w:tcBorders>
              <w:top w:val="single" w:sz="4" w:space="0" w:color="000000"/>
              <w:left w:val="single" w:sz="4" w:space="0" w:color="000000"/>
              <w:bottom w:val="single" w:sz="4" w:space="0" w:color="000000"/>
              <w:right w:val="single" w:sz="4" w:space="0" w:color="000000"/>
            </w:tcBorders>
            <w:noWrap/>
          </w:tcPr>
          <w:p w14:paraId="278F141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5C71E843"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7557A2E1" w14:textId="77777777" w:rsidR="00C8388C" w:rsidRPr="00C8388C" w:rsidRDefault="00C8388C" w:rsidP="00C8388C">
            <w:pPr>
              <w:numPr>
                <w:ilvl w:val="0"/>
                <w:numId w:val="30"/>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3E1095C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Комплект учебно-лабораторного оборудования «Программирование логических контроллеров»</w:t>
            </w:r>
          </w:p>
        </w:tc>
        <w:tc>
          <w:tcPr>
            <w:tcW w:w="2973" w:type="dxa"/>
            <w:tcBorders>
              <w:top w:val="single" w:sz="4" w:space="0" w:color="000000"/>
              <w:left w:val="single" w:sz="4" w:space="0" w:color="000000"/>
              <w:bottom w:val="single" w:sz="4" w:space="0" w:color="000000"/>
              <w:right w:val="single" w:sz="4" w:space="0" w:color="000000"/>
            </w:tcBorders>
            <w:noWrap/>
          </w:tcPr>
          <w:p w14:paraId="1D4E35C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2628E679"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8E82B6F" w14:textId="77777777" w:rsidR="00C8388C" w:rsidRPr="00C8388C" w:rsidRDefault="00C8388C" w:rsidP="00C8388C">
            <w:pPr>
              <w:numPr>
                <w:ilvl w:val="0"/>
                <w:numId w:val="30"/>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1DD6F3A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Комплект учебно-лабораторного оборудования «Изучение принципов работы бесконтактных датчиков»</w:t>
            </w:r>
          </w:p>
        </w:tc>
        <w:tc>
          <w:tcPr>
            <w:tcW w:w="2973" w:type="dxa"/>
            <w:tcBorders>
              <w:top w:val="single" w:sz="4" w:space="0" w:color="000000"/>
              <w:left w:val="single" w:sz="4" w:space="0" w:color="000000"/>
              <w:bottom w:val="single" w:sz="4" w:space="0" w:color="000000"/>
              <w:right w:val="single" w:sz="4" w:space="0" w:color="000000"/>
            </w:tcBorders>
            <w:noWrap/>
          </w:tcPr>
          <w:p w14:paraId="5A4F101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11013DF4"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A1E7891" w14:textId="77777777" w:rsidR="00C8388C" w:rsidRPr="00C8388C" w:rsidRDefault="00C8388C" w:rsidP="00C8388C">
            <w:pPr>
              <w:numPr>
                <w:ilvl w:val="0"/>
                <w:numId w:val="30"/>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4E04068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Комплект учебно-лабораторного оборудования «</w:t>
            </w:r>
            <w:proofErr w:type="spellStart"/>
            <w:r w:rsidRPr="00C8388C">
              <w:rPr>
                <w:rFonts w:ascii="Times New Roman" w:eastAsia="Calibri" w:hAnsi="Times New Roman" w:cs="Times New Roman"/>
                <w:bCs/>
                <w:iCs/>
                <w:sz w:val="24"/>
                <w:szCs w:val="24"/>
              </w:rPr>
              <w:t>Гидроавтоматика</w:t>
            </w:r>
            <w:proofErr w:type="spellEnd"/>
            <w:r w:rsidRPr="00C8388C">
              <w:rPr>
                <w:rFonts w:ascii="Times New Roman" w:eastAsia="Calibri" w:hAnsi="Times New Roman" w:cs="Times New Roman"/>
                <w:bCs/>
                <w:iCs/>
                <w:sz w:val="24"/>
                <w:szCs w:val="24"/>
              </w:rPr>
              <w:t>»</w:t>
            </w:r>
          </w:p>
        </w:tc>
        <w:tc>
          <w:tcPr>
            <w:tcW w:w="2973" w:type="dxa"/>
            <w:tcBorders>
              <w:top w:val="single" w:sz="4" w:space="0" w:color="000000"/>
              <w:left w:val="single" w:sz="4" w:space="0" w:color="000000"/>
              <w:bottom w:val="single" w:sz="4" w:space="0" w:color="000000"/>
              <w:right w:val="single" w:sz="4" w:space="0" w:color="000000"/>
            </w:tcBorders>
            <w:noWrap/>
          </w:tcPr>
          <w:p w14:paraId="0B7B373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119B3A63"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77B2635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3A2307F1"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B1B99A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1" w:type="dxa"/>
            <w:tcBorders>
              <w:top w:val="single" w:sz="4" w:space="0" w:color="000000"/>
              <w:left w:val="single" w:sz="4" w:space="0" w:color="000000"/>
              <w:bottom w:val="single" w:sz="4" w:space="0" w:color="000000"/>
              <w:right w:val="single" w:sz="4" w:space="0" w:color="000000"/>
            </w:tcBorders>
            <w:noWrap/>
          </w:tcPr>
          <w:p w14:paraId="3CE212D4" w14:textId="77777777" w:rsidR="00C8388C" w:rsidRPr="00C8388C" w:rsidRDefault="00C8388C" w:rsidP="00C8388C">
            <w:pPr>
              <w:suppressAutoHyphens/>
              <w:jc w:val="both"/>
              <w:rPr>
                <w:rFonts w:ascii="Times New Roman" w:eastAsia="Calibri" w:hAnsi="Times New Roman" w:cs="Times New Roman"/>
                <w:bCs/>
                <w:i/>
                <w:sz w:val="24"/>
                <w:szCs w:val="24"/>
              </w:rPr>
            </w:pPr>
            <w:r w:rsidRPr="00C8388C">
              <w:rPr>
                <w:rFonts w:ascii="Times New Roman" w:eastAsia="Calibri" w:hAnsi="Times New Roman" w:cs="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47F9183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 xml:space="preserve">Технические характеристики заполняются самостоятельно </w:t>
            </w:r>
            <w:r w:rsidRPr="00C8388C">
              <w:rPr>
                <w:rFonts w:ascii="Times New Roman" w:eastAsia="Calibri" w:hAnsi="Times New Roman" w:cs="Times New Roman"/>
                <w:bCs/>
                <w:i/>
                <w:sz w:val="24"/>
                <w:szCs w:val="24"/>
              </w:rPr>
              <w:lastRenderedPageBreak/>
              <w:t>образовательной организацией</w:t>
            </w:r>
          </w:p>
        </w:tc>
      </w:tr>
      <w:tr w:rsidR="00C8388C" w:rsidRPr="00C8388C" w14:paraId="7A4992DC"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6CF47C1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lang w:val="en-US"/>
              </w:rPr>
              <w:lastRenderedPageBreak/>
              <w:t>IV</w:t>
            </w:r>
            <w:r w:rsidRPr="00C8388C">
              <w:rPr>
                <w:rFonts w:ascii="Times New Roman" w:eastAsia="Calibri" w:hAnsi="Times New Roman" w:cs="Times New Roman"/>
                <w:b/>
                <w:bCs/>
                <w:iCs/>
                <w:sz w:val="24"/>
                <w:szCs w:val="24"/>
              </w:rPr>
              <w:t xml:space="preserve"> Демонстрационные учебно-наглядные пособия</w:t>
            </w:r>
          </w:p>
        </w:tc>
      </w:tr>
      <w:tr w:rsidR="00C8388C" w:rsidRPr="00C8388C" w14:paraId="10395657"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739402B9"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6DD0C273"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2B20713" w14:textId="77777777" w:rsidR="00C8388C" w:rsidRPr="00C8388C" w:rsidRDefault="00C8388C" w:rsidP="00C8388C">
            <w:pPr>
              <w:numPr>
                <w:ilvl w:val="0"/>
                <w:numId w:val="31"/>
              </w:numPr>
              <w:suppressAutoHyphens/>
              <w:jc w:val="both"/>
              <w:rPr>
                <w:rFonts w:ascii="Times New Roman" w:eastAsia="Calibri" w:hAnsi="Times New Roman" w:cs="Times New Roman"/>
                <w:bCs/>
                <w:iCs/>
                <w:sz w:val="24"/>
                <w:szCs w:val="24"/>
              </w:rPr>
            </w:pPr>
          </w:p>
        </w:tc>
        <w:tc>
          <w:tcPr>
            <w:tcW w:w="6211" w:type="dxa"/>
            <w:tcBorders>
              <w:top w:val="single" w:sz="8" w:space="0" w:color="auto"/>
              <w:left w:val="nil"/>
              <w:bottom w:val="single" w:sz="8" w:space="0" w:color="auto"/>
              <w:right w:val="single" w:sz="8" w:space="0" w:color="auto"/>
            </w:tcBorders>
            <w:shd w:val="clear" w:color="auto" w:fill="FFFFFF"/>
            <w:noWrap/>
          </w:tcPr>
          <w:p w14:paraId="02C6119D"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Цифровые УМК</w:t>
            </w:r>
          </w:p>
        </w:tc>
        <w:tc>
          <w:tcPr>
            <w:tcW w:w="2973" w:type="dxa"/>
            <w:tcBorders>
              <w:top w:val="single" w:sz="8" w:space="0" w:color="auto"/>
              <w:left w:val="nil"/>
              <w:bottom w:val="single" w:sz="8" w:space="0" w:color="auto"/>
              <w:right w:val="single" w:sz="8" w:space="0" w:color="auto"/>
            </w:tcBorders>
            <w:shd w:val="clear" w:color="auto" w:fill="FFFFFF"/>
            <w:noWrap/>
          </w:tcPr>
          <w:p w14:paraId="039E5FE0"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нет</w:t>
            </w:r>
          </w:p>
        </w:tc>
      </w:tr>
      <w:tr w:rsidR="00C8388C" w:rsidRPr="00C8388C" w14:paraId="50D40914"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7CC0A32F" w14:textId="77777777" w:rsidR="00C8388C" w:rsidRPr="00C8388C" w:rsidRDefault="00C8388C" w:rsidP="00C8388C">
            <w:pPr>
              <w:numPr>
                <w:ilvl w:val="0"/>
                <w:numId w:val="31"/>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05413A5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Комплект учебно-наглядных пособий</w:t>
            </w:r>
          </w:p>
        </w:tc>
        <w:tc>
          <w:tcPr>
            <w:tcW w:w="2973" w:type="dxa"/>
            <w:tcBorders>
              <w:top w:val="single" w:sz="4" w:space="0" w:color="000000"/>
              <w:left w:val="single" w:sz="4" w:space="0" w:color="000000"/>
              <w:bottom w:val="single" w:sz="4" w:space="0" w:color="000000"/>
              <w:right w:val="single" w:sz="4" w:space="0" w:color="000000"/>
            </w:tcBorders>
            <w:noWrap/>
          </w:tcPr>
          <w:p w14:paraId="3267BD40" w14:textId="77777777" w:rsidR="00C8388C" w:rsidRPr="00C8388C" w:rsidRDefault="00C8388C" w:rsidP="00C8388C">
            <w:pPr>
              <w:suppressAutoHyphens/>
              <w:jc w:val="both"/>
              <w:rPr>
                <w:rFonts w:ascii="Times New Roman" w:eastAsia="Calibri" w:hAnsi="Times New Roman" w:cs="Times New Roman"/>
                <w:bCs/>
                <w:iCs/>
                <w:sz w:val="24"/>
                <w:szCs w:val="24"/>
              </w:rPr>
            </w:pPr>
          </w:p>
        </w:tc>
      </w:tr>
      <w:tr w:rsidR="00C8388C" w:rsidRPr="00C8388C" w14:paraId="05591EC1"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716D336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2AE181D6"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46FD982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1" w:type="dxa"/>
            <w:tcBorders>
              <w:top w:val="single" w:sz="4" w:space="0" w:color="000000"/>
              <w:left w:val="single" w:sz="4" w:space="0" w:color="000000"/>
              <w:bottom w:val="single" w:sz="4" w:space="0" w:color="000000"/>
              <w:right w:val="single" w:sz="4" w:space="0" w:color="000000"/>
            </w:tcBorders>
            <w:noWrap/>
          </w:tcPr>
          <w:p w14:paraId="09C3A375" w14:textId="77777777" w:rsidR="00C8388C" w:rsidRPr="00C8388C" w:rsidRDefault="00C8388C" w:rsidP="00C8388C">
            <w:pPr>
              <w:suppressAutoHyphens/>
              <w:jc w:val="both"/>
              <w:rPr>
                <w:rFonts w:ascii="Times New Roman" w:eastAsia="Calibri" w:hAnsi="Times New Roman" w:cs="Times New Roman"/>
                <w:bCs/>
                <w:i/>
                <w:sz w:val="24"/>
                <w:szCs w:val="24"/>
              </w:rPr>
            </w:pPr>
            <w:r w:rsidRPr="00C8388C">
              <w:rPr>
                <w:rFonts w:ascii="Times New Roman" w:eastAsia="Calibri" w:hAnsi="Times New Roman" w:cs="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3162805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Технические характеристики заполняются самостоятельно образовательной организацией</w:t>
            </w:r>
          </w:p>
        </w:tc>
      </w:tr>
    </w:tbl>
    <w:p w14:paraId="283EC37D" w14:textId="77777777" w:rsidR="00C8388C" w:rsidRPr="00C8388C" w:rsidRDefault="00C8388C" w:rsidP="00C8388C">
      <w:pPr>
        <w:suppressAutoHyphens/>
        <w:jc w:val="both"/>
        <w:rPr>
          <w:rFonts w:ascii="Times New Roman" w:eastAsia="Calibri" w:hAnsi="Times New Roman" w:cs="Times New Roman"/>
          <w:bCs/>
          <w:sz w:val="24"/>
          <w:szCs w:val="24"/>
        </w:rPr>
      </w:pPr>
    </w:p>
    <w:p w14:paraId="0ADE5699" w14:textId="77777777" w:rsidR="00C8388C" w:rsidRPr="00C8388C" w:rsidRDefault="00C8388C" w:rsidP="00C8388C">
      <w:pPr>
        <w:suppressAutoHyphens/>
        <w:jc w:val="both"/>
        <w:rPr>
          <w:rFonts w:ascii="Times New Roman" w:eastAsia="Calibri" w:hAnsi="Times New Roman" w:cs="Times New Roman"/>
          <w:bCs/>
          <w:sz w:val="24"/>
          <w:szCs w:val="24"/>
        </w:rPr>
      </w:pPr>
    </w:p>
    <w:p w14:paraId="0EACEA4D" w14:textId="77777777" w:rsidR="00C8388C" w:rsidRPr="00C8388C" w:rsidRDefault="00C8388C" w:rsidP="00C8388C">
      <w:pPr>
        <w:suppressAutoHyphens/>
        <w:jc w:val="both"/>
        <w:rPr>
          <w:rFonts w:ascii="Times New Roman" w:eastAsia="Calibri" w:hAnsi="Times New Roman" w:cs="Times New Roman"/>
          <w:bCs/>
          <w:sz w:val="24"/>
          <w:szCs w:val="24"/>
        </w:rPr>
      </w:pPr>
    </w:p>
    <w:p w14:paraId="1AA540BA" w14:textId="77777777" w:rsidR="00C8388C" w:rsidRPr="00C8388C" w:rsidRDefault="00C8388C" w:rsidP="00C8388C">
      <w:pPr>
        <w:suppressAutoHyphens/>
        <w:jc w:val="both"/>
        <w:rPr>
          <w:rFonts w:ascii="Times New Roman" w:eastAsia="Calibri" w:hAnsi="Times New Roman" w:cs="Times New Roman"/>
          <w:bCs/>
          <w:i/>
          <w:iCs/>
          <w:sz w:val="24"/>
          <w:szCs w:val="24"/>
        </w:rPr>
      </w:pPr>
      <w:r w:rsidRPr="00C8388C">
        <w:rPr>
          <w:rFonts w:ascii="Times New Roman" w:eastAsia="Calibri" w:hAnsi="Times New Roman" w:cs="Times New Roman"/>
          <w:bCs/>
          <w:iCs/>
          <w:sz w:val="24"/>
          <w:szCs w:val="24"/>
        </w:rPr>
        <w:t>Лаборатория «Робототехники»</w:t>
      </w:r>
      <w:r w:rsidRPr="00C8388C">
        <w:rPr>
          <w:rFonts w:ascii="Times New Roman" w:eastAsia="Calibri" w:hAnsi="Times New Roman" w:cs="Times New Roman"/>
          <w:bCs/>
          <w:i/>
          <w:iCs/>
          <w:sz w:val="24"/>
          <w:szCs w:val="24"/>
        </w:rPr>
        <w:t>.</w:t>
      </w:r>
    </w:p>
    <w:p w14:paraId="50B0CE40" w14:textId="77777777" w:rsidR="00C8388C" w:rsidRPr="00C8388C" w:rsidRDefault="00C8388C" w:rsidP="00C8388C">
      <w:pPr>
        <w:suppressAutoHyphens/>
        <w:jc w:val="both"/>
        <w:rPr>
          <w:rFonts w:ascii="Times New Roman" w:eastAsia="Calibri" w:hAnsi="Times New Roman" w:cs="Times New Roman"/>
          <w:bCs/>
          <w:i/>
          <w:sz w:val="24"/>
          <w:szCs w:val="24"/>
        </w:rPr>
      </w:pPr>
    </w:p>
    <w:tbl>
      <w:tblPr>
        <w:tblW w:w="4900" w:type="pct"/>
        <w:tblInd w:w="-118" w:type="dxa"/>
        <w:tblLayout w:type="fixed"/>
        <w:tblLook w:val="04A0" w:firstRow="1" w:lastRow="0" w:firstColumn="1" w:lastColumn="0" w:noHBand="0" w:noVBand="1"/>
      </w:tblPr>
      <w:tblGrid>
        <w:gridCol w:w="519"/>
        <w:gridCol w:w="6027"/>
        <w:gridCol w:w="2889"/>
      </w:tblGrid>
      <w:tr w:rsidR="00C8388C" w:rsidRPr="00C8388C" w14:paraId="04E497E2" w14:textId="77777777" w:rsidTr="001C0D90">
        <w:tc>
          <w:tcPr>
            <w:tcW w:w="529" w:type="dxa"/>
            <w:tcBorders>
              <w:top w:val="single" w:sz="4" w:space="0" w:color="000000"/>
              <w:left w:val="single" w:sz="4" w:space="0" w:color="000000"/>
              <w:bottom w:val="single" w:sz="4" w:space="0" w:color="000000"/>
              <w:right w:val="single" w:sz="4" w:space="0" w:color="000000"/>
            </w:tcBorders>
            <w:noWrap/>
            <w:vAlign w:val="center"/>
          </w:tcPr>
          <w:p w14:paraId="29E54D4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w:t>
            </w:r>
          </w:p>
        </w:tc>
        <w:tc>
          <w:tcPr>
            <w:tcW w:w="6211" w:type="dxa"/>
            <w:tcBorders>
              <w:top w:val="single" w:sz="4" w:space="0" w:color="000000"/>
              <w:left w:val="single" w:sz="4" w:space="0" w:color="000000"/>
              <w:bottom w:val="single" w:sz="4" w:space="0" w:color="000000"/>
              <w:right w:val="single" w:sz="4" w:space="0" w:color="000000"/>
            </w:tcBorders>
            <w:noWrap/>
            <w:vAlign w:val="center"/>
          </w:tcPr>
          <w:p w14:paraId="5CD3A44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Наименование оборудования</w:t>
            </w:r>
          </w:p>
        </w:tc>
        <w:tc>
          <w:tcPr>
            <w:tcW w:w="2973" w:type="dxa"/>
            <w:tcBorders>
              <w:top w:val="single" w:sz="4" w:space="0" w:color="000000"/>
              <w:left w:val="single" w:sz="4" w:space="0" w:color="000000"/>
              <w:bottom w:val="single" w:sz="4" w:space="0" w:color="000000"/>
              <w:right w:val="single" w:sz="4" w:space="0" w:color="000000"/>
            </w:tcBorders>
            <w:noWrap/>
            <w:vAlign w:val="center"/>
          </w:tcPr>
          <w:p w14:paraId="3E52ADD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Техническое описание</w:t>
            </w:r>
          </w:p>
        </w:tc>
      </w:tr>
      <w:tr w:rsidR="00C8388C" w:rsidRPr="00C8388C" w14:paraId="289D5A89" w14:textId="77777777" w:rsidTr="001C0D90">
        <w:trPr>
          <w:trHeight w:val="278"/>
        </w:trPr>
        <w:tc>
          <w:tcPr>
            <w:tcW w:w="9713" w:type="dxa"/>
            <w:gridSpan w:val="3"/>
            <w:tcBorders>
              <w:top w:val="single" w:sz="4" w:space="0" w:color="000000"/>
              <w:left w:val="single" w:sz="4" w:space="0" w:color="000000"/>
              <w:bottom w:val="single" w:sz="4" w:space="0" w:color="000000"/>
              <w:right w:val="single" w:sz="4" w:space="0" w:color="000000"/>
            </w:tcBorders>
            <w:noWrap/>
          </w:tcPr>
          <w:p w14:paraId="50A36D1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lang w:val="en-US"/>
              </w:rPr>
              <w:t>I</w:t>
            </w:r>
            <w:r w:rsidRPr="00C8388C">
              <w:rPr>
                <w:rFonts w:ascii="Times New Roman" w:eastAsia="Calibri" w:hAnsi="Times New Roman" w:cs="Times New Roman"/>
                <w:b/>
                <w:bCs/>
                <w:iCs/>
                <w:sz w:val="24"/>
                <w:szCs w:val="24"/>
              </w:rPr>
              <w:t xml:space="preserve"> Специализированная мебель и системы хранения </w:t>
            </w:r>
            <w:r w:rsidRPr="00C8388C">
              <w:rPr>
                <w:rFonts w:ascii="Times New Roman" w:eastAsia="Calibri" w:hAnsi="Times New Roman" w:cs="Times New Roman"/>
                <w:bCs/>
                <w:i/>
                <w:sz w:val="24"/>
                <w:szCs w:val="24"/>
              </w:rPr>
              <w:t>(при необходимости)</w:t>
            </w:r>
          </w:p>
        </w:tc>
      </w:tr>
      <w:tr w:rsidR="00C8388C" w:rsidRPr="00C8388C" w14:paraId="1B442BEA" w14:textId="77777777" w:rsidTr="001C0D90">
        <w:trPr>
          <w:trHeight w:val="277"/>
        </w:trPr>
        <w:tc>
          <w:tcPr>
            <w:tcW w:w="9713" w:type="dxa"/>
            <w:gridSpan w:val="3"/>
            <w:tcBorders>
              <w:top w:val="single" w:sz="4" w:space="0" w:color="000000"/>
              <w:left w:val="single" w:sz="4" w:space="0" w:color="000000"/>
              <w:bottom w:val="single" w:sz="4" w:space="0" w:color="000000"/>
              <w:right w:val="single" w:sz="4" w:space="0" w:color="000000"/>
            </w:tcBorders>
            <w:noWrap/>
          </w:tcPr>
          <w:p w14:paraId="37A6F650"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71477C01"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2155631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1" w:type="dxa"/>
            <w:tcBorders>
              <w:top w:val="single" w:sz="8" w:space="0" w:color="auto"/>
              <w:left w:val="nil"/>
              <w:bottom w:val="single" w:sz="8" w:space="0" w:color="auto"/>
              <w:right w:val="single" w:sz="8" w:space="0" w:color="auto"/>
            </w:tcBorders>
            <w:shd w:val="clear" w:color="auto" w:fill="FFFFFF"/>
            <w:noWrap/>
          </w:tcPr>
          <w:p w14:paraId="63C7FE5D"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Стол ученический</w:t>
            </w:r>
          </w:p>
        </w:tc>
        <w:tc>
          <w:tcPr>
            <w:tcW w:w="2973" w:type="dxa"/>
            <w:tcBorders>
              <w:top w:val="single" w:sz="8" w:space="0" w:color="auto"/>
              <w:left w:val="nil"/>
              <w:bottom w:val="single" w:sz="8" w:space="0" w:color="auto"/>
              <w:right w:val="single" w:sz="8" w:space="0" w:color="auto"/>
            </w:tcBorders>
            <w:shd w:val="clear" w:color="auto" w:fill="FFFFFF"/>
            <w:noWrap/>
          </w:tcPr>
          <w:p w14:paraId="0A7623C9"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Регулируемый по высоте или его аналог</w:t>
            </w:r>
          </w:p>
        </w:tc>
      </w:tr>
      <w:tr w:rsidR="00C8388C" w:rsidRPr="00C8388C" w14:paraId="6EE30DBE"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E6D3616"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2</w:t>
            </w:r>
          </w:p>
        </w:tc>
        <w:tc>
          <w:tcPr>
            <w:tcW w:w="6211" w:type="dxa"/>
            <w:tcBorders>
              <w:top w:val="nil"/>
              <w:left w:val="nil"/>
              <w:bottom w:val="single" w:sz="8" w:space="0" w:color="auto"/>
              <w:right w:val="single" w:sz="8" w:space="0" w:color="auto"/>
            </w:tcBorders>
            <w:shd w:val="clear" w:color="auto" w:fill="FFFFFF"/>
            <w:noWrap/>
          </w:tcPr>
          <w:p w14:paraId="1EC0D06C"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Стул ученический</w:t>
            </w:r>
          </w:p>
        </w:tc>
        <w:tc>
          <w:tcPr>
            <w:tcW w:w="2973" w:type="dxa"/>
            <w:tcBorders>
              <w:top w:val="nil"/>
              <w:left w:val="nil"/>
              <w:bottom w:val="single" w:sz="8" w:space="0" w:color="auto"/>
              <w:right w:val="single" w:sz="8" w:space="0" w:color="auto"/>
            </w:tcBorders>
            <w:shd w:val="clear" w:color="auto" w:fill="FFFFFF"/>
            <w:noWrap/>
          </w:tcPr>
          <w:p w14:paraId="66087E52"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Регулируемый по высоте или его аналог</w:t>
            </w:r>
          </w:p>
        </w:tc>
      </w:tr>
      <w:tr w:rsidR="00C8388C" w:rsidRPr="00C8388C" w14:paraId="0B0A5200"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79318D4"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3</w:t>
            </w:r>
          </w:p>
        </w:tc>
        <w:tc>
          <w:tcPr>
            <w:tcW w:w="6211" w:type="dxa"/>
            <w:tcBorders>
              <w:top w:val="single" w:sz="4" w:space="0" w:color="000000"/>
              <w:left w:val="single" w:sz="4" w:space="0" w:color="000000"/>
              <w:bottom w:val="single" w:sz="4" w:space="0" w:color="000000"/>
              <w:right w:val="single" w:sz="4" w:space="0" w:color="000000"/>
            </w:tcBorders>
            <w:noWrap/>
          </w:tcPr>
          <w:p w14:paraId="012C3896"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Доска классная/ Рельсовая система с классной доской/ Доска пробковая/ Доска магнитно-маркерная</w:t>
            </w:r>
          </w:p>
        </w:tc>
        <w:tc>
          <w:tcPr>
            <w:tcW w:w="2973" w:type="dxa"/>
            <w:tcBorders>
              <w:top w:val="single" w:sz="4" w:space="0" w:color="000000"/>
              <w:left w:val="single" w:sz="4" w:space="0" w:color="000000"/>
              <w:bottom w:val="single" w:sz="4" w:space="0" w:color="000000"/>
              <w:right w:val="single" w:sz="4" w:space="0" w:color="000000"/>
            </w:tcBorders>
            <w:noWrap/>
          </w:tcPr>
          <w:p w14:paraId="1883957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71034C51"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25F87F7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4</w:t>
            </w:r>
          </w:p>
        </w:tc>
        <w:tc>
          <w:tcPr>
            <w:tcW w:w="6211" w:type="dxa"/>
            <w:tcBorders>
              <w:top w:val="single" w:sz="4" w:space="0" w:color="000000"/>
              <w:left w:val="single" w:sz="4" w:space="0" w:color="000000"/>
              <w:bottom w:val="single" w:sz="4" w:space="0" w:color="000000"/>
              <w:right w:val="single" w:sz="4" w:space="0" w:color="000000"/>
            </w:tcBorders>
            <w:noWrap/>
          </w:tcPr>
          <w:p w14:paraId="493EAF9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Стол преподавателя с ящиками для хранения или тумбой</w:t>
            </w:r>
          </w:p>
        </w:tc>
        <w:tc>
          <w:tcPr>
            <w:tcW w:w="2973" w:type="dxa"/>
            <w:tcBorders>
              <w:top w:val="single" w:sz="4" w:space="0" w:color="000000"/>
              <w:left w:val="single" w:sz="4" w:space="0" w:color="000000"/>
              <w:bottom w:val="single" w:sz="4" w:space="0" w:color="000000"/>
              <w:right w:val="single" w:sz="4" w:space="0" w:color="000000"/>
            </w:tcBorders>
            <w:noWrap/>
          </w:tcPr>
          <w:p w14:paraId="04E219C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5D208315"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2693B0A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5</w:t>
            </w:r>
          </w:p>
        </w:tc>
        <w:tc>
          <w:tcPr>
            <w:tcW w:w="6211" w:type="dxa"/>
            <w:tcBorders>
              <w:top w:val="single" w:sz="4" w:space="0" w:color="000000"/>
              <w:left w:val="single" w:sz="4" w:space="0" w:color="000000"/>
              <w:bottom w:val="single" w:sz="4" w:space="0" w:color="000000"/>
              <w:right w:val="single" w:sz="4" w:space="0" w:color="000000"/>
            </w:tcBorders>
            <w:noWrap/>
          </w:tcPr>
          <w:p w14:paraId="0AEC6F1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Кресло/Стул преподавателя</w:t>
            </w:r>
          </w:p>
        </w:tc>
        <w:tc>
          <w:tcPr>
            <w:tcW w:w="2973" w:type="dxa"/>
            <w:tcBorders>
              <w:top w:val="single" w:sz="4" w:space="0" w:color="000000"/>
              <w:left w:val="single" w:sz="4" w:space="0" w:color="000000"/>
              <w:bottom w:val="single" w:sz="4" w:space="0" w:color="000000"/>
              <w:right w:val="single" w:sz="4" w:space="0" w:color="000000"/>
            </w:tcBorders>
            <w:noWrap/>
          </w:tcPr>
          <w:p w14:paraId="2B6F0506"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0C873C26"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4351968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6</w:t>
            </w:r>
          </w:p>
        </w:tc>
        <w:tc>
          <w:tcPr>
            <w:tcW w:w="6211" w:type="dxa"/>
            <w:tcBorders>
              <w:top w:val="single" w:sz="4" w:space="0" w:color="000000"/>
              <w:left w:val="single" w:sz="4" w:space="0" w:color="000000"/>
              <w:bottom w:val="single" w:sz="4" w:space="0" w:color="000000"/>
              <w:right w:val="single" w:sz="4" w:space="0" w:color="000000"/>
            </w:tcBorders>
            <w:noWrap/>
          </w:tcPr>
          <w:p w14:paraId="2C092B23"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iCs/>
                <w:sz w:val="24"/>
                <w:szCs w:val="24"/>
              </w:rPr>
              <w:t>Стол ученический компьютерный</w:t>
            </w:r>
          </w:p>
        </w:tc>
        <w:tc>
          <w:tcPr>
            <w:tcW w:w="2973" w:type="dxa"/>
            <w:tcBorders>
              <w:top w:val="single" w:sz="4" w:space="0" w:color="000000"/>
              <w:left w:val="single" w:sz="4" w:space="0" w:color="000000"/>
              <w:bottom w:val="single" w:sz="4" w:space="0" w:color="000000"/>
              <w:right w:val="single" w:sz="4" w:space="0" w:color="000000"/>
            </w:tcBorders>
            <w:noWrap/>
          </w:tcPr>
          <w:p w14:paraId="76C8B2F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4F6C8A60"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B1B461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7</w:t>
            </w:r>
          </w:p>
        </w:tc>
        <w:tc>
          <w:tcPr>
            <w:tcW w:w="6211" w:type="dxa"/>
            <w:tcBorders>
              <w:top w:val="single" w:sz="4" w:space="0" w:color="000000"/>
              <w:left w:val="single" w:sz="4" w:space="0" w:color="000000"/>
              <w:bottom w:val="single" w:sz="4" w:space="0" w:color="000000"/>
              <w:right w:val="single" w:sz="4" w:space="0" w:color="000000"/>
            </w:tcBorders>
            <w:noWrap/>
          </w:tcPr>
          <w:p w14:paraId="205D84E1"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iCs/>
                <w:sz w:val="24"/>
                <w:szCs w:val="24"/>
              </w:rPr>
              <w:t>Стул ученический поворотный</w:t>
            </w:r>
          </w:p>
        </w:tc>
        <w:tc>
          <w:tcPr>
            <w:tcW w:w="2973" w:type="dxa"/>
            <w:tcBorders>
              <w:top w:val="single" w:sz="4" w:space="0" w:color="000000"/>
              <w:left w:val="single" w:sz="4" w:space="0" w:color="000000"/>
              <w:bottom w:val="single" w:sz="4" w:space="0" w:color="000000"/>
              <w:right w:val="single" w:sz="4" w:space="0" w:color="000000"/>
            </w:tcBorders>
            <w:noWrap/>
          </w:tcPr>
          <w:p w14:paraId="3EBF640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sz w:val="24"/>
                <w:szCs w:val="24"/>
              </w:rPr>
              <w:t>регулируемый по высоте</w:t>
            </w:r>
          </w:p>
        </w:tc>
      </w:tr>
      <w:tr w:rsidR="00C8388C" w:rsidRPr="00C8388C" w14:paraId="46663902"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2056310"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8</w:t>
            </w:r>
          </w:p>
        </w:tc>
        <w:tc>
          <w:tcPr>
            <w:tcW w:w="6211" w:type="dxa"/>
            <w:tcBorders>
              <w:top w:val="nil"/>
              <w:left w:val="nil"/>
              <w:bottom w:val="single" w:sz="8" w:space="0" w:color="auto"/>
              <w:right w:val="single" w:sz="8" w:space="0" w:color="auto"/>
            </w:tcBorders>
            <w:shd w:val="clear" w:color="auto" w:fill="FFFFFF"/>
            <w:noWrap/>
          </w:tcPr>
          <w:p w14:paraId="73B61CA6"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Шкаф/ стеллаж для хранения учебных пособий</w:t>
            </w:r>
          </w:p>
        </w:tc>
        <w:tc>
          <w:tcPr>
            <w:tcW w:w="2973" w:type="dxa"/>
            <w:tcBorders>
              <w:top w:val="nil"/>
              <w:left w:val="nil"/>
              <w:bottom w:val="single" w:sz="8" w:space="0" w:color="auto"/>
              <w:right w:val="single" w:sz="8" w:space="0" w:color="auto"/>
            </w:tcBorders>
            <w:shd w:val="clear" w:color="auto" w:fill="FFFFFF"/>
            <w:noWrap/>
          </w:tcPr>
          <w:p w14:paraId="2C760338"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нет</w:t>
            </w:r>
          </w:p>
        </w:tc>
      </w:tr>
      <w:tr w:rsidR="00C8388C" w:rsidRPr="00C8388C" w14:paraId="2AB69AE3"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5AA5EE5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1FF84FC3"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3A60D14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1" w:type="dxa"/>
            <w:tcBorders>
              <w:top w:val="single" w:sz="4" w:space="0" w:color="000000"/>
              <w:left w:val="single" w:sz="4" w:space="0" w:color="000000"/>
              <w:bottom w:val="single" w:sz="4" w:space="0" w:color="000000"/>
              <w:right w:val="single" w:sz="4" w:space="0" w:color="000000"/>
            </w:tcBorders>
            <w:noWrap/>
          </w:tcPr>
          <w:p w14:paraId="2F497054"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2F6710B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Технические характеристики заполняются самостоятельно образовательной организацией</w:t>
            </w:r>
          </w:p>
        </w:tc>
      </w:tr>
      <w:tr w:rsidR="00C8388C" w:rsidRPr="00C8388C" w14:paraId="122B7B01"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1418B02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lang w:val="en-US"/>
              </w:rPr>
              <w:t>II</w:t>
            </w:r>
            <w:r w:rsidRPr="00C8388C">
              <w:rPr>
                <w:rFonts w:ascii="Times New Roman" w:eastAsia="Calibri" w:hAnsi="Times New Roman" w:cs="Times New Roman"/>
                <w:b/>
                <w:bCs/>
                <w:iCs/>
                <w:sz w:val="24"/>
                <w:szCs w:val="24"/>
              </w:rPr>
              <w:t xml:space="preserve"> Технические средства </w:t>
            </w:r>
            <w:r w:rsidRPr="00C8388C">
              <w:rPr>
                <w:rFonts w:ascii="Times New Roman" w:eastAsia="Calibri" w:hAnsi="Times New Roman" w:cs="Times New Roman"/>
                <w:bCs/>
                <w:i/>
                <w:sz w:val="24"/>
                <w:szCs w:val="24"/>
              </w:rPr>
              <w:t>(при необходимости)</w:t>
            </w:r>
          </w:p>
        </w:tc>
      </w:tr>
      <w:tr w:rsidR="00C8388C" w:rsidRPr="00C8388C" w14:paraId="78F51DCD"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291A81D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3369199F"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E8540D9" w14:textId="77777777" w:rsidR="00C8388C" w:rsidRPr="00C8388C" w:rsidRDefault="00C8388C" w:rsidP="00C8388C">
            <w:pPr>
              <w:numPr>
                <w:ilvl w:val="0"/>
                <w:numId w:val="32"/>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0915BCF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Сетевой фильтр</w:t>
            </w:r>
          </w:p>
        </w:tc>
        <w:tc>
          <w:tcPr>
            <w:tcW w:w="2973" w:type="dxa"/>
            <w:tcBorders>
              <w:top w:val="single" w:sz="4" w:space="0" w:color="000000"/>
              <w:left w:val="single" w:sz="4" w:space="0" w:color="000000"/>
              <w:bottom w:val="single" w:sz="4" w:space="0" w:color="000000"/>
              <w:right w:val="single" w:sz="4" w:space="0" w:color="000000"/>
            </w:tcBorders>
            <w:noWrap/>
          </w:tcPr>
          <w:p w14:paraId="21FE49F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 защитой от скачков напряжения</w:t>
            </w:r>
          </w:p>
        </w:tc>
      </w:tr>
      <w:tr w:rsidR="00C8388C" w:rsidRPr="00C8388C" w14:paraId="245CC85B"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208B0C4" w14:textId="77777777" w:rsidR="00C8388C" w:rsidRPr="00C8388C" w:rsidRDefault="00C8388C" w:rsidP="00C8388C">
            <w:pPr>
              <w:numPr>
                <w:ilvl w:val="0"/>
                <w:numId w:val="32"/>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02723E6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973" w:type="dxa"/>
            <w:tcBorders>
              <w:top w:val="single" w:sz="4" w:space="0" w:color="000000"/>
              <w:left w:val="single" w:sz="4" w:space="0" w:color="000000"/>
              <w:bottom w:val="single" w:sz="4" w:space="0" w:color="000000"/>
              <w:right w:val="single" w:sz="4" w:space="0" w:color="000000"/>
            </w:tcBorders>
            <w:noWrap/>
          </w:tcPr>
          <w:p w14:paraId="73D097C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Интерактивная доска или панель (диагональ не менее 65 дюймов, сенсорный экран, специализированное программное обеспечение)</w:t>
            </w:r>
          </w:p>
        </w:tc>
      </w:tr>
      <w:tr w:rsidR="00C8388C" w:rsidRPr="00C8388C" w14:paraId="3EF364CB"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167F01AF" w14:textId="77777777" w:rsidR="00C8388C" w:rsidRPr="00C8388C" w:rsidRDefault="00C8388C" w:rsidP="00C8388C">
            <w:pPr>
              <w:numPr>
                <w:ilvl w:val="0"/>
                <w:numId w:val="32"/>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21705A0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73" w:type="dxa"/>
            <w:tcBorders>
              <w:top w:val="single" w:sz="4" w:space="0" w:color="000000"/>
              <w:left w:val="single" w:sz="4" w:space="0" w:color="000000"/>
              <w:bottom w:val="single" w:sz="4" w:space="0" w:color="000000"/>
              <w:right w:val="single" w:sz="4" w:space="0" w:color="000000"/>
            </w:tcBorders>
            <w:noWrap/>
          </w:tcPr>
          <w:p w14:paraId="6E39EAD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или ноутбук (процессор не ниже Core i3, оперативная память объемом не менее 4 Гб, офисный пакет программного обеспечения)</w:t>
            </w:r>
          </w:p>
        </w:tc>
      </w:tr>
      <w:tr w:rsidR="00C8388C" w:rsidRPr="00C8388C" w14:paraId="5BCCD2D4" w14:textId="77777777" w:rsidTr="001C0D90">
        <w:trPr>
          <w:trHeight w:val="276"/>
        </w:trPr>
        <w:tc>
          <w:tcPr>
            <w:tcW w:w="529" w:type="dxa"/>
            <w:tcBorders>
              <w:top w:val="single" w:sz="4" w:space="0" w:color="000000"/>
              <w:left w:val="single" w:sz="4" w:space="0" w:color="000000"/>
              <w:bottom w:val="single" w:sz="4" w:space="0" w:color="000000"/>
              <w:right w:val="single" w:sz="4" w:space="0" w:color="000000"/>
            </w:tcBorders>
            <w:noWrap/>
          </w:tcPr>
          <w:p w14:paraId="1A6E9132" w14:textId="77777777" w:rsidR="00C8388C" w:rsidRPr="00C8388C" w:rsidRDefault="00C8388C" w:rsidP="00C8388C">
            <w:pPr>
              <w:numPr>
                <w:ilvl w:val="0"/>
                <w:numId w:val="32"/>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1EC4EFA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p w14:paraId="042A8DE6" w14:textId="77777777" w:rsidR="00C8388C" w:rsidRPr="00C8388C" w:rsidRDefault="00C8388C" w:rsidP="00C8388C">
            <w:pPr>
              <w:suppressAutoHyphens/>
              <w:jc w:val="both"/>
              <w:rPr>
                <w:rFonts w:ascii="Times New Roman" w:eastAsia="Calibri" w:hAnsi="Times New Roman" w:cs="Times New Roman"/>
                <w:bCs/>
                <w:iCs/>
                <w:sz w:val="24"/>
                <w:szCs w:val="24"/>
              </w:rPr>
            </w:pPr>
          </w:p>
        </w:tc>
        <w:tc>
          <w:tcPr>
            <w:tcW w:w="2973" w:type="dxa"/>
            <w:tcBorders>
              <w:top w:val="single" w:sz="4" w:space="0" w:color="000000"/>
              <w:left w:val="single" w:sz="4" w:space="0" w:color="000000"/>
              <w:bottom w:val="single" w:sz="4" w:space="0" w:color="000000"/>
              <w:right w:val="single" w:sz="4" w:space="0" w:color="000000"/>
            </w:tcBorders>
            <w:noWrap/>
          </w:tcPr>
          <w:p w14:paraId="6F9254D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или ноутбук (процессор не ниже Core i3, оперативная память объемом не менее 4 Гб, офисный пакет программного обеспечения)</w:t>
            </w:r>
          </w:p>
        </w:tc>
      </w:tr>
      <w:tr w:rsidR="00C8388C" w:rsidRPr="00C8388C" w14:paraId="1746B678"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5BC1076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3CC8FD94"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0ED2D33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1" w:type="dxa"/>
            <w:tcBorders>
              <w:top w:val="single" w:sz="4" w:space="0" w:color="000000"/>
              <w:left w:val="single" w:sz="4" w:space="0" w:color="000000"/>
              <w:bottom w:val="single" w:sz="4" w:space="0" w:color="000000"/>
              <w:right w:val="single" w:sz="4" w:space="0" w:color="000000"/>
            </w:tcBorders>
            <w:noWrap/>
          </w:tcPr>
          <w:p w14:paraId="48FDB29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47B9C50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Технические характеристики заполняются самостоятельно образовательной организацией</w:t>
            </w:r>
          </w:p>
        </w:tc>
      </w:tr>
      <w:tr w:rsidR="00C8388C" w:rsidRPr="00C8388C" w14:paraId="0A1A7500"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05B4F4A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lang w:val="en-US"/>
              </w:rPr>
              <w:t>III</w:t>
            </w:r>
            <w:r w:rsidRPr="00C8388C">
              <w:rPr>
                <w:rFonts w:ascii="Times New Roman" w:eastAsia="Calibri" w:hAnsi="Times New Roman" w:cs="Times New Roman"/>
                <w:b/>
                <w:bCs/>
                <w:iCs/>
                <w:sz w:val="24"/>
                <w:szCs w:val="24"/>
              </w:rPr>
              <w:t xml:space="preserve"> Специализированное оборудование, мебель и системы хранения</w:t>
            </w:r>
          </w:p>
        </w:tc>
      </w:tr>
      <w:tr w:rsidR="00C8388C" w:rsidRPr="00C8388C" w14:paraId="1488F194"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34073BA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1DD638F8"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4A8882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1" w:type="dxa"/>
            <w:tcBorders>
              <w:top w:val="single" w:sz="4" w:space="0" w:color="000000"/>
              <w:left w:val="single" w:sz="4" w:space="0" w:color="000000"/>
              <w:bottom w:val="single" w:sz="4" w:space="0" w:color="000000"/>
              <w:right w:val="single" w:sz="4" w:space="0" w:color="000000"/>
            </w:tcBorders>
            <w:noWrap/>
          </w:tcPr>
          <w:p w14:paraId="307CA57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Комплект учебно-лабораторного оборудования по Робототехнике</w:t>
            </w:r>
          </w:p>
        </w:tc>
        <w:tc>
          <w:tcPr>
            <w:tcW w:w="2973" w:type="dxa"/>
            <w:tcBorders>
              <w:top w:val="single" w:sz="4" w:space="0" w:color="000000"/>
              <w:left w:val="single" w:sz="4" w:space="0" w:color="000000"/>
              <w:bottom w:val="single" w:sz="4" w:space="0" w:color="000000"/>
              <w:right w:val="single" w:sz="4" w:space="0" w:color="000000"/>
            </w:tcBorders>
            <w:noWrap/>
          </w:tcPr>
          <w:p w14:paraId="38E3FFB9"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4499FA08"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3E5456F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060D5572"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219E1B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1" w:type="dxa"/>
            <w:tcBorders>
              <w:top w:val="single" w:sz="4" w:space="0" w:color="000000"/>
              <w:left w:val="single" w:sz="4" w:space="0" w:color="000000"/>
              <w:bottom w:val="single" w:sz="4" w:space="0" w:color="000000"/>
              <w:right w:val="single" w:sz="4" w:space="0" w:color="000000"/>
            </w:tcBorders>
            <w:noWrap/>
          </w:tcPr>
          <w:p w14:paraId="15F611E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1C18FF7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Технические характеристики заполняются самостоятельно образовательной организацией</w:t>
            </w:r>
          </w:p>
        </w:tc>
      </w:tr>
      <w:tr w:rsidR="00C8388C" w:rsidRPr="00C8388C" w14:paraId="63AFE416"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4893A864"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lang w:val="en-US"/>
              </w:rPr>
              <w:t>IV</w:t>
            </w:r>
            <w:r w:rsidRPr="00C8388C">
              <w:rPr>
                <w:rFonts w:ascii="Times New Roman" w:eastAsia="Calibri" w:hAnsi="Times New Roman" w:cs="Times New Roman"/>
                <w:b/>
                <w:bCs/>
                <w:iCs/>
                <w:sz w:val="24"/>
                <w:szCs w:val="24"/>
              </w:rPr>
              <w:t xml:space="preserve"> Демонстрационные учебно-наглядные пособия</w:t>
            </w:r>
          </w:p>
        </w:tc>
      </w:tr>
      <w:tr w:rsidR="00C8388C" w:rsidRPr="00C8388C" w14:paraId="12BF6900"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6DCDFF1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7840F6A5"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42BEA75" w14:textId="77777777" w:rsidR="00C8388C" w:rsidRPr="00C8388C" w:rsidRDefault="00C8388C" w:rsidP="00C8388C">
            <w:pPr>
              <w:numPr>
                <w:ilvl w:val="0"/>
                <w:numId w:val="33"/>
              </w:numPr>
              <w:suppressAutoHyphens/>
              <w:jc w:val="both"/>
              <w:rPr>
                <w:rFonts w:ascii="Times New Roman" w:eastAsia="Calibri" w:hAnsi="Times New Roman" w:cs="Times New Roman"/>
                <w:bCs/>
                <w:iCs/>
                <w:sz w:val="24"/>
                <w:szCs w:val="24"/>
              </w:rPr>
            </w:pPr>
          </w:p>
        </w:tc>
        <w:tc>
          <w:tcPr>
            <w:tcW w:w="6211" w:type="dxa"/>
            <w:tcBorders>
              <w:top w:val="single" w:sz="8" w:space="0" w:color="auto"/>
              <w:left w:val="nil"/>
              <w:bottom w:val="single" w:sz="8" w:space="0" w:color="auto"/>
              <w:right w:val="single" w:sz="8" w:space="0" w:color="auto"/>
            </w:tcBorders>
            <w:shd w:val="clear" w:color="auto" w:fill="FFFFFF"/>
            <w:noWrap/>
          </w:tcPr>
          <w:p w14:paraId="33CE72F4"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Цифровые УМК</w:t>
            </w:r>
          </w:p>
        </w:tc>
        <w:tc>
          <w:tcPr>
            <w:tcW w:w="2973" w:type="dxa"/>
            <w:tcBorders>
              <w:top w:val="single" w:sz="8" w:space="0" w:color="auto"/>
              <w:left w:val="nil"/>
              <w:bottom w:val="single" w:sz="8" w:space="0" w:color="auto"/>
              <w:right w:val="single" w:sz="8" w:space="0" w:color="auto"/>
            </w:tcBorders>
            <w:shd w:val="clear" w:color="auto" w:fill="FFFFFF"/>
            <w:noWrap/>
          </w:tcPr>
          <w:p w14:paraId="121CDC6D"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нет</w:t>
            </w:r>
          </w:p>
        </w:tc>
      </w:tr>
      <w:tr w:rsidR="00C8388C" w:rsidRPr="00C8388C" w14:paraId="5D51FCCB"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6F4308DB" w14:textId="77777777" w:rsidR="00C8388C" w:rsidRPr="00C8388C" w:rsidRDefault="00C8388C" w:rsidP="00C8388C">
            <w:pPr>
              <w:numPr>
                <w:ilvl w:val="0"/>
                <w:numId w:val="33"/>
              </w:numPr>
              <w:suppressAutoHyphens/>
              <w:jc w:val="both"/>
              <w:rPr>
                <w:rFonts w:ascii="Times New Roman" w:eastAsia="Calibri" w:hAnsi="Times New Roman" w:cs="Times New Roman"/>
                <w:bCs/>
                <w:iCs/>
                <w:sz w:val="24"/>
                <w:szCs w:val="24"/>
              </w:rPr>
            </w:pPr>
          </w:p>
        </w:tc>
        <w:tc>
          <w:tcPr>
            <w:tcW w:w="6211" w:type="dxa"/>
            <w:tcBorders>
              <w:top w:val="single" w:sz="4" w:space="0" w:color="000000"/>
              <w:left w:val="single" w:sz="4" w:space="0" w:color="000000"/>
              <w:bottom w:val="single" w:sz="4" w:space="0" w:color="000000"/>
              <w:right w:val="single" w:sz="4" w:space="0" w:color="000000"/>
            </w:tcBorders>
            <w:noWrap/>
          </w:tcPr>
          <w:p w14:paraId="79B7AF9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Комплект учебно-наглядных пособий</w:t>
            </w:r>
          </w:p>
        </w:tc>
        <w:tc>
          <w:tcPr>
            <w:tcW w:w="2973" w:type="dxa"/>
            <w:tcBorders>
              <w:top w:val="single" w:sz="4" w:space="0" w:color="000000"/>
              <w:left w:val="single" w:sz="4" w:space="0" w:color="000000"/>
              <w:bottom w:val="single" w:sz="4" w:space="0" w:color="000000"/>
              <w:right w:val="single" w:sz="4" w:space="0" w:color="000000"/>
            </w:tcBorders>
            <w:noWrap/>
          </w:tcPr>
          <w:p w14:paraId="16D7512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3910BBCF"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2D5BE29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05E878A3" w14:textId="77777777" w:rsidTr="001C0D90">
        <w:tc>
          <w:tcPr>
            <w:tcW w:w="529" w:type="dxa"/>
            <w:tcBorders>
              <w:top w:val="single" w:sz="4" w:space="0" w:color="000000"/>
              <w:left w:val="single" w:sz="4" w:space="0" w:color="000000"/>
              <w:bottom w:val="single" w:sz="4" w:space="0" w:color="000000"/>
              <w:right w:val="single" w:sz="4" w:space="0" w:color="000000"/>
            </w:tcBorders>
            <w:noWrap/>
          </w:tcPr>
          <w:p w14:paraId="5201BED4"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1" w:type="dxa"/>
            <w:tcBorders>
              <w:top w:val="single" w:sz="4" w:space="0" w:color="000000"/>
              <w:left w:val="single" w:sz="4" w:space="0" w:color="000000"/>
              <w:bottom w:val="single" w:sz="4" w:space="0" w:color="000000"/>
              <w:right w:val="single" w:sz="4" w:space="0" w:color="000000"/>
            </w:tcBorders>
            <w:noWrap/>
          </w:tcPr>
          <w:p w14:paraId="2802A18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07FCBCE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Технические характеристики заполняются самостоятельно образовательной организацией</w:t>
            </w:r>
          </w:p>
        </w:tc>
      </w:tr>
    </w:tbl>
    <w:p w14:paraId="4268C2F5" w14:textId="77777777" w:rsidR="00C8388C" w:rsidRPr="00C8388C" w:rsidRDefault="00C8388C" w:rsidP="00C8388C">
      <w:pPr>
        <w:suppressAutoHyphens/>
        <w:jc w:val="both"/>
        <w:rPr>
          <w:rFonts w:ascii="Times New Roman" w:eastAsia="Calibri" w:hAnsi="Times New Roman" w:cs="Times New Roman"/>
          <w:bCs/>
          <w:sz w:val="24"/>
          <w:szCs w:val="24"/>
        </w:rPr>
      </w:pPr>
    </w:p>
    <w:p w14:paraId="480BFE41" w14:textId="77777777" w:rsidR="00C8388C" w:rsidRPr="00C8388C" w:rsidRDefault="00C8388C" w:rsidP="00C8388C">
      <w:pPr>
        <w:numPr>
          <w:ilvl w:val="3"/>
          <w:numId w:val="12"/>
        </w:numPr>
        <w:suppressAutoHyphens/>
        <w:jc w:val="both"/>
        <w:rPr>
          <w:rFonts w:ascii="Times New Roman" w:eastAsia="Calibri" w:hAnsi="Times New Roman" w:cs="Times New Roman"/>
          <w:bCs/>
          <w:sz w:val="24"/>
          <w:szCs w:val="24"/>
          <w:lang w:val="x-none"/>
        </w:rPr>
      </w:pPr>
      <w:r w:rsidRPr="00C8388C">
        <w:rPr>
          <w:rFonts w:ascii="Times New Roman" w:eastAsia="Calibri" w:hAnsi="Times New Roman" w:cs="Times New Roman"/>
          <w:bCs/>
          <w:sz w:val="24"/>
          <w:szCs w:val="24"/>
        </w:rPr>
        <w:t xml:space="preserve">Оснащение мастерских </w:t>
      </w:r>
    </w:p>
    <w:p w14:paraId="0F25E7DF" w14:textId="77777777" w:rsidR="00C8388C" w:rsidRPr="00C8388C" w:rsidRDefault="00C8388C" w:rsidP="00C8388C">
      <w:pPr>
        <w:suppressAutoHyphens/>
        <w:jc w:val="both"/>
        <w:rPr>
          <w:rFonts w:ascii="Times New Roman" w:eastAsia="Calibri" w:hAnsi="Times New Roman" w:cs="Times New Roman"/>
          <w:bCs/>
          <w:i/>
          <w:sz w:val="24"/>
          <w:szCs w:val="24"/>
        </w:rPr>
      </w:pPr>
      <w:r w:rsidRPr="00C8388C">
        <w:rPr>
          <w:rFonts w:ascii="Times New Roman" w:eastAsia="Calibri" w:hAnsi="Times New Roman" w:cs="Times New Roman"/>
          <w:bCs/>
          <w:sz w:val="24"/>
          <w:szCs w:val="24"/>
        </w:rPr>
        <w:t>Мастерская «Мехатроника»</w:t>
      </w:r>
      <w:r w:rsidRPr="00C8388C">
        <w:rPr>
          <w:rFonts w:ascii="Times New Roman" w:eastAsia="Calibri" w:hAnsi="Times New Roman" w:cs="Times New Roman"/>
          <w:bCs/>
          <w:i/>
          <w:sz w:val="24"/>
          <w:szCs w:val="24"/>
        </w:rPr>
        <w:t>.</w:t>
      </w:r>
    </w:p>
    <w:p w14:paraId="3C3D0AD6" w14:textId="77777777" w:rsidR="00C8388C" w:rsidRPr="00C8388C" w:rsidRDefault="00C8388C" w:rsidP="00C8388C">
      <w:pPr>
        <w:suppressAutoHyphens/>
        <w:jc w:val="both"/>
        <w:rPr>
          <w:rFonts w:ascii="Times New Roman" w:eastAsia="Calibri" w:hAnsi="Times New Roman" w:cs="Times New Roman"/>
          <w:bCs/>
          <w:sz w:val="24"/>
          <w:szCs w:val="24"/>
        </w:rPr>
      </w:pPr>
    </w:p>
    <w:tbl>
      <w:tblPr>
        <w:tblW w:w="4900" w:type="pct"/>
        <w:tblInd w:w="-118" w:type="dxa"/>
        <w:tblLayout w:type="fixed"/>
        <w:tblLook w:val="04A0" w:firstRow="1" w:lastRow="0" w:firstColumn="1" w:lastColumn="0" w:noHBand="0" w:noVBand="1"/>
      </w:tblPr>
      <w:tblGrid>
        <w:gridCol w:w="520"/>
        <w:gridCol w:w="6026"/>
        <w:gridCol w:w="2889"/>
      </w:tblGrid>
      <w:tr w:rsidR="00C8388C" w:rsidRPr="00C8388C" w14:paraId="7A697D8A" w14:textId="77777777" w:rsidTr="001C0D90">
        <w:tc>
          <w:tcPr>
            <w:tcW w:w="530" w:type="dxa"/>
            <w:tcBorders>
              <w:top w:val="single" w:sz="4" w:space="0" w:color="000000"/>
              <w:left w:val="single" w:sz="4" w:space="0" w:color="000000"/>
              <w:bottom w:val="single" w:sz="4" w:space="0" w:color="000000"/>
              <w:right w:val="single" w:sz="4" w:space="0" w:color="000000"/>
            </w:tcBorders>
            <w:noWrap/>
            <w:vAlign w:val="center"/>
          </w:tcPr>
          <w:p w14:paraId="0CD58FC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w:t>
            </w:r>
          </w:p>
        </w:tc>
        <w:tc>
          <w:tcPr>
            <w:tcW w:w="6210" w:type="dxa"/>
            <w:tcBorders>
              <w:top w:val="single" w:sz="4" w:space="0" w:color="000000"/>
              <w:left w:val="single" w:sz="4" w:space="0" w:color="000000"/>
              <w:bottom w:val="single" w:sz="4" w:space="0" w:color="000000"/>
              <w:right w:val="single" w:sz="4" w:space="0" w:color="000000"/>
            </w:tcBorders>
            <w:noWrap/>
            <w:vAlign w:val="center"/>
          </w:tcPr>
          <w:p w14:paraId="77F8BB0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Наименование оборудования</w:t>
            </w:r>
          </w:p>
        </w:tc>
        <w:tc>
          <w:tcPr>
            <w:tcW w:w="2973" w:type="dxa"/>
            <w:tcBorders>
              <w:top w:val="single" w:sz="4" w:space="0" w:color="000000"/>
              <w:left w:val="single" w:sz="4" w:space="0" w:color="000000"/>
              <w:bottom w:val="single" w:sz="4" w:space="0" w:color="000000"/>
              <w:right w:val="single" w:sz="4" w:space="0" w:color="000000"/>
            </w:tcBorders>
            <w:noWrap/>
            <w:vAlign w:val="center"/>
          </w:tcPr>
          <w:p w14:paraId="1C2CB6B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Техническое описание</w:t>
            </w:r>
          </w:p>
        </w:tc>
      </w:tr>
      <w:tr w:rsidR="00C8388C" w:rsidRPr="00C8388C" w14:paraId="3371DC2A" w14:textId="77777777" w:rsidTr="001C0D90">
        <w:trPr>
          <w:trHeight w:val="278"/>
        </w:trPr>
        <w:tc>
          <w:tcPr>
            <w:tcW w:w="9713" w:type="dxa"/>
            <w:gridSpan w:val="3"/>
            <w:tcBorders>
              <w:top w:val="single" w:sz="4" w:space="0" w:color="000000"/>
              <w:left w:val="single" w:sz="4" w:space="0" w:color="000000"/>
              <w:bottom w:val="single" w:sz="4" w:space="0" w:color="000000"/>
              <w:right w:val="single" w:sz="4" w:space="0" w:color="000000"/>
            </w:tcBorders>
            <w:noWrap/>
          </w:tcPr>
          <w:p w14:paraId="3C01FDC9" w14:textId="77777777" w:rsidR="00C8388C" w:rsidRPr="00C8388C" w:rsidRDefault="00C8388C" w:rsidP="00C8388C">
            <w:pPr>
              <w:suppressAutoHyphens/>
              <w:jc w:val="both"/>
              <w:rPr>
                <w:rFonts w:ascii="Times New Roman" w:eastAsia="Calibri" w:hAnsi="Times New Roman" w:cs="Times New Roman"/>
                <w:b/>
                <w:bCs/>
                <w:iCs/>
                <w:sz w:val="24"/>
                <w:szCs w:val="24"/>
              </w:rPr>
            </w:pPr>
            <w:r w:rsidRPr="00C8388C">
              <w:rPr>
                <w:rFonts w:ascii="Times New Roman" w:eastAsia="Calibri" w:hAnsi="Times New Roman" w:cs="Times New Roman"/>
                <w:b/>
                <w:bCs/>
                <w:iCs/>
                <w:sz w:val="24"/>
                <w:szCs w:val="24"/>
                <w:lang w:val="en-US"/>
              </w:rPr>
              <w:t>I</w:t>
            </w:r>
            <w:r w:rsidRPr="00C8388C">
              <w:rPr>
                <w:rFonts w:ascii="Times New Roman" w:eastAsia="Calibri" w:hAnsi="Times New Roman" w:cs="Times New Roman"/>
                <w:b/>
                <w:bCs/>
                <w:iCs/>
                <w:sz w:val="24"/>
                <w:szCs w:val="24"/>
              </w:rPr>
              <w:t xml:space="preserve"> Специализированная мебель и системы хранения </w:t>
            </w:r>
            <w:r w:rsidRPr="00C8388C">
              <w:rPr>
                <w:rFonts w:ascii="Times New Roman" w:eastAsia="Calibri" w:hAnsi="Times New Roman" w:cs="Times New Roman"/>
                <w:bCs/>
                <w:i/>
                <w:sz w:val="24"/>
                <w:szCs w:val="24"/>
              </w:rPr>
              <w:t>(при необходимости)</w:t>
            </w:r>
          </w:p>
        </w:tc>
      </w:tr>
      <w:tr w:rsidR="00C8388C" w:rsidRPr="00C8388C" w14:paraId="603ADEEB" w14:textId="77777777" w:rsidTr="001C0D90">
        <w:trPr>
          <w:trHeight w:val="277"/>
        </w:trPr>
        <w:tc>
          <w:tcPr>
            <w:tcW w:w="9713" w:type="dxa"/>
            <w:gridSpan w:val="3"/>
            <w:tcBorders>
              <w:top w:val="single" w:sz="4" w:space="0" w:color="000000"/>
              <w:left w:val="single" w:sz="4" w:space="0" w:color="000000"/>
              <w:bottom w:val="single" w:sz="4" w:space="0" w:color="000000"/>
              <w:right w:val="single" w:sz="4" w:space="0" w:color="000000"/>
            </w:tcBorders>
            <w:noWrap/>
          </w:tcPr>
          <w:p w14:paraId="3218106C" w14:textId="77777777" w:rsidR="00C8388C" w:rsidRPr="00C8388C" w:rsidRDefault="00C8388C" w:rsidP="00C8388C">
            <w:pPr>
              <w:suppressAutoHyphens/>
              <w:jc w:val="both"/>
              <w:rPr>
                <w:rFonts w:ascii="Times New Roman" w:eastAsia="Calibri" w:hAnsi="Times New Roman" w:cs="Times New Roman"/>
                <w:b/>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5697CAFD"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4D86B57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0" w:type="dxa"/>
            <w:tcBorders>
              <w:top w:val="single" w:sz="4" w:space="0" w:color="000000"/>
              <w:left w:val="single" w:sz="4" w:space="0" w:color="000000"/>
              <w:bottom w:val="single" w:sz="4" w:space="0" w:color="000000"/>
              <w:right w:val="single" w:sz="4" w:space="0" w:color="000000"/>
            </w:tcBorders>
            <w:noWrap/>
          </w:tcPr>
          <w:p w14:paraId="43ED474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Стол преподавателя с ящиками для хранения или тумбой</w:t>
            </w:r>
          </w:p>
        </w:tc>
        <w:tc>
          <w:tcPr>
            <w:tcW w:w="2973" w:type="dxa"/>
            <w:tcBorders>
              <w:top w:val="single" w:sz="4" w:space="0" w:color="000000"/>
              <w:left w:val="single" w:sz="4" w:space="0" w:color="000000"/>
              <w:bottom w:val="single" w:sz="4" w:space="0" w:color="000000"/>
              <w:right w:val="single" w:sz="4" w:space="0" w:color="000000"/>
            </w:tcBorders>
            <w:noWrap/>
          </w:tcPr>
          <w:p w14:paraId="00D3C0C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33339EE0"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1853424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lastRenderedPageBreak/>
              <w:t>2</w:t>
            </w:r>
          </w:p>
        </w:tc>
        <w:tc>
          <w:tcPr>
            <w:tcW w:w="6210" w:type="dxa"/>
            <w:tcBorders>
              <w:top w:val="single" w:sz="4" w:space="0" w:color="000000"/>
              <w:left w:val="single" w:sz="4" w:space="0" w:color="000000"/>
              <w:bottom w:val="single" w:sz="4" w:space="0" w:color="000000"/>
              <w:right w:val="single" w:sz="4" w:space="0" w:color="000000"/>
            </w:tcBorders>
            <w:noWrap/>
          </w:tcPr>
          <w:p w14:paraId="4D23429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Кресло/Стул преподавателя</w:t>
            </w:r>
          </w:p>
        </w:tc>
        <w:tc>
          <w:tcPr>
            <w:tcW w:w="2973" w:type="dxa"/>
            <w:tcBorders>
              <w:top w:val="single" w:sz="4" w:space="0" w:color="000000"/>
              <w:left w:val="single" w:sz="4" w:space="0" w:color="000000"/>
              <w:bottom w:val="single" w:sz="4" w:space="0" w:color="000000"/>
              <w:right w:val="single" w:sz="4" w:space="0" w:color="000000"/>
            </w:tcBorders>
            <w:noWrap/>
          </w:tcPr>
          <w:p w14:paraId="5CBF552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6723B97D"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5E62D70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3</w:t>
            </w:r>
          </w:p>
        </w:tc>
        <w:tc>
          <w:tcPr>
            <w:tcW w:w="6210" w:type="dxa"/>
            <w:tcBorders>
              <w:top w:val="single" w:sz="4" w:space="0" w:color="000000"/>
              <w:left w:val="single" w:sz="4" w:space="0" w:color="000000"/>
              <w:bottom w:val="single" w:sz="4" w:space="0" w:color="000000"/>
              <w:right w:val="single" w:sz="4" w:space="0" w:color="000000"/>
            </w:tcBorders>
            <w:noWrap/>
          </w:tcPr>
          <w:p w14:paraId="10E1329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Стол для монтажных работ</w:t>
            </w:r>
          </w:p>
        </w:tc>
        <w:tc>
          <w:tcPr>
            <w:tcW w:w="2973" w:type="dxa"/>
            <w:tcBorders>
              <w:top w:val="single" w:sz="4" w:space="0" w:color="000000"/>
              <w:left w:val="single" w:sz="4" w:space="0" w:color="000000"/>
              <w:bottom w:val="single" w:sz="4" w:space="0" w:color="000000"/>
              <w:right w:val="single" w:sz="4" w:space="0" w:color="000000"/>
            </w:tcBorders>
            <w:noWrap/>
          </w:tcPr>
          <w:p w14:paraId="2A5DAF8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5FE1FFEB"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608FDC6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4</w:t>
            </w:r>
          </w:p>
        </w:tc>
        <w:tc>
          <w:tcPr>
            <w:tcW w:w="6210" w:type="dxa"/>
            <w:tcBorders>
              <w:top w:val="single" w:sz="4" w:space="0" w:color="000000"/>
              <w:left w:val="single" w:sz="4" w:space="0" w:color="000000"/>
              <w:bottom w:val="single" w:sz="4" w:space="0" w:color="000000"/>
              <w:right w:val="single" w:sz="4" w:space="0" w:color="000000"/>
            </w:tcBorders>
            <w:noWrap/>
          </w:tcPr>
          <w:p w14:paraId="0A066BA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Стул ученический</w:t>
            </w:r>
          </w:p>
        </w:tc>
        <w:tc>
          <w:tcPr>
            <w:tcW w:w="2973" w:type="dxa"/>
            <w:tcBorders>
              <w:top w:val="single" w:sz="4" w:space="0" w:color="000000"/>
              <w:left w:val="single" w:sz="4" w:space="0" w:color="000000"/>
              <w:bottom w:val="single" w:sz="4" w:space="0" w:color="000000"/>
              <w:right w:val="single" w:sz="4" w:space="0" w:color="000000"/>
            </w:tcBorders>
            <w:noWrap/>
          </w:tcPr>
          <w:p w14:paraId="335BB2A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 регулировкой по высоте, без подлокотников</w:t>
            </w:r>
          </w:p>
        </w:tc>
      </w:tr>
      <w:tr w:rsidR="00C8388C" w:rsidRPr="00C8388C" w14:paraId="79F6FC0C"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7C23C43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5</w:t>
            </w:r>
          </w:p>
        </w:tc>
        <w:tc>
          <w:tcPr>
            <w:tcW w:w="6210" w:type="dxa"/>
            <w:tcBorders>
              <w:top w:val="single" w:sz="4" w:space="0" w:color="000000"/>
              <w:left w:val="single" w:sz="4" w:space="0" w:color="000000"/>
              <w:bottom w:val="single" w:sz="4" w:space="0" w:color="000000"/>
              <w:right w:val="single" w:sz="4" w:space="0" w:color="000000"/>
            </w:tcBorders>
            <w:noWrap/>
          </w:tcPr>
          <w:p w14:paraId="032C719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Стеллаж для хранения оборудования</w:t>
            </w:r>
          </w:p>
        </w:tc>
        <w:tc>
          <w:tcPr>
            <w:tcW w:w="2973" w:type="dxa"/>
            <w:tcBorders>
              <w:top w:val="single" w:sz="4" w:space="0" w:color="000000"/>
              <w:left w:val="single" w:sz="4" w:space="0" w:color="000000"/>
              <w:bottom w:val="single" w:sz="4" w:space="0" w:color="000000"/>
              <w:right w:val="single" w:sz="4" w:space="0" w:color="000000"/>
            </w:tcBorders>
            <w:noWrap/>
          </w:tcPr>
          <w:p w14:paraId="5B0F6DD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02195BA2"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133048C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6</w:t>
            </w:r>
          </w:p>
        </w:tc>
        <w:tc>
          <w:tcPr>
            <w:tcW w:w="6210" w:type="dxa"/>
            <w:tcBorders>
              <w:top w:val="single" w:sz="4" w:space="0" w:color="000000"/>
              <w:left w:val="single" w:sz="4" w:space="0" w:color="000000"/>
              <w:bottom w:val="single" w:sz="4" w:space="0" w:color="000000"/>
              <w:right w:val="single" w:sz="4" w:space="0" w:color="000000"/>
            </w:tcBorders>
            <w:noWrap/>
          </w:tcPr>
          <w:p w14:paraId="3E63D946"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Доска классная/ Рельсовая система с классной доской/ Доска пробковая/ Доска магнитно-маркерная</w:t>
            </w:r>
          </w:p>
        </w:tc>
        <w:tc>
          <w:tcPr>
            <w:tcW w:w="2973" w:type="dxa"/>
            <w:tcBorders>
              <w:top w:val="single" w:sz="4" w:space="0" w:color="000000"/>
              <w:left w:val="single" w:sz="4" w:space="0" w:color="000000"/>
              <w:bottom w:val="single" w:sz="4" w:space="0" w:color="000000"/>
              <w:right w:val="single" w:sz="4" w:space="0" w:color="000000"/>
            </w:tcBorders>
            <w:noWrap/>
          </w:tcPr>
          <w:p w14:paraId="17931F0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37BE8D10"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21DD096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71D9B8EC"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243664B9"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0" w:type="dxa"/>
            <w:tcBorders>
              <w:top w:val="single" w:sz="8" w:space="0" w:color="auto"/>
              <w:left w:val="single" w:sz="8" w:space="0" w:color="auto"/>
              <w:bottom w:val="single" w:sz="8" w:space="0" w:color="auto"/>
              <w:right w:val="single" w:sz="8" w:space="0" w:color="auto"/>
            </w:tcBorders>
            <w:shd w:val="clear" w:color="auto" w:fill="FFFFFF"/>
            <w:noWrap/>
          </w:tcPr>
          <w:p w14:paraId="55C2D2BD" w14:textId="77777777" w:rsidR="00C8388C" w:rsidRPr="00C8388C" w:rsidRDefault="00C8388C" w:rsidP="00C8388C">
            <w:pPr>
              <w:suppressAutoHyphens/>
              <w:jc w:val="both"/>
              <w:rPr>
                <w:rFonts w:ascii="Times New Roman" w:eastAsia="Calibri" w:hAnsi="Times New Roman" w:cs="Times New Roman"/>
                <w:bCs/>
                <w:sz w:val="24"/>
                <w:szCs w:val="24"/>
                <w:lang w:val="en-US"/>
              </w:rPr>
            </w:pPr>
            <w:proofErr w:type="spellStart"/>
            <w:r w:rsidRPr="00C8388C">
              <w:rPr>
                <w:rFonts w:ascii="Times New Roman" w:eastAsia="Calibri" w:hAnsi="Times New Roman" w:cs="Times New Roman"/>
                <w:bCs/>
                <w:sz w:val="24"/>
                <w:szCs w:val="24"/>
                <w:lang w:val="en-US"/>
              </w:rPr>
              <w:t>Многофункциональное</w:t>
            </w:r>
            <w:proofErr w:type="spellEnd"/>
            <w:r w:rsidRPr="00C8388C">
              <w:rPr>
                <w:rFonts w:ascii="Times New Roman" w:eastAsia="Calibri" w:hAnsi="Times New Roman" w:cs="Times New Roman"/>
                <w:bCs/>
                <w:sz w:val="24"/>
                <w:szCs w:val="24"/>
                <w:lang w:val="en-US"/>
              </w:rPr>
              <w:t xml:space="preserve"> </w:t>
            </w:r>
            <w:proofErr w:type="spellStart"/>
            <w:r w:rsidRPr="00C8388C">
              <w:rPr>
                <w:rFonts w:ascii="Times New Roman" w:eastAsia="Calibri" w:hAnsi="Times New Roman" w:cs="Times New Roman"/>
                <w:bCs/>
                <w:sz w:val="24"/>
                <w:szCs w:val="24"/>
                <w:lang w:val="en-US"/>
              </w:rPr>
              <w:t>устройство</w:t>
            </w:r>
            <w:proofErr w:type="spellEnd"/>
            <w:r w:rsidRPr="00C8388C">
              <w:rPr>
                <w:rFonts w:ascii="Times New Roman" w:eastAsia="Calibri" w:hAnsi="Times New Roman" w:cs="Times New Roman"/>
                <w:bCs/>
                <w:sz w:val="24"/>
                <w:szCs w:val="24"/>
                <w:lang w:val="en-US"/>
              </w:rPr>
              <w:t>\</w:t>
            </w:r>
            <w:proofErr w:type="spellStart"/>
            <w:r w:rsidRPr="00C8388C">
              <w:rPr>
                <w:rFonts w:ascii="Times New Roman" w:eastAsia="Calibri" w:hAnsi="Times New Roman" w:cs="Times New Roman"/>
                <w:bCs/>
                <w:sz w:val="24"/>
                <w:szCs w:val="24"/>
                <w:lang w:val="en-US"/>
              </w:rPr>
              <w:t>принтер</w:t>
            </w:r>
            <w:proofErr w:type="spellEnd"/>
          </w:p>
        </w:tc>
        <w:tc>
          <w:tcPr>
            <w:tcW w:w="2973" w:type="dxa"/>
            <w:tcBorders>
              <w:top w:val="single" w:sz="8" w:space="0" w:color="auto"/>
              <w:left w:val="nil"/>
              <w:bottom w:val="single" w:sz="8" w:space="0" w:color="auto"/>
              <w:right w:val="single" w:sz="8" w:space="0" w:color="auto"/>
            </w:tcBorders>
            <w:shd w:val="clear" w:color="auto" w:fill="FFFFFF"/>
            <w:noWrap/>
          </w:tcPr>
          <w:p w14:paraId="2E1B8C14" w14:textId="77777777" w:rsidR="00C8388C" w:rsidRPr="00C8388C" w:rsidRDefault="00C8388C" w:rsidP="00C8388C">
            <w:pPr>
              <w:suppressAutoHyphens/>
              <w:jc w:val="both"/>
              <w:rPr>
                <w:rFonts w:ascii="Times New Roman" w:eastAsia="Calibri" w:hAnsi="Times New Roman" w:cs="Times New Roman"/>
                <w:bCs/>
                <w:sz w:val="24"/>
                <w:szCs w:val="24"/>
                <w:lang w:val="en-US"/>
              </w:rPr>
            </w:pPr>
            <w:proofErr w:type="spellStart"/>
            <w:r w:rsidRPr="00C8388C">
              <w:rPr>
                <w:rFonts w:ascii="Times New Roman" w:eastAsia="Calibri" w:hAnsi="Times New Roman" w:cs="Times New Roman"/>
                <w:bCs/>
                <w:sz w:val="24"/>
                <w:szCs w:val="24"/>
                <w:lang w:val="en-US"/>
              </w:rPr>
              <w:t>Лазерный</w:t>
            </w:r>
            <w:proofErr w:type="spellEnd"/>
            <w:r w:rsidRPr="00C8388C">
              <w:rPr>
                <w:rFonts w:ascii="Times New Roman" w:eastAsia="Calibri" w:hAnsi="Times New Roman" w:cs="Times New Roman"/>
                <w:bCs/>
                <w:sz w:val="24"/>
                <w:szCs w:val="24"/>
                <w:lang w:val="en-US"/>
              </w:rPr>
              <w:t xml:space="preserve">, </w:t>
            </w:r>
            <w:proofErr w:type="spellStart"/>
            <w:r w:rsidRPr="00C8388C">
              <w:rPr>
                <w:rFonts w:ascii="Times New Roman" w:eastAsia="Calibri" w:hAnsi="Times New Roman" w:cs="Times New Roman"/>
                <w:bCs/>
                <w:sz w:val="24"/>
                <w:szCs w:val="24"/>
                <w:lang w:val="en-US"/>
              </w:rPr>
              <w:t>цветная</w:t>
            </w:r>
            <w:proofErr w:type="spellEnd"/>
            <w:r w:rsidRPr="00C8388C">
              <w:rPr>
                <w:rFonts w:ascii="Times New Roman" w:eastAsia="Calibri" w:hAnsi="Times New Roman" w:cs="Times New Roman"/>
                <w:bCs/>
                <w:sz w:val="24"/>
                <w:szCs w:val="24"/>
                <w:lang w:val="en-US"/>
              </w:rPr>
              <w:t xml:space="preserve"> </w:t>
            </w:r>
            <w:proofErr w:type="spellStart"/>
            <w:r w:rsidRPr="00C8388C">
              <w:rPr>
                <w:rFonts w:ascii="Times New Roman" w:eastAsia="Calibri" w:hAnsi="Times New Roman" w:cs="Times New Roman"/>
                <w:bCs/>
                <w:sz w:val="24"/>
                <w:szCs w:val="24"/>
                <w:lang w:val="en-US"/>
              </w:rPr>
              <w:t>печать</w:t>
            </w:r>
            <w:proofErr w:type="spellEnd"/>
          </w:p>
        </w:tc>
      </w:tr>
      <w:tr w:rsidR="00C8388C" w:rsidRPr="00C8388C" w14:paraId="12A4C693"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489837E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lang w:val="en-US"/>
              </w:rPr>
              <w:t>II</w:t>
            </w:r>
            <w:r w:rsidRPr="00C8388C">
              <w:rPr>
                <w:rFonts w:ascii="Times New Roman" w:eastAsia="Calibri" w:hAnsi="Times New Roman" w:cs="Times New Roman"/>
                <w:b/>
                <w:bCs/>
                <w:iCs/>
                <w:sz w:val="24"/>
                <w:szCs w:val="24"/>
              </w:rPr>
              <w:t xml:space="preserve"> Технические средства </w:t>
            </w:r>
          </w:p>
        </w:tc>
      </w:tr>
      <w:tr w:rsidR="00C8388C" w:rsidRPr="00C8388C" w14:paraId="24205874"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5662B75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49BDFA40"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07EE1770" w14:textId="77777777" w:rsidR="00C8388C" w:rsidRPr="00C8388C" w:rsidRDefault="00C8388C" w:rsidP="00C8388C">
            <w:pPr>
              <w:numPr>
                <w:ilvl w:val="0"/>
                <w:numId w:val="34"/>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5405C72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Сетевой фильтр</w:t>
            </w:r>
          </w:p>
        </w:tc>
        <w:tc>
          <w:tcPr>
            <w:tcW w:w="2973" w:type="dxa"/>
            <w:tcBorders>
              <w:top w:val="single" w:sz="4" w:space="0" w:color="000000"/>
              <w:left w:val="single" w:sz="4" w:space="0" w:color="000000"/>
              <w:bottom w:val="single" w:sz="4" w:space="0" w:color="000000"/>
              <w:right w:val="single" w:sz="4" w:space="0" w:color="000000"/>
            </w:tcBorders>
            <w:noWrap/>
          </w:tcPr>
          <w:p w14:paraId="7CB5139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7FFCDA91"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1836341B" w14:textId="77777777" w:rsidR="00C8388C" w:rsidRPr="00C8388C" w:rsidRDefault="00C8388C" w:rsidP="00C8388C">
            <w:pPr>
              <w:numPr>
                <w:ilvl w:val="0"/>
                <w:numId w:val="34"/>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7279B4E4"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973" w:type="dxa"/>
            <w:tcBorders>
              <w:top w:val="single" w:sz="4" w:space="0" w:color="000000"/>
              <w:left w:val="single" w:sz="4" w:space="0" w:color="000000"/>
              <w:bottom w:val="single" w:sz="4" w:space="0" w:color="000000"/>
              <w:right w:val="single" w:sz="4" w:space="0" w:color="000000"/>
            </w:tcBorders>
            <w:noWrap/>
          </w:tcPr>
          <w:p w14:paraId="421D7AC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Экран для проектора (диагональ не менее 65 дюймов)</w:t>
            </w:r>
          </w:p>
        </w:tc>
      </w:tr>
      <w:tr w:rsidR="00C8388C" w:rsidRPr="00C8388C" w14:paraId="4C9DD8F9"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2259F38D" w14:textId="77777777" w:rsidR="00C8388C" w:rsidRPr="00C8388C" w:rsidRDefault="00C8388C" w:rsidP="00C8388C">
            <w:pPr>
              <w:numPr>
                <w:ilvl w:val="0"/>
                <w:numId w:val="34"/>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6FE119E6"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p w14:paraId="29AB76CE" w14:textId="77777777" w:rsidR="00C8388C" w:rsidRPr="00C8388C" w:rsidRDefault="00C8388C" w:rsidP="00C8388C">
            <w:pPr>
              <w:suppressAutoHyphens/>
              <w:jc w:val="both"/>
              <w:rPr>
                <w:rFonts w:ascii="Times New Roman" w:eastAsia="Calibri" w:hAnsi="Times New Roman" w:cs="Times New Roman"/>
                <w:bCs/>
                <w:iCs/>
                <w:sz w:val="24"/>
                <w:szCs w:val="24"/>
              </w:rPr>
            </w:pPr>
          </w:p>
        </w:tc>
        <w:tc>
          <w:tcPr>
            <w:tcW w:w="2973" w:type="dxa"/>
            <w:tcBorders>
              <w:top w:val="single" w:sz="4" w:space="0" w:color="000000"/>
              <w:left w:val="single" w:sz="4" w:space="0" w:color="000000"/>
              <w:bottom w:val="single" w:sz="4" w:space="0" w:color="000000"/>
              <w:right w:val="single" w:sz="4" w:space="0" w:color="000000"/>
            </w:tcBorders>
            <w:noWrap/>
          </w:tcPr>
          <w:p w14:paraId="31F9863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или ноутбук (процессор не ниже Core i3, оперативная память объемом не менее 4 Гб, офисный пакет программного обеспечения)</w:t>
            </w:r>
          </w:p>
        </w:tc>
      </w:tr>
      <w:tr w:rsidR="00C8388C" w:rsidRPr="00C8388C" w14:paraId="0AC7FFC0"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5E9993C2" w14:textId="77777777" w:rsidR="00C8388C" w:rsidRPr="00C8388C" w:rsidRDefault="00C8388C" w:rsidP="00C8388C">
            <w:pPr>
              <w:numPr>
                <w:ilvl w:val="0"/>
                <w:numId w:val="34"/>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44C6685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ученический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73" w:type="dxa"/>
            <w:tcBorders>
              <w:top w:val="single" w:sz="4" w:space="0" w:color="000000"/>
              <w:left w:val="single" w:sz="4" w:space="0" w:color="000000"/>
              <w:bottom w:val="single" w:sz="4" w:space="0" w:color="000000"/>
              <w:right w:val="single" w:sz="4" w:space="0" w:color="000000"/>
            </w:tcBorders>
            <w:noWrap/>
          </w:tcPr>
          <w:p w14:paraId="0A9ED7C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или ноутбук (процессор не ниже Core i3, оперативная память объемом не менее 4 Гб, офисный пакет программного обеспечения)</w:t>
            </w:r>
          </w:p>
        </w:tc>
      </w:tr>
      <w:tr w:rsidR="00C8388C" w:rsidRPr="00C8388C" w14:paraId="02F05185"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35AB2D29"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0CA537DB"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587403B4"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0" w:type="dxa"/>
            <w:tcBorders>
              <w:top w:val="single" w:sz="4" w:space="0" w:color="000000"/>
              <w:left w:val="single" w:sz="4" w:space="0" w:color="000000"/>
              <w:bottom w:val="single" w:sz="4" w:space="0" w:color="000000"/>
              <w:right w:val="single" w:sz="4" w:space="0" w:color="000000"/>
            </w:tcBorders>
            <w:noWrap/>
          </w:tcPr>
          <w:p w14:paraId="75BEE68F" w14:textId="77777777" w:rsidR="00C8388C" w:rsidRPr="00C8388C" w:rsidRDefault="00C8388C" w:rsidP="00C8388C">
            <w:pPr>
              <w:suppressAutoHyphens/>
              <w:jc w:val="both"/>
              <w:rPr>
                <w:rFonts w:ascii="Times New Roman" w:eastAsia="Calibri" w:hAnsi="Times New Roman" w:cs="Times New Roman"/>
                <w:bCs/>
                <w:i/>
                <w:iCs/>
                <w:sz w:val="24"/>
                <w:szCs w:val="24"/>
              </w:rPr>
            </w:pPr>
            <w:r w:rsidRPr="00C8388C">
              <w:rPr>
                <w:rFonts w:ascii="Times New Roman" w:eastAsia="Calibri" w:hAnsi="Times New Roman" w:cs="Times New Roman"/>
                <w:bCs/>
                <w:i/>
                <w:iCs/>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379FE87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Технические характеристики заполняются самостоятельно образовательной организацией</w:t>
            </w:r>
          </w:p>
        </w:tc>
      </w:tr>
      <w:tr w:rsidR="00C8388C" w:rsidRPr="00C8388C" w14:paraId="2E0A3B09"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395C8940" w14:textId="77777777" w:rsidR="00C8388C" w:rsidRPr="00C8388C" w:rsidRDefault="00C8388C" w:rsidP="00C8388C">
            <w:pPr>
              <w:suppressAutoHyphens/>
              <w:jc w:val="both"/>
              <w:rPr>
                <w:rFonts w:ascii="Times New Roman" w:eastAsia="Calibri" w:hAnsi="Times New Roman" w:cs="Times New Roman"/>
                <w:b/>
                <w:bCs/>
                <w:iCs/>
                <w:sz w:val="24"/>
                <w:szCs w:val="24"/>
              </w:rPr>
            </w:pPr>
            <w:r w:rsidRPr="00C8388C">
              <w:rPr>
                <w:rFonts w:ascii="Times New Roman" w:eastAsia="Calibri" w:hAnsi="Times New Roman" w:cs="Times New Roman"/>
                <w:b/>
                <w:bCs/>
                <w:iCs/>
                <w:sz w:val="24"/>
                <w:szCs w:val="24"/>
                <w:lang w:val="en-US"/>
              </w:rPr>
              <w:t>III</w:t>
            </w:r>
            <w:r w:rsidRPr="00C8388C">
              <w:rPr>
                <w:rFonts w:ascii="Times New Roman" w:eastAsia="Calibri" w:hAnsi="Times New Roman" w:cs="Times New Roman"/>
                <w:b/>
                <w:bCs/>
                <w:iCs/>
                <w:sz w:val="24"/>
                <w:szCs w:val="24"/>
              </w:rPr>
              <w:t xml:space="preserve"> Специализированное оборудование, мебель и системы хранения</w:t>
            </w:r>
          </w:p>
        </w:tc>
      </w:tr>
      <w:tr w:rsidR="00C8388C" w:rsidRPr="00C8388C" w14:paraId="42184CB7"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5987997E" w14:textId="77777777" w:rsidR="00C8388C" w:rsidRPr="00C8388C" w:rsidRDefault="00C8388C" w:rsidP="00C8388C">
            <w:pPr>
              <w:suppressAutoHyphens/>
              <w:jc w:val="both"/>
              <w:rPr>
                <w:rFonts w:ascii="Times New Roman" w:eastAsia="Calibri" w:hAnsi="Times New Roman" w:cs="Times New Roman"/>
                <w:b/>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20118AB0"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3943EF6F" w14:textId="77777777" w:rsidR="00C8388C" w:rsidRPr="00C8388C" w:rsidRDefault="00C8388C" w:rsidP="00C8388C">
            <w:pPr>
              <w:numPr>
                <w:ilvl w:val="0"/>
                <w:numId w:val="35"/>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7E453ED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Программируемый логический контроллер</w:t>
            </w:r>
          </w:p>
        </w:tc>
        <w:tc>
          <w:tcPr>
            <w:tcW w:w="2973" w:type="dxa"/>
            <w:tcBorders>
              <w:top w:val="single" w:sz="4" w:space="0" w:color="000000"/>
              <w:left w:val="single" w:sz="4" w:space="0" w:color="000000"/>
              <w:bottom w:val="single" w:sz="4" w:space="0" w:color="000000"/>
              <w:right w:val="single" w:sz="4" w:space="0" w:color="000000"/>
            </w:tcBorders>
            <w:noWrap/>
          </w:tcPr>
          <w:p w14:paraId="41882C1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1A1041AE"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5C024B37" w14:textId="77777777" w:rsidR="00C8388C" w:rsidRPr="00C8388C" w:rsidRDefault="00C8388C" w:rsidP="00C8388C">
            <w:pPr>
              <w:numPr>
                <w:ilvl w:val="0"/>
                <w:numId w:val="35"/>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5F0C6F8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Панель оператора сенсорная</w:t>
            </w:r>
          </w:p>
        </w:tc>
        <w:tc>
          <w:tcPr>
            <w:tcW w:w="2973" w:type="dxa"/>
            <w:tcBorders>
              <w:top w:val="single" w:sz="4" w:space="0" w:color="000000"/>
              <w:left w:val="single" w:sz="4" w:space="0" w:color="000000"/>
              <w:bottom w:val="single" w:sz="4" w:space="0" w:color="000000"/>
              <w:right w:val="single" w:sz="4" w:space="0" w:color="000000"/>
            </w:tcBorders>
            <w:noWrap/>
          </w:tcPr>
          <w:p w14:paraId="7B201D4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19BDE5AC"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7CB460B0" w14:textId="77777777" w:rsidR="00C8388C" w:rsidRPr="00C8388C" w:rsidRDefault="00C8388C" w:rsidP="00C8388C">
            <w:pPr>
              <w:numPr>
                <w:ilvl w:val="0"/>
                <w:numId w:val="35"/>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2EEE2DC9"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Компрессор малошумный</w:t>
            </w:r>
          </w:p>
        </w:tc>
        <w:tc>
          <w:tcPr>
            <w:tcW w:w="2973" w:type="dxa"/>
            <w:tcBorders>
              <w:top w:val="single" w:sz="4" w:space="0" w:color="000000"/>
              <w:left w:val="single" w:sz="4" w:space="0" w:color="000000"/>
              <w:bottom w:val="single" w:sz="4" w:space="0" w:color="000000"/>
              <w:right w:val="single" w:sz="4" w:space="0" w:color="000000"/>
            </w:tcBorders>
            <w:noWrap/>
          </w:tcPr>
          <w:p w14:paraId="025F369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5C4A2850"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2520AE69" w14:textId="77777777" w:rsidR="00C8388C" w:rsidRPr="00C8388C" w:rsidRDefault="00C8388C" w:rsidP="00C8388C">
            <w:pPr>
              <w:numPr>
                <w:ilvl w:val="0"/>
                <w:numId w:val="35"/>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71CFC21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Комплект учебно-лабораторного оборудования «Мехатроника. Станция сортировки»</w:t>
            </w:r>
          </w:p>
        </w:tc>
        <w:tc>
          <w:tcPr>
            <w:tcW w:w="2973" w:type="dxa"/>
            <w:tcBorders>
              <w:top w:val="single" w:sz="4" w:space="0" w:color="000000"/>
              <w:left w:val="single" w:sz="4" w:space="0" w:color="000000"/>
              <w:bottom w:val="single" w:sz="4" w:space="0" w:color="000000"/>
              <w:right w:val="single" w:sz="4" w:space="0" w:color="000000"/>
            </w:tcBorders>
            <w:noWrap/>
          </w:tcPr>
          <w:p w14:paraId="4A55E54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7F554E33"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23F97C80" w14:textId="77777777" w:rsidR="00C8388C" w:rsidRPr="00C8388C" w:rsidRDefault="00C8388C" w:rsidP="00C8388C">
            <w:pPr>
              <w:numPr>
                <w:ilvl w:val="0"/>
                <w:numId w:val="35"/>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352A028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Комплект учебно-лабораторного оборудования «Мехатроника. Станция сборки»</w:t>
            </w:r>
          </w:p>
        </w:tc>
        <w:tc>
          <w:tcPr>
            <w:tcW w:w="2973" w:type="dxa"/>
            <w:tcBorders>
              <w:top w:val="single" w:sz="4" w:space="0" w:color="000000"/>
              <w:left w:val="single" w:sz="4" w:space="0" w:color="000000"/>
              <w:bottom w:val="single" w:sz="4" w:space="0" w:color="000000"/>
              <w:right w:val="single" w:sz="4" w:space="0" w:color="000000"/>
            </w:tcBorders>
            <w:noWrap/>
          </w:tcPr>
          <w:p w14:paraId="27AEFE0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61EAE3C3"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06A6090B" w14:textId="77777777" w:rsidR="00C8388C" w:rsidRPr="00C8388C" w:rsidRDefault="00C8388C" w:rsidP="00C8388C">
            <w:pPr>
              <w:numPr>
                <w:ilvl w:val="0"/>
                <w:numId w:val="35"/>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2AB5B10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Комплект учебно-лабораторного оборудования «Мехатроника. Станция переноса материалов с двухосевым подъемно-транспортным модулем»</w:t>
            </w:r>
          </w:p>
        </w:tc>
        <w:tc>
          <w:tcPr>
            <w:tcW w:w="2973" w:type="dxa"/>
            <w:tcBorders>
              <w:top w:val="single" w:sz="4" w:space="0" w:color="000000"/>
              <w:left w:val="single" w:sz="4" w:space="0" w:color="000000"/>
              <w:bottom w:val="single" w:sz="4" w:space="0" w:color="000000"/>
              <w:right w:val="single" w:sz="4" w:space="0" w:color="000000"/>
            </w:tcBorders>
            <w:noWrap/>
          </w:tcPr>
          <w:p w14:paraId="1756398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6548F85E"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0B308E41" w14:textId="77777777" w:rsidR="00C8388C" w:rsidRPr="00C8388C" w:rsidRDefault="00C8388C" w:rsidP="00C8388C">
            <w:pPr>
              <w:numPr>
                <w:ilvl w:val="0"/>
                <w:numId w:val="35"/>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60CE01F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Комплект учебно-лабораторного оборудования «Мехатроника. Станция распределения»</w:t>
            </w:r>
          </w:p>
        </w:tc>
        <w:tc>
          <w:tcPr>
            <w:tcW w:w="2973" w:type="dxa"/>
            <w:tcBorders>
              <w:top w:val="single" w:sz="4" w:space="0" w:color="000000"/>
              <w:left w:val="single" w:sz="4" w:space="0" w:color="000000"/>
              <w:bottom w:val="single" w:sz="4" w:space="0" w:color="000000"/>
              <w:right w:val="single" w:sz="4" w:space="0" w:color="000000"/>
            </w:tcBorders>
            <w:noWrap/>
          </w:tcPr>
          <w:p w14:paraId="5A2F57D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57245EFD"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3B6D0943" w14:textId="77777777" w:rsidR="00C8388C" w:rsidRPr="00C8388C" w:rsidRDefault="00C8388C" w:rsidP="00C8388C">
            <w:pPr>
              <w:numPr>
                <w:ilvl w:val="0"/>
                <w:numId w:val="35"/>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6109246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Комплект учебно-лабораторного оборудования «Мехатроника. Станция выдачи»</w:t>
            </w:r>
          </w:p>
        </w:tc>
        <w:tc>
          <w:tcPr>
            <w:tcW w:w="2973" w:type="dxa"/>
            <w:tcBorders>
              <w:top w:val="single" w:sz="4" w:space="0" w:color="000000"/>
              <w:left w:val="single" w:sz="4" w:space="0" w:color="000000"/>
              <w:bottom w:val="single" w:sz="4" w:space="0" w:color="000000"/>
              <w:right w:val="single" w:sz="4" w:space="0" w:color="000000"/>
            </w:tcBorders>
            <w:noWrap/>
          </w:tcPr>
          <w:p w14:paraId="36C5A3A9"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5EE36400"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295CEC86" w14:textId="77777777" w:rsidR="00C8388C" w:rsidRPr="00C8388C" w:rsidRDefault="00C8388C" w:rsidP="00C8388C">
            <w:pPr>
              <w:numPr>
                <w:ilvl w:val="0"/>
                <w:numId w:val="35"/>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6CEA97A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Пульт симуляции электрических сигналов, дискретный</w:t>
            </w:r>
          </w:p>
        </w:tc>
        <w:tc>
          <w:tcPr>
            <w:tcW w:w="2973" w:type="dxa"/>
            <w:tcBorders>
              <w:top w:val="single" w:sz="4" w:space="0" w:color="000000"/>
              <w:left w:val="single" w:sz="4" w:space="0" w:color="000000"/>
              <w:bottom w:val="single" w:sz="4" w:space="0" w:color="000000"/>
              <w:right w:val="single" w:sz="4" w:space="0" w:color="000000"/>
            </w:tcBorders>
            <w:noWrap/>
          </w:tcPr>
          <w:p w14:paraId="7EC8229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74839740"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548044EA" w14:textId="77777777" w:rsidR="00C8388C" w:rsidRPr="00C8388C" w:rsidRDefault="00C8388C" w:rsidP="00C8388C">
            <w:pPr>
              <w:numPr>
                <w:ilvl w:val="0"/>
                <w:numId w:val="35"/>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57E0BAF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Реле безопасности</w:t>
            </w:r>
          </w:p>
        </w:tc>
        <w:tc>
          <w:tcPr>
            <w:tcW w:w="2973" w:type="dxa"/>
            <w:tcBorders>
              <w:top w:val="single" w:sz="4" w:space="0" w:color="000000"/>
              <w:left w:val="single" w:sz="4" w:space="0" w:color="000000"/>
              <w:bottom w:val="single" w:sz="4" w:space="0" w:color="000000"/>
              <w:right w:val="single" w:sz="4" w:space="0" w:color="000000"/>
            </w:tcBorders>
            <w:noWrap/>
          </w:tcPr>
          <w:p w14:paraId="6370AC0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6E3E9F1E"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774E59DF" w14:textId="77777777" w:rsidR="00C8388C" w:rsidRPr="00C8388C" w:rsidRDefault="00C8388C" w:rsidP="00C8388C">
            <w:pPr>
              <w:numPr>
                <w:ilvl w:val="0"/>
                <w:numId w:val="35"/>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13DAC84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Устройство симуляции неисправностей</w:t>
            </w:r>
          </w:p>
        </w:tc>
        <w:tc>
          <w:tcPr>
            <w:tcW w:w="2973" w:type="dxa"/>
            <w:tcBorders>
              <w:top w:val="single" w:sz="4" w:space="0" w:color="000000"/>
              <w:left w:val="single" w:sz="4" w:space="0" w:color="000000"/>
              <w:bottom w:val="single" w:sz="4" w:space="0" w:color="000000"/>
              <w:right w:val="single" w:sz="4" w:space="0" w:color="000000"/>
            </w:tcBorders>
            <w:noWrap/>
          </w:tcPr>
          <w:p w14:paraId="4B4341C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2C601B0B"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736B3476" w14:textId="77777777" w:rsidR="00C8388C" w:rsidRPr="00C8388C" w:rsidRDefault="00C8388C" w:rsidP="00C8388C">
            <w:pPr>
              <w:numPr>
                <w:ilvl w:val="0"/>
                <w:numId w:val="35"/>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72C888B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Набор ручного инструмента для выполнения практических работ</w:t>
            </w:r>
          </w:p>
        </w:tc>
        <w:tc>
          <w:tcPr>
            <w:tcW w:w="2973" w:type="dxa"/>
            <w:tcBorders>
              <w:top w:val="single" w:sz="4" w:space="0" w:color="000000"/>
              <w:left w:val="single" w:sz="4" w:space="0" w:color="000000"/>
              <w:bottom w:val="single" w:sz="4" w:space="0" w:color="000000"/>
              <w:right w:val="single" w:sz="4" w:space="0" w:color="000000"/>
            </w:tcBorders>
            <w:noWrap/>
          </w:tcPr>
          <w:p w14:paraId="12323D23"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035F3F92"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7DFA38B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50EB0FAA"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78166B39"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0" w:type="dxa"/>
            <w:tcBorders>
              <w:top w:val="single" w:sz="4" w:space="0" w:color="000000"/>
              <w:left w:val="single" w:sz="4" w:space="0" w:color="000000"/>
              <w:bottom w:val="single" w:sz="4" w:space="0" w:color="000000"/>
              <w:right w:val="single" w:sz="4" w:space="0" w:color="000000"/>
            </w:tcBorders>
            <w:noWrap/>
          </w:tcPr>
          <w:p w14:paraId="0F1C69D6" w14:textId="77777777" w:rsidR="00C8388C" w:rsidRPr="00C8388C" w:rsidRDefault="00C8388C" w:rsidP="00C8388C">
            <w:pPr>
              <w:suppressAutoHyphens/>
              <w:jc w:val="both"/>
              <w:rPr>
                <w:rFonts w:ascii="Times New Roman" w:eastAsia="Calibri" w:hAnsi="Times New Roman" w:cs="Times New Roman"/>
                <w:bCs/>
                <w:i/>
                <w:iCs/>
                <w:sz w:val="24"/>
                <w:szCs w:val="24"/>
              </w:rPr>
            </w:pPr>
            <w:r w:rsidRPr="00C8388C">
              <w:rPr>
                <w:rFonts w:ascii="Times New Roman" w:eastAsia="Calibri" w:hAnsi="Times New Roman" w:cs="Times New Roman"/>
                <w:bCs/>
                <w:i/>
                <w:iCs/>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5015019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Технические характеристики заполняются самостоятельно образовательной организацией</w:t>
            </w:r>
          </w:p>
        </w:tc>
      </w:tr>
      <w:tr w:rsidR="00C8388C" w:rsidRPr="00C8388C" w14:paraId="6EBB4DF4"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64C4D8B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lang w:val="en-US"/>
              </w:rPr>
              <w:t>IV</w:t>
            </w:r>
            <w:r w:rsidRPr="00C8388C">
              <w:rPr>
                <w:rFonts w:ascii="Times New Roman" w:eastAsia="Calibri" w:hAnsi="Times New Roman" w:cs="Times New Roman"/>
                <w:b/>
                <w:bCs/>
                <w:iCs/>
                <w:sz w:val="24"/>
                <w:szCs w:val="24"/>
              </w:rPr>
              <w:t xml:space="preserve"> Демонстрационные учебно-наглядные пособия</w:t>
            </w:r>
          </w:p>
        </w:tc>
      </w:tr>
      <w:tr w:rsidR="00C8388C" w:rsidRPr="00C8388C" w14:paraId="036B75BD"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22AA898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204FFDB8"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4C9077C6"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0" w:type="dxa"/>
            <w:tcBorders>
              <w:top w:val="single" w:sz="8" w:space="0" w:color="auto"/>
              <w:left w:val="nil"/>
              <w:bottom w:val="single" w:sz="8" w:space="0" w:color="auto"/>
              <w:right w:val="single" w:sz="8" w:space="0" w:color="auto"/>
            </w:tcBorders>
            <w:shd w:val="clear" w:color="auto" w:fill="FFFFFF"/>
            <w:noWrap/>
          </w:tcPr>
          <w:p w14:paraId="5D4FD5E6"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Цифровые УМК</w:t>
            </w:r>
          </w:p>
        </w:tc>
        <w:tc>
          <w:tcPr>
            <w:tcW w:w="2973" w:type="dxa"/>
            <w:tcBorders>
              <w:top w:val="single" w:sz="8" w:space="0" w:color="auto"/>
              <w:left w:val="nil"/>
              <w:bottom w:val="single" w:sz="8" w:space="0" w:color="auto"/>
              <w:right w:val="single" w:sz="8" w:space="0" w:color="auto"/>
            </w:tcBorders>
            <w:shd w:val="clear" w:color="auto" w:fill="FFFFFF"/>
            <w:noWrap/>
          </w:tcPr>
          <w:p w14:paraId="5ACDB2C4"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нет</w:t>
            </w:r>
          </w:p>
        </w:tc>
      </w:tr>
      <w:tr w:rsidR="00C8388C" w:rsidRPr="00C8388C" w14:paraId="4C71970A"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37C540A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2</w:t>
            </w:r>
          </w:p>
        </w:tc>
        <w:tc>
          <w:tcPr>
            <w:tcW w:w="6210" w:type="dxa"/>
            <w:tcBorders>
              <w:top w:val="single" w:sz="4" w:space="0" w:color="000000"/>
              <w:left w:val="single" w:sz="4" w:space="0" w:color="000000"/>
              <w:bottom w:val="single" w:sz="4" w:space="0" w:color="000000"/>
              <w:right w:val="single" w:sz="4" w:space="0" w:color="000000"/>
            </w:tcBorders>
            <w:noWrap/>
          </w:tcPr>
          <w:p w14:paraId="254D309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Комплект учебно-наглядных пособий</w:t>
            </w:r>
          </w:p>
        </w:tc>
        <w:tc>
          <w:tcPr>
            <w:tcW w:w="2973" w:type="dxa"/>
            <w:tcBorders>
              <w:top w:val="single" w:sz="4" w:space="0" w:color="000000"/>
              <w:left w:val="single" w:sz="4" w:space="0" w:color="000000"/>
              <w:bottom w:val="single" w:sz="4" w:space="0" w:color="000000"/>
              <w:right w:val="single" w:sz="4" w:space="0" w:color="000000"/>
            </w:tcBorders>
            <w:noWrap/>
          </w:tcPr>
          <w:p w14:paraId="1D4DCB0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1DAB5B4F"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3CBC44E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20DAA189"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51DAAAE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0" w:type="dxa"/>
            <w:tcBorders>
              <w:top w:val="single" w:sz="4" w:space="0" w:color="000000"/>
              <w:left w:val="single" w:sz="4" w:space="0" w:color="000000"/>
              <w:bottom w:val="single" w:sz="4" w:space="0" w:color="000000"/>
              <w:right w:val="single" w:sz="4" w:space="0" w:color="000000"/>
            </w:tcBorders>
            <w:noWrap/>
          </w:tcPr>
          <w:p w14:paraId="4CDC665E" w14:textId="77777777" w:rsidR="00C8388C" w:rsidRPr="00C8388C" w:rsidRDefault="00C8388C" w:rsidP="00C8388C">
            <w:pPr>
              <w:suppressAutoHyphens/>
              <w:jc w:val="both"/>
              <w:rPr>
                <w:rFonts w:ascii="Times New Roman" w:eastAsia="Calibri" w:hAnsi="Times New Roman" w:cs="Times New Roman"/>
                <w:bCs/>
                <w:i/>
                <w:iCs/>
                <w:sz w:val="24"/>
                <w:szCs w:val="24"/>
              </w:rPr>
            </w:pPr>
            <w:r w:rsidRPr="00C8388C">
              <w:rPr>
                <w:rFonts w:ascii="Times New Roman" w:eastAsia="Calibri" w:hAnsi="Times New Roman" w:cs="Times New Roman"/>
                <w:bCs/>
                <w:i/>
                <w:iCs/>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3E50124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Технические характеристики заполняются самостоятельно образовательной организацией</w:t>
            </w:r>
          </w:p>
        </w:tc>
      </w:tr>
    </w:tbl>
    <w:p w14:paraId="7E73D9E2" w14:textId="77777777" w:rsidR="00C8388C" w:rsidRPr="00C8388C" w:rsidRDefault="00C8388C" w:rsidP="00C8388C">
      <w:pPr>
        <w:suppressAutoHyphens/>
        <w:jc w:val="both"/>
        <w:rPr>
          <w:rFonts w:ascii="Times New Roman" w:eastAsia="Calibri" w:hAnsi="Times New Roman" w:cs="Times New Roman"/>
          <w:bCs/>
          <w:sz w:val="24"/>
          <w:szCs w:val="24"/>
        </w:rPr>
      </w:pPr>
    </w:p>
    <w:p w14:paraId="3D7AC07E"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Мастерская «Робототехники»</w:t>
      </w:r>
      <w:r w:rsidRPr="00C8388C">
        <w:rPr>
          <w:rFonts w:ascii="Times New Roman" w:eastAsia="Calibri" w:hAnsi="Times New Roman" w:cs="Times New Roman"/>
          <w:bCs/>
          <w:i/>
          <w:sz w:val="24"/>
          <w:szCs w:val="24"/>
        </w:rPr>
        <w:t>.</w:t>
      </w:r>
    </w:p>
    <w:p w14:paraId="29377253" w14:textId="77777777" w:rsidR="00C8388C" w:rsidRPr="00C8388C" w:rsidRDefault="00C8388C" w:rsidP="00C8388C">
      <w:pPr>
        <w:suppressAutoHyphens/>
        <w:jc w:val="both"/>
        <w:rPr>
          <w:rFonts w:ascii="Times New Roman" w:eastAsia="Calibri" w:hAnsi="Times New Roman" w:cs="Times New Roman"/>
          <w:bCs/>
          <w:sz w:val="24"/>
          <w:szCs w:val="24"/>
        </w:rPr>
      </w:pPr>
    </w:p>
    <w:tbl>
      <w:tblPr>
        <w:tblW w:w="4900" w:type="pct"/>
        <w:tblInd w:w="-118" w:type="dxa"/>
        <w:tblLayout w:type="fixed"/>
        <w:tblLook w:val="04A0" w:firstRow="1" w:lastRow="0" w:firstColumn="1" w:lastColumn="0" w:noHBand="0" w:noVBand="1"/>
      </w:tblPr>
      <w:tblGrid>
        <w:gridCol w:w="520"/>
        <w:gridCol w:w="6026"/>
        <w:gridCol w:w="2889"/>
      </w:tblGrid>
      <w:tr w:rsidR="00C8388C" w:rsidRPr="00C8388C" w14:paraId="5D94131E" w14:textId="77777777" w:rsidTr="001C0D90">
        <w:tc>
          <w:tcPr>
            <w:tcW w:w="530" w:type="dxa"/>
            <w:tcBorders>
              <w:top w:val="single" w:sz="4" w:space="0" w:color="000000"/>
              <w:left w:val="single" w:sz="4" w:space="0" w:color="000000"/>
              <w:bottom w:val="single" w:sz="4" w:space="0" w:color="000000"/>
              <w:right w:val="single" w:sz="4" w:space="0" w:color="000000"/>
            </w:tcBorders>
            <w:noWrap/>
            <w:vAlign w:val="center"/>
          </w:tcPr>
          <w:p w14:paraId="4F2997B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w:t>
            </w:r>
          </w:p>
        </w:tc>
        <w:tc>
          <w:tcPr>
            <w:tcW w:w="6210" w:type="dxa"/>
            <w:tcBorders>
              <w:top w:val="single" w:sz="4" w:space="0" w:color="000000"/>
              <w:left w:val="single" w:sz="4" w:space="0" w:color="000000"/>
              <w:bottom w:val="single" w:sz="4" w:space="0" w:color="000000"/>
              <w:right w:val="single" w:sz="4" w:space="0" w:color="000000"/>
            </w:tcBorders>
            <w:noWrap/>
            <w:vAlign w:val="center"/>
          </w:tcPr>
          <w:p w14:paraId="09AF39B4"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Наименование оборудования</w:t>
            </w:r>
          </w:p>
        </w:tc>
        <w:tc>
          <w:tcPr>
            <w:tcW w:w="2973" w:type="dxa"/>
            <w:tcBorders>
              <w:top w:val="single" w:sz="4" w:space="0" w:color="000000"/>
              <w:left w:val="single" w:sz="4" w:space="0" w:color="000000"/>
              <w:bottom w:val="single" w:sz="4" w:space="0" w:color="000000"/>
              <w:right w:val="single" w:sz="4" w:space="0" w:color="000000"/>
            </w:tcBorders>
            <w:noWrap/>
            <w:vAlign w:val="center"/>
          </w:tcPr>
          <w:p w14:paraId="2245748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Техническое описание</w:t>
            </w:r>
          </w:p>
        </w:tc>
      </w:tr>
      <w:tr w:rsidR="00C8388C" w:rsidRPr="00C8388C" w14:paraId="7D31976C" w14:textId="77777777" w:rsidTr="001C0D90">
        <w:trPr>
          <w:trHeight w:val="278"/>
        </w:trPr>
        <w:tc>
          <w:tcPr>
            <w:tcW w:w="9713" w:type="dxa"/>
            <w:gridSpan w:val="3"/>
            <w:tcBorders>
              <w:top w:val="single" w:sz="4" w:space="0" w:color="000000"/>
              <w:left w:val="single" w:sz="4" w:space="0" w:color="000000"/>
              <w:bottom w:val="single" w:sz="4" w:space="0" w:color="000000"/>
              <w:right w:val="single" w:sz="4" w:space="0" w:color="000000"/>
            </w:tcBorders>
            <w:noWrap/>
          </w:tcPr>
          <w:p w14:paraId="14AE48F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lang w:val="en-US"/>
              </w:rPr>
              <w:t>I</w:t>
            </w:r>
            <w:r w:rsidRPr="00C8388C">
              <w:rPr>
                <w:rFonts w:ascii="Times New Roman" w:eastAsia="Calibri" w:hAnsi="Times New Roman" w:cs="Times New Roman"/>
                <w:b/>
                <w:bCs/>
                <w:iCs/>
                <w:sz w:val="24"/>
                <w:szCs w:val="24"/>
              </w:rPr>
              <w:t xml:space="preserve"> Специализированная мебель и системы хранения </w:t>
            </w:r>
            <w:r w:rsidRPr="00C8388C">
              <w:rPr>
                <w:rFonts w:ascii="Times New Roman" w:eastAsia="Calibri" w:hAnsi="Times New Roman" w:cs="Times New Roman"/>
                <w:bCs/>
                <w:i/>
                <w:sz w:val="24"/>
                <w:szCs w:val="24"/>
              </w:rPr>
              <w:t>(при необходимости)</w:t>
            </w:r>
          </w:p>
        </w:tc>
      </w:tr>
      <w:tr w:rsidR="00C8388C" w:rsidRPr="00C8388C" w14:paraId="59D1AB3B" w14:textId="77777777" w:rsidTr="001C0D90">
        <w:trPr>
          <w:trHeight w:val="277"/>
        </w:trPr>
        <w:tc>
          <w:tcPr>
            <w:tcW w:w="9713" w:type="dxa"/>
            <w:gridSpan w:val="3"/>
            <w:tcBorders>
              <w:top w:val="single" w:sz="4" w:space="0" w:color="000000"/>
              <w:left w:val="single" w:sz="4" w:space="0" w:color="000000"/>
              <w:bottom w:val="single" w:sz="4" w:space="0" w:color="000000"/>
              <w:right w:val="single" w:sz="4" w:space="0" w:color="000000"/>
            </w:tcBorders>
            <w:noWrap/>
          </w:tcPr>
          <w:p w14:paraId="728B01D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093B20A8"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5BA2DD7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0" w:type="dxa"/>
            <w:tcBorders>
              <w:top w:val="single" w:sz="4" w:space="0" w:color="000000"/>
              <w:left w:val="single" w:sz="4" w:space="0" w:color="000000"/>
              <w:bottom w:val="single" w:sz="4" w:space="0" w:color="000000"/>
              <w:right w:val="single" w:sz="4" w:space="0" w:color="000000"/>
            </w:tcBorders>
            <w:noWrap/>
          </w:tcPr>
          <w:p w14:paraId="1216C85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Стол преподавателя с ящиками для хранения или тумбой</w:t>
            </w:r>
          </w:p>
        </w:tc>
        <w:tc>
          <w:tcPr>
            <w:tcW w:w="2973" w:type="dxa"/>
            <w:tcBorders>
              <w:top w:val="single" w:sz="4" w:space="0" w:color="000000"/>
              <w:left w:val="single" w:sz="4" w:space="0" w:color="000000"/>
              <w:bottom w:val="single" w:sz="4" w:space="0" w:color="000000"/>
              <w:right w:val="single" w:sz="4" w:space="0" w:color="000000"/>
            </w:tcBorders>
            <w:noWrap/>
          </w:tcPr>
          <w:p w14:paraId="0F108E9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1057BF9E"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3C6092C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2</w:t>
            </w:r>
          </w:p>
        </w:tc>
        <w:tc>
          <w:tcPr>
            <w:tcW w:w="6210" w:type="dxa"/>
            <w:tcBorders>
              <w:top w:val="single" w:sz="4" w:space="0" w:color="000000"/>
              <w:left w:val="single" w:sz="4" w:space="0" w:color="000000"/>
              <w:bottom w:val="single" w:sz="4" w:space="0" w:color="000000"/>
              <w:right w:val="single" w:sz="4" w:space="0" w:color="000000"/>
            </w:tcBorders>
            <w:noWrap/>
          </w:tcPr>
          <w:p w14:paraId="5FEC2D5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Кресло/Стул преподавателя</w:t>
            </w:r>
          </w:p>
        </w:tc>
        <w:tc>
          <w:tcPr>
            <w:tcW w:w="2973" w:type="dxa"/>
            <w:tcBorders>
              <w:top w:val="single" w:sz="4" w:space="0" w:color="000000"/>
              <w:left w:val="single" w:sz="4" w:space="0" w:color="000000"/>
              <w:bottom w:val="single" w:sz="4" w:space="0" w:color="000000"/>
              <w:right w:val="single" w:sz="4" w:space="0" w:color="000000"/>
            </w:tcBorders>
            <w:noWrap/>
          </w:tcPr>
          <w:p w14:paraId="02945A4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71E4A3BD"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115ECCD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3</w:t>
            </w:r>
          </w:p>
        </w:tc>
        <w:tc>
          <w:tcPr>
            <w:tcW w:w="6210" w:type="dxa"/>
            <w:tcBorders>
              <w:top w:val="single" w:sz="4" w:space="0" w:color="000000"/>
              <w:left w:val="single" w:sz="4" w:space="0" w:color="000000"/>
              <w:bottom w:val="single" w:sz="4" w:space="0" w:color="000000"/>
              <w:right w:val="single" w:sz="4" w:space="0" w:color="000000"/>
            </w:tcBorders>
            <w:noWrap/>
          </w:tcPr>
          <w:p w14:paraId="7CE6418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Стол для монтажных работ</w:t>
            </w:r>
          </w:p>
        </w:tc>
        <w:tc>
          <w:tcPr>
            <w:tcW w:w="2973" w:type="dxa"/>
            <w:tcBorders>
              <w:top w:val="single" w:sz="4" w:space="0" w:color="000000"/>
              <w:left w:val="single" w:sz="4" w:space="0" w:color="000000"/>
              <w:bottom w:val="single" w:sz="4" w:space="0" w:color="000000"/>
              <w:right w:val="single" w:sz="4" w:space="0" w:color="000000"/>
            </w:tcBorders>
            <w:noWrap/>
          </w:tcPr>
          <w:p w14:paraId="286CD2E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7AF390B2"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6B6A7B19"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4</w:t>
            </w:r>
          </w:p>
        </w:tc>
        <w:tc>
          <w:tcPr>
            <w:tcW w:w="6210" w:type="dxa"/>
            <w:tcBorders>
              <w:top w:val="single" w:sz="4" w:space="0" w:color="000000"/>
              <w:left w:val="single" w:sz="4" w:space="0" w:color="000000"/>
              <w:bottom w:val="single" w:sz="4" w:space="0" w:color="000000"/>
              <w:right w:val="single" w:sz="4" w:space="0" w:color="000000"/>
            </w:tcBorders>
            <w:noWrap/>
          </w:tcPr>
          <w:p w14:paraId="6F016E9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Стул ученический</w:t>
            </w:r>
          </w:p>
        </w:tc>
        <w:tc>
          <w:tcPr>
            <w:tcW w:w="2973" w:type="dxa"/>
            <w:tcBorders>
              <w:top w:val="single" w:sz="4" w:space="0" w:color="000000"/>
              <w:left w:val="single" w:sz="4" w:space="0" w:color="000000"/>
              <w:bottom w:val="single" w:sz="4" w:space="0" w:color="000000"/>
              <w:right w:val="single" w:sz="4" w:space="0" w:color="000000"/>
            </w:tcBorders>
            <w:noWrap/>
          </w:tcPr>
          <w:p w14:paraId="24FC37C0"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 регулировкой по высоте, без подлокотников</w:t>
            </w:r>
          </w:p>
        </w:tc>
      </w:tr>
      <w:tr w:rsidR="00C8388C" w:rsidRPr="00C8388C" w14:paraId="3C68EBEC"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6D02F599"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5</w:t>
            </w:r>
          </w:p>
        </w:tc>
        <w:tc>
          <w:tcPr>
            <w:tcW w:w="6210" w:type="dxa"/>
            <w:tcBorders>
              <w:top w:val="single" w:sz="4" w:space="0" w:color="000000"/>
              <w:left w:val="single" w:sz="4" w:space="0" w:color="000000"/>
              <w:bottom w:val="single" w:sz="4" w:space="0" w:color="000000"/>
              <w:right w:val="single" w:sz="4" w:space="0" w:color="000000"/>
            </w:tcBorders>
            <w:noWrap/>
          </w:tcPr>
          <w:p w14:paraId="2594CF04"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Стеллаж для хранения оборудования</w:t>
            </w:r>
          </w:p>
        </w:tc>
        <w:tc>
          <w:tcPr>
            <w:tcW w:w="2973" w:type="dxa"/>
            <w:tcBorders>
              <w:top w:val="single" w:sz="4" w:space="0" w:color="000000"/>
              <w:left w:val="single" w:sz="4" w:space="0" w:color="000000"/>
              <w:bottom w:val="single" w:sz="4" w:space="0" w:color="000000"/>
              <w:right w:val="single" w:sz="4" w:space="0" w:color="000000"/>
            </w:tcBorders>
            <w:noWrap/>
          </w:tcPr>
          <w:p w14:paraId="58D69D99"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01D6AB4C"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202F817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6</w:t>
            </w:r>
          </w:p>
        </w:tc>
        <w:tc>
          <w:tcPr>
            <w:tcW w:w="6210" w:type="dxa"/>
            <w:tcBorders>
              <w:top w:val="single" w:sz="4" w:space="0" w:color="000000"/>
              <w:left w:val="single" w:sz="4" w:space="0" w:color="000000"/>
              <w:bottom w:val="single" w:sz="4" w:space="0" w:color="000000"/>
              <w:right w:val="single" w:sz="4" w:space="0" w:color="000000"/>
            </w:tcBorders>
            <w:noWrap/>
          </w:tcPr>
          <w:p w14:paraId="5985BB8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Доска классная/ Рельсовая система с классной доской/ Доска пробковая/ Доска магнитно-маркерная</w:t>
            </w:r>
          </w:p>
        </w:tc>
        <w:tc>
          <w:tcPr>
            <w:tcW w:w="2973" w:type="dxa"/>
            <w:tcBorders>
              <w:top w:val="single" w:sz="4" w:space="0" w:color="000000"/>
              <w:left w:val="single" w:sz="4" w:space="0" w:color="000000"/>
              <w:bottom w:val="single" w:sz="4" w:space="0" w:color="000000"/>
              <w:right w:val="single" w:sz="4" w:space="0" w:color="000000"/>
            </w:tcBorders>
            <w:noWrap/>
          </w:tcPr>
          <w:p w14:paraId="7A78A81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06485B3A"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237623C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4D849873"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20E06BD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0" w:type="dxa"/>
            <w:tcBorders>
              <w:top w:val="single" w:sz="8" w:space="0" w:color="auto"/>
              <w:left w:val="single" w:sz="8" w:space="0" w:color="auto"/>
              <w:bottom w:val="single" w:sz="8" w:space="0" w:color="auto"/>
              <w:right w:val="single" w:sz="8" w:space="0" w:color="auto"/>
            </w:tcBorders>
            <w:shd w:val="clear" w:color="auto" w:fill="FFFFFF"/>
            <w:noWrap/>
          </w:tcPr>
          <w:p w14:paraId="5C9580DA" w14:textId="77777777" w:rsidR="00C8388C" w:rsidRPr="00C8388C" w:rsidRDefault="00C8388C" w:rsidP="00C8388C">
            <w:pPr>
              <w:suppressAutoHyphens/>
              <w:jc w:val="both"/>
              <w:rPr>
                <w:rFonts w:ascii="Times New Roman" w:eastAsia="Calibri" w:hAnsi="Times New Roman" w:cs="Times New Roman"/>
                <w:bCs/>
                <w:sz w:val="24"/>
                <w:szCs w:val="24"/>
                <w:lang w:val="en-US"/>
              </w:rPr>
            </w:pPr>
            <w:proofErr w:type="spellStart"/>
            <w:r w:rsidRPr="00C8388C">
              <w:rPr>
                <w:rFonts w:ascii="Times New Roman" w:eastAsia="Calibri" w:hAnsi="Times New Roman" w:cs="Times New Roman"/>
                <w:bCs/>
                <w:sz w:val="24"/>
                <w:szCs w:val="24"/>
                <w:lang w:val="en-US"/>
              </w:rPr>
              <w:t>Многофункциональное</w:t>
            </w:r>
            <w:proofErr w:type="spellEnd"/>
            <w:r w:rsidRPr="00C8388C">
              <w:rPr>
                <w:rFonts w:ascii="Times New Roman" w:eastAsia="Calibri" w:hAnsi="Times New Roman" w:cs="Times New Roman"/>
                <w:bCs/>
                <w:sz w:val="24"/>
                <w:szCs w:val="24"/>
                <w:lang w:val="en-US"/>
              </w:rPr>
              <w:t xml:space="preserve"> </w:t>
            </w:r>
            <w:proofErr w:type="spellStart"/>
            <w:r w:rsidRPr="00C8388C">
              <w:rPr>
                <w:rFonts w:ascii="Times New Roman" w:eastAsia="Calibri" w:hAnsi="Times New Roman" w:cs="Times New Roman"/>
                <w:bCs/>
                <w:sz w:val="24"/>
                <w:szCs w:val="24"/>
                <w:lang w:val="en-US"/>
              </w:rPr>
              <w:t>устройство</w:t>
            </w:r>
            <w:proofErr w:type="spellEnd"/>
            <w:r w:rsidRPr="00C8388C">
              <w:rPr>
                <w:rFonts w:ascii="Times New Roman" w:eastAsia="Calibri" w:hAnsi="Times New Roman" w:cs="Times New Roman"/>
                <w:bCs/>
                <w:sz w:val="24"/>
                <w:szCs w:val="24"/>
                <w:lang w:val="en-US"/>
              </w:rPr>
              <w:t>\</w:t>
            </w:r>
            <w:proofErr w:type="spellStart"/>
            <w:r w:rsidRPr="00C8388C">
              <w:rPr>
                <w:rFonts w:ascii="Times New Roman" w:eastAsia="Calibri" w:hAnsi="Times New Roman" w:cs="Times New Roman"/>
                <w:bCs/>
                <w:sz w:val="24"/>
                <w:szCs w:val="24"/>
                <w:lang w:val="en-US"/>
              </w:rPr>
              <w:t>принтер</w:t>
            </w:r>
            <w:proofErr w:type="spellEnd"/>
          </w:p>
        </w:tc>
        <w:tc>
          <w:tcPr>
            <w:tcW w:w="2973" w:type="dxa"/>
            <w:tcBorders>
              <w:top w:val="single" w:sz="8" w:space="0" w:color="auto"/>
              <w:left w:val="nil"/>
              <w:bottom w:val="single" w:sz="8" w:space="0" w:color="auto"/>
              <w:right w:val="single" w:sz="8" w:space="0" w:color="auto"/>
            </w:tcBorders>
            <w:shd w:val="clear" w:color="auto" w:fill="FFFFFF"/>
            <w:noWrap/>
          </w:tcPr>
          <w:p w14:paraId="6E7D070E" w14:textId="77777777" w:rsidR="00C8388C" w:rsidRPr="00C8388C" w:rsidRDefault="00C8388C" w:rsidP="00C8388C">
            <w:pPr>
              <w:suppressAutoHyphens/>
              <w:jc w:val="both"/>
              <w:rPr>
                <w:rFonts w:ascii="Times New Roman" w:eastAsia="Calibri" w:hAnsi="Times New Roman" w:cs="Times New Roman"/>
                <w:bCs/>
                <w:sz w:val="24"/>
                <w:szCs w:val="24"/>
                <w:lang w:val="en-US"/>
              </w:rPr>
            </w:pPr>
            <w:proofErr w:type="spellStart"/>
            <w:r w:rsidRPr="00C8388C">
              <w:rPr>
                <w:rFonts w:ascii="Times New Roman" w:eastAsia="Calibri" w:hAnsi="Times New Roman" w:cs="Times New Roman"/>
                <w:bCs/>
                <w:sz w:val="24"/>
                <w:szCs w:val="24"/>
                <w:lang w:val="en-US"/>
              </w:rPr>
              <w:t>Лазерный</w:t>
            </w:r>
            <w:proofErr w:type="spellEnd"/>
            <w:r w:rsidRPr="00C8388C">
              <w:rPr>
                <w:rFonts w:ascii="Times New Roman" w:eastAsia="Calibri" w:hAnsi="Times New Roman" w:cs="Times New Roman"/>
                <w:bCs/>
                <w:sz w:val="24"/>
                <w:szCs w:val="24"/>
                <w:lang w:val="en-US"/>
              </w:rPr>
              <w:t xml:space="preserve">, </w:t>
            </w:r>
            <w:proofErr w:type="spellStart"/>
            <w:r w:rsidRPr="00C8388C">
              <w:rPr>
                <w:rFonts w:ascii="Times New Roman" w:eastAsia="Calibri" w:hAnsi="Times New Roman" w:cs="Times New Roman"/>
                <w:bCs/>
                <w:sz w:val="24"/>
                <w:szCs w:val="24"/>
                <w:lang w:val="en-US"/>
              </w:rPr>
              <w:t>цветная</w:t>
            </w:r>
            <w:proofErr w:type="spellEnd"/>
            <w:r w:rsidRPr="00C8388C">
              <w:rPr>
                <w:rFonts w:ascii="Times New Roman" w:eastAsia="Calibri" w:hAnsi="Times New Roman" w:cs="Times New Roman"/>
                <w:bCs/>
                <w:sz w:val="24"/>
                <w:szCs w:val="24"/>
                <w:lang w:val="en-US"/>
              </w:rPr>
              <w:t xml:space="preserve"> </w:t>
            </w:r>
            <w:proofErr w:type="spellStart"/>
            <w:r w:rsidRPr="00C8388C">
              <w:rPr>
                <w:rFonts w:ascii="Times New Roman" w:eastAsia="Calibri" w:hAnsi="Times New Roman" w:cs="Times New Roman"/>
                <w:bCs/>
                <w:sz w:val="24"/>
                <w:szCs w:val="24"/>
                <w:lang w:val="en-US"/>
              </w:rPr>
              <w:t>печать</w:t>
            </w:r>
            <w:proofErr w:type="spellEnd"/>
          </w:p>
        </w:tc>
      </w:tr>
      <w:tr w:rsidR="00C8388C" w:rsidRPr="00C8388C" w14:paraId="1607B220"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72D9510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lang w:val="en-US"/>
              </w:rPr>
              <w:t>II</w:t>
            </w:r>
            <w:r w:rsidRPr="00C8388C">
              <w:rPr>
                <w:rFonts w:ascii="Times New Roman" w:eastAsia="Calibri" w:hAnsi="Times New Roman" w:cs="Times New Roman"/>
                <w:b/>
                <w:bCs/>
                <w:iCs/>
                <w:sz w:val="24"/>
                <w:szCs w:val="24"/>
              </w:rPr>
              <w:t xml:space="preserve"> Технические средства </w:t>
            </w:r>
            <w:r w:rsidRPr="00C8388C">
              <w:rPr>
                <w:rFonts w:ascii="Times New Roman" w:eastAsia="Calibri" w:hAnsi="Times New Roman" w:cs="Times New Roman"/>
                <w:bCs/>
                <w:i/>
                <w:sz w:val="24"/>
                <w:szCs w:val="24"/>
              </w:rPr>
              <w:t>(при необходимости)</w:t>
            </w:r>
          </w:p>
        </w:tc>
      </w:tr>
      <w:tr w:rsidR="00C8388C" w:rsidRPr="00C8388C" w14:paraId="51FF9903"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40492AE6"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6E885FD4"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559DF1AA" w14:textId="77777777" w:rsidR="00C8388C" w:rsidRPr="00C8388C" w:rsidRDefault="00C8388C" w:rsidP="00C8388C">
            <w:pPr>
              <w:numPr>
                <w:ilvl w:val="0"/>
                <w:numId w:val="36"/>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274CDDF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Сетевой фильтр</w:t>
            </w:r>
          </w:p>
        </w:tc>
        <w:tc>
          <w:tcPr>
            <w:tcW w:w="2973" w:type="dxa"/>
            <w:tcBorders>
              <w:top w:val="single" w:sz="4" w:space="0" w:color="000000"/>
              <w:left w:val="single" w:sz="4" w:space="0" w:color="000000"/>
              <w:bottom w:val="single" w:sz="4" w:space="0" w:color="000000"/>
              <w:right w:val="single" w:sz="4" w:space="0" w:color="000000"/>
            </w:tcBorders>
            <w:noWrap/>
          </w:tcPr>
          <w:p w14:paraId="4AEC83C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2EBE7736"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00D12F7F" w14:textId="77777777" w:rsidR="00C8388C" w:rsidRPr="00C8388C" w:rsidRDefault="00C8388C" w:rsidP="00C8388C">
            <w:pPr>
              <w:numPr>
                <w:ilvl w:val="0"/>
                <w:numId w:val="36"/>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7417C8C4"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973" w:type="dxa"/>
            <w:tcBorders>
              <w:top w:val="single" w:sz="4" w:space="0" w:color="000000"/>
              <w:left w:val="single" w:sz="4" w:space="0" w:color="000000"/>
              <w:bottom w:val="single" w:sz="4" w:space="0" w:color="000000"/>
              <w:right w:val="single" w:sz="4" w:space="0" w:color="000000"/>
            </w:tcBorders>
            <w:noWrap/>
          </w:tcPr>
          <w:p w14:paraId="4F7DF8C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Экран для проектора (диагональ не менее 65 дюймов)</w:t>
            </w:r>
          </w:p>
        </w:tc>
      </w:tr>
      <w:tr w:rsidR="00C8388C" w:rsidRPr="00C8388C" w14:paraId="5AE422E0"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5BF028EF" w14:textId="77777777" w:rsidR="00C8388C" w:rsidRPr="00C8388C" w:rsidRDefault="00C8388C" w:rsidP="00C8388C">
            <w:pPr>
              <w:numPr>
                <w:ilvl w:val="0"/>
                <w:numId w:val="36"/>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275F3C4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w:t>
            </w:r>
            <w:r w:rsidRPr="00C8388C">
              <w:rPr>
                <w:rFonts w:ascii="Times New Roman" w:eastAsia="Calibri" w:hAnsi="Times New Roman" w:cs="Times New Roman"/>
                <w:bCs/>
                <w:iCs/>
                <w:sz w:val="24"/>
                <w:szCs w:val="24"/>
              </w:rPr>
              <w:lastRenderedPageBreak/>
              <w:t>вредоносной информации, ПО для цифровой лаборатории, с возможностью онлайн опроса)</w:t>
            </w:r>
          </w:p>
          <w:p w14:paraId="0B9764E1" w14:textId="77777777" w:rsidR="00C8388C" w:rsidRPr="00C8388C" w:rsidRDefault="00C8388C" w:rsidP="00C8388C">
            <w:pPr>
              <w:suppressAutoHyphens/>
              <w:jc w:val="both"/>
              <w:rPr>
                <w:rFonts w:ascii="Times New Roman" w:eastAsia="Calibri" w:hAnsi="Times New Roman" w:cs="Times New Roman"/>
                <w:bCs/>
                <w:iCs/>
                <w:sz w:val="24"/>
                <w:szCs w:val="24"/>
              </w:rPr>
            </w:pPr>
          </w:p>
        </w:tc>
        <w:tc>
          <w:tcPr>
            <w:tcW w:w="2973" w:type="dxa"/>
            <w:tcBorders>
              <w:top w:val="single" w:sz="4" w:space="0" w:color="000000"/>
              <w:left w:val="single" w:sz="4" w:space="0" w:color="000000"/>
              <w:bottom w:val="single" w:sz="4" w:space="0" w:color="000000"/>
              <w:right w:val="single" w:sz="4" w:space="0" w:color="000000"/>
            </w:tcBorders>
            <w:noWrap/>
          </w:tcPr>
          <w:p w14:paraId="4A05C85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lastRenderedPageBreak/>
              <w:t xml:space="preserve">Компьютер или ноутбук (процессор не ниже Core i3, оперативная память </w:t>
            </w:r>
            <w:r w:rsidRPr="00C8388C">
              <w:rPr>
                <w:rFonts w:ascii="Times New Roman" w:eastAsia="Calibri" w:hAnsi="Times New Roman" w:cs="Times New Roman"/>
                <w:bCs/>
                <w:iCs/>
                <w:sz w:val="24"/>
                <w:szCs w:val="24"/>
              </w:rPr>
              <w:lastRenderedPageBreak/>
              <w:t>объемом не менее 4 Гб, офисный пакет программного обеспечения)</w:t>
            </w:r>
          </w:p>
        </w:tc>
      </w:tr>
      <w:tr w:rsidR="00C8388C" w:rsidRPr="00C8388C" w14:paraId="0C3E0141"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7D1AC0B7" w14:textId="77777777" w:rsidR="00C8388C" w:rsidRPr="00C8388C" w:rsidRDefault="00C8388C" w:rsidP="00C8388C">
            <w:pPr>
              <w:numPr>
                <w:ilvl w:val="0"/>
                <w:numId w:val="36"/>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0660286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ученический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973" w:type="dxa"/>
            <w:tcBorders>
              <w:top w:val="single" w:sz="4" w:space="0" w:color="000000"/>
              <w:left w:val="single" w:sz="4" w:space="0" w:color="000000"/>
              <w:bottom w:val="single" w:sz="4" w:space="0" w:color="000000"/>
              <w:right w:val="single" w:sz="4" w:space="0" w:color="000000"/>
            </w:tcBorders>
            <w:noWrap/>
          </w:tcPr>
          <w:p w14:paraId="31FB2EC5"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Компьютер или ноутбук (процессор не ниже Core i3, оперативная память объемом не менее 4 Гб, офисный пакет программного обеспечения)</w:t>
            </w:r>
          </w:p>
        </w:tc>
      </w:tr>
      <w:tr w:rsidR="00C8388C" w:rsidRPr="00C8388C" w14:paraId="68FBDEF1"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41C2CB3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7981B5DA"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21A4A017"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0" w:type="dxa"/>
            <w:tcBorders>
              <w:top w:val="single" w:sz="4" w:space="0" w:color="000000"/>
              <w:left w:val="single" w:sz="4" w:space="0" w:color="000000"/>
              <w:bottom w:val="single" w:sz="4" w:space="0" w:color="000000"/>
              <w:right w:val="single" w:sz="4" w:space="0" w:color="000000"/>
            </w:tcBorders>
            <w:noWrap/>
          </w:tcPr>
          <w:p w14:paraId="439E5258" w14:textId="77777777" w:rsidR="00C8388C" w:rsidRPr="00C8388C" w:rsidRDefault="00C8388C" w:rsidP="00C8388C">
            <w:pPr>
              <w:suppressAutoHyphens/>
              <w:jc w:val="both"/>
              <w:rPr>
                <w:rFonts w:ascii="Times New Roman" w:eastAsia="Calibri" w:hAnsi="Times New Roman" w:cs="Times New Roman"/>
                <w:bCs/>
                <w:i/>
                <w:iCs/>
                <w:sz w:val="24"/>
                <w:szCs w:val="24"/>
              </w:rPr>
            </w:pPr>
            <w:r w:rsidRPr="00C8388C">
              <w:rPr>
                <w:rFonts w:ascii="Times New Roman" w:eastAsia="Calibri" w:hAnsi="Times New Roman" w:cs="Times New Roman"/>
                <w:bCs/>
                <w:i/>
                <w:iCs/>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2BC9D874"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Технические характеристики заполняются самостоятельно образовательной организацией</w:t>
            </w:r>
          </w:p>
        </w:tc>
      </w:tr>
      <w:tr w:rsidR="00C8388C" w:rsidRPr="00C8388C" w14:paraId="72B08349"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002A52A0"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lang w:val="en-US"/>
              </w:rPr>
              <w:t>III</w:t>
            </w:r>
            <w:r w:rsidRPr="00C8388C">
              <w:rPr>
                <w:rFonts w:ascii="Times New Roman" w:eastAsia="Calibri" w:hAnsi="Times New Roman" w:cs="Times New Roman"/>
                <w:b/>
                <w:bCs/>
                <w:iCs/>
                <w:sz w:val="24"/>
                <w:szCs w:val="24"/>
              </w:rPr>
              <w:t xml:space="preserve"> Специализированное оборудование, мебель и системы хранения</w:t>
            </w:r>
          </w:p>
        </w:tc>
      </w:tr>
      <w:tr w:rsidR="00C8388C" w:rsidRPr="00C8388C" w14:paraId="1B7DBC1F"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78A98C7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17D0C56F"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41A6A87C" w14:textId="77777777" w:rsidR="00C8388C" w:rsidRPr="00C8388C" w:rsidRDefault="00C8388C" w:rsidP="00C8388C">
            <w:pPr>
              <w:numPr>
                <w:ilvl w:val="0"/>
                <w:numId w:val="37"/>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319A71D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Датчики робототехнических средств</w:t>
            </w:r>
          </w:p>
        </w:tc>
        <w:tc>
          <w:tcPr>
            <w:tcW w:w="2973" w:type="dxa"/>
            <w:tcBorders>
              <w:top w:val="single" w:sz="4" w:space="0" w:color="000000"/>
              <w:left w:val="single" w:sz="4" w:space="0" w:color="000000"/>
              <w:bottom w:val="single" w:sz="4" w:space="0" w:color="000000"/>
              <w:right w:val="single" w:sz="4" w:space="0" w:color="000000"/>
            </w:tcBorders>
            <w:noWrap/>
          </w:tcPr>
          <w:p w14:paraId="0D0F1CC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7601CA10"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3F32E873" w14:textId="77777777" w:rsidR="00C8388C" w:rsidRPr="00C8388C" w:rsidRDefault="00C8388C" w:rsidP="00C8388C">
            <w:pPr>
              <w:numPr>
                <w:ilvl w:val="0"/>
                <w:numId w:val="37"/>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1F0C554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Навесное оборудования на базу РТС</w:t>
            </w:r>
          </w:p>
        </w:tc>
        <w:tc>
          <w:tcPr>
            <w:tcW w:w="2973" w:type="dxa"/>
            <w:tcBorders>
              <w:top w:val="single" w:sz="4" w:space="0" w:color="000000"/>
              <w:left w:val="single" w:sz="4" w:space="0" w:color="000000"/>
              <w:bottom w:val="single" w:sz="4" w:space="0" w:color="000000"/>
              <w:right w:val="single" w:sz="4" w:space="0" w:color="000000"/>
            </w:tcBorders>
            <w:noWrap/>
          </w:tcPr>
          <w:p w14:paraId="3731366D"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5B75A56B"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3DB1B92E" w14:textId="77777777" w:rsidR="00C8388C" w:rsidRPr="00C8388C" w:rsidRDefault="00C8388C" w:rsidP="00C8388C">
            <w:pPr>
              <w:numPr>
                <w:ilvl w:val="0"/>
                <w:numId w:val="37"/>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6619ECCE"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Средства измерения робототехнических устройств и систем</w:t>
            </w:r>
          </w:p>
        </w:tc>
        <w:tc>
          <w:tcPr>
            <w:tcW w:w="2973" w:type="dxa"/>
            <w:tcBorders>
              <w:top w:val="single" w:sz="4" w:space="0" w:color="000000"/>
              <w:left w:val="single" w:sz="4" w:space="0" w:color="000000"/>
              <w:bottom w:val="single" w:sz="4" w:space="0" w:color="000000"/>
              <w:right w:val="single" w:sz="4" w:space="0" w:color="000000"/>
            </w:tcBorders>
            <w:noWrap/>
          </w:tcPr>
          <w:p w14:paraId="0B9E858A"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5933D31D"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4B57F31B" w14:textId="77777777" w:rsidR="00C8388C" w:rsidRPr="00C8388C" w:rsidRDefault="00C8388C" w:rsidP="00C8388C">
            <w:pPr>
              <w:numPr>
                <w:ilvl w:val="0"/>
                <w:numId w:val="37"/>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0816289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Робототехнический комплекс</w:t>
            </w:r>
          </w:p>
        </w:tc>
        <w:tc>
          <w:tcPr>
            <w:tcW w:w="2973" w:type="dxa"/>
            <w:tcBorders>
              <w:top w:val="single" w:sz="4" w:space="0" w:color="000000"/>
              <w:left w:val="single" w:sz="4" w:space="0" w:color="000000"/>
              <w:bottom w:val="single" w:sz="4" w:space="0" w:color="000000"/>
              <w:right w:val="single" w:sz="4" w:space="0" w:color="000000"/>
            </w:tcBorders>
            <w:noWrap/>
          </w:tcPr>
          <w:p w14:paraId="552074F6"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7E21BC1D" w14:textId="77777777" w:rsidTr="001C0D90">
        <w:trPr>
          <w:trHeight w:val="276"/>
        </w:trPr>
        <w:tc>
          <w:tcPr>
            <w:tcW w:w="530" w:type="dxa"/>
            <w:tcBorders>
              <w:top w:val="single" w:sz="4" w:space="0" w:color="000000"/>
              <w:left w:val="single" w:sz="4" w:space="0" w:color="000000"/>
              <w:bottom w:val="single" w:sz="4" w:space="0" w:color="000000"/>
              <w:right w:val="single" w:sz="4" w:space="0" w:color="000000"/>
            </w:tcBorders>
            <w:noWrap/>
          </w:tcPr>
          <w:p w14:paraId="3436DFE5" w14:textId="77777777" w:rsidR="00C8388C" w:rsidRPr="00C8388C" w:rsidRDefault="00C8388C" w:rsidP="00C8388C">
            <w:pPr>
              <w:numPr>
                <w:ilvl w:val="0"/>
                <w:numId w:val="37"/>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38381E4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Набор ручного инструмента для выполнения практических работ</w:t>
            </w:r>
          </w:p>
        </w:tc>
        <w:tc>
          <w:tcPr>
            <w:tcW w:w="2973" w:type="dxa"/>
            <w:tcBorders>
              <w:top w:val="single" w:sz="4" w:space="0" w:color="000000"/>
              <w:left w:val="single" w:sz="4" w:space="0" w:color="000000"/>
              <w:bottom w:val="single" w:sz="4" w:space="0" w:color="000000"/>
              <w:right w:val="single" w:sz="4" w:space="0" w:color="000000"/>
            </w:tcBorders>
            <w:noWrap/>
          </w:tcPr>
          <w:p w14:paraId="5BEF15B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нет</w:t>
            </w:r>
          </w:p>
        </w:tc>
      </w:tr>
      <w:tr w:rsidR="00C8388C" w:rsidRPr="00C8388C" w14:paraId="35C66FE4"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6F3A972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3D57F4ED"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18BF4FE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0" w:type="dxa"/>
            <w:tcBorders>
              <w:top w:val="single" w:sz="4" w:space="0" w:color="000000"/>
              <w:left w:val="single" w:sz="4" w:space="0" w:color="000000"/>
              <w:bottom w:val="single" w:sz="4" w:space="0" w:color="000000"/>
              <w:right w:val="single" w:sz="4" w:space="0" w:color="000000"/>
            </w:tcBorders>
            <w:noWrap/>
          </w:tcPr>
          <w:p w14:paraId="7E681A3D" w14:textId="77777777" w:rsidR="00C8388C" w:rsidRPr="00C8388C" w:rsidRDefault="00C8388C" w:rsidP="00C8388C">
            <w:pPr>
              <w:suppressAutoHyphens/>
              <w:jc w:val="both"/>
              <w:rPr>
                <w:rFonts w:ascii="Times New Roman" w:eastAsia="Calibri" w:hAnsi="Times New Roman" w:cs="Times New Roman"/>
                <w:bCs/>
                <w:i/>
                <w:iCs/>
                <w:sz w:val="24"/>
                <w:szCs w:val="24"/>
              </w:rPr>
            </w:pPr>
            <w:r w:rsidRPr="00C8388C">
              <w:rPr>
                <w:rFonts w:ascii="Times New Roman" w:eastAsia="Calibri" w:hAnsi="Times New Roman" w:cs="Times New Roman"/>
                <w:bCs/>
                <w:i/>
                <w:iCs/>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7AC39C81"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Технические характеристики заполняются самостоятельно образовательной организацией</w:t>
            </w:r>
          </w:p>
        </w:tc>
      </w:tr>
      <w:tr w:rsidR="00C8388C" w:rsidRPr="00C8388C" w14:paraId="50D9CDCE"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725C0FDF"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lang w:val="en-US"/>
              </w:rPr>
              <w:t>IV</w:t>
            </w:r>
            <w:r w:rsidRPr="00C8388C">
              <w:rPr>
                <w:rFonts w:ascii="Times New Roman" w:eastAsia="Calibri" w:hAnsi="Times New Roman" w:cs="Times New Roman"/>
                <w:b/>
                <w:bCs/>
                <w:iCs/>
                <w:sz w:val="24"/>
                <w:szCs w:val="24"/>
              </w:rPr>
              <w:t xml:space="preserve"> Демонстрационные учебно-наглядные пособия</w:t>
            </w:r>
          </w:p>
        </w:tc>
      </w:tr>
      <w:tr w:rsidR="00C8388C" w:rsidRPr="00C8388C" w14:paraId="31BF0B01"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4EB931F9"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Основное оборудование</w:t>
            </w:r>
          </w:p>
        </w:tc>
      </w:tr>
      <w:tr w:rsidR="00C8388C" w:rsidRPr="00C8388C" w14:paraId="117909CB"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0915EE46" w14:textId="77777777" w:rsidR="00C8388C" w:rsidRPr="00C8388C" w:rsidRDefault="00C8388C" w:rsidP="00C8388C">
            <w:pPr>
              <w:numPr>
                <w:ilvl w:val="0"/>
                <w:numId w:val="38"/>
              </w:numPr>
              <w:suppressAutoHyphens/>
              <w:jc w:val="both"/>
              <w:rPr>
                <w:rFonts w:ascii="Times New Roman" w:eastAsia="Calibri" w:hAnsi="Times New Roman" w:cs="Times New Roman"/>
                <w:bCs/>
                <w:iCs/>
                <w:sz w:val="24"/>
                <w:szCs w:val="24"/>
              </w:rPr>
            </w:pPr>
          </w:p>
        </w:tc>
        <w:tc>
          <w:tcPr>
            <w:tcW w:w="6210" w:type="dxa"/>
            <w:tcBorders>
              <w:top w:val="single" w:sz="8" w:space="0" w:color="auto"/>
              <w:left w:val="nil"/>
              <w:bottom w:val="single" w:sz="8" w:space="0" w:color="auto"/>
              <w:right w:val="single" w:sz="8" w:space="0" w:color="auto"/>
            </w:tcBorders>
            <w:shd w:val="clear" w:color="auto" w:fill="FFFFFF"/>
            <w:noWrap/>
          </w:tcPr>
          <w:p w14:paraId="29629CCB"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Цифровые УМК</w:t>
            </w:r>
          </w:p>
        </w:tc>
        <w:tc>
          <w:tcPr>
            <w:tcW w:w="2973" w:type="dxa"/>
            <w:tcBorders>
              <w:top w:val="single" w:sz="8" w:space="0" w:color="auto"/>
              <w:left w:val="nil"/>
              <w:bottom w:val="single" w:sz="8" w:space="0" w:color="auto"/>
              <w:right w:val="single" w:sz="8" w:space="0" w:color="auto"/>
            </w:tcBorders>
            <w:shd w:val="clear" w:color="auto" w:fill="FFFFFF"/>
            <w:noWrap/>
          </w:tcPr>
          <w:p w14:paraId="4725D569" w14:textId="77777777" w:rsidR="00C8388C" w:rsidRPr="00C8388C" w:rsidRDefault="00C8388C" w:rsidP="00C8388C">
            <w:pPr>
              <w:suppressAutoHyphens/>
              <w:jc w:val="both"/>
              <w:rPr>
                <w:rFonts w:ascii="Times New Roman" w:eastAsia="Calibri" w:hAnsi="Times New Roman" w:cs="Times New Roman"/>
                <w:bCs/>
                <w:sz w:val="24"/>
                <w:szCs w:val="24"/>
              </w:rPr>
            </w:pPr>
            <w:r w:rsidRPr="00C8388C">
              <w:rPr>
                <w:rFonts w:ascii="Times New Roman" w:eastAsia="Calibri" w:hAnsi="Times New Roman" w:cs="Times New Roman"/>
                <w:bCs/>
                <w:sz w:val="24"/>
                <w:szCs w:val="24"/>
              </w:rPr>
              <w:t>нет</w:t>
            </w:r>
          </w:p>
        </w:tc>
      </w:tr>
      <w:tr w:rsidR="00C8388C" w:rsidRPr="00C8388C" w14:paraId="0CA8800E"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6B7972C1" w14:textId="77777777" w:rsidR="00C8388C" w:rsidRPr="00C8388C" w:rsidRDefault="00C8388C" w:rsidP="00C8388C">
            <w:pPr>
              <w:numPr>
                <w:ilvl w:val="0"/>
                <w:numId w:val="38"/>
              </w:numPr>
              <w:suppressAutoHyphens/>
              <w:jc w:val="both"/>
              <w:rPr>
                <w:rFonts w:ascii="Times New Roman" w:eastAsia="Calibri" w:hAnsi="Times New Roman" w:cs="Times New Roman"/>
                <w:bCs/>
                <w:iCs/>
                <w:sz w:val="24"/>
                <w:szCs w:val="24"/>
              </w:rPr>
            </w:pPr>
          </w:p>
        </w:tc>
        <w:tc>
          <w:tcPr>
            <w:tcW w:w="6210" w:type="dxa"/>
            <w:tcBorders>
              <w:top w:val="single" w:sz="4" w:space="0" w:color="000000"/>
              <w:left w:val="single" w:sz="4" w:space="0" w:color="000000"/>
              <w:bottom w:val="single" w:sz="4" w:space="0" w:color="000000"/>
              <w:right w:val="single" w:sz="4" w:space="0" w:color="000000"/>
            </w:tcBorders>
            <w:noWrap/>
          </w:tcPr>
          <w:p w14:paraId="2D34574B"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Комплект учебно-наглядных пособий</w:t>
            </w:r>
          </w:p>
        </w:tc>
        <w:tc>
          <w:tcPr>
            <w:tcW w:w="2973" w:type="dxa"/>
            <w:tcBorders>
              <w:top w:val="single" w:sz="4" w:space="0" w:color="000000"/>
              <w:left w:val="single" w:sz="4" w:space="0" w:color="000000"/>
              <w:bottom w:val="single" w:sz="4" w:space="0" w:color="000000"/>
              <w:right w:val="single" w:sz="4" w:space="0" w:color="000000"/>
            </w:tcBorders>
            <w:noWrap/>
          </w:tcPr>
          <w:p w14:paraId="4C05916A" w14:textId="77777777" w:rsidR="00C8388C" w:rsidRPr="00C8388C" w:rsidRDefault="00C8388C" w:rsidP="00C8388C">
            <w:pPr>
              <w:suppressAutoHyphens/>
              <w:jc w:val="both"/>
              <w:rPr>
                <w:rFonts w:ascii="Times New Roman" w:eastAsia="Calibri" w:hAnsi="Times New Roman" w:cs="Times New Roman"/>
                <w:bCs/>
                <w:iCs/>
                <w:sz w:val="24"/>
                <w:szCs w:val="24"/>
              </w:rPr>
            </w:pPr>
          </w:p>
        </w:tc>
      </w:tr>
      <w:tr w:rsidR="00C8388C" w:rsidRPr="00C8388C" w14:paraId="77944D9F" w14:textId="77777777" w:rsidTr="001C0D90">
        <w:tc>
          <w:tcPr>
            <w:tcW w:w="9713" w:type="dxa"/>
            <w:gridSpan w:val="3"/>
            <w:tcBorders>
              <w:top w:val="single" w:sz="4" w:space="0" w:color="000000"/>
              <w:left w:val="single" w:sz="4" w:space="0" w:color="000000"/>
              <w:bottom w:val="single" w:sz="4" w:space="0" w:color="000000"/>
              <w:right w:val="single" w:sz="4" w:space="0" w:color="000000"/>
            </w:tcBorders>
            <w:noWrap/>
          </w:tcPr>
          <w:p w14:paraId="374545D2"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
                <w:bCs/>
                <w:iCs/>
                <w:sz w:val="24"/>
                <w:szCs w:val="24"/>
              </w:rPr>
              <w:t>Дополнительное оборудование</w:t>
            </w:r>
          </w:p>
        </w:tc>
      </w:tr>
      <w:tr w:rsidR="00C8388C" w:rsidRPr="00C8388C" w14:paraId="00F07AA2" w14:textId="77777777" w:rsidTr="001C0D90">
        <w:tc>
          <w:tcPr>
            <w:tcW w:w="530" w:type="dxa"/>
            <w:tcBorders>
              <w:top w:val="single" w:sz="4" w:space="0" w:color="000000"/>
              <w:left w:val="single" w:sz="4" w:space="0" w:color="000000"/>
              <w:bottom w:val="single" w:sz="4" w:space="0" w:color="000000"/>
              <w:right w:val="single" w:sz="4" w:space="0" w:color="000000"/>
            </w:tcBorders>
            <w:noWrap/>
          </w:tcPr>
          <w:p w14:paraId="0F72BFC8"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Cs/>
                <w:sz w:val="24"/>
                <w:szCs w:val="24"/>
              </w:rPr>
              <w:t>1</w:t>
            </w:r>
          </w:p>
        </w:tc>
        <w:tc>
          <w:tcPr>
            <w:tcW w:w="6210" w:type="dxa"/>
            <w:tcBorders>
              <w:top w:val="single" w:sz="4" w:space="0" w:color="000000"/>
              <w:left w:val="single" w:sz="4" w:space="0" w:color="000000"/>
              <w:bottom w:val="single" w:sz="4" w:space="0" w:color="000000"/>
              <w:right w:val="single" w:sz="4" w:space="0" w:color="000000"/>
            </w:tcBorders>
            <w:noWrap/>
          </w:tcPr>
          <w:p w14:paraId="4034083D" w14:textId="77777777" w:rsidR="00C8388C" w:rsidRPr="00C8388C" w:rsidRDefault="00C8388C" w:rsidP="00C8388C">
            <w:pPr>
              <w:suppressAutoHyphens/>
              <w:jc w:val="both"/>
              <w:rPr>
                <w:rFonts w:ascii="Times New Roman" w:eastAsia="Calibri" w:hAnsi="Times New Roman" w:cs="Times New Roman"/>
                <w:bCs/>
                <w:i/>
                <w:iCs/>
                <w:sz w:val="24"/>
                <w:szCs w:val="24"/>
              </w:rPr>
            </w:pPr>
            <w:r w:rsidRPr="00C8388C">
              <w:rPr>
                <w:rFonts w:ascii="Times New Roman" w:eastAsia="Calibri" w:hAnsi="Times New Roman" w:cs="Times New Roman"/>
                <w:bCs/>
                <w:i/>
                <w:iCs/>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2973" w:type="dxa"/>
            <w:tcBorders>
              <w:top w:val="single" w:sz="4" w:space="0" w:color="000000"/>
              <w:left w:val="single" w:sz="4" w:space="0" w:color="000000"/>
              <w:bottom w:val="single" w:sz="4" w:space="0" w:color="000000"/>
              <w:right w:val="single" w:sz="4" w:space="0" w:color="000000"/>
            </w:tcBorders>
            <w:noWrap/>
          </w:tcPr>
          <w:p w14:paraId="272CE8EC" w14:textId="77777777" w:rsidR="00C8388C" w:rsidRPr="00C8388C" w:rsidRDefault="00C8388C" w:rsidP="00C8388C">
            <w:pPr>
              <w:suppressAutoHyphens/>
              <w:jc w:val="both"/>
              <w:rPr>
                <w:rFonts w:ascii="Times New Roman" w:eastAsia="Calibri" w:hAnsi="Times New Roman" w:cs="Times New Roman"/>
                <w:bCs/>
                <w:iCs/>
                <w:sz w:val="24"/>
                <w:szCs w:val="24"/>
              </w:rPr>
            </w:pPr>
            <w:r w:rsidRPr="00C8388C">
              <w:rPr>
                <w:rFonts w:ascii="Times New Roman" w:eastAsia="Calibri" w:hAnsi="Times New Roman" w:cs="Times New Roman"/>
                <w:bCs/>
                <w:i/>
                <w:sz w:val="24"/>
                <w:szCs w:val="24"/>
              </w:rPr>
              <w:t>Технические характеристики заполняются самостоятельно образовательной организацией</w:t>
            </w:r>
          </w:p>
        </w:tc>
      </w:tr>
    </w:tbl>
    <w:p w14:paraId="40CA1C2F" w14:textId="77777777" w:rsidR="008B65E4" w:rsidRPr="00985111" w:rsidRDefault="008B65E4" w:rsidP="00064407">
      <w:pPr>
        <w:suppressAutoHyphens/>
        <w:jc w:val="both"/>
        <w:rPr>
          <w:rFonts w:ascii="Times New Roman" w:hAnsi="Times New Roman" w:cs="Times New Roman"/>
          <w:bCs/>
          <w:sz w:val="24"/>
          <w:szCs w:val="24"/>
        </w:rPr>
      </w:pPr>
    </w:p>
    <w:p w14:paraId="24A81470" w14:textId="77777777" w:rsidR="008B65E4" w:rsidRPr="00985111" w:rsidRDefault="008B65E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5F24CC9A" w14:textId="77777777" w:rsidR="008B65E4" w:rsidRPr="00985111" w:rsidRDefault="008B65E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21CA0777" w14:textId="77777777" w:rsidR="008B65E4" w:rsidRPr="00985111" w:rsidRDefault="008B65E4"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w:t>
      </w:r>
      <w:r w:rsidRPr="00985111">
        <w:rPr>
          <w:rFonts w:ascii="Times New Roman" w:eastAsia="Calibri" w:hAnsi="Times New Roman" w:cs="Times New Roman"/>
          <w:sz w:val="24"/>
          <w:szCs w:val="24"/>
        </w:rPr>
        <w:lastRenderedPageBreak/>
        <w:t xml:space="preserve">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5E8D19B3" w14:textId="77777777" w:rsidR="008B65E4" w:rsidRPr="00EE43A8" w:rsidRDefault="008B65E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22 Пищевая промышленность; включая производство напитков и табака; 25 Ракетно-космическая промышленность; 26 Химическое, химико-технологическое производство; 28 Производство машин и оборудования; 29 Производство электрооборудования, электронного и оптичес</w:t>
      </w:r>
      <w:r>
        <w:rPr>
          <w:rFonts w:ascii="Times New Roman" w:eastAsia="Calibri" w:hAnsi="Times New Roman" w:cs="Times New Roman"/>
          <w:sz w:val="24"/>
          <w:szCs w:val="24"/>
        </w:rPr>
        <w:t>.</w:t>
      </w:r>
    </w:p>
    <w:p w14:paraId="661FCE14" w14:textId="77777777" w:rsidR="008B65E4" w:rsidRPr="00985111" w:rsidRDefault="008B65E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6D31BE3D" w14:textId="77777777" w:rsidR="008B65E4" w:rsidRPr="00985111" w:rsidRDefault="008B65E4" w:rsidP="00064407">
      <w:pPr>
        <w:ind w:firstLine="709"/>
        <w:contextualSpacing/>
        <w:jc w:val="both"/>
        <w:rPr>
          <w:rFonts w:ascii="Times New Roman" w:eastAsia="Calibri" w:hAnsi="Times New Roman" w:cs="Times New Roman"/>
          <w:sz w:val="24"/>
          <w:szCs w:val="24"/>
        </w:rPr>
      </w:pPr>
    </w:p>
    <w:p w14:paraId="285C165C" w14:textId="77777777" w:rsidR="008B65E4" w:rsidRPr="00985111" w:rsidRDefault="008B65E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B65E4" w:rsidRPr="00985111" w14:paraId="71036FE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D285FC" w14:textId="77777777" w:rsidR="008B65E4" w:rsidRPr="00314663" w:rsidRDefault="008B65E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6B0815" w14:textId="77777777" w:rsidR="008B65E4" w:rsidRPr="00985111" w:rsidRDefault="008B65E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22116D" w14:textId="77777777" w:rsidR="008B65E4" w:rsidRPr="00985111" w:rsidRDefault="008B65E4"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8B65E4" w:rsidRPr="00985111" w14:paraId="33CD3C5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E964D0" w14:textId="77777777" w:rsidR="008B65E4" w:rsidRPr="00985111" w:rsidRDefault="008B65E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8B65E4" w:rsidRPr="00985111" w14:paraId="31314C2B"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904844" w14:textId="77777777" w:rsidR="008B65E4" w:rsidRPr="00985111" w:rsidRDefault="008B65E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B65E4" w:rsidRPr="00985111" w14:paraId="0E94376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B43E3F0" w14:textId="77777777" w:rsidR="008B65E4" w:rsidRPr="00985111" w:rsidRDefault="008B65E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8C519F" w14:textId="77777777" w:rsidR="008B65E4" w:rsidRPr="00314663" w:rsidRDefault="008B65E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23F5A9" w14:textId="77777777" w:rsidR="008B65E4" w:rsidRPr="00314663" w:rsidRDefault="008B65E4" w:rsidP="001F3287">
            <w:pPr>
              <w:snapToGrid w:val="0"/>
              <w:contextualSpacing/>
              <w:rPr>
                <w:rFonts w:ascii="Times New Roman" w:eastAsia="Times New Roman" w:hAnsi="Times New Roman" w:cs="Times New Roman"/>
                <w:iCs/>
                <w:sz w:val="24"/>
                <w:szCs w:val="24"/>
              </w:rPr>
            </w:pPr>
          </w:p>
        </w:tc>
      </w:tr>
      <w:tr w:rsidR="008B65E4" w:rsidRPr="00985111" w14:paraId="66A19CA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1D35B0" w14:textId="77777777" w:rsidR="008B65E4" w:rsidRPr="00985111" w:rsidRDefault="008B65E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B65E4" w:rsidRPr="00985111" w14:paraId="7AEBDEF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1033B82" w14:textId="77777777" w:rsidR="008B65E4" w:rsidRPr="00985111" w:rsidRDefault="008B65E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0ED4B3" w14:textId="77777777" w:rsidR="008B65E4" w:rsidRPr="00314663" w:rsidRDefault="008B65E4"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02B523" w14:textId="77777777" w:rsidR="008B65E4" w:rsidRPr="00314663" w:rsidRDefault="008B65E4" w:rsidP="001F3287">
            <w:pPr>
              <w:snapToGrid w:val="0"/>
              <w:contextualSpacing/>
              <w:rPr>
                <w:rFonts w:ascii="Times New Roman" w:eastAsia="Times New Roman" w:hAnsi="Times New Roman" w:cs="Times New Roman"/>
                <w:i/>
                <w:sz w:val="24"/>
                <w:szCs w:val="24"/>
              </w:rPr>
            </w:pPr>
          </w:p>
        </w:tc>
      </w:tr>
      <w:tr w:rsidR="008B65E4" w:rsidRPr="00985111" w14:paraId="135FFBA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D4E4F2" w14:textId="77777777" w:rsidR="008B65E4" w:rsidRPr="00985111" w:rsidRDefault="008B65E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8B65E4" w:rsidRPr="00985111" w14:paraId="61F273F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45B9B6" w14:textId="77777777" w:rsidR="008B65E4" w:rsidRPr="00985111" w:rsidRDefault="008B65E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B65E4" w:rsidRPr="00985111" w14:paraId="6096887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D581723" w14:textId="77777777" w:rsidR="008B65E4" w:rsidRPr="00985111" w:rsidRDefault="008B65E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7C60F9" w14:textId="77777777" w:rsidR="008B65E4" w:rsidRPr="00314663" w:rsidRDefault="008B65E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A10054" w14:textId="77777777" w:rsidR="008B65E4" w:rsidRPr="00314663" w:rsidRDefault="008B65E4" w:rsidP="001F3287">
            <w:pPr>
              <w:snapToGrid w:val="0"/>
              <w:contextualSpacing/>
              <w:rPr>
                <w:rFonts w:ascii="Times New Roman" w:eastAsia="Times New Roman" w:hAnsi="Times New Roman" w:cs="Times New Roman"/>
                <w:iCs/>
                <w:sz w:val="24"/>
                <w:szCs w:val="24"/>
              </w:rPr>
            </w:pPr>
          </w:p>
        </w:tc>
      </w:tr>
      <w:tr w:rsidR="008B65E4" w:rsidRPr="00985111" w14:paraId="0C5C241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FEBB17" w14:textId="77777777" w:rsidR="008B65E4" w:rsidRPr="00985111" w:rsidRDefault="008B65E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8B65E4" w:rsidRPr="00985111" w14:paraId="092EA2D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5E266AB" w14:textId="77777777" w:rsidR="008B65E4" w:rsidRPr="00985111" w:rsidRDefault="008B65E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898ACF" w14:textId="77777777" w:rsidR="008B65E4" w:rsidRPr="00314663" w:rsidRDefault="008B65E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9EF520" w14:textId="77777777" w:rsidR="008B65E4" w:rsidRPr="00314663" w:rsidRDefault="008B65E4" w:rsidP="001F3287">
            <w:pPr>
              <w:snapToGrid w:val="0"/>
              <w:contextualSpacing/>
              <w:rPr>
                <w:rFonts w:ascii="Times New Roman" w:eastAsia="Times New Roman" w:hAnsi="Times New Roman" w:cs="Times New Roman"/>
                <w:iCs/>
                <w:sz w:val="24"/>
                <w:szCs w:val="24"/>
              </w:rPr>
            </w:pPr>
          </w:p>
        </w:tc>
      </w:tr>
      <w:tr w:rsidR="008B65E4" w:rsidRPr="00985111" w14:paraId="54F0408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2AFB1C" w14:textId="77777777" w:rsidR="008B65E4" w:rsidRPr="00985111" w:rsidRDefault="008B65E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8B65E4" w:rsidRPr="00985111" w14:paraId="589BB52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E96A32" w14:textId="77777777" w:rsidR="008B65E4" w:rsidRPr="00985111" w:rsidRDefault="008B65E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B65E4" w:rsidRPr="00985111" w14:paraId="47C9C6F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880E9A9" w14:textId="77777777" w:rsidR="008B65E4" w:rsidRPr="00985111" w:rsidRDefault="008B65E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90F274" w14:textId="77777777" w:rsidR="008B65E4" w:rsidRPr="00314663" w:rsidRDefault="008B65E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B221DC" w14:textId="77777777" w:rsidR="008B65E4" w:rsidRPr="00314663" w:rsidRDefault="008B65E4" w:rsidP="001F3287">
            <w:pPr>
              <w:snapToGrid w:val="0"/>
              <w:contextualSpacing/>
              <w:rPr>
                <w:rFonts w:ascii="Times New Roman" w:eastAsia="Times New Roman" w:hAnsi="Times New Roman" w:cs="Times New Roman"/>
                <w:iCs/>
                <w:sz w:val="24"/>
                <w:szCs w:val="24"/>
              </w:rPr>
            </w:pPr>
          </w:p>
        </w:tc>
      </w:tr>
      <w:tr w:rsidR="008B65E4" w:rsidRPr="00985111" w14:paraId="76CFD65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E2EDF7" w14:textId="77777777" w:rsidR="008B65E4" w:rsidRPr="00985111" w:rsidRDefault="008B65E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B65E4" w:rsidRPr="00985111" w14:paraId="7567993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E5F0853" w14:textId="77777777" w:rsidR="008B65E4" w:rsidRPr="00985111" w:rsidRDefault="008B65E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CF1286" w14:textId="77777777" w:rsidR="008B65E4" w:rsidRPr="00314663" w:rsidRDefault="008B65E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066544" w14:textId="77777777" w:rsidR="008B65E4" w:rsidRPr="00314663" w:rsidRDefault="008B65E4" w:rsidP="001F3287">
            <w:pPr>
              <w:snapToGrid w:val="0"/>
              <w:contextualSpacing/>
              <w:rPr>
                <w:rFonts w:ascii="Times New Roman" w:eastAsia="Times New Roman" w:hAnsi="Times New Roman" w:cs="Times New Roman"/>
                <w:iCs/>
                <w:sz w:val="24"/>
                <w:szCs w:val="24"/>
              </w:rPr>
            </w:pPr>
          </w:p>
        </w:tc>
      </w:tr>
      <w:tr w:rsidR="008B65E4" w:rsidRPr="00985111" w14:paraId="7377FA1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6E1067" w14:textId="77777777" w:rsidR="008B65E4" w:rsidRPr="00985111" w:rsidRDefault="008B65E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8B65E4" w:rsidRPr="00985111" w14:paraId="1998095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C20072" w14:textId="77777777" w:rsidR="008B65E4" w:rsidRPr="00985111" w:rsidRDefault="008B65E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B65E4" w:rsidRPr="00985111" w14:paraId="49E96E0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8AAB547" w14:textId="77777777" w:rsidR="008B65E4" w:rsidRPr="00985111" w:rsidRDefault="008B65E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F955DC" w14:textId="77777777" w:rsidR="008B65E4" w:rsidRPr="00314663" w:rsidRDefault="008B65E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5FB682" w14:textId="77777777" w:rsidR="008B65E4" w:rsidRPr="00314663" w:rsidRDefault="008B65E4" w:rsidP="001F3287">
            <w:pPr>
              <w:snapToGrid w:val="0"/>
              <w:contextualSpacing/>
              <w:rPr>
                <w:rFonts w:ascii="Times New Roman" w:eastAsia="Times New Roman" w:hAnsi="Times New Roman" w:cs="Times New Roman"/>
                <w:iCs/>
                <w:sz w:val="24"/>
                <w:szCs w:val="24"/>
              </w:rPr>
            </w:pPr>
          </w:p>
        </w:tc>
      </w:tr>
      <w:tr w:rsidR="008B65E4" w:rsidRPr="00985111" w14:paraId="0A54BB8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2F8D84" w14:textId="77777777" w:rsidR="008B65E4" w:rsidRPr="00985111" w:rsidRDefault="008B65E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B65E4" w:rsidRPr="00985111" w14:paraId="2E83CA8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FABC558" w14:textId="77777777" w:rsidR="008B65E4" w:rsidRPr="00985111" w:rsidRDefault="008B65E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BEB8DB" w14:textId="77777777" w:rsidR="008B65E4" w:rsidRPr="00314663" w:rsidRDefault="008B65E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C67503" w14:textId="77777777" w:rsidR="008B65E4" w:rsidRPr="00314663" w:rsidRDefault="008B65E4" w:rsidP="001F3287">
            <w:pPr>
              <w:snapToGrid w:val="0"/>
              <w:contextualSpacing/>
              <w:rPr>
                <w:rFonts w:ascii="Times New Roman" w:eastAsia="Times New Roman" w:hAnsi="Times New Roman" w:cs="Times New Roman"/>
                <w:iCs/>
                <w:sz w:val="24"/>
                <w:szCs w:val="24"/>
              </w:rPr>
            </w:pPr>
          </w:p>
        </w:tc>
      </w:tr>
    </w:tbl>
    <w:p w14:paraId="10FE9AF5" w14:textId="77777777" w:rsidR="008B65E4" w:rsidRPr="00985111" w:rsidRDefault="008B65E4" w:rsidP="00064407">
      <w:pPr>
        <w:ind w:firstLine="709"/>
        <w:jc w:val="both"/>
        <w:rPr>
          <w:rFonts w:ascii="Times New Roman" w:hAnsi="Times New Roman" w:cs="Times New Roman"/>
          <w:bCs/>
          <w:sz w:val="24"/>
          <w:szCs w:val="24"/>
        </w:rPr>
      </w:pPr>
    </w:p>
    <w:p w14:paraId="128B55AA" w14:textId="77777777" w:rsidR="008B65E4" w:rsidRPr="00985111" w:rsidRDefault="008B65E4"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06621821" w14:textId="77777777" w:rsidR="008B65E4" w:rsidRPr="00985111" w:rsidRDefault="008B65E4" w:rsidP="00064407">
      <w:pPr>
        <w:suppressAutoHyphens/>
        <w:ind w:firstLine="709"/>
        <w:jc w:val="both"/>
        <w:rPr>
          <w:rFonts w:ascii="Times New Roman" w:hAnsi="Times New Roman" w:cs="Times New Roman"/>
          <w:b/>
          <w:sz w:val="24"/>
          <w:szCs w:val="24"/>
        </w:rPr>
      </w:pPr>
    </w:p>
    <w:p w14:paraId="7C445465" w14:textId="77777777" w:rsidR="008B65E4" w:rsidRPr="005F59C7" w:rsidRDefault="008B65E4"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64669F8D" w14:textId="77777777" w:rsidR="008B65E4" w:rsidRPr="00985111" w:rsidRDefault="008B65E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5003BD9D" w14:textId="77777777" w:rsidR="008B65E4" w:rsidRPr="00985111" w:rsidRDefault="008B65E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A8DFE43" w14:textId="77777777" w:rsidR="008B65E4" w:rsidRPr="00985111" w:rsidRDefault="008B65E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4601C17" w14:textId="77777777" w:rsidR="008B65E4" w:rsidRPr="00985111" w:rsidRDefault="008B65E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262290B3" w14:textId="77777777" w:rsidR="008B65E4" w:rsidRPr="00985111" w:rsidRDefault="008B65E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715DDB3" w14:textId="77777777" w:rsidR="008B65E4" w:rsidRPr="00985111" w:rsidRDefault="008B65E4"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6"/>
      </w:r>
      <w:r w:rsidRPr="00985111">
        <w:rPr>
          <w:rFonts w:ascii="Times New Roman" w:hAnsi="Times New Roman" w:cs="Times New Roman"/>
          <w:sz w:val="24"/>
          <w:szCs w:val="24"/>
        </w:rPr>
        <w:t xml:space="preserve">. </w:t>
      </w:r>
    </w:p>
    <w:p w14:paraId="3CE6D81F" w14:textId="77777777" w:rsidR="008B65E4" w:rsidRPr="00985111" w:rsidRDefault="008B65E4" w:rsidP="00064407">
      <w:pPr>
        <w:shd w:val="clear" w:color="auto" w:fill="FFFFFF"/>
        <w:ind w:firstLine="709"/>
        <w:jc w:val="both"/>
        <w:rPr>
          <w:rFonts w:ascii="Times New Roman" w:hAnsi="Times New Roman" w:cs="Times New Roman"/>
          <w:sz w:val="24"/>
          <w:szCs w:val="24"/>
        </w:rPr>
      </w:pPr>
    </w:p>
    <w:tbl>
      <w:tblPr>
        <w:tblW w:w="9757" w:type="dxa"/>
        <w:tblInd w:w="-113" w:type="dxa"/>
        <w:tblBorders>
          <w:top w:val="single" w:sz="4" w:space="0" w:color="000000"/>
          <w:left w:val="single" w:sz="4" w:space="0" w:color="000000"/>
          <w:bottom w:val="single" w:sz="4" w:space="0" w:color="000000"/>
          <w:insideH w:val="single" w:sz="4" w:space="0" w:color="000000"/>
        </w:tblBorders>
        <w:tblLayout w:type="fixed"/>
        <w:tblLook w:val="04A0" w:firstRow="1" w:lastRow="0" w:firstColumn="1" w:lastColumn="0" w:noHBand="0" w:noVBand="1"/>
      </w:tblPr>
      <w:tblGrid>
        <w:gridCol w:w="657"/>
        <w:gridCol w:w="4841"/>
        <w:gridCol w:w="2760"/>
        <w:gridCol w:w="1499"/>
      </w:tblGrid>
      <w:tr w:rsidR="00C8388C" w:rsidRPr="00C8388C" w14:paraId="4E36D4D1" w14:textId="77777777" w:rsidTr="001C0D90">
        <w:tc>
          <w:tcPr>
            <w:tcW w:w="657" w:type="dxa"/>
            <w:tcBorders>
              <w:top w:val="single" w:sz="4" w:space="0" w:color="000000"/>
              <w:left w:val="single" w:sz="4" w:space="0" w:color="000000"/>
              <w:bottom w:val="single" w:sz="4" w:space="0" w:color="000000"/>
            </w:tcBorders>
            <w:shd w:val="clear" w:color="FFFFFF" w:fill="FFFFFF"/>
            <w:noWrap/>
          </w:tcPr>
          <w:p w14:paraId="6CF87618" w14:textId="77777777" w:rsidR="00C8388C" w:rsidRPr="00C8388C" w:rsidRDefault="00C8388C" w:rsidP="00C8388C">
            <w:pPr>
              <w:jc w:val="center"/>
              <w:rPr>
                <w:rFonts w:ascii="Times New Roman" w:eastAsia="Times New Roman" w:hAnsi="Times New Roman" w:cs="Times New Roman"/>
                <w:lang w:eastAsia="ru-RU"/>
              </w:rPr>
            </w:pPr>
            <w:r w:rsidRPr="00C8388C">
              <w:rPr>
                <w:rFonts w:ascii="Times New Roman" w:eastAsia="Times New Roman" w:hAnsi="Times New Roman" w:cs="Times New Roman"/>
                <w:b/>
                <w:bCs/>
                <w:sz w:val="24"/>
                <w:szCs w:val="24"/>
                <w:lang w:eastAsia="ru-RU"/>
              </w:rPr>
              <w:t>№ п/п</w:t>
            </w:r>
          </w:p>
        </w:tc>
        <w:tc>
          <w:tcPr>
            <w:tcW w:w="4841" w:type="dxa"/>
            <w:tcBorders>
              <w:top w:val="single" w:sz="4" w:space="0" w:color="000000"/>
              <w:left w:val="single" w:sz="4" w:space="0" w:color="000000"/>
              <w:bottom w:val="single" w:sz="4" w:space="0" w:color="000000"/>
            </w:tcBorders>
            <w:shd w:val="clear" w:color="FFFFFF" w:fill="FFFFFF"/>
            <w:noWrap/>
          </w:tcPr>
          <w:p w14:paraId="12D769E3" w14:textId="77777777" w:rsidR="00C8388C" w:rsidRPr="00C8388C" w:rsidRDefault="00C8388C" w:rsidP="00C8388C">
            <w:pPr>
              <w:jc w:val="center"/>
              <w:rPr>
                <w:rFonts w:ascii="Times New Roman" w:eastAsia="Times New Roman" w:hAnsi="Times New Roman" w:cs="Times New Roman"/>
                <w:lang w:eastAsia="ru-RU"/>
              </w:rPr>
            </w:pPr>
            <w:r w:rsidRPr="00C8388C">
              <w:rPr>
                <w:rFonts w:ascii="Times New Roman" w:eastAsia="Times New Roman" w:hAnsi="Times New Roman" w:cs="Times New Roman"/>
                <w:b/>
                <w:bCs/>
                <w:sz w:val="24"/>
                <w:szCs w:val="24"/>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2760" w:type="dxa"/>
            <w:tcBorders>
              <w:top w:val="single" w:sz="4" w:space="0" w:color="000000"/>
              <w:left w:val="single" w:sz="4" w:space="0" w:color="000000"/>
              <w:bottom w:val="single" w:sz="4" w:space="0" w:color="000000"/>
            </w:tcBorders>
            <w:shd w:val="clear" w:color="FFFFFF" w:fill="FFFFFF"/>
            <w:noWrap/>
          </w:tcPr>
          <w:p w14:paraId="6D05E3FB" w14:textId="77777777" w:rsidR="00C8388C" w:rsidRPr="00C8388C" w:rsidRDefault="00C8388C" w:rsidP="00C8388C">
            <w:pPr>
              <w:jc w:val="center"/>
              <w:rPr>
                <w:rFonts w:ascii="Times New Roman" w:eastAsia="Times New Roman" w:hAnsi="Times New Roman" w:cs="Times New Roman"/>
                <w:lang w:eastAsia="ru-RU"/>
              </w:rPr>
            </w:pPr>
            <w:r w:rsidRPr="00C8388C">
              <w:rPr>
                <w:rFonts w:ascii="Times New Roman" w:eastAsia="Times New Roman" w:hAnsi="Times New Roman" w:cs="Times New Roman"/>
                <w:b/>
                <w:bCs/>
                <w:sz w:val="24"/>
                <w:szCs w:val="24"/>
                <w:lang w:eastAsia="ru-RU"/>
              </w:rPr>
              <w:t>Код и наименование учебной дисциплины (модуля)</w:t>
            </w:r>
          </w:p>
        </w:tc>
        <w:tc>
          <w:tcPr>
            <w:tcW w:w="1499" w:type="dxa"/>
            <w:tcBorders>
              <w:top w:val="single" w:sz="4" w:space="0" w:color="000000"/>
              <w:left w:val="single" w:sz="4" w:space="0" w:color="000000"/>
              <w:bottom w:val="single" w:sz="4" w:space="0" w:color="000000"/>
              <w:right w:val="single" w:sz="4" w:space="0" w:color="000000"/>
            </w:tcBorders>
            <w:shd w:val="clear" w:color="FFFFFF" w:fill="FFFFFF"/>
            <w:noWrap/>
          </w:tcPr>
          <w:p w14:paraId="16080F12" w14:textId="77777777" w:rsidR="00C8388C" w:rsidRPr="00C8388C" w:rsidRDefault="00C8388C" w:rsidP="00C8388C">
            <w:pPr>
              <w:jc w:val="center"/>
              <w:rPr>
                <w:rFonts w:ascii="Times New Roman" w:eastAsia="Times New Roman" w:hAnsi="Times New Roman" w:cs="Times New Roman"/>
                <w:lang w:eastAsia="ru-RU"/>
              </w:rPr>
            </w:pPr>
            <w:r w:rsidRPr="00C8388C">
              <w:rPr>
                <w:rFonts w:ascii="Times New Roman" w:eastAsia="Times New Roman" w:hAnsi="Times New Roman" w:cs="Times New Roman"/>
                <w:b/>
                <w:bCs/>
                <w:sz w:val="24"/>
                <w:szCs w:val="24"/>
                <w:lang w:eastAsia="ru-RU"/>
              </w:rPr>
              <w:t>Количество</w:t>
            </w:r>
          </w:p>
        </w:tc>
      </w:tr>
      <w:tr w:rsidR="00C8388C" w:rsidRPr="00C8388C" w14:paraId="620B70FC" w14:textId="77777777" w:rsidTr="001C0D90">
        <w:tc>
          <w:tcPr>
            <w:tcW w:w="657" w:type="dxa"/>
            <w:tcBorders>
              <w:top w:val="single" w:sz="4" w:space="0" w:color="000000"/>
              <w:left w:val="single" w:sz="4" w:space="0" w:color="000000"/>
              <w:bottom w:val="single" w:sz="4" w:space="0" w:color="000000"/>
            </w:tcBorders>
            <w:shd w:val="clear" w:color="FFFFFF" w:fill="FFFFFF"/>
            <w:noWrap/>
          </w:tcPr>
          <w:p w14:paraId="288F475E" w14:textId="77777777" w:rsidR="00C8388C" w:rsidRPr="00C8388C" w:rsidRDefault="00C8388C" w:rsidP="00C8388C">
            <w:pPr>
              <w:jc w:val="both"/>
              <w:rPr>
                <w:rFonts w:ascii="Times New Roman" w:eastAsia="Times New Roman" w:hAnsi="Times New Roman" w:cs="Times New Roman"/>
                <w:lang w:eastAsia="ru-RU"/>
              </w:rPr>
            </w:pPr>
            <w:r w:rsidRPr="00C8388C">
              <w:rPr>
                <w:rFonts w:ascii="Times New Roman" w:eastAsia="Times New Roman" w:hAnsi="Times New Roman" w:cs="Times New Roman"/>
                <w:sz w:val="24"/>
                <w:szCs w:val="24"/>
                <w:lang w:eastAsia="ru-RU"/>
              </w:rPr>
              <w:t>1</w:t>
            </w:r>
          </w:p>
        </w:tc>
        <w:tc>
          <w:tcPr>
            <w:tcW w:w="4841" w:type="dxa"/>
            <w:tcBorders>
              <w:top w:val="single" w:sz="4" w:space="0" w:color="000000"/>
              <w:left w:val="single" w:sz="4" w:space="0" w:color="000000"/>
              <w:bottom w:val="single" w:sz="4" w:space="0" w:color="000000"/>
            </w:tcBorders>
            <w:shd w:val="clear" w:color="FFFFFF" w:fill="FFFFFF"/>
            <w:noWrap/>
          </w:tcPr>
          <w:p w14:paraId="1BB1BB24" w14:textId="77777777" w:rsidR="00C8388C" w:rsidRPr="00C8388C" w:rsidRDefault="00C8388C" w:rsidP="00C8388C">
            <w:pPr>
              <w:jc w:val="both"/>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Компас 3D версия не ниже 17 или аналог</w:t>
            </w:r>
          </w:p>
          <w:p w14:paraId="0C650D54" w14:textId="77777777" w:rsidR="00C8388C" w:rsidRPr="00C8388C" w:rsidRDefault="00C8388C" w:rsidP="00C8388C">
            <w:pPr>
              <w:jc w:val="both"/>
              <w:rPr>
                <w:rFonts w:ascii="Times New Roman" w:eastAsia="Times New Roman" w:hAnsi="Times New Roman" w:cs="Times New Roman"/>
                <w:sz w:val="24"/>
                <w:szCs w:val="24"/>
                <w:lang w:eastAsia="ru-RU"/>
              </w:rPr>
            </w:pPr>
          </w:p>
        </w:tc>
        <w:tc>
          <w:tcPr>
            <w:tcW w:w="2760" w:type="dxa"/>
            <w:tcBorders>
              <w:top w:val="single" w:sz="4" w:space="0" w:color="000000"/>
              <w:left w:val="single" w:sz="4" w:space="0" w:color="000000"/>
              <w:bottom w:val="single" w:sz="4" w:space="0" w:color="000000"/>
            </w:tcBorders>
            <w:shd w:val="clear" w:color="FFFFFF" w:fill="FFFFFF"/>
            <w:noWrap/>
          </w:tcPr>
          <w:p w14:paraId="1BBCFA4D" w14:textId="77777777" w:rsidR="00C8388C" w:rsidRPr="00C8388C" w:rsidRDefault="00C8388C" w:rsidP="00C8388C">
            <w:pPr>
              <w:jc w:val="both"/>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 xml:space="preserve">ОП.01 Инженерная и компьютерная графика, ПМ.01 Сборка, программирование и пуско-наладка </w:t>
            </w:r>
            <w:proofErr w:type="spellStart"/>
            <w:r w:rsidRPr="00C8388C">
              <w:rPr>
                <w:rFonts w:ascii="Times New Roman" w:eastAsia="Times New Roman" w:hAnsi="Times New Roman" w:cs="Times New Roman"/>
                <w:sz w:val="24"/>
                <w:szCs w:val="24"/>
                <w:lang w:eastAsia="ru-RU"/>
              </w:rPr>
              <w:t>мехатронных</w:t>
            </w:r>
            <w:proofErr w:type="spellEnd"/>
            <w:r w:rsidRPr="00C8388C">
              <w:rPr>
                <w:rFonts w:ascii="Times New Roman" w:eastAsia="Times New Roman" w:hAnsi="Times New Roman" w:cs="Times New Roman"/>
                <w:sz w:val="24"/>
                <w:szCs w:val="24"/>
                <w:lang w:eastAsia="ru-RU"/>
              </w:rPr>
              <w:t xml:space="preserve"> систем, ПМ.02 Техническое обслуживание узлов и агрегатов </w:t>
            </w:r>
            <w:proofErr w:type="spellStart"/>
            <w:r w:rsidRPr="00C8388C">
              <w:rPr>
                <w:rFonts w:ascii="Times New Roman" w:eastAsia="Times New Roman" w:hAnsi="Times New Roman" w:cs="Times New Roman"/>
                <w:sz w:val="24"/>
                <w:szCs w:val="24"/>
                <w:lang w:eastAsia="ru-RU"/>
              </w:rPr>
              <w:t>мехатронных</w:t>
            </w:r>
            <w:proofErr w:type="spellEnd"/>
            <w:r w:rsidRPr="00C8388C">
              <w:rPr>
                <w:rFonts w:ascii="Times New Roman" w:eastAsia="Times New Roman" w:hAnsi="Times New Roman" w:cs="Times New Roman"/>
                <w:sz w:val="24"/>
                <w:szCs w:val="24"/>
                <w:lang w:eastAsia="ru-RU"/>
              </w:rPr>
              <w:t xml:space="preserve"> устройств и систем, ПМ.03 Монтаж, программирование и обслуживание робототехнических средств</w:t>
            </w:r>
          </w:p>
        </w:tc>
        <w:tc>
          <w:tcPr>
            <w:tcW w:w="1499" w:type="dxa"/>
            <w:tcBorders>
              <w:top w:val="single" w:sz="4" w:space="0" w:color="000000"/>
              <w:left w:val="single" w:sz="4" w:space="0" w:color="000000"/>
              <w:bottom w:val="single" w:sz="4" w:space="0" w:color="000000"/>
              <w:right w:val="single" w:sz="4" w:space="0" w:color="000000"/>
            </w:tcBorders>
            <w:shd w:val="clear" w:color="FFFFFF" w:fill="FFFFFF"/>
            <w:noWrap/>
          </w:tcPr>
          <w:p w14:paraId="3BDB2AF3" w14:textId="77777777" w:rsidR="00C8388C" w:rsidRPr="00C8388C" w:rsidRDefault="00C8388C" w:rsidP="00C8388C">
            <w:pPr>
              <w:jc w:val="center"/>
              <w:rPr>
                <w:rFonts w:ascii="Times New Roman" w:eastAsia="Times New Roman" w:hAnsi="Times New Roman" w:cs="Times New Roman"/>
                <w:lang w:eastAsia="ru-RU"/>
              </w:rPr>
            </w:pPr>
          </w:p>
        </w:tc>
      </w:tr>
      <w:tr w:rsidR="00C8388C" w:rsidRPr="00C8388C" w14:paraId="0E388FB7" w14:textId="77777777" w:rsidTr="001C0D90">
        <w:tc>
          <w:tcPr>
            <w:tcW w:w="657" w:type="dxa"/>
            <w:tcBorders>
              <w:top w:val="single" w:sz="4" w:space="0" w:color="000000"/>
              <w:left w:val="single" w:sz="4" w:space="0" w:color="000000"/>
              <w:bottom w:val="single" w:sz="4" w:space="0" w:color="000000"/>
            </w:tcBorders>
            <w:shd w:val="clear" w:color="FFFFFF" w:fill="FFFFFF"/>
            <w:noWrap/>
          </w:tcPr>
          <w:p w14:paraId="6BFA630A" w14:textId="77777777" w:rsidR="00C8388C" w:rsidRPr="00C8388C" w:rsidRDefault="00C8388C" w:rsidP="00C8388C">
            <w:pPr>
              <w:jc w:val="both"/>
              <w:rPr>
                <w:rFonts w:ascii="Times New Roman" w:eastAsia="Times New Roman" w:hAnsi="Times New Roman" w:cs="Times New Roman"/>
                <w:lang w:eastAsia="ru-RU"/>
              </w:rPr>
            </w:pPr>
            <w:r w:rsidRPr="00C8388C">
              <w:rPr>
                <w:rFonts w:ascii="Times New Roman" w:eastAsia="Times New Roman" w:hAnsi="Times New Roman" w:cs="Times New Roman"/>
                <w:sz w:val="24"/>
                <w:szCs w:val="24"/>
                <w:lang w:eastAsia="ru-RU"/>
              </w:rPr>
              <w:t>2</w:t>
            </w:r>
          </w:p>
        </w:tc>
        <w:tc>
          <w:tcPr>
            <w:tcW w:w="4841" w:type="dxa"/>
            <w:tcBorders>
              <w:top w:val="single" w:sz="4" w:space="0" w:color="000000"/>
              <w:left w:val="single" w:sz="4" w:space="0" w:color="000000"/>
              <w:bottom w:val="single" w:sz="4" w:space="0" w:color="000000"/>
            </w:tcBorders>
            <w:shd w:val="clear" w:color="FFFFFF" w:fill="FFFFFF"/>
            <w:noWrap/>
          </w:tcPr>
          <w:p w14:paraId="7FB65B42" w14:textId="77777777" w:rsidR="00C8388C" w:rsidRPr="00C8388C" w:rsidRDefault="00C8388C" w:rsidP="00C8388C">
            <w:pPr>
              <w:jc w:val="both"/>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Виртуальный учебный программный модуль "Пневматика" (</w:t>
            </w:r>
            <w:proofErr w:type="spellStart"/>
            <w:r w:rsidRPr="00C8388C">
              <w:rPr>
                <w:rFonts w:ascii="Times New Roman" w:eastAsia="Times New Roman" w:hAnsi="Times New Roman" w:cs="Times New Roman"/>
                <w:sz w:val="24"/>
                <w:szCs w:val="24"/>
                <w:lang w:val="en-US" w:eastAsia="ru-RU"/>
              </w:rPr>
              <w:t>FluidSim</w:t>
            </w:r>
            <w:proofErr w:type="spellEnd"/>
            <w:r w:rsidRPr="00C8388C">
              <w:rPr>
                <w:rFonts w:ascii="Times New Roman" w:eastAsia="Times New Roman" w:hAnsi="Times New Roman" w:cs="Times New Roman"/>
                <w:sz w:val="24"/>
                <w:szCs w:val="24"/>
                <w:lang w:eastAsia="ru-RU"/>
              </w:rPr>
              <w:t>)</w:t>
            </w:r>
          </w:p>
        </w:tc>
        <w:tc>
          <w:tcPr>
            <w:tcW w:w="2760" w:type="dxa"/>
            <w:tcBorders>
              <w:top w:val="single" w:sz="4" w:space="0" w:color="000000"/>
              <w:left w:val="single" w:sz="4" w:space="0" w:color="000000"/>
              <w:bottom w:val="single" w:sz="4" w:space="0" w:color="000000"/>
            </w:tcBorders>
            <w:shd w:val="clear" w:color="FFFFFF" w:fill="FFFFFF"/>
            <w:noWrap/>
          </w:tcPr>
          <w:p w14:paraId="11D7F116" w14:textId="77777777" w:rsidR="00C8388C" w:rsidRPr="00C8388C" w:rsidRDefault="00C8388C" w:rsidP="00C8388C">
            <w:pPr>
              <w:jc w:val="both"/>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ОП.08 Элементы гидравлических и пневматических систем,</w:t>
            </w:r>
          </w:p>
          <w:p w14:paraId="24488115" w14:textId="77777777" w:rsidR="00C8388C" w:rsidRPr="00C8388C" w:rsidRDefault="00C8388C" w:rsidP="00C8388C">
            <w:pPr>
              <w:jc w:val="both"/>
              <w:rPr>
                <w:rFonts w:ascii="Times New Roman" w:eastAsia="Times New Roman" w:hAnsi="Times New Roman" w:cs="Times New Roman"/>
                <w:lang w:eastAsia="ru-RU"/>
              </w:rPr>
            </w:pPr>
            <w:r w:rsidRPr="00C8388C">
              <w:rPr>
                <w:rFonts w:ascii="Times New Roman" w:eastAsia="Times New Roman" w:hAnsi="Times New Roman" w:cs="Times New Roman"/>
                <w:sz w:val="24"/>
                <w:szCs w:val="24"/>
                <w:lang w:eastAsia="ru-RU"/>
              </w:rPr>
              <w:t xml:space="preserve">ПМ.01 Сборка, программирование и пуско-наладка </w:t>
            </w:r>
            <w:proofErr w:type="spellStart"/>
            <w:r w:rsidRPr="00C8388C">
              <w:rPr>
                <w:rFonts w:ascii="Times New Roman" w:eastAsia="Times New Roman" w:hAnsi="Times New Roman" w:cs="Times New Roman"/>
                <w:sz w:val="24"/>
                <w:szCs w:val="24"/>
                <w:lang w:eastAsia="ru-RU"/>
              </w:rPr>
              <w:t>мехатронных</w:t>
            </w:r>
            <w:proofErr w:type="spellEnd"/>
            <w:r w:rsidRPr="00C8388C">
              <w:rPr>
                <w:rFonts w:ascii="Times New Roman" w:eastAsia="Times New Roman" w:hAnsi="Times New Roman" w:cs="Times New Roman"/>
                <w:sz w:val="24"/>
                <w:szCs w:val="24"/>
                <w:lang w:eastAsia="ru-RU"/>
              </w:rPr>
              <w:t xml:space="preserve"> систем, ПМ.02 Техническое обслуживание узлов и агрегатов </w:t>
            </w:r>
            <w:proofErr w:type="spellStart"/>
            <w:r w:rsidRPr="00C8388C">
              <w:rPr>
                <w:rFonts w:ascii="Times New Roman" w:eastAsia="Times New Roman" w:hAnsi="Times New Roman" w:cs="Times New Roman"/>
                <w:sz w:val="24"/>
                <w:szCs w:val="24"/>
                <w:lang w:eastAsia="ru-RU"/>
              </w:rPr>
              <w:t>мехатронных</w:t>
            </w:r>
            <w:proofErr w:type="spellEnd"/>
            <w:r w:rsidRPr="00C8388C">
              <w:rPr>
                <w:rFonts w:ascii="Times New Roman" w:eastAsia="Times New Roman" w:hAnsi="Times New Roman" w:cs="Times New Roman"/>
                <w:sz w:val="24"/>
                <w:szCs w:val="24"/>
                <w:lang w:eastAsia="ru-RU"/>
              </w:rPr>
              <w:t xml:space="preserve"> устройств и систем</w:t>
            </w:r>
          </w:p>
        </w:tc>
        <w:tc>
          <w:tcPr>
            <w:tcW w:w="1499" w:type="dxa"/>
            <w:tcBorders>
              <w:top w:val="single" w:sz="4" w:space="0" w:color="000000"/>
              <w:left w:val="single" w:sz="4" w:space="0" w:color="000000"/>
              <w:bottom w:val="single" w:sz="4" w:space="0" w:color="000000"/>
              <w:right w:val="single" w:sz="4" w:space="0" w:color="000000"/>
            </w:tcBorders>
            <w:shd w:val="clear" w:color="FFFFFF" w:fill="FFFFFF"/>
            <w:noWrap/>
          </w:tcPr>
          <w:p w14:paraId="0C8CBCED" w14:textId="77777777" w:rsidR="00C8388C" w:rsidRPr="00C8388C" w:rsidRDefault="00C8388C" w:rsidP="00C8388C">
            <w:pPr>
              <w:jc w:val="center"/>
              <w:rPr>
                <w:rFonts w:ascii="Times New Roman" w:eastAsia="Times New Roman" w:hAnsi="Times New Roman" w:cs="Times New Roman"/>
                <w:lang w:eastAsia="ru-RU"/>
              </w:rPr>
            </w:pPr>
          </w:p>
        </w:tc>
      </w:tr>
      <w:tr w:rsidR="00C8388C" w:rsidRPr="00C8388C" w14:paraId="5CBFEA9F" w14:textId="77777777" w:rsidTr="001C0D90">
        <w:tc>
          <w:tcPr>
            <w:tcW w:w="657" w:type="dxa"/>
            <w:tcBorders>
              <w:top w:val="single" w:sz="4" w:space="0" w:color="000000"/>
              <w:left w:val="single" w:sz="4" w:space="0" w:color="000000"/>
              <w:bottom w:val="single" w:sz="4" w:space="0" w:color="000000"/>
            </w:tcBorders>
            <w:shd w:val="clear" w:color="FFFFFF" w:fill="FFFFFF"/>
            <w:noWrap/>
          </w:tcPr>
          <w:p w14:paraId="2AEE1B20" w14:textId="77777777" w:rsidR="00C8388C" w:rsidRPr="00C8388C" w:rsidRDefault="00C8388C" w:rsidP="00C8388C">
            <w:pPr>
              <w:jc w:val="both"/>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3</w:t>
            </w:r>
          </w:p>
        </w:tc>
        <w:tc>
          <w:tcPr>
            <w:tcW w:w="4841" w:type="dxa"/>
            <w:tcBorders>
              <w:top w:val="single" w:sz="4" w:space="0" w:color="000000"/>
              <w:left w:val="single" w:sz="4" w:space="0" w:color="000000"/>
              <w:bottom w:val="single" w:sz="4" w:space="0" w:color="000000"/>
            </w:tcBorders>
            <w:shd w:val="clear" w:color="FFFFFF" w:fill="FFFFFF"/>
            <w:noWrap/>
          </w:tcPr>
          <w:p w14:paraId="0B936495" w14:textId="77777777" w:rsidR="00C8388C" w:rsidRPr="00C8388C" w:rsidRDefault="00C8388C" w:rsidP="00C8388C">
            <w:pPr>
              <w:jc w:val="both"/>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Виртуальный учебный программный модуль "Гидравлика"(</w:t>
            </w:r>
            <w:proofErr w:type="spellStart"/>
            <w:r w:rsidRPr="00C8388C">
              <w:rPr>
                <w:rFonts w:ascii="Times New Roman" w:eastAsia="Times New Roman" w:hAnsi="Times New Roman" w:cs="Times New Roman"/>
                <w:sz w:val="24"/>
                <w:szCs w:val="24"/>
                <w:lang w:val="en-US" w:eastAsia="ru-RU"/>
              </w:rPr>
              <w:t>FluidSim</w:t>
            </w:r>
            <w:proofErr w:type="spellEnd"/>
            <w:r w:rsidRPr="00C8388C">
              <w:rPr>
                <w:rFonts w:ascii="Times New Roman" w:eastAsia="Times New Roman" w:hAnsi="Times New Roman" w:cs="Times New Roman"/>
                <w:sz w:val="24"/>
                <w:szCs w:val="24"/>
                <w:lang w:eastAsia="ru-RU"/>
              </w:rPr>
              <w:t>)</w:t>
            </w:r>
          </w:p>
        </w:tc>
        <w:tc>
          <w:tcPr>
            <w:tcW w:w="2760" w:type="dxa"/>
            <w:tcBorders>
              <w:top w:val="single" w:sz="4" w:space="0" w:color="000000"/>
              <w:left w:val="single" w:sz="4" w:space="0" w:color="000000"/>
              <w:bottom w:val="single" w:sz="4" w:space="0" w:color="000000"/>
            </w:tcBorders>
            <w:shd w:val="clear" w:color="FFFFFF" w:fill="FFFFFF"/>
            <w:noWrap/>
          </w:tcPr>
          <w:p w14:paraId="30866652" w14:textId="77777777" w:rsidR="00C8388C" w:rsidRPr="00C8388C" w:rsidRDefault="00C8388C" w:rsidP="00C8388C">
            <w:pPr>
              <w:jc w:val="both"/>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ОП.08 Элементы гидравлических и пневматических систем,</w:t>
            </w:r>
          </w:p>
          <w:p w14:paraId="2F10287D" w14:textId="77777777" w:rsidR="00C8388C" w:rsidRPr="00C8388C" w:rsidRDefault="00C8388C" w:rsidP="00C8388C">
            <w:pPr>
              <w:jc w:val="both"/>
              <w:rPr>
                <w:rFonts w:ascii="Times New Roman" w:eastAsia="Times New Roman" w:hAnsi="Times New Roman" w:cs="Times New Roman"/>
                <w:lang w:eastAsia="ru-RU"/>
              </w:rPr>
            </w:pPr>
            <w:r w:rsidRPr="00C8388C">
              <w:rPr>
                <w:rFonts w:ascii="Times New Roman" w:eastAsia="Times New Roman" w:hAnsi="Times New Roman" w:cs="Times New Roman"/>
                <w:sz w:val="24"/>
                <w:szCs w:val="24"/>
                <w:lang w:eastAsia="ru-RU"/>
              </w:rPr>
              <w:t xml:space="preserve">ПМ.01 Сборка, программирование и </w:t>
            </w:r>
            <w:r w:rsidRPr="00C8388C">
              <w:rPr>
                <w:rFonts w:ascii="Times New Roman" w:eastAsia="Times New Roman" w:hAnsi="Times New Roman" w:cs="Times New Roman"/>
                <w:sz w:val="24"/>
                <w:szCs w:val="24"/>
                <w:lang w:eastAsia="ru-RU"/>
              </w:rPr>
              <w:lastRenderedPageBreak/>
              <w:t xml:space="preserve">пуско-наладка </w:t>
            </w:r>
            <w:proofErr w:type="spellStart"/>
            <w:r w:rsidRPr="00C8388C">
              <w:rPr>
                <w:rFonts w:ascii="Times New Roman" w:eastAsia="Times New Roman" w:hAnsi="Times New Roman" w:cs="Times New Roman"/>
                <w:sz w:val="24"/>
                <w:szCs w:val="24"/>
                <w:lang w:eastAsia="ru-RU"/>
              </w:rPr>
              <w:t>мехатронных</w:t>
            </w:r>
            <w:proofErr w:type="spellEnd"/>
            <w:r w:rsidRPr="00C8388C">
              <w:rPr>
                <w:rFonts w:ascii="Times New Roman" w:eastAsia="Times New Roman" w:hAnsi="Times New Roman" w:cs="Times New Roman"/>
                <w:sz w:val="24"/>
                <w:szCs w:val="24"/>
                <w:lang w:eastAsia="ru-RU"/>
              </w:rPr>
              <w:t xml:space="preserve"> систем, ПМ.02 Техническое обслуживание узлов и агрегатов </w:t>
            </w:r>
            <w:proofErr w:type="spellStart"/>
            <w:r w:rsidRPr="00C8388C">
              <w:rPr>
                <w:rFonts w:ascii="Times New Roman" w:eastAsia="Times New Roman" w:hAnsi="Times New Roman" w:cs="Times New Roman"/>
                <w:sz w:val="24"/>
                <w:szCs w:val="24"/>
                <w:lang w:eastAsia="ru-RU"/>
              </w:rPr>
              <w:t>мехатронных</w:t>
            </w:r>
            <w:proofErr w:type="spellEnd"/>
            <w:r w:rsidRPr="00C8388C">
              <w:rPr>
                <w:rFonts w:ascii="Times New Roman" w:eastAsia="Times New Roman" w:hAnsi="Times New Roman" w:cs="Times New Roman"/>
                <w:sz w:val="24"/>
                <w:szCs w:val="24"/>
                <w:lang w:eastAsia="ru-RU"/>
              </w:rPr>
              <w:t xml:space="preserve"> устройств и систем</w:t>
            </w:r>
          </w:p>
        </w:tc>
        <w:tc>
          <w:tcPr>
            <w:tcW w:w="1499" w:type="dxa"/>
            <w:tcBorders>
              <w:top w:val="single" w:sz="4" w:space="0" w:color="000000"/>
              <w:left w:val="single" w:sz="4" w:space="0" w:color="000000"/>
              <w:bottom w:val="single" w:sz="4" w:space="0" w:color="000000"/>
              <w:right w:val="single" w:sz="4" w:space="0" w:color="000000"/>
            </w:tcBorders>
            <w:shd w:val="clear" w:color="FFFFFF" w:fill="FFFFFF"/>
            <w:noWrap/>
          </w:tcPr>
          <w:p w14:paraId="19EE0EF1" w14:textId="77777777" w:rsidR="00C8388C" w:rsidRPr="00C8388C" w:rsidRDefault="00C8388C" w:rsidP="00C8388C">
            <w:pPr>
              <w:jc w:val="center"/>
              <w:rPr>
                <w:rFonts w:ascii="Times New Roman" w:eastAsia="Times New Roman" w:hAnsi="Times New Roman" w:cs="Times New Roman"/>
                <w:lang w:eastAsia="ru-RU"/>
              </w:rPr>
            </w:pPr>
          </w:p>
        </w:tc>
      </w:tr>
      <w:tr w:rsidR="00C8388C" w:rsidRPr="00C8388C" w14:paraId="099C8613" w14:textId="77777777" w:rsidTr="001C0D90">
        <w:tc>
          <w:tcPr>
            <w:tcW w:w="657" w:type="dxa"/>
            <w:tcBorders>
              <w:top w:val="single" w:sz="4" w:space="0" w:color="000000"/>
              <w:left w:val="single" w:sz="4" w:space="0" w:color="000000"/>
              <w:bottom w:val="single" w:sz="4" w:space="0" w:color="000000"/>
            </w:tcBorders>
            <w:shd w:val="clear" w:color="FFFFFF" w:fill="FFFFFF"/>
            <w:noWrap/>
          </w:tcPr>
          <w:p w14:paraId="4998C302" w14:textId="77777777" w:rsidR="00C8388C" w:rsidRPr="00C8388C" w:rsidRDefault="00C8388C" w:rsidP="00C8388C">
            <w:pPr>
              <w:jc w:val="both"/>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4</w:t>
            </w:r>
          </w:p>
        </w:tc>
        <w:tc>
          <w:tcPr>
            <w:tcW w:w="4841" w:type="dxa"/>
            <w:tcBorders>
              <w:top w:val="single" w:sz="4" w:space="0" w:color="000000"/>
              <w:left w:val="single" w:sz="4" w:space="0" w:color="000000"/>
              <w:bottom w:val="single" w:sz="4" w:space="0" w:color="000000"/>
            </w:tcBorders>
            <w:shd w:val="clear" w:color="FFFFFF" w:fill="FFFFFF"/>
            <w:noWrap/>
          </w:tcPr>
          <w:p w14:paraId="047DF720" w14:textId="77777777" w:rsidR="00C8388C" w:rsidRPr="00C8388C" w:rsidRDefault="00C8388C" w:rsidP="00C8388C">
            <w:pPr>
              <w:jc w:val="both"/>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Интегрированная среда разработки программного обеспечения систем автоматизации технологических процессов от уровня приводов и контроллеров до уровня человеко-машинного интерфейса (</w:t>
            </w:r>
            <w:proofErr w:type="spellStart"/>
            <w:r w:rsidRPr="00C8388C">
              <w:rPr>
                <w:rFonts w:ascii="Times New Roman" w:eastAsia="Times New Roman" w:hAnsi="Times New Roman" w:cs="Times New Roman"/>
                <w:sz w:val="24"/>
                <w:szCs w:val="24"/>
                <w:lang w:val="en-US" w:eastAsia="ru-RU"/>
              </w:rPr>
              <w:t>SimaticStep</w:t>
            </w:r>
            <w:proofErr w:type="spellEnd"/>
            <w:r w:rsidRPr="00C8388C">
              <w:rPr>
                <w:rFonts w:ascii="Times New Roman" w:eastAsia="Times New Roman" w:hAnsi="Times New Roman" w:cs="Times New Roman"/>
                <w:sz w:val="24"/>
                <w:szCs w:val="24"/>
                <w:lang w:eastAsia="ru-RU"/>
              </w:rPr>
              <w:t xml:space="preserve">7, </w:t>
            </w:r>
            <w:proofErr w:type="spellStart"/>
            <w:r w:rsidRPr="00C8388C">
              <w:rPr>
                <w:rFonts w:ascii="Times New Roman" w:eastAsia="Times New Roman" w:hAnsi="Times New Roman" w:cs="Times New Roman"/>
                <w:sz w:val="24"/>
                <w:szCs w:val="24"/>
                <w:lang w:val="en-US" w:eastAsia="ru-RU"/>
              </w:rPr>
              <w:t>TIAPortal</w:t>
            </w:r>
            <w:proofErr w:type="spellEnd"/>
            <w:r w:rsidRPr="00C8388C">
              <w:rPr>
                <w:rFonts w:ascii="Times New Roman" w:eastAsia="Times New Roman" w:hAnsi="Times New Roman" w:cs="Times New Roman"/>
                <w:sz w:val="24"/>
                <w:szCs w:val="24"/>
                <w:lang w:eastAsia="ru-RU"/>
              </w:rPr>
              <w:t>)</w:t>
            </w:r>
          </w:p>
        </w:tc>
        <w:tc>
          <w:tcPr>
            <w:tcW w:w="2760" w:type="dxa"/>
            <w:tcBorders>
              <w:top w:val="single" w:sz="4" w:space="0" w:color="000000"/>
              <w:left w:val="single" w:sz="4" w:space="0" w:color="000000"/>
              <w:bottom w:val="single" w:sz="4" w:space="0" w:color="000000"/>
            </w:tcBorders>
            <w:shd w:val="clear" w:color="FFFFFF" w:fill="FFFFFF"/>
            <w:noWrap/>
          </w:tcPr>
          <w:p w14:paraId="6F7E4078" w14:textId="77777777" w:rsidR="00C8388C" w:rsidRPr="00C8388C" w:rsidRDefault="00C8388C" w:rsidP="00C8388C">
            <w:pPr>
              <w:jc w:val="both"/>
              <w:rPr>
                <w:rFonts w:ascii="Times New Roman" w:eastAsia="Times New Roman" w:hAnsi="Times New Roman" w:cs="Times New Roman"/>
                <w:lang w:eastAsia="ru-RU"/>
              </w:rPr>
            </w:pPr>
            <w:r w:rsidRPr="00C8388C">
              <w:rPr>
                <w:rFonts w:ascii="Times New Roman" w:eastAsia="Times New Roman" w:hAnsi="Times New Roman" w:cs="Times New Roman"/>
                <w:sz w:val="24"/>
                <w:szCs w:val="24"/>
                <w:lang w:eastAsia="ru-RU"/>
              </w:rPr>
              <w:t xml:space="preserve">ПМ.01 Сборка, программирование и пуско-наладка </w:t>
            </w:r>
            <w:proofErr w:type="spellStart"/>
            <w:r w:rsidRPr="00C8388C">
              <w:rPr>
                <w:rFonts w:ascii="Times New Roman" w:eastAsia="Times New Roman" w:hAnsi="Times New Roman" w:cs="Times New Roman"/>
                <w:sz w:val="24"/>
                <w:szCs w:val="24"/>
                <w:lang w:eastAsia="ru-RU"/>
              </w:rPr>
              <w:t>мехатронных</w:t>
            </w:r>
            <w:proofErr w:type="spellEnd"/>
            <w:r w:rsidRPr="00C8388C">
              <w:rPr>
                <w:rFonts w:ascii="Times New Roman" w:eastAsia="Times New Roman" w:hAnsi="Times New Roman" w:cs="Times New Roman"/>
                <w:sz w:val="24"/>
                <w:szCs w:val="24"/>
                <w:lang w:eastAsia="ru-RU"/>
              </w:rPr>
              <w:t xml:space="preserve"> систем, ПМ.02 Техническое обслуживание узлов и агрегатов </w:t>
            </w:r>
            <w:proofErr w:type="spellStart"/>
            <w:r w:rsidRPr="00C8388C">
              <w:rPr>
                <w:rFonts w:ascii="Times New Roman" w:eastAsia="Times New Roman" w:hAnsi="Times New Roman" w:cs="Times New Roman"/>
                <w:sz w:val="24"/>
                <w:szCs w:val="24"/>
                <w:lang w:eastAsia="ru-RU"/>
              </w:rPr>
              <w:t>мехатронных</w:t>
            </w:r>
            <w:proofErr w:type="spellEnd"/>
            <w:r w:rsidRPr="00C8388C">
              <w:rPr>
                <w:rFonts w:ascii="Times New Roman" w:eastAsia="Times New Roman" w:hAnsi="Times New Roman" w:cs="Times New Roman"/>
                <w:sz w:val="24"/>
                <w:szCs w:val="24"/>
                <w:lang w:eastAsia="ru-RU"/>
              </w:rPr>
              <w:t xml:space="preserve"> устройств и систем</w:t>
            </w:r>
          </w:p>
        </w:tc>
        <w:tc>
          <w:tcPr>
            <w:tcW w:w="1499" w:type="dxa"/>
            <w:tcBorders>
              <w:top w:val="single" w:sz="4" w:space="0" w:color="000000"/>
              <w:left w:val="single" w:sz="4" w:space="0" w:color="000000"/>
              <w:bottom w:val="single" w:sz="4" w:space="0" w:color="000000"/>
              <w:right w:val="single" w:sz="4" w:space="0" w:color="000000"/>
            </w:tcBorders>
            <w:shd w:val="clear" w:color="FFFFFF" w:fill="FFFFFF"/>
            <w:noWrap/>
          </w:tcPr>
          <w:p w14:paraId="597C1E20" w14:textId="77777777" w:rsidR="00C8388C" w:rsidRPr="00C8388C" w:rsidRDefault="00C8388C" w:rsidP="00C8388C">
            <w:pPr>
              <w:jc w:val="center"/>
              <w:rPr>
                <w:rFonts w:ascii="Times New Roman" w:eastAsia="Times New Roman" w:hAnsi="Times New Roman" w:cs="Times New Roman"/>
                <w:lang w:eastAsia="ru-RU"/>
              </w:rPr>
            </w:pPr>
          </w:p>
        </w:tc>
      </w:tr>
      <w:tr w:rsidR="00C8388C" w:rsidRPr="00C8388C" w14:paraId="786D2B9D" w14:textId="77777777" w:rsidTr="001C0D90">
        <w:trPr>
          <w:trHeight w:val="876"/>
        </w:trPr>
        <w:tc>
          <w:tcPr>
            <w:tcW w:w="657" w:type="dxa"/>
            <w:tcBorders>
              <w:top w:val="single" w:sz="4" w:space="0" w:color="000000"/>
              <w:left w:val="single" w:sz="4" w:space="0" w:color="000000"/>
              <w:bottom w:val="single" w:sz="4" w:space="0" w:color="000000"/>
            </w:tcBorders>
            <w:shd w:val="clear" w:color="FFFFFF" w:fill="FFFFFF"/>
            <w:noWrap/>
          </w:tcPr>
          <w:p w14:paraId="54D02F36" w14:textId="77777777" w:rsidR="00C8388C" w:rsidRPr="00C8388C" w:rsidRDefault="00C8388C" w:rsidP="00C8388C">
            <w:pPr>
              <w:jc w:val="both"/>
              <w:rPr>
                <w:rFonts w:ascii="Times New Roman" w:eastAsia="Times New Roman" w:hAnsi="Times New Roman" w:cs="Times New Roman"/>
                <w:sz w:val="24"/>
                <w:szCs w:val="24"/>
                <w:lang w:val="en-US" w:eastAsia="ru-RU"/>
              </w:rPr>
            </w:pPr>
            <w:r w:rsidRPr="00C8388C">
              <w:rPr>
                <w:rFonts w:ascii="Times New Roman" w:eastAsia="Times New Roman" w:hAnsi="Times New Roman" w:cs="Times New Roman"/>
                <w:sz w:val="24"/>
                <w:szCs w:val="24"/>
                <w:lang w:val="en-US" w:eastAsia="ru-RU"/>
              </w:rPr>
              <w:t>5</w:t>
            </w:r>
          </w:p>
        </w:tc>
        <w:tc>
          <w:tcPr>
            <w:tcW w:w="4841" w:type="dxa"/>
            <w:tcBorders>
              <w:top w:val="single" w:sz="4" w:space="0" w:color="000000"/>
              <w:left w:val="single" w:sz="4" w:space="0" w:color="000000"/>
              <w:bottom w:val="single" w:sz="4" w:space="0" w:color="000000"/>
            </w:tcBorders>
            <w:shd w:val="clear" w:color="FFFFFF" w:fill="FFFFFF"/>
            <w:noWrap/>
          </w:tcPr>
          <w:p w14:paraId="51B0202E" w14:textId="77777777" w:rsidR="00C8388C" w:rsidRPr="00C8388C" w:rsidRDefault="00C8388C" w:rsidP="00C8388C">
            <w:pPr>
              <w:jc w:val="both"/>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 xml:space="preserve">Среда моделирования и симуляции </w:t>
            </w:r>
            <w:proofErr w:type="spellStart"/>
            <w:r w:rsidRPr="00C8388C">
              <w:rPr>
                <w:rFonts w:ascii="Times New Roman" w:eastAsia="Times New Roman" w:hAnsi="Times New Roman" w:cs="Times New Roman"/>
                <w:sz w:val="24"/>
                <w:szCs w:val="24"/>
                <w:lang w:eastAsia="ru-RU"/>
              </w:rPr>
              <w:t>мехатронных</w:t>
            </w:r>
            <w:proofErr w:type="spellEnd"/>
            <w:r w:rsidRPr="00C8388C">
              <w:rPr>
                <w:rFonts w:ascii="Times New Roman" w:eastAsia="Times New Roman" w:hAnsi="Times New Roman" w:cs="Times New Roman"/>
                <w:sz w:val="24"/>
                <w:szCs w:val="24"/>
                <w:lang w:eastAsia="ru-RU"/>
              </w:rPr>
              <w:t xml:space="preserve"> и промышленных систем</w:t>
            </w:r>
          </w:p>
          <w:p w14:paraId="6CCF5E53" w14:textId="77777777" w:rsidR="00C8388C" w:rsidRPr="00C8388C" w:rsidRDefault="00C8388C" w:rsidP="00C8388C">
            <w:pPr>
              <w:jc w:val="both"/>
              <w:rPr>
                <w:rFonts w:ascii="Times New Roman" w:eastAsia="Times New Roman" w:hAnsi="Times New Roman" w:cs="Times New Roman"/>
                <w:sz w:val="24"/>
                <w:szCs w:val="24"/>
                <w:lang w:val="en-US" w:eastAsia="ru-RU"/>
              </w:rPr>
            </w:pPr>
            <w:r w:rsidRPr="00C8388C">
              <w:rPr>
                <w:rFonts w:ascii="Times New Roman" w:eastAsia="Times New Roman" w:hAnsi="Times New Roman" w:cs="Times New Roman"/>
                <w:sz w:val="24"/>
                <w:szCs w:val="24"/>
                <w:lang w:eastAsia="ru-RU"/>
              </w:rPr>
              <w:t>(</w:t>
            </w:r>
            <w:r w:rsidRPr="00C8388C">
              <w:rPr>
                <w:rFonts w:ascii="Times New Roman" w:eastAsia="Times New Roman" w:hAnsi="Times New Roman" w:cs="Times New Roman"/>
                <w:sz w:val="24"/>
                <w:szCs w:val="24"/>
                <w:lang w:val="en-US" w:eastAsia="ru-RU"/>
              </w:rPr>
              <w:t>Factory IO</w:t>
            </w:r>
            <w:r w:rsidRPr="00C8388C">
              <w:rPr>
                <w:rFonts w:ascii="Times New Roman" w:eastAsia="Times New Roman" w:hAnsi="Times New Roman" w:cs="Times New Roman"/>
                <w:sz w:val="24"/>
                <w:szCs w:val="24"/>
                <w:lang w:eastAsia="ru-RU"/>
              </w:rPr>
              <w:t xml:space="preserve">, </w:t>
            </w:r>
            <w:r w:rsidRPr="00C8388C">
              <w:rPr>
                <w:rFonts w:ascii="Times New Roman" w:eastAsia="Times New Roman" w:hAnsi="Times New Roman" w:cs="Times New Roman"/>
                <w:sz w:val="24"/>
                <w:szCs w:val="24"/>
                <w:lang w:val="en-US" w:eastAsia="ru-RU"/>
              </w:rPr>
              <w:t>CIROS education)</w:t>
            </w:r>
          </w:p>
        </w:tc>
        <w:tc>
          <w:tcPr>
            <w:tcW w:w="2760" w:type="dxa"/>
            <w:tcBorders>
              <w:top w:val="single" w:sz="4" w:space="0" w:color="000000"/>
              <w:left w:val="single" w:sz="4" w:space="0" w:color="000000"/>
              <w:bottom w:val="single" w:sz="4" w:space="0" w:color="000000"/>
            </w:tcBorders>
            <w:shd w:val="clear" w:color="FFFFFF" w:fill="FFFFFF"/>
            <w:noWrap/>
          </w:tcPr>
          <w:p w14:paraId="6A627948" w14:textId="77777777" w:rsidR="00C8388C" w:rsidRPr="00C8388C" w:rsidRDefault="00C8388C" w:rsidP="00C8388C">
            <w:pPr>
              <w:jc w:val="both"/>
              <w:rPr>
                <w:rFonts w:ascii="Times New Roman" w:eastAsia="Times New Roman" w:hAnsi="Times New Roman" w:cs="Times New Roman"/>
                <w:lang w:eastAsia="ru-RU"/>
              </w:rPr>
            </w:pPr>
            <w:r w:rsidRPr="00C8388C">
              <w:rPr>
                <w:rFonts w:ascii="Times New Roman" w:eastAsia="Times New Roman" w:hAnsi="Times New Roman" w:cs="Times New Roman"/>
                <w:sz w:val="24"/>
                <w:szCs w:val="24"/>
                <w:lang w:eastAsia="ru-RU"/>
              </w:rPr>
              <w:t xml:space="preserve">ПМ.01 Сборка, программирование и пуско-наладка </w:t>
            </w:r>
            <w:proofErr w:type="spellStart"/>
            <w:r w:rsidRPr="00C8388C">
              <w:rPr>
                <w:rFonts w:ascii="Times New Roman" w:eastAsia="Times New Roman" w:hAnsi="Times New Roman" w:cs="Times New Roman"/>
                <w:sz w:val="24"/>
                <w:szCs w:val="24"/>
                <w:lang w:eastAsia="ru-RU"/>
              </w:rPr>
              <w:t>мехатронных</w:t>
            </w:r>
            <w:proofErr w:type="spellEnd"/>
            <w:r w:rsidRPr="00C8388C">
              <w:rPr>
                <w:rFonts w:ascii="Times New Roman" w:eastAsia="Times New Roman" w:hAnsi="Times New Roman" w:cs="Times New Roman"/>
                <w:sz w:val="24"/>
                <w:szCs w:val="24"/>
                <w:lang w:eastAsia="ru-RU"/>
              </w:rPr>
              <w:t xml:space="preserve"> систем, ПМ.02 Техническое обслуживание узлов и агрегатов </w:t>
            </w:r>
            <w:proofErr w:type="spellStart"/>
            <w:r w:rsidRPr="00C8388C">
              <w:rPr>
                <w:rFonts w:ascii="Times New Roman" w:eastAsia="Times New Roman" w:hAnsi="Times New Roman" w:cs="Times New Roman"/>
                <w:sz w:val="24"/>
                <w:szCs w:val="24"/>
                <w:lang w:eastAsia="ru-RU"/>
              </w:rPr>
              <w:t>мехатронных</w:t>
            </w:r>
            <w:proofErr w:type="spellEnd"/>
            <w:r w:rsidRPr="00C8388C">
              <w:rPr>
                <w:rFonts w:ascii="Times New Roman" w:eastAsia="Times New Roman" w:hAnsi="Times New Roman" w:cs="Times New Roman"/>
                <w:sz w:val="24"/>
                <w:szCs w:val="24"/>
                <w:lang w:eastAsia="ru-RU"/>
              </w:rPr>
              <w:t xml:space="preserve"> устройств и систем</w:t>
            </w:r>
          </w:p>
        </w:tc>
        <w:tc>
          <w:tcPr>
            <w:tcW w:w="1499" w:type="dxa"/>
            <w:tcBorders>
              <w:top w:val="single" w:sz="4" w:space="0" w:color="000000"/>
              <w:left w:val="single" w:sz="4" w:space="0" w:color="000000"/>
              <w:bottom w:val="single" w:sz="4" w:space="0" w:color="000000"/>
              <w:right w:val="single" w:sz="4" w:space="0" w:color="000000"/>
            </w:tcBorders>
            <w:shd w:val="clear" w:color="FFFFFF" w:fill="FFFFFF"/>
            <w:noWrap/>
          </w:tcPr>
          <w:p w14:paraId="5ED3A4FB" w14:textId="77777777" w:rsidR="00C8388C" w:rsidRPr="00C8388C" w:rsidRDefault="00C8388C" w:rsidP="00C8388C">
            <w:pPr>
              <w:jc w:val="center"/>
              <w:rPr>
                <w:rFonts w:ascii="Times New Roman" w:eastAsia="Times New Roman" w:hAnsi="Times New Roman" w:cs="Times New Roman"/>
                <w:lang w:eastAsia="ru-RU"/>
              </w:rPr>
            </w:pPr>
          </w:p>
        </w:tc>
      </w:tr>
      <w:tr w:rsidR="00C8388C" w:rsidRPr="00C8388C" w14:paraId="2E57C72C" w14:textId="77777777" w:rsidTr="001C0D90">
        <w:tc>
          <w:tcPr>
            <w:tcW w:w="657" w:type="dxa"/>
            <w:tcBorders>
              <w:top w:val="single" w:sz="4" w:space="0" w:color="000000"/>
              <w:left w:val="single" w:sz="4" w:space="0" w:color="000000"/>
              <w:bottom w:val="single" w:sz="4" w:space="0" w:color="000000"/>
            </w:tcBorders>
            <w:shd w:val="clear" w:color="FFFFFF" w:fill="FFFFFF"/>
            <w:noWrap/>
          </w:tcPr>
          <w:p w14:paraId="0F2F1E99" w14:textId="77777777" w:rsidR="00C8388C" w:rsidRPr="00C8388C" w:rsidRDefault="00C8388C" w:rsidP="00C8388C">
            <w:pPr>
              <w:jc w:val="both"/>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 xml:space="preserve">6 </w:t>
            </w:r>
          </w:p>
        </w:tc>
        <w:tc>
          <w:tcPr>
            <w:tcW w:w="4841" w:type="dxa"/>
            <w:tcBorders>
              <w:top w:val="single" w:sz="4" w:space="0" w:color="000000"/>
              <w:left w:val="single" w:sz="4" w:space="0" w:color="000000"/>
              <w:bottom w:val="single" w:sz="4" w:space="0" w:color="000000"/>
            </w:tcBorders>
            <w:shd w:val="clear" w:color="FFFFFF" w:fill="FFFFFF"/>
            <w:noWrap/>
          </w:tcPr>
          <w:p w14:paraId="1DB5911A" w14:textId="77777777" w:rsidR="00C8388C" w:rsidRPr="00C8388C" w:rsidRDefault="00C8388C" w:rsidP="00C8388C">
            <w:pPr>
              <w:jc w:val="both"/>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rPr>
              <w:t>Лицензионно</w:t>
            </w:r>
            <w:r w:rsidRPr="00C8388C">
              <w:rPr>
                <w:rFonts w:ascii="Times New Roman" w:eastAsia="Times New Roman" w:hAnsi="Times New Roman" w:cs="Times New Roman"/>
                <w:sz w:val="24"/>
                <w:shd w:val="clear" w:color="FFFFFF" w:fill="FFFFFF"/>
              </w:rPr>
              <w:t>е программное об</w:t>
            </w:r>
            <w:r w:rsidRPr="00C8388C">
              <w:rPr>
                <w:rFonts w:ascii="Times New Roman" w:eastAsia="Times New Roman" w:hAnsi="Times New Roman" w:cs="Times New Roman"/>
                <w:sz w:val="24"/>
              </w:rPr>
              <w:t>еспечение (ПО) офисных программ</w:t>
            </w:r>
          </w:p>
        </w:tc>
        <w:tc>
          <w:tcPr>
            <w:tcW w:w="2760" w:type="dxa"/>
            <w:tcBorders>
              <w:top w:val="single" w:sz="4" w:space="0" w:color="000000"/>
              <w:left w:val="single" w:sz="4" w:space="0" w:color="000000"/>
              <w:bottom w:val="single" w:sz="4" w:space="0" w:color="000000"/>
            </w:tcBorders>
            <w:shd w:val="clear" w:color="FFFFFF" w:fill="FFFFFF"/>
            <w:noWrap/>
          </w:tcPr>
          <w:p w14:paraId="598C4ACA" w14:textId="77777777" w:rsidR="00C8388C" w:rsidRPr="00C8388C" w:rsidRDefault="00C8388C" w:rsidP="00C8388C">
            <w:pPr>
              <w:jc w:val="both"/>
              <w:rPr>
                <w:rFonts w:ascii="Times New Roman" w:eastAsia="Times New Roman" w:hAnsi="Times New Roman" w:cs="Times New Roman"/>
                <w:sz w:val="24"/>
              </w:rPr>
            </w:pPr>
            <w:r w:rsidRPr="00C8388C">
              <w:rPr>
                <w:rFonts w:ascii="Times New Roman" w:eastAsia="Times New Roman" w:hAnsi="Times New Roman" w:cs="Times New Roman"/>
                <w:sz w:val="24"/>
                <w:szCs w:val="24"/>
                <w:lang w:eastAsia="ru-RU"/>
              </w:rPr>
              <w:t>ОП.01 Инженерная и компьютерная графика</w:t>
            </w:r>
          </w:p>
          <w:p w14:paraId="761E17FF" w14:textId="77777777" w:rsidR="00C8388C" w:rsidRPr="00C8388C" w:rsidRDefault="00C8388C" w:rsidP="00C8388C">
            <w:pPr>
              <w:jc w:val="both"/>
              <w:rPr>
                <w:rFonts w:ascii="Times New Roman" w:eastAsia="Times New Roman" w:hAnsi="Times New Roman" w:cs="Times New Roman"/>
                <w:sz w:val="24"/>
              </w:rPr>
            </w:pPr>
            <w:r w:rsidRPr="00C8388C">
              <w:rPr>
                <w:rFonts w:ascii="Times New Roman" w:eastAsia="Times New Roman" w:hAnsi="Times New Roman" w:cs="Times New Roman"/>
                <w:sz w:val="24"/>
                <w:shd w:val="clear" w:color="FFFFFF" w:fill="FFFFFF"/>
              </w:rPr>
              <w:t xml:space="preserve">ОП.02 Электротехника, ОП.03 Метрология, стандартизация и сертификация </w:t>
            </w:r>
          </w:p>
          <w:p w14:paraId="7B8B920F" w14:textId="77777777" w:rsidR="00C8388C" w:rsidRPr="00C8388C" w:rsidRDefault="00C8388C" w:rsidP="00C8388C">
            <w:pPr>
              <w:jc w:val="both"/>
              <w:rPr>
                <w:rFonts w:ascii="Times New Roman" w:eastAsia="Times New Roman" w:hAnsi="Times New Roman" w:cs="Times New Roman"/>
                <w:lang w:eastAsia="ru-RU"/>
              </w:rPr>
            </w:pPr>
            <w:r w:rsidRPr="00C8388C">
              <w:rPr>
                <w:rFonts w:ascii="Times New Roman" w:eastAsia="Times New Roman" w:hAnsi="Times New Roman" w:cs="Times New Roman"/>
                <w:sz w:val="24"/>
                <w:shd w:val="clear" w:color="FFFFFF" w:fill="FFFFFF"/>
              </w:rPr>
              <w:t>ОП.07 Основы вычислительной техники</w:t>
            </w:r>
          </w:p>
        </w:tc>
        <w:tc>
          <w:tcPr>
            <w:tcW w:w="1499" w:type="dxa"/>
            <w:tcBorders>
              <w:top w:val="single" w:sz="4" w:space="0" w:color="000000"/>
              <w:left w:val="single" w:sz="4" w:space="0" w:color="000000"/>
              <w:bottom w:val="single" w:sz="4" w:space="0" w:color="000000"/>
              <w:right w:val="single" w:sz="4" w:space="0" w:color="000000"/>
            </w:tcBorders>
            <w:shd w:val="clear" w:color="FFFFFF" w:fill="FFFFFF"/>
            <w:noWrap/>
          </w:tcPr>
          <w:p w14:paraId="346F568A" w14:textId="77777777" w:rsidR="00C8388C" w:rsidRPr="00C8388C" w:rsidRDefault="00C8388C" w:rsidP="00C8388C">
            <w:pPr>
              <w:jc w:val="center"/>
              <w:rPr>
                <w:rFonts w:ascii="Times New Roman" w:eastAsia="Times New Roman" w:hAnsi="Times New Roman" w:cs="Times New Roman"/>
                <w:lang w:val="en-US" w:eastAsia="ru-RU"/>
              </w:rPr>
            </w:pPr>
          </w:p>
        </w:tc>
      </w:tr>
      <w:tr w:rsidR="00C8388C" w:rsidRPr="00C8388C" w14:paraId="76EC90C9" w14:textId="77777777" w:rsidTr="001C0D90">
        <w:trPr>
          <w:trHeight w:val="276"/>
        </w:trPr>
        <w:tc>
          <w:tcPr>
            <w:tcW w:w="657" w:type="dxa"/>
            <w:tcBorders>
              <w:top w:val="single" w:sz="4" w:space="0" w:color="000000"/>
              <w:left w:val="single" w:sz="4" w:space="0" w:color="000000"/>
              <w:bottom w:val="single" w:sz="4" w:space="0" w:color="000000"/>
            </w:tcBorders>
            <w:shd w:val="clear" w:color="FFFFFF" w:fill="FFFFFF"/>
            <w:noWrap/>
          </w:tcPr>
          <w:p w14:paraId="7880B10E" w14:textId="77777777" w:rsidR="00C8388C" w:rsidRPr="00C8388C" w:rsidRDefault="00C8388C" w:rsidP="00C8388C">
            <w:pPr>
              <w:jc w:val="both"/>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7</w:t>
            </w:r>
          </w:p>
        </w:tc>
        <w:tc>
          <w:tcPr>
            <w:tcW w:w="4841" w:type="dxa"/>
            <w:tcBorders>
              <w:top w:val="single" w:sz="4" w:space="0" w:color="000000"/>
              <w:left w:val="single" w:sz="4" w:space="0" w:color="000000"/>
              <w:bottom w:val="single" w:sz="4" w:space="0" w:color="000000"/>
            </w:tcBorders>
            <w:shd w:val="clear" w:color="FFFFFF" w:fill="FFFFFF"/>
            <w:noWrap/>
          </w:tcPr>
          <w:p w14:paraId="7C1570A0" w14:textId="77777777" w:rsidR="00C8388C" w:rsidRPr="00C8388C" w:rsidRDefault="00C8388C" w:rsidP="00C8388C">
            <w:pPr>
              <w:jc w:val="both"/>
              <w:rPr>
                <w:rFonts w:ascii="Times New Roman" w:eastAsia="Times New Roman" w:hAnsi="Times New Roman" w:cs="Times New Roman"/>
                <w:sz w:val="24"/>
                <w:szCs w:val="24"/>
                <w:lang w:eastAsia="ru-RU"/>
              </w:rPr>
            </w:pPr>
            <w:r w:rsidRPr="00C8388C">
              <w:rPr>
                <w:rFonts w:ascii="Times New Roman" w:eastAsia="Times New Roman" w:hAnsi="Times New Roman" w:cs="Times New Roman"/>
                <w:sz w:val="24"/>
                <w:szCs w:val="24"/>
                <w:lang w:eastAsia="ru-RU"/>
              </w:rPr>
              <w:t>Среда разработки для управления РТС</w:t>
            </w:r>
          </w:p>
        </w:tc>
        <w:tc>
          <w:tcPr>
            <w:tcW w:w="2760" w:type="dxa"/>
            <w:tcBorders>
              <w:top w:val="single" w:sz="4" w:space="0" w:color="000000"/>
              <w:left w:val="single" w:sz="4" w:space="0" w:color="000000"/>
              <w:bottom w:val="single" w:sz="4" w:space="0" w:color="000000"/>
            </w:tcBorders>
            <w:shd w:val="clear" w:color="FFFFFF" w:fill="FFFFFF"/>
            <w:noWrap/>
          </w:tcPr>
          <w:p w14:paraId="5D8EA4C8" w14:textId="77777777" w:rsidR="00C8388C" w:rsidRPr="00C8388C" w:rsidRDefault="00C8388C" w:rsidP="00C8388C">
            <w:pPr>
              <w:jc w:val="both"/>
              <w:rPr>
                <w:rFonts w:ascii="Times New Roman" w:eastAsia="Times New Roman" w:hAnsi="Times New Roman" w:cs="Times New Roman"/>
                <w:sz w:val="24"/>
                <w:shd w:val="clear" w:color="FFFFFF" w:fill="FFFFFF"/>
              </w:rPr>
            </w:pPr>
            <w:r w:rsidRPr="00C8388C">
              <w:rPr>
                <w:rFonts w:ascii="Times New Roman" w:eastAsia="Times New Roman" w:hAnsi="Times New Roman" w:cs="Times New Roman"/>
                <w:sz w:val="24"/>
                <w:szCs w:val="24"/>
                <w:lang w:eastAsia="ru-RU"/>
              </w:rPr>
              <w:t>ПМ.03 Монтаж, программирование и обслуживание робототехнических средств</w:t>
            </w:r>
          </w:p>
        </w:tc>
        <w:tc>
          <w:tcPr>
            <w:tcW w:w="1499" w:type="dxa"/>
            <w:tcBorders>
              <w:top w:val="single" w:sz="4" w:space="0" w:color="000000"/>
              <w:left w:val="single" w:sz="4" w:space="0" w:color="000000"/>
              <w:bottom w:val="single" w:sz="4" w:space="0" w:color="000000"/>
              <w:right w:val="single" w:sz="4" w:space="0" w:color="000000"/>
            </w:tcBorders>
            <w:shd w:val="clear" w:color="FFFFFF" w:fill="FFFFFF"/>
            <w:noWrap/>
          </w:tcPr>
          <w:p w14:paraId="445473D5" w14:textId="77777777" w:rsidR="00C8388C" w:rsidRPr="00C8388C" w:rsidRDefault="00C8388C" w:rsidP="00C8388C">
            <w:pPr>
              <w:jc w:val="center"/>
              <w:rPr>
                <w:rFonts w:ascii="Times New Roman" w:eastAsia="Times New Roman" w:hAnsi="Times New Roman" w:cs="Times New Roman"/>
                <w:lang w:eastAsia="ru-RU"/>
              </w:rPr>
            </w:pPr>
          </w:p>
        </w:tc>
      </w:tr>
    </w:tbl>
    <w:p w14:paraId="5D95B9BF" w14:textId="77777777" w:rsidR="008B65E4" w:rsidRPr="00985111" w:rsidRDefault="008B65E4" w:rsidP="00064407">
      <w:pPr>
        <w:suppressAutoHyphens/>
        <w:ind w:firstLine="709"/>
        <w:jc w:val="both"/>
        <w:rPr>
          <w:rFonts w:ascii="Times New Roman" w:hAnsi="Times New Roman" w:cs="Times New Roman"/>
          <w:bCs/>
          <w:sz w:val="24"/>
          <w:szCs w:val="24"/>
        </w:rPr>
      </w:pPr>
    </w:p>
    <w:p w14:paraId="5403BC3D" w14:textId="77777777" w:rsidR="008B65E4" w:rsidRPr="005F59C7" w:rsidRDefault="008B65E4"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2E595790" w14:textId="77777777" w:rsidR="008B65E4" w:rsidRPr="00985111" w:rsidRDefault="008B65E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480FC44" w14:textId="77777777" w:rsidR="008B65E4" w:rsidRPr="00985111" w:rsidRDefault="008B65E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535A8515" w14:textId="77777777" w:rsidR="008B65E4" w:rsidRPr="00985111" w:rsidRDefault="008B65E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6.3.3. Образовательная деятельность в форме практической подготовки:</w:t>
      </w:r>
    </w:p>
    <w:p w14:paraId="52B0624D" w14:textId="77777777" w:rsidR="008B65E4" w:rsidRPr="00985111" w:rsidRDefault="008B65E4" w:rsidP="00C8388C">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53B7FE7C" w14:textId="77777777" w:rsidR="008B65E4" w:rsidRPr="00985111" w:rsidRDefault="008B65E4" w:rsidP="00C8388C">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54AAC512" w14:textId="77777777" w:rsidR="008B65E4" w:rsidRPr="00985111" w:rsidRDefault="008B65E4" w:rsidP="00C8388C">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36571E34" w14:textId="77777777" w:rsidR="008B65E4" w:rsidRPr="00985111" w:rsidRDefault="008B65E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472E827D" w14:textId="77777777" w:rsidR="008B65E4" w:rsidRPr="00985111" w:rsidRDefault="008B65E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E50C7D4" w14:textId="77777777" w:rsidR="008B65E4" w:rsidRPr="00985111" w:rsidRDefault="008B65E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5C0F08B9" w14:textId="77777777" w:rsidR="008B65E4" w:rsidRPr="00415F84" w:rsidRDefault="008B65E4"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47CE92F3" w14:textId="77777777" w:rsidR="008B65E4" w:rsidRPr="00985111" w:rsidRDefault="008B65E4" w:rsidP="00CD2973">
      <w:pPr>
        <w:pStyle w:val="1e"/>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5AE843C6" w14:textId="77777777" w:rsidR="008B65E4" w:rsidRPr="00985111" w:rsidRDefault="008B65E4" w:rsidP="00CD2973">
      <w:pPr>
        <w:pStyle w:val="1e"/>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1B7CF86B" w14:textId="77777777" w:rsidR="008B65E4" w:rsidRPr="00985111" w:rsidRDefault="008B65E4" w:rsidP="00CD2973">
      <w:pPr>
        <w:pStyle w:val="1e"/>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452F385" w14:textId="77777777" w:rsidR="008B65E4" w:rsidRPr="00985111" w:rsidRDefault="008B65E4" w:rsidP="00CD2973">
      <w:pPr>
        <w:pStyle w:val="1e"/>
        <w:jc w:val="both"/>
        <w:rPr>
          <w:b/>
          <w:bCs/>
          <w:lang w:val="ru-RU"/>
        </w:rPr>
      </w:pPr>
    </w:p>
    <w:p w14:paraId="1D54F635" w14:textId="77777777" w:rsidR="008B65E4" w:rsidRPr="00415F84" w:rsidRDefault="008B65E4"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5F760E44" w14:textId="77777777" w:rsidR="008B65E4" w:rsidRPr="00985111" w:rsidRDefault="008B65E4" w:rsidP="00CD2973">
      <w:pPr>
        <w:pStyle w:val="1e"/>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D110E9">
        <w:rPr>
          <w:rFonts w:eastAsia="Calibri"/>
          <w:noProof/>
          <w:lang w:val="ru-RU"/>
        </w:rPr>
        <w:t>22 Пищевая промышленность; включая производство напитков и табака; 25 Ракетно-космическая промышленность; 26 Химическое, химико-технологическое производство; 28 Производство машин и оборудования; 29 Производство электрооборудования, электронного и оптичес</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4F0E3DB0" w14:textId="77777777" w:rsidR="008B65E4" w:rsidRPr="00985111" w:rsidRDefault="008B65E4" w:rsidP="00CD2973">
      <w:pPr>
        <w:pStyle w:val="1e"/>
        <w:ind w:firstLine="708"/>
        <w:jc w:val="both"/>
        <w:rPr>
          <w:lang w:val="ru-RU"/>
        </w:rPr>
      </w:pPr>
      <w:r w:rsidRPr="00985111">
        <w:rPr>
          <w:lang w:val="ru-RU"/>
        </w:rPr>
        <w:lastRenderedPageBreak/>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706173DC" w14:textId="77777777" w:rsidR="008B65E4" w:rsidRPr="00985111" w:rsidRDefault="008B65E4" w:rsidP="00CD2973">
      <w:pPr>
        <w:pStyle w:val="1e"/>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65A6A07A" w14:textId="77777777" w:rsidR="008B65E4" w:rsidRPr="00985111" w:rsidRDefault="008B65E4" w:rsidP="00CD2973">
      <w:pPr>
        <w:pStyle w:val="1e"/>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44675557" w14:textId="77777777" w:rsidR="008B65E4" w:rsidRPr="00985111" w:rsidRDefault="008B65E4" w:rsidP="00CD2973">
      <w:pPr>
        <w:pStyle w:val="1e"/>
        <w:jc w:val="both"/>
        <w:rPr>
          <w:b/>
          <w:lang w:val="ru-RU"/>
        </w:rPr>
      </w:pPr>
    </w:p>
    <w:p w14:paraId="4B41CF75" w14:textId="77777777" w:rsidR="008B65E4" w:rsidRPr="00415F84" w:rsidRDefault="008B65E4"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36C0A813" w14:textId="77777777" w:rsidR="008B65E4" w:rsidRPr="00985111" w:rsidRDefault="008B65E4" w:rsidP="00415F84">
      <w:pPr>
        <w:pStyle w:val="1e"/>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7"/>
      </w:r>
    </w:p>
    <w:p w14:paraId="17FCC250" w14:textId="77777777" w:rsidR="008B65E4" w:rsidRPr="00985111" w:rsidRDefault="008B65E4" w:rsidP="00415F84">
      <w:pPr>
        <w:pStyle w:val="1e"/>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56B72FA2" w14:textId="77777777" w:rsidR="008B65E4" w:rsidRPr="00985111" w:rsidRDefault="008B65E4" w:rsidP="00415F84">
      <w:pPr>
        <w:pStyle w:val="1e"/>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4CAB3903" w14:textId="77777777" w:rsidR="008B65E4" w:rsidRPr="00985111" w:rsidRDefault="008B65E4"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5FB6F5CA" w14:textId="77777777" w:rsidR="008B65E4" w:rsidRPr="00985111" w:rsidRDefault="008B65E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09002E16" w14:textId="77777777" w:rsidR="008B65E4" w:rsidRPr="00C8388C" w:rsidRDefault="008B65E4" w:rsidP="00181B20">
      <w:pPr>
        <w:ind w:firstLine="709"/>
        <w:jc w:val="both"/>
        <w:rPr>
          <w:rFonts w:ascii="Times New Roman" w:hAnsi="Times New Roman" w:cs="Times New Roman"/>
          <w:iCs/>
          <w:noProof/>
          <w:sz w:val="24"/>
          <w:szCs w:val="24"/>
        </w:rPr>
      </w:pPr>
      <w:r w:rsidRPr="00C8388C">
        <w:rPr>
          <w:rFonts w:ascii="Times New Roman" w:hAnsi="Times New Roman" w:cs="Times New Roman"/>
          <w:iCs/>
          <w:sz w:val="24"/>
          <w:szCs w:val="24"/>
        </w:rPr>
        <w:t>7.2</w:t>
      </w:r>
      <w:r w:rsidRPr="00C8388C">
        <w:rPr>
          <w:rFonts w:ascii="Times New Roman" w:eastAsia="Calibri" w:hAnsi="Times New Roman" w:cs="Times New Roman"/>
          <w:iCs/>
          <w:sz w:val="24"/>
          <w:szCs w:val="24"/>
        </w:rPr>
        <w:t>.</w:t>
      </w:r>
      <w:r w:rsidRPr="00C8388C">
        <w:rPr>
          <w:rFonts w:ascii="Times New Roman" w:hAnsi="Times New Roman" w:cs="Times New Roman"/>
          <w:iCs/>
          <w:sz w:val="24"/>
          <w:szCs w:val="24"/>
        </w:rPr>
        <w:t> </w:t>
      </w:r>
      <w:r w:rsidRPr="00C8388C">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66F4C474" w14:textId="77777777" w:rsidR="008B65E4" w:rsidRPr="00C8388C" w:rsidRDefault="008B65E4" w:rsidP="00181B20">
      <w:pPr>
        <w:ind w:firstLine="709"/>
        <w:jc w:val="both"/>
        <w:rPr>
          <w:rFonts w:ascii="Times New Roman" w:hAnsi="Times New Roman" w:cs="Times New Roman"/>
          <w:iCs/>
          <w:noProof/>
          <w:sz w:val="24"/>
          <w:szCs w:val="24"/>
        </w:rPr>
      </w:pPr>
      <w:r w:rsidRPr="00C8388C">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57217466" w14:textId="77777777" w:rsidR="008B65E4" w:rsidRPr="00C8388C" w:rsidRDefault="008B65E4" w:rsidP="00D710FA">
      <w:pPr>
        <w:ind w:firstLine="709"/>
        <w:jc w:val="both"/>
        <w:rPr>
          <w:rFonts w:ascii="Times New Roman" w:eastAsia="Calibri" w:hAnsi="Times New Roman" w:cs="Times New Roman"/>
          <w:iCs/>
          <w:sz w:val="24"/>
          <w:szCs w:val="24"/>
        </w:rPr>
      </w:pPr>
      <w:r w:rsidRPr="00C8388C">
        <w:rPr>
          <w:rFonts w:ascii="Times New Roman" w:hAnsi="Times New Roman" w:cs="Times New Roman"/>
          <w:iCs/>
          <w:noProof/>
          <w:sz w:val="24"/>
          <w:szCs w:val="24"/>
        </w:rPr>
        <w:lastRenderedPageBreak/>
        <w:t>Государственная итоговая аттестация завершается присвоением квалификации специалиста среднего звена:</w:t>
      </w:r>
      <w:r w:rsidRPr="00C8388C">
        <w:rPr>
          <w:rFonts w:ascii="Times New Roman" w:eastAsia="Calibri" w:hAnsi="Times New Roman" w:cs="Times New Roman"/>
          <w:i/>
          <w:sz w:val="24"/>
          <w:szCs w:val="24"/>
        </w:rPr>
        <w:t xml:space="preserve"> </w:t>
      </w:r>
      <w:r w:rsidRPr="00C8388C">
        <w:rPr>
          <w:rFonts w:ascii="Times New Roman" w:eastAsia="Calibri" w:hAnsi="Times New Roman" w:cs="Times New Roman"/>
          <w:sz w:val="24"/>
          <w:szCs w:val="24"/>
        </w:rPr>
        <w:t>«</w:t>
      </w:r>
      <w:r w:rsidRPr="00C8388C">
        <w:rPr>
          <w:rFonts w:ascii="Times New Roman" w:eastAsia="Calibri" w:hAnsi="Times New Roman" w:cs="Times New Roman"/>
          <w:iCs/>
          <w:noProof/>
          <w:sz w:val="24"/>
          <w:szCs w:val="24"/>
        </w:rPr>
        <w:t>Специалист по мехатронике и робототехнике</w:t>
      </w:r>
      <w:r w:rsidRPr="00C8388C">
        <w:rPr>
          <w:rFonts w:ascii="Times New Roman" w:eastAsia="Calibri" w:hAnsi="Times New Roman" w:cs="Times New Roman"/>
          <w:iCs/>
          <w:sz w:val="24"/>
          <w:szCs w:val="24"/>
        </w:rPr>
        <w:t>».</w:t>
      </w:r>
    </w:p>
    <w:p w14:paraId="397B5A3A" w14:textId="77777777" w:rsidR="008B65E4" w:rsidRPr="00985111" w:rsidRDefault="008B65E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C412F7F" w14:textId="77777777" w:rsidR="008B65E4" w:rsidRPr="00985111" w:rsidRDefault="008B65E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7BC7FF76" w14:textId="77777777" w:rsidR="008B65E4" w:rsidRDefault="008B65E4" w:rsidP="00064407">
      <w:pPr>
        <w:widowControl w:val="0"/>
        <w:contextualSpacing/>
        <w:jc w:val="both"/>
        <w:rPr>
          <w:rFonts w:ascii="Times New Roman" w:hAnsi="Times New Roman" w:cs="Times New Roman"/>
          <w:spacing w:val="-2"/>
          <w:sz w:val="24"/>
          <w:szCs w:val="24"/>
        </w:rPr>
        <w:sectPr w:rsidR="008B65E4" w:rsidSect="00D46501">
          <w:pgSz w:w="11906" w:h="16838"/>
          <w:pgMar w:top="1134" w:right="567" w:bottom="1134" w:left="1701" w:header="709" w:footer="709" w:gutter="0"/>
          <w:cols w:space="720"/>
        </w:sectPr>
      </w:pPr>
    </w:p>
    <w:p w14:paraId="42A05A63" w14:textId="77777777" w:rsidR="008B65E4" w:rsidRPr="00985111" w:rsidRDefault="008B65E4" w:rsidP="00064407">
      <w:pPr>
        <w:widowControl w:val="0"/>
        <w:contextualSpacing/>
        <w:jc w:val="both"/>
        <w:rPr>
          <w:rFonts w:ascii="Times New Roman" w:hAnsi="Times New Roman" w:cs="Times New Roman"/>
          <w:spacing w:val="-2"/>
          <w:sz w:val="24"/>
          <w:szCs w:val="24"/>
        </w:rPr>
      </w:pPr>
    </w:p>
    <w:sectPr w:rsidR="008B65E4" w:rsidRPr="00985111" w:rsidSect="008B65E4">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39180" w14:textId="77777777" w:rsidR="00C33FB1" w:rsidRDefault="00C33FB1" w:rsidP="00A858FE">
      <w:r>
        <w:separator/>
      </w:r>
    </w:p>
  </w:endnote>
  <w:endnote w:type="continuationSeparator" w:id="0">
    <w:p w14:paraId="1124119B" w14:textId="77777777" w:rsidR="00C33FB1" w:rsidRDefault="00C33FB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DejaVu Sans">
    <w:altName w:val="Arial Unicode M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817BC" w14:textId="77777777" w:rsidR="00C33FB1" w:rsidRDefault="00C33FB1" w:rsidP="00A858FE">
      <w:r>
        <w:separator/>
      </w:r>
    </w:p>
  </w:footnote>
  <w:footnote w:type="continuationSeparator" w:id="0">
    <w:p w14:paraId="4FA8BB2B" w14:textId="77777777" w:rsidR="00C33FB1" w:rsidRDefault="00C33FB1" w:rsidP="00A858FE">
      <w:r>
        <w:continuationSeparator/>
      </w:r>
    </w:p>
  </w:footnote>
  <w:footnote w:id="1">
    <w:p w14:paraId="519693F3" w14:textId="77777777" w:rsidR="008B65E4" w:rsidRPr="003D7B1C" w:rsidRDefault="008B65E4"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18B6B469" w14:textId="77777777" w:rsidR="008B65E4" w:rsidRPr="002738BF" w:rsidRDefault="008B65E4" w:rsidP="00064407">
      <w:pPr>
        <w:pStyle w:val="af1"/>
        <w:rPr>
          <w:lang w:val="ru-RU"/>
        </w:rPr>
      </w:pPr>
    </w:p>
  </w:footnote>
  <w:footnote w:id="2">
    <w:p w14:paraId="3433DF89" w14:textId="77777777" w:rsidR="008B65E4" w:rsidRPr="003E6BE5" w:rsidRDefault="008B65E4"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44F765F2" w14:textId="77777777" w:rsidR="008B65E4" w:rsidRPr="00C85CC6" w:rsidRDefault="008B65E4"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620ED02D" w14:textId="77777777" w:rsidR="008B65E4" w:rsidRPr="009F2657" w:rsidRDefault="008B65E4"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6D553153" w14:textId="77777777" w:rsidR="008B65E4" w:rsidRPr="009F2657" w:rsidRDefault="008B65E4"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0E57B612" w14:textId="77777777" w:rsidR="008B65E4" w:rsidRPr="00E403F4" w:rsidRDefault="008B65E4"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7">
    <w:p w14:paraId="55F097CB" w14:textId="77777777" w:rsidR="008B65E4" w:rsidRPr="007D58E2" w:rsidRDefault="008B65E4"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3DF73AED" w14:textId="77777777" w:rsidR="008B65E4" w:rsidRPr="007C63D0" w:rsidRDefault="008B65E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09C7A0D" w14:textId="77777777" w:rsidR="008B65E4" w:rsidRDefault="008B65E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E778C" w14:textId="77777777" w:rsidR="008B65E4" w:rsidRPr="007C63D0" w:rsidRDefault="008B65E4">
    <w:pPr>
      <w:pStyle w:val="ac"/>
      <w:jc w:val="center"/>
      <w:rPr>
        <w:rFonts w:ascii="Times New Roman" w:hAnsi="Times New Roman" w:cs="Times New Roman"/>
        <w:sz w:val="24"/>
        <w:szCs w:val="24"/>
      </w:rPr>
    </w:pPr>
  </w:p>
  <w:p w14:paraId="60BD36A9" w14:textId="77777777" w:rsidR="008B65E4" w:rsidRDefault="008B65E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1373FE6F" w14:textId="77777777" w:rsidR="008B65E4" w:rsidRPr="007C63D0" w:rsidRDefault="008B65E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3F4B56C" w14:textId="77777777" w:rsidR="008B65E4" w:rsidRDefault="008B65E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372F0"/>
    <w:multiLevelType w:val="hybridMultilevel"/>
    <w:tmpl w:val="D688E0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360AA8"/>
    <w:multiLevelType w:val="hybridMultilevel"/>
    <w:tmpl w:val="F2B81C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664CD8"/>
    <w:multiLevelType w:val="hybridMultilevel"/>
    <w:tmpl w:val="7DDCF7F8"/>
    <w:lvl w:ilvl="0" w:tplc="7D70A364">
      <w:start w:val="1"/>
      <w:numFmt w:val="bullet"/>
      <w:lvlText w:val=""/>
      <w:lvlJc w:val="left"/>
      <w:pPr>
        <w:ind w:left="1429" w:hanging="360"/>
      </w:pPr>
      <w:rPr>
        <w:rFonts w:ascii="Symbol" w:hAnsi="Symbol" w:hint="default"/>
      </w:rPr>
    </w:lvl>
    <w:lvl w:ilvl="1" w:tplc="A36CD144">
      <w:start w:val="1"/>
      <w:numFmt w:val="bullet"/>
      <w:lvlText w:val="o"/>
      <w:lvlJc w:val="left"/>
      <w:pPr>
        <w:ind w:left="2149" w:hanging="360"/>
      </w:pPr>
      <w:rPr>
        <w:rFonts w:ascii="Courier New" w:hAnsi="Courier New" w:cs="Courier New" w:hint="default"/>
      </w:rPr>
    </w:lvl>
    <w:lvl w:ilvl="2" w:tplc="9F48138E">
      <w:start w:val="1"/>
      <w:numFmt w:val="bullet"/>
      <w:lvlText w:val=""/>
      <w:lvlJc w:val="left"/>
      <w:pPr>
        <w:ind w:left="2869" w:hanging="360"/>
      </w:pPr>
      <w:rPr>
        <w:rFonts w:ascii="Wingdings" w:hAnsi="Wingdings" w:hint="default"/>
      </w:rPr>
    </w:lvl>
    <w:lvl w:ilvl="3" w:tplc="7ED4FA42">
      <w:start w:val="1"/>
      <w:numFmt w:val="bullet"/>
      <w:lvlText w:val=""/>
      <w:lvlJc w:val="left"/>
      <w:pPr>
        <w:ind w:left="3589" w:hanging="360"/>
      </w:pPr>
      <w:rPr>
        <w:rFonts w:ascii="Symbol" w:hAnsi="Symbol" w:hint="default"/>
      </w:rPr>
    </w:lvl>
    <w:lvl w:ilvl="4" w:tplc="4DAAE174">
      <w:start w:val="1"/>
      <w:numFmt w:val="bullet"/>
      <w:lvlText w:val="o"/>
      <w:lvlJc w:val="left"/>
      <w:pPr>
        <w:ind w:left="4309" w:hanging="360"/>
      </w:pPr>
      <w:rPr>
        <w:rFonts w:ascii="Courier New" w:hAnsi="Courier New" w:cs="Courier New" w:hint="default"/>
      </w:rPr>
    </w:lvl>
    <w:lvl w:ilvl="5" w:tplc="DFE034A8">
      <w:start w:val="1"/>
      <w:numFmt w:val="bullet"/>
      <w:lvlText w:val=""/>
      <w:lvlJc w:val="left"/>
      <w:pPr>
        <w:ind w:left="5029" w:hanging="360"/>
      </w:pPr>
      <w:rPr>
        <w:rFonts w:ascii="Wingdings" w:hAnsi="Wingdings" w:hint="default"/>
      </w:rPr>
    </w:lvl>
    <w:lvl w:ilvl="6" w:tplc="98AC9682">
      <w:start w:val="1"/>
      <w:numFmt w:val="bullet"/>
      <w:lvlText w:val=""/>
      <w:lvlJc w:val="left"/>
      <w:pPr>
        <w:ind w:left="5749" w:hanging="360"/>
      </w:pPr>
      <w:rPr>
        <w:rFonts w:ascii="Symbol" w:hAnsi="Symbol" w:hint="default"/>
      </w:rPr>
    </w:lvl>
    <w:lvl w:ilvl="7" w:tplc="8B2690DE">
      <w:start w:val="1"/>
      <w:numFmt w:val="bullet"/>
      <w:lvlText w:val="o"/>
      <w:lvlJc w:val="left"/>
      <w:pPr>
        <w:ind w:left="6469" w:hanging="360"/>
      </w:pPr>
      <w:rPr>
        <w:rFonts w:ascii="Courier New" w:hAnsi="Courier New" w:cs="Courier New" w:hint="default"/>
      </w:rPr>
    </w:lvl>
    <w:lvl w:ilvl="8" w:tplc="07D0032C">
      <w:start w:val="1"/>
      <w:numFmt w:val="bullet"/>
      <w:lvlText w:val=""/>
      <w:lvlJc w:val="left"/>
      <w:pPr>
        <w:ind w:left="7189" w:hanging="360"/>
      </w:pPr>
      <w:rPr>
        <w:rFonts w:ascii="Wingdings" w:hAnsi="Wingdings" w:hint="default"/>
      </w:rPr>
    </w:lvl>
  </w:abstractNum>
  <w:abstractNum w:abstractNumId="3" w15:restartNumberingAfterBreak="0">
    <w:nsid w:val="189D7875"/>
    <w:multiLevelType w:val="hybridMultilevel"/>
    <w:tmpl w:val="02745B0A"/>
    <w:lvl w:ilvl="0" w:tplc="E64A4568">
      <w:start w:val="1"/>
      <w:numFmt w:val="decimal"/>
      <w:lvlText w:val="%1."/>
      <w:lvlJc w:val="left"/>
      <w:pPr>
        <w:ind w:left="720" w:hanging="360"/>
      </w:pPr>
    </w:lvl>
    <w:lvl w:ilvl="1" w:tplc="1590AFE2">
      <w:start w:val="1"/>
      <w:numFmt w:val="lowerLetter"/>
      <w:lvlText w:val="%2."/>
      <w:lvlJc w:val="left"/>
      <w:pPr>
        <w:ind w:left="1440" w:hanging="360"/>
      </w:pPr>
    </w:lvl>
    <w:lvl w:ilvl="2" w:tplc="DEF02886">
      <w:start w:val="1"/>
      <w:numFmt w:val="lowerRoman"/>
      <w:lvlText w:val="%3."/>
      <w:lvlJc w:val="right"/>
      <w:pPr>
        <w:ind w:left="2160" w:hanging="180"/>
      </w:pPr>
    </w:lvl>
    <w:lvl w:ilvl="3" w:tplc="1B445C14">
      <w:start w:val="1"/>
      <w:numFmt w:val="decimal"/>
      <w:lvlText w:val="%4."/>
      <w:lvlJc w:val="left"/>
      <w:pPr>
        <w:ind w:left="2880" w:hanging="360"/>
      </w:pPr>
    </w:lvl>
    <w:lvl w:ilvl="4" w:tplc="EB90BC86">
      <w:start w:val="1"/>
      <w:numFmt w:val="lowerLetter"/>
      <w:lvlText w:val="%5."/>
      <w:lvlJc w:val="left"/>
      <w:pPr>
        <w:ind w:left="3600" w:hanging="360"/>
      </w:pPr>
    </w:lvl>
    <w:lvl w:ilvl="5" w:tplc="F8AA2B22">
      <w:start w:val="1"/>
      <w:numFmt w:val="lowerRoman"/>
      <w:lvlText w:val="%6."/>
      <w:lvlJc w:val="right"/>
      <w:pPr>
        <w:ind w:left="4320" w:hanging="180"/>
      </w:pPr>
    </w:lvl>
    <w:lvl w:ilvl="6" w:tplc="314A65EC">
      <w:start w:val="1"/>
      <w:numFmt w:val="decimal"/>
      <w:lvlText w:val="%7."/>
      <w:lvlJc w:val="left"/>
      <w:pPr>
        <w:ind w:left="5040" w:hanging="360"/>
      </w:pPr>
    </w:lvl>
    <w:lvl w:ilvl="7" w:tplc="983EED54">
      <w:start w:val="1"/>
      <w:numFmt w:val="lowerLetter"/>
      <w:lvlText w:val="%8."/>
      <w:lvlJc w:val="left"/>
      <w:pPr>
        <w:ind w:left="5760" w:hanging="360"/>
      </w:pPr>
    </w:lvl>
    <w:lvl w:ilvl="8" w:tplc="54F24484">
      <w:start w:val="1"/>
      <w:numFmt w:val="lowerRoman"/>
      <w:lvlText w:val="%9."/>
      <w:lvlJc w:val="right"/>
      <w:pPr>
        <w:ind w:left="6480" w:hanging="180"/>
      </w:pPr>
    </w:lvl>
  </w:abstractNum>
  <w:abstractNum w:abstractNumId="4" w15:restartNumberingAfterBreak="0">
    <w:nsid w:val="196F630E"/>
    <w:multiLevelType w:val="hybridMultilevel"/>
    <w:tmpl w:val="B4CC64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D54534"/>
    <w:multiLevelType w:val="hybridMultilevel"/>
    <w:tmpl w:val="6FD6DC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9359EB"/>
    <w:multiLevelType w:val="hybridMultilevel"/>
    <w:tmpl w:val="D688E0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3331D1"/>
    <w:multiLevelType w:val="hybridMultilevel"/>
    <w:tmpl w:val="AA2CEE0A"/>
    <w:lvl w:ilvl="0" w:tplc="A5D8DF6A">
      <w:start w:val="1"/>
      <w:numFmt w:val="decimal"/>
      <w:lvlText w:val="%1."/>
      <w:lvlJc w:val="left"/>
      <w:pPr>
        <w:ind w:left="720" w:hanging="360"/>
      </w:pPr>
    </w:lvl>
    <w:lvl w:ilvl="1" w:tplc="9162CD90">
      <w:start w:val="1"/>
      <w:numFmt w:val="lowerLetter"/>
      <w:lvlText w:val="%2."/>
      <w:lvlJc w:val="left"/>
      <w:pPr>
        <w:ind w:left="1440" w:hanging="360"/>
      </w:pPr>
    </w:lvl>
    <w:lvl w:ilvl="2" w:tplc="A5F07E02">
      <w:start w:val="1"/>
      <w:numFmt w:val="lowerRoman"/>
      <w:lvlText w:val="%3."/>
      <w:lvlJc w:val="right"/>
      <w:pPr>
        <w:ind w:left="2160" w:hanging="180"/>
      </w:pPr>
    </w:lvl>
    <w:lvl w:ilvl="3" w:tplc="99F6002A">
      <w:start w:val="1"/>
      <w:numFmt w:val="decimal"/>
      <w:lvlText w:val="%4."/>
      <w:lvlJc w:val="left"/>
      <w:pPr>
        <w:ind w:left="2880" w:hanging="360"/>
      </w:pPr>
    </w:lvl>
    <w:lvl w:ilvl="4" w:tplc="857A2D3A">
      <w:start w:val="1"/>
      <w:numFmt w:val="lowerLetter"/>
      <w:lvlText w:val="%5."/>
      <w:lvlJc w:val="left"/>
      <w:pPr>
        <w:ind w:left="3600" w:hanging="360"/>
      </w:pPr>
    </w:lvl>
    <w:lvl w:ilvl="5" w:tplc="68B082C6">
      <w:start w:val="1"/>
      <w:numFmt w:val="lowerRoman"/>
      <w:lvlText w:val="%6."/>
      <w:lvlJc w:val="right"/>
      <w:pPr>
        <w:ind w:left="4320" w:hanging="180"/>
      </w:pPr>
    </w:lvl>
    <w:lvl w:ilvl="6" w:tplc="87683BF2">
      <w:start w:val="1"/>
      <w:numFmt w:val="decimal"/>
      <w:lvlText w:val="%7."/>
      <w:lvlJc w:val="left"/>
      <w:pPr>
        <w:ind w:left="5040" w:hanging="360"/>
      </w:pPr>
    </w:lvl>
    <w:lvl w:ilvl="7" w:tplc="19B6BACA">
      <w:start w:val="1"/>
      <w:numFmt w:val="lowerLetter"/>
      <w:lvlText w:val="%8."/>
      <w:lvlJc w:val="left"/>
      <w:pPr>
        <w:ind w:left="5760" w:hanging="360"/>
      </w:pPr>
    </w:lvl>
    <w:lvl w:ilvl="8" w:tplc="8DE4E30C">
      <w:start w:val="1"/>
      <w:numFmt w:val="lowerRoman"/>
      <w:lvlText w:val="%9."/>
      <w:lvlJc w:val="right"/>
      <w:pPr>
        <w:ind w:left="6480" w:hanging="180"/>
      </w:pPr>
    </w:lvl>
  </w:abstractNum>
  <w:abstractNum w:abstractNumId="8" w15:restartNumberingAfterBreak="0">
    <w:nsid w:val="2135318D"/>
    <w:multiLevelType w:val="hybridMultilevel"/>
    <w:tmpl w:val="4D0896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F738F4"/>
    <w:multiLevelType w:val="hybridMultilevel"/>
    <w:tmpl w:val="2A7A08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5333BF0"/>
    <w:multiLevelType w:val="hybridMultilevel"/>
    <w:tmpl w:val="2EF4C328"/>
    <w:lvl w:ilvl="0" w:tplc="5D2494C6">
      <w:start w:val="1"/>
      <w:numFmt w:val="decimal"/>
      <w:lvlText w:val="%1."/>
      <w:lvlJc w:val="left"/>
      <w:pPr>
        <w:ind w:left="720" w:hanging="360"/>
      </w:pPr>
    </w:lvl>
    <w:lvl w:ilvl="1" w:tplc="F94EABE2">
      <w:start w:val="1"/>
      <w:numFmt w:val="lowerLetter"/>
      <w:lvlText w:val="%2."/>
      <w:lvlJc w:val="left"/>
      <w:pPr>
        <w:ind w:left="1440" w:hanging="360"/>
      </w:pPr>
    </w:lvl>
    <w:lvl w:ilvl="2" w:tplc="834C7C78">
      <w:start w:val="1"/>
      <w:numFmt w:val="lowerRoman"/>
      <w:lvlText w:val="%3."/>
      <w:lvlJc w:val="right"/>
      <w:pPr>
        <w:ind w:left="2160" w:hanging="180"/>
      </w:pPr>
    </w:lvl>
    <w:lvl w:ilvl="3" w:tplc="9DF09D90">
      <w:start w:val="1"/>
      <w:numFmt w:val="decimal"/>
      <w:lvlText w:val="%4."/>
      <w:lvlJc w:val="left"/>
      <w:pPr>
        <w:ind w:left="2880" w:hanging="360"/>
      </w:pPr>
    </w:lvl>
    <w:lvl w:ilvl="4" w:tplc="0D340726">
      <w:start w:val="1"/>
      <w:numFmt w:val="lowerLetter"/>
      <w:lvlText w:val="%5."/>
      <w:lvlJc w:val="left"/>
      <w:pPr>
        <w:ind w:left="3600" w:hanging="360"/>
      </w:pPr>
    </w:lvl>
    <w:lvl w:ilvl="5" w:tplc="94A4F158">
      <w:start w:val="1"/>
      <w:numFmt w:val="lowerRoman"/>
      <w:lvlText w:val="%6."/>
      <w:lvlJc w:val="right"/>
      <w:pPr>
        <w:ind w:left="4320" w:hanging="180"/>
      </w:pPr>
    </w:lvl>
    <w:lvl w:ilvl="6" w:tplc="418E3D36">
      <w:start w:val="1"/>
      <w:numFmt w:val="decimal"/>
      <w:lvlText w:val="%7."/>
      <w:lvlJc w:val="left"/>
      <w:pPr>
        <w:ind w:left="5040" w:hanging="360"/>
      </w:pPr>
    </w:lvl>
    <w:lvl w:ilvl="7" w:tplc="AF4C730A">
      <w:start w:val="1"/>
      <w:numFmt w:val="lowerLetter"/>
      <w:lvlText w:val="%8."/>
      <w:lvlJc w:val="left"/>
      <w:pPr>
        <w:ind w:left="5760" w:hanging="360"/>
      </w:pPr>
    </w:lvl>
    <w:lvl w:ilvl="8" w:tplc="B6160C7A">
      <w:start w:val="1"/>
      <w:numFmt w:val="lowerRoman"/>
      <w:lvlText w:val="%9."/>
      <w:lvlJc w:val="right"/>
      <w:pPr>
        <w:ind w:left="6480" w:hanging="180"/>
      </w:pPr>
    </w:lvl>
  </w:abstractNum>
  <w:abstractNum w:abstractNumId="12"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F1F7EA0"/>
    <w:multiLevelType w:val="hybridMultilevel"/>
    <w:tmpl w:val="2D300204"/>
    <w:lvl w:ilvl="0" w:tplc="A84016FC">
      <w:start w:val="1"/>
      <w:numFmt w:val="decimal"/>
      <w:lvlText w:val="%1."/>
      <w:lvlJc w:val="left"/>
      <w:pPr>
        <w:ind w:left="720" w:hanging="360"/>
      </w:pPr>
    </w:lvl>
    <w:lvl w:ilvl="1" w:tplc="37004F78">
      <w:start w:val="1"/>
      <w:numFmt w:val="lowerLetter"/>
      <w:lvlText w:val="%2."/>
      <w:lvlJc w:val="left"/>
      <w:pPr>
        <w:ind w:left="1440" w:hanging="360"/>
      </w:pPr>
    </w:lvl>
    <w:lvl w:ilvl="2" w:tplc="1178AE3A">
      <w:start w:val="1"/>
      <w:numFmt w:val="lowerRoman"/>
      <w:lvlText w:val="%3."/>
      <w:lvlJc w:val="right"/>
      <w:pPr>
        <w:ind w:left="2160" w:hanging="180"/>
      </w:pPr>
    </w:lvl>
    <w:lvl w:ilvl="3" w:tplc="9B547CDA">
      <w:start w:val="1"/>
      <w:numFmt w:val="decimal"/>
      <w:lvlText w:val="%4."/>
      <w:lvlJc w:val="left"/>
      <w:pPr>
        <w:ind w:left="2880" w:hanging="360"/>
      </w:pPr>
    </w:lvl>
    <w:lvl w:ilvl="4" w:tplc="5144FA40">
      <w:start w:val="1"/>
      <w:numFmt w:val="lowerLetter"/>
      <w:lvlText w:val="%5."/>
      <w:lvlJc w:val="left"/>
      <w:pPr>
        <w:ind w:left="3600" w:hanging="360"/>
      </w:pPr>
    </w:lvl>
    <w:lvl w:ilvl="5" w:tplc="32065E7A">
      <w:start w:val="1"/>
      <w:numFmt w:val="lowerRoman"/>
      <w:lvlText w:val="%6."/>
      <w:lvlJc w:val="right"/>
      <w:pPr>
        <w:ind w:left="4320" w:hanging="180"/>
      </w:pPr>
    </w:lvl>
    <w:lvl w:ilvl="6" w:tplc="EFCE6EEA">
      <w:start w:val="1"/>
      <w:numFmt w:val="decimal"/>
      <w:lvlText w:val="%7."/>
      <w:lvlJc w:val="left"/>
      <w:pPr>
        <w:ind w:left="5040" w:hanging="360"/>
      </w:pPr>
    </w:lvl>
    <w:lvl w:ilvl="7" w:tplc="A292559C">
      <w:start w:val="1"/>
      <w:numFmt w:val="lowerLetter"/>
      <w:lvlText w:val="%8."/>
      <w:lvlJc w:val="left"/>
      <w:pPr>
        <w:ind w:left="5760" w:hanging="360"/>
      </w:pPr>
    </w:lvl>
    <w:lvl w:ilvl="8" w:tplc="92BEF8E6">
      <w:start w:val="1"/>
      <w:numFmt w:val="lowerRoman"/>
      <w:lvlText w:val="%9."/>
      <w:lvlJc w:val="right"/>
      <w:pPr>
        <w:ind w:left="6480" w:hanging="180"/>
      </w:pPr>
    </w:lvl>
  </w:abstractNum>
  <w:abstractNum w:abstractNumId="14" w15:restartNumberingAfterBreak="0">
    <w:nsid w:val="35DF57D1"/>
    <w:multiLevelType w:val="hybridMultilevel"/>
    <w:tmpl w:val="8E9A40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2126B7"/>
    <w:multiLevelType w:val="hybridMultilevel"/>
    <w:tmpl w:val="2F4833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682FBE"/>
    <w:multiLevelType w:val="hybridMultilevel"/>
    <w:tmpl w:val="46208C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813824"/>
    <w:multiLevelType w:val="hybridMultilevel"/>
    <w:tmpl w:val="D318E75E"/>
    <w:lvl w:ilvl="0" w:tplc="A80C673E">
      <w:start w:val="1"/>
      <w:numFmt w:val="decimal"/>
      <w:lvlText w:val="%1."/>
      <w:lvlJc w:val="left"/>
      <w:pPr>
        <w:ind w:left="720" w:hanging="360"/>
      </w:pPr>
    </w:lvl>
    <w:lvl w:ilvl="1" w:tplc="36D4BF86">
      <w:start w:val="1"/>
      <w:numFmt w:val="lowerLetter"/>
      <w:lvlText w:val="%2."/>
      <w:lvlJc w:val="left"/>
      <w:pPr>
        <w:ind w:left="1440" w:hanging="360"/>
      </w:pPr>
    </w:lvl>
    <w:lvl w:ilvl="2" w:tplc="1C7AC78C">
      <w:start w:val="1"/>
      <w:numFmt w:val="lowerRoman"/>
      <w:lvlText w:val="%3."/>
      <w:lvlJc w:val="right"/>
      <w:pPr>
        <w:ind w:left="2160" w:hanging="180"/>
      </w:pPr>
    </w:lvl>
    <w:lvl w:ilvl="3" w:tplc="D86645A0">
      <w:start w:val="1"/>
      <w:numFmt w:val="decimal"/>
      <w:lvlText w:val="%4."/>
      <w:lvlJc w:val="left"/>
      <w:pPr>
        <w:ind w:left="2880" w:hanging="360"/>
      </w:pPr>
    </w:lvl>
    <w:lvl w:ilvl="4" w:tplc="67489A0E">
      <w:start w:val="1"/>
      <w:numFmt w:val="lowerLetter"/>
      <w:lvlText w:val="%5."/>
      <w:lvlJc w:val="left"/>
      <w:pPr>
        <w:ind w:left="3600" w:hanging="360"/>
      </w:pPr>
    </w:lvl>
    <w:lvl w:ilvl="5" w:tplc="B340312C">
      <w:start w:val="1"/>
      <w:numFmt w:val="lowerRoman"/>
      <w:lvlText w:val="%6."/>
      <w:lvlJc w:val="right"/>
      <w:pPr>
        <w:ind w:left="4320" w:hanging="180"/>
      </w:pPr>
    </w:lvl>
    <w:lvl w:ilvl="6" w:tplc="E746E936">
      <w:start w:val="1"/>
      <w:numFmt w:val="decimal"/>
      <w:lvlText w:val="%7."/>
      <w:lvlJc w:val="left"/>
      <w:pPr>
        <w:ind w:left="5040" w:hanging="360"/>
      </w:pPr>
    </w:lvl>
    <w:lvl w:ilvl="7" w:tplc="7B003C02">
      <w:start w:val="1"/>
      <w:numFmt w:val="lowerLetter"/>
      <w:lvlText w:val="%8."/>
      <w:lvlJc w:val="left"/>
      <w:pPr>
        <w:ind w:left="5760" w:hanging="360"/>
      </w:pPr>
    </w:lvl>
    <w:lvl w:ilvl="8" w:tplc="938CEBF6">
      <w:start w:val="1"/>
      <w:numFmt w:val="lowerRoman"/>
      <w:lvlText w:val="%9."/>
      <w:lvlJc w:val="right"/>
      <w:pPr>
        <w:ind w:left="6480" w:hanging="180"/>
      </w:pPr>
    </w:lvl>
  </w:abstractNum>
  <w:abstractNum w:abstractNumId="18" w15:restartNumberingAfterBreak="0">
    <w:nsid w:val="39A52B77"/>
    <w:multiLevelType w:val="hybridMultilevel"/>
    <w:tmpl w:val="598E279A"/>
    <w:lvl w:ilvl="0" w:tplc="ABAA2850">
      <w:start w:val="1"/>
      <w:numFmt w:val="decimal"/>
      <w:lvlText w:val="%1."/>
      <w:lvlJc w:val="left"/>
      <w:pPr>
        <w:ind w:left="720" w:hanging="360"/>
      </w:pPr>
    </w:lvl>
    <w:lvl w:ilvl="1" w:tplc="01882EB2">
      <w:start w:val="1"/>
      <w:numFmt w:val="lowerLetter"/>
      <w:lvlText w:val="%2."/>
      <w:lvlJc w:val="left"/>
      <w:pPr>
        <w:ind w:left="1440" w:hanging="360"/>
      </w:pPr>
    </w:lvl>
    <w:lvl w:ilvl="2" w:tplc="D3609C82">
      <w:start w:val="1"/>
      <w:numFmt w:val="lowerRoman"/>
      <w:lvlText w:val="%3."/>
      <w:lvlJc w:val="right"/>
      <w:pPr>
        <w:ind w:left="2160" w:hanging="180"/>
      </w:pPr>
    </w:lvl>
    <w:lvl w:ilvl="3" w:tplc="C97084A4">
      <w:start w:val="1"/>
      <w:numFmt w:val="decimal"/>
      <w:lvlText w:val="%4."/>
      <w:lvlJc w:val="left"/>
      <w:pPr>
        <w:ind w:left="2880" w:hanging="360"/>
      </w:pPr>
    </w:lvl>
    <w:lvl w:ilvl="4" w:tplc="0BA06A30">
      <w:start w:val="1"/>
      <w:numFmt w:val="lowerLetter"/>
      <w:lvlText w:val="%5."/>
      <w:lvlJc w:val="left"/>
      <w:pPr>
        <w:ind w:left="3600" w:hanging="360"/>
      </w:pPr>
    </w:lvl>
    <w:lvl w:ilvl="5" w:tplc="556A279A">
      <w:start w:val="1"/>
      <w:numFmt w:val="lowerRoman"/>
      <w:lvlText w:val="%6."/>
      <w:lvlJc w:val="right"/>
      <w:pPr>
        <w:ind w:left="4320" w:hanging="180"/>
      </w:pPr>
    </w:lvl>
    <w:lvl w:ilvl="6" w:tplc="81504238">
      <w:start w:val="1"/>
      <w:numFmt w:val="decimal"/>
      <w:lvlText w:val="%7."/>
      <w:lvlJc w:val="left"/>
      <w:pPr>
        <w:ind w:left="5040" w:hanging="360"/>
      </w:pPr>
    </w:lvl>
    <w:lvl w:ilvl="7" w:tplc="BE927A36">
      <w:start w:val="1"/>
      <w:numFmt w:val="lowerLetter"/>
      <w:lvlText w:val="%8."/>
      <w:lvlJc w:val="left"/>
      <w:pPr>
        <w:ind w:left="5760" w:hanging="360"/>
      </w:pPr>
    </w:lvl>
    <w:lvl w:ilvl="8" w:tplc="CC02185E">
      <w:start w:val="1"/>
      <w:numFmt w:val="lowerRoman"/>
      <w:lvlText w:val="%9."/>
      <w:lvlJc w:val="right"/>
      <w:pPr>
        <w:ind w:left="6480" w:hanging="180"/>
      </w:pPr>
    </w:lvl>
  </w:abstractNum>
  <w:abstractNum w:abstractNumId="19" w15:restartNumberingAfterBreak="0">
    <w:nsid w:val="3B433E44"/>
    <w:multiLevelType w:val="hybridMultilevel"/>
    <w:tmpl w:val="CB924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C3200D"/>
    <w:multiLevelType w:val="hybridMultilevel"/>
    <w:tmpl w:val="2F4833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21F741C"/>
    <w:multiLevelType w:val="hybridMultilevel"/>
    <w:tmpl w:val="36223B5A"/>
    <w:lvl w:ilvl="0" w:tplc="7FE05764">
      <w:start w:val="1"/>
      <w:numFmt w:val="decimal"/>
      <w:lvlText w:val="%1."/>
      <w:lvlJc w:val="left"/>
      <w:pPr>
        <w:ind w:left="720" w:hanging="360"/>
      </w:pPr>
    </w:lvl>
    <w:lvl w:ilvl="1" w:tplc="21FAFF16">
      <w:start w:val="1"/>
      <w:numFmt w:val="lowerLetter"/>
      <w:lvlText w:val="%2."/>
      <w:lvlJc w:val="left"/>
      <w:pPr>
        <w:ind w:left="1440" w:hanging="360"/>
      </w:pPr>
    </w:lvl>
    <w:lvl w:ilvl="2" w:tplc="7988D0A8">
      <w:start w:val="1"/>
      <w:numFmt w:val="lowerRoman"/>
      <w:lvlText w:val="%3."/>
      <w:lvlJc w:val="right"/>
      <w:pPr>
        <w:ind w:left="2160" w:hanging="180"/>
      </w:pPr>
    </w:lvl>
    <w:lvl w:ilvl="3" w:tplc="5E5459BE">
      <w:start w:val="1"/>
      <w:numFmt w:val="decimal"/>
      <w:lvlText w:val="%4."/>
      <w:lvlJc w:val="left"/>
      <w:pPr>
        <w:ind w:left="2880" w:hanging="360"/>
      </w:pPr>
    </w:lvl>
    <w:lvl w:ilvl="4" w:tplc="2D44D6C0">
      <w:start w:val="1"/>
      <w:numFmt w:val="lowerLetter"/>
      <w:lvlText w:val="%5."/>
      <w:lvlJc w:val="left"/>
      <w:pPr>
        <w:ind w:left="3600" w:hanging="360"/>
      </w:pPr>
    </w:lvl>
    <w:lvl w:ilvl="5" w:tplc="23BE8B24">
      <w:start w:val="1"/>
      <w:numFmt w:val="lowerRoman"/>
      <w:lvlText w:val="%6."/>
      <w:lvlJc w:val="right"/>
      <w:pPr>
        <w:ind w:left="4320" w:hanging="180"/>
      </w:pPr>
    </w:lvl>
    <w:lvl w:ilvl="6" w:tplc="54E2C096">
      <w:start w:val="1"/>
      <w:numFmt w:val="decimal"/>
      <w:lvlText w:val="%7."/>
      <w:lvlJc w:val="left"/>
      <w:pPr>
        <w:ind w:left="5040" w:hanging="360"/>
      </w:pPr>
    </w:lvl>
    <w:lvl w:ilvl="7" w:tplc="CCB02E6A">
      <w:start w:val="1"/>
      <w:numFmt w:val="lowerLetter"/>
      <w:lvlText w:val="%8."/>
      <w:lvlJc w:val="left"/>
      <w:pPr>
        <w:ind w:left="5760" w:hanging="360"/>
      </w:pPr>
    </w:lvl>
    <w:lvl w:ilvl="8" w:tplc="27622572">
      <w:start w:val="1"/>
      <w:numFmt w:val="lowerRoman"/>
      <w:lvlText w:val="%9."/>
      <w:lvlJc w:val="right"/>
      <w:pPr>
        <w:ind w:left="6480" w:hanging="180"/>
      </w:pPr>
    </w:lvl>
  </w:abstractNum>
  <w:abstractNum w:abstractNumId="22" w15:restartNumberingAfterBreak="0">
    <w:nsid w:val="43DD43C8"/>
    <w:multiLevelType w:val="hybridMultilevel"/>
    <w:tmpl w:val="462091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CE5307B"/>
    <w:multiLevelType w:val="hybridMultilevel"/>
    <w:tmpl w:val="27C28398"/>
    <w:lvl w:ilvl="0" w:tplc="E42ACA72">
      <w:start w:val="1"/>
      <w:numFmt w:val="decimal"/>
      <w:lvlText w:val="%1."/>
      <w:lvlJc w:val="left"/>
      <w:pPr>
        <w:ind w:left="720" w:hanging="360"/>
      </w:pPr>
    </w:lvl>
    <w:lvl w:ilvl="1" w:tplc="F4FE4B4C">
      <w:start w:val="1"/>
      <w:numFmt w:val="lowerLetter"/>
      <w:lvlText w:val="%2."/>
      <w:lvlJc w:val="left"/>
      <w:pPr>
        <w:ind w:left="1440" w:hanging="360"/>
      </w:pPr>
    </w:lvl>
    <w:lvl w:ilvl="2" w:tplc="0302DA24">
      <w:start w:val="1"/>
      <w:numFmt w:val="lowerRoman"/>
      <w:lvlText w:val="%3."/>
      <w:lvlJc w:val="right"/>
      <w:pPr>
        <w:ind w:left="2160" w:hanging="180"/>
      </w:pPr>
    </w:lvl>
    <w:lvl w:ilvl="3" w:tplc="4A064DC0">
      <w:start w:val="1"/>
      <w:numFmt w:val="decimal"/>
      <w:lvlText w:val="%4."/>
      <w:lvlJc w:val="left"/>
      <w:pPr>
        <w:ind w:left="2880" w:hanging="360"/>
      </w:pPr>
    </w:lvl>
    <w:lvl w:ilvl="4" w:tplc="5216811C">
      <w:start w:val="1"/>
      <w:numFmt w:val="lowerLetter"/>
      <w:lvlText w:val="%5."/>
      <w:lvlJc w:val="left"/>
      <w:pPr>
        <w:ind w:left="3600" w:hanging="360"/>
      </w:pPr>
    </w:lvl>
    <w:lvl w:ilvl="5" w:tplc="934C4DB0">
      <w:start w:val="1"/>
      <w:numFmt w:val="lowerRoman"/>
      <w:lvlText w:val="%6."/>
      <w:lvlJc w:val="right"/>
      <w:pPr>
        <w:ind w:left="4320" w:hanging="180"/>
      </w:pPr>
    </w:lvl>
    <w:lvl w:ilvl="6" w:tplc="C7E08D66">
      <w:start w:val="1"/>
      <w:numFmt w:val="decimal"/>
      <w:lvlText w:val="%7."/>
      <w:lvlJc w:val="left"/>
      <w:pPr>
        <w:ind w:left="5040" w:hanging="360"/>
      </w:pPr>
    </w:lvl>
    <w:lvl w:ilvl="7" w:tplc="203C0A76">
      <w:start w:val="1"/>
      <w:numFmt w:val="lowerLetter"/>
      <w:lvlText w:val="%8."/>
      <w:lvlJc w:val="left"/>
      <w:pPr>
        <w:ind w:left="5760" w:hanging="360"/>
      </w:pPr>
    </w:lvl>
    <w:lvl w:ilvl="8" w:tplc="B1384C06">
      <w:start w:val="1"/>
      <w:numFmt w:val="lowerRoman"/>
      <w:lvlText w:val="%9."/>
      <w:lvlJc w:val="right"/>
      <w:pPr>
        <w:ind w:left="6480" w:hanging="180"/>
      </w:pPr>
    </w:lvl>
  </w:abstractNum>
  <w:abstractNum w:abstractNumId="24" w15:restartNumberingAfterBreak="0">
    <w:nsid w:val="4DFA2D17"/>
    <w:multiLevelType w:val="hybridMultilevel"/>
    <w:tmpl w:val="36582C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366DA0"/>
    <w:multiLevelType w:val="hybridMultilevel"/>
    <w:tmpl w:val="ED6C07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1EB4CC6"/>
    <w:multiLevelType w:val="hybridMultilevel"/>
    <w:tmpl w:val="FAFC39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32728F3"/>
    <w:multiLevelType w:val="multilevel"/>
    <w:tmpl w:val="AB6A9586"/>
    <w:lvl w:ilvl="0">
      <w:start w:val="1"/>
      <w:numFmt w:val="decimal"/>
      <w:lvlText w:val="%1."/>
      <w:lvlJc w:val="left"/>
      <w:pPr>
        <w:ind w:left="720" w:hanging="360"/>
      </w:pPr>
    </w:lvl>
    <w:lvl w:ilvl="1">
      <w:start w:val="1"/>
      <w:numFmt w:val="decimal"/>
      <w:isLgl/>
      <w:lvlText w:val="%1.%2."/>
      <w:lvlJc w:val="left"/>
      <w:pPr>
        <w:ind w:left="1301" w:hanging="825"/>
      </w:pPr>
      <w:rPr>
        <w:rFonts w:hint="default"/>
      </w:rPr>
    </w:lvl>
    <w:lvl w:ilvl="2">
      <w:start w:val="2"/>
      <w:numFmt w:val="decimal"/>
      <w:isLgl/>
      <w:lvlText w:val="%1.%2.%3."/>
      <w:lvlJc w:val="left"/>
      <w:pPr>
        <w:ind w:left="1417" w:hanging="825"/>
      </w:pPr>
      <w:rPr>
        <w:rFonts w:hint="default"/>
      </w:rPr>
    </w:lvl>
    <w:lvl w:ilvl="3">
      <w:start w:val="2"/>
      <w:numFmt w:val="decimal"/>
      <w:isLgl/>
      <w:lvlText w:val="%1.%2.%3.%4."/>
      <w:lvlJc w:val="left"/>
      <w:pPr>
        <w:ind w:left="1533" w:hanging="825"/>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2020" w:hanging="1080"/>
      </w:pPr>
      <w:rPr>
        <w:rFonts w:hint="default"/>
      </w:rPr>
    </w:lvl>
    <w:lvl w:ilvl="6">
      <w:start w:val="1"/>
      <w:numFmt w:val="decimal"/>
      <w:isLgl/>
      <w:lvlText w:val="%1.%2.%3.%4.%5.%6.%7."/>
      <w:lvlJc w:val="left"/>
      <w:pPr>
        <w:ind w:left="2496" w:hanging="1440"/>
      </w:pPr>
      <w:rPr>
        <w:rFonts w:hint="default"/>
      </w:rPr>
    </w:lvl>
    <w:lvl w:ilvl="7">
      <w:start w:val="1"/>
      <w:numFmt w:val="decimal"/>
      <w:isLgl/>
      <w:lvlText w:val="%1.%2.%3.%4.%5.%6.%7.%8."/>
      <w:lvlJc w:val="left"/>
      <w:pPr>
        <w:ind w:left="2612" w:hanging="1440"/>
      </w:pPr>
      <w:rPr>
        <w:rFonts w:hint="default"/>
      </w:rPr>
    </w:lvl>
    <w:lvl w:ilvl="8">
      <w:start w:val="1"/>
      <w:numFmt w:val="decimal"/>
      <w:isLgl/>
      <w:lvlText w:val="%1.%2.%3.%4.%5.%6.%7.%8.%9."/>
      <w:lvlJc w:val="left"/>
      <w:pPr>
        <w:ind w:left="3088" w:hanging="1800"/>
      </w:pPr>
      <w:rPr>
        <w:rFonts w:hint="default"/>
      </w:rPr>
    </w:lvl>
  </w:abstractNum>
  <w:abstractNum w:abstractNumId="29" w15:restartNumberingAfterBreak="0">
    <w:nsid w:val="6BC66395"/>
    <w:multiLevelType w:val="hybridMultilevel"/>
    <w:tmpl w:val="18C8091E"/>
    <w:lvl w:ilvl="0" w:tplc="05CC9CAA">
      <w:start w:val="1"/>
      <w:numFmt w:val="bullet"/>
      <w:lvlText w:val=""/>
      <w:lvlJc w:val="left"/>
      <w:pPr>
        <w:ind w:left="1429" w:hanging="360"/>
      </w:pPr>
      <w:rPr>
        <w:rFonts w:ascii="Symbol" w:hAnsi="Symbol" w:hint="default"/>
      </w:rPr>
    </w:lvl>
    <w:lvl w:ilvl="1" w:tplc="AB0A39BE">
      <w:start w:val="1"/>
      <w:numFmt w:val="bullet"/>
      <w:lvlText w:val="o"/>
      <w:lvlJc w:val="left"/>
      <w:pPr>
        <w:ind w:left="2149" w:hanging="360"/>
      </w:pPr>
      <w:rPr>
        <w:rFonts w:ascii="Courier New" w:hAnsi="Courier New" w:cs="Courier New" w:hint="default"/>
      </w:rPr>
    </w:lvl>
    <w:lvl w:ilvl="2" w:tplc="AE6032A2">
      <w:start w:val="1"/>
      <w:numFmt w:val="bullet"/>
      <w:lvlText w:val=""/>
      <w:lvlJc w:val="left"/>
      <w:pPr>
        <w:ind w:left="2869" w:hanging="360"/>
      </w:pPr>
      <w:rPr>
        <w:rFonts w:ascii="Wingdings" w:hAnsi="Wingdings" w:hint="default"/>
      </w:rPr>
    </w:lvl>
    <w:lvl w:ilvl="3" w:tplc="EAF451D2">
      <w:start w:val="1"/>
      <w:numFmt w:val="bullet"/>
      <w:lvlText w:val=""/>
      <w:lvlJc w:val="left"/>
      <w:pPr>
        <w:ind w:left="3589" w:hanging="360"/>
      </w:pPr>
      <w:rPr>
        <w:rFonts w:ascii="Symbol" w:hAnsi="Symbol" w:hint="default"/>
      </w:rPr>
    </w:lvl>
    <w:lvl w:ilvl="4" w:tplc="48BA664A">
      <w:start w:val="1"/>
      <w:numFmt w:val="bullet"/>
      <w:lvlText w:val="o"/>
      <w:lvlJc w:val="left"/>
      <w:pPr>
        <w:ind w:left="4309" w:hanging="360"/>
      </w:pPr>
      <w:rPr>
        <w:rFonts w:ascii="Courier New" w:hAnsi="Courier New" w:cs="Courier New" w:hint="default"/>
      </w:rPr>
    </w:lvl>
    <w:lvl w:ilvl="5" w:tplc="81365EC0">
      <w:start w:val="1"/>
      <w:numFmt w:val="bullet"/>
      <w:lvlText w:val=""/>
      <w:lvlJc w:val="left"/>
      <w:pPr>
        <w:ind w:left="5029" w:hanging="360"/>
      </w:pPr>
      <w:rPr>
        <w:rFonts w:ascii="Wingdings" w:hAnsi="Wingdings" w:hint="default"/>
      </w:rPr>
    </w:lvl>
    <w:lvl w:ilvl="6" w:tplc="5382FE10">
      <w:start w:val="1"/>
      <w:numFmt w:val="bullet"/>
      <w:lvlText w:val=""/>
      <w:lvlJc w:val="left"/>
      <w:pPr>
        <w:ind w:left="5749" w:hanging="360"/>
      </w:pPr>
      <w:rPr>
        <w:rFonts w:ascii="Symbol" w:hAnsi="Symbol" w:hint="default"/>
      </w:rPr>
    </w:lvl>
    <w:lvl w:ilvl="7" w:tplc="5BB6E68C">
      <w:start w:val="1"/>
      <w:numFmt w:val="bullet"/>
      <w:lvlText w:val="o"/>
      <w:lvlJc w:val="left"/>
      <w:pPr>
        <w:ind w:left="6469" w:hanging="360"/>
      </w:pPr>
      <w:rPr>
        <w:rFonts w:ascii="Courier New" w:hAnsi="Courier New" w:cs="Courier New" w:hint="default"/>
      </w:rPr>
    </w:lvl>
    <w:lvl w:ilvl="8" w:tplc="220CA910">
      <w:start w:val="1"/>
      <w:numFmt w:val="bullet"/>
      <w:lvlText w:val=""/>
      <w:lvlJc w:val="left"/>
      <w:pPr>
        <w:ind w:left="7189" w:hanging="360"/>
      </w:pPr>
      <w:rPr>
        <w:rFonts w:ascii="Wingdings" w:hAnsi="Wingdings" w:hint="default"/>
      </w:rPr>
    </w:lvl>
  </w:abstractNum>
  <w:abstractNum w:abstractNumId="30" w15:restartNumberingAfterBreak="0">
    <w:nsid w:val="6CD0323A"/>
    <w:multiLevelType w:val="hybridMultilevel"/>
    <w:tmpl w:val="2A7A08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33D299D"/>
    <w:multiLevelType w:val="hybridMultilevel"/>
    <w:tmpl w:val="537C1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968542D"/>
    <w:multiLevelType w:val="hybridMultilevel"/>
    <w:tmpl w:val="36582C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A8A55EC"/>
    <w:multiLevelType w:val="hybridMultilevel"/>
    <w:tmpl w:val="321E036E"/>
    <w:lvl w:ilvl="0" w:tplc="D25A802E">
      <w:start w:val="1"/>
      <w:numFmt w:val="none"/>
      <w:pStyle w:val="11"/>
      <w:suff w:val="nothing"/>
      <w:lvlText w:val=""/>
      <w:lvlJc w:val="left"/>
      <w:pPr>
        <w:tabs>
          <w:tab w:val="num" w:pos="0"/>
        </w:tabs>
        <w:ind w:left="0" w:firstLine="0"/>
      </w:pPr>
    </w:lvl>
    <w:lvl w:ilvl="1" w:tplc="F6C6D54A">
      <w:start w:val="1"/>
      <w:numFmt w:val="none"/>
      <w:pStyle w:val="21"/>
      <w:suff w:val="nothing"/>
      <w:lvlText w:val=""/>
      <w:lvlJc w:val="left"/>
      <w:pPr>
        <w:tabs>
          <w:tab w:val="num" w:pos="0"/>
        </w:tabs>
        <w:ind w:left="0" w:firstLine="0"/>
      </w:pPr>
    </w:lvl>
    <w:lvl w:ilvl="2" w:tplc="2F94B4CC">
      <w:start w:val="1"/>
      <w:numFmt w:val="none"/>
      <w:pStyle w:val="31"/>
      <w:suff w:val="nothing"/>
      <w:lvlText w:val=""/>
      <w:lvlJc w:val="left"/>
      <w:pPr>
        <w:tabs>
          <w:tab w:val="num" w:pos="0"/>
        </w:tabs>
        <w:ind w:left="0" w:firstLine="0"/>
      </w:pPr>
    </w:lvl>
    <w:lvl w:ilvl="3" w:tplc="85268754">
      <w:start w:val="1"/>
      <w:numFmt w:val="none"/>
      <w:pStyle w:val="41"/>
      <w:suff w:val="nothing"/>
      <w:lvlText w:val=""/>
      <w:lvlJc w:val="left"/>
      <w:pPr>
        <w:tabs>
          <w:tab w:val="num" w:pos="0"/>
        </w:tabs>
        <w:ind w:left="0" w:firstLine="0"/>
      </w:pPr>
    </w:lvl>
    <w:lvl w:ilvl="4" w:tplc="0708FDFE">
      <w:start w:val="1"/>
      <w:numFmt w:val="none"/>
      <w:suff w:val="nothing"/>
      <w:lvlText w:val=""/>
      <w:lvlJc w:val="left"/>
      <w:pPr>
        <w:tabs>
          <w:tab w:val="num" w:pos="0"/>
        </w:tabs>
        <w:ind w:left="0" w:firstLine="0"/>
      </w:pPr>
    </w:lvl>
    <w:lvl w:ilvl="5" w:tplc="A8042096">
      <w:start w:val="1"/>
      <w:numFmt w:val="none"/>
      <w:suff w:val="nothing"/>
      <w:lvlText w:val=""/>
      <w:lvlJc w:val="left"/>
      <w:pPr>
        <w:tabs>
          <w:tab w:val="num" w:pos="0"/>
        </w:tabs>
        <w:ind w:left="0" w:firstLine="0"/>
      </w:pPr>
    </w:lvl>
    <w:lvl w:ilvl="6" w:tplc="5C2466FC">
      <w:start w:val="1"/>
      <w:numFmt w:val="none"/>
      <w:suff w:val="nothing"/>
      <w:lvlText w:val=""/>
      <w:lvlJc w:val="left"/>
      <w:pPr>
        <w:tabs>
          <w:tab w:val="num" w:pos="0"/>
        </w:tabs>
        <w:ind w:left="0" w:firstLine="0"/>
      </w:pPr>
    </w:lvl>
    <w:lvl w:ilvl="7" w:tplc="32BA8D66">
      <w:start w:val="1"/>
      <w:numFmt w:val="none"/>
      <w:suff w:val="nothing"/>
      <w:lvlText w:val=""/>
      <w:lvlJc w:val="left"/>
      <w:pPr>
        <w:tabs>
          <w:tab w:val="num" w:pos="0"/>
        </w:tabs>
        <w:ind w:left="0" w:firstLine="0"/>
      </w:pPr>
    </w:lvl>
    <w:lvl w:ilvl="8" w:tplc="E644733E">
      <w:start w:val="1"/>
      <w:numFmt w:val="none"/>
      <w:suff w:val="nothing"/>
      <w:lvlText w:val=""/>
      <w:lvlJc w:val="left"/>
      <w:pPr>
        <w:tabs>
          <w:tab w:val="num" w:pos="0"/>
        </w:tabs>
        <w:ind w:left="0" w:firstLine="0"/>
      </w:pPr>
    </w:lvl>
  </w:abstractNum>
  <w:abstractNum w:abstractNumId="34" w15:restartNumberingAfterBreak="0">
    <w:nsid w:val="7B402490"/>
    <w:multiLevelType w:val="hybridMultilevel"/>
    <w:tmpl w:val="B43878E4"/>
    <w:lvl w:ilvl="0" w:tplc="50343758">
      <w:start w:val="1"/>
      <w:numFmt w:val="decimal"/>
      <w:lvlText w:val="%1."/>
      <w:lvlJc w:val="left"/>
      <w:pPr>
        <w:ind w:left="720" w:hanging="360"/>
      </w:pPr>
    </w:lvl>
    <w:lvl w:ilvl="1" w:tplc="B9C8A386">
      <w:start w:val="1"/>
      <w:numFmt w:val="lowerLetter"/>
      <w:lvlText w:val="%2."/>
      <w:lvlJc w:val="left"/>
      <w:pPr>
        <w:ind w:left="1440" w:hanging="360"/>
      </w:pPr>
    </w:lvl>
    <w:lvl w:ilvl="2" w:tplc="BB6E1D20">
      <w:start w:val="1"/>
      <w:numFmt w:val="lowerRoman"/>
      <w:lvlText w:val="%3."/>
      <w:lvlJc w:val="right"/>
      <w:pPr>
        <w:ind w:left="2160" w:hanging="180"/>
      </w:pPr>
    </w:lvl>
    <w:lvl w:ilvl="3" w:tplc="C09E0116">
      <w:start w:val="1"/>
      <w:numFmt w:val="decimal"/>
      <w:lvlText w:val="%4."/>
      <w:lvlJc w:val="left"/>
      <w:pPr>
        <w:ind w:left="2880" w:hanging="360"/>
      </w:pPr>
    </w:lvl>
    <w:lvl w:ilvl="4" w:tplc="F9502A96">
      <w:start w:val="1"/>
      <w:numFmt w:val="lowerLetter"/>
      <w:lvlText w:val="%5."/>
      <w:lvlJc w:val="left"/>
      <w:pPr>
        <w:ind w:left="3600" w:hanging="360"/>
      </w:pPr>
    </w:lvl>
    <w:lvl w:ilvl="5" w:tplc="2B42F206">
      <w:start w:val="1"/>
      <w:numFmt w:val="lowerRoman"/>
      <w:lvlText w:val="%6."/>
      <w:lvlJc w:val="right"/>
      <w:pPr>
        <w:ind w:left="4320" w:hanging="180"/>
      </w:pPr>
    </w:lvl>
    <w:lvl w:ilvl="6" w:tplc="87C27D6A">
      <w:start w:val="1"/>
      <w:numFmt w:val="decimal"/>
      <w:lvlText w:val="%7."/>
      <w:lvlJc w:val="left"/>
      <w:pPr>
        <w:ind w:left="5040" w:hanging="360"/>
      </w:pPr>
    </w:lvl>
    <w:lvl w:ilvl="7" w:tplc="A816ED3A">
      <w:start w:val="1"/>
      <w:numFmt w:val="lowerLetter"/>
      <w:lvlText w:val="%8."/>
      <w:lvlJc w:val="left"/>
      <w:pPr>
        <w:ind w:left="5760" w:hanging="360"/>
      </w:pPr>
    </w:lvl>
    <w:lvl w:ilvl="8" w:tplc="84F2DEE4">
      <w:start w:val="1"/>
      <w:numFmt w:val="lowerRoman"/>
      <w:lvlText w:val="%9."/>
      <w:lvlJc w:val="right"/>
      <w:pPr>
        <w:ind w:left="6480" w:hanging="180"/>
      </w:pPr>
    </w:lvl>
  </w:abstractNum>
  <w:abstractNum w:abstractNumId="35" w15:restartNumberingAfterBreak="0">
    <w:nsid w:val="7C6C7C2F"/>
    <w:multiLevelType w:val="hybridMultilevel"/>
    <w:tmpl w:val="E29623EE"/>
    <w:lvl w:ilvl="0" w:tplc="E6D28EC2">
      <w:start w:val="1"/>
      <w:numFmt w:val="decimal"/>
      <w:lvlText w:val="%1."/>
      <w:lvlJc w:val="left"/>
      <w:pPr>
        <w:ind w:left="720" w:hanging="360"/>
      </w:pPr>
    </w:lvl>
    <w:lvl w:ilvl="1" w:tplc="2E2A7328">
      <w:start w:val="1"/>
      <w:numFmt w:val="lowerLetter"/>
      <w:lvlText w:val="%2."/>
      <w:lvlJc w:val="left"/>
      <w:pPr>
        <w:ind w:left="1440" w:hanging="360"/>
      </w:pPr>
    </w:lvl>
    <w:lvl w:ilvl="2" w:tplc="26167792">
      <w:start w:val="1"/>
      <w:numFmt w:val="lowerRoman"/>
      <w:lvlText w:val="%3."/>
      <w:lvlJc w:val="right"/>
      <w:pPr>
        <w:ind w:left="2160" w:hanging="180"/>
      </w:pPr>
    </w:lvl>
    <w:lvl w:ilvl="3" w:tplc="BEC88858">
      <w:start w:val="1"/>
      <w:numFmt w:val="decimal"/>
      <w:lvlText w:val="%4."/>
      <w:lvlJc w:val="left"/>
      <w:pPr>
        <w:ind w:left="2880" w:hanging="360"/>
      </w:pPr>
    </w:lvl>
    <w:lvl w:ilvl="4" w:tplc="F79E0850">
      <w:start w:val="1"/>
      <w:numFmt w:val="lowerLetter"/>
      <w:lvlText w:val="%5."/>
      <w:lvlJc w:val="left"/>
      <w:pPr>
        <w:ind w:left="3600" w:hanging="360"/>
      </w:pPr>
    </w:lvl>
    <w:lvl w:ilvl="5" w:tplc="4C385D16">
      <w:start w:val="1"/>
      <w:numFmt w:val="lowerRoman"/>
      <w:lvlText w:val="%6."/>
      <w:lvlJc w:val="right"/>
      <w:pPr>
        <w:ind w:left="4320" w:hanging="180"/>
      </w:pPr>
    </w:lvl>
    <w:lvl w:ilvl="6" w:tplc="A89ABA7C">
      <w:start w:val="1"/>
      <w:numFmt w:val="decimal"/>
      <w:lvlText w:val="%7."/>
      <w:lvlJc w:val="left"/>
      <w:pPr>
        <w:ind w:left="5040" w:hanging="360"/>
      </w:pPr>
    </w:lvl>
    <w:lvl w:ilvl="7" w:tplc="D6029A18">
      <w:start w:val="1"/>
      <w:numFmt w:val="lowerLetter"/>
      <w:lvlText w:val="%8."/>
      <w:lvlJc w:val="left"/>
      <w:pPr>
        <w:ind w:left="5760" w:hanging="360"/>
      </w:pPr>
    </w:lvl>
    <w:lvl w:ilvl="8" w:tplc="0A40B1A2">
      <w:start w:val="1"/>
      <w:numFmt w:val="lowerRoman"/>
      <w:lvlText w:val="%9."/>
      <w:lvlJc w:val="right"/>
      <w:pPr>
        <w:ind w:left="6480" w:hanging="180"/>
      </w:pPr>
    </w:lvl>
  </w:abstractNum>
  <w:abstractNum w:abstractNumId="36" w15:restartNumberingAfterBreak="0">
    <w:nsid w:val="7D242FF0"/>
    <w:multiLevelType w:val="multilevel"/>
    <w:tmpl w:val="0A2EF440"/>
    <w:lvl w:ilvl="0">
      <w:start w:val="1"/>
      <w:numFmt w:val="decimal"/>
      <w:lvlText w:val="%1."/>
      <w:lvlJc w:val="left"/>
      <w:pPr>
        <w:ind w:left="1077" w:hanging="360"/>
      </w:pPr>
    </w:lvl>
    <w:lvl w:ilvl="1">
      <w:start w:val="1"/>
      <w:numFmt w:val="decimal"/>
      <w:isLgl/>
      <w:lvlText w:val="%1.%2."/>
      <w:lvlJc w:val="left"/>
      <w:pPr>
        <w:ind w:left="1497" w:hanging="780"/>
      </w:pPr>
      <w:rPr>
        <w:rFonts w:hint="default"/>
      </w:rPr>
    </w:lvl>
    <w:lvl w:ilvl="2">
      <w:start w:val="2"/>
      <w:numFmt w:val="decimal"/>
      <w:isLgl/>
      <w:lvlText w:val="%1.%2.%3."/>
      <w:lvlJc w:val="left"/>
      <w:pPr>
        <w:ind w:left="1497" w:hanging="780"/>
      </w:pPr>
      <w:rPr>
        <w:rFonts w:hint="default"/>
      </w:rPr>
    </w:lvl>
    <w:lvl w:ilvl="3">
      <w:start w:val="4"/>
      <w:numFmt w:val="decimal"/>
      <w:isLgl/>
      <w:lvlText w:val="%1.%2.%3.%4."/>
      <w:lvlJc w:val="left"/>
      <w:pPr>
        <w:ind w:left="1497" w:hanging="7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797"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7" w:hanging="1440"/>
      </w:pPr>
      <w:rPr>
        <w:rFonts w:hint="default"/>
      </w:rPr>
    </w:lvl>
    <w:lvl w:ilvl="8">
      <w:start w:val="1"/>
      <w:numFmt w:val="decimal"/>
      <w:isLgl/>
      <w:lvlText w:val="%1.%2.%3.%4.%5.%6.%7.%8.%9."/>
      <w:lvlJc w:val="left"/>
      <w:pPr>
        <w:ind w:left="2517" w:hanging="1800"/>
      </w:pPr>
      <w:rPr>
        <w:rFonts w:hint="default"/>
      </w:rPr>
    </w:lvl>
  </w:abstractNum>
  <w:abstractNum w:abstractNumId="37" w15:restartNumberingAfterBreak="0">
    <w:nsid w:val="7F8733C6"/>
    <w:multiLevelType w:val="hybridMultilevel"/>
    <w:tmpl w:val="ED349754"/>
    <w:lvl w:ilvl="0" w:tplc="1466080A">
      <w:start w:val="1"/>
      <w:numFmt w:val="bullet"/>
      <w:lvlText w:val=""/>
      <w:lvlJc w:val="left"/>
      <w:pPr>
        <w:ind w:left="1429" w:hanging="360"/>
      </w:pPr>
      <w:rPr>
        <w:rFonts w:ascii="Symbol" w:hAnsi="Symbol" w:hint="default"/>
      </w:rPr>
    </w:lvl>
    <w:lvl w:ilvl="1" w:tplc="B516BEBC">
      <w:start w:val="1"/>
      <w:numFmt w:val="bullet"/>
      <w:lvlText w:val="o"/>
      <w:lvlJc w:val="left"/>
      <w:pPr>
        <w:ind w:left="1440" w:hanging="360"/>
      </w:pPr>
      <w:rPr>
        <w:rFonts w:ascii="Courier New" w:hAnsi="Courier New" w:cs="Courier New" w:hint="default"/>
      </w:rPr>
    </w:lvl>
    <w:lvl w:ilvl="2" w:tplc="E1B6B854">
      <w:start w:val="1"/>
      <w:numFmt w:val="bullet"/>
      <w:lvlText w:val=""/>
      <w:lvlJc w:val="left"/>
      <w:pPr>
        <w:ind w:left="2160" w:hanging="360"/>
      </w:pPr>
      <w:rPr>
        <w:rFonts w:ascii="Wingdings" w:hAnsi="Wingdings" w:hint="default"/>
      </w:rPr>
    </w:lvl>
    <w:lvl w:ilvl="3" w:tplc="F13046CA">
      <w:start w:val="1"/>
      <w:numFmt w:val="bullet"/>
      <w:lvlText w:val=""/>
      <w:lvlJc w:val="left"/>
      <w:pPr>
        <w:ind w:left="2880" w:hanging="360"/>
      </w:pPr>
      <w:rPr>
        <w:rFonts w:ascii="Symbol" w:hAnsi="Symbol" w:hint="default"/>
      </w:rPr>
    </w:lvl>
    <w:lvl w:ilvl="4" w:tplc="FF26FBDA">
      <w:start w:val="1"/>
      <w:numFmt w:val="bullet"/>
      <w:lvlText w:val="o"/>
      <w:lvlJc w:val="left"/>
      <w:pPr>
        <w:ind w:left="3600" w:hanging="360"/>
      </w:pPr>
      <w:rPr>
        <w:rFonts w:ascii="Courier New" w:hAnsi="Courier New" w:cs="Courier New" w:hint="default"/>
      </w:rPr>
    </w:lvl>
    <w:lvl w:ilvl="5" w:tplc="7AB4B1DA">
      <w:start w:val="1"/>
      <w:numFmt w:val="bullet"/>
      <w:lvlText w:val=""/>
      <w:lvlJc w:val="left"/>
      <w:pPr>
        <w:ind w:left="4320" w:hanging="360"/>
      </w:pPr>
      <w:rPr>
        <w:rFonts w:ascii="Wingdings" w:hAnsi="Wingdings" w:hint="default"/>
      </w:rPr>
    </w:lvl>
    <w:lvl w:ilvl="6" w:tplc="9EFEDF84">
      <w:start w:val="1"/>
      <w:numFmt w:val="bullet"/>
      <w:lvlText w:val=""/>
      <w:lvlJc w:val="left"/>
      <w:pPr>
        <w:ind w:left="5040" w:hanging="360"/>
      </w:pPr>
      <w:rPr>
        <w:rFonts w:ascii="Symbol" w:hAnsi="Symbol" w:hint="default"/>
      </w:rPr>
    </w:lvl>
    <w:lvl w:ilvl="7" w:tplc="55D2BCB2">
      <w:start w:val="1"/>
      <w:numFmt w:val="bullet"/>
      <w:lvlText w:val="o"/>
      <w:lvlJc w:val="left"/>
      <w:pPr>
        <w:ind w:left="5760" w:hanging="360"/>
      </w:pPr>
      <w:rPr>
        <w:rFonts w:ascii="Courier New" w:hAnsi="Courier New" w:cs="Courier New" w:hint="default"/>
      </w:rPr>
    </w:lvl>
    <w:lvl w:ilvl="8" w:tplc="9BA807C8">
      <w:start w:val="1"/>
      <w:numFmt w:val="bullet"/>
      <w:lvlText w:val=""/>
      <w:lvlJc w:val="left"/>
      <w:pPr>
        <w:ind w:left="6480" w:hanging="360"/>
      </w:pPr>
      <w:rPr>
        <w:rFonts w:ascii="Wingdings" w:hAnsi="Wingdings" w:hint="default"/>
      </w:rPr>
    </w:lvl>
  </w:abstractNum>
  <w:abstractNum w:abstractNumId="38" w15:restartNumberingAfterBreak="0">
    <w:nsid w:val="7FE54B50"/>
    <w:multiLevelType w:val="hybridMultilevel"/>
    <w:tmpl w:val="741CE4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26"/>
  </w:num>
  <w:num w:numId="3">
    <w:abstractNumId w:val="12"/>
  </w:num>
  <w:num w:numId="4">
    <w:abstractNumId w:val="37"/>
  </w:num>
  <w:num w:numId="5">
    <w:abstractNumId w:val="29"/>
  </w:num>
  <w:num w:numId="6">
    <w:abstractNumId w:val="2"/>
  </w:num>
  <w:num w:numId="7">
    <w:abstractNumId w:val="3"/>
  </w:num>
  <w:num w:numId="8">
    <w:abstractNumId w:val="13"/>
  </w:num>
  <w:num w:numId="9">
    <w:abstractNumId w:val="21"/>
  </w:num>
  <w:num w:numId="10">
    <w:abstractNumId w:val="35"/>
  </w:num>
  <w:num w:numId="11">
    <w:abstractNumId w:val="17"/>
  </w:num>
  <w:num w:numId="12">
    <w:abstractNumId w:val="36"/>
  </w:num>
  <w:num w:numId="13">
    <w:abstractNumId w:val="6"/>
  </w:num>
  <w:num w:numId="14">
    <w:abstractNumId w:val="0"/>
  </w:num>
  <w:num w:numId="15">
    <w:abstractNumId w:val="22"/>
  </w:num>
  <w:num w:numId="16">
    <w:abstractNumId w:val="27"/>
  </w:num>
  <w:num w:numId="17">
    <w:abstractNumId w:val="15"/>
  </w:num>
  <w:num w:numId="18">
    <w:abstractNumId w:val="4"/>
  </w:num>
  <w:num w:numId="19">
    <w:abstractNumId w:val="30"/>
  </w:num>
  <w:num w:numId="20">
    <w:abstractNumId w:val="20"/>
  </w:num>
  <w:num w:numId="21">
    <w:abstractNumId w:val="28"/>
  </w:num>
  <w:num w:numId="22">
    <w:abstractNumId w:val="33"/>
  </w:num>
  <w:num w:numId="23">
    <w:abstractNumId w:val="18"/>
  </w:num>
  <w:num w:numId="24">
    <w:abstractNumId w:val="7"/>
  </w:num>
  <w:num w:numId="25">
    <w:abstractNumId w:val="11"/>
  </w:num>
  <w:num w:numId="26">
    <w:abstractNumId w:val="23"/>
  </w:num>
  <w:num w:numId="27">
    <w:abstractNumId w:val="34"/>
  </w:num>
  <w:num w:numId="28">
    <w:abstractNumId w:val="31"/>
  </w:num>
  <w:num w:numId="29">
    <w:abstractNumId w:val="1"/>
  </w:num>
  <w:num w:numId="30">
    <w:abstractNumId w:val="8"/>
  </w:num>
  <w:num w:numId="31">
    <w:abstractNumId w:val="16"/>
  </w:num>
  <w:num w:numId="32">
    <w:abstractNumId w:val="14"/>
  </w:num>
  <w:num w:numId="33">
    <w:abstractNumId w:val="25"/>
  </w:num>
  <w:num w:numId="34">
    <w:abstractNumId w:val="19"/>
  </w:num>
  <w:num w:numId="35">
    <w:abstractNumId w:val="5"/>
  </w:num>
  <w:num w:numId="36">
    <w:abstractNumId w:val="38"/>
  </w:num>
  <w:num w:numId="37">
    <w:abstractNumId w:val="24"/>
  </w:num>
  <w:num w:numId="38">
    <w:abstractNumId w:val="32"/>
  </w:num>
  <w:num w:numId="39">
    <w:abstractNumId w:val="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3649"/>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65E4"/>
    <w:rsid w:val="008B7222"/>
    <w:rsid w:val="008C3C0E"/>
    <w:rsid w:val="008C676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02CD"/>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3FB1"/>
    <w:rsid w:val="00C341D6"/>
    <w:rsid w:val="00C35B20"/>
    <w:rsid w:val="00C36BD4"/>
    <w:rsid w:val="00C40043"/>
    <w:rsid w:val="00C427A3"/>
    <w:rsid w:val="00C455CE"/>
    <w:rsid w:val="00C4573C"/>
    <w:rsid w:val="00C460EE"/>
    <w:rsid w:val="00C471C3"/>
    <w:rsid w:val="00C500FE"/>
    <w:rsid w:val="00C55112"/>
    <w:rsid w:val="00C62A0D"/>
    <w:rsid w:val="00C632F2"/>
    <w:rsid w:val="00C64571"/>
    <w:rsid w:val="00C7085A"/>
    <w:rsid w:val="00C712C3"/>
    <w:rsid w:val="00C7352F"/>
    <w:rsid w:val="00C743DA"/>
    <w:rsid w:val="00C809CD"/>
    <w:rsid w:val="00C81E65"/>
    <w:rsid w:val="00C83797"/>
    <w:rsid w:val="00C8388C"/>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5228"/>
    <w:rsid w:val="00CF71C2"/>
    <w:rsid w:val="00D005AA"/>
    <w:rsid w:val="00D03070"/>
    <w:rsid w:val="00D0680D"/>
    <w:rsid w:val="00D110E9"/>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4920"/>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755"/>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101A535"/>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C8388C"/>
    <w:pPr>
      <w:keepNext/>
      <w:keepLines/>
      <w:spacing w:before="40" w:line="259" w:lineRule="auto"/>
      <w:outlineLvl w:val="4"/>
    </w:pPr>
    <w:rPr>
      <w:rFonts w:ascii="Calibri Light" w:eastAsia="SimSun" w:hAnsi="Calibri Light" w:cs="Times New Roman"/>
      <w:color w:val="2E74B5"/>
      <w:lang w:eastAsia="ru-RU"/>
    </w:rPr>
  </w:style>
  <w:style w:type="paragraph" w:styleId="6">
    <w:name w:val="heading 6"/>
    <w:basedOn w:val="a"/>
    <w:next w:val="a"/>
    <w:link w:val="60"/>
    <w:uiPriority w:val="9"/>
    <w:unhideWhenUsed/>
    <w:qFormat/>
    <w:rsid w:val="00C8388C"/>
    <w:pPr>
      <w:keepNext/>
      <w:keepLines/>
      <w:spacing w:before="40" w:line="259" w:lineRule="auto"/>
      <w:outlineLvl w:val="5"/>
    </w:pPr>
    <w:rPr>
      <w:rFonts w:ascii="Calibri Light" w:eastAsia="SimSun" w:hAnsi="Calibri Light" w:cs="Times New Roman"/>
      <w:color w:val="1F4E79"/>
      <w:lang w:eastAsia="ru-RU"/>
    </w:rPr>
  </w:style>
  <w:style w:type="paragraph" w:styleId="7">
    <w:name w:val="heading 7"/>
    <w:basedOn w:val="a"/>
    <w:next w:val="a"/>
    <w:link w:val="70"/>
    <w:uiPriority w:val="9"/>
    <w:unhideWhenUsed/>
    <w:qFormat/>
    <w:rsid w:val="00C8388C"/>
    <w:pPr>
      <w:keepNext/>
      <w:keepLines/>
      <w:spacing w:before="40" w:line="259" w:lineRule="auto"/>
      <w:outlineLvl w:val="6"/>
    </w:pPr>
    <w:rPr>
      <w:rFonts w:ascii="Calibri Light" w:eastAsia="SimSun" w:hAnsi="Calibri Light" w:cs="Times New Roman"/>
      <w:i/>
      <w:iCs/>
      <w:color w:val="1F4E79"/>
      <w:lang w:eastAsia="ru-RU"/>
    </w:rPr>
  </w:style>
  <w:style w:type="paragraph" w:styleId="8">
    <w:name w:val="heading 8"/>
    <w:basedOn w:val="a"/>
    <w:next w:val="a"/>
    <w:link w:val="80"/>
    <w:uiPriority w:val="9"/>
    <w:unhideWhenUsed/>
    <w:qFormat/>
    <w:rsid w:val="00C8388C"/>
    <w:pPr>
      <w:keepNext/>
      <w:keepLines/>
      <w:spacing w:before="40" w:line="259" w:lineRule="auto"/>
      <w:outlineLvl w:val="7"/>
    </w:pPr>
    <w:rPr>
      <w:rFonts w:ascii="Calibri Light" w:eastAsia="SimSun" w:hAnsi="Calibri Light" w:cs="Times New Roman"/>
      <w:color w:val="262626"/>
      <w:sz w:val="21"/>
      <w:szCs w:val="21"/>
      <w:lang w:eastAsia="ru-RU"/>
    </w:rPr>
  </w:style>
  <w:style w:type="paragraph" w:styleId="9">
    <w:name w:val="heading 9"/>
    <w:basedOn w:val="a"/>
    <w:next w:val="a"/>
    <w:link w:val="90"/>
    <w:uiPriority w:val="9"/>
    <w:unhideWhenUsed/>
    <w:qFormat/>
    <w:rsid w:val="00C8388C"/>
    <w:pPr>
      <w:keepNext/>
      <w:keepLines/>
      <w:spacing w:before="40" w:line="259" w:lineRule="auto"/>
      <w:outlineLvl w:val="8"/>
    </w:pPr>
    <w:rPr>
      <w:rFonts w:ascii="Calibri Light" w:eastAsia="SimSun" w:hAnsi="Calibri Light" w:cs="Times New Roman"/>
      <w:i/>
      <w:iCs/>
      <w:color w:val="262626"/>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2">
    <w:name w:val="Сетка таблицы1"/>
    <w:basedOn w:val="a1"/>
    <w:next w:val="a3"/>
    <w:uiPriority w:val="5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3">
    <w:name w:val="Неразрешенное упоминание1"/>
    <w:basedOn w:val="a0"/>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2">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qFormat/>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3">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4">
    <w:name w:val="Неразрешенное упоминание3"/>
    <w:uiPriority w:val="99"/>
    <w:semiHidden/>
    <w:unhideWhenUsed/>
    <w:rsid w:val="00064407"/>
    <w:rPr>
      <w:color w:val="605E5C"/>
      <w:shd w:val="clear" w:color="auto" w:fill="E1DFDD"/>
    </w:rPr>
  </w:style>
  <w:style w:type="table" w:customStyle="1" w:styleId="35">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1">
    <w:name w:val="Раздел 1 Знак"/>
    <w:basedOn w:val="10"/>
    <w:link w:val="1f0"/>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3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paragraph" w:customStyle="1" w:styleId="font5">
    <w:name w:val="font5"/>
    <w:basedOn w:val="a"/>
    <w:rsid w:val="00303649"/>
    <w:pPr>
      <w:spacing w:before="100" w:beforeAutospacing="1" w:after="100" w:afterAutospacing="1"/>
    </w:pPr>
    <w:rPr>
      <w:rFonts w:ascii="Times New Roman" w:eastAsia="Times New Roman" w:hAnsi="Times New Roman" w:cs="Times New Roman"/>
      <w:color w:val="000000"/>
      <w:sz w:val="24"/>
      <w:szCs w:val="24"/>
      <w:lang w:eastAsia="ru-RU"/>
    </w:rPr>
  </w:style>
  <w:style w:type="character" w:customStyle="1" w:styleId="50">
    <w:name w:val="Заголовок 5 Знак"/>
    <w:basedOn w:val="a0"/>
    <w:link w:val="5"/>
    <w:uiPriority w:val="9"/>
    <w:rsid w:val="00C8388C"/>
    <w:rPr>
      <w:rFonts w:ascii="Calibri Light" w:eastAsia="SimSun" w:hAnsi="Calibri Light" w:cs="Times New Roman"/>
      <w:color w:val="2E74B5"/>
      <w:lang w:eastAsia="ru-RU"/>
    </w:rPr>
  </w:style>
  <w:style w:type="character" w:customStyle="1" w:styleId="60">
    <w:name w:val="Заголовок 6 Знак"/>
    <w:basedOn w:val="a0"/>
    <w:link w:val="6"/>
    <w:uiPriority w:val="9"/>
    <w:rsid w:val="00C8388C"/>
    <w:rPr>
      <w:rFonts w:ascii="Calibri Light" w:eastAsia="SimSun" w:hAnsi="Calibri Light" w:cs="Times New Roman"/>
      <w:color w:val="1F4E79"/>
      <w:lang w:eastAsia="ru-RU"/>
    </w:rPr>
  </w:style>
  <w:style w:type="character" w:customStyle="1" w:styleId="70">
    <w:name w:val="Заголовок 7 Знак"/>
    <w:basedOn w:val="a0"/>
    <w:link w:val="7"/>
    <w:uiPriority w:val="9"/>
    <w:rsid w:val="00C8388C"/>
    <w:rPr>
      <w:rFonts w:ascii="Calibri Light" w:eastAsia="SimSun" w:hAnsi="Calibri Light" w:cs="Times New Roman"/>
      <w:i/>
      <w:iCs/>
      <w:color w:val="1F4E79"/>
      <w:lang w:eastAsia="ru-RU"/>
    </w:rPr>
  </w:style>
  <w:style w:type="character" w:customStyle="1" w:styleId="80">
    <w:name w:val="Заголовок 8 Знак"/>
    <w:basedOn w:val="a0"/>
    <w:link w:val="8"/>
    <w:uiPriority w:val="9"/>
    <w:rsid w:val="00C8388C"/>
    <w:rPr>
      <w:rFonts w:ascii="Calibri Light" w:eastAsia="SimSun" w:hAnsi="Calibri Light" w:cs="Times New Roman"/>
      <w:color w:val="262626"/>
      <w:sz w:val="21"/>
      <w:szCs w:val="21"/>
      <w:lang w:eastAsia="ru-RU"/>
    </w:rPr>
  </w:style>
  <w:style w:type="character" w:customStyle="1" w:styleId="90">
    <w:name w:val="Заголовок 9 Знак"/>
    <w:basedOn w:val="a0"/>
    <w:link w:val="9"/>
    <w:uiPriority w:val="9"/>
    <w:rsid w:val="00C8388C"/>
    <w:rPr>
      <w:rFonts w:ascii="Calibri Light" w:eastAsia="SimSun" w:hAnsi="Calibri Light" w:cs="Times New Roman"/>
      <w:i/>
      <w:iCs/>
      <w:color w:val="262626"/>
      <w:sz w:val="21"/>
      <w:szCs w:val="21"/>
      <w:lang w:eastAsia="ru-RU"/>
    </w:rPr>
  </w:style>
  <w:style w:type="paragraph" w:customStyle="1" w:styleId="affffff6">
    <w:basedOn w:val="a"/>
    <w:next w:val="afc"/>
    <w:rsid w:val="00C8388C"/>
    <w:pPr>
      <w:widowControl w:val="0"/>
    </w:pPr>
    <w:rPr>
      <w:rFonts w:ascii="Times New Roman" w:eastAsia="Times New Roman" w:hAnsi="Times New Roman" w:cs="Times New Roman"/>
      <w:sz w:val="24"/>
      <w:szCs w:val="24"/>
      <w:lang w:val="en-US" w:eastAsia="nl-NL"/>
    </w:rPr>
  </w:style>
  <w:style w:type="character" w:customStyle="1" w:styleId="FootnoteCharacters">
    <w:name w:val="Footnote Characters"/>
    <w:rsid w:val="00C8388C"/>
    <w:rPr>
      <w:rFonts w:cs="Times New Roman"/>
      <w:vertAlign w:val="superscript"/>
    </w:rPr>
  </w:style>
  <w:style w:type="character" w:customStyle="1" w:styleId="FootnoteAnchor">
    <w:name w:val="Footnote Anchor"/>
    <w:rsid w:val="00C8388C"/>
    <w:rPr>
      <w:vertAlign w:val="superscript"/>
    </w:rPr>
  </w:style>
  <w:style w:type="paragraph" w:customStyle="1" w:styleId="11">
    <w:name w:val="Заголовок 11"/>
    <w:basedOn w:val="a"/>
    <w:next w:val="a"/>
    <w:link w:val="116"/>
    <w:rsid w:val="00C8388C"/>
    <w:pPr>
      <w:keepNext/>
      <w:numPr>
        <w:numId w:val="22"/>
      </w:numPr>
      <w:spacing w:before="240" w:after="60"/>
      <w:outlineLvl w:val="0"/>
    </w:pPr>
    <w:rPr>
      <w:rFonts w:ascii="Arial" w:eastAsia="Times New Roman" w:hAnsi="Arial" w:cs="Arial"/>
      <w:b/>
      <w:bCs/>
      <w:sz w:val="32"/>
      <w:szCs w:val="32"/>
      <w:lang w:val="en-US" w:eastAsia="zh-CN"/>
    </w:rPr>
  </w:style>
  <w:style w:type="paragraph" w:customStyle="1" w:styleId="21">
    <w:name w:val="Заголовок 21"/>
    <w:basedOn w:val="a"/>
    <w:next w:val="a"/>
    <w:link w:val="211"/>
    <w:rsid w:val="00C8388C"/>
    <w:pPr>
      <w:keepNext/>
      <w:numPr>
        <w:ilvl w:val="1"/>
        <w:numId w:val="22"/>
      </w:numPr>
      <w:spacing w:before="240" w:after="60"/>
      <w:outlineLvl w:val="1"/>
    </w:pPr>
    <w:rPr>
      <w:rFonts w:ascii="Arial" w:eastAsia="Times New Roman" w:hAnsi="Arial" w:cs="Arial"/>
      <w:b/>
      <w:bCs/>
      <w:i/>
      <w:iCs/>
      <w:sz w:val="28"/>
      <w:szCs w:val="28"/>
      <w:lang w:val="en-US" w:eastAsia="zh-CN"/>
    </w:rPr>
  </w:style>
  <w:style w:type="paragraph" w:customStyle="1" w:styleId="31">
    <w:name w:val="Заголовок 31"/>
    <w:basedOn w:val="a"/>
    <w:next w:val="a"/>
    <w:link w:val="311"/>
    <w:rsid w:val="00C8388C"/>
    <w:pPr>
      <w:keepNext/>
      <w:numPr>
        <w:ilvl w:val="2"/>
        <w:numId w:val="22"/>
      </w:numPr>
      <w:spacing w:before="240" w:after="60"/>
      <w:outlineLvl w:val="2"/>
    </w:pPr>
    <w:rPr>
      <w:rFonts w:ascii="Arial" w:eastAsia="Times New Roman" w:hAnsi="Arial" w:cs="Arial"/>
      <w:b/>
      <w:bCs/>
      <w:sz w:val="26"/>
      <w:szCs w:val="26"/>
      <w:lang w:val="en-US" w:eastAsia="zh-CN"/>
    </w:rPr>
  </w:style>
  <w:style w:type="paragraph" w:customStyle="1" w:styleId="41">
    <w:name w:val="Заголовок 41"/>
    <w:basedOn w:val="31"/>
    <w:next w:val="a"/>
    <w:link w:val="410"/>
    <w:rsid w:val="00C8388C"/>
    <w:pPr>
      <w:keepLines/>
      <w:numPr>
        <w:ilvl w:val="3"/>
      </w:numPr>
      <w:spacing w:after="240" w:line="360" w:lineRule="auto"/>
      <w:jc w:val="center"/>
      <w:outlineLvl w:val="3"/>
    </w:pPr>
    <w:rPr>
      <w:rFonts w:ascii="Times New Roman" w:hAnsi="Times New Roman" w:cs="Times New Roman"/>
      <w:sz w:val="24"/>
      <w:szCs w:val="24"/>
    </w:rPr>
  </w:style>
  <w:style w:type="paragraph" w:customStyle="1" w:styleId="510">
    <w:name w:val="Заголовок 51"/>
    <w:basedOn w:val="a"/>
    <w:next w:val="a"/>
    <w:uiPriority w:val="9"/>
    <w:unhideWhenUsed/>
    <w:rsid w:val="00C8388C"/>
    <w:pPr>
      <w:keepNext/>
      <w:keepLines/>
      <w:spacing w:before="320" w:after="160" w:line="259" w:lineRule="auto"/>
      <w:outlineLvl w:val="4"/>
    </w:pPr>
    <w:rPr>
      <w:rFonts w:ascii="Arial" w:eastAsia="Arial" w:hAnsi="Arial" w:cs="Arial"/>
      <w:b/>
      <w:bCs/>
      <w:sz w:val="24"/>
      <w:szCs w:val="24"/>
      <w:lang w:eastAsia="zh-CN"/>
    </w:rPr>
  </w:style>
  <w:style w:type="paragraph" w:customStyle="1" w:styleId="610">
    <w:name w:val="Заголовок 61"/>
    <w:basedOn w:val="a"/>
    <w:next w:val="a"/>
    <w:uiPriority w:val="9"/>
    <w:unhideWhenUsed/>
    <w:rsid w:val="00C8388C"/>
    <w:pPr>
      <w:keepNext/>
      <w:keepLines/>
      <w:spacing w:before="320" w:after="160" w:line="259" w:lineRule="auto"/>
      <w:outlineLvl w:val="5"/>
    </w:pPr>
    <w:rPr>
      <w:rFonts w:ascii="Arial" w:eastAsia="Arial" w:hAnsi="Arial" w:cs="Arial"/>
      <w:b/>
      <w:bCs/>
      <w:lang w:eastAsia="zh-CN"/>
    </w:rPr>
  </w:style>
  <w:style w:type="paragraph" w:customStyle="1" w:styleId="710">
    <w:name w:val="Заголовок 71"/>
    <w:basedOn w:val="a"/>
    <w:next w:val="a"/>
    <w:uiPriority w:val="9"/>
    <w:unhideWhenUsed/>
    <w:rsid w:val="00C8388C"/>
    <w:pPr>
      <w:keepNext/>
      <w:keepLines/>
      <w:spacing w:before="320" w:after="160" w:line="259" w:lineRule="auto"/>
      <w:outlineLvl w:val="6"/>
    </w:pPr>
    <w:rPr>
      <w:rFonts w:ascii="Arial" w:eastAsia="Arial" w:hAnsi="Arial" w:cs="Arial"/>
      <w:b/>
      <w:bCs/>
      <w:i/>
      <w:iCs/>
      <w:lang w:eastAsia="zh-CN"/>
    </w:rPr>
  </w:style>
  <w:style w:type="paragraph" w:customStyle="1" w:styleId="810">
    <w:name w:val="Заголовок 81"/>
    <w:basedOn w:val="a"/>
    <w:next w:val="a"/>
    <w:uiPriority w:val="9"/>
    <w:unhideWhenUsed/>
    <w:rsid w:val="00C8388C"/>
    <w:pPr>
      <w:keepNext/>
      <w:keepLines/>
      <w:spacing w:before="320" w:after="160" w:line="259" w:lineRule="auto"/>
      <w:outlineLvl w:val="7"/>
    </w:pPr>
    <w:rPr>
      <w:rFonts w:ascii="Arial" w:eastAsia="Arial" w:hAnsi="Arial" w:cs="Arial"/>
      <w:i/>
      <w:iCs/>
      <w:lang w:eastAsia="zh-CN"/>
    </w:rPr>
  </w:style>
  <w:style w:type="paragraph" w:customStyle="1" w:styleId="910">
    <w:name w:val="Заголовок 91"/>
    <w:basedOn w:val="a"/>
    <w:next w:val="a"/>
    <w:uiPriority w:val="9"/>
    <w:unhideWhenUsed/>
    <w:rsid w:val="00C8388C"/>
    <w:pPr>
      <w:keepNext/>
      <w:keepLines/>
      <w:spacing w:before="320" w:after="160" w:line="259" w:lineRule="auto"/>
      <w:outlineLvl w:val="8"/>
    </w:pPr>
    <w:rPr>
      <w:rFonts w:ascii="Arial" w:eastAsia="Arial" w:hAnsi="Arial" w:cs="Arial"/>
      <w:i/>
      <w:iCs/>
      <w:sz w:val="21"/>
      <w:szCs w:val="21"/>
      <w:lang w:eastAsia="zh-CN"/>
    </w:rPr>
  </w:style>
  <w:style w:type="character" w:customStyle="1" w:styleId="Heading1Char">
    <w:name w:val="Heading 1 Char"/>
    <w:uiPriority w:val="9"/>
    <w:rsid w:val="00C8388C"/>
    <w:rPr>
      <w:rFonts w:ascii="Arial" w:eastAsia="Arial" w:hAnsi="Arial" w:cs="Arial"/>
      <w:sz w:val="40"/>
      <w:szCs w:val="40"/>
    </w:rPr>
  </w:style>
  <w:style w:type="character" w:customStyle="1" w:styleId="Heading2Char">
    <w:name w:val="Heading 2 Char"/>
    <w:uiPriority w:val="9"/>
    <w:rsid w:val="00C8388C"/>
    <w:rPr>
      <w:rFonts w:ascii="Arial" w:eastAsia="Arial" w:hAnsi="Arial" w:cs="Arial"/>
      <w:sz w:val="34"/>
    </w:rPr>
  </w:style>
  <w:style w:type="character" w:customStyle="1" w:styleId="Heading3Char">
    <w:name w:val="Heading 3 Char"/>
    <w:uiPriority w:val="9"/>
    <w:rsid w:val="00C8388C"/>
    <w:rPr>
      <w:rFonts w:ascii="Arial" w:eastAsia="Arial" w:hAnsi="Arial" w:cs="Arial"/>
      <w:sz w:val="30"/>
      <w:szCs w:val="30"/>
    </w:rPr>
  </w:style>
  <w:style w:type="character" w:customStyle="1" w:styleId="Heading4Char">
    <w:name w:val="Heading 4 Char"/>
    <w:uiPriority w:val="9"/>
    <w:rsid w:val="00C8388C"/>
    <w:rPr>
      <w:rFonts w:ascii="Arial" w:eastAsia="Arial" w:hAnsi="Arial" w:cs="Arial"/>
      <w:b/>
      <w:bCs/>
      <w:sz w:val="26"/>
      <w:szCs w:val="26"/>
    </w:rPr>
  </w:style>
  <w:style w:type="character" w:customStyle="1" w:styleId="Heading5Char">
    <w:name w:val="Heading 5 Char"/>
    <w:uiPriority w:val="9"/>
    <w:rsid w:val="00C8388C"/>
    <w:rPr>
      <w:rFonts w:ascii="Arial" w:eastAsia="Arial" w:hAnsi="Arial" w:cs="Arial"/>
      <w:b/>
      <w:bCs/>
      <w:sz w:val="24"/>
      <w:szCs w:val="24"/>
    </w:rPr>
  </w:style>
  <w:style w:type="character" w:customStyle="1" w:styleId="Heading6Char">
    <w:name w:val="Heading 6 Char"/>
    <w:uiPriority w:val="9"/>
    <w:rsid w:val="00C8388C"/>
    <w:rPr>
      <w:rFonts w:ascii="Arial" w:eastAsia="Arial" w:hAnsi="Arial" w:cs="Arial"/>
      <w:b/>
      <w:bCs/>
      <w:sz w:val="22"/>
      <w:szCs w:val="22"/>
    </w:rPr>
  </w:style>
  <w:style w:type="character" w:customStyle="1" w:styleId="Heading7Char">
    <w:name w:val="Heading 7 Char"/>
    <w:uiPriority w:val="9"/>
    <w:rsid w:val="00C8388C"/>
    <w:rPr>
      <w:rFonts w:ascii="Arial" w:eastAsia="Arial" w:hAnsi="Arial" w:cs="Arial"/>
      <w:b/>
      <w:bCs/>
      <w:i/>
      <w:iCs/>
      <w:sz w:val="22"/>
      <w:szCs w:val="22"/>
    </w:rPr>
  </w:style>
  <w:style w:type="character" w:customStyle="1" w:styleId="Heading8Char">
    <w:name w:val="Heading 8 Char"/>
    <w:uiPriority w:val="9"/>
    <w:rsid w:val="00C8388C"/>
    <w:rPr>
      <w:rFonts w:ascii="Arial" w:eastAsia="Arial" w:hAnsi="Arial" w:cs="Arial"/>
      <w:i/>
      <w:iCs/>
      <w:sz w:val="22"/>
      <w:szCs w:val="22"/>
    </w:rPr>
  </w:style>
  <w:style w:type="character" w:customStyle="1" w:styleId="Heading9Char">
    <w:name w:val="Heading 9 Char"/>
    <w:uiPriority w:val="9"/>
    <w:rsid w:val="00C8388C"/>
    <w:rPr>
      <w:rFonts w:ascii="Arial" w:eastAsia="Arial" w:hAnsi="Arial" w:cs="Arial"/>
      <w:i/>
      <w:iCs/>
      <w:sz w:val="21"/>
      <w:szCs w:val="21"/>
    </w:rPr>
  </w:style>
  <w:style w:type="character" w:customStyle="1" w:styleId="TitleChar">
    <w:name w:val="Title Char"/>
    <w:uiPriority w:val="10"/>
    <w:rsid w:val="00C8388C"/>
    <w:rPr>
      <w:sz w:val="48"/>
      <w:szCs w:val="48"/>
    </w:rPr>
  </w:style>
  <w:style w:type="character" w:customStyle="1" w:styleId="SubtitleChar">
    <w:name w:val="Subtitle Char"/>
    <w:uiPriority w:val="11"/>
    <w:rsid w:val="00C8388C"/>
    <w:rPr>
      <w:sz w:val="24"/>
      <w:szCs w:val="24"/>
    </w:rPr>
  </w:style>
  <w:style w:type="character" w:customStyle="1" w:styleId="QuoteChar">
    <w:name w:val="Quote Char"/>
    <w:uiPriority w:val="29"/>
    <w:rsid w:val="00C8388C"/>
    <w:rPr>
      <w:i/>
    </w:rPr>
  </w:style>
  <w:style w:type="character" w:customStyle="1" w:styleId="IntenseQuoteChar">
    <w:name w:val="Intense Quote Char"/>
    <w:uiPriority w:val="30"/>
    <w:rsid w:val="00C8388C"/>
    <w:rPr>
      <w:i/>
    </w:rPr>
  </w:style>
  <w:style w:type="character" w:customStyle="1" w:styleId="HeaderChar">
    <w:name w:val="Header Char"/>
    <w:uiPriority w:val="99"/>
    <w:rsid w:val="00C8388C"/>
  </w:style>
  <w:style w:type="character" w:customStyle="1" w:styleId="CaptionChar">
    <w:name w:val="Caption Char"/>
    <w:uiPriority w:val="99"/>
    <w:rsid w:val="00C8388C"/>
  </w:style>
  <w:style w:type="character" w:customStyle="1" w:styleId="EndnoteTextChar">
    <w:name w:val="Endnote Text Char"/>
    <w:uiPriority w:val="99"/>
    <w:rsid w:val="00C8388C"/>
    <w:rPr>
      <w:sz w:val="20"/>
    </w:rPr>
  </w:style>
  <w:style w:type="character" w:customStyle="1" w:styleId="116">
    <w:name w:val="Заголовок 1 Знак1"/>
    <w:link w:val="11"/>
    <w:rsid w:val="00C8388C"/>
    <w:rPr>
      <w:rFonts w:ascii="Arial" w:eastAsia="Times New Roman" w:hAnsi="Arial" w:cs="Arial"/>
      <w:b/>
      <w:bCs/>
      <w:sz w:val="32"/>
      <w:szCs w:val="32"/>
      <w:lang w:val="en-US" w:eastAsia="zh-CN"/>
    </w:rPr>
  </w:style>
  <w:style w:type="character" w:customStyle="1" w:styleId="211">
    <w:name w:val="Заголовок 2 Знак1"/>
    <w:link w:val="21"/>
    <w:rsid w:val="00C8388C"/>
    <w:rPr>
      <w:rFonts w:ascii="Arial" w:eastAsia="Times New Roman" w:hAnsi="Arial" w:cs="Arial"/>
      <w:b/>
      <w:bCs/>
      <w:i/>
      <w:iCs/>
      <w:sz w:val="28"/>
      <w:szCs w:val="28"/>
      <w:lang w:val="en-US" w:eastAsia="zh-CN"/>
    </w:rPr>
  </w:style>
  <w:style w:type="character" w:customStyle="1" w:styleId="311">
    <w:name w:val="Заголовок 3 Знак1"/>
    <w:link w:val="31"/>
    <w:rsid w:val="00C8388C"/>
    <w:rPr>
      <w:rFonts w:ascii="Arial" w:eastAsia="Times New Roman" w:hAnsi="Arial" w:cs="Arial"/>
      <w:b/>
      <w:bCs/>
      <w:sz w:val="26"/>
      <w:szCs w:val="26"/>
      <w:lang w:val="en-US" w:eastAsia="zh-CN"/>
    </w:rPr>
  </w:style>
  <w:style w:type="character" w:customStyle="1" w:styleId="410">
    <w:name w:val="Заголовок 4 Знак1"/>
    <w:link w:val="41"/>
    <w:rsid w:val="00C8388C"/>
    <w:rPr>
      <w:rFonts w:ascii="Times New Roman" w:eastAsia="Times New Roman" w:hAnsi="Times New Roman" w:cs="Times New Roman"/>
      <w:b/>
      <w:bCs/>
      <w:sz w:val="24"/>
      <w:szCs w:val="24"/>
      <w:lang w:val="en-US" w:eastAsia="zh-CN"/>
    </w:rPr>
  </w:style>
  <w:style w:type="character" w:customStyle="1" w:styleId="1f2">
    <w:name w:val="Подзаголовок Знак1"/>
    <w:uiPriority w:val="11"/>
    <w:rsid w:val="00C8388C"/>
    <w:rPr>
      <w:sz w:val="24"/>
      <w:szCs w:val="24"/>
    </w:rPr>
  </w:style>
  <w:style w:type="paragraph" w:styleId="2e">
    <w:name w:val="Quote"/>
    <w:basedOn w:val="a"/>
    <w:next w:val="a"/>
    <w:link w:val="2f"/>
    <w:uiPriority w:val="29"/>
    <w:qFormat/>
    <w:rsid w:val="00C8388C"/>
    <w:pPr>
      <w:spacing w:before="200" w:after="160" w:line="259" w:lineRule="auto"/>
      <w:ind w:left="864" w:right="864"/>
    </w:pPr>
    <w:rPr>
      <w:rFonts w:ascii="Calibri" w:eastAsia="Times New Roman" w:hAnsi="Calibri" w:cs="Times New Roman"/>
      <w:i/>
      <w:iCs/>
      <w:color w:val="404040"/>
      <w:lang w:eastAsia="ru-RU"/>
    </w:rPr>
  </w:style>
  <w:style w:type="character" w:customStyle="1" w:styleId="2f">
    <w:name w:val="Цитата 2 Знак"/>
    <w:basedOn w:val="a0"/>
    <w:link w:val="2e"/>
    <w:uiPriority w:val="29"/>
    <w:rsid w:val="00C8388C"/>
    <w:rPr>
      <w:rFonts w:ascii="Calibri" w:eastAsia="Times New Roman" w:hAnsi="Calibri" w:cs="Times New Roman"/>
      <w:i/>
      <w:iCs/>
      <w:color w:val="404040"/>
      <w:lang w:eastAsia="ru-RU"/>
    </w:rPr>
  </w:style>
  <w:style w:type="paragraph" w:styleId="affffff7">
    <w:name w:val="Intense Quote"/>
    <w:basedOn w:val="a"/>
    <w:next w:val="a"/>
    <w:link w:val="affffff8"/>
    <w:uiPriority w:val="30"/>
    <w:qFormat/>
    <w:rsid w:val="00C8388C"/>
    <w:pPr>
      <w:pBdr>
        <w:top w:val="single" w:sz="4" w:space="10" w:color="5B9BD5"/>
        <w:bottom w:val="single" w:sz="4" w:space="10" w:color="5B9BD5"/>
      </w:pBdr>
      <w:spacing w:before="360" w:after="360" w:line="259" w:lineRule="auto"/>
      <w:ind w:left="864" w:right="864"/>
      <w:jc w:val="center"/>
    </w:pPr>
    <w:rPr>
      <w:rFonts w:ascii="Calibri" w:eastAsia="Times New Roman" w:hAnsi="Calibri" w:cs="Times New Roman"/>
      <w:i/>
      <w:iCs/>
      <w:color w:val="5B9BD5"/>
      <w:lang w:eastAsia="ru-RU"/>
    </w:rPr>
  </w:style>
  <w:style w:type="character" w:customStyle="1" w:styleId="affffff8">
    <w:name w:val="Выделенная цитата Знак"/>
    <w:basedOn w:val="a0"/>
    <w:link w:val="affffff7"/>
    <w:uiPriority w:val="30"/>
    <w:rsid w:val="00C8388C"/>
    <w:rPr>
      <w:rFonts w:ascii="Calibri" w:eastAsia="Times New Roman" w:hAnsi="Calibri" w:cs="Times New Roman"/>
      <w:i/>
      <w:iCs/>
      <w:color w:val="5B9BD5"/>
      <w:lang w:eastAsia="ru-RU"/>
    </w:rPr>
  </w:style>
  <w:style w:type="character" w:customStyle="1" w:styleId="1f3">
    <w:name w:val="Верхний колонтитул Знак1"/>
    <w:link w:val="1f4"/>
    <w:uiPriority w:val="99"/>
    <w:rsid w:val="00C8388C"/>
  </w:style>
  <w:style w:type="character" w:customStyle="1" w:styleId="FooterChar">
    <w:name w:val="Footer Char"/>
    <w:uiPriority w:val="99"/>
    <w:rsid w:val="00C8388C"/>
  </w:style>
  <w:style w:type="table" w:customStyle="1" w:styleId="TableGridLight">
    <w:name w:val="Table Grid Light"/>
    <w:uiPriority w:val="59"/>
    <w:rsid w:val="00C8388C"/>
    <w:pPr>
      <w:spacing w:after="160" w:line="259"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7">
    <w:name w:val="Таблица простая 11"/>
    <w:uiPriority w:val="59"/>
    <w:rsid w:val="00C8388C"/>
    <w:pPr>
      <w:spacing w:after="160" w:line="259"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2">
    <w:name w:val="Таблица простая 21"/>
    <w:uiPriority w:val="59"/>
    <w:rsid w:val="00C8388C"/>
    <w:pPr>
      <w:spacing w:after="160" w:line="259"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10">
    <w:name w:val="Таблица простая 31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411">
    <w:name w:val="Таблица простая 4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511">
    <w:name w:val="Таблица простая 5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61">
    <w:name w:val="Таблица-сетка 6 цветная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610">
    <w:name w:val="Список-таблица 6 цветная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1f5">
    <w:name w:val="Текст концевой сноски Знак1"/>
    <w:uiPriority w:val="99"/>
    <w:rsid w:val="00C8388C"/>
    <w:rPr>
      <w:sz w:val="20"/>
    </w:rPr>
  </w:style>
  <w:style w:type="paragraph" w:styleId="affffff9">
    <w:name w:val="table of figures"/>
    <w:basedOn w:val="a"/>
    <w:next w:val="a"/>
    <w:uiPriority w:val="99"/>
    <w:unhideWhenUsed/>
    <w:rsid w:val="00C8388C"/>
    <w:pPr>
      <w:spacing w:line="259" w:lineRule="auto"/>
    </w:pPr>
    <w:rPr>
      <w:rFonts w:ascii="Calibri" w:eastAsia="Times New Roman" w:hAnsi="Calibri" w:cs="Times New Roman"/>
      <w:lang w:eastAsia="zh-CN"/>
    </w:rPr>
  </w:style>
  <w:style w:type="character" w:customStyle="1" w:styleId="WW8Num1z0">
    <w:name w:val="WW8Num1z0"/>
    <w:rsid w:val="00C8388C"/>
  </w:style>
  <w:style w:type="character" w:customStyle="1" w:styleId="WW8Num2z0">
    <w:name w:val="WW8Num2z0"/>
    <w:rsid w:val="00C8388C"/>
  </w:style>
  <w:style w:type="character" w:customStyle="1" w:styleId="WW8Num3z0">
    <w:name w:val="WW8Num3z0"/>
    <w:rsid w:val="00C8388C"/>
  </w:style>
  <w:style w:type="character" w:customStyle="1" w:styleId="WW8Num4z0">
    <w:name w:val="WW8Num4z0"/>
    <w:rsid w:val="00C8388C"/>
  </w:style>
  <w:style w:type="character" w:customStyle="1" w:styleId="WW8Num5z0">
    <w:name w:val="WW8Num5z0"/>
    <w:rsid w:val="00C8388C"/>
    <w:rPr>
      <w:rFonts w:ascii="Symbol" w:hAnsi="Symbol" w:cs="Symbol"/>
    </w:rPr>
  </w:style>
  <w:style w:type="character" w:customStyle="1" w:styleId="WW8Num6z0">
    <w:name w:val="WW8Num6z0"/>
    <w:rsid w:val="00C8388C"/>
    <w:rPr>
      <w:rFonts w:ascii="Symbol" w:hAnsi="Symbol" w:cs="Symbol"/>
    </w:rPr>
  </w:style>
  <w:style w:type="character" w:customStyle="1" w:styleId="WW8Num7z0">
    <w:name w:val="WW8Num7z0"/>
    <w:rsid w:val="00C8388C"/>
    <w:rPr>
      <w:rFonts w:ascii="Symbol" w:hAnsi="Symbol" w:cs="Symbol"/>
    </w:rPr>
  </w:style>
  <w:style w:type="character" w:customStyle="1" w:styleId="WW8Num8z0">
    <w:name w:val="WW8Num8z0"/>
    <w:rsid w:val="00C8388C"/>
    <w:rPr>
      <w:rFonts w:ascii="Symbol" w:hAnsi="Symbol" w:cs="Symbol"/>
    </w:rPr>
  </w:style>
  <w:style w:type="character" w:customStyle="1" w:styleId="WW8Num9z0">
    <w:name w:val="WW8Num9z0"/>
    <w:rsid w:val="00C8388C"/>
    <w:rPr>
      <w:rFonts w:ascii="Symbol" w:hAnsi="Symbol" w:cs="Symbol"/>
    </w:rPr>
  </w:style>
  <w:style w:type="character" w:customStyle="1" w:styleId="WW8Num10z0">
    <w:name w:val="WW8Num10z0"/>
    <w:rsid w:val="00C8388C"/>
    <w:rPr>
      <w:b/>
    </w:rPr>
  </w:style>
  <w:style w:type="character" w:customStyle="1" w:styleId="WW8Num10z1">
    <w:name w:val="WW8Num10z1"/>
    <w:rsid w:val="00C8388C"/>
    <w:rPr>
      <w:i w:val="0"/>
    </w:rPr>
  </w:style>
  <w:style w:type="character" w:customStyle="1" w:styleId="WW8Num11z0">
    <w:name w:val="WW8Num11z0"/>
    <w:rsid w:val="00C8388C"/>
    <w:rPr>
      <w:rFonts w:cs="Times New Roman"/>
      <w:b/>
    </w:rPr>
  </w:style>
  <w:style w:type="character" w:customStyle="1" w:styleId="WW8Num11z1">
    <w:name w:val="WW8Num11z1"/>
    <w:rsid w:val="00C8388C"/>
  </w:style>
  <w:style w:type="character" w:customStyle="1" w:styleId="WW8Num12z0">
    <w:name w:val="WW8Num12z0"/>
    <w:rsid w:val="00C8388C"/>
    <w:rPr>
      <w:rFonts w:ascii="Symbol" w:hAnsi="Symbol" w:cs="Symbol"/>
    </w:rPr>
  </w:style>
  <w:style w:type="character" w:customStyle="1" w:styleId="WW8Num12z1">
    <w:name w:val="WW8Num12z1"/>
    <w:rsid w:val="00C8388C"/>
    <w:rPr>
      <w:rFonts w:ascii="Courier New" w:hAnsi="Courier New" w:cs="Courier New"/>
    </w:rPr>
  </w:style>
  <w:style w:type="character" w:customStyle="1" w:styleId="WW8Num12z2">
    <w:name w:val="WW8Num12z2"/>
    <w:rsid w:val="00C8388C"/>
    <w:rPr>
      <w:rFonts w:ascii="Wingdings" w:hAnsi="Wingdings" w:cs="Wingdings"/>
    </w:rPr>
  </w:style>
  <w:style w:type="character" w:customStyle="1" w:styleId="WW8Num13z0">
    <w:name w:val="WW8Num13z0"/>
    <w:rsid w:val="00C8388C"/>
  </w:style>
  <w:style w:type="character" w:customStyle="1" w:styleId="WW8Num13z1">
    <w:name w:val="WW8Num13z1"/>
    <w:rsid w:val="00C8388C"/>
  </w:style>
  <w:style w:type="character" w:customStyle="1" w:styleId="WW8Num13z2">
    <w:name w:val="WW8Num13z2"/>
    <w:rsid w:val="00C8388C"/>
  </w:style>
  <w:style w:type="character" w:customStyle="1" w:styleId="WW8Num13z3">
    <w:name w:val="WW8Num13z3"/>
    <w:rsid w:val="00C8388C"/>
  </w:style>
  <w:style w:type="character" w:customStyle="1" w:styleId="WW8Num13z4">
    <w:name w:val="WW8Num13z4"/>
    <w:rsid w:val="00C8388C"/>
  </w:style>
  <w:style w:type="character" w:customStyle="1" w:styleId="WW8Num13z5">
    <w:name w:val="WW8Num13z5"/>
    <w:rsid w:val="00C8388C"/>
  </w:style>
  <w:style w:type="character" w:customStyle="1" w:styleId="WW8Num13z6">
    <w:name w:val="WW8Num13z6"/>
    <w:rsid w:val="00C8388C"/>
  </w:style>
  <w:style w:type="character" w:customStyle="1" w:styleId="WW8Num13z7">
    <w:name w:val="WW8Num13z7"/>
    <w:rsid w:val="00C8388C"/>
  </w:style>
  <w:style w:type="character" w:customStyle="1" w:styleId="WW8Num13z8">
    <w:name w:val="WW8Num13z8"/>
    <w:rsid w:val="00C8388C"/>
  </w:style>
  <w:style w:type="character" w:customStyle="1" w:styleId="WW8Num14z0">
    <w:name w:val="WW8Num14z0"/>
    <w:rsid w:val="00C8388C"/>
    <w:rPr>
      <w:rFonts w:ascii="Symbol" w:hAnsi="Symbol" w:cs="Symbol"/>
    </w:rPr>
  </w:style>
  <w:style w:type="character" w:customStyle="1" w:styleId="WW8Num14z1">
    <w:name w:val="WW8Num14z1"/>
    <w:rsid w:val="00C8388C"/>
    <w:rPr>
      <w:rFonts w:ascii="Courier New" w:hAnsi="Courier New" w:cs="Courier New"/>
    </w:rPr>
  </w:style>
  <w:style w:type="character" w:customStyle="1" w:styleId="WW8Num14z2">
    <w:name w:val="WW8Num14z2"/>
    <w:rsid w:val="00C8388C"/>
    <w:rPr>
      <w:rFonts w:ascii="Wingdings" w:hAnsi="Wingdings" w:cs="Wingdings"/>
    </w:rPr>
  </w:style>
  <w:style w:type="character" w:customStyle="1" w:styleId="WW8Num15z0">
    <w:name w:val="WW8Num15z0"/>
    <w:rsid w:val="00C8388C"/>
    <w:rPr>
      <w:rFonts w:ascii="Symbol" w:hAnsi="Symbol" w:cs="Symbol"/>
    </w:rPr>
  </w:style>
  <w:style w:type="character" w:customStyle="1" w:styleId="WW8Num15z1">
    <w:name w:val="WW8Num15z1"/>
    <w:rsid w:val="00C8388C"/>
    <w:rPr>
      <w:rFonts w:ascii="Courier New" w:hAnsi="Courier New" w:cs="Courier New"/>
    </w:rPr>
  </w:style>
  <w:style w:type="character" w:customStyle="1" w:styleId="WW8Num15z2">
    <w:name w:val="WW8Num15z2"/>
    <w:rsid w:val="00C8388C"/>
    <w:rPr>
      <w:rFonts w:ascii="Wingdings" w:hAnsi="Wingdings" w:cs="Wingdings"/>
    </w:rPr>
  </w:style>
  <w:style w:type="character" w:customStyle="1" w:styleId="WW8Num16z0">
    <w:name w:val="WW8Num16z0"/>
    <w:rsid w:val="00C8388C"/>
  </w:style>
  <w:style w:type="character" w:customStyle="1" w:styleId="WW8Num17z0">
    <w:name w:val="WW8Num17z0"/>
    <w:rsid w:val="00C8388C"/>
  </w:style>
  <w:style w:type="character" w:customStyle="1" w:styleId="WW8Num17z1">
    <w:name w:val="WW8Num17z1"/>
    <w:rsid w:val="00C8388C"/>
  </w:style>
  <w:style w:type="character" w:customStyle="1" w:styleId="WW8Num17z2">
    <w:name w:val="WW8Num17z2"/>
    <w:rsid w:val="00C8388C"/>
  </w:style>
  <w:style w:type="character" w:customStyle="1" w:styleId="WW8Num17z3">
    <w:name w:val="WW8Num17z3"/>
    <w:rsid w:val="00C8388C"/>
  </w:style>
  <w:style w:type="character" w:customStyle="1" w:styleId="WW8Num17z4">
    <w:name w:val="WW8Num17z4"/>
    <w:rsid w:val="00C8388C"/>
  </w:style>
  <w:style w:type="character" w:customStyle="1" w:styleId="WW8Num17z5">
    <w:name w:val="WW8Num17z5"/>
    <w:rsid w:val="00C8388C"/>
  </w:style>
  <w:style w:type="character" w:customStyle="1" w:styleId="WW8Num17z6">
    <w:name w:val="WW8Num17z6"/>
    <w:rsid w:val="00C8388C"/>
  </w:style>
  <w:style w:type="character" w:customStyle="1" w:styleId="WW8Num17z7">
    <w:name w:val="WW8Num17z7"/>
    <w:rsid w:val="00C8388C"/>
  </w:style>
  <w:style w:type="character" w:customStyle="1" w:styleId="WW8Num17z8">
    <w:name w:val="WW8Num17z8"/>
    <w:rsid w:val="00C8388C"/>
  </w:style>
  <w:style w:type="character" w:customStyle="1" w:styleId="WW8Num18z0">
    <w:name w:val="WW8Num18z0"/>
    <w:rsid w:val="00C8388C"/>
    <w:rPr>
      <w:rFonts w:ascii="Symbol" w:hAnsi="Symbol" w:cs="Symbol"/>
    </w:rPr>
  </w:style>
  <w:style w:type="character" w:customStyle="1" w:styleId="WW8Num18z1">
    <w:name w:val="WW8Num18z1"/>
    <w:rsid w:val="00C8388C"/>
    <w:rPr>
      <w:rFonts w:ascii="Courier New" w:hAnsi="Courier New" w:cs="Courier New"/>
    </w:rPr>
  </w:style>
  <w:style w:type="character" w:customStyle="1" w:styleId="WW8Num18z2">
    <w:name w:val="WW8Num18z2"/>
    <w:rsid w:val="00C8388C"/>
    <w:rPr>
      <w:rFonts w:ascii="Wingdings" w:hAnsi="Wingdings" w:cs="Wingdings"/>
    </w:rPr>
  </w:style>
  <w:style w:type="character" w:customStyle="1" w:styleId="WW8Num19z0">
    <w:name w:val="WW8Num19z0"/>
    <w:rsid w:val="00C8388C"/>
  </w:style>
  <w:style w:type="character" w:customStyle="1" w:styleId="WW8Num20z0">
    <w:name w:val="WW8Num20z0"/>
    <w:rsid w:val="00C8388C"/>
  </w:style>
  <w:style w:type="character" w:customStyle="1" w:styleId="WW8Num21z0">
    <w:name w:val="WW8Num21z0"/>
    <w:rsid w:val="00C8388C"/>
  </w:style>
  <w:style w:type="character" w:customStyle="1" w:styleId="WW8Num21z1">
    <w:name w:val="WW8Num21z1"/>
    <w:rsid w:val="00C8388C"/>
  </w:style>
  <w:style w:type="character" w:customStyle="1" w:styleId="WW8Num21z2">
    <w:name w:val="WW8Num21z2"/>
    <w:rsid w:val="00C8388C"/>
  </w:style>
  <w:style w:type="character" w:customStyle="1" w:styleId="WW8Num21z3">
    <w:name w:val="WW8Num21z3"/>
    <w:rsid w:val="00C8388C"/>
  </w:style>
  <w:style w:type="character" w:customStyle="1" w:styleId="WW8Num21z4">
    <w:name w:val="WW8Num21z4"/>
    <w:rsid w:val="00C8388C"/>
  </w:style>
  <w:style w:type="character" w:customStyle="1" w:styleId="WW8Num21z5">
    <w:name w:val="WW8Num21z5"/>
    <w:rsid w:val="00C8388C"/>
  </w:style>
  <w:style w:type="character" w:customStyle="1" w:styleId="WW8Num21z6">
    <w:name w:val="WW8Num21z6"/>
    <w:rsid w:val="00C8388C"/>
  </w:style>
  <w:style w:type="character" w:customStyle="1" w:styleId="WW8Num21z7">
    <w:name w:val="WW8Num21z7"/>
    <w:rsid w:val="00C8388C"/>
  </w:style>
  <w:style w:type="character" w:customStyle="1" w:styleId="WW8Num21z8">
    <w:name w:val="WW8Num21z8"/>
    <w:rsid w:val="00C8388C"/>
  </w:style>
  <w:style w:type="character" w:customStyle="1" w:styleId="WW8Num22z0">
    <w:name w:val="WW8Num22z0"/>
    <w:rsid w:val="00C8388C"/>
  </w:style>
  <w:style w:type="character" w:customStyle="1" w:styleId="WW8Num22z1">
    <w:name w:val="WW8Num22z1"/>
    <w:rsid w:val="00C8388C"/>
  </w:style>
  <w:style w:type="character" w:customStyle="1" w:styleId="WW8Num22z2">
    <w:name w:val="WW8Num22z2"/>
    <w:rsid w:val="00C8388C"/>
  </w:style>
  <w:style w:type="character" w:customStyle="1" w:styleId="WW8Num22z3">
    <w:name w:val="WW8Num22z3"/>
    <w:rsid w:val="00C8388C"/>
  </w:style>
  <w:style w:type="character" w:customStyle="1" w:styleId="WW8Num22z4">
    <w:name w:val="WW8Num22z4"/>
    <w:rsid w:val="00C8388C"/>
  </w:style>
  <w:style w:type="character" w:customStyle="1" w:styleId="WW8Num22z5">
    <w:name w:val="WW8Num22z5"/>
    <w:rsid w:val="00C8388C"/>
  </w:style>
  <w:style w:type="character" w:customStyle="1" w:styleId="WW8Num22z6">
    <w:name w:val="WW8Num22z6"/>
    <w:rsid w:val="00C8388C"/>
  </w:style>
  <w:style w:type="character" w:customStyle="1" w:styleId="WW8Num22z7">
    <w:name w:val="WW8Num22z7"/>
    <w:rsid w:val="00C8388C"/>
  </w:style>
  <w:style w:type="character" w:customStyle="1" w:styleId="WW8Num22z8">
    <w:name w:val="WW8Num22z8"/>
    <w:rsid w:val="00C8388C"/>
  </w:style>
  <w:style w:type="character" w:customStyle="1" w:styleId="WW8Num23z0">
    <w:name w:val="WW8Num23z0"/>
    <w:rsid w:val="00C8388C"/>
    <w:rPr>
      <w:rFonts w:ascii="Symbol" w:hAnsi="Symbol" w:cs="Symbol"/>
    </w:rPr>
  </w:style>
  <w:style w:type="character" w:customStyle="1" w:styleId="WW8Num23z1">
    <w:name w:val="WW8Num23z1"/>
    <w:rsid w:val="00C8388C"/>
    <w:rPr>
      <w:rFonts w:ascii="Courier New" w:hAnsi="Courier New" w:cs="Courier New"/>
    </w:rPr>
  </w:style>
  <w:style w:type="character" w:customStyle="1" w:styleId="WW8Num23z2">
    <w:name w:val="WW8Num23z2"/>
    <w:rsid w:val="00C8388C"/>
    <w:rPr>
      <w:rFonts w:ascii="Wingdings" w:hAnsi="Wingdings" w:cs="Wingdings"/>
    </w:rPr>
  </w:style>
  <w:style w:type="character" w:customStyle="1" w:styleId="WW8Num24z0">
    <w:name w:val="WW8Num24z0"/>
    <w:rsid w:val="00C8388C"/>
    <w:rPr>
      <w:rFonts w:ascii="Times New Roman" w:eastAsia="Times New Roman" w:hAnsi="Times New Roman" w:cs="Times New Roman"/>
    </w:rPr>
  </w:style>
  <w:style w:type="character" w:customStyle="1" w:styleId="WW8Num24z1">
    <w:name w:val="WW8Num24z1"/>
    <w:rsid w:val="00C8388C"/>
    <w:rPr>
      <w:rFonts w:ascii="Courier New" w:hAnsi="Courier New" w:cs="Courier New"/>
    </w:rPr>
  </w:style>
  <w:style w:type="character" w:customStyle="1" w:styleId="WW8Num24z2">
    <w:name w:val="WW8Num24z2"/>
    <w:rsid w:val="00C8388C"/>
    <w:rPr>
      <w:rFonts w:ascii="Wingdings" w:hAnsi="Wingdings" w:cs="Wingdings"/>
    </w:rPr>
  </w:style>
  <w:style w:type="character" w:customStyle="1" w:styleId="WW8Num24z3">
    <w:name w:val="WW8Num24z3"/>
    <w:rsid w:val="00C8388C"/>
    <w:rPr>
      <w:rFonts w:ascii="Symbol" w:hAnsi="Symbol" w:cs="Symbol"/>
    </w:rPr>
  </w:style>
  <w:style w:type="character" w:customStyle="1" w:styleId="WW8Num25z0">
    <w:name w:val="WW8Num25z0"/>
    <w:rsid w:val="00C8388C"/>
    <w:rPr>
      <w:rFonts w:ascii="Symbol" w:hAnsi="Symbol" w:cs="Symbol"/>
    </w:rPr>
  </w:style>
  <w:style w:type="character" w:customStyle="1" w:styleId="WW8Num25z1">
    <w:name w:val="WW8Num25z1"/>
    <w:rsid w:val="00C8388C"/>
    <w:rPr>
      <w:rFonts w:ascii="Courier New" w:hAnsi="Courier New" w:cs="Courier New"/>
    </w:rPr>
  </w:style>
  <w:style w:type="character" w:customStyle="1" w:styleId="WW8Num25z2">
    <w:name w:val="WW8Num25z2"/>
    <w:rsid w:val="00C8388C"/>
    <w:rPr>
      <w:rFonts w:ascii="Wingdings" w:hAnsi="Wingdings" w:cs="Wingdings"/>
    </w:rPr>
  </w:style>
  <w:style w:type="character" w:customStyle="1" w:styleId="WW8Num26z0">
    <w:name w:val="WW8Num26z0"/>
    <w:rsid w:val="00C8388C"/>
    <w:rPr>
      <w:rFonts w:ascii="Symbol" w:hAnsi="Symbol" w:cs="Symbol"/>
    </w:rPr>
  </w:style>
  <w:style w:type="character" w:customStyle="1" w:styleId="WW8Num26z1">
    <w:name w:val="WW8Num26z1"/>
    <w:rsid w:val="00C8388C"/>
    <w:rPr>
      <w:rFonts w:ascii="Courier New" w:hAnsi="Courier New" w:cs="Courier New"/>
    </w:rPr>
  </w:style>
  <w:style w:type="character" w:customStyle="1" w:styleId="WW8Num26z2">
    <w:name w:val="WW8Num26z2"/>
    <w:rsid w:val="00C8388C"/>
    <w:rPr>
      <w:rFonts w:ascii="Wingdings" w:hAnsi="Wingdings" w:cs="Wingdings"/>
    </w:rPr>
  </w:style>
  <w:style w:type="character" w:customStyle="1" w:styleId="WW8Num27z0">
    <w:name w:val="WW8Num27z0"/>
    <w:rsid w:val="00C8388C"/>
    <w:rPr>
      <w:rFonts w:ascii="Symbol" w:hAnsi="Symbol" w:cs="Symbol"/>
    </w:rPr>
  </w:style>
  <w:style w:type="character" w:customStyle="1" w:styleId="WW8Num27z1">
    <w:name w:val="WW8Num27z1"/>
    <w:rsid w:val="00C8388C"/>
    <w:rPr>
      <w:rFonts w:ascii="Courier New" w:hAnsi="Courier New" w:cs="Courier New"/>
    </w:rPr>
  </w:style>
  <w:style w:type="character" w:customStyle="1" w:styleId="WW8Num27z2">
    <w:name w:val="WW8Num27z2"/>
    <w:rsid w:val="00C8388C"/>
    <w:rPr>
      <w:rFonts w:ascii="Wingdings" w:hAnsi="Wingdings" w:cs="Wingdings"/>
    </w:rPr>
  </w:style>
  <w:style w:type="character" w:customStyle="1" w:styleId="WW8Num28z0">
    <w:name w:val="WW8Num28z0"/>
    <w:rsid w:val="00C8388C"/>
    <w:rPr>
      <w:rFonts w:ascii="Symbol" w:hAnsi="Symbol" w:cs="Symbol"/>
    </w:rPr>
  </w:style>
  <w:style w:type="character" w:customStyle="1" w:styleId="WW8Num28z1">
    <w:name w:val="WW8Num28z1"/>
    <w:rsid w:val="00C8388C"/>
    <w:rPr>
      <w:rFonts w:ascii="Courier New" w:hAnsi="Courier New" w:cs="Courier New"/>
    </w:rPr>
  </w:style>
  <w:style w:type="character" w:customStyle="1" w:styleId="WW8Num28z2">
    <w:name w:val="WW8Num28z2"/>
    <w:rsid w:val="00C8388C"/>
    <w:rPr>
      <w:rFonts w:ascii="Wingdings" w:hAnsi="Wingdings" w:cs="Wingdings"/>
    </w:rPr>
  </w:style>
  <w:style w:type="character" w:customStyle="1" w:styleId="WW8Num29z0">
    <w:name w:val="WW8Num29z0"/>
    <w:rsid w:val="00C8388C"/>
  </w:style>
  <w:style w:type="character" w:customStyle="1" w:styleId="WW8Num29z1">
    <w:name w:val="WW8Num29z1"/>
    <w:rsid w:val="00C8388C"/>
  </w:style>
  <w:style w:type="character" w:customStyle="1" w:styleId="WW8Num29z2">
    <w:name w:val="WW8Num29z2"/>
    <w:rsid w:val="00C8388C"/>
  </w:style>
  <w:style w:type="character" w:customStyle="1" w:styleId="WW8Num29z3">
    <w:name w:val="WW8Num29z3"/>
    <w:rsid w:val="00C8388C"/>
  </w:style>
  <w:style w:type="character" w:customStyle="1" w:styleId="WW8Num29z4">
    <w:name w:val="WW8Num29z4"/>
    <w:rsid w:val="00C8388C"/>
  </w:style>
  <w:style w:type="character" w:customStyle="1" w:styleId="WW8Num29z5">
    <w:name w:val="WW8Num29z5"/>
    <w:rsid w:val="00C8388C"/>
  </w:style>
  <w:style w:type="character" w:customStyle="1" w:styleId="WW8Num29z6">
    <w:name w:val="WW8Num29z6"/>
    <w:rsid w:val="00C8388C"/>
  </w:style>
  <w:style w:type="character" w:customStyle="1" w:styleId="WW8Num29z7">
    <w:name w:val="WW8Num29z7"/>
    <w:rsid w:val="00C8388C"/>
  </w:style>
  <w:style w:type="character" w:customStyle="1" w:styleId="WW8Num29z8">
    <w:name w:val="WW8Num29z8"/>
    <w:rsid w:val="00C8388C"/>
  </w:style>
  <w:style w:type="character" w:customStyle="1" w:styleId="WW8Num30z0">
    <w:name w:val="WW8Num30z0"/>
    <w:rsid w:val="00C8388C"/>
  </w:style>
  <w:style w:type="character" w:customStyle="1" w:styleId="WW8Num30z1">
    <w:name w:val="WW8Num30z1"/>
    <w:rsid w:val="00C8388C"/>
  </w:style>
  <w:style w:type="character" w:customStyle="1" w:styleId="WW8Num30z2">
    <w:name w:val="WW8Num30z2"/>
    <w:rsid w:val="00C8388C"/>
  </w:style>
  <w:style w:type="character" w:customStyle="1" w:styleId="WW8Num30z3">
    <w:name w:val="WW8Num30z3"/>
    <w:rsid w:val="00C8388C"/>
  </w:style>
  <w:style w:type="character" w:customStyle="1" w:styleId="WW8Num30z4">
    <w:name w:val="WW8Num30z4"/>
    <w:rsid w:val="00C8388C"/>
  </w:style>
  <w:style w:type="character" w:customStyle="1" w:styleId="WW8Num30z5">
    <w:name w:val="WW8Num30z5"/>
    <w:rsid w:val="00C8388C"/>
  </w:style>
  <w:style w:type="character" w:customStyle="1" w:styleId="WW8Num30z6">
    <w:name w:val="WW8Num30z6"/>
    <w:rsid w:val="00C8388C"/>
  </w:style>
  <w:style w:type="character" w:customStyle="1" w:styleId="WW8Num30z7">
    <w:name w:val="WW8Num30z7"/>
    <w:rsid w:val="00C8388C"/>
  </w:style>
  <w:style w:type="character" w:customStyle="1" w:styleId="WW8Num30z8">
    <w:name w:val="WW8Num30z8"/>
    <w:rsid w:val="00C8388C"/>
  </w:style>
  <w:style w:type="character" w:customStyle="1" w:styleId="WW8Num31z0">
    <w:name w:val="WW8Num31z0"/>
    <w:rsid w:val="00C8388C"/>
    <w:rPr>
      <w:rFonts w:ascii="Symbol" w:hAnsi="Symbol" w:cs="Symbol"/>
    </w:rPr>
  </w:style>
  <w:style w:type="character" w:customStyle="1" w:styleId="WW8Num31z1">
    <w:name w:val="WW8Num31z1"/>
    <w:rsid w:val="00C8388C"/>
    <w:rPr>
      <w:rFonts w:ascii="Courier New" w:hAnsi="Courier New" w:cs="Courier New"/>
    </w:rPr>
  </w:style>
  <w:style w:type="character" w:customStyle="1" w:styleId="WW8Num31z2">
    <w:name w:val="WW8Num31z2"/>
    <w:rsid w:val="00C8388C"/>
    <w:rPr>
      <w:rFonts w:ascii="Wingdings" w:hAnsi="Wingdings" w:cs="Wingdings"/>
    </w:rPr>
  </w:style>
  <w:style w:type="character" w:customStyle="1" w:styleId="WW8Num32z0">
    <w:name w:val="WW8Num32z0"/>
    <w:rsid w:val="00C8388C"/>
    <w:rPr>
      <w:rFonts w:ascii="Symbol" w:hAnsi="Symbol" w:cs="Symbol"/>
    </w:rPr>
  </w:style>
  <w:style w:type="character" w:customStyle="1" w:styleId="WW8Num32z1">
    <w:name w:val="WW8Num32z1"/>
    <w:rsid w:val="00C8388C"/>
    <w:rPr>
      <w:rFonts w:ascii="Courier New" w:hAnsi="Courier New" w:cs="Courier New"/>
    </w:rPr>
  </w:style>
  <w:style w:type="character" w:customStyle="1" w:styleId="WW8Num32z2">
    <w:name w:val="WW8Num32z2"/>
    <w:rsid w:val="00C8388C"/>
    <w:rPr>
      <w:rFonts w:ascii="Wingdings" w:hAnsi="Wingdings" w:cs="Wingdings"/>
    </w:rPr>
  </w:style>
  <w:style w:type="character" w:customStyle="1" w:styleId="WW8Num33z0">
    <w:name w:val="WW8Num33z0"/>
    <w:rsid w:val="00C8388C"/>
  </w:style>
  <w:style w:type="character" w:customStyle="1" w:styleId="WW8Num34z0">
    <w:name w:val="WW8Num34z0"/>
    <w:rsid w:val="00C8388C"/>
    <w:rPr>
      <w:rFonts w:ascii="Symbol" w:hAnsi="Symbol" w:cs="Symbol"/>
    </w:rPr>
  </w:style>
  <w:style w:type="character" w:customStyle="1" w:styleId="WW8Num34z1">
    <w:name w:val="WW8Num34z1"/>
    <w:rsid w:val="00C8388C"/>
    <w:rPr>
      <w:rFonts w:ascii="Courier New" w:hAnsi="Courier New" w:cs="Courier New"/>
    </w:rPr>
  </w:style>
  <w:style w:type="character" w:customStyle="1" w:styleId="WW8Num34z2">
    <w:name w:val="WW8Num34z2"/>
    <w:rsid w:val="00C8388C"/>
    <w:rPr>
      <w:rFonts w:ascii="Wingdings" w:hAnsi="Wingdings" w:cs="Wingdings"/>
    </w:rPr>
  </w:style>
  <w:style w:type="character" w:customStyle="1" w:styleId="WW8Num35z0">
    <w:name w:val="WW8Num35z0"/>
    <w:rsid w:val="00C8388C"/>
    <w:rPr>
      <w:rFonts w:ascii="Symbol" w:hAnsi="Symbol" w:cs="Symbol"/>
    </w:rPr>
  </w:style>
  <w:style w:type="character" w:customStyle="1" w:styleId="WW8Num35z1">
    <w:name w:val="WW8Num35z1"/>
    <w:rsid w:val="00C8388C"/>
    <w:rPr>
      <w:rFonts w:ascii="Courier New" w:hAnsi="Courier New" w:cs="Courier New"/>
    </w:rPr>
  </w:style>
  <w:style w:type="character" w:customStyle="1" w:styleId="WW8Num35z2">
    <w:name w:val="WW8Num35z2"/>
    <w:rsid w:val="00C8388C"/>
    <w:rPr>
      <w:rFonts w:ascii="Wingdings" w:hAnsi="Wingdings" w:cs="Wingdings"/>
    </w:rPr>
  </w:style>
  <w:style w:type="character" w:customStyle="1" w:styleId="EndnoteCharacters">
    <w:name w:val="Endnote Characters"/>
    <w:rsid w:val="00C8388C"/>
    <w:rPr>
      <w:rFonts w:cs="Times New Roman"/>
      <w:vertAlign w:val="superscript"/>
    </w:rPr>
  </w:style>
  <w:style w:type="character" w:customStyle="1" w:styleId="StrongEmphasis">
    <w:name w:val="Strong Emphasis"/>
    <w:rsid w:val="00C8388C"/>
    <w:rPr>
      <w:b/>
      <w:bCs/>
    </w:rPr>
  </w:style>
  <w:style w:type="character" w:customStyle="1" w:styleId="EndnoteAnchor">
    <w:name w:val="Endnote Anchor"/>
    <w:rsid w:val="00C8388C"/>
    <w:rPr>
      <w:vertAlign w:val="superscript"/>
    </w:rPr>
  </w:style>
  <w:style w:type="paragraph" w:customStyle="1" w:styleId="Heading">
    <w:name w:val="Heading"/>
    <w:basedOn w:val="a"/>
    <w:next w:val="af4"/>
    <w:rsid w:val="00C8388C"/>
    <w:pPr>
      <w:keepNext/>
      <w:spacing w:before="240" w:after="120" w:line="259" w:lineRule="auto"/>
    </w:pPr>
    <w:rPr>
      <w:rFonts w:ascii="Arial" w:eastAsia="DejaVu Sans" w:hAnsi="Arial" w:cs="DejaVu Sans"/>
      <w:sz w:val="28"/>
      <w:szCs w:val="28"/>
      <w:lang w:eastAsia="zh-CN"/>
    </w:rPr>
  </w:style>
  <w:style w:type="paragraph" w:styleId="affffffa">
    <w:name w:val="List"/>
    <w:basedOn w:val="af4"/>
    <w:rsid w:val="00C8388C"/>
    <w:pPr>
      <w:widowControl/>
      <w:snapToGrid/>
      <w:spacing w:before="0" w:after="0"/>
      <w:jc w:val="left"/>
    </w:pPr>
    <w:rPr>
      <w:szCs w:val="24"/>
      <w:lang w:val="en-US" w:eastAsia="zh-CN"/>
    </w:rPr>
  </w:style>
  <w:style w:type="paragraph" w:customStyle="1" w:styleId="1f6">
    <w:name w:val="Название объекта1"/>
    <w:basedOn w:val="a"/>
    <w:rsid w:val="00C8388C"/>
    <w:pPr>
      <w:suppressLineNumbers/>
      <w:spacing w:before="120" w:after="120" w:line="259" w:lineRule="auto"/>
    </w:pPr>
    <w:rPr>
      <w:rFonts w:ascii="Calibri" w:eastAsia="Times New Roman" w:hAnsi="Calibri" w:cs="Times New Roman"/>
      <w:i/>
      <w:iCs/>
      <w:sz w:val="24"/>
      <w:szCs w:val="24"/>
      <w:lang w:eastAsia="zh-CN"/>
    </w:rPr>
  </w:style>
  <w:style w:type="paragraph" w:customStyle="1" w:styleId="Index">
    <w:name w:val="Index"/>
    <w:basedOn w:val="a"/>
    <w:rsid w:val="00C8388C"/>
    <w:pPr>
      <w:suppressLineNumbers/>
      <w:spacing w:after="160" w:line="259" w:lineRule="auto"/>
    </w:pPr>
    <w:rPr>
      <w:rFonts w:ascii="Calibri" w:eastAsia="Times New Roman" w:hAnsi="Calibri" w:cs="Times New Roman"/>
      <w:lang w:eastAsia="zh-CN"/>
    </w:rPr>
  </w:style>
  <w:style w:type="paragraph" w:customStyle="1" w:styleId="HeaderandFooter">
    <w:name w:val="Header and Footer"/>
    <w:basedOn w:val="a"/>
    <w:rsid w:val="00C8388C"/>
    <w:pPr>
      <w:suppressLineNumbers/>
      <w:tabs>
        <w:tab w:val="center" w:pos="4819"/>
        <w:tab w:val="right" w:pos="9638"/>
      </w:tabs>
      <w:spacing w:after="160" w:line="259" w:lineRule="auto"/>
    </w:pPr>
    <w:rPr>
      <w:rFonts w:ascii="Calibri" w:eastAsia="Times New Roman" w:hAnsi="Calibri" w:cs="Times New Roman"/>
      <w:lang w:eastAsia="zh-CN"/>
    </w:rPr>
  </w:style>
  <w:style w:type="paragraph" w:customStyle="1" w:styleId="1f7">
    <w:name w:val="Обычный (Интернет)1"/>
    <w:basedOn w:val="a"/>
    <w:rsid w:val="00C8388C"/>
    <w:pPr>
      <w:widowControl w:val="0"/>
    </w:pPr>
    <w:rPr>
      <w:rFonts w:ascii="Times New Roman" w:eastAsia="Times New Roman" w:hAnsi="Times New Roman" w:cs="Times New Roman"/>
      <w:sz w:val="24"/>
      <w:szCs w:val="24"/>
      <w:lang w:val="en-US" w:eastAsia="zh-CN"/>
    </w:rPr>
  </w:style>
  <w:style w:type="paragraph" w:customStyle="1" w:styleId="1f4">
    <w:name w:val="Верхний колонтитул1"/>
    <w:basedOn w:val="a"/>
    <w:link w:val="1f3"/>
    <w:uiPriority w:val="99"/>
    <w:rsid w:val="00C8388C"/>
    <w:pPr>
      <w:tabs>
        <w:tab w:val="center" w:pos="4677"/>
        <w:tab w:val="right" w:pos="9355"/>
      </w:tabs>
    </w:pPr>
  </w:style>
  <w:style w:type="paragraph" w:customStyle="1" w:styleId="TableContents">
    <w:name w:val="Table Contents"/>
    <w:basedOn w:val="a"/>
    <w:rsid w:val="00C8388C"/>
    <w:pPr>
      <w:widowControl w:val="0"/>
      <w:suppressLineNumbers/>
      <w:spacing w:after="160" w:line="259" w:lineRule="auto"/>
    </w:pPr>
    <w:rPr>
      <w:rFonts w:ascii="Calibri" w:eastAsia="Times New Roman" w:hAnsi="Calibri" w:cs="Times New Roman"/>
      <w:lang w:eastAsia="zh-CN"/>
    </w:rPr>
  </w:style>
  <w:style w:type="paragraph" w:customStyle="1" w:styleId="TableHeading">
    <w:name w:val="Table Heading"/>
    <w:basedOn w:val="TableContents"/>
    <w:rsid w:val="00C8388C"/>
    <w:pPr>
      <w:jc w:val="center"/>
    </w:pPr>
    <w:rPr>
      <w:b/>
      <w:bCs/>
    </w:rPr>
  </w:style>
  <w:style w:type="numbering" w:customStyle="1" w:styleId="WW8Num1">
    <w:name w:val="WW8Num1"/>
    <w:qFormat/>
    <w:rsid w:val="00C8388C"/>
  </w:style>
  <w:style w:type="numbering" w:customStyle="1" w:styleId="WW8Num2">
    <w:name w:val="WW8Num2"/>
    <w:qFormat/>
    <w:rsid w:val="00C8388C"/>
  </w:style>
  <w:style w:type="numbering" w:customStyle="1" w:styleId="WW8Num3">
    <w:name w:val="WW8Num3"/>
    <w:qFormat/>
    <w:rsid w:val="00C8388C"/>
  </w:style>
  <w:style w:type="numbering" w:customStyle="1" w:styleId="WW8Num4">
    <w:name w:val="WW8Num4"/>
    <w:qFormat/>
    <w:rsid w:val="00C8388C"/>
  </w:style>
  <w:style w:type="numbering" w:customStyle="1" w:styleId="WW8Num5">
    <w:name w:val="WW8Num5"/>
    <w:qFormat/>
    <w:rsid w:val="00C8388C"/>
  </w:style>
  <w:style w:type="numbering" w:customStyle="1" w:styleId="WW8Num6">
    <w:name w:val="WW8Num6"/>
    <w:qFormat/>
    <w:rsid w:val="00C8388C"/>
  </w:style>
  <w:style w:type="numbering" w:customStyle="1" w:styleId="WW8Num7">
    <w:name w:val="WW8Num7"/>
    <w:qFormat/>
    <w:rsid w:val="00C8388C"/>
  </w:style>
  <w:style w:type="numbering" w:customStyle="1" w:styleId="WW8Num8">
    <w:name w:val="WW8Num8"/>
    <w:qFormat/>
    <w:rsid w:val="00C8388C"/>
  </w:style>
  <w:style w:type="numbering" w:customStyle="1" w:styleId="WW8Num9">
    <w:name w:val="WW8Num9"/>
    <w:qFormat/>
    <w:rsid w:val="00C8388C"/>
  </w:style>
  <w:style w:type="numbering" w:customStyle="1" w:styleId="WW8Num10">
    <w:name w:val="WW8Num10"/>
    <w:qFormat/>
    <w:rsid w:val="00C8388C"/>
  </w:style>
  <w:style w:type="numbering" w:customStyle="1" w:styleId="WW8Num11">
    <w:name w:val="WW8Num11"/>
    <w:qFormat/>
    <w:rsid w:val="00C8388C"/>
  </w:style>
  <w:style w:type="numbering" w:customStyle="1" w:styleId="WW8Num12">
    <w:name w:val="WW8Num12"/>
    <w:qFormat/>
    <w:rsid w:val="00C8388C"/>
  </w:style>
  <w:style w:type="numbering" w:customStyle="1" w:styleId="WW8Num13">
    <w:name w:val="WW8Num13"/>
    <w:qFormat/>
    <w:rsid w:val="00C8388C"/>
  </w:style>
  <w:style w:type="numbering" w:customStyle="1" w:styleId="WW8Num14">
    <w:name w:val="WW8Num14"/>
    <w:qFormat/>
    <w:rsid w:val="00C8388C"/>
  </w:style>
  <w:style w:type="numbering" w:customStyle="1" w:styleId="WW8Num15">
    <w:name w:val="WW8Num15"/>
    <w:qFormat/>
    <w:rsid w:val="00C8388C"/>
  </w:style>
  <w:style w:type="numbering" w:customStyle="1" w:styleId="WW8Num16">
    <w:name w:val="WW8Num16"/>
    <w:qFormat/>
    <w:rsid w:val="00C8388C"/>
  </w:style>
  <w:style w:type="numbering" w:customStyle="1" w:styleId="WW8Num17">
    <w:name w:val="WW8Num17"/>
    <w:qFormat/>
    <w:rsid w:val="00C8388C"/>
  </w:style>
  <w:style w:type="numbering" w:customStyle="1" w:styleId="WW8Num18">
    <w:name w:val="WW8Num18"/>
    <w:qFormat/>
    <w:rsid w:val="00C8388C"/>
  </w:style>
  <w:style w:type="numbering" w:customStyle="1" w:styleId="WW8Num19">
    <w:name w:val="WW8Num19"/>
    <w:qFormat/>
    <w:rsid w:val="00C8388C"/>
  </w:style>
  <w:style w:type="numbering" w:customStyle="1" w:styleId="WW8Num20">
    <w:name w:val="WW8Num20"/>
    <w:qFormat/>
    <w:rsid w:val="00C8388C"/>
  </w:style>
  <w:style w:type="numbering" w:customStyle="1" w:styleId="WW8Num21">
    <w:name w:val="WW8Num21"/>
    <w:qFormat/>
    <w:rsid w:val="00C8388C"/>
  </w:style>
  <w:style w:type="numbering" w:customStyle="1" w:styleId="WW8Num22">
    <w:name w:val="WW8Num22"/>
    <w:qFormat/>
    <w:rsid w:val="00C8388C"/>
  </w:style>
  <w:style w:type="numbering" w:customStyle="1" w:styleId="WW8Num23">
    <w:name w:val="WW8Num23"/>
    <w:qFormat/>
    <w:rsid w:val="00C8388C"/>
  </w:style>
  <w:style w:type="numbering" w:customStyle="1" w:styleId="WW8Num24">
    <w:name w:val="WW8Num24"/>
    <w:qFormat/>
    <w:rsid w:val="00C8388C"/>
  </w:style>
  <w:style w:type="numbering" w:customStyle="1" w:styleId="WW8Num25">
    <w:name w:val="WW8Num25"/>
    <w:qFormat/>
    <w:rsid w:val="00C8388C"/>
  </w:style>
  <w:style w:type="numbering" w:customStyle="1" w:styleId="WW8Num26">
    <w:name w:val="WW8Num26"/>
    <w:qFormat/>
    <w:rsid w:val="00C8388C"/>
  </w:style>
  <w:style w:type="numbering" w:customStyle="1" w:styleId="WW8Num27">
    <w:name w:val="WW8Num27"/>
    <w:qFormat/>
    <w:rsid w:val="00C8388C"/>
  </w:style>
  <w:style w:type="numbering" w:customStyle="1" w:styleId="WW8Num28">
    <w:name w:val="WW8Num28"/>
    <w:qFormat/>
    <w:rsid w:val="00C8388C"/>
  </w:style>
  <w:style w:type="numbering" w:customStyle="1" w:styleId="WW8Num29">
    <w:name w:val="WW8Num29"/>
    <w:qFormat/>
    <w:rsid w:val="00C8388C"/>
  </w:style>
  <w:style w:type="numbering" w:customStyle="1" w:styleId="WW8Num30">
    <w:name w:val="WW8Num30"/>
    <w:qFormat/>
    <w:rsid w:val="00C8388C"/>
  </w:style>
  <w:style w:type="numbering" w:customStyle="1" w:styleId="WW8Num31">
    <w:name w:val="WW8Num31"/>
    <w:qFormat/>
    <w:rsid w:val="00C8388C"/>
  </w:style>
  <w:style w:type="numbering" w:customStyle="1" w:styleId="WW8Num32">
    <w:name w:val="WW8Num32"/>
    <w:qFormat/>
    <w:rsid w:val="00C8388C"/>
  </w:style>
  <w:style w:type="numbering" w:customStyle="1" w:styleId="WW8Num33">
    <w:name w:val="WW8Num33"/>
    <w:qFormat/>
    <w:rsid w:val="00C8388C"/>
  </w:style>
  <w:style w:type="numbering" w:customStyle="1" w:styleId="WW8Num34">
    <w:name w:val="WW8Num34"/>
    <w:qFormat/>
    <w:rsid w:val="00C8388C"/>
  </w:style>
  <w:style w:type="numbering" w:customStyle="1" w:styleId="WW8Num35">
    <w:name w:val="WW8Num35"/>
    <w:qFormat/>
    <w:rsid w:val="00C8388C"/>
  </w:style>
  <w:style w:type="character" w:customStyle="1" w:styleId="fontstyle01">
    <w:name w:val="fontstyle01"/>
    <w:rsid w:val="00C8388C"/>
    <w:rPr>
      <w:rFonts w:ascii="Times New Roman" w:hAnsi="Times New Roman" w:cs="Times New Roman" w:hint="default"/>
      <w:b w:val="0"/>
      <w:bCs w:val="0"/>
      <w:i w:val="0"/>
      <w:iCs w:val="0"/>
      <w:color w:val="000000"/>
      <w:sz w:val="24"/>
      <w:szCs w:val="24"/>
    </w:rPr>
  </w:style>
  <w:style w:type="paragraph" w:customStyle="1" w:styleId="msonormalmrcssattr">
    <w:name w:val="msonormal_mr_css_attr"/>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1111">
    <w:name w:val="Нет списка111"/>
    <w:next w:val="a2"/>
    <w:uiPriority w:val="99"/>
    <w:semiHidden/>
    <w:unhideWhenUsed/>
    <w:rsid w:val="00C8388C"/>
  </w:style>
  <w:style w:type="table" w:customStyle="1" w:styleId="320">
    <w:name w:val="Таблица простая 32"/>
    <w:basedOn w:val="a1"/>
    <w:next w:val="33"/>
    <w:uiPriority w:val="43"/>
    <w:rsid w:val="00C8388C"/>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10">
    <w:name w:val="Сетка таблицы1111"/>
    <w:basedOn w:val="a1"/>
    <w:next w:val="a3"/>
    <w:uiPriority w:val="39"/>
    <w:rsid w:val="00C8388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
    <w:next w:val="a2"/>
    <w:uiPriority w:val="99"/>
    <w:semiHidden/>
    <w:unhideWhenUsed/>
    <w:rsid w:val="00C8388C"/>
  </w:style>
  <w:style w:type="numbering" w:customStyle="1" w:styleId="111110">
    <w:name w:val="Нет списка11111"/>
    <w:next w:val="a2"/>
    <w:uiPriority w:val="99"/>
    <w:semiHidden/>
    <w:unhideWhenUsed/>
    <w:rsid w:val="00C8388C"/>
  </w:style>
  <w:style w:type="table" w:customStyle="1" w:styleId="3111">
    <w:name w:val="Таблица простая 3111"/>
    <w:basedOn w:val="a1"/>
    <w:uiPriority w:val="43"/>
    <w:rsid w:val="00C8388C"/>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44">
    <w:name w:val="Неразрешенное упоминание4"/>
    <w:uiPriority w:val="99"/>
    <w:semiHidden/>
    <w:unhideWhenUsed/>
    <w:rsid w:val="00C8388C"/>
    <w:rPr>
      <w:color w:val="605E5C"/>
      <w:shd w:val="clear" w:color="auto" w:fill="E1DFDD"/>
    </w:rPr>
  </w:style>
  <w:style w:type="character" w:customStyle="1" w:styleId="affffffb">
    <w:name w:val="Название Знак"/>
    <w:uiPriority w:val="10"/>
    <w:rsid w:val="00C8388C"/>
    <w:rPr>
      <w:rFonts w:ascii="Times New Roman" w:eastAsia="Times New Roman" w:hAnsi="Times New Roman" w:cs="Times New Roman"/>
      <w:kern w:val="28"/>
      <w:sz w:val="24"/>
      <w:szCs w:val="24"/>
      <w:lang w:eastAsia="ru-RU"/>
    </w:rPr>
  </w:style>
  <w:style w:type="paragraph" w:customStyle="1" w:styleId="1f8">
    <w:name w:val="Без интервала1"/>
    <w:next w:val="affffff3"/>
    <w:uiPriority w:val="1"/>
    <w:rsid w:val="00C8388C"/>
    <w:pPr>
      <w:spacing w:after="160" w:line="259" w:lineRule="auto"/>
    </w:pPr>
    <w:rPr>
      <w:rFonts w:ascii="Calibri" w:eastAsia="Times New Roman" w:hAnsi="Calibri" w:cs="Times New Roman"/>
      <w:lang w:eastAsia="ru-RU"/>
    </w:rPr>
  </w:style>
  <w:style w:type="paragraph" w:customStyle="1" w:styleId="11112">
    <w:name w:val="1111"/>
    <w:basedOn w:val="a"/>
    <w:link w:val="11113"/>
    <w:rsid w:val="00C8388C"/>
    <w:pPr>
      <w:pageBreakBefore/>
      <w:tabs>
        <w:tab w:val="center" w:pos="5031"/>
        <w:tab w:val="left" w:pos="6932"/>
      </w:tabs>
      <w:suppressAutoHyphens/>
      <w:spacing w:line="360" w:lineRule="auto"/>
      <w:jc w:val="center"/>
    </w:pPr>
    <w:rPr>
      <w:rFonts w:ascii="Times New Roman" w:eastAsia="SimSun" w:hAnsi="Times New Roman" w:cs="Times New Roman"/>
      <w:b/>
      <w:sz w:val="28"/>
      <w:szCs w:val="28"/>
      <w:lang w:eastAsia="ru-RU"/>
    </w:rPr>
  </w:style>
  <w:style w:type="character" w:customStyle="1" w:styleId="11113">
    <w:name w:val="1111 Знак"/>
    <w:link w:val="11112"/>
    <w:rsid w:val="00C8388C"/>
    <w:rPr>
      <w:rFonts w:ascii="Times New Roman" w:eastAsia="SimSun" w:hAnsi="Times New Roman" w:cs="Times New Roman"/>
      <w:b/>
      <w:sz w:val="28"/>
      <w:szCs w:val="28"/>
      <w:lang w:eastAsia="ru-RU"/>
    </w:rPr>
  </w:style>
  <w:style w:type="numbering" w:customStyle="1" w:styleId="36">
    <w:name w:val="Нет списка3"/>
    <w:next w:val="a2"/>
    <w:uiPriority w:val="99"/>
    <w:semiHidden/>
    <w:unhideWhenUsed/>
    <w:rsid w:val="00C8388C"/>
  </w:style>
  <w:style w:type="numbering" w:customStyle="1" w:styleId="45">
    <w:name w:val="Нет списка4"/>
    <w:next w:val="a2"/>
    <w:uiPriority w:val="99"/>
    <w:semiHidden/>
    <w:unhideWhenUsed/>
    <w:rsid w:val="00C8388C"/>
  </w:style>
  <w:style w:type="numbering" w:customStyle="1" w:styleId="52">
    <w:name w:val="Нет списка5"/>
    <w:next w:val="a2"/>
    <w:uiPriority w:val="99"/>
    <w:semiHidden/>
    <w:unhideWhenUsed/>
    <w:rsid w:val="00C8388C"/>
  </w:style>
  <w:style w:type="numbering" w:customStyle="1" w:styleId="62">
    <w:name w:val="Нет списка6"/>
    <w:next w:val="a2"/>
    <w:uiPriority w:val="99"/>
    <w:semiHidden/>
    <w:unhideWhenUsed/>
    <w:rsid w:val="00C8388C"/>
  </w:style>
  <w:style w:type="numbering" w:customStyle="1" w:styleId="72">
    <w:name w:val="Нет списка7"/>
    <w:next w:val="a2"/>
    <w:uiPriority w:val="99"/>
    <w:semiHidden/>
    <w:unhideWhenUsed/>
    <w:rsid w:val="00C8388C"/>
  </w:style>
  <w:style w:type="table" w:customStyle="1" w:styleId="312">
    <w:name w:val="Таблица простая 31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121">
    <w:name w:val="Сетка таблицы12"/>
    <w:basedOn w:val="a1"/>
    <w:next w:val="a3"/>
    <w:uiPriority w:val="39"/>
    <w:rsid w:val="00C8388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3"/>
    <w:uiPriority w:val="39"/>
    <w:rsid w:val="00C8388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next w:val="a3"/>
    <w:uiPriority w:val="39"/>
    <w:rsid w:val="00C8388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Таблица простая 3112"/>
    <w:basedOn w:val="a1"/>
    <w:uiPriority w:val="43"/>
    <w:rsid w:val="00C8388C"/>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512">
    <w:name w:val="Заголовок 5 Знак1"/>
    <w:uiPriority w:val="9"/>
    <w:semiHidden/>
    <w:rsid w:val="00C8388C"/>
    <w:rPr>
      <w:rFonts w:ascii="Calibri" w:eastAsia="Times New Roman" w:hAnsi="Calibri" w:cs="Times New Roman"/>
      <w:b/>
      <w:bCs/>
      <w:i/>
      <w:iCs/>
      <w:sz w:val="26"/>
      <w:szCs w:val="26"/>
    </w:rPr>
  </w:style>
  <w:style w:type="character" w:customStyle="1" w:styleId="611">
    <w:name w:val="Заголовок 6 Знак1"/>
    <w:uiPriority w:val="9"/>
    <w:semiHidden/>
    <w:rsid w:val="00C8388C"/>
    <w:rPr>
      <w:rFonts w:ascii="Calibri" w:eastAsia="Times New Roman" w:hAnsi="Calibri" w:cs="Times New Roman"/>
      <w:b/>
      <w:bCs/>
      <w:sz w:val="22"/>
      <w:szCs w:val="22"/>
    </w:rPr>
  </w:style>
  <w:style w:type="character" w:customStyle="1" w:styleId="711">
    <w:name w:val="Заголовок 7 Знак1"/>
    <w:uiPriority w:val="9"/>
    <w:semiHidden/>
    <w:rsid w:val="00C8388C"/>
    <w:rPr>
      <w:rFonts w:ascii="Calibri" w:eastAsia="Times New Roman" w:hAnsi="Calibri" w:cs="Times New Roman"/>
      <w:sz w:val="24"/>
      <w:szCs w:val="24"/>
    </w:rPr>
  </w:style>
  <w:style w:type="character" w:customStyle="1" w:styleId="811">
    <w:name w:val="Заголовок 8 Знак1"/>
    <w:uiPriority w:val="9"/>
    <w:semiHidden/>
    <w:rsid w:val="00C8388C"/>
    <w:rPr>
      <w:rFonts w:ascii="Calibri" w:eastAsia="Times New Roman" w:hAnsi="Calibri" w:cs="Times New Roman"/>
      <w:i/>
      <w:iCs/>
      <w:sz w:val="24"/>
      <w:szCs w:val="24"/>
    </w:rPr>
  </w:style>
  <w:style w:type="character" w:customStyle="1" w:styleId="911">
    <w:name w:val="Заголовок 9 Знак1"/>
    <w:uiPriority w:val="9"/>
    <w:semiHidden/>
    <w:rsid w:val="00C8388C"/>
    <w:rPr>
      <w:rFonts w:ascii="Calibri Light" w:eastAsia="Times New Roman" w:hAnsi="Calibri Light" w:cs="Times New Roman"/>
      <w:sz w:val="22"/>
      <w:szCs w:val="22"/>
    </w:rPr>
  </w:style>
  <w:style w:type="numbering" w:customStyle="1" w:styleId="82">
    <w:name w:val="Нет списка8"/>
    <w:next w:val="a2"/>
    <w:uiPriority w:val="99"/>
    <w:semiHidden/>
    <w:unhideWhenUsed/>
    <w:rsid w:val="00C8388C"/>
  </w:style>
  <w:style w:type="table" w:customStyle="1" w:styleId="53">
    <w:name w:val="Сетка таблицы5"/>
    <w:basedOn w:val="a1"/>
    <w:next w:val="a3"/>
    <w:uiPriority w:val="59"/>
    <w:rsid w:val="00C8388C"/>
    <w:rPr>
      <w:rFonts w:ascii="Times New Roman" w:eastAsia="DejaVu Sans" w:hAnsi="Times New Roman" w:cs="DejaVu Sans"/>
      <w:sz w:val="24"/>
      <w:szCs w:val="24"/>
      <w:lang w:val="en-US" w:eastAsia="zh-CN"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a1"/>
    <w:uiPriority w:val="59"/>
    <w:rsid w:val="00C8388C"/>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2">
    <w:name w:val="Таблица простая 12"/>
    <w:basedOn w:val="a1"/>
    <w:next w:val="1f9"/>
    <w:uiPriority w:val="59"/>
    <w:rsid w:val="00C8388C"/>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0">
    <w:name w:val="Таблица простая 22"/>
    <w:basedOn w:val="a1"/>
    <w:next w:val="2f0"/>
    <w:uiPriority w:val="59"/>
    <w:rsid w:val="00C8388C"/>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30">
    <w:name w:val="Таблица простая 33"/>
    <w:basedOn w:val="a1"/>
    <w:next w:val="33"/>
    <w:uiPriority w:val="99"/>
    <w:rsid w:val="00C8388C"/>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0">
    <w:name w:val="Таблица простая 42"/>
    <w:basedOn w:val="a1"/>
    <w:next w:val="46"/>
    <w:uiPriority w:val="99"/>
    <w:rsid w:val="00C8388C"/>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0">
    <w:name w:val="Таблица простая 52"/>
    <w:basedOn w:val="a1"/>
    <w:next w:val="54"/>
    <w:uiPriority w:val="99"/>
    <w:rsid w:val="00C8388C"/>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
    <w:name w:val="Таблица-сетка 1 светлая2"/>
    <w:basedOn w:val="a1"/>
    <w:next w:val="-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1">
    <w:name w:val="Grid Table 1 Light - Accent 2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1">
    <w:name w:val="Grid Table 1 Light - Accent 6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2">
    <w:name w:val="Таблица-сетка 22"/>
    <w:basedOn w:val="a1"/>
    <w:next w:val="-2"/>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1">
    <w:name w:val="Grid Table 2 - Accent 2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
    <w:name w:val="Grid Table 2 - Accent 3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
    <w:name w:val="Grid Table 2 - Accent 4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
    <w:name w:val="Grid Table 2 - Accent 5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1">
    <w:name w:val="Grid Table 2 - Accent 6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2">
    <w:name w:val="Таблица-сетка 32"/>
    <w:basedOn w:val="a1"/>
    <w:next w:val="-3"/>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1">
    <w:name w:val="Grid Table 3 - Accent 2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
    <w:name w:val="Grid Table 3 - Accent 3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
    <w:name w:val="Grid Table 3 - Accent 4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
    <w:name w:val="Grid Table 3 - Accent 5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1">
    <w:name w:val="Grid Table 3 - Accent 6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2">
    <w:name w:val="Таблица-сетка 42"/>
    <w:basedOn w:val="a1"/>
    <w:next w:val="-4"/>
    <w:uiPriority w:val="5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1">
    <w:name w:val="Grid Table 4 - Accent 21"/>
    <w:basedOn w:val="a1"/>
    <w:uiPriority w:val="5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
    <w:name w:val="Grid Table 4 - Accent 31"/>
    <w:basedOn w:val="a1"/>
    <w:uiPriority w:val="5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
    <w:name w:val="Grid Table 4 - Accent 41"/>
    <w:basedOn w:val="a1"/>
    <w:uiPriority w:val="5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
    <w:name w:val="Grid Table 4 - Accent 51"/>
    <w:basedOn w:val="a1"/>
    <w:uiPriority w:val="5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1">
    <w:name w:val="Grid Table 4 - Accent 61"/>
    <w:basedOn w:val="a1"/>
    <w:uiPriority w:val="5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2">
    <w:name w:val="Таблица-сетка 5 темная2"/>
    <w:basedOn w:val="a1"/>
    <w:next w:val="-5"/>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1">
    <w:name w:val="Grid Table 5 Dark - Accent 2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
    <w:name w:val="Grid Table 5 Dark - Accent 3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1">
    <w:name w:val="Grid Table 5 Dark- Accent 4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1">
    <w:name w:val="Grid Table 5 Dark - Accent 5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1">
    <w:name w:val="Grid Table 5 Dark - Accent 6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2">
    <w:name w:val="Таблица-сетка 6 цветная2"/>
    <w:basedOn w:val="a1"/>
    <w:next w:val="-6"/>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1">
    <w:name w:val="Grid Table 6 Colorful - Accent 2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
    <w:name w:val="Grid Table 6 Colorful - Accent 3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
    <w:name w:val="Grid Table 6 Colorful - Accent 4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
    <w:name w:val="Grid Table 6 Colorful - Accent 5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1">
    <w:name w:val="Grid Table 6 Colorful - Accent 6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2">
    <w:name w:val="Таблица-сетка 7 цветная2"/>
    <w:basedOn w:val="a1"/>
    <w:next w:val="-7"/>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1">
    <w:name w:val="Grid Table 7 Colorful - Accent 2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
    <w:name w:val="Grid Table 7 Colorful - Accent 3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
    <w:name w:val="Grid Table 7 Colorful - Accent 4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
    <w:name w:val="Grid Table 7 Colorful - Accent 5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1">
    <w:name w:val="Grid Table 7 Colorful - Accent 6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20">
    <w:name w:val="Список-таблица 1 светлая2"/>
    <w:basedOn w:val="a1"/>
    <w:next w:val="-10"/>
    <w:uiPriority w:val="99"/>
    <w:rsid w:val="00C8388C"/>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1">
    <w:name w:val="List Table 1 Light - Accent 2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
    <w:name w:val="List Table 1 Light - Accent 3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
    <w:name w:val="List Table 1 Light - Accent 4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
    <w:name w:val="List Table 1 Light - Accent 5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1">
    <w:name w:val="List Table 1 Light - Accent 6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20">
    <w:name w:val="Список-таблица 22"/>
    <w:basedOn w:val="a1"/>
    <w:next w:val="-20"/>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1">
    <w:name w:val="List Table 2 - Accent 2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
    <w:name w:val="List Table 2 - Accent 3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
    <w:name w:val="List Table 2 - Accent 4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
    <w:name w:val="List Table 2 - Accent 5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1">
    <w:name w:val="List Table 2 - Accent 6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20">
    <w:name w:val="Список-таблица 32"/>
    <w:basedOn w:val="a1"/>
    <w:next w:val="-30"/>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1">
    <w:name w:val="List Table 3 - Accent 2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
    <w:name w:val="List Table 3 - Accent 3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
    <w:name w:val="List Table 3 - Accent 4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
    <w:name w:val="List Table 3 - Accent 5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1">
    <w:name w:val="List Table 3 - Accent 6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20">
    <w:name w:val="Список-таблица 42"/>
    <w:basedOn w:val="a1"/>
    <w:next w:val="-40"/>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1">
    <w:name w:val="List Table 4 - Accent 2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
    <w:name w:val="List Table 4 - Accent 3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
    <w:name w:val="List Table 4 - Accent 4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
    <w:name w:val="List Table 4 - Accent 5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1">
    <w:name w:val="List Table 4 - Accent 6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20">
    <w:name w:val="Список-таблица 5 темная2"/>
    <w:basedOn w:val="a1"/>
    <w:next w:val="-50"/>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1">
    <w:name w:val="List Table 5 Dark - Accent 2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
    <w:name w:val="List Table 5 Dark - Accent 3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
    <w:name w:val="List Table 5 Dark - Accent 4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
    <w:name w:val="List Table 5 Dark - Accent 5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1">
    <w:name w:val="List Table 5 Dark - Accent 6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20">
    <w:name w:val="Список-таблица 6 цветная2"/>
    <w:basedOn w:val="a1"/>
    <w:next w:val="-60"/>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1">
    <w:name w:val="List Table 6 Colorful - Accent 2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
    <w:name w:val="List Table 6 Colorful - Accent 3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
    <w:name w:val="List Table 6 Colorful - Accent 4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
    <w:name w:val="List Table 6 Colorful - Accent 5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1">
    <w:name w:val="List Table 6 Colorful - Accent 6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20">
    <w:name w:val="Список-таблица 7 цветная2"/>
    <w:basedOn w:val="a1"/>
    <w:next w:val="-70"/>
    <w:uiPriority w:val="99"/>
    <w:rsid w:val="00C8388C"/>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1">
    <w:name w:val="List Table 7 Colorful - Accent 2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
    <w:name w:val="List Table 7 Colorful - Accent 3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
    <w:name w:val="List Table 7 Colorful - Accent 4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
    <w:name w:val="List Table 7 Colorful - Accent 5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1">
    <w:name w:val="List Table 7 Colorful - Accent 6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10">
    <w:name w:val="Lined - Accent1"/>
    <w:basedOn w:val="a1"/>
    <w:uiPriority w:val="99"/>
    <w:rsid w:val="00C8388C"/>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C8388C"/>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1">
    <w:name w:val="Lined - Accent 21"/>
    <w:basedOn w:val="a1"/>
    <w:uiPriority w:val="99"/>
    <w:rsid w:val="00C8388C"/>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1">
    <w:name w:val="Lined - Accent 31"/>
    <w:basedOn w:val="a1"/>
    <w:uiPriority w:val="99"/>
    <w:rsid w:val="00C8388C"/>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1">
    <w:name w:val="Lined - Accent 41"/>
    <w:basedOn w:val="a1"/>
    <w:uiPriority w:val="99"/>
    <w:rsid w:val="00C8388C"/>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1">
    <w:name w:val="Lined - Accent 51"/>
    <w:basedOn w:val="a1"/>
    <w:uiPriority w:val="99"/>
    <w:rsid w:val="00C8388C"/>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1">
    <w:name w:val="Lined - Accent 61"/>
    <w:basedOn w:val="a1"/>
    <w:uiPriority w:val="99"/>
    <w:rsid w:val="00C8388C"/>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10">
    <w:name w:val="Bordered &amp; Lined - Accent1"/>
    <w:basedOn w:val="a1"/>
    <w:uiPriority w:val="99"/>
    <w:rsid w:val="00C8388C"/>
    <w:rPr>
      <w:rFonts w:ascii="Times New Roman" w:eastAsia="DejaVu Sans" w:hAnsi="Times New Roman" w:cs="DejaVu Sans"/>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C8388C"/>
    <w:rPr>
      <w:rFonts w:ascii="Times New Roman" w:eastAsia="DejaVu Sans" w:hAnsi="Times New Roman" w:cs="DejaVu Sans"/>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1">
    <w:name w:val="Bordered &amp; Lined - Accent 21"/>
    <w:basedOn w:val="a1"/>
    <w:uiPriority w:val="99"/>
    <w:rsid w:val="00C8388C"/>
    <w:rPr>
      <w:rFonts w:ascii="Times New Roman" w:eastAsia="DejaVu Sans" w:hAnsi="Times New Roman" w:cs="DejaVu Sans"/>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1">
    <w:name w:val="Bordered &amp; Lined - Accent 31"/>
    <w:basedOn w:val="a1"/>
    <w:uiPriority w:val="99"/>
    <w:rsid w:val="00C8388C"/>
    <w:rPr>
      <w:rFonts w:ascii="Times New Roman" w:eastAsia="DejaVu Sans" w:hAnsi="Times New Roman" w:cs="DejaVu Sans"/>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1">
    <w:name w:val="Bordered &amp; Lined - Accent 41"/>
    <w:basedOn w:val="a1"/>
    <w:uiPriority w:val="99"/>
    <w:rsid w:val="00C8388C"/>
    <w:rPr>
      <w:rFonts w:ascii="Times New Roman" w:eastAsia="DejaVu Sans" w:hAnsi="Times New Roman" w:cs="DejaVu Sans"/>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1">
    <w:name w:val="Bordered &amp; Lined - Accent 51"/>
    <w:basedOn w:val="a1"/>
    <w:uiPriority w:val="99"/>
    <w:rsid w:val="00C8388C"/>
    <w:rPr>
      <w:rFonts w:ascii="Times New Roman" w:eastAsia="DejaVu Sans" w:hAnsi="Times New Roman" w:cs="DejaVu Sans"/>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1">
    <w:name w:val="Bordered &amp; Lined - Accent 61"/>
    <w:basedOn w:val="a1"/>
    <w:uiPriority w:val="99"/>
    <w:rsid w:val="00C8388C"/>
    <w:rPr>
      <w:rFonts w:ascii="Times New Roman" w:eastAsia="DejaVu Sans" w:hAnsi="Times New Roman" w:cs="DejaVu Sans"/>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1">
    <w:name w:val="Bordered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1">
    <w:name w:val="Bordered - Accent 2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1">
    <w:name w:val="Bordered - Accent 3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1">
    <w:name w:val="Bordered - Accent 4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1">
    <w:name w:val="Bordered - Accent 5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1">
    <w:name w:val="Bordered - Accent 61"/>
    <w:basedOn w:val="a1"/>
    <w:uiPriority w:val="99"/>
    <w:rsid w:val="00C8388C"/>
    <w:rPr>
      <w:rFonts w:ascii="Times New Roman" w:eastAsia="DejaVu Sans" w:hAnsi="Times New Roman" w:cs="DejaVu Sans"/>
      <w:sz w:val="24"/>
      <w:szCs w:val="24"/>
      <w:lang w:val="en-US" w:eastAsia="zh-CN" w:bidi="hi-IN"/>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IndexLink">
    <w:name w:val="Index Link"/>
    <w:rsid w:val="00C8388C"/>
  </w:style>
  <w:style w:type="paragraph" w:styleId="affffffc">
    <w:name w:val="caption"/>
    <w:basedOn w:val="a"/>
    <w:next w:val="a"/>
    <w:uiPriority w:val="35"/>
    <w:unhideWhenUsed/>
    <w:qFormat/>
    <w:rsid w:val="00C8388C"/>
    <w:pPr>
      <w:spacing w:after="200"/>
    </w:pPr>
    <w:rPr>
      <w:rFonts w:ascii="Calibri" w:eastAsia="Times New Roman" w:hAnsi="Calibri" w:cs="Times New Roman"/>
      <w:i/>
      <w:iCs/>
      <w:color w:val="44546A"/>
      <w:sz w:val="18"/>
      <w:szCs w:val="18"/>
      <w:lang w:eastAsia="ru-RU"/>
    </w:rPr>
  </w:style>
  <w:style w:type="paragraph" w:customStyle="1" w:styleId="FrameContents">
    <w:name w:val="Frame Contents"/>
    <w:basedOn w:val="a"/>
    <w:rsid w:val="00C8388C"/>
    <w:pPr>
      <w:spacing w:after="160" w:line="259" w:lineRule="auto"/>
    </w:pPr>
    <w:rPr>
      <w:rFonts w:ascii="Calibri" w:eastAsia="Times New Roman" w:hAnsi="Calibri" w:cs="Times New Roman"/>
      <w:lang w:eastAsia="zh-CN"/>
    </w:rPr>
  </w:style>
  <w:style w:type="numbering" w:customStyle="1" w:styleId="WW8Num110">
    <w:name w:val="WW8Num110"/>
    <w:qFormat/>
    <w:rsid w:val="00C8388C"/>
  </w:style>
  <w:style w:type="numbering" w:customStyle="1" w:styleId="WW8Num210">
    <w:name w:val="WW8Num210"/>
    <w:qFormat/>
    <w:rsid w:val="00C8388C"/>
  </w:style>
  <w:style w:type="numbering" w:customStyle="1" w:styleId="WW8Num36">
    <w:name w:val="WW8Num36"/>
    <w:qFormat/>
    <w:rsid w:val="00C8388C"/>
  </w:style>
  <w:style w:type="numbering" w:customStyle="1" w:styleId="WW8Num41">
    <w:name w:val="WW8Num41"/>
    <w:qFormat/>
    <w:rsid w:val="00C8388C"/>
  </w:style>
  <w:style w:type="numbering" w:customStyle="1" w:styleId="WW8Num51">
    <w:name w:val="WW8Num51"/>
    <w:qFormat/>
    <w:rsid w:val="00C8388C"/>
  </w:style>
  <w:style w:type="numbering" w:customStyle="1" w:styleId="WW8Num61">
    <w:name w:val="WW8Num61"/>
    <w:qFormat/>
    <w:rsid w:val="00C8388C"/>
  </w:style>
  <w:style w:type="numbering" w:customStyle="1" w:styleId="WW8Num71">
    <w:name w:val="WW8Num71"/>
    <w:qFormat/>
    <w:rsid w:val="00C8388C"/>
  </w:style>
  <w:style w:type="numbering" w:customStyle="1" w:styleId="WW8Num81">
    <w:name w:val="WW8Num81"/>
    <w:qFormat/>
    <w:rsid w:val="00C8388C"/>
  </w:style>
  <w:style w:type="numbering" w:customStyle="1" w:styleId="WW8Num91">
    <w:name w:val="WW8Num91"/>
    <w:qFormat/>
    <w:rsid w:val="00C8388C"/>
  </w:style>
  <w:style w:type="numbering" w:customStyle="1" w:styleId="WW8Num101">
    <w:name w:val="WW8Num101"/>
    <w:qFormat/>
    <w:rsid w:val="00C8388C"/>
  </w:style>
  <w:style w:type="numbering" w:customStyle="1" w:styleId="WW8Num111">
    <w:name w:val="WW8Num111"/>
    <w:qFormat/>
    <w:rsid w:val="00C8388C"/>
  </w:style>
  <w:style w:type="numbering" w:customStyle="1" w:styleId="WW8Num121">
    <w:name w:val="WW8Num121"/>
    <w:qFormat/>
    <w:rsid w:val="00C8388C"/>
  </w:style>
  <w:style w:type="numbering" w:customStyle="1" w:styleId="WW8Num131">
    <w:name w:val="WW8Num131"/>
    <w:qFormat/>
    <w:rsid w:val="00C8388C"/>
  </w:style>
  <w:style w:type="numbering" w:customStyle="1" w:styleId="WW8Num141">
    <w:name w:val="WW8Num141"/>
    <w:qFormat/>
    <w:rsid w:val="00C8388C"/>
  </w:style>
  <w:style w:type="numbering" w:customStyle="1" w:styleId="WW8Num151">
    <w:name w:val="WW8Num151"/>
    <w:qFormat/>
    <w:rsid w:val="00C8388C"/>
  </w:style>
  <w:style w:type="numbering" w:customStyle="1" w:styleId="WW8Num161">
    <w:name w:val="WW8Num161"/>
    <w:qFormat/>
    <w:rsid w:val="00C8388C"/>
  </w:style>
  <w:style w:type="numbering" w:customStyle="1" w:styleId="WW8Num171">
    <w:name w:val="WW8Num171"/>
    <w:qFormat/>
    <w:rsid w:val="00C8388C"/>
  </w:style>
  <w:style w:type="numbering" w:customStyle="1" w:styleId="WW8Num181">
    <w:name w:val="WW8Num181"/>
    <w:qFormat/>
    <w:rsid w:val="00C8388C"/>
  </w:style>
  <w:style w:type="numbering" w:customStyle="1" w:styleId="WW8Num191">
    <w:name w:val="WW8Num191"/>
    <w:qFormat/>
    <w:rsid w:val="00C8388C"/>
  </w:style>
  <w:style w:type="numbering" w:customStyle="1" w:styleId="WW8Num201">
    <w:name w:val="WW8Num201"/>
    <w:qFormat/>
    <w:rsid w:val="00C8388C"/>
  </w:style>
  <w:style w:type="numbering" w:customStyle="1" w:styleId="WW8Num211">
    <w:name w:val="WW8Num211"/>
    <w:qFormat/>
    <w:rsid w:val="00C8388C"/>
  </w:style>
  <w:style w:type="numbering" w:customStyle="1" w:styleId="WW8Num221">
    <w:name w:val="WW8Num221"/>
    <w:qFormat/>
    <w:rsid w:val="00C8388C"/>
  </w:style>
  <w:style w:type="numbering" w:customStyle="1" w:styleId="WW8Num231">
    <w:name w:val="WW8Num231"/>
    <w:qFormat/>
    <w:rsid w:val="00C8388C"/>
  </w:style>
  <w:style w:type="numbering" w:customStyle="1" w:styleId="WW8Num241">
    <w:name w:val="WW8Num241"/>
    <w:qFormat/>
    <w:rsid w:val="00C8388C"/>
  </w:style>
  <w:style w:type="numbering" w:customStyle="1" w:styleId="WW8Num251">
    <w:name w:val="WW8Num251"/>
    <w:qFormat/>
    <w:rsid w:val="00C8388C"/>
  </w:style>
  <w:style w:type="numbering" w:customStyle="1" w:styleId="WW8Num261">
    <w:name w:val="WW8Num261"/>
    <w:qFormat/>
    <w:rsid w:val="00C8388C"/>
  </w:style>
  <w:style w:type="numbering" w:customStyle="1" w:styleId="WW8Num271">
    <w:name w:val="WW8Num271"/>
    <w:qFormat/>
    <w:rsid w:val="00C8388C"/>
  </w:style>
  <w:style w:type="numbering" w:customStyle="1" w:styleId="WW8Num281">
    <w:name w:val="WW8Num281"/>
    <w:qFormat/>
    <w:rsid w:val="00C8388C"/>
  </w:style>
  <w:style w:type="numbering" w:customStyle="1" w:styleId="WW8Num291">
    <w:name w:val="WW8Num291"/>
    <w:qFormat/>
    <w:rsid w:val="00C8388C"/>
  </w:style>
  <w:style w:type="numbering" w:customStyle="1" w:styleId="WW8Num301">
    <w:name w:val="WW8Num301"/>
    <w:qFormat/>
    <w:rsid w:val="00C8388C"/>
  </w:style>
  <w:style w:type="numbering" w:customStyle="1" w:styleId="WW8Num311">
    <w:name w:val="WW8Num311"/>
    <w:qFormat/>
    <w:rsid w:val="00C8388C"/>
  </w:style>
  <w:style w:type="numbering" w:customStyle="1" w:styleId="WW8Num321">
    <w:name w:val="WW8Num321"/>
    <w:qFormat/>
    <w:rsid w:val="00C8388C"/>
  </w:style>
  <w:style w:type="numbering" w:customStyle="1" w:styleId="WW8Num331">
    <w:name w:val="WW8Num331"/>
    <w:qFormat/>
    <w:rsid w:val="00C8388C"/>
  </w:style>
  <w:style w:type="numbering" w:customStyle="1" w:styleId="WW8Num341">
    <w:name w:val="WW8Num341"/>
    <w:qFormat/>
    <w:rsid w:val="00C8388C"/>
  </w:style>
  <w:style w:type="numbering" w:customStyle="1" w:styleId="WW8Num351">
    <w:name w:val="WW8Num351"/>
    <w:qFormat/>
    <w:rsid w:val="00C8388C"/>
  </w:style>
  <w:style w:type="paragraph" w:customStyle="1" w:styleId="Style52">
    <w:name w:val="Style52"/>
    <w:basedOn w:val="a"/>
    <w:rsid w:val="00C8388C"/>
    <w:pPr>
      <w:widowControl w:val="0"/>
      <w:spacing w:line="288" w:lineRule="exact"/>
      <w:ind w:firstLine="350"/>
    </w:pPr>
    <w:rPr>
      <w:rFonts w:ascii="Arial" w:eastAsia="Times New Roman" w:hAnsi="Arial" w:cs="Arial"/>
      <w:sz w:val="24"/>
      <w:szCs w:val="24"/>
      <w:lang w:eastAsia="zh-CN"/>
    </w:rPr>
  </w:style>
  <w:style w:type="paragraph" w:customStyle="1" w:styleId="docdata">
    <w:name w:val="docdat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table" w:styleId="1f9">
    <w:name w:val="Plain Table 1"/>
    <w:basedOn w:val="a1"/>
    <w:uiPriority w:val="41"/>
    <w:rsid w:val="00C8388C"/>
    <w:rPr>
      <w:rFonts w:ascii="Calibri" w:eastAsia="Times New Roman" w:hAnsi="Calibri" w:cs="Times New Roman"/>
      <w:sz w:val="20"/>
      <w:szCs w:val="20"/>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2f0">
    <w:name w:val="Plain Table 2"/>
    <w:basedOn w:val="a1"/>
    <w:uiPriority w:val="42"/>
    <w:rsid w:val="00C8388C"/>
    <w:rPr>
      <w:rFonts w:ascii="Calibri" w:eastAsia="Times New Roman" w:hAnsi="Calibri"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46">
    <w:name w:val="Plain Table 4"/>
    <w:basedOn w:val="a1"/>
    <w:uiPriority w:val="44"/>
    <w:rsid w:val="00C8388C"/>
    <w:rPr>
      <w:rFonts w:ascii="Calibri" w:eastAsia="Times New Roman" w:hAnsi="Calibri" w:cs="Times New Roman"/>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54">
    <w:name w:val="Plain Table 5"/>
    <w:basedOn w:val="a1"/>
    <w:uiPriority w:val="45"/>
    <w:rsid w:val="00C8388C"/>
    <w:rPr>
      <w:rFonts w:ascii="Calibri" w:eastAsia="Times New Roman" w:hAnsi="Calibri" w:cs="Times New Roman"/>
      <w:sz w:val="20"/>
      <w:szCs w:val="20"/>
      <w:lang w:eastAsia="ru-RU"/>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C8388C"/>
    <w:rPr>
      <w:rFonts w:ascii="Calibri" w:eastAsia="Times New Roman" w:hAnsi="Calibri" w:cs="Times New Roman"/>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2">
    <w:name w:val="Grid Table 2"/>
    <w:basedOn w:val="a1"/>
    <w:uiPriority w:val="47"/>
    <w:rsid w:val="00C8388C"/>
    <w:rPr>
      <w:rFonts w:ascii="Calibri" w:eastAsia="Times New Roman" w:hAnsi="Calibri" w:cs="Times New Roman"/>
      <w:sz w:val="20"/>
      <w:szCs w:val="20"/>
      <w:lang w:eastAsia="ru-RU"/>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3">
    <w:name w:val="Grid Table 3"/>
    <w:basedOn w:val="a1"/>
    <w:uiPriority w:val="48"/>
    <w:rsid w:val="00C8388C"/>
    <w:rPr>
      <w:rFonts w:ascii="Calibri" w:eastAsia="Times New Roman" w:hAnsi="Calibri" w:cs="Times New Roman"/>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4">
    <w:name w:val="Grid Table 4"/>
    <w:basedOn w:val="a1"/>
    <w:uiPriority w:val="49"/>
    <w:rsid w:val="00C8388C"/>
    <w:rPr>
      <w:rFonts w:ascii="Calibri" w:eastAsia="Times New Roman" w:hAnsi="Calibri" w:cs="Times New Roman"/>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5">
    <w:name w:val="Grid Table 5 Dark"/>
    <w:basedOn w:val="a1"/>
    <w:uiPriority w:val="50"/>
    <w:rsid w:val="00C8388C"/>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6">
    <w:name w:val="Grid Table 6 Colorful"/>
    <w:basedOn w:val="a1"/>
    <w:uiPriority w:val="51"/>
    <w:rsid w:val="00C8388C"/>
    <w:rPr>
      <w:rFonts w:ascii="Calibri" w:eastAsia="Times New Roman" w:hAnsi="Calibri" w:cs="Times New Roman"/>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7">
    <w:name w:val="Grid Table 7 Colorful"/>
    <w:basedOn w:val="a1"/>
    <w:uiPriority w:val="52"/>
    <w:rsid w:val="00C8388C"/>
    <w:rPr>
      <w:rFonts w:ascii="Calibri" w:eastAsia="Times New Roman" w:hAnsi="Calibri" w:cs="Times New Roman"/>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10">
    <w:name w:val="List Table 1 Light"/>
    <w:basedOn w:val="a1"/>
    <w:uiPriority w:val="46"/>
    <w:rsid w:val="00C8388C"/>
    <w:rPr>
      <w:rFonts w:ascii="Calibri" w:eastAsia="Times New Roman" w:hAnsi="Calibri" w:cs="Times New Roman"/>
      <w:sz w:val="20"/>
      <w:szCs w:val="20"/>
      <w:lang w:eastAsia="ru-RU"/>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20">
    <w:name w:val="List Table 2"/>
    <w:basedOn w:val="a1"/>
    <w:uiPriority w:val="47"/>
    <w:rsid w:val="00C8388C"/>
    <w:rPr>
      <w:rFonts w:ascii="Calibri" w:eastAsia="Times New Roman" w:hAnsi="Calibri" w:cs="Times New Roman"/>
      <w:sz w:val="20"/>
      <w:szCs w:val="20"/>
      <w:lang w:eastAsia="ru-RU"/>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30">
    <w:name w:val="List Table 3"/>
    <w:basedOn w:val="a1"/>
    <w:uiPriority w:val="48"/>
    <w:rsid w:val="00C8388C"/>
    <w:rPr>
      <w:rFonts w:ascii="Calibri" w:eastAsia="Times New Roman"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40">
    <w:name w:val="List Table 4"/>
    <w:basedOn w:val="a1"/>
    <w:uiPriority w:val="49"/>
    <w:rsid w:val="00C8388C"/>
    <w:rPr>
      <w:rFonts w:ascii="Calibri" w:eastAsia="Times New Roman" w:hAnsi="Calibri" w:cs="Times New Roman"/>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50">
    <w:name w:val="List Table 5 Dark"/>
    <w:basedOn w:val="a1"/>
    <w:uiPriority w:val="50"/>
    <w:rsid w:val="00C8388C"/>
    <w:rPr>
      <w:rFonts w:ascii="Calibri" w:eastAsia="Times New Roman" w:hAnsi="Calibri" w:cs="Times New Roman"/>
      <w:color w:val="FFFFFF"/>
      <w:sz w:val="20"/>
      <w:szCs w:val="20"/>
      <w:lang w:eastAsia="ru-RU"/>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C8388C"/>
    <w:rPr>
      <w:rFonts w:ascii="Calibri" w:eastAsia="Times New Roman" w:hAnsi="Calibri" w:cs="Times New Roman"/>
      <w:color w:val="000000"/>
      <w:sz w:val="20"/>
      <w:szCs w:val="20"/>
      <w:lang w:eastAsia="ru-RU"/>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70">
    <w:name w:val="List Table 7 Colorful"/>
    <w:basedOn w:val="a1"/>
    <w:uiPriority w:val="52"/>
    <w:rsid w:val="00C8388C"/>
    <w:rPr>
      <w:rFonts w:ascii="Calibri" w:eastAsia="Times New Roman" w:hAnsi="Calibri" w:cs="Times New Roman"/>
      <w:color w:val="000000"/>
      <w:sz w:val="20"/>
      <w:szCs w:val="20"/>
      <w:lang w:eastAsia="ru-RU"/>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63">
    <w:name w:val="Сетка таблицы6"/>
    <w:next w:val="a3"/>
    <w:uiPriority w:val="59"/>
    <w:rsid w:val="00C8388C"/>
    <w:pPr>
      <w:spacing w:after="160" w:line="259" w:lineRule="auto"/>
    </w:pPr>
    <w:rPr>
      <w:rFonts w:ascii="Times New Roman" w:eastAsia="DejaVu Sans" w:hAnsi="Times New Roman" w:cs="DejaVu Sans"/>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2">
    <w:name w:val="Table Grid Light2"/>
    <w:uiPriority w:val="59"/>
    <w:rsid w:val="00C8388C"/>
    <w:pPr>
      <w:spacing w:after="160" w:line="259"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30">
    <w:name w:val="Таблица простая 13"/>
    <w:next w:val="1f9"/>
    <w:uiPriority w:val="59"/>
    <w:rsid w:val="00C8388C"/>
    <w:pPr>
      <w:spacing w:after="160" w:line="259"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30">
    <w:name w:val="Таблица простая 23"/>
    <w:next w:val="2f0"/>
    <w:uiPriority w:val="59"/>
    <w:rsid w:val="00C8388C"/>
    <w:pPr>
      <w:spacing w:after="160" w:line="259"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40">
    <w:name w:val="Таблица простая 34"/>
    <w:next w:val="33"/>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430">
    <w:name w:val="Таблица простая 43"/>
    <w:next w:val="46"/>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530">
    <w:name w:val="Таблица простая 53"/>
    <w:next w:val="54"/>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13">
    <w:name w:val="Таблица-сетка 1 светлая3"/>
    <w:next w:val="-1"/>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2">
    <w:name w:val="Grid Table 1 Light - Accent 1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2">
    <w:name w:val="Grid Table 1 Light - Accent 2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2">
    <w:name w:val="Grid Table 1 Light - Accent 3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2">
    <w:name w:val="Grid Table 1 Light - Accent 4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2">
    <w:name w:val="Grid Table 1 Light - Accent 5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2">
    <w:name w:val="Grid Table 1 Light - Accent 6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3">
    <w:name w:val="Таблица-сетка 23"/>
    <w:next w:val="-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2">
    <w:name w:val="Grid Table 2 - Accent 1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2">
    <w:name w:val="Grid Table 2 - Accent 2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2">
    <w:name w:val="Grid Table 2 - Accent 3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2">
    <w:name w:val="Grid Table 2 - Accent 4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2">
    <w:name w:val="Grid Table 2 - Accent 5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2">
    <w:name w:val="Grid Table 2 - Accent 6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3">
    <w:name w:val="Таблица-сетка 33"/>
    <w:next w:val="-3"/>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2">
    <w:name w:val="Grid Table 3 - Accent 1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2">
    <w:name w:val="Grid Table 3 - Accent 2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2">
    <w:name w:val="Grid Table 3 - Accent 3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2">
    <w:name w:val="Grid Table 3 - Accent 4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2">
    <w:name w:val="Grid Table 3 - Accent 5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2">
    <w:name w:val="Grid Table 3 - Accent 6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3">
    <w:name w:val="Таблица-сетка 43"/>
    <w:next w:val="-4"/>
    <w:uiPriority w:val="5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2">
    <w:name w:val="Grid Table 4 - Accent 12"/>
    <w:uiPriority w:val="5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2">
    <w:name w:val="Grid Table 4 - Accent 22"/>
    <w:uiPriority w:val="5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2">
    <w:name w:val="Grid Table 4 - Accent 32"/>
    <w:uiPriority w:val="5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2">
    <w:name w:val="Grid Table 4 - Accent 42"/>
    <w:uiPriority w:val="5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2">
    <w:name w:val="Grid Table 4 - Accent 52"/>
    <w:uiPriority w:val="5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2">
    <w:name w:val="Grid Table 4 - Accent 62"/>
    <w:uiPriority w:val="5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3">
    <w:name w:val="Таблица-сетка 5 темная3"/>
    <w:next w:val="-5"/>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2">
    <w:name w:val="Grid Table 5 Dark- Accent 1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2">
    <w:name w:val="Grid Table 5 Dark - Accent 2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2">
    <w:name w:val="Grid Table 5 Dark - Accent 3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2">
    <w:name w:val="Grid Table 5 Dark- Accent 4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2">
    <w:name w:val="Grid Table 5 Dark - Accent 5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2">
    <w:name w:val="Grid Table 5 Dark - Accent 6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63">
    <w:name w:val="Таблица-сетка 6 цветная3"/>
    <w:next w:val="-6"/>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2">
    <w:name w:val="Grid Table 6 Colorful - Accent 1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2">
    <w:name w:val="Grid Table 6 Colorful - Accent 2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2">
    <w:name w:val="Grid Table 6 Colorful - Accent 3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2">
    <w:name w:val="Grid Table 6 Colorful - Accent 4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2">
    <w:name w:val="Grid Table 6 Colorful - Accent 5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2">
    <w:name w:val="Grid Table 6 Colorful - Accent 6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3">
    <w:name w:val="Таблица-сетка 7 цветная3"/>
    <w:next w:val="-7"/>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2">
    <w:name w:val="Grid Table 7 Colorful - Accent 1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2">
    <w:name w:val="Grid Table 7 Colorful - Accent 2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2">
    <w:name w:val="Grid Table 7 Colorful - Accent 3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2">
    <w:name w:val="Grid Table 7 Colorful - Accent 4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2">
    <w:name w:val="Grid Table 7 Colorful - Accent 5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2">
    <w:name w:val="Grid Table 7 Colorful - Accent 6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30">
    <w:name w:val="Список-таблица 1 светлая3"/>
    <w:next w:val="-10"/>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2">
    <w:name w:val="List Table 1 Light - Accent 1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2">
    <w:name w:val="List Table 1 Light - Accent 2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2">
    <w:name w:val="List Table 1 Light - Accent 3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2">
    <w:name w:val="List Table 1 Light - Accent 4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2">
    <w:name w:val="List Table 1 Light - Accent 5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2">
    <w:name w:val="List Table 1 Light - Accent 6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230">
    <w:name w:val="Список-таблица 23"/>
    <w:next w:val="-20"/>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2">
    <w:name w:val="List Table 2 - Accent 1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2">
    <w:name w:val="List Table 2 - Accent 2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2">
    <w:name w:val="List Table 2 - Accent 3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2">
    <w:name w:val="List Table 2 - Accent 4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2">
    <w:name w:val="List Table 2 - Accent 5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2">
    <w:name w:val="List Table 2 - Accent 6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30">
    <w:name w:val="Список-таблица 33"/>
    <w:next w:val="-30"/>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2">
    <w:name w:val="List Table 3 - Accent 1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2">
    <w:name w:val="List Table 3 - Accent 2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2">
    <w:name w:val="List Table 3 - Accent 3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2">
    <w:name w:val="List Table 3 - Accent 4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2">
    <w:name w:val="List Table 3 - Accent 5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2">
    <w:name w:val="List Table 3 - Accent 6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30">
    <w:name w:val="Список-таблица 43"/>
    <w:next w:val="-40"/>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2">
    <w:name w:val="List Table 4 - Accent 1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2">
    <w:name w:val="List Table 4 - Accent 2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2">
    <w:name w:val="List Table 4 - Accent 3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2">
    <w:name w:val="List Table 4 - Accent 4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2">
    <w:name w:val="List Table 4 - Accent 5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2">
    <w:name w:val="List Table 4 - Accent 6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30">
    <w:name w:val="Список-таблица 5 темная3"/>
    <w:next w:val="-50"/>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2">
    <w:name w:val="List Table 5 Dark - Accent 1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2">
    <w:name w:val="List Table 5 Dark - Accent 2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2">
    <w:name w:val="List Table 5 Dark - Accent 3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2">
    <w:name w:val="List Table 5 Dark - Accent 4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2">
    <w:name w:val="List Table 5 Dark - Accent 5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2">
    <w:name w:val="List Table 5 Dark - Accent 6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630">
    <w:name w:val="Список-таблица 6 цветная3"/>
    <w:next w:val="-60"/>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2">
    <w:name w:val="List Table 6 Colorful - Accent 1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2">
    <w:name w:val="List Table 6 Colorful - Accent 2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2">
    <w:name w:val="List Table 6 Colorful - Accent 3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2">
    <w:name w:val="List Table 6 Colorful - Accent 4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2">
    <w:name w:val="List Table 6 Colorful - Accent 5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2">
    <w:name w:val="List Table 6 Colorful - Accent 6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730">
    <w:name w:val="Список-таблица 7 цветная3"/>
    <w:next w:val="-70"/>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2">
    <w:name w:val="List Table 7 Colorful - Accent 1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2">
    <w:name w:val="List Table 7 Colorful - Accent 2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2">
    <w:name w:val="List Table 7 Colorful - Accent 3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2">
    <w:name w:val="List Table 7 Colorful - Accent 4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2">
    <w:name w:val="List Table 7 Colorful - Accent 5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2">
    <w:name w:val="List Table 7 Colorful - Accent 6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20">
    <w:name w:val="Lined - Accent2"/>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12">
    <w:name w:val="Lined - Accent 12"/>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22">
    <w:name w:val="Lined - Accent 22"/>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32">
    <w:name w:val="Lined - Accent 32"/>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42">
    <w:name w:val="Lined - Accent 42"/>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52">
    <w:name w:val="Lined - Accent 52"/>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Lined-Accent62">
    <w:name w:val="Lined - Accent 62"/>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20">
    <w:name w:val="Bordered &amp; Lined - Accent2"/>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2">
    <w:name w:val="Bordered &amp; Lined - Accent 12"/>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2">
    <w:name w:val="Bordered &amp; Lined - Accent 22"/>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2">
    <w:name w:val="Bordered &amp; Lined - Accent 32"/>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2">
    <w:name w:val="Bordered &amp; Lined - Accent 42"/>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2">
    <w:name w:val="Bordered &amp; Lined - Accent 52"/>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2">
    <w:name w:val="Bordered &amp; Lined - Accent 62"/>
    <w:uiPriority w:val="99"/>
    <w:rsid w:val="00C8388C"/>
    <w:pPr>
      <w:spacing w:after="160" w:line="259" w:lineRule="auto"/>
    </w:pPr>
    <w:rPr>
      <w:rFonts w:ascii="Times New Roman" w:eastAsia="DejaVu Sans" w:hAnsi="Times New Roman" w:cs="DejaVu Sans"/>
      <w:color w:val="40404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2">
    <w:name w:val="Bordered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2">
    <w:name w:val="Bordered - Accent 1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2">
    <w:name w:val="Bordered - Accent 2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2">
    <w:name w:val="Bordered - Accent 3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2">
    <w:name w:val="Bordered - Accent 4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2">
    <w:name w:val="Bordered - Accent 5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2">
    <w:name w:val="Bordered - Accent 62"/>
    <w:uiPriority w:val="99"/>
    <w:rsid w:val="00C8388C"/>
    <w:pPr>
      <w:spacing w:after="160" w:line="259"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docy">
    <w:name w:val="docy"/>
    <w:aliases w:val="v5,999,bqiaagaaeyqcaaagiaiaaanoawaabvwdaaaaaaaaaaaaaaaaaaaaaaaaaaaaaaaaaaaaaaaaaaaaaaaaaaaaaaaaaaaaaaaaaaaaaaaaaaaaaaaaaaaaaaaaaaaaaaaaaaaaaaaaaaaaaaaaaaaaaaaaaaaaaaaaaaaaaaaaaaaaaaaaaaaaaaaaaaaaaaaaaaaaaaaaaaaaaaaaaaaaaaaaaaaaaaaaaaaaaaaaa"/>
    <w:rsid w:val="00C8388C"/>
  </w:style>
  <w:style w:type="paragraph" w:customStyle="1" w:styleId="1844">
    <w:name w:val="1844"/>
    <w:aliases w:val="bqiaagaaeyqcaaagiaiaaaobbgaabakg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878">
    <w:name w:val="2878"/>
    <w:aliases w:val="bqiaagaaeyqcaaagiaiaaaolcgaabbmk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513">
    <w:name w:val="1513"/>
    <w:aliases w:val="bqiaagaaeyqcaaagiaiaaanqbqaabv4f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50">
    <w:name w:val="2150"/>
    <w:aliases w:val="bqiaagaaeyqcaaagiaiaaapnbwaabdsh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36">
    <w:name w:val="2136"/>
    <w:aliases w:val="bqiaagaaeyqcaaagiaiaaao/bwaabc0h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604">
    <w:name w:val="2604"/>
    <w:aliases w:val="bqiaagaaeyqcaaagiaiaaaotcqaabaej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518">
    <w:name w:val="1518"/>
    <w:aliases w:val="bqiaagaaeyqcaaagiaiaaanvbqaabwmf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583">
    <w:name w:val="1583"/>
    <w:aliases w:val="bqiaagaaeyqcaaagiaiaaaowbqaabaqf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571">
    <w:name w:val="2571"/>
    <w:aliases w:val="bqiaagaaeyqcaaagiaiaaanycqaabyaj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941">
    <w:name w:val="2941"/>
    <w:aliases w:val="bqiaagaaeyqcaaagiaiaaapkcgaabfik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693">
    <w:name w:val="1693"/>
    <w:aliases w:val="bqiaagaaeyqcaaagiaiaaamebgaabrig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756">
    <w:name w:val="1756"/>
    <w:aliases w:val="bqiaagaaeyqcaaagiaiaaandbgaabveg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816">
    <w:name w:val="1816"/>
    <w:aliases w:val="bqiaagaaeyqcaaagiaiaaan/bgaaby0g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937">
    <w:name w:val="1937"/>
    <w:aliases w:val="bqiaagaaeyqcaaagiaiaaap4bgaabqyh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837">
    <w:name w:val="1837"/>
    <w:aliases w:val="bqiaagaaeyqcaaagiaiaaaoubgaabaig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834">
    <w:name w:val="2834"/>
    <w:aliases w:val="bqiaagaaeyqcaaagiaiaaan5cgaabyck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211">
    <w:name w:val="2211"/>
    <w:aliases w:val="bqiaagaaeyqcaaagiaiaaamkcaaabrgi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506">
    <w:name w:val="1506"/>
    <w:aliases w:val="bqiaagaaeyqcaaagiaiaaanjbqaabvcf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028">
    <w:name w:val="1028"/>
    <w:aliases w:val="bqiaagaaeyqcaaagiaiaaanrawaabxkd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86">
    <w:name w:val="1186"/>
    <w:aliases w:val="bqiaagaaeyqcaaagiaiaaamjbaaabrce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084">
    <w:name w:val="1084"/>
    <w:aliases w:val="bqiaagaaeyqcaaagiaiaaaojawaabbed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092">
    <w:name w:val="1092"/>
    <w:aliases w:val="bqiaagaaeyqcaaagiaiaaaorawaabbkd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68">
    <w:name w:val="1168"/>
    <w:aliases w:val="bqiaagaaeyqcaaagiaiaaap3awaabque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068">
    <w:name w:val="1068"/>
    <w:aliases w:val="bqiaagaaeyqcaaagiaiaaaotawaabaed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200">
    <w:name w:val="1120"/>
    <w:aliases w:val="bqiaagaaeyqcaaagiaiaaaphawaabdud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42">
    <w:name w:val="1142"/>
    <w:aliases w:val="bqiaagaaeyqcaaagiaiaaapdawaabesd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070">
    <w:name w:val="1070"/>
    <w:aliases w:val="bqiaagaaeyqcaaagiaiaaaovawaabamd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80">
    <w:name w:val="1180"/>
    <w:aliases w:val="bqiaagaaeyqcaaagiaiaaamdbaaabree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080">
    <w:name w:val="1080"/>
    <w:aliases w:val="bqiaagaaeyqcaaagiaiaaaofawaaba0d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38">
    <w:name w:val="1138"/>
    <w:aliases w:val="bqiaagaaeyqcaaagiaiaaapzawaabecd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238">
    <w:name w:val="1238"/>
    <w:aliases w:val="bqiaagaaeyqcaaagiaiaaam9baaabuse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066">
    <w:name w:val="1066"/>
    <w:aliases w:val="bqiaagaaeyqcaaagiaiaaaorawaabz8daaaaaaaaaaaaaaaaaaaaaaaaaaaaaaaaaaaaaaaaaaaaaaaaaaaaaaaaaaaaaaaaaaaaaaaaaaaaaaaaaaaaaaaaaaaaaaaaaaaaaaaaaaaaaaaaaaaaaaaaaaaaaaaaaaaaaaaaaaaaaaaaaaaaaaaaaaaaaaaaaaaaaaaaaaaaaaaaaaaaaaaaaaaaaaaaaaaaaaaa"/>
    <w:basedOn w:val="a"/>
    <w:rsid w:val="00C8388C"/>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92">
    <w:name w:val="Нет списка9"/>
    <w:next w:val="a2"/>
    <w:uiPriority w:val="99"/>
    <w:semiHidden/>
    <w:unhideWhenUsed/>
    <w:rsid w:val="00C8388C"/>
  </w:style>
  <w:style w:type="table" w:customStyle="1" w:styleId="73">
    <w:name w:val="Сетка таблицы7"/>
    <w:basedOn w:val="a1"/>
    <w:next w:val="a3"/>
    <w:uiPriority w:val="39"/>
    <w:rsid w:val="00C8388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Таблица простая 35"/>
    <w:basedOn w:val="a1"/>
    <w:next w:val="33"/>
    <w:uiPriority w:val="43"/>
    <w:rsid w:val="00C8388C"/>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00">
    <w:name w:val="Нет списка10"/>
    <w:next w:val="a2"/>
    <w:uiPriority w:val="99"/>
    <w:semiHidden/>
    <w:unhideWhenUsed/>
    <w:rsid w:val="00C8388C"/>
  </w:style>
  <w:style w:type="table" w:customStyle="1" w:styleId="83">
    <w:name w:val="Сетка таблицы8"/>
    <w:basedOn w:val="a1"/>
    <w:next w:val="a3"/>
    <w:uiPriority w:val="39"/>
    <w:rsid w:val="00C8388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5">
    <w:name w:val="Основной текст (5)_"/>
    <w:link w:val="56"/>
    <w:locked/>
    <w:rsid w:val="00C8388C"/>
    <w:rPr>
      <w:sz w:val="23"/>
      <w:shd w:val="clear" w:color="auto" w:fill="FFFFFF"/>
    </w:rPr>
  </w:style>
  <w:style w:type="paragraph" w:customStyle="1" w:styleId="56">
    <w:name w:val="Основной текст (5)"/>
    <w:basedOn w:val="a"/>
    <w:link w:val="55"/>
    <w:rsid w:val="00C8388C"/>
    <w:pPr>
      <w:shd w:val="clear" w:color="auto" w:fill="FFFFFF"/>
      <w:spacing w:line="269" w:lineRule="exact"/>
      <w:jc w:val="center"/>
    </w:pPr>
    <w:rPr>
      <w:sz w:val="23"/>
    </w:rPr>
  </w:style>
  <w:style w:type="numbering" w:customStyle="1" w:styleId="123">
    <w:name w:val="Нет списка12"/>
    <w:next w:val="a2"/>
    <w:uiPriority w:val="99"/>
    <w:semiHidden/>
    <w:unhideWhenUsed/>
    <w:rsid w:val="00C8388C"/>
  </w:style>
  <w:style w:type="table" w:customStyle="1" w:styleId="93">
    <w:name w:val="Сетка таблицы9"/>
    <w:basedOn w:val="a1"/>
    <w:next w:val="a3"/>
    <w:uiPriority w:val="39"/>
    <w:rsid w:val="00C8388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Таблица простая 36"/>
    <w:basedOn w:val="a1"/>
    <w:next w:val="33"/>
    <w:uiPriority w:val="43"/>
    <w:rsid w:val="00C8388C"/>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100">
    <w:name w:val="Основной текст (2) + 10"/>
    <w:aliases w:val="5 pt"/>
    <w:rsid w:val="00C8388C"/>
    <w:rPr>
      <w:rFonts w:ascii="Times New Roman" w:hAnsi="Times New Roman"/>
      <w:color w:val="000000"/>
      <w:spacing w:val="0"/>
      <w:w w:val="100"/>
      <w:position w:val="0"/>
      <w:sz w:val="21"/>
      <w:u w:val="none"/>
      <w:effect w:val="none"/>
      <w:lang w:val="ru-RU" w:eastAsia="ru-RU"/>
    </w:rPr>
  </w:style>
  <w:style w:type="numbering" w:customStyle="1" w:styleId="131">
    <w:name w:val="Нет списка13"/>
    <w:next w:val="a2"/>
    <w:uiPriority w:val="99"/>
    <w:semiHidden/>
    <w:unhideWhenUsed/>
    <w:rsid w:val="00C8388C"/>
  </w:style>
  <w:style w:type="table" w:customStyle="1" w:styleId="101">
    <w:name w:val="Сетка таблицы10"/>
    <w:basedOn w:val="a1"/>
    <w:next w:val="a3"/>
    <w:uiPriority w:val="39"/>
    <w:rsid w:val="00C8388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Таблица простая 37"/>
    <w:basedOn w:val="a1"/>
    <w:next w:val="33"/>
    <w:uiPriority w:val="43"/>
    <w:rsid w:val="00C8388C"/>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d">
    <w:name w:val="Intense Emphasis"/>
    <w:uiPriority w:val="21"/>
    <w:qFormat/>
    <w:rsid w:val="00C8388C"/>
    <w:rPr>
      <w:i/>
      <w:iCs/>
      <w:color w:val="5B9BD5"/>
    </w:rPr>
  </w:style>
  <w:style w:type="character" w:styleId="affffffe">
    <w:name w:val="Subtle Reference"/>
    <w:uiPriority w:val="31"/>
    <w:qFormat/>
    <w:rsid w:val="00C8388C"/>
    <w:rPr>
      <w:smallCaps/>
      <w:color w:val="404040"/>
    </w:rPr>
  </w:style>
  <w:style w:type="character" w:styleId="afffffff">
    <w:name w:val="Intense Reference"/>
    <w:uiPriority w:val="32"/>
    <w:qFormat/>
    <w:rsid w:val="00C8388C"/>
    <w:rPr>
      <w:b/>
      <w:bCs/>
      <w:smallCaps/>
      <w:color w:val="5B9BD5"/>
      <w:spacing w:val="5"/>
    </w:rPr>
  </w:style>
  <w:style w:type="character" w:styleId="afffffff0">
    <w:name w:val="Book Title"/>
    <w:uiPriority w:val="33"/>
    <w:qFormat/>
    <w:rsid w:val="00C8388C"/>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7309762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62</Pages>
  <Words>16305</Words>
  <Characters>92941</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5</cp:revision>
  <cp:lastPrinted>2023-04-28T08:44:00Z</cp:lastPrinted>
  <dcterms:created xsi:type="dcterms:W3CDTF">2023-07-05T10:46:00Z</dcterms:created>
  <dcterms:modified xsi:type="dcterms:W3CDTF">2023-11-21T15:19:00Z</dcterms:modified>
</cp:coreProperties>
</file>