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0593B1F2" w14:textId="77777777" w:rsidR="007B53AB" w:rsidRPr="007B53AB" w:rsidRDefault="007B53AB" w:rsidP="007B53AB">
      <w:pPr>
        <w:jc w:val="right"/>
        <w:rPr>
          <w:rFonts w:ascii="Times New Roman" w:hAnsi="Times New Roman"/>
          <w:b/>
          <w:i/>
          <w:sz w:val="18"/>
          <w:szCs w:val="18"/>
        </w:rPr>
      </w:pPr>
      <w:bookmarkStart w:id="1" w:name="_Toc150695620"/>
      <w:r w:rsidRPr="007B53AB">
        <w:rPr>
          <w:rFonts w:ascii="Times New Roman" w:hAnsi="Times New Roman"/>
          <w:b/>
          <w:sz w:val="24"/>
          <w:szCs w:val="24"/>
        </w:rPr>
        <w:t>к ПОП-П по профессии</w:t>
      </w:r>
      <w:r w:rsidRPr="007B53AB">
        <w:rPr>
          <w:rFonts w:ascii="Times New Roman" w:hAnsi="Times New Roman"/>
          <w:b/>
          <w:i/>
          <w:sz w:val="24"/>
          <w:szCs w:val="24"/>
        </w:rPr>
        <w:t xml:space="preserve"> </w:t>
      </w:r>
      <w:r w:rsidRPr="007B53AB">
        <w:rPr>
          <w:rFonts w:ascii="Times New Roman" w:hAnsi="Times New Roman"/>
          <w:b/>
          <w:i/>
          <w:sz w:val="24"/>
          <w:szCs w:val="24"/>
        </w:rPr>
        <w:br/>
      </w:r>
      <w:r w:rsidRPr="007B53AB">
        <w:rPr>
          <w:rFonts w:ascii="Times New Roman" w:hAnsi="Times New Roman"/>
          <w:b/>
          <w:iCs/>
          <w:sz w:val="24"/>
          <w:szCs w:val="24"/>
        </w:rPr>
        <w:t>35.01.26 Мастер растениеводства</w:t>
      </w:r>
    </w:p>
    <w:p w14:paraId="0E1E3389" w14:textId="77777777" w:rsidR="007B53AB" w:rsidRPr="007B53AB" w:rsidRDefault="007B53AB" w:rsidP="007B53AB">
      <w:pPr>
        <w:jc w:val="center"/>
        <w:rPr>
          <w:rFonts w:ascii="Times New Roman" w:hAnsi="Times New Roman"/>
          <w:b/>
          <w:i/>
        </w:rPr>
      </w:pPr>
    </w:p>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67C0A6F7" w14:textId="54B88DFD" w:rsidR="00F7075F" w:rsidRDefault="007B53AB">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9885796" w:history="1">
        <w:r w:rsidR="00F7075F" w:rsidRPr="003A735F">
          <w:rPr>
            <w:rStyle w:val="af0"/>
          </w:rPr>
          <w:t>«</w:t>
        </w:r>
        <w:r w:rsidR="00F7075F" w:rsidRPr="003A735F">
          <w:rPr>
            <w:rStyle w:val="af0"/>
            <w:iCs/>
          </w:rPr>
          <w:t>ОП.01 БИОЛОГИЧЕСКИЕ ОСНОВЫ АГРОНОМИИ</w:t>
        </w:r>
        <w:r w:rsidR="00F7075F" w:rsidRPr="003A735F">
          <w:rPr>
            <w:rStyle w:val="af0"/>
          </w:rPr>
          <w:t>»</w:t>
        </w:r>
        <w:r w:rsidR="00F7075F">
          <w:rPr>
            <w:webHidden/>
          </w:rPr>
          <w:tab/>
        </w:r>
        <w:r w:rsidR="00F7075F">
          <w:rPr>
            <w:webHidden/>
          </w:rPr>
          <w:fldChar w:fldCharType="begin"/>
        </w:r>
        <w:r w:rsidR="00F7075F">
          <w:rPr>
            <w:webHidden/>
          </w:rPr>
          <w:instrText xml:space="preserve"> PAGEREF _Toc179885796 \h </w:instrText>
        </w:r>
        <w:r w:rsidR="00F7075F">
          <w:rPr>
            <w:webHidden/>
          </w:rPr>
        </w:r>
        <w:r w:rsidR="00F7075F">
          <w:rPr>
            <w:webHidden/>
          </w:rPr>
          <w:fldChar w:fldCharType="separate"/>
        </w:r>
        <w:r w:rsidR="00F7075F">
          <w:rPr>
            <w:webHidden/>
          </w:rPr>
          <w:t>2</w:t>
        </w:r>
        <w:r w:rsidR="00F7075F">
          <w:rPr>
            <w:webHidden/>
          </w:rPr>
          <w:fldChar w:fldCharType="end"/>
        </w:r>
      </w:hyperlink>
    </w:p>
    <w:p w14:paraId="64D22EDD" w14:textId="570E001F" w:rsidR="00F7075F" w:rsidRDefault="00780728">
      <w:pPr>
        <w:pStyle w:val="14"/>
        <w:rPr>
          <w:rFonts w:asciiTheme="minorHAnsi" w:eastAsiaTheme="minorEastAsia" w:hAnsiTheme="minorHAnsi" w:cstheme="minorBidi"/>
          <w:b w:val="0"/>
          <w:bCs w:val="0"/>
          <w:lang w:eastAsia="ru-RU"/>
        </w:rPr>
      </w:pPr>
      <w:hyperlink w:anchor="_Toc179885797" w:history="1">
        <w:r w:rsidR="00F7075F" w:rsidRPr="003A735F">
          <w:rPr>
            <w:rStyle w:val="af0"/>
          </w:rPr>
          <w:t>«</w:t>
        </w:r>
        <w:r w:rsidR="00F7075F" w:rsidRPr="003A735F">
          <w:rPr>
            <w:rStyle w:val="af0"/>
            <w:iCs/>
          </w:rPr>
          <w:t>ОП.02 ЭКОЛОГИЧЕСКИЕ ОСНОВЫ ПРИРОДОПОЛЬЗОВАНИЯ</w:t>
        </w:r>
        <w:r w:rsidR="00F7075F" w:rsidRPr="003A735F">
          <w:rPr>
            <w:rStyle w:val="af0"/>
          </w:rPr>
          <w:t>»</w:t>
        </w:r>
        <w:r w:rsidR="00F7075F">
          <w:rPr>
            <w:webHidden/>
          </w:rPr>
          <w:tab/>
        </w:r>
        <w:r w:rsidR="00F7075F">
          <w:rPr>
            <w:webHidden/>
          </w:rPr>
          <w:fldChar w:fldCharType="begin"/>
        </w:r>
        <w:r w:rsidR="00F7075F">
          <w:rPr>
            <w:webHidden/>
          </w:rPr>
          <w:instrText xml:space="preserve"> PAGEREF _Toc179885797 \h </w:instrText>
        </w:r>
        <w:r w:rsidR="00F7075F">
          <w:rPr>
            <w:webHidden/>
          </w:rPr>
        </w:r>
        <w:r w:rsidR="00F7075F">
          <w:rPr>
            <w:webHidden/>
          </w:rPr>
          <w:fldChar w:fldCharType="separate"/>
        </w:r>
        <w:r w:rsidR="00F7075F">
          <w:rPr>
            <w:webHidden/>
          </w:rPr>
          <w:t>8</w:t>
        </w:r>
        <w:r w:rsidR="00F7075F">
          <w:rPr>
            <w:webHidden/>
          </w:rPr>
          <w:fldChar w:fldCharType="end"/>
        </w:r>
      </w:hyperlink>
    </w:p>
    <w:p w14:paraId="6E5CCC05" w14:textId="3A4FA615" w:rsidR="00F7075F" w:rsidRDefault="00780728">
      <w:pPr>
        <w:pStyle w:val="14"/>
        <w:rPr>
          <w:rFonts w:asciiTheme="minorHAnsi" w:eastAsiaTheme="minorEastAsia" w:hAnsiTheme="minorHAnsi" w:cstheme="minorBidi"/>
          <w:b w:val="0"/>
          <w:bCs w:val="0"/>
          <w:lang w:eastAsia="ru-RU"/>
        </w:rPr>
      </w:pPr>
      <w:hyperlink w:anchor="_Toc179885798" w:history="1">
        <w:r w:rsidR="00F7075F" w:rsidRPr="003A735F">
          <w:rPr>
            <w:rStyle w:val="af0"/>
          </w:rPr>
          <w:t>«</w:t>
        </w:r>
        <w:r w:rsidR="00F7075F" w:rsidRPr="003A735F">
          <w:rPr>
            <w:rStyle w:val="af0"/>
            <w:iCs/>
          </w:rPr>
          <w:t>ОП.03 ЭКОНОМИЧЕСКИЕ И ПРАВОВЫЕ ОСНОВЫ ПРОИЗВОДСТВЕННОЙ ДЕЯТЕЛЬНОСТИ</w:t>
        </w:r>
        <w:r w:rsidR="00F7075F" w:rsidRPr="003A735F">
          <w:rPr>
            <w:rStyle w:val="af0"/>
          </w:rPr>
          <w:t>»</w:t>
        </w:r>
        <w:r w:rsidR="00F7075F">
          <w:rPr>
            <w:webHidden/>
          </w:rPr>
          <w:tab/>
        </w:r>
        <w:r w:rsidR="00F7075F">
          <w:rPr>
            <w:webHidden/>
          </w:rPr>
          <w:fldChar w:fldCharType="begin"/>
        </w:r>
        <w:r w:rsidR="00F7075F">
          <w:rPr>
            <w:webHidden/>
          </w:rPr>
          <w:instrText xml:space="preserve"> PAGEREF _Toc179885798 \h </w:instrText>
        </w:r>
        <w:r w:rsidR="00F7075F">
          <w:rPr>
            <w:webHidden/>
          </w:rPr>
        </w:r>
        <w:r w:rsidR="00F7075F">
          <w:rPr>
            <w:webHidden/>
          </w:rPr>
          <w:fldChar w:fldCharType="separate"/>
        </w:r>
        <w:r w:rsidR="00F7075F">
          <w:rPr>
            <w:webHidden/>
          </w:rPr>
          <w:t>15</w:t>
        </w:r>
        <w:r w:rsidR="00F7075F">
          <w:rPr>
            <w:webHidden/>
          </w:rPr>
          <w:fldChar w:fldCharType="end"/>
        </w:r>
      </w:hyperlink>
    </w:p>
    <w:p w14:paraId="790BBFB1" w14:textId="59C032E5" w:rsidR="00F7075F" w:rsidRDefault="00780728">
      <w:pPr>
        <w:pStyle w:val="14"/>
        <w:rPr>
          <w:rFonts w:asciiTheme="minorHAnsi" w:eastAsiaTheme="minorEastAsia" w:hAnsiTheme="minorHAnsi" w:cstheme="minorBidi"/>
          <w:b w:val="0"/>
          <w:bCs w:val="0"/>
          <w:lang w:eastAsia="ru-RU"/>
        </w:rPr>
      </w:pPr>
      <w:hyperlink w:anchor="_Toc179885799" w:history="1">
        <w:r w:rsidR="00F7075F" w:rsidRPr="003A735F">
          <w:rPr>
            <w:rStyle w:val="af0"/>
          </w:rPr>
          <w:t xml:space="preserve">«СГ.01 </w:t>
        </w:r>
        <w:r w:rsidR="00F7075F" w:rsidRPr="003A735F">
          <w:rPr>
            <w:rStyle w:val="af0"/>
            <w:rFonts w:ascii="Times New Roman Полужирный" w:hAnsi="Times New Roman Полужирный"/>
            <w:caps/>
          </w:rPr>
          <w:t>История России</w:t>
        </w:r>
        <w:r w:rsidR="00F7075F" w:rsidRPr="003A735F">
          <w:rPr>
            <w:rStyle w:val="af0"/>
          </w:rPr>
          <w:t>»</w:t>
        </w:r>
        <w:r w:rsidR="00F7075F">
          <w:rPr>
            <w:webHidden/>
          </w:rPr>
          <w:tab/>
        </w:r>
        <w:r w:rsidR="00F7075F">
          <w:rPr>
            <w:webHidden/>
          </w:rPr>
          <w:fldChar w:fldCharType="begin"/>
        </w:r>
        <w:r w:rsidR="00F7075F">
          <w:rPr>
            <w:webHidden/>
          </w:rPr>
          <w:instrText xml:space="preserve"> PAGEREF _Toc179885799 \h </w:instrText>
        </w:r>
        <w:r w:rsidR="00F7075F">
          <w:rPr>
            <w:webHidden/>
          </w:rPr>
        </w:r>
        <w:r w:rsidR="00F7075F">
          <w:rPr>
            <w:webHidden/>
          </w:rPr>
          <w:fldChar w:fldCharType="separate"/>
        </w:r>
        <w:r w:rsidR="00F7075F">
          <w:rPr>
            <w:webHidden/>
          </w:rPr>
          <w:t>22</w:t>
        </w:r>
        <w:r w:rsidR="00F7075F">
          <w:rPr>
            <w:webHidden/>
          </w:rPr>
          <w:fldChar w:fldCharType="end"/>
        </w:r>
      </w:hyperlink>
    </w:p>
    <w:p w14:paraId="52C5EE73" w14:textId="025A4839" w:rsidR="00F7075F" w:rsidRDefault="00780728">
      <w:pPr>
        <w:pStyle w:val="14"/>
        <w:rPr>
          <w:rFonts w:asciiTheme="minorHAnsi" w:eastAsiaTheme="minorEastAsia" w:hAnsiTheme="minorHAnsi" w:cstheme="minorBidi"/>
          <w:b w:val="0"/>
          <w:bCs w:val="0"/>
          <w:lang w:eastAsia="ru-RU"/>
        </w:rPr>
      </w:pPr>
      <w:hyperlink w:anchor="_Toc179885800" w:history="1">
        <w:r w:rsidR="00F7075F" w:rsidRPr="003A735F">
          <w:rPr>
            <w:rStyle w:val="af0"/>
          </w:rPr>
          <w:t xml:space="preserve">«СГ.02 </w:t>
        </w:r>
        <w:r w:rsidR="00F7075F" w:rsidRPr="003A735F">
          <w:rPr>
            <w:rStyle w:val="af0"/>
            <w:rFonts w:ascii="Times New Roman Полужирный" w:hAnsi="Times New Roman Полужирный"/>
            <w:caps/>
          </w:rPr>
          <w:t>Иностранный язык в профессиональной деятельности</w:t>
        </w:r>
        <w:r w:rsidR="00F7075F" w:rsidRPr="003A735F">
          <w:rPr>
            <w:rStyle w:val="af0"/>
          </w:rPr>
          <w:t>»</w:t>
        </w:r>
        <w:r w:rsidR="00F7075F">
          <w:rPr>
            <w:webHidden/>
          </w:rPr>
          <w:tab/>
        </w:r>
        <w:r w:rsidR="00F7075F">
          <w:rPr>
            <w:webHidden/>
          </w:rPr>
          <w:fldChar w:fldCharType="begin"/>
        </w:r>
        <w:r w:rsidR="00F7075F">
          <w:rPr>
            <w:webHidden/>
          </w:rPr>
          <w:instrText xml:space="preserve"> PAGEREF _Toc179885800 \h </w:instrText>
        </w:r>
        <w:r w:rsidR="00F7075F">
          <w:rPr>
            <w:webHidden/>
          </w:rPr>
        </w:r>
        <w:r w:rsidR="00F7075F">
          <w:rPr>
            <w:webHidden/>
          </w:rPr>
          <w:fldChar w:fldCharType="separate"/>
        </w:r>
        <w:r w:rsidR="00F7075F">
          <w:rPr>
            <w:webHidden/>
          </w:rPr>
          <w:t>23</w:t>
        </w:r>
        <w:r w:rsidR="00F7075F">
          <w:rPr>
            <w:webHidden/>
          </w:rPr>
          <w:fldChar w:fldCharType="end"/>
        </w:r>
      </w:hyperlink>
    </w:p>
    <w:p w14:paraId="0E598314" w14:textId="1304C5E3" w:rsidR="00F7075F" w:rsidRDefault="00780728">
      <w:pPr>
        <w:pStyle w:val="14"/>
        <w:rPr>
          <w:rFonts w:asciiTheme="minorHAnsi" w:eastAsiaTheme="minorEastAsia" w:hAnsiTheme="minorHAnsi" w:cstheme="minorBidi"/>
          <w:b w:val="0"/>
          <w:bCs w:val="0"/>
          <w:lang w:eastAsia="ru-RU"/>
        </w:rPr>
      </w:pPr>
      <w:hyperlink w:anchor="_Toc179885801" w:history="1">
        <w:r w:rsidR="00F7075F" w:rsidRPr="003A735F">
          <w:rPr>
            <w:rStyle w:val="af0"/>
          </w:rPr>
          <w:t>«СГ.03 БЕЗОПАСНОСТЬ ЖИЗНЕДЕЯТЕЛЬНОСТИ»</w:t>
        </w:r>
        <w:r w:rsidR="00F7075F">
          <w:rPr>
            <w:webHidden/>
          </w:rPr>
          <w:tab/>
        </w:r>
        <w:r w:rsidR="00F7075F">
          <w:rPr>
            <w:webHidden/>
          </w:rPr>
          <w:fldChar w:fldCharType="begin"/>
        </w:r>
        <w:r w:rsidR="00F7075F">
          <w:rPr>
            <w:webHidden/>
          </w:rPr>
          <w:instrText xml:space="preserve"> PAGEREF _Toc179885801 \h </w:instrText>
        </w:r>
        <w:r w:rsidR="00F7075F">
          <w:rPr>
            <w:webHidden/>
          </w:rPr>
        </w:r>
        <w:r w:rsidR="00F7075F">
          <w:rPr>
            <w:webHidden/>
          </w:rPr>
          <w:fldChar w:fldCharType="separate"/>
        </w:r>
        <w:r w:rsidR="00F7075F">
          <w:rPr>
            <w:webHidden/>
          </w:rPr>
          <w:t>24</w:t>
        </w:r>
        <w:r w:rsidR="00F7075F">
          <w:rPr>
            <w:webHidden/>
          </w:rPr>
          <w:fldChar w:fldCharType="end"/>
        </w:r>
      </w:hyperlink>
    </w:p>
    <w:p w14:paraId="1B064CD1" w14:textId="3694D781" w:rsidR="00F7075F" w:rsidRDefault="00780728">
      <w:pPr>
        <w:pStyle w:val="14"/>
        <w:rPr>
          <w:rFonts w:asciiTheme="minorHAnsi" w:eastAsiaTheme="minorEastAsia" w:hAnsiTheme="minorHAnsi" w:cstheme="minorBidi"/>
          <w:b w:val="0"/>
          <w:bCs w:val="0"/>
          <w:lang w:eastAsia="ru-RU"/>
        </w:rPr>
      </w:pPr>
      <w:hyperlink w:anchor="_Toc179885802" w:history="1">
        <w:r w:rsidR="00F7075F" w:rsidRPr="003A735F">
          <w:rPr>
            <w:rStyle w:val="af0"/>
          </w:rPr>
          <w:t>«СГ.04 ФИЗИЧЕСКАЯ КУЛЬТУРА»</w:t>
        </w:r>
        <w:r w:rsidR="00F7075F">
          <w:rPr>
            <w:webHidden/>
          </w:rPr>
          <w:tab/>
        </w:r>
        <w:r w:rsidR="00F7075F">
          <w:rPr>
            <w:webHidden/>
          </w:rPr>
          <w:fldChar w:fldCharType="begin"/>
        </w:r>
        <w:r w:rsidR="00F7075F">
          <w:rPr>
            <w:webHidden/>
          </w:rPr>
          <w:instrText xml:space="preserve"> PAGEREF _Toc179885802 \h </w:instrText>
        </w:r>
        <w:r w:rsidR="00F7075F">
          <w:rPr>
            <w:webHidden/>
          </w:rPr>
        </w:r>
        <w:r w:rsidR="00F7075F">
          <w:rPr>
            <w:webHidden/>
          </w:rPr>
          <w:fldChar w:fldCharType="separate"/>
        </w:r>
        <w:r w:rsidR="00F7075F">
          <w:rPr>
            <w:webHidden/>
          </w:rPr>
          <w:t>25</w:t>
        </w:r>
        <w:r w:rsidR="00F7075F">
          <w:rPr>
            <w:webHidden/>
          </w:rPr>
          <w:fldChar w:fldCharType="end"/>
        </w:r>
      </w:hyperlink>
    </w:p>
    <w:p w14:paraId="5BBDAA64" w14:textId="6DA76807" w:rsidR="00F7075F" w:rsidRDefault="00780728">
      <w:pPr>
        <w:pStyle w:val="14"/>
        <w:rPr>
          <w:rFonts w:asciiTheme="minorHAnsi" w:eastAsiaTheme="minorEastAsia" w:hAnsiTheme="minorHAnsi" w:cstheme="minorBidi"/>
          <w:b w:val="0"/>
          <w:bCs w:val="0"/>
          <w:lang w:eastAsia="ru-RU"/>
        </w:rPr>
      </w:pPr>
      <w:hyperlink w:anchor="_Toc179885803" w:history="1">
        <w:r w:rsidR="00F7075F" w:rsidRPr="003A735F">
          <w:rPr>
            <w:rStyle w:val="af0"/>
          </w:rPr>
          <w:t>«СГ.05 ОСНОВЫ БЕРЕЖЛИВОГО ПРОИЗВОДСТВА»</w:t>
        </w:r>
        <w:r w:rsidR="00F7075F">
          <w:rPr>
            <w:webHidden/>
          </w:rPr>
          <w:tab/>
        </w:r>
        <w:r w:rsidR="00F7075F">
          <w:rPr>
            <w:webHidden/>
          </w:rPr>
          <w:fldChar w:fldCharType="begin"/>
        </w:r>
        <w:r w:rsidR="00F7075F">
          <w:rPr>
            <w:webHidden/>
          </w:rPr>
          <w:instrText xml:space="preserve"> PAGEREF _Toc179885803 \h </w:instrText>
        </w:r>
        <w:r w:rsidR="00F7075F">
          <w:rPr>
            <w:webHidden/>
          </w:rPr>
        </w:r>
        <w:r w:rsidR="00F7075F">
          <w:rPr>
            <w:webHidden/>
          </w:rPr>
          <w:fldChar w:fldCharType="separate"/>
        </w:r>
        <w:r w:rsidR="00F7075F">
          <w:rPr>
            <w:webHidden/>
          </w:rPr>
          <w:t>26</w:t>
        </w:r>
        <w:r w:rsidR="00F7075F">
          <w:rPr>
            <w:webHidden/>
          </w:rPr>
          <w:fldChar w:fldCharType="end"/>
        </w:r>
      </w:hyperlink>
    </w:p>
    <w:p w14:paraId="0CE1A5CD" w14:textId="163EAE93" w:rsidR="007B53AB" w:rsidRDefault="007B53AB" w:rsidP="007B53AB">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4A34B180" w14:textId="47A26B1C" w:rsidR="007B53AB" w:rsidRDefault="007B53AB" w:rsidP="007B53AB">
      <w:pPr>
        <w:tabs>
          <w:tab w:val="right" w:leader="dot" w:pos="14459"/>
          <w:tab w:val="right" w:leader="dot" w:pos="14570"/>
        </w:tabs>
        <w:rPr>
          <w:rFonts w:ascii="Times New Roman" w:eastAsia="Times New Roman" w:hAnsi="Times New Roman" w:cs="Times New Roman"/>
          <w:b/>
          <w:bCs/>
          <w:sz w:val="24"/>
          <w:szCs w:val="24"/>
          <w:lang w:eastAsia="ru-RU"/>
        </w:rPr>
      </w:pPr>
    </w:p>
    <w:p w14:paraId="15516DDC" w14:textId="628A6333" w:rsidR="00CD2973"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6C610560" w14:textId="611823D1" w:rsidR="00502F97" w:rsidRDefault="00502F97" w:rsidP="007B53AB">
      <w:pP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76A94161" w14:textId="3AC291BC" w:rsidR="006E7FF4" w:rsidRPr="00F7075F" w:rsidRDefault="00955D56" w:rsidP="00F7075F">
      <w:pPr>
        <w:pStyle w:val="1d"/>
        <w:jc w:val="center"/>
        <w:rPr>
          <w:b/>
          <w:iCs/>
          <w:lang w:val="ru-RU"/>
        </w:rPr>
      </w:pPr>
      <w:bookmarkStart w:id="2" w:name="_Toc156228940"/>
      <w:bookmarkStart w:id="3" w:name="_Toc156295008"/>
      <w:r w:rsidRPr="00A0276D">
        <w:rPr>
          <w:b/>
          <w:bCs/>
          <w:lang w:val="ru-RU"/>
        </w:rPr>
        <w:t>202</w:t>
      </w:r>
      <w:r w:rsidR="007B53AB">
        <w:rPr>
          <w:b/>
          <w:bCs/>
          <w:lang w:val="ru-RU"/>
        </w:rPr>
        <w:t>4</w:t>
      </w:r>
      <w:r w:rsidRPr="00A0276D">
        <w:rPr>
          <w:b/>
          <w:bCs/>
          <w:lang w:val="ru-RU"/>
        </w:rPr>
        <w:t xml:space="preserve"> г.</w:t>
      </w:r>
      <w:bookmarkEnd w:id="2"/>
      <w:bookmarkEnd w:id="3"/>
    </w:p>
    <w:p w14:paraId="33C2F1C3" w14:textId="07AAEB7D" w:rsidR="001868FF" w:rsidRDefault="001868FF" w:rsidP="00F7075F">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7075F">
        <w:rPr>
          <w:rFonts w:ascii="Times New Roman" w:hAnsi="Times New Roman" w:cs="Times New Roman"/>
          <w:b/>
          <w:bCs/>
          <w:sz w:val="24"/>
          <w:szCs w:val="24"/>
        </w:rPr>
        <w:t>1</w:t>
      </w:r>
    </w:p>
    <w:p w14:paraId="58C184A1" w14:textId="77777777" w:rsidR="001868FF" w:rsidRDefault="001868FF" w:rsidP="001868FF">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1309F693" w14:textId="77777777" w:rsidR="001868FF" w:rsidRPr="004C418C" w:rsidRDefault="001868FF" w:rsidP="001868FF">
      <w:pPr>
        <w:jc w:val="right"/>
        <w:rPr>
          <w:rFonts w:ascii="Times New Roman" w:hAnsi="Times New Roman"/>
          <w:b/>
          <w:i/>
          <w:sz w:val="18"/>
          <w:szCs w:val="18"/>
        </w:rPr>
      </w:pPr>
      <w:r w:rsidRPr="004C418C">
        <w:rPr>
          <w:rFonts w:ascii="Times New Roman" w:hAnsi="Times New Roman"/>
          <w:b/>
          <w:iCs/>
          <w:sz w:val="24"/>
          <w:szCs w:val="24"/>
        </w:rPr>
        <w:t>35.01.26 Мастер растениеводства</w:t>
      </w:r>
    </w:p>
    <w:p w14:paraId="00450FF7" w14:textId="77777777" w:rsidR="001868FF" w:rsidRDefault="001868FF" w:rsidP="001868FF">
      <w:pPr>
        <w:jc w:val="right"/>
        <w:rPr>
          <w:rFonts w:ascii="Times New Roman" w:hAnsi="Times New Roman" w:cs="Times New Roman"/>
          <w:b/>
          <w:bCs/>
          <w:color w:val="0070C0"/>
          <w:sz w:val="24"/>
          <w:szCs w:val="24"/>
        </w:rPr>
      </w:pPr>
    </w:p>
    <w:p w14:paraId="748230CC" w14:textId="77777777" w:rsidR="001868FF" w:rsidRDefault="001868FF" w:rsidP="001868FF">
      <w:pPr>
        <w:jc w:val="right"/>
        <w:rPr>
          <w:rFonts w:ascii="Times New Roman" w:hAnsi="Times New Roman" w:cs="Times New Roman"/>
          <w:b/>
          <w:bCs/>
          <w:color w:val="0070C0"/>
          <w:sz w:val="24"/>
          <w:szCs w:val="24"/>
        </w:rPr>
      </w:pPr>
    </w:p>
    <w:p w14:paraId="4196F98C" w14:textId="77777777" w:rsidR="001868FF" w:rsidRDefault="001868FF" w:rsidP="001868FF">
      <w:pPr>
        <w:jc w:val="right"/>
        <w:rPr>
          <w:rFonts w:ascii="Times New Roman" w:hAnsi="Times New Roman" w:cs="Times New Roman"/>
          <w:b/>
          <w:bCs/>
          <w:color w:val="0070C0"/>
          <w:sz w:val="24"/>
          <w:szCs w:val="24"/>
        </w:rPr>
      </w:pPr>
    </w:p>
    <w:p w14:paraId="57F04640" w14:textId="77777777" w:rsidR="001868FF" w:rsidRDefault="001868FF" w:rsidP="001868FF">
      <w:pPr>
        <w:jc w:val="right"/>
        <w:rPr>
          <w:rFonts w:ascii="Times New Roman" w:hAnsi="Times New Roman" w:cs="Times New Roman"/>
          <w:b/>
          <w:bCs/>
          <w:color w:val="0070C0"/>
          <w:sz w:val="24"/>
          <w:szCs w:val="24"/>
        </w:rPr>
      </w:pPr>
    </w:p>
    <w:p w14:paraId="37C3EFA6" w14:textId="77777777" w:rsidR="001868FF" w:rsidRDefault="001868FF" w:rsidP="001868FF">
      <w:pPr>
        <w:jc w:val="right"/>
        <w:rPr>
          <w:rFonts w:ascii="Times New Roman" w:hAnsi="Times New Roman" w:cs="Times New Roman"/>
          <w:b/>
          <w:bCs/>
          <w:color w:val="0070C0"/>
          <w:sz w:val="24"/>
          <w:szCs w:val="24"/>
        </w:rPr>
      </w:pPr>
    </w:p>
    <w:p w14:paraId="72CD8A72" w14:textId="77777777" w:rsidR="001868FF" w:rsidRDefault="001868FF" w:rsidP="001868FF">
      <w:pPr>
        <w:jc w:val="right"/>
        <w:rPr>
          <w:rFonts w:ascii="Times New Roman" w:hAnsi="Times New Roman" w:cs="Times New Roman"/>
          <w:b/>
          <w:bCs/>
          <w:color w:val="0070C0"/>
          <w:sz w:val="24"/>
          <w:szCs w:val="24"/>
        </w:rPr>
      </w:pPr>
    </w:p>
    <w:p w14:paraId="52451AC5" w14:textId="77777777" w:rsidR="001868FF" w:rsidRDefault="001868FF" w:rsidP="001868FF">
      <w:pPr>
        <w:jc w:val="right"/>
        <w:rPr>
          <w:rFonts w:ascii="Times New Roman" w:hAnsi="Times New Roman" w:cs="Times New Roman"/>
          <w:b/>
          <w:bCs/>
          <w:color w:val="0070C0"/>
          <w:sz w:val="24"/>
          <w:szCs w:val="24"/>
        </w:rPr>
      </w:pPr>
    </w:p>
    <w:p w14:paraId="4020CC03" w14:textId="77777777" w:rsidR="001868FF" w:rsidRDefault="001868FF" w:rsidP="001868FF">
      <w:pPr>
        <w:jc w:val="right"/>
        <w:rPr>
          <w:rFonts w:ascii="Times New Roman" w:hAnsi="Times New Roman" w:cs="Times New Roman"/>
          <w:b/>
          <w:bCs/>
          <w:color w:val="0070C0"/>
          <w:sz w:val="24"/>
          <w:szCs w:val="24"/>
        </w:rPr>
      </w:pPr>
    </w:p>
    <w:p w14:paraId="453F5DC4" w14:textId="77777777" w:rsidR="001868FF" w:rsidRDefault="001868FF" w:rsidP="001868FF">
      <w:pPr>
        <w:jc w:val="right"/>
        <w:rPr>
          <w:rFonts w:ascii="Times New Roman" w:hAnsi="Times New Roman" w:cs="Times New Roman"/>
          <w:b/>
          <w:bCs/>
          <w:color w:val="0070C0"/>
          <w:sz w:val="24"/>
          <w:szCs w:val="24"/>
        </w:rPr>
      </w:pPr>
    </w:p>
    <w:p w14:paraId="2AFCF767" w14:textId="77777777" w:rsidR="001868FF" w:rsidRDefault="001868FF" w:rsidP="001868FF">
      <w:pPr>
        <w:jc w:val="right"/>
        <w:rPr>
          <w:rFonts w:ascii="Times New Roman" w:hAnsi="Times New Roman" w:cs="Times New Roman"/>
          <w:b/>
          <w:bCs/>
          <w:color w:val="0070C0"/>
          <w:sz w:val="24"/>
          <w:szCs w:val="24"/>
        </w:rPr>
      </w:pPr>
    </w:p>
    <w:p w14:paraId="45AC0408" w14:textId="77777777" w:rsidR="001868FF" w:rsidRPr="00502F97" w:rsidRDefault="001868FF" w:rsidP="001868FF">
      <w:pPr>
        <w:jc w:val="right"/>
        <w:rPr>
          <w:rFonts w:ascii="Times New Roman" w:hAnsi="Times New Roman" w:cs="Times New Roman"/>
          <w:b/>
          <w:bCs/>
          <w:color w:val="0070C0"/>
          <w:sz w:val="24"/>
          <w:szCs w:val="24"/>
        </w:rPr>
      </w:pPr>
    </w:p>
    <w:p w14:paraId="73238A09" w14:textId="77777777" w:rsidR="001868FF" w:rsidRDefault="001868FF" w:rsidP="001868F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736106" w14:textId="77777777" w:rsidR="001868FF" w:rsidRPr="008F578C" w:rsidRDefault="001868FF" w:rsidP="001868FF">
      <w:pPr>
        <w:jc w:val="center"/>
        <w:rPr>
          <w:rFonts w:ascii="Times New Roman" w:hAnsi="Times New Roman" w:cs="Times New Roman"/>
          <w:b/>
          <w:bCs/>
          <w:sz w:val="24"/>
          <w:szCs w:val="24"/>
        </w:rPr>
      </w:pPr>
    </w:p>
    <w:p w14:paraId="265DF06F" w14:textId="1C04BAB9" w:rsidR="001868FF" w:rsidRPr="004C418C" w:rsidRDefault="001868FF" w:rsidP="001868FF">
      <w:pPr>
        <w:pStyle w:val="1"/>
        <w:rPr>
          <w:b w:val="0"/>
          <w:iCs/>
        </w:rPr>
      </w:pPr>
      <w:bookmarkStart w:id="4" w:name="_Toc179885796"/>
      <w:r w:rsidRPr="004C418C">
        <w:t>«</w:t>
      </w:r>
      <w:r>
        <w:rPr>
          <w:iCs/>
        </w:rPr>
        <w:t>ОП.01 Б</w:t>
      </w:r>
      <w:r w:rsidRPr="002B6F9F">
        <w:rPr>
          <w:iCs/>
        </w:rPr>
        <w:t>ИОЛОГИЧЕСКИЕ ОСНОВЫ АГРОНОМИИ</w:t>
      </w:r>
      <w:r w:rsidRPr="004C418C">
        <w:t>»</w:t>
      </w:r>
      <w:bookmarkEnd w:id="4"/>
    </w:p>
    <w:p w14:paraId="7CDD9036" w14:textId="77777777" w:rsidR="001868FF" w:rsidRPr="004C418C" w:rsidRDefault="001868FF" w:rsidP="001868FF">
      <w:pPr>
        <w:spacing w:line="360" w:lineRule="auto"/>
        <w:jc w:val="center"/>
        <w:rPr>
          <w:rFonts w:ascii="Times New Roman" w:hAnsi="Times New Roman" w:cs="Times New Roman"/>
          <w:b/>
          <w:bCs/>
        </w:rPr>
      </w:pPr>
    </w:p>
    <w:p w14:paraId="5AF2692B" w14:textId="77777777" w:rsidR="001868FF" w:rsidRPr="00BD6A9B" w:rsidRDefault="001868FF" w:rsidP="001868FF">
      <w:pPr>
        <w:spacing w:line="360" w:lineRule="auto"/>
        <w:jc w:val="center"/>
        <w:rPr>
          <w:rFonts w:ascii="Times New Roman" w:hAnsi="Times New Roman" w:cs="Times New Roman"/>
          <w:b/>
          <w:bCs/>
          <w:sz w:val="24"/>
          <w:szCs w:val="24"/>
        </w:rPr>
      </w:pPr>
    </w:p>
    <w:p w14:paraId="20B972B6" w14:textId="77777777" w:rsidR="001868FF" w:rsidRPr="00BD6A9B" w:rsidRDefault="001868FF" w:rsidP="001868FF">
      <w:pPr>
        <w:spacing w:line="360" w:lineRule="auto"/>
        <w:jc w:val="center"/>
        <w:rPr>
          <w:rFonts w:ascii="Times New Roman" w:hAnsi="Times New Roman" w:cs="Times New Roman"/>
          <w:b/>
          <w:bCs/>
          <w:sz w:val="24"/>
          <w:szCs w:val="24"/>
        </w:rPr>
      </w:pPr>
    </w:p>
    <w:p w14:paraId="05726CAA" w14:textId="77777777" w:rsidR="001868FF" w:rsidRPr="00BD6A9B" w:rsidRDefault="001868FF" w:rsidP="001868FF">
      <w:pPr>
        <w:spacing w:line="360" w:lineRule="auto"/>
        <w:jc w:val="center"/>
        <w:rPr>
          <w:rFonts w:ascii="Times New Roman" w:hAnsi="Times New Roman" w:cs="Times New Roman"/>
          <w:b/>
          <w:bCs/>
          <w:sz w:val="24"/>
          <w:szCs w:val="24"/>
        </w:rPr>
      </w:pPr>
    </w:p>
    <w:p w14:paraId="11BF603F" w14:textId="77777777" w:rsidR="001868FF" w:rsidRPr="00BD6A9B" w:rsidRDefault="001868FF" w:rsidP="001868FF">
      <w:pPr>
        <w:spacing w:line="360" w:lineRule="auto"/>
        <w:jc w:val="center"/>
        <w:rPr>
          <w:rFonts w:ascii="Times New Roman" w:hAnsi="Times New Roman" w:cs="Times New Roman"/>
          <w:b/>
          <w:bCs/>
          <w:sz w:val="24"/>
          <w:szCs w:val="24"/>
        </w:rPr>
      </w:pPr>
    </w:p>
    <w:p w14:paraId="75DC03FC" w14:textId="77777777" w:rsidR="001868FF" w:rsidRPr="00BD6A9B" w:rsidRDefault="001868FF" w:rsidP="001868FF">
      <w:pPr>
        <w:spacing w:line="360" w:lineRule="auto"/>
        <w:jc w:val="center"/>
        <w:rPr>
          <w:rFonts w:ascii="Times New Roman" w:hAnsi="Times New Roman" w:cs="Times New Roman"/>
          <w:b/>
          <w:bCs/>
          <w:sz w:val="24"/>
          <w:szCs w:val="24"/>
        </w:rPr>
      </w:pPr>
    </w:p>
    <w:p w14:paraId="1491D61B" w14:textId="77777777" w:rsidR="001868FF" w:rsidRPr="00BD6A9B" w:rsidRDefault="001868FF" w:rsidP="001868FF">
      <w:pPr>
        <w:spacing w:line="360" w:lineRule="auto"/>
        <w:jc w:val="center"/>
        <w:rPr>
          <w:rFonts w:ascii="Times New Roman" w:hAnsi="Times New Roman" w:cs="Times New Roman"/>
          <w:b/>
          <w:bCs/>
          <w:sz w:val="24"/>
          <w:szCs w:val="24"/>
        </w:rPr>
      </w:pPr>
    </w:p>
    <w:p w14:paraId="39CF9184" w14:textId="77777777" w:rsidR="001868FF" w:rsidRDefault="001868FF" w:rsidP="001868FF">
      <w:pPr>
        <w:spacing w:line="360" w:lineRule="auto"/>
        <w:jc w:val="center"/>
        <w:rPr>
          <w:rFonts w:ascii="Times New Roman" w:hAnsi="Times New Roman" w:cs="Times New Roman"/>
          <w:b/>
          <w:bCs/>
          <w:sz w:val="24"/>
          <w:szCs w:val="24"/>
        </w:rPr>
      </w:pPr>
    </w:p>
    <w:p w14:paraId="34F80AC2" w14:textId="77777777" w:rsidR="001868FF" w:rsidRDefault="001868FF" w:rsidP="001868FF">
      <w:pPr>
        <w:spacing w:line="360" w:lineRule="auto"/>
        <w:jc w:val="center"/>
        <w:rPr>
          <w:rFonts w:ascii="Times New Roman" w:hAnsi="Times New Roman" w:cs="Times New Roman"/>
          <w:b/>
          <w:bCs/>
          <w:sz w:val="24"/>
          <w:szCs w:val="24"/>
        </w:rPr>
      </w:pPr>
    </w:p>
    <w:p w14:paraId="5C38E538" w14:textId="77777777" w:rsidR="001868FF" w:rsidRDefault="001868FF" w:rsidP="001868FF">
      <w:pPr>
        <w:spacing w:line="360" w:lineRule="auto"/>
        <w:jc w:val="center"/>
        <w:rPr>
          <w:rFonts w:ascii="Times New Roman" w:hAnsi="Times New Roman" w:cs="Times New Roman"/>
          <w:b/>
          <w:bCs/>
          <w:sz w:val="24"/>
          <w:szCs w:val="24"/>
        </w:rPr>
      </w:pPr>
    </w:p>
    <w:p w14:paraId="61B00239" w14:textId="77777777" w:rsidR="001868FF" w:rsidRDefault="001868FF" w:rsidP="001868FF">
      <w:pPr>
        <w:spacing w:line="360" w:lineRule="auto"/>
        <w:jc w:val="center"/>
        <w:rPr>
          <w:rFonts w:ascii="Times New Roman" w:hAnsi="Times New Roman" w:cs="Times New Roman"/>
          <w:b/>
          <w:bCs/>
          <w:sz w:val="24"/>
          <w:szCs w:val="24"/>
        </w:rPr>
      </w:pPr>
    </w:p>
    <w:p w14:paraId="426D66E4" w14:textId="77777777" w:rsidR="001868FF" w:rsidRDefault="001868FF" w:rsidP="001868FF">
      <w:pPr>
        <w:spacing w:line="360" w:lineRule="auto"/>
        <w:jc w:val="center"/>
        <w:rPr>
          <w:rFonts w:ascii="Times New Roman" w:hAnsi="Times New Roman" w:cs="Times New Roman"/>
          <w:b/>
          <w:bCs/>
          <w:sz w:val="24"/>
          <w:szCs w:val="24"/>
        </w:rPr>
      </w:pPr>
    </w:p>
    <w:p w14:paraId="7DDD6694" w14:textId="77777777" w:rsidR="001868FF" w:rsidRDefault="001868FF" w:rsidP="001868FF">
      <w:pPr>
        <w:spacing w:line="360" w:lineRule="auto"/>
        <w:jc w:val="center"/>
        <w:rPr>
          <w:rFonts w:ascii="Times New Roman" w:hAnsi="Times New Roman" w:cs="Times New Roman"/>
          <w:b/>
          <w:bCs/>
          <w:sz w:val="24"/>
          <w:szCs w:val="24"/>
        </w:rPr>
      </w:pPr>
    </w:p>
    <w:p w14:paraId="12F25203" w14:textId="77777777" w:rsidR="001868FF" w:rsidRDefault="001868FF" w:rsidP="001868FF">
      <w:pPr>
        <w:spacing w:line="360" w:lineRule="auto"/>
        <w:jc w:val="center"/>
        <w:rPr>
          <w:rFonts w:ascii="Times New Roman" w:hAnsi="Times New Roman" w:cs="Times New Roman"/>
          <w:b/>
          <w:bCs/>
          <w:sz w:val="24"/>
          <w:szCs w:val="24"/>
        </w:rPr>
      </w:pPr>
    </w:p>
    <w:p w14:paraId="5A7BB844" w14:textId="77777777" w:rsidR="001868FF" w:rsidRDefault="001868FF" w:rsidP="001868FF">
      <w:pPr>
        <w:spacing w:line="360" w:lineRule="auto"/>
        <w:jc w:val="center"/>
        <w:rPr>
          <w:rFonts w:ascii="Times New Roman" w:hAnsi="Times New Roman" w:cs="Times New Roman"/>
          <w:b/>
          <w:bCs/>
          <w:sz w:val="24"/>
          <w:szCs w:val="24"/>
        </w:rPr>
      </w:pPr>
    </w:p>
    <w:p w14:paraId="08147EE1" w14:textId="77777777" w:rsidR="001868FF" w:rsidRDefault="001868FF" w:rsidP="001868FF">
      <w:pPr>
        <w:spacing w:line="360" w:lineRule="auto"/>
        <w:jc w:val="center"/>
        <w:rPr>
          <w:rFonts w:ascii="Times New Roman" w:hAnsi="Times New Roman" w:cs="Times New Roman"/>
          <w:b/>
          <w:bCs/>
          <w:sz w:val="24"/>
          <w:szCs w:val="24"/>
        </w:rPr>
      </w:pPr>
    </w:p>
    <w:p w14:paraId="59726257" w14:textId="77777777" w:rsidR="001868FF" w:rsidRPr="00BD6A9B" w:rsidRDefault="001868FF" w:rsidP="001868FF">
      <w:pPr>
        <w:spacing w:line="360" w:lineRule="auto"/>
        <w:jc w:val="center"/>
        <w:rPr>
          <w:rFonts w:ascii="Times New Roman" w:hAnsi="Times New Roman" w:cs="Times New Roman"/>
          <w:b/>
          <w:bCs/>
          <w:sz w:val="24"/>
          <w:szCs w:val="24"/>
        </w:rPr>
      </w:pPr>
    </w:p>
    <w:p w14:paraId="6B0E4845" w14:textId="77777777" w:rsidR="001868FF" w:rsidRPr="00BD6A9B" w:rsidRDefault="001868FF" w:rsidP="001868FF">
      <w:pPr>
        <w:spacing w:line="360" w:lineRule="auto"/>
        <w:jc w:val="center"/>
        <w:rPr>
          <w:rFonts w:ascii="Times New Roman" w:hAnsi="Times New Roman" w:cs="Times New Roman"/>
          <w:b/>
          <w:bCs/>
          <w:sz w:val="24"/>
          <w:szCs w:val="24"/>
        </w:rPr>
      </w:pPr>
    </w:p>
    <w:p w14:paraId="1DF77EAC" w14:textId="77777777" w:rsidR="001868FF" w:rsidRPr="00BD6A9B" w:rsidRDefault="001868FF" w:rsidP="001868FF">
      <w:pPr>
        <w:spacing w:line="360" w:lineRule="auto"/>
        <w:jc w:val="center"/>
        <w:rPr>
          <w:rFonts w:ascii="Times New Roman" w:hAnsi="Times New Roman" w:cs="Times New Roman"/>
          <w:b/>
          <w:bCs/>
          <w:sz w:val="24"/>
          <w:szCs w:val="24"/>
        </w:rPr>
      </w:pPr>
    </w:p>
    <w:p w14:paraId="2AAEA13E" w14:textId="77777777" w:rsidR="00F7075F" w:rsidRDefault="00F7075F" w:rsidP="001868FF">
      <w:pPr>
        <w:spacing w:line="360" w:lineRule="auto"/>
        <w:jc w:val="center"/>
        <w:rPr>
          <w:rFonts w:ascii="Times New Roman" w:hAnsi="Times New Roman" w:cs="Times New Roman"/>
          <w:b/>
          <w:bCs/>
          <w:sz w:val="24"/>
          <w:szCs w:val="24"/>
        </w:rPr>
      </w:pPr>
    </w:p>
    <w:p w14:paraId="2BE8CB1E" w14:textId="77777777" w:rsidR="00F7075F" w:rsidRDefault="00F7075F" w:rsidP="001868FF">
      <w:pPr>
        <w:spacing w:line="360" w:lineRule="auto"/>
        <w:jc w:val="center"/>
        <w:rPr>
          <w:rFonts w:ascii="Times New Roman" w:hAnsi="Times New Roman" w:cs="Times New Roman"/>
          <w:b/>
          <w:bCs/>
          <w:sz w:val="24"/>
          <w:szCs w:val="24"/>
        </w:rPr>
      </w:pPr>
    </w:p>
    <w:p w14:paraId="3AC34CD9" w14:textId="665D7F48" w:rsidR="001868FF" w:rsidRPr="00BD6A9B" w:rsidRDefault="001868FF" w:rsidP="001868FF">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00F7075F">
        <w:rPr>
          <w:rFonts w:ascii="Times New Roman" w:hAnsi="Times New Roman" w:cs="Times New Roman"/>
          <w:b/>
          <w:bCs/>
          <w:sz w:val="24"/>
          <w:szCs w:val="24"/>
        </w:rPr>
        <w:t xml:space="preserve"> </w:t>
      </w:r>
      <w:r w:rsidRPr="00BD6A9B">
        <w:rPr>
          <w:rFonts w:ascii="Times New Roman" w:hAnsi="Times New Roman" w:cs="Times New Roman"/>
          <w:b/>
          <w:bCs/>
          <w:sz w:val="24"/>
          <w:szCs w:val="24"/>
        </w:rPr>
        <w:t>г.</w:t>
      </w:r>
    </w:p>
    <w:p w14:paraId="264B13E0" w14:textId="77777777" w:rsidR="001868FF" w:rsidRPr="007B53AB" w:rsidRDefault="001868FF" w:rsidP="001868FF">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946318C" w14:textId="6DED647D" w:rsidR="001868FF" w:rsidRPr="002A5E3E" w:rsidRDefault="001868FF" w:rsidP="001868FF">
      <w:pPr>
        <w:jc w:val="center"/>
        <w:rPr>
          <w:rFonts w:ascii="Times New Roman" w:hAnsi="Times New Roman"/>
          <w:b/>
          <w:iCs/>
          <w:sz w:val="24"/>
          <w:szCs w:val="24"/>
        </w:rPr>
      </w:pPr>
      <w:r w:rsidRPr="002A5E3E">
        <w:rPr>
          <w:rFonts w:ascii="Times New Roman" w:hAnsi="Times New Roman"/>
          <w:b/>
          <w:iCs/>
          <w:sz w:val="24"/>
          <w:szCs w:val="24"/>
        </w:rPr>
        <w:t>«</w:t>
      </w:r>
      <w:r>
        <w:rPr>
          <w:rFonts w:ascii="Times New Roman" w:hAnsi="Times New Roman"/>
          <w:b/>
          <w:iCs/>
          <w:sz w:val="24"/>
          <w:szCs w:val="24"/>
        </w:rPr>
        <w:t>ОП.01 Биологические основы агрономии</w:t>
      </w:r>
      <w:r w:rsidRPr="002A5E3E">
        <w:rPr>
          <w:rFonts w:ascii="Times New Roman" w:hAnsi="Times New Roman"/>
          <w:b/>
          <w:iCs/>
          <w:sz w:val="24"/>
          <w:szCs w:val="24"/>
        </w:rPr>
        <w:t>»</w:t>
      </w:r>
    </w:p>
    <w:p w14:paraId="04E7920B" w14:textId="77777777" w:rsidR="001868FF" w:rsidRPr="007B53AB" w:rsidRDefault="001868FF" w:rsidP="001868FF">
      <w:pPr>
        <w:pStyle w:val="afc"/>
        <w:jc w:val="center"/>
        <w:rPr>
          <w:lang w:eastAsia="nl-NL"/>
        </w:rPr>
      </w:pPr>
    </w:p>
    <w:p w14:paraId="42DA5CBA" w14:textId="77777777" w:rsidR="001868FF" w:rsidRPr="00EA6E1D" w:rsidRDefault="001868FF" w:rsidP="001868F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E1A55A4" w14:textId="336E6F0A" w:rsidR="001868FF" w:rsidRPr="0053497E" w:rsidRDefault="001868FF" w:rsidP="001868FF">
      <w:pPr>
        <w:suppressAutoHyphens/>
        <w:spacing w:line="276" w:lineRule="auto"/>
        <w:ind w:firstLine="709"/>
        <w:jc w:val="both"/>
        <w:rPr>
          <w:rFonts w:ascii="YS Text" w:hAnsi="YS Text"/>
          <w:color w:val="333333"/>
          <w:sz w:val="24"/>
          <w:szCs w:val="24"/>
          <w:shd w:val="clear" w:color="auto" w:fill="FFFFFF"/>
        </w:rPr>
      </w:pPr>
      <w:r w:rsidRPr="0053497E">
        <w:rPr>
          <w:rFonts w:ascii="Times New Roman" w:eastAsia="Times New Roman" w:hAnsi="Times New Roman" w:cs="Times New Roman"/>
          <w:sz w:val="24"/>
          <w:szCs w:val="24"/>
          <w:lang w:eastAsia="ru-RU"/>
        </w:rPr>
        <w:t xml:space="preserve">Цель дисциплины </w:t>
      </w:r>
      <w:r w:rsidRPr="0053497E">
        <w:rPr>
          <w:rFonts w:ascii="Times New Roman" w:hAnsi="Times New Roman"/>
          <w:sz w:val="24"/>
          <w:szCs w:val="24"/>
        </w:rPr>
        <w:t>«Биологические основы агрономии»</w:t>
      </w:r>
      <w:r w:rsidRPr="0053497E">
        <w:rPr>
          <w:rFonts w:ascii="Times New Roman" w:eastAsia="Times New Roman" w:hAnsi="Times New Roman" w:cs="Times New Roman"/>
          <w:sz w:val="24"/>
          <w:szCs w:val="24"/>
          <w:lang w:eastAsia="ru-RU"/>
        </w:rPr>
        <w:t xml:space="preserve">: </w:t>
      </w:r>
      <w:r w:rsidRPr="0053497E">
        <w:rPr>
          <w:rFonts w:ascii="YS Text" w:hAnsi="YS Text"/>
          <w:color w:val="333333"/>
          <w:sz w:val="24"/>
          <w:szCs w:val="24"/>
          <w:shd w:val="clear" w:color="auto" w:fill="FFFFFF"/>
        </w:rPr>
        <w:t>формирование теоретических знаний в области сельского хозяйства, раскрывающих связи сельскохозяйственного производства с наукой, а также практических навыков, необходимых для профессиональной деятельности биолога.</w:t>
      </w:r>
    </w:p>
    <w:p w14:paraId="5E42C1B7" w14:textId="3F3906C1" w:rsidR="001868FF" w:rsidRPr="0053497E" w:rsidRDefault="001868FF" w:rsidP="001868FF">
      <w:pPr>
        <w:suppressAutoHyphens/>
        <w:spacing w:line="276" w:lineRule="auto"/>
        <w:ind w:firstLine="709"/>
        <w:jc w:val="both"/>
        <w:rPr>
          <w:rFonts w:ascii="Times New Roman" w:hAnsi="Times New Roman" w:cs="Times New Roman"/>
          <w:sz w:val="24"/>
          <w:szCs w:val="24"/>
        </w:rPr>
      </w:pPr>
      <w:r w:rsidRPr="0053497E">
        <w:rPr>
          <w:rFonts w:ascii="Times New Roman" w:hAnsi="Times New Roman" w:cs="Times New Roman"/>
          <w:sz w:val="24"/>
          <w:szCs w:val="24"/>
        </w:rPr>
        <w:t>Дисциплина «</w:t>
      </w:r>
      <w:r w:rsidRPr="0053497E">
        <w:rPr>
          <w:rFonts w:ascii="Times New Roman" w:hAnsi="Times New Roman"/>
          <w:sz w:val="24"/>
          <w:szCs w:val="24"/>
        </w:rPr>
        <w:t>Биологические основы агрономии</w:t>
      </w:r>
      <w:r w:rsidRPr="0053497E">
        <w:rPr>
          <w:rFonts w:ascii="Times New Roman" w:hAnsi="Times New Roman" w:cs="Times New Roman"/>
          <w:sz w:val="24"/>
          <w:szCs w:val="24"/>
        </w:rPr>
        <w:t xml:space="preserve">» включена в </w:t>
      </w:r>
      <w:r w:rsidRPr="0053497E">
        <w:rPr>
          <w:rFonts w:ascii="Times New Roman" w:hAnsi="Times New Roman" w:cs="Times New Roman"/>
          <w:iCs/>
          <w:sz w:val="24"/>
          <w:szCs w:val="24"/>
        </w:rPr>
        <w:t xml:space="preserve">обязательную часть </w:t>
      </w:r>
      <w:r w:rsidR="00C25A6A">
        <w:rPr>
          <w:rFonts w:ascii="Times New Roman" w:hAnsi="Times New Roman"/>
          <w:iCs/>
          <w:sz w:val="24"/>
          <w:szCs w:val="24"/>
        </w:rPr>
        <w:t>общепрофессионального</w:t>
      </w:r>
      <w:r w:rsidRPr="0053497E">
        <w:rPr>
          <w:rFonts w:ascii="Times New Roman" w:hAnsi="Times New Roman" w:cs="Times New Roman"/>
          <w:iCs/>
          <w:sz w:val="24"/>
          <w:szCs w:val="24"/>
        </w:rPr>
        <w:t xml:space="preserve"> цикла образовательной программы.</w:t>
      </w:r>
    </w:p>
    <w:p w14:paraId="420E82B7" w14:textId="77777777" w:rsidR="001868FF" w:rsidRPr="0053497E" w:rsidRDefault="001868FF" w:rsidP="001868FF">
      <w:pPr>
        <w:suppressAutoHyphens/>
        <w:spacing w:line="276" w:lineRule="auto"/>
        <w:ind w:firstLine="709"/>
        <w:jc w:val="both"/>
        <w:rPr>
          <w:rFonts w:ascii="Times New Roman" w:hAnsi="Times New Roman" w:cs="Times New Roman"/>
          <w:sz w:val="24"/>
          <w:szCs w:val="24"/>
        </w:rPr>
      </w:pPr>
    </w:p>
    <w:p w14:paraId="41B97C46" w14:textId="77777777" w:rsidR="001868FF" w:rsidRPr="00EA6E1D" w:rsidRDefault="001868FF" w:rsidP="001868F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3E16273" w14:textId="77777777" w:rsidR="001868FF" w:rsidRDefault="001868FF" w:rsidP="001868F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88A8128" w14:textId="77777777" w:rsidR="001868FF" w:rsidRDefault="001868FF" w:rsidP="001868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711"/>
        <w:gridCol w:w="4536"/>
      </w:tblGrid>
      <w:tr w:rsidR="001868FF" w:rsidRPr="000E591D" w14:paraId="67519294" w14:textId="77777777" w:rsidTr="006268F5">
        <w:tc>
          <w:tcPr>
            <w:tcW w:w="1246" w:type="dxa"/>
            <w:tcBorders>
              <w:top w:val="single" w:sz="4" w:space="0" w:color="auto"/>
              <w:left w:val="single" w:sz="4" w:space="0" w:color="auto"/>
              <w:right w:val="single" w:sz="4" w:space="0" w:color="auto"/>
            </w:tcBorders>
          </w:tcPr>
          <w:p w14:paraId="7489E240" w14:textId="77777777" w:rsidR="001868FF" w:rsidRPr="0070039D" w:rsidRDefault="001868FF" w:rsidP="006268F5">
            <w:pPr>
              <w:rPr>
                <w:rStyle w:val="afb"/>
                <w:b/>
                <w:i w:val="0"/>
                <w:sz w:val="24"/>
                <w:szCs w:val="24"/>
                <w:highlight w:val="green"/>
              </w:rPr>
            </w:pPr>
            <w:r w:rsidRPr="0070039D">
              <w:rPr>
                <w:rStyle w:val="afb"/>
                <w:b/>
                <w:i w:val="0"/>
                <w:sz w:val="24"/>
                <w:szCs w:val="24"/>
              </w:rPr>
              <w:t>Код ОК</w:t>
            </w:r>
          </w:p>
          <w:p w14:paraId="68B9A1DD" w14:textId="77777777" w:rsidR="001868FF" w:rsidRPr="000E591D" w:rsidRDefault="001868FF" w:rsidP="006268F5">
            <w:pPr>
              <w:rPr>
                <w:rStyle w:val="afb"/>
                <w:b/>
                <w:i w:val="0"/>
                <w:sz w:val="24"/>
                <w:szCs w:val="24"/>
                <w:highlight w:val="green"/>
              </w:rPr>
            </w:pPr>
          </w:p>
        </w:tc>
        <w:tc>
          <w:tcPr>
            <w:tcW w:w="3711" w:type="dxa"/>
            <w:tcBorders>
              <w:top w:val="single" w:sz="4" w:space="0" w:color="auto"/>
              <w:left w:val="single" w:sz="4" w:space="0" w:color="auto"/>
              <w:right w:val="single" w:sz="4" w:space="0" w:color="auto"/>
            </w:tcBorders>
          </w:tcPr>
          <w:p w14:paraId="34839BCA" w14:textId="77777777" w:rsidR="001868FF" w:rsidRPr="00F70F81" w:rsidRDefault="001868FF" w:rsidP="006268F5">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7FC5B91" w14:textId="77777777" w:rsidR="001868FF" w:rsidRPr="00F70F81" w:rsidRDefault="001868FF" w:rsidP="006268F5">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868FF" w:rsidRPr="000E591D" w14:paraId="088A94E7" w14:textId="77777777" w:rsidTr="006268F5">
        <w:tc>
          <w:tcPr>
            <w:tcW w:w="1246" w:type="dxa"/>
            <w:tcBorders>
              <w:top w:val="single" w:sz="4" w:space="0" w:color="auto"/>
              <w:left w:val="single" w:sz="4" w:space="0" w:color="auto"/>
              <w:right w:val="single" w:sz="4" w:space="0" w:color="auto"/>
            </w:tcBorders>
          </w:tcPr>
          <w:p w14:paraId="3F712DDA" w14:textId="77777777" w:rsidR="001868FF" w:rsidRPr="00F70F81" w:rsidRDefault="001868FF" w:rsidP="006268F5">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711" w:type="dxa"/>
            <w:tcBorders>
              <w:top w:val="single" w:sz="4" w:space="0" w:color="auto"/>
              <w:left w:val="single" w:sz="4" w:space="0" w:color="auto"/>
              <w:right w:val="single" w:sz="4" w:space="0" w:color="auto"/>
            </w:tcBorders>
            <w:hideMark/>
          </w:tcPr>
          <w:p w14:paraId="73F8E839" w14:textId="77777777" w:rsidR="001868FF" w:rsidRPr="00111503" w:rsidRDefault="001868FF" w:rsidP="006268F5">
            <w:pPr>
              <w:rPr>
                <w:rFonts w:ascii="Times New Roman" w:hAnsi="Times New Roman" w:cs="Times New Roman"/>
                <w:bCs/>
                <w:iCs/>
                <w:sz w:val="24"/>
                <w:szCs w:val="24"/>
              </w:rPr>
            </w:pPr>
            <w:r w:rsidRPr="00111503">
              <w:rPr>
                <w:rFonts w:ascii="Times New Roman" w:hAnsi="Times New Roman" w:cs="Times New Roman"/>
                <w:bCs/>
                <w:iCs/>
                <w:sz w:val="24"/>
                <w:szCs w:val="24"/>
              </w:rPr>
              <w:t xml:space="preserve">распознавать задачу и/или проблему </w:t>
            </w:r>
          </w:p>
          <w:p w14:paraId="2EF1BF5B" w14:textId="77777777" w:rsidR="001868FF" w:rsidRPr="00111503" w:rsidRDefault="001868FF" w:rsidP="006268F5">
            <w:pPr>
              <w:rPr>
                <w:rFonts w:ascii="Times New Roman" w:hAnsi="Times New Roman" w:cs="Times New Roman"/>
                <w:bCs/>
                <w:iCs/>
                <w:sz w:val="24"/>
                <w:szCs w:val="24"/>
              </w:rPr>
            </w:pPr>
            <w:r w:rsidRPr="00111503">
              <w:rPr>
                <w:rFonts w:ascii="Times New Roman" w:hAnsi="Times New Roman" w:cs="Times New Roman"/>
                <w:bCs/>
                <w:iCs/>
                <w:sz w:val="24"/>
                <w:szCs w:val="24"/>
              </w:rPr>
              <w:t>в профессиональном и/или социальном контексте</w:t>
            </w:r>
          </w:p>
          <w:p w14:paraId="0B46C839" w14:textId="77777777" w:rsidR="001868FF" w:rsidRPr="00111503" w:rsidRDefault="001868FF" w:rsidP="006268F5">
            <w:pPr>
              <w:rPr>
                <w:rFonts w:ascii="Times New Roman" w:hAnsi="Times New Roman" w:cs="Times New Roman"/>
                <w:bCs/>
                <w:iCs/>
                <w:sz w:val="24"/>
                <w:szCs w:val="24"/>
              </w:rPr>
            </w:pPr>
            <w:r w:rsidRPr="00111503">
              <w:rPr>
                <w:rFonts w:ascii="Times New Roman" w:hAnsi="Times New Roman" w:cs="Times New Roman"/>
                <w:bCs/>
                <w:iCs/>
                <w:sz w:val="24"/>
                <w:szCs w:val="24"/>
              </w:rPr>
              <w:t xml:space="preserve">анализировать задачу и/или проблему </w:t>
            </w:r>
          </w:p>
          <w:p w14:paraId="357BF518" w14:textId="77777777" w:rsidR="001868FF" w:rsidRPr="00A10D0D" w:rsidRDefault="001868FF" w:rsidP="006268F5">
            <w:pPr>
              <w:rPr>
                <w:rFonts w:ascii="Times New Roman" w:hAnsi="Times New Roman" w:cs="Times New Roman"/>
                <w:bCs/>
                <w:iCs/>
                <w:sz w:val="24"/>
                <w:szCs w:val="24"/>
              </w:rPr>
            </w:pPr>
            <w:r w:rsidRPr="00111503">
              <w:rPr>
                <w:rFonts w:ascii="Times New Roman" w:hAnsi="Times New Roman" w:cs="Times New Roman"/>
                <w:bCs/>
                <w:iCs/>
                <w:sz w:val="24"/>
                <w:szCs w:val="24"/>
              </w:rPr>
              <w:t>и выделять её составные части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F767102" w14:textId="77777777" w:rsidR="001868FF" w:rsidRPr="00111503" w:rsidRDefault="001868FF" w:rsidP="006268F5">
            <w:pPr>
              <w:rPr>
                <w:rFonts w:ascii="Times New Roman" w:hAnsi="Times New Roman" w:cs="Times New Roman"/>
                <w:bCs/>
                <w:iCs/>
                <w:sz w:val="24"/>
                <w:szCs w:val="24"/>
              </w:rPr>
            </w:pPr>
            <w:r w:rsidRPr="0011150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DDA4B05" w14:textId="77777777" w:rsidR="001868FF" w:rsidRPr="00111503" w:rsidRDefault="001868FF" w:rsidP="006268F5">
            <w:pPr>
              <w:rPr>
                <w:rFonts w:ascii="Times New Roman" w:hAnsi="Times New Roman" w:cs="Times New Roman"/>
                <w:bCs/>
                <w:iCs/>
                <w:sz w:val="24"/>
                <w:szCs w:val="24"/>
              </w:rPr>
            </w:pPr>
            <w:r w:rsidRPr="00111503">
              <w:rPr>
                <w:rFonts w:ascii="Times New Roman" w:hAnsi="Times New Roman" w:cs="Times New Roman"/>
                <w:bCs/>
                <w:iCs/>
                <w:sz w:val="24"/>
                <w:szCs w:val="24"/>
              </w:rPr>
              <w:t xml:space="preserve">основные источники информации </w:t>
            </w:r>
          </w:p>
          <w:p w14:paraId="2A7CCADF" w14:textId="77777777" w:rsidR="001868FF" w:rsidRPr="00111503" w:rsidRDefault="001868FF" w:rsidP="006268F5">
            <w:pPr>
              <w:rPr>
                <w:rFonts w:ascii="Times New Roman" w:hAnsi="Times New Roman" w:cs="Times New Roman"/>
                <w:bCs/>
                <w:iCs/>
                <w:sz w:val="24"/>
                <w:szCs w:val="24"/>
              </w:rPr>
            </w:pPr>
            <w:r w:rsidRPr="00111503">
              <w:rPr>
                <w:rFonts w:ascii="Times New Roman" w:hAnsi="Times New Roman" w:cs="Times New Roman"/>
                <w:bCs/>
                <w:iCs/>
                <w:sz w:val="24"/>
                <w:szCs w:val="24"/>
              </w:rPr>
              <w:t xml:space="preserve">и ресурсы для решения задач и проблем </w:t>
            </w:r>
          </w:p>
          <w:p w14:paraId="107F8E81" w14:textId="77777777" w:rsidR="001868FF" w:rsidRPr="00A10D0D" w:rsidRDefault="001868FF" w:rsidP="006268F5">
            <w:pPr>
              <w:rPr>
                <w:rFonts w:ascii="Times New Roman" w:hAnsi="Times New Roman" w:cs="Times New Roman"/>
                <w:bCs/>
                <w:iCs/>
                <w:sz w:val="24"/>
                <w:szCs w:val="24"/>
              </w:rPr>
            </w:pPr>
            <w:r w:rsidRPr="00111503">
              <w:rPr>
                <w:rFonts w:ascii="Times New Roman" w:hAnsi="Times New Roman" w:cs="Times New Roman"/>
                <w:bCs/>
                <w:iCs/>
                <w:sz w:val="24"/>
                <w:szCs w:val="24"/>
              </w:rPr>
              <w:t>в профессиональном и/или социальном контексте</w:t>
            </w:r>
          </w:p>
        </w:tc>
      </w:tr>
      <w:tr w:rsidR="001868FF" w:rsidRPr="000E591D" w14:paraId="3A6A9462" w14:textId="77777777" w:rsidTr="006268F5">
        <w:trPr>
          <w:trHeight w:val="877"/>
        </w:trPr>
        <w:tc>
          <w:tcPr>
            <w:tcW w:w="1246" w:type="dxa"/>
            <w:tcBorders>
              <w:left w:val="single" w:sz="4" w:space="0" w:color="auto"/>
              <w:bottom w:val="single" w:sz="4" w:space="0" w:color="auto"/>
              <w:right w:val="single" w:sz="4" w:space="0" w:color="auto"/>
            </w:tcBorders>
          </w:tcPr>
          <w:p w14:paraId="477F1192" w14:textId="77777777" w:rsidR="001868FF" w:rsidRPr="00F70F81" w:rsidRDefault="001868FF" w:rsidP="006268F5">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7</w:t>
            </w:r>
          </w:p>
        </w:tc>
        <w:tc>
          <w:tcPr>
            <w:tcW w:w="3711" w:type="dxa"/>
            <w:tcBorders>
              <w:left w:val="single" w:sz="4" w:space="0" w:color="auto"/>
              <w:bottom w:val="single" w:sz="4" w:space="0" w:color="auto"/>
              <w:right w:val="single" w:sz="4" w:space="0" w:color="auto"/>
            </w:tcBorders>
          </w:tcPr>
          <w:p w14:paraId="70D1FBF5" w14:textId="77777777" w:rsidR="001868FF" w:rsidRPr="00F70F81" w:rsidRDefault="001868FF" w:rsidP="006268F5">
            <w:pPr>
              <w:rPr>
                <w:rFonts w:ascii="Times New Roman" w:hAnsi="Times New Roman" w:cs="Times New Roman"/>
                <w:bCs/>
                <w:sz w:val="24"/>
                <w:szCs w:val="24"/>
              </w:rPr>
            </w:pPr>
            <w:r>
              <w:rPr>
                <w:rFonts w:ascii="Times New Roman" w:eastAsia="Calibri" w:hAnsi="Times New Roman"/>
                <w:bCs/>
                <w:iCs/>
                <w:sz w:val="24"/>
                <w:szCs w:val="24"/>
              </w:rPr>
              <w:t>соблюдать нормы экологической безопасности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2BBD1C0" w14:textId="77777777" w:rsidR="001868FF" w:rsidRPr="00F70F81" w:rsidRDefault="001868FF" w:rsidP="006268F5">
            <w:pPr>
              <w:rPr>
                <w:rFonts w:ascii="Times New Roman" w:hAnsi="Times New Roman" w:cs="Times New Roman"/>
                <w:bCs/>
                <w:i/>
                <w:sz w:val="24"/>
                <w:szCs w:val="24"/>
              </w:rPr>
            </w:pPr>
            <w:r>
              <w:rPr>
                <w:rFonts w:ascii="Times New Roman" w:eastAsia="Calibri" w:hAnsi="Times New Roman"/>
                <w:bCs/>
                <w:iCs/>
                <w:sz w:val="24"/>
                <w:szCs w:val="24"/>
              </w:rPr>
              <w:t>правила экологической безопасности при ведении профессиональной деятельности</w:t>
            </w:r>
          </w:p>
        </w:tc>
      </w:tr>
    </w:tbl>
    <w:p w14:paraId="25CB4114" w14:textId="77777777" w:rsidR="001868FF" w:rsidRDefault="001868FF" w:rsidP="001868FF">
      <w:pPr>
        <w:ind w:firstLine="709"/>
        <w:rPr>
          <w:rFonts w:ascii="Times New Roman" w:hAnsi="Times New Roman" w:cs="Times New Roman"/>
          <w:bCs/>
          <w:sz w:val="24"/>
          <w:szCs w:val="24"/>
        </w:rPr>
      </w:pPr>
    </w:p>
    <w:p w14:paraId="0AD4855A" w14:textId="77777777" w:rsidR="001868FF" w:rsidRPr="00B115E3" w:rsidRDefault="001868FF" w:rsidP="001868F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60C7C4E" w14:textId="77777777" w:rsidR="001868FF" w:rsidRPr="00E11160" w:rsidRDefault="001868FF" w:rsidP="001868F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868FF" w:rsidRPr="00DB7B6A" w14:paraId="552BC8A2" w14:textId="77777777" w:rsidTr="006268F5">
        <w:trPr>
          <w:trHeight w:val="23"/>
        </w:trPr>
        <w:tc>
          <w:tcPr>
            <w:tcW w:w="2460" w:type="pct"/>
            <w:vAlign w:val="center"/>
          </w:tcPr>
          <w:p w14:paraId="78096F0F" w14:textId="77777777" w:rsidR="001868FF" w:rsidRPr="00F70F81" w:rsidRDefault="001868FF" w:rsidP="006268F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CF69188" w14:textId="77777777" w:rsidR="001868FF" w:rsidRPr="00F70F81" w:rsidRDefault="001868FF" w:rsidP="006268F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A39C448" w14:textId="77777777" w:rsidR="001868FF" w:rsidRPr="00F70F81" w:rsidRDefault="001868FF" w:rsidP="006268F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868FF" w:rsidRPr="00DB7B6A" w14:paraId="659AC83C" w14:textId="77777777" w:rsidTr="006268F5">
        <w:trPr>
          <w:trHeight w:val="23"/>
        </w:trPr>
        <w:tc>
          <w:tcPr>
            <w:tcW w:w="2460" w:type="pct"/>
            <w:vAlign w:val="center"/>
          </w:tcPr>
          <w:p w14:paraId="0BBCDDD3" w14:textId="77777777" w:rsidR="001868FF" w:rsidRPr="00F70F81" w:rsidRDefault="001868FF" w:rsidP="006268F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7969B80" w14:textId="77777777" w:rsidR="001868FF" w:rsidRPr="00F70F81" w:rsidRDefault="001868FF" w:rsidP="006268F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7D87204" w14:textId="57A5092A" w:rsidR="001868FF" w:rsidRPr="00F70F81" w:rsidRDefault="00023E9B" w:rsidP="006268F5">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1868FF" w:rsidRPr="00DB7B6A" w14:paraId="731FBF50" w14:textId="77777777" w:rsidTr="006268F5">
        <w:trPr>
          <w:trHeight w:val="23"/>
        </w:trPr>
        <w:tc>
          <w:tcPr>
            <w:tcW w:w="2460" w:type="pct"/>
            <w:vAlign w:val="center"/>
          </w:tcPr>
          <w:p w14:paraId="7E009C41" w14:textId="77777777" w:rsidR="001868FF" w:rsidRPr="00F70F81" w:rsidRDefault="001868FF" w:rsidP="006268F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vAlign w:val="center"/>
          </w:tcPr>
          <w:p w14:paraId="7877707B" w14:textId="77777777" w:rsidR="001868FF" w:rsidRPr="00F70F81" w:rsidRDefault="001868FF" w:rsidP="006268F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9231D17" w14:textId="77777777" w:rsidR="001868FF" w:rsidRPr="00F70F81" w:rsidRDefault="001868FF" w:rsidP="006268F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868FF" w:rsidRPr="00DB7B6A" w14:paraId="286FA6B4" w14:textId="77777777" w:rsidTr="006268F5">
        <w:trPr>
          <w:trHeight w:val="23"/>
        </w:trPr>
        <w:tc>
          <w:tcPr>
            <w:tcW w:w="2460" w:type="pct"/>
            <w:vAlign w:val="center"/>
          </w:tcPr>
          <w:p w14:paraId="23FB569A" w14:textId="77777777" w:rsidR="001868FF" w:rsidRPr="00F70F81" w:rsidRDefault="001868FF" w:rsidP="006268F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C361334" w14:textId="77777777" w:rsidR="001868FF" w:rsidRPr="00F70F81" w:rsidRDefault="001868FF" w:rsidP="006268F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18BBA1C" w14:textId="77777777" w:rsidR="001868FF" w:rsidRPr="00F70F81" w:rsidRDefault="001868FF" w:rsidP="006268F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868FF" w:rsidRPr="00DB7B6A" w14:paraId="16C91AF4" w14:textId="77777777" w:rsidTr="006268F5">
        <w:trPr>
          <w:trHeight w:val="23"/>
        </w:trPr>
        <w:tc>
          <w:tcPr>
            <w:tcW w:w="2460" w:type="pct"/>
            <w:vAlign w:val="center"/>
          </w:tcPr>
          <w:p w14:paraId="5E5B1BC2" w14:textId="77777777" w:rsidR="001868FF" w:rsidRPr="00F70F81" w:rsidRDefault="001868FF" w:rsidP="006268F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844CF8B" w14:textId="20C1B483" w:rsidR="001868FF" w:rsidRPr="00F70F81" w:rsidRDefault="009967E7" w:rsidP="006268F5">
            <w:pPr>
              <w:jc w:val="center"/>
              <w:rPr>
                <w:rFonts w:ascii="Times New Roman" w:hAnsi="Times New Roman" w:cs="Times New Roman"/>
                <w:bCs/>
                <w:sz w:val="24"/>
                <w:szCs w:val="24"/>
              </w:rPr>
            </w:pPr>
            <w:r>
              <w:rPr>
                <w:rFonts w:ascii="Times New Roman" w:hAnsi="Times New Roman" w:cs="Times New Roman"/>
                <w:bCs/>
                <w:sz w:val="24"/>
                <w:szCs w:val="24"/>
              </w:rPr>
              <w:t>14</w:t>
            </w:r>
          </w:p>
        </w:tc>
        <w:tc>
          <w:tcPr>
            <w:tcW w:w="1345" w:type="pct"/>
            <w:vAlign w:val="center"/>
          </w:tcPr>
          <w:p w14:paraId="32DB012E" w14:textId="77777777" w:rsidR="001868FF" w:rsidRPr="00F70F81" w:rsidRDefault="001868FF" w:rsidP="006268F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868FF" w:rsidRPr="00257255" w14:paraId="5FB2CCDC" w14:textId="77777777" w:rsidTr="006268F5">
        <w:trPr>
          <w:trHeight w:val="23"/>
        </w:trPr>
        <w:tc>
          <w:tcPr>
            <w:tcW w:w="2460" w:type="pct"/>
            <w:vAlign w:val="center"/>
          </w:tcPr>
          <w:p w14:paraId="3C1BC2EE" w14:textId="77777777" w:rsidR="001868FF" w:rsidRPr="00F70F81" w:rsidRDefault="001868FF" w:rsidP="006268F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011F875" w14:textId="6C733177" w:rsidR="001868FF" w:rsidRPr="00F70F81" w:rsidRDefault="009967E7" w:rsidP="006268F5">
            <w:pPr>
              <w:jc w:val="center"/>
              <w:rPr>
                <w:rFonts w:ascii="Times New Roman" w:hAnsi="Times New Roman" w:cs="Times New Roman"/>
                <w:b/>
                <w:sz w:val="24"/>
                <w:szCs w:val="24"/>
              </w:rPr>
            </w:pPr>
            <w:r>
              <w:rPr>
                <w:rFonts w:ascii="Times New Roman" w:hAnsi="Times New Roman" w:cs="Times New Roman"/>
                <w:b/>
                <w:sz w:val="24"/>
                <w:szCs w:val="24"/>
              </w:rPr>
              <w:t>50</w:t>
            </w:r>
          </w:p>
        </w:tc>
        <w:tc>
          <w:tcPr>
            <w:tcW w:w="1345" w:type="pct"/>
            <w:vAlign w:val="center"/>
          </w:tcPr>
          <w:p w14:paraId="1C756BBC" w14:textId="68A6F13B" w:rsidR="001868FF" w:rsidRPr="00F70F81" w:rsidRDefault="00023E9B" w:rsidP="006268F5">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6969EB49" w14:textId="77777777" w:rsidR="001868FF" w:rsidRDefault="001868FF" w:rsidP="001868FF">
      <w:pPr>
        <w:rPr>
          <w:rFonts w:ascii="Times New Roman" w:hAnsi="Times New Roman" w:cs="Times New Roman"/>
          <w:iCs/>
          <w:sz w:val="24"/>
          <w:szCs w:val="24"/>
        </w:rPr>
      </w:pPr>
    </w:p>
    <w:p w14:paraId="1F7447C8" w14:textId="77777777" w:rsidR="001868FF" w:rsidRDefault="001868FF" w:rsidP="001868FF">
      <w:pPr>
        <w:rPr>
          <w:rFonts w:ascii="Times New Roman" w:hAnsi="Times New Roman" w:cs="Times New Roman"/>
          <w:iCs/>
          <w:sz w:val="24"/>
          <w:szCs w:val="24"/>
        </w:rPr>
      </w:pPr>
      <w:r>
        <w:rPr>
          <w:rFonts w:ascii="Times New Roman" w:hAnsi="Times New Roman" w:cs="Times New Roman"/>
          <w:iCs/>
          <w:sz w:val="24"/>
          <w:szCs w:val="24"/>
        </w:rPr>
        <w:br w:type="page"/>
      </w:r>
    </w:p>
    <w:p w14:paraId="4AF28B96" w14:textId="77777777" w:rsidR="001868FF" w:rsidRPr="00DB7B6A" w:rsidRDefault="001868FF" w:rsidP="001868FF">
      <w:pPr>
        <w:rPr>
          <w:rFonts w:ascii="Times New Roman" w:hAnsi="Times New Roman" w:cs="Times New Roman"/>
          <w:iCs/>
          <w:sz w:val="24"/>
          <w:szCs w:val="24"/>
        </w:rPr>
      </w:pPr>
    </w:p>
    <w:p w14:paraId="55E1E1B7" w14:textId="37C6E55B" w:rsidR="001868FF" w:rsidRDefault="001868FF" w:rsidP="001868FF">
      <w:pPr>
        <w:pStyle w:val="114"/>
        <w:numPr>
          <w:ilvl w:val="1"/>
          <w:numId w:val="16"/>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6880"/>
      </w:tblGrid>
      <w:tr w:rsidR="00751106" w:rsidRPr="00657611" w14:paraId="58CBD78B" w14:textId="77777777" w:rsidTr="00751106">
        <w:trPr>
          <w:trHeight w:val="20"/>
        </w:trPr>
        <w:tc>
          <w:tcPr>
            <w:tcW w:w="1427" w:type="pct"/>
            <w:vAlign w:val="center"/>
          </w:tcPr>
          <w:p w14:paraId="5E06F285" w14:textId="65E78785" w:rsidR="00751106" w:rsidRPr="00751106" w:rsidRDefault="00751106" w:rsidP="00751106">
            <w:pPr>
              <w:pStyle w:val="a4"/>
              <w:numPr>
                <w:ilvl w:val="0"/>
                <w:numId w:val="16"/>
              </w:num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573" w:type="pct"/>
            <w:vAlign w:val="center"/>
          </w:tcPr>
          <w:p w14:paraId="4B92C63C" w14:textId="029A639B" w:rsidR="00751106" w:rsidRPr="00657611" w:rsidRDefault="00751106" w:rsidP="00751106">
            <w:pPr>
              <w:suppressAutoHyphens/>
              <w:contextualSpacing/>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51106" w:rsidRPr="009630B9" w14:paraId="6227503E" w14:textId="77777777" w:rsidTr="00751106">
        <w:trPr>
          <w:trHeight w:val="307"/>
        </w:trPr>
        <w:tc>
          <w:tcPr>
            <w:tcW w:w="1427" w:type="pct"/>
          </w:tcPr>
          <w:p w14:paraId="1F18D0FB" w14:textId="77777777" w:rsidR="00751106" w:rsidRPr="009630B9" w:rsidRDefault="00751106" w:rsidP="00C22546">
            <w:pPr>
              <w:contextualSpacing/>
              <w:jc w:val="center"/>
              <w:rPr>
                <w:rFonts w:ascii="Times New Roman" w:hAnsi="Times New Roman"/>
                <w:b/>
                <w:bCs/>
                <w:i/>
                <w:iCs/>
              </w:rPr>
            </w:pPr>
            <w:r w:rsidRPr="009630B9">
              <w:rPr>
                <w:rFonts w:ascii="Times New Roman" w:hAnsi="Times New Roman"/>
                <w:b/>
                <w:bCs/>
                <w:i/>
                <w:iCs/>
              </w:rPr>
              <w:t>1</w:t>
            </w:r>
          </w:p>
        </w:tc>
        <w:tc>
          <w:tcPr>
            <w:tcW w:w="3573" w:type="pct"/>
          </w:tcPr>
          <w:p w14:paraId="1615ECBA" w14:textId="77777777" w:rsidR="00751106" w:rsidRPr="009630B9" w:rsidRDefault="00751106" w:rsidP="00C22546">
            <w:pPr>
              <w:contextualSpacing/>
              <w:jc w:val="center"/>
              <w:rPr>
                <w:rFonts w:ascii="Times New Roman" w:hAnsi="Times New Roman"/>
                <w:b/>
                <w:bCs/>
                <w:i/>
                <w:iCs/>
              </w:rPr>
            </w:pPr>
            <w:r w:rsidRPr="009630B9">
              <w:rPr>
                <w:rFonts w:ascii="Times New Roman" w:hAnsi="Times New Roman"/>
                <w:b/>
                <w:bCs/>
                <w:i/>
                <w:iCs/>
              </w:rPr>
              <w:t>2</w:t>
            </w:r>
          </w:p>
        </w:tc>
      </w:tr>
      <w:tr w:rsidR="00751106" w:rsidRPr="002A5E3E" w14:paraId="0668178D" w14:textId="77777777" w:rsidTr="00751106">
        <w:trPr>
          <w:trHeight w:val="20"/>
        </w:trPr>
        <w:tc>
          <w:tcPr>
            <w:tcW w:w="5000" w:type="pct"/>
            <w:gridSpan w:val="2"/>
          </w:tcPr>
          <w:p w14:paraId="193E4EF7" w14:textId="5A7D221A" w:rsidR="00751106" w:rsidRPr="002A5E3E" w:rsidRDefault="00751106" w:rsidP="00C22546">
            <w:pPr>
              <w:contextualSpacing/>
              <w:rPr>
                <w:rFonts w:ascii="Times New Roman" w:hAnsi="Times New Roman"/>
                <w:i/>
              </w:rPr>
            </w:pPr>
            <w:r w:rsidRPr="00AE5046">
              <w:rPr>
                <w:rFonts w:ascii="Times New Roman" w:hAnsi="Times New Roman"/>
                <w:b/>
                <w:bCs/>
              </w:rPr>
              <w:t>Раздел 1. Основы ботаники и физиологии растений</w:t>
            </w:r>
            <w:r w:rsidR="00D23099">
              <w:rPr>
                <w:rFonts w:ascii="Times New Roman" w:hAnsi="Times New Roman"/>
                <w:b/>
                <w:bCs/>
              </w:rPr>
              <w:t xml:space="preserve"> 8 </w:t>
            </w:r>
            <w:proofErr w:type="spellStart"/>
            <w:r w:rsidR="00D23099">
              <w:rPr>
                <w:rFonts w:ascii="Times New Roman" w:hAnsi="Times New Roman"/>
                <w:b/>
                <w:bCs/>
              </w:rPr>
              <w:t>ак.ч</w:t>
            </w:r>
            <w:proofErr w:type="spellEnd"/>
            <w:r w:rsidR="00D23099">
              <w:rPr>
                <w:rFonts w:ascii="Times New Roman" w:hAnsi="Times New Roman"/>
                <w:b/>
                <w:bCs/>
              </w:rPr>
              <w:t>.</w:t>
            </w:r>
          </w:p>
        </w:tc>
      </w:tr>
      <w:tr w:rsidR="00751106" w:rsidRPr="002A5E3E" w14:paraId="6659219D" w14:textId="77777777" w:rsidTr="00751106">
        <w:trPr>
          <w:trHeight w:val="20"/>
        </w:trPr>
        <w:tc>
          <w:tcPr>
            <w:tcW w:w="1427" w:type="pct"/>
            <w:vMerge w:val="restart"/>
          </w:tcPr>
          <w:p w14:paraId="625C2A14" w14:textId="77777777" w:rsidR="00751106" w:rsidRPr="00AE5046" w:rsidRDefault="00751106" w:rsidP="00C22546">
            <w:pPr>
              <w:contextualSpacing/>
              <w:rPr>
                <w:rFonts w:ascii="Times New Roman" w:hAnsi="Times New Roman"/>
                <w:b/>
                <w:bCs/>
              </w:rPr>
            </w:pPr>
            <w:r w:rsidRPr="00AE5046">
              <w:rPr>
                <w:rFonts w:ascii="Times New Roman" w:hAnsi="Times New Roman"/>
                <w:b/>
                <w:bCs/>
                <w:sz w:val="24"/>
                <w:szCs w:val="24"/>
              </w:rPr>
              <w:t>Тема 1.1. Агрономия, как научная основа растениеводства</w:t>
            </w:r>
          </w:p>
        </w:tc>
        <w:tc>
          <w:tcPr>
            <w:tcW w:w="3573" w:type="pct"/>
          </w:tcPr>
          <w:p w14:paraId="04C72167" w14:textId="77777777" w:rsidR="00751106" w:rsidRPr="002A5E3E" w:rsidRDefault="00751106" w:rsidP="00C22546">
            <w:pPr>
              <w:contextualSpacing/>
              <w:rPr>
                <w:rFonts w:ascii="Times New Roman" w:hAnsi="Times New Roman"/>
                <w:b/>
                <w:bCs/>
                <w:i/>
              </w:rPr>
            </w:pPr>
            <w:r>
              <w:rPr>
                <w:rFonts w:ascii="Times New Roman" w:hAnsi="Times New Roman"/>
                <w:b/>
                <w:sz w:val="24"/>
                <w:szCs w:val="24"/>
              </w:rPr>
              <w:t>Содержание учебного материала</w:t>
            </w:r>
          </w:p>
        </w:tc>
      </w:tr>
      <w:tr w:rsidR="00751106" w:rsidRPr="002A5E3E" w14:paraId="486FF7BC" w14:textId="77777777" w:rsidTr="00751106">
        <w:trPr>
          <w:trHeight w:val="516"/>
        </w:trPr>
        <w:tc>
          <w:tcPr>
            <w:tcW w:w="1427" w:type="pct"/>
            <w:vMerge/>
            <w:vAlign w:val="center"/>
          </w:tcPr>
          <w:p w14:paraId="046B82E5" w14:textId="77777777" w:rsidR="00751106" w:rsidRPr="002A5E3E" w:rsidRDefault="00751106" w:rsidP="00C22546">
            <w:pPr>
              <w:contextualSpacing/>
              <w:rPr>
                <w:rFonts w:ascii="Times New Roman" w:hAnsi="Times New Roman"/>
                <w:b/>
                <w:bCs/>
                <w:i/>
              </w:rPr>
            </w:pPr>
          </w:p>
        </w:tc>
        <w:tc>
          <w:tcPr>
            <w:tcW w:w="3573" w:type="pct"/>
            <w:vMerge w:val="restart"/>
          </w:tcPr>
          <w:p w14:paraId="2B892C29" w14:textId="77777777" w:rsidR="00751106" w:rsidRPr="002A5E3E" w:rsidRDefault="00751106" w:rsidP="00C22546">
            <w:pPr>
              <w:suppressAutoHyphens/>
              <w:contextualSpacing/>
              <w:jc w:val="both"/>
              <w:rPr>
                <w:rFonts w:ascii="Times New Roman" w:hAnsi="Times New Roman"/>
              </w:rPr>
            </w:pPr>
            <w:r>
              <w:rPr>
                <w:rFonts w:ascii="Times New Roman" w:hAnsi="Times New Roman"/>
                <w:sz w:val="24"/>
                <w:szCs w:val="24"/>
              </w:rPr>
              <w:t>Агрономия как важнейший раздел биологии. Классификация культурных растений. Приемы и методы растениеводства. Хозяйственное использование культурных растений</w:t>
            </w:r>
          </w:p>
        </w:tc>
      </w:tr>
      <w:tr w:rsidR="00751106" w:rsidRPr="002A5E3E" w14:paraId="3147792A" w14:textId="77777777" w:rsidTr="00751106">
        <w:trPr>
          <w:trHeight w:val="253"/>
        </w:trPr>
        <w:tc>
          <w:tcPr>
            <w:tcW w:w="1427" w:type="pct"/>
            <w:vMerge/>
          </w:tcPr>
          <w:p w14:paraId="0A7FD525" w14:textId="77777777" w:rsidR="00751106" w:rsidRPr="002A5E3E" w:rsidRDefault="00751106" w:rsidP="00C22546">
            <w:pPr>
              <w:contextualSpacing/>
              <w:rPr>
                <w:rFonts w:ascii="Times New Roman" w:hAnsi="Times New Roman"/>
                <w:b/>
                <w:bCs/>
                <w:i/>
              </w:rPr>
            </w:pPr>
          </w:p>
        </w:tc>
        <w:tc>
          <w:tcPr>
            <w:tcW w:w="3573" w:type="pct"/>
            <w:vMerge/>
          </w:tcPr>
          <w:p w14:paraId="6520AADB" w14:textId="77777777" w:rsidR="00751106" w:rsidRPr="002A5E3E" w:rsidRDefault="00751106" w:rsidP="00C22546">
            <w:pPr>
              <w:suppressAutoHyphens/>
              <w:contextualSpacing/>
              <w:jc w:val="both"/>
              <w:rPr>
                <w:rFonts w:ascii="Times New Roman" w:hAnsi="Times New Roman"/>
                <w:b/>
              </w:rPr>
            </w:pPr>
          </w:p>
        </w:tc>
      </w:tr>
      <w:tr w:rsidR="00751106" w:rsidRPr="002A5E3E" w14:paraId="12E93E6E" w14:textId="77777777" w:rsidTr="00751106">
        <w:trPr>
          <w:trHeight w:val="589"/>
        </w:trPr>
        <w:tc>
          <w:tcPr>
            <w:tcW w:w="1427" w:type="pct"/>
            <w:vMerge/>
            <w:tcBorders>
              <w:bottom w:val="single" w:sz="4" w:space="0" w:color="auto"/>
            </w:tcBorders>
          </w:tcPr>
          <w:p w14:paraId="1DFFFF6D" w14:textId="77777777" w:rsidR="00751106" w:rsidRPr="002A5E3E" w:rsidRDefault="00751106" w:rsidP="00C22546">
            <w:pPr>
              <w:contextualSpacing/>
              <w:rPr>
                <w:rFonts w:ascii="Times New Roman" w:hAnsi="Times New Roman"/>
                <w:b/>
                <w:bCs/>
                <w:i/>
              </w:rPr>
            </w:pPr>
          </w:p>
        </w:tc>
        <w:tc>
          <w:tcPr>
            <w:tcW w:w="3573" w:type="pct"/>
            <w:vMerge/>
            <w:tcBorders>
              <w:bottom w:val="single" w:sz="4" w:space="0" w:color="auto"/>
            </w:tcBorders>
          </w:tcPr>
          <w:p w14:paraId="00F6B0CC" w14:textId="77777777" w:rsidR="00751106" w:rsidRPr="002A5E3E" w:rsidRDefault="00751106" w:rsidP="00C22546">
            <w:pPr>
              <w:suppressAutoHyphens/>
              <w:ind w:left="33"/>
              <w:contextualSpacing/>
              <w:jc w:val="both"/>
              <w:rPr>
                <w:rFonts w:ascii="Times New Roman" w:hAnsi="Times New Roman"/>
                <w:iCs/>
              </w:rPr>
            </w:pPr>
          </w:p>
        </w:tc>
      </w:tr>
      <w:tr w:rsidR="00751106" w:rsidRPr="008D5264" w14:paraId="2020AB9B" w14:textId="77777777" w:rsidTr="00751106">
        <w:trPr>
          <w:trHeight w:val="227"/>
        </w:trPr>
        <w:tc>
          <w:tcPr>
            <w:tcW w:w="1427" w:type="pct"/>
            <w:vMerge w:val="restart"/>
          </w:tcPr>
          <w:p w14:paraId="190CBDE8" w14:textId="77777777" w:rsidR="00751106" w:rsidRPr="00AE5046" w:rsidRDefault="00751106" w:rsidP="00C22546">
            <w:pPr>
              <w:contextualSpacing/>
              <w:rPr>
                <w:rFonts w:ascii="Times New Roman" w:hAnsi="Times New Roman"/>
                <w:b/>
                <w:bCs/>
                <w:i/>
              </w:rPr>
            </w:pPr>
            <w:r w:rsidRPr="00AE5046">
              <w:rPr>
                <w:rFonts w:ascii="Times New Roman" w:hAnsi="Times New Roman"/>
                <w:b/>
                <w:bCs/>
                <w:sz w:val="24"/>
                <w:szCs w:val="24"/>
              </w:rPr>
              <w:t xml:space="preserve">Тема 1.2. Строение и жизнедеятельность растений </w:t>
            </w:r>
          </w:p>
        </w:tc>
        <w:tc>
          <w:tcPr>
            <w:tcW w:w="3573" w:type="pct"/>
            <w:tcBorders>
              <w:bottom w:val="single" w:sz="4" w:space="0" w:color="auto"/>
            </w:tcBorders>
          </w:tcPr>
          <w:p w14:paraId="18DE3840"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b/>
                <w:sz w:val="24"/>
                <w:szCs w:val="24"/>
              </w:rPr>
              <w:t xml:space="preserve">Содержание учебного материала </w:t>
            </w:r>
          </w:p>
        </w:tc>
      </w:tr>
      <w:tr w:rsidR="00751106" w:rsidRPr="008D5264" w14:paraId="1412D944" w14:textId="77777777" w:rsidTr="00751106">
        <w:trPr>
          <w:trHeight w:val="227"/>
        </w:trPr>
        <w:tc>
          <w:tcPr>
            <w:tcW w:w="1427" w:type="pct"/>
            <w:vMerge/>
            <w:vAlign w:val="center"/>
          </w:tcPr>
          <w:p w14:paraId="20642BEB" w14:textId="77777777" w:rsidR="00751106" w:rsidRPr="002A5E3E" w:rsidRDefault="00751106" w:rsidP="00C22546">
            <w:pPr>
              <w:contextualSpacing/>
              <w:rPr>
                <w:rFonts w:ascii="Times New Roman" w:hAnsi="Times New Roman"/>
                <w:b/>
                <w:bCs/>
                <w:i/>
              </w:rPr>
            </w:pPr>
          </w:p>
        </w:tc>
        <w:tc>
          <w:tcPr>
            <w:tcW w:w="3573" w:type="pct"/>
            <w:tcBorders>
              <w:bottom w:val="single" w:sz="4" w:space="0" w:color="auto"/>
            </w:tcBorders>
          </w:tcPr>
          <w:p w14:paraId="3DF5A6F5"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sz w:val="24"/>
                <w:szCs w:val="24"/>
              </w:rPr>
              <w:t>Растение как живой организм. Анатомическое и морфологическое строение растений. Основные органы. Требования растений к почве, влаге, теплу и свету. Размножение растений. Рост и развитие растений. Условия жизни.</w:t>
            </w:r>
          </w:p>
        </w:tc>
      </w:tr>
      <w:tr w:rsidR="00751106" w:rsidRPr="008D5264" w14:paraId="461A33A8" w14:textId="77777777" w:rsidTr="00751106">
        <w:trPr>
          <w:trHeight w:val="227"/>
        </w:trPr>
        <w:tc>
          <w:tcPr>
            <w:tcW w:w="1427" w:type="pct"/>
            <w:vMerge/>
            <w:vAlign w:val="center"/>
          </w:tcPr>
          <w:p w14:paraId="3225AFD0" w14:textId="77777777" w:rsidR="00751106" w:rsidRPr="002A5E3E" w:rsidRDefault="00751106" w:rsidP="00C22546">
            <w:pPr>
              <w:contextualSpacing/>
              <w:rPr>
                <w:rFonts w:ascii="Times New Roman" w:hAnsi="Times New Roman"/>
                <w:b/>
                <w:bCs/>
                <w:i/>
              </w:rPr>
            </w:pPr>
          </w:p>
        </w:tc>
        <w:tc>
          <w:tcPr>
            <w:tcW w:w="3573" w:type="pct"/>
            <w:tcBorders>
              <w:bottom w:val="single" w:sz="4" w:space="0" w:color="auto"/>
            </w:tcBorders>
          </w:tcPr>
          <w:p w14:paraId="6AD69B8C"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 и лабораторных работ</w:t>
            </w:r>
          </w:p>
        </w:tc>
      </w:tr>
      <w:tr w:rsidR="00751106" w:rsidRPr="008D5264" w14:paraId="7BC16A2B" w14:textId="77777777" w:rsidTr="00751106">
        <w:trPr>
          <w:trHeight w:val="227"/>
        </w:trPr>
        <w:tc>
          <w:tcPr>
            <w:tcW w:w="1427" w:type="pct"/>
            <w:vMerge/>
            <w:tcBorders>
              <w:bottom w:val="single" w:sz="4" w:space="0" w:color="auto"/>
            </w:tcBorders>
            <w:vAlign w:val="center"/>
          </w:tcPr>
          <w:p w14:paraId="763CA026" w14:textId="77777777" w:rsidR="00751106" w:rsidRPr="002A5E3E" w:rsidRDefault="00751106" w:rsidP="00C22546">
            <w:pPr>
              <w:contextualSpacing/>
              <w:rPr>
                <w:rFonts w:ascii="Times New Roman" w:hAnsi="Times New Roman"/>
                <w:b/>
                <w:bCs/>
                <w:i/>
              </w:rPr>
            </w:pPr>
          </w:p>
        </w:tc>
        <w:tc>
          <w:tcPr>
            <w:tcW w:w="3573" w:type="pct"/>
            <w:tcBorders>
              <w:bottom w:val="single" w:sz="4" w:space="0" w:color="auto"/>
            </w:tcBorders>
          </w:tcPr>
          <w:p w14:paraId="0ED8D622" w14:textId="77777777" w:rsidR="00751106" w:rsidRDefault="00751106" w:rsidP="00C22546">
            <w:pPr>
              <w:jc w:val="both"/>
              <w:rPr>
                <w:rFonts w:ascii="Times New Roman" w:hAnsi="Times New Roman"/>
                <w:sz w:val="24"/>
                <w:szCs w:val="24"/>
              </w:rPr>
            </w:pPr>
            <w:r>
              <w:rPr>
                <w:rFonts w:ascii="Times New Roman" w:hAnsi="Times New Roman"/>
                <w:sz w:val="24"/>
                <w:szCs w:val="24"/>
              </w:rPr>
              <w:t>Лабораторная работа 1. Анализ строения клетки с помощью микроскопа</w:t>
            </w:r>
          </w:p>
          <w:p w14:paraId="2F9B8170"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sz w:val="24"/>
                <w:szCs w:val="24"/>
              </w:rPr>
              <w:t>Лабораторная работа 2. Анализ строения корня, стебля и цветка однодольных и двудольных растений.</w:t>
            </w:r>
          </w:p>
        </w:tc>
      </w:tr>
      <w:tr w:rsidR="00751106" w:rsidRPr="00AE5046" w14:paraId="603D761B" w14:textId="77777777" w:rsidTr="00751106">
        <w:trPr>
          <w:trHeight w:val="227"/>
        </w:trPr>
        <w:tc>
          <w:tcPr>
            <w:tcW w:w="5000" w:type="pct"/>
            <w:gridSpan w:val="2"/>
            <w:tcBorders>
              <w:bottom w:val="single" w:sz="4" w:space="0" w:color="auto"/>
            </w:tcBorders>
            <w:vAlign w:val="center"/>
          </w:tcPr>
          <w:p w14:paraId="4612F493" w14:textId="096E1DBE" w:rsidR="00751106" w:rsidRPr="00AE5046" w:rsidRDefault="00751106" w:rsidP="00C22546">
            <w:pPr>
              <w:jc w:val="both"/>
              <w:rPr>
                <w:rFonts w:ascii="Times New Roman" w:hAnsi="Times New Roman"/>
                <w:b/>
                <w:bCs/>
                <w:sz w:val="24"/>
                <w:szCs w:val="24"/>
              </w:rPr>
            </w:pPr>
            <w:r w:rsidRPr="00AE5046">
              <w:rPr>
                <w:rFonts w:ascii="Times New Roman" w:hAnsi="Times New Roman"/>
                <w:b/>
                <w:bCs/>
                <w:sz w:val="24"/>
                <w:szCs w:val="24"/>
              </w:rPr>
              <w:t>Раздел 2. Основы земледелия</w:t>
            </w:r>
            <w:r w:rsidR="00D23099">
              <w:rPr>
                <w:rFonts w:ascii="Times New Roman" w:hAnsi="Times New Roman"/>
                <w:b/>
                <w:bCs/>
                <w:sz w:val="24"/>
                <w:szCs w:val="24"/>
              </w:rPr>
              <w:t xml:space="preserve"> 20 </w:t>
            </w:r>
            <w:proofErr w:type="spellStart"/>
            <w:r w:rsidR="00D23099">
              <w:rPr>
                <w:rFonts w:ascii="Times New Roman" w:hAnsi="Times New Roman"/>
                <w:b/>
                <w:bCs/>
                <w:sz w:val="24"/>
                <w:szCs w:val="24"/>
              </w:rPr>
              <w:t>ак.ч</w:t>
            </w:r>
            <w:proofErr w:type="spellEnd"/>
            <w:r w:rsidR="00D23099">
              <w:rPr>
                <w:rFonts w:ascii="Times New Roman" w:hAnsi="Times New Roman"/>
                <w:b/>
                <w:bCs/>
                <w:sz w:val="24"/>
                <w:szCs w:val="24"/>
              </w:rPr>
              <w:t>.</w:t>
            </w:r>
          </w:p>
        </w:tc>
      </w:tr>
      <w:tr w:rsidR="00751106" w:rsidRPr="008D5264" w14:paraId="675BFCDA" w14:textId="77777777" w:rsidTr="00751106">
        <w:trPr>
          <w:trHeight w:val="227"/>
        </w:trPr>
        <w:tc>
          <w:tcPr>
            <w:tcW w:w="1427" w:type="pct"/>
            <w:vMerge w:val="restart"/>
          </w:tcPr>
          <w:p w14:paraId="30E8C752" w14:textId="77777777" w:rsidR="00751106" w:rsidRPr="00AE5046" w:rsidRDefault="00751106" w:rsidP="00C22546">
            <w:pPr>
              <w:contextualSpacing/>
              <w:rPr>
                <w:rFonts w:ascii="Times New Roman" w:hAnsi="Times New Roman"/>
                <w:b/>
                <w:bCs/>
                <w:i/>
              </w:rPr>
            </w:pPr>
            <w:r w:rsidRPr="00AE5046">
              <w:rPr>
                <w:rFonts w:ascii="Times New Roman" w:hAnsi="Times New Roman"/>
                <w:b/>
                <w:bCs/>
                <w:sz w:val="24"/>
                <w:szCs w:val="24"/>
              </w:rPr>
              <w:t xml:space="preserve">Тема 2.1 Почва, её состав и свойства. </w:t>
            </w:r>
          </w:p>
        </w:tc>
        <w:tc>
          <w:tcPr>
            <w:tcW w:w="3573" w:type="pct"/>
            <w:tcBorders>
              <w:bottom w:val="single" w:sz="4" w:space="0" w:color="auto"/>
            </w:tcBorders>
          </w:tcPr>
          <w:p w14:paraId="6D3362A3"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b/>
                <w:sz w:val="24"/>
                <w:szCs w:val="24"/>
              </w:rPr>
              <w:t xml:space="preserve">Содержание учебного материала </w:t>
            </w:r>
          </w:p>
        </w:tc>
      </w:tr>
      <w:tr w:rsidR="00751106" w:rsidRPr="008D5264" w14:paraId="6D7A9FE1" w14:textId="77777777" w:rsidTr="00751106">
        <w:trPr>
          <w:trHeight w:val="227"/>
        </w:trPr>
        <w:tc>
          <w:tcPr>
            <w:tcW w:w="1427" w:type="pct"/>
            <w:vMerge/>
            <w:vAlign w:val="center"/>
          </w:tcPr>
          <w:p w14:paraId="4F0017ED" w14:textId="77777777" w:rsidR="00751106" w:rsidRPr="002A5E3E" w:rsidRDefault="00751106" w:rsidP="00C22546">
            <w:pPr>
              <w:contextualSpacing/>
              <w:rPr>
                <w:rFonts w:ascii="Times New Roman" w:hAnsi="Times New Roman"/>
                <w:b/>
                <w:bCs/>
                <w:i/>
              </w:rPr>
            </w:pPr>
          </w:p>
        </w:tc>
        <w:tc>
          <w:tcPr>
            <w:tcW w:w="3573" w:type="pct"/>
            <w:tcBorders>
              <w:bottom w:val="single" w:sz="4" w:space="0" w:color="auto"/>
            </w:tcBorders>
          </w:tcPr>
          <w:p w14:paraId="51A2CC0B"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sz w:val="24"/>
                <w:szCs w:val="24"/>
                <w:lang w:eastAsia="ar-SA"/>
              </w:rPr>
              <w:t xml:space="preserve">Понятие о почве и её плодородии. Почвенный профиль. Типы и виды почв. Образование почв. Основные свойства почвы. Классификация почв. </w:t>
            </w:r>
          </w:p>
        </w:tc>
      </w:tr>
      <w:tr w:rsidR="00751106" w:rsidRPr="008D5264" w14:paraId="6ECC61BA" w14:textId="77777777" w:rsidTr="00751106">
        <w:trPr>
          <w:trHeight w:val="227"/>
        </w:trPr>
        <w:tc>
          <w:tcPr>
            <w:tcW w:w="1427" w:type="pct"/>
            <w:vMerge/>
            <w:vAlign w:val="center"/>
          </w:tcPr>
          <w:p w14:paraId="14546B6F" w14:textId="77777777" w:rsidR="00751106" w:rsidRPr="002A5E3E" w:rsidRDefault="00751106" w:rsidP="00C22546">
            <w:pPr>
              <w:contextualSpacing/>
              <w:rPr>
                <w:rFonts w:ascii="Times New Roman" w:hAnsi="Times New Roman"/>
                <w:b/>
                <w:bCs/>
                <w:i/>
              </w:rPr>
            </w:pPr>
          </w:p>
        </w:tc>
        <w:tc>
          <w:tcPr>
            <w:tcW w:w="3573" w:type="pct"/>
            <w:tcBorders>
              <w:bottom w:val="single" w:sz="4" w:space="0" w:color="auto"/>
            </w:tcBorders>
          </w:tcPr>
          <w:p w14:paraId="05AA3BFF"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 и лабораторных работ</w:t>
            </w:r>
          </w:p>
        </w:tc>
      </w:tr>
      <w:tr w:rsidR="00751106" w:rsidRPr="008D5264" w14:paraId="6FFB885A" w14:textId="77777777" w:rsidTr="00751106">
        <w:trPr>
          <w:trHeight w:val="227"/>
        </w:trPr>
        <w:tc>
          <w:tcPr>
            <w:tcW w:w="1427" w:type="pct"/>
            <w:vMerge/>
            <w:tcBorders>
              <w:bottom w:val="single" w:sz="4" w:space="0" w:color="auto"/>
            </w:tcBorders>
            <w:vAlign w:val="center"/>
          </w:tcPr>
          <w:p w14:paraId="31CE1056" w14:textId="77777777" w:rsidR="00751106" w:rsidRPr="002A5E3E" w:rsidRDefault="00751106" w:rsidP="00C22546">
            <w:pPr>
              <w:contextualSpacing/>
              <w:rPr>
                <w:rFonts w:ascii="Times New Roman" w:hAnsi="Times New Roman"/>
                <w:b/>
                <w:bCs/>
                <w:i/>
              </w:rPr>
            </w:pPr>
          </w:p>
        </w:tc>
        <w:tc>
          <w:tcPr>
            <w:tcW w:w="3573" w:type="pct"/>
            <w:tcBorders>
              <w:bottom w:val="single" w:sz="4" w:space="0" w:color="auto"/>
            </w:tcBorders>
          </w:tcPr>
          <w:p w14:paraId="49557F25"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sz w:val="24"/>
                <w:szCs w:val="24"/>
              </w:rPr>
              <w:t>Практическое занятие 1.</w:t>
            </w:r>
            <w:r>
              <w:rPr>
                <w:rFonts w:ascii="Times New Roman" w:hAnsi="Times New Roman"/>
                <w:sz w:val="24"/>
                <w:szCs w:val="24"/>
                <w:lang w:eastAsia="ar-SA"/>
              </w:rPr>
              <w:t xml:space="preserve"> Описание почвенного профиля</w:t>
            </w:r>
          </w:p>
        </w:tc>
      </w:tr>
      <w:tr w:rsidR="00751106" w:rsidRPr="008D5264" w14:paraId="3F365515" w14:textId="77777777" w:rsidTr="00751106">
        <w:trPr>
          <w:trHeight w:val="227"/>
        </w:trPr>
        <w:tc>
          <w:tcPr>
            <w:tcW w:w="1427" w:type="pct"/>
            <w:vMerge w:val="restart"/>
          </w:tcPr>
          <w:p w14:paraId="1FAAE3B3" w14:textId="77777777" w:rsidR="00751106" w:rsidRPr="00AE5046" w:rsidRDefault="00751106" w:rsidP="00C22546">
            <w:pPr>
              <w:contextualSpacing/>
              <w:rPr>
                <w:rFonts w:ascii="Times New Roman" w:hAnsi="Times New Roman"/>
                <w:b/>
                <w:bCs/>
                <w:i/>
              </w:rPr>
            </w:pPr>
            <w:r w:rsidRPr="00AE5046">
              <w:rPr>
                <w:rFonts w:ascii="Times New Roman" w:hAnsi="Times New Roman"/>
                <w:b/>
                <w:bCs/>
                <w:sz w:val="24"/>
                <w:szCs w:val="24"/>
              </w:rPr>
              <w:t>Тема 2.2. Система обработки почвы и севообороты.</w:t>
            </w:r>
          </w:p>
        </w:tc>
        <w:tc>
          <w:tcPr>
            <w:tcW w:w="3573" w:type="pct"/>
            <w:tcBorders>
              <w:bottom w:val="single" w:sz="4" w:space="0" w:color="auto"/>
            </w:tcBorders>
          </w:tcPr>
          <w:p w14:paraId="79EE1F5E"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b/>
                <w:sz w:val="24"/>
                <w:szCs w:val="24"/>
              </w:rPr>
              <w:t xml:space="preserve">Содержание учебного материала </w:t>
            </w:r>
          </w:p>
        </w:tc>
      </w:tr>
      <w:tr w:rsidR="00751106" w:rsidRPr="008D5264" w14:paraId="05C84296" w14:textId="77777777" w:rsidTr="00751106">
        <w:trPr>
          <w:trHeight w:val="227"/>
        </w:trPr>
        <w:tc>
          <w:tcPr>
            <w:tcW w:w="1427" w:type="pct"/>
            <w:vMerge/>
            <w:vAlign w:val="center"/>
          </w:tcPr>
          <w:p w14:paraId="226ACAE4" w14:textId="77777777" w:rsidR="00751106" w:rsidRPr="002A5E3E" w:rsidRDefault="00751106" w:rsidP="00C22546">
            <w:pPr>
              <w:contextualSpacing/>
              <w:rPr>
                <w:rFonts w:ascii="Times New Roman" w:hAnsi="Times New Roman"/>
                <w:b/>
                <w:bCs/>
                <w:i/>
              </w:rPr>
            </w:pPr>
          </w:p>
        </w:tc>
        <w:tc>
          <w:tcPr>
            <w:tcW w:w="3573" w:type="pct"/>
            <w:tcBorders>
              <w:bottom w:val="single" w:sz="4" w:space="0" w:color="auto"/>
            </w:tcBorders>
          </w:tcPr>
          <w:p w14:paraId="75F65282"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sz w:val="24"/>
                <w:szCs w:val="24"/>
              </w:rPr>
              <w:t>Приемы основной обработки почвы. Её цели и задачи. Технологические операции по обработке почвы. Технологические процессы при обработке почвы. Почвообрабатывающие орудия. Система обработки почвы. Понятие о севообороте. Классификация севооборотов.</w:t>
            </w:r>
          </w:p>
        </w:tc>
      </w:tr>
      <w:tr w:rsidR="00751106" w:rsidRPr="008D5264" w14:paraId="3BF108EF" w14:textId="77777777" w:rsidTr="00751106">
        <w:trPr>
          <w:trHeight w:val="227"/>
        </w:trPr>
        <w:tc>
          <w:tcPr>
            <w:tcW w:w="1427" w:type="pct"/>
            <w:vMerge/>
            <w:vAlign w:val="center"/>
          </w:tcPr>
          <w:p w14:paraId="6EAF239F" w14:textId="77777777" w:rsidR="00751106" w:rsidRPr="002A5E3E" w:rsidRDefault="00751106" w:rsidP="00C22546">
            <w:pPr>
              <w:contextualSpacing/>
              <w:rPr>
                <w:rFonts w:ascii="Times New Roman" w:hAnsi="Times New Roman"/>
                <w:b/>
                <w:bCs/>
                <w:i/>
              </w:rPr>
            </w:pPr>
          </w:p>
        </w:tc>
        <w:tc>
          <w:tcPr>
            <w:tcW w:w="3573" w:type="pct"/>
            <w:tcBorders>
              <w:bottom w:val="single" w:sz="4" w:space="0" w:color="auto"/>
            </w:tcBorders>
          </w:tcPr>
          <w:p w14:paraId="4FF66E44"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 и лабораторных работ</w:t>
            </w:r>
          </w:p>
        </w:tc>
      </w:tr>
      <w:tr w:rsidR="00751106" w:rsidRPr="008D5264" w14:paraId="3242ED07" w14:textId="77777777" w:rsidTr="00751106">
        <w:trPr>
          <w:trHeight w:val="227"/>
        </w:trPr>
        <w:tc>
          <w:tcPr>
            <w:tcW w:w="1427" w:type="pct"/>
            <w:vMerge/>
            <w:vAlign w:val="center"/>
          </w:tcPr>
          <w:p w14:paraId="28F097AF" w14:textId="77777777" w:rsidR="00751106" w:rsidRPr="002A5E3E" w:rsidRDefault="00751106" w:rsidP="00C22546">
            <w:pPr>
              <w:contextualSpacing/>
              <w:rPr>
                <w:rFonts w:ascii="Times New Roman" w:hAnsi="Times New Roman"/>
                <w:b/>
                <w:bCs/>
                <w:i/>
              </w:rPr>
            </w:pPr>
          </w:p>
        </w:tc>
        <w:tc>
          <w:tcPr>
            <w:tcW w:w="3573" w:type="pct"/>
            <w:tcBorders>
              <w:bottom w:val="single" w:sz="4" w:space="0" w:color="auto"/>
            </w:tcBorders>
          </w:tcPr>
          <w:p w14:paraId="30F7ECC4"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sz w:val="24"/>
                <w:szCs w:val="24"/>
              </w:rPr>
              <w:t>Практическое занятие 2. Разработка системы обработки почвы под конкретную культуру с учетом предшественника, свойств почвы, засоренности.</w:t>
            </w:r>
          </w:p>
        </w:tc>
      </w:tr>
      <w:tr w:rsidR="00751106" w:rsidRPr="008D5264" w14:paraId="3C18171F" w14:textId="77777777" w:rsidTr="00751106">
        <w:trPr>
          <w:trHeight w:val="227"/>
        </w:trPr>
        <w:tc>
          <w:tcPr>
            <w:tcW w:w="1427" w:type="pct"/>
            <w:vMerge/>
            <w:tcBorders>
              <w:bottom w:val="single" w:sz="4" w:space="0" w:color="auto"/>
            </w:tcBorders>
            <w:vAlign w:val="center"/>
          </w:tcPr>
          <w:p w14:paraId="4C8BE681" w14:textId="77777777" w:rsidR="00751106" w:rsidRPr="002A5E3E" w:rsidRDefault="00751106" w:rsidP="00C22546">
            <w:pPr>
              <w:contextualSpacing/>
              <w:rPr>
                <w:rFonts w:ascii="Times New Roman" w:hAnsi="Times New Roman"/>
                <w:b/>
                <w:bCs/>
                <w:i/>
              </w:rPr>
            </w:pPr>
          </w:p>
        </w:tc>
        <w:tc>
          <w:tcPr>
            <w:tcW w:w="3573" w:type="pct"/>
            <w:tcBorders>
              <w:bottom w:val="single" w:sz="4" w:space="0" w:color="auto"/>
            </w:tcBorders>
          </w:tcPr>
          <w:p w14:paraId="2E16CF36" w14:textId="77777777" w:rsidR="00751106" w:rsidRPr="008D5264" w:rsidRDefault="00751106" w:rsidP="00C22546">
            <w:pPr>
              <w:suppressAutoHyphens/>
              <w:ind w:left="33"/>
              <w:contextualSpacing/>
              <w:jc w:val="both"/>
              <w:rPr>
                <w:rFonts w:ascii="Times New Roman" w:hAnsi="Times New Roman"/>
                <w:b/>
                <w:sz w:val="24"/>
                <w:szCs w:val="24"/>
              </w:rPr>
            </w:pPr>
            <w:r>
              <w:rPr>
                <w:rFonts w:ascii="Times New Roman" w:hAnsi="Times New Roman"/>
                <w:sz w:val="24"/>
                <w:szCs w:val="24"/>
              </w:rPr>
              <w:t>Практическое занятие 3. Разработка схем севооборотов.</w:t>
            </w:r>
          </w:p>
        </w:tc>
      </w:tr>
      <w:tr w:rsidR="00751106" w:rsidRPr="008D5264" w14:paraId="1C8095CC" w14:textId="77777777" w:rsidTr="00751106">
        <w:trPr>
          <w:trHeight w:val="227"/>
        </w:trPr>
        <w:tc>
          <w:tcPr>
            <w:tcW w:w="1427" w:type="pct"/>
            <w:vMerge w:val="restart"/>
          </w:tcPr>
          <w:p w14:paraId="033BC533" w14:textId="77777777" w:rsidR="00751106" w:rsidRPr="00ED414C" w:rsidRDefault="00751106" w:rsidP="00C22546">
            <w:pPr>
              <w:contextualSpacing/>
              <w:rPr>
                <w:rFonts w:ascii="Times New Roman" w:hAnsi="Times New Roman"/>
                <w:b/>
                <w:bCs/>
                <w:i/>
              </w:rPr>
            </w:pPr>
            <w:r w:rsidRPr="00ED414C">
              <w:rPr>
                <w:rFonts w:ascii="Times New Roman" w:hAnsi="Times New Roman"/>
                <w:b/>
                <w:bCs/>
                <w:sz w:val="24"/>
                <w:szCs w:val="24"/>
              </w:rPr>
              <w:t>Тема 2.3. Сорные растения и меры борьбы с ними</w:t>
            </w:r>
          </w:p>
        </w:tc>
        <w:tc>
          <w:tcPr>
            <w:tcW w:w="3573" w:type="pct"/>
            <w:tcBorders>
              <w:bottom w:val="single" w:sz="4" w:space="0" w:color="auto"/>
            </w:tcBorders>
          </w:tcPr>
          <w:p w14:paraId="2708ED33"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b/>
                <w:sz w:val="24"/>
                <w:szCs w:val="24"/>
              </w:rPr>
              <w:t xml:space="preserve">Содержание учебного материала </w:t>
            </w:r>
          </w:p>
        </w:tc>
      </w:tr>
      <w:tr w:rsidR="00751106" w:rsidRPr="008D5264" w14:paraId="7E9A089C" w14:textId="77777777" w:rsidTr="00751106">
        <w:trPr>
          <w:trHeight w:val="227"/>
        </w:trPr>
        <w:tc>
          <w:tcPr>
            <w:tcW w:w="1427" w:type="pct"/>
            <w:vMerge/>
            <w:vAlign w:val="center"/>
          </w:tcPr>
          <w:p w14:paraId="0BFF7C8B" w14:textId="77777777" w:rsidR="00751106" w:rsidRPr="002A5E3E" w:rsidRDefault="00751106" w:rsidP="00C22546">
            <w:pPr>
              <w:contextualSpacing/>
              <w:rPr>
                <w:rFonts w:ascii="Times New Roman" w:hAnsi="Times New Roman"/>
                <w:b/>
                <w:bCs/>
                <w:i/>
              </w:rPr>
            </w:pPr>
          </w:p>
        </w:tc>
        <w:tc>
          <w:tcPr>
            <w:tcW w:w="3573" w:type="pct"/>
            <w:tcBorders>
              <w:bottom w:val="single" w:sz="4" w:space="0" w:color="auto"/>
            </w:tcBorders>
          </w:tcPr>
          <w:p w14:paraId="63599445"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sz w:val="24"/>
                <w:szCs w:val="24"/>
              </w:rPr>
              <w:t>Понятие о сорных растениях. Классификация сорных растений. Карантинные сорняки. Наиболее злостные многолетние сорняки. Классификация мер борьбы с сорными растениями. Приемы борьбы с корневищными и корнеотпрысковыми сорняками.</w:t>
            </w:r>
          </w:p>
        </w:tc>
      </w:tr>
      <w:tr w:rsidR="00751106" w:rsidRPr="008D5264" w14:paraId="35258968" w14:textId="77777777" w:rsidTr="00751106">
        <w:trPr>
          <w:trHeight w:val="227"/>
        </w:trPr>
        <w:tc>
          <w:tcPr>
            <w:tcW w:w="1427" w:type="pct"/>
            <w:vMerge/>
            <w:vAlign w:val="center"/>
          </w:tcPr>
          <w:p w14:paraId="764937F0" w14:textId="77777777" w:rsidR="00751106" w:rsidRPr="002A5E3E" w:rsidRDefault="00751106" w:rsidP="00C22546">
            <w:pPr>
              <w:contextualSpacing/>
              <w:rPr>
                <w:rFonts w:ascii="Times New Roman" w:hAnsi="Times New Roman"/>
                <w:b/>
                <w:bCs/>
                <w:i/>
              </w:rPr>
            </w:pPr>
          </w:p>
        </w:tc>
        <w:tc>
          <w:tcPr>
            <w:tcW w:w="3573" w:type="pct"/>
            <w:tcBorders>
              <w:bottom w:val="single" w:sz="4" w:space="0" w:color="auto"/>
            </w:tcBorders>
          </w:tcPr>
          <w:p w14:paraId="71F3E859"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 и лабораторных работ</w:t>
            </w:r>
          </w:p>
        </w:tc>
      </w:tr>
      <w:tr w:rsidR="00751106" w:rsidRPr="008D5264" w14:paraId="26E56CFD" w14:textId="77777777" w:rsidTr="00751106">
        <w:trPr>
          <w:trHeight w:val="227"/>
        </w:trPr>
        <w:tc>
          <w:tcPr>
            <w:tcW w:w="1427" w:type="pct"/>
            <w:vMerge/>
            <w:tcBorders>
              <w:bottom w:val="single" w:sz="4" w:space="0" w:color="auto"/>
            </w:tcBorders>
            <w:vAlign w:val="center"/>
          </w:tcPr>
          <w:p w14:paraId="7C1523FC" w14:textId="77777777" w:rsidR="00751106" w:rsidRPr="002A5E3E" w:rsidRDefault="00751106" w:rsidP="00C22546">
            <w:pPr>
              <w:contextualSpacing/>
              <w:rPr>
                <w:rFonts w:ascii="Times New Roman" w:hAnsi="Times New Roman"/>
                <w:b/>
                <w:bCs/>
                <w:i/>
              </w:rPr>
            </w:pPr>
          </w:p>
        </w:tc>
        <w:tc>
          <w:tcPr>
            <w:tcW w:w="3573" w:type="pct"/>
            <w:tcBorders>
              <w:bottom w:val="single" w:sz="4" w:space="0" w:color="auto"/>
            </w:tcBorders>
          </w:tcPr>
          <w:p w14:paraId="52126625"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sz w:val="24"/>
                <w:szCs w:val="24"/>
              </w:rPr>
              <w:t>Лабораторная работа 3. Определение сорных растений по морфологическим признакам</w:t>
            </w:r>
          </w:p>
        </w:tc>
      </w:tr>
      <w:tr w:rsidR="00751106" w:rsidRPr="008D5264" w14:paraId="2A066AFA" w14:textId="77777777" w:rsidTr="00751106">
        <w:trPr>
          <w:trHeight w:val="227"/>
        </w:trPr>
        <w:tc>
          <w:tcPr>
            <w:tcW w:w="1427" w:type="pct"/>
            <w:vMerge w:val="restart"/>
          </w:tcPr>
          <w:p w14:paraId="4A92EDB1" w14:textId="77777777" w:rsidR="00751106" w:rsidRPr="00ED414C" w:rsidRDefault="00751106" w:rsidP="00C22546">
            <w:pPr>
              <w:contextualSpacing/>
              <w:rPr>
                <w:rFonts w:ascii="Times New Roman" w:hAnsi="Times New Roman"/>
                <w:b/>
                <w:bCs/>
                <w:i/>
              </w:rPr>
            </w:pPr>
            <w:r w:rsidRPr="00ED414C">
              <w:rPr>
                <w:rFonts w:ascii="Times New Roman" w:hAnsi="Times New Roman"/>
                <w:b/>
                <w:bCs/>
                <w:sz w:val="24"/>
                <w:szCs w:val="24"/>
              </w:rPr>
              <w:t xml:space="preserve">Тема 2.4. Агромелиорация – </w:t>
            </w:r>
            <w:r w:rsidRPr="00ED414C">
              <w:rPr>
                <w:rFonts w:ascii="Times New Roman" w:hAnsi="Times New Roman"/>
                <w:b/>
                <w:bCs/>
                <w:sz w:val="24"/>
                <w:szCs w:val="24"/>
              </w:rPr>
              <w:lastRenderedPageBreak/>
              <w:t>улучшение водного и почвенного режимов для растений.</w:t>
            </w:r>
          </w:p>
        </w:tc>
        <w:tc>
          <w:tcPr>
            <w:tcW w:w="3573" w:type="pct"/>
            <w:tcBorders>
              <w:bottom w:val="single" w:sz="4" w:space="0" w:color="auto"/>
            </w:tcBorders>
          </w:tcPr>
          <w:p w14:paraId="01B57998"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b/>
                <w:sz w:val="24"/>
                <w:szCs w:val="24"/>
              </w:rPr>
              <w:lastRenderedPageBreak/>
              <w:t xml:space="preserve">Содержание учебного материала </w:t>
            </w:r>
          </w:p>
        </w:tc>
      </w:tr>
      <w:tr w:rsidR="00751106" w:rsidRPr="008D5264" w14:paraId="4AF13599" w14:textId="77777777" w:rsidTr="00751106">
        <w:trPr>
          <w:trHeight w:val="253"/>
        </w:trPr>
        <w:tc>
          <w:tcPr>
            <w:tcW w:w="1427" w:type="pct"/>
            <w:vMerge/>
            <w:vAlign w:val="center"/>
          </w:tcPr>
          <w:p w14:paraId="5342B97C" w14:textId="77777777" w:rsidR="00751106" w:rsidRPr="002A5E3E" w:rsidRDefault="00751106" w:rsidP="00C22546">
            <w:pPr>
              <w:contextualSpacing/>
              <w:rPr>
                <w:rFonts w:ascii="Times New Roman" w:hAnsi="Times New Roman"/>
                <w:b/>
                <w:bCs/>
                <w:i/>
              </w:rPr>
            </w:pPr>
          </w:p>
        </w:tc>
        <w:tc>
          <w:tcPr>
            <w:tcW w:w="3573" w:type="pct"/>
            <w:vMerge w:val="restart"/>
          </w:tcPr>
          <w:p w14:paraId="41D2B186"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sz w:val="24"/>
                <w:szCs w:val="24"/>
              </w:rPr>
              <w:t>Агротехнические основы орошения и осушения. Назначение поливов. Виды и способы полива. Поливная и оросительная нормы расхода воды. Мелиоративные системы осушения. Агротехнические приемы осушения. Химическая мелиорация почв. Борьба с повышенной кислотностью и засоленностью почв. Лесомелиорация. Влияние полезащитных насаждения на водный режим. Размещение лесных полос, их конструкция, посадка и уход за ними.</w:t>
            </w:r>
          </w:p>
        </w:tc>
      </w:tr>
      <w:tr w:rsidR="00751106" w:rsidRPr="008D5264" w14:paraId="09758D2F" w14:textId="77777777" w:rsidTr="00751106">
        <w:trPr>
          <w:trHeight w:val="253"/>
        </w:trPr>
        <w:tc>
          <w:tcPr>
            <w:tcW w:w="1427" w:type="pct"/>
            <w:vMerge/>
          </w:tcPr>
          <w:p w14:paraId="22A21935" w14:textId="77777777" w:rsidR="00751106" w:rsidRPr="002A5E3E" w:rsidRDefault="00751106" w:rsidP="00C22546">
            <w:pPr>
              <w:contextualSpacing/>
              <w:rPr>
                <w:rFonts w:ascii="Times New Roman" w:hAnsi="Times New Roman"/>
                <w:b/>
                <w:bCs/>
                <w:i/>
              </w:rPr>
            </w:pPr>
          </w:p>
        </w:tc>
        <w:tc>
          <w:tcPr>
            <w:tcW w:w="3573" w:type="pct"/>
            <w:vMerge/>
          </w:tcPr>
          <w:p w14:paraId="3FADCBF0" w14:textId="77777777" w:rsidR="00751106" w:rsidRPr="008D5264" w:rsidRDefault="00751106" w:rsidP="00C22546">
            <w:pPr>
              <w:suppressAutoHyphens/>
              <w:ind w:left="33"/>
              <w:contextualSpacing/>
              <w:jc w:val="both"/>
              <w:rPr>
                <w:rFonts w:ascii="Times New Roman" w:hAnsi="Times New Roman"/>
                <w:b/>
                <w:iCs/>
                <w:sz w:val="24"/>
                <w:szCs w:val="24"/>
              </w:rPr>
            </w:pPr>
          </w:p>
        </w:tc>
      </w:tr>
      <w:tr w:rsidR="00751106" w:rsidRPr="008D5264" w14:paraId="6A6F9C1B" w14:textId="77777777" w:rsidTr="00751106">
        <w:trPr>
          <w:trHeight w:val="253"/>
        </w:trPr>
        <w:tc>
          <w:tcPr>
            <w:tcW w:w="1427" w:type="pct"/>
            <w:vMerge/>
            <w:tcBorders>
              <w:bottom w:val="single" w:sz="4" w:space="0" w:color="auto"/>
            </w:tcBorders>
          </w:tcPr>
          <w:p w14:paraId="7DB5F320" w14:textId="77777777" w:rsidR="00751106" w:rsidRPr="002A5E3E" w:rsidRDefault="00751106" w:rsidP="00C22546">
            <w:pPr>
              <w:contextualSpacing/>
              <w:rPr>
                <w:rFonts w:ascii="Times New Roman" w:hAnsi="Times New Roman"/>
                <w:b/>
                <w:bCs/>
                <w:i/>
              </w:rPr>
            </w:pPr>
          </w:p>
        </w:tc>
        <w:tc>
          <w:tcPr>
            <w:tcW w:w="3573" w:type="pct"/>
            <w:vMerge/>
            <w:tcBorders>
              <w:bottom w:val="single" w:sz="4" w:space="0" w:color="auto"/>
            </w:tcBorders>
          </w:tcPr>
          <w:p w14:paraId="483D1586" w14:textId="77777777" w:rsidR="00751106" w:rsidRPr="008D5264" w:rsidRDefault="00751106" w:rsidP="00C22546">
            <w:pPr>
              <w:suppressAutoHyphens/>
              <w:ind w:left="33"/>
              <w:contextualSpacing/>
              <w:jc w:val="both"/>
              <w:rPr>
                <w:rFonts w:ascii="Times New Roman" w:hAnsi="Times New Roman"/>
                <w:b/>
                <w:iCs/>
                <w:sz w:val="24"/>
                <w:szCs w:val="24"/>
              </w:rPr>
            </w:pPr>
          </w:p>
        </w:tc>
      </w:tr>
      <w:tr w:rsidR="00751106" w:rsidRPr="008D5264" w14:paraId="432E9343" w14:textId="77777777" w:rsidTr="00751106">
        <w:trPr>
          <w:trHeight w:val="227"/>
        </w:trPr>
        <w:tc>
          <w:tcPr>
            <w:tcW w:w="1427" w:type="pct"/>
            <w:vMerge w:val="restart"/>
          </w:tcPr>
          <w:p w14:paraId="56C49D43" w14:textId="77777777" w:rsidR="00751106" w:rsidRPr="00ED414C" w:rsidRDefault="00751106" w:rsidP="00C22546">
            <w:pPr>
              <w:contextualSpacing/>
              <w:rPr>
                <w:rFonts w:ascii="Times New Roman" w:hAnsi="Times New Roman"/>
                <w:b/>
                <w:bCs/>
                <w:i/>
              </w:rPr>
            </w:pPr>
            <w:r w:rsidRPr="00ED414C">
              <w:rPr>
                <w:rFonts w:ascii="Times New Roman" w:hAnsi="Times New Roman"/>
                <w:b/>
                <w:bCs/>
                <w:sz w:val="24"/>
                <w:szCs w:val="24"/>
              </w:rPr>
              <w:t>Тема 2.5. Удобрения, их свойства и применение.</w:t>
            </w:r>
          </w:p>
        </w:tc>
        <w:tc>
          <w:tcPr>
            <w:tcW w:w="3573" w:type="pct"/>
            <w:tcBorders>
              <w:bottom w:val="single" w:sz="4" w:space="0" w:color="auto"/>
            </w:tcBorders>
          </w:tcPr>
          <w:p w14:paraId="4FD1EAEE"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b/>
                <w:sz w:val="24"/>
                <w:szCs w:val="24"/>
              </w:rPr>
              <w:t xml:space="preserve">Содержание учебного материала </w:t>
            </w:r>
          </w:p>
        </w:tc>
      </w:tr>
      <w:tr w:rsidR="00751106" w:rsidRPr="008D5264" w14:paraId="070B3656" w14:textId="77777777" w:rsidTr="00751106">
        <w:trPr>
          <w:trHeight w:val="227"/>
        </w:trPr>
        <w:tc>
          <w:tcPr>
            <w:tcW w:w="1427" w:type="pct"/>
            <w:vMerge/>
            <w:vAlign w:val="center"/>
          </w:tcPr>
          <w:p w14:paraId="6CD45345" w14:textId="77777777" w:rsidR="00751106" w:rsidRPr="002A5E3E" w:rsidRDefault="00751106" w:rsidP="00C22546">
            <w:pPr>
              <w:contextualSpacing/>
              <w:rPr>
                <w:rFonts w:ascii="Times New Roman" w:hAnsi="Times New Roman"/>
                <w:b/>
                <w:bCs/>
                <w:i/>
              </w:rPr>
            </w:pPr>
          </w:p>
        </w:tc>
        <w:tc>
          <w:tcPr>
            <w:tcW w:w="3573" w:type="pct"/>
            <w:tcBorders>
              <w:bottom w:val="single" w:sz="4" w:space="0" w:color="auto"/>
            </w:tcBorders>
          </w:tcPr>
          <w:p w14:paraId="288B676B"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color w:val="000000"/>
                <w:sz w:val="24"/>
                <w:szCs w:val="24"/>
                <w:lang w:bidi="ru-RU"/>
              </w:rPr>
              <w:t xml:space="preserve">Роль удобрений для растений. Классификация, характеристика и способы применения удобрений. Минеральные удобрения. Органические удобрения. </w:t>
            </w:r>
            <w:r>
              <w:rPr>
                <w:rFonts w:ascii="Times New Roman" w:eastAsia="Courier New" w:hAnsi="Times New Roman"/>
                <w:color w:val="000000"/>
                <w:sz w:val="24"/>
                <w:szCs w:val="24"/>
                <w:lang w:bidi="ru-RU"/>
              </w:rPr>
              <w:t>Хранение, нормы, сроки и способы внесения. Система применения удобрений. Правила транспортировки и хранения удобрений. Мероприятия по охране окружающей среды и контроль за качеством продукции растениеводства</w:t>
            </w:r>
          </w:p>
        </w:tc>
      </w:tr>
      <w:tr w:rsidR="00751106" w:rsidRPr="008D5264" w14:paraId="5E1C30E4" w14:textId="77777777" w:rsidTr="00751106">
        <w:trPr>
          <w:trHeight w:val="227"/>
        </w:trPr>
        <w:tc>
          <w:tcPr>
            <w:tcW w:w="1427" w:type="pct"/>
            <w:vMerge/>
            <w:vAlign w:val="center"/>
          </w:tcPr>
          <w:p w14:paraId="54303923" w14:textId="77777777" w:rsidR="00751106" w:rsidRPr="002A5E3E" w:rsidRDefault="00751106" w:rsidP="00C22546">
            <w:pPr>
              <w:contextualSpacing/>
              <w:rPr>
                <w:rFonts w:ascii="Times New Roman" w:hAnsi="Times New Roman"/>
                <w:b/>
                <w:bCs/>
                <w:i/>
              </w:rPr>
            </w:pPr>
          </w:p>
        </w:tc>
        <w:tc>
          <w:tcPr>
            <w:tcW w:w="3573" w:type="pct"/>
            <w:tcBorders>
              <w:bottom w:val="single" w:sz="4" w:space="0" w:color="auto"/>
            </w:tcBorders>
          </w:tcPr>
          <w:p w14:paraId="590CE0E2"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 и лабораторных работ</w:t>
            </w:r>
          </w:p>
        </w:tc>
      </w:tr>
      <w:tr w:rsidR="00751106" w:rsidRPr="008D5264" w14:paraId="71554EFA" w14:textId="77777777" w:rsidTr="00751106">
        <w:trPr>
          <w:trHeight w:val="227"/>
        </w:trPr>
        <w:tc>
          <w:tcPr>
            <w:tcW w:w="1427" w:type="pct"/>
            <w:vMerge/>
            <w:tcBorders>
              <w:bottom w:val="single" w:sz="4" w:space="0" w:color="auto"/>
            </w:tcBorders>
            <w:vAlign w:val="center"/>
          </w:tcPr>
          <w:p w14:paraId="7A8C7F27" w14:textId="77777777" w:rsidR="00751106" w:rsidRPr="002A5E3E" w:rsidRDefault="00751106" w:rsidP="00C22546">
            <w:pPr>
              <w:contextualSpacing/>
              <w:rPr>
                <w:rFonts w:ascii="Times New Roman" w:hAnsi="Times New Roman"/>
                <w:b/>
                <w:bCs/>
                <w:i/>
              </w:rPr>
            </w:pPr>
          </w:p>
        </w:tc>
        <w:tc>
          <w:tcPr>
            <w:tcW w:w="3573" w:type="pct"/>
            <w:tcBorders>
              <w:bottom w:val="single" w:sz="4" w:space="0" w:color="auto"/>
            </w:tcBorders>
          </w:tcPr>
          <w:p w14:paraId="7AF703AF"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sz w:val="24"/>
                <w:szCs w:val="24"/>
              </w:rPr>
              <w:t xml:space="preserve">Практическое занятие 4. Определение минерального голодания растений по внешним признакам </w:t>
            </w:r>
            <w:r>
              <w:rPr>
                <w:rFonts w:ascii="Times New Roman" w:hAnsi="Times New Roman"/>
                <w:color w:val="000000"/>
                <w:sz w:val="24"/>
                <w:szCs w:val="24"/>
                <w:lang w:bidi="ru-RU"/>
              </w:rPr>
              <w:t>Расчет доз удобрений на запланированный урожай</w:t>
            </w:r>
          </w:p>
        </w:tc>
      </w:tr>
      <w:tr w:rsidR="00751106" w14:paraId="1F55D6B1" w14:textId="77777777" w:rsidTr="00751106">
        <w:trPr>
          <w:trHeight w:val="227"/>
        </w:trPr>
        <w:tc>
          <w:tcPr>
            <w:tcW w:w="5000" w:type="pct"/>
            <w:gridSpan w:val="2"/>
            <w:tcBorders>
              <w:bottom w:val="single" w:sz="4" w:space="0" w:color="auto"/>
            </w:tcBorders>
            <w:vAlign w:val="center"/>
          </w:tcPr>
          <w:p w14:paraId="70C3B724" w14:textId="77777777" w:rsidR="00751106" w:rsidRDefault="00751106" w:rsidP="00C22546">
            <w:pPr>
              <w:suppressAutoHyphens/>
              <w:ind w:left="33"/>
              <w:contextualSpacing/>
              <w:jc w:val="both"/>
              <w:rPr>
                <w:rFonts w:ascii="Times New Roman" w:hAnsi="Times New Roman"/>
                <w:sz w:val="24"/>
                <w:szCs w:val="24"/>
              </w:rPr>
            </w:pPr>
            <w:r>
              <w:rPr>
                <w:rFonts w:ascii="Times New Roman" w:hAnsi="Times New Roman"/>
                <w:b/>
                <w:sz w:val="24"/>
                <w:szCs w:val="24"/>
              </w:rPr>
              <w:t xml:space="preserve">Раздел 3. Основы сельскохозяйственной энтомологии и </w:t>
            </w:r>
            <w:proofErr w:type="spellStart"/>
            <w:r>
              <w:rPr>
                <w:rFonts w:ascii="Times New Roman" w:hAnsi="Times New Roman"/>
                <w:b/>
                <w:sz w:val="24"/>
                <w:szCs w:val="24"/>
              </w:rPr>
              <w:t>фитопаталогии</w:t>
            </w:r>
            <w:proofErr w:type="spellEnd"/>
          </w:p>
        </w:tc>
      </w:tr>
      <w:tr w:rsidR="00751106" w:rsidRPr="008D5264" w14:paraId="0D892CF2" w14:textId="77777777" w:rsidTr="00751106">
        <w:trPr>
          <w:trHeight w:val="227"/>
        </w:trPr>
        <w:tc>
          <w:tcPr>
            <w:tcW w:w="1427" w:type="pct"/>
            <w:vMerge w:val="restart"/>
          </w:tcPr>
          <w:p w14:paraId="3B1A0C75" w14:textId="77777777" w:rsidR="00751106" w:rsidRPr="00ED414C" w:rsidRDefault="00751106" w:rsidP="00C22546">
            <w:pPr>
              <w:contextualSpacing/>
              <w:rPr>
                <w:rFonts w:ascii="Times New Roman" w:hAnsi="Times New Roman"/>
                <w:b/>
                <w:bCs/>
                <w:i/>
              </w:rPr>
            </w:pPr>
            <w:r w:rsidRPr="00ED414C">
              <w:rPr>
                <w:rFonts w:ascii="Times New Roman" w:hAnsi="Times New Roman"/>
                <w:b/>
                <w:bCs/>
                <w:sz w:val="24"/>
                <w:szCs w:val="24"/>
              </w:rPr>
              <w:t xml:space="preserve">Тема 3.1. Вредители и болезни сельскохозяйственных культур и меры борьбы с ними.  </w:t>
            </w:r>
          </w:p>
        </w:tc>
        <w:tc>
          <w:tcPr>
            <w:tcW w:w="3573" w:type="pct"/>
            <w:tcBorders>
              <w:bottom w:val="single" w:sz="4" w:space="0" w:color="auto"/>
            </w:tcBorders>
          </w:tcPr>
          <w:p w14:paraId="715CBB45" w14:textId="030D7499"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b/>
                <w:sz w:val="24"/>
                <w:szCs w:val="24"/>
              </w:rPr>
              <w:t xml:space="preserve">Содержание учебного </w:t>
            </w:r>
            <w:proofErr w:type="gramStart"/>
            <w:r>
              <w:rPr>
                <w:rFonts w:ascii="Times New Roman" w:hAnsi="Times New Roman"/>
                <w:b/>
                <w:sz w:val="24"/>
                <w:szCs w:val="24"/>
              </w:rPr>
              <w:t xml:space="preserve">материала </w:t>
            </w:r>
            <w:r w:rsidR="00D23099">
              <w:rPr>
                <w:rFonts w:ascii="Times New Roman" w:hAnsi="Times New Roman"/>
                <w:b/>
                <w:sz w:val="24"/>
                <w:szCs w:val="24"/>
              </w:rPr>
              <w:t xml:space="preserve"> 4</w:t>
            </w:r>
            <w:proofErr w:type="gramEnd"/>
            <w:r w:rsidR="00D23099">
              <w:rPr>
                <w:rFonts w:ascii="Times New Roman" w:hAnsi="Times New Roman"/>
                <w:b/>
                <w:sz w:val="24"/>
                <w:szCs w:val="24"/>
              </w:rPr>
              <w:t xml:space="preserve"> </w:t>
            </w:r>
            <w:proofErr w:type="spellStart"/>
            <w:r w:rsidR="00D23099">
              <w:rPr>
                <w:rFonts w:ascii="Times New Roman" w:hAnsi="Times New Roman"/>
                <w:b/>
                <w:sz w:val="24"/>
                <w:szCs w:val="24"/>
              </w:rPr>
              <w:t>ак.ч</w:t>
            </w:r>
            <w:proofErr w:type="spellEnd"/>
            <w:r w:rsidR="00D23099">
              <w:rPr>
                <w:rFonts w:ascii="Times New Roman" w:hAnsi="Times New Roman"/>
                <w:b/>
                <w:sz w:val="24"/>
                <w:szCs w:val="24"/>
              </w:rPr>
              <w:t>.</w:t>
            </w:r>
          </w:p>
        </w:tc>
      </w:tr>
      <w:tr w:rsidR="00751106" w:rsidRPr="008D5264" w14:paraId="1325084E" w14:textId="77777777" w:rsidTr="00751106">
        <w:trPr>
          <w:trHeight w:val="227"/>
        </w:trPr>
        <w:tc>
          <w:tcPr>
            <w:tcW w:w="1427" w:type="pct"/>
            <w:vMerge/>
            <w:vAlign w:val="center"/>
          </w:tcPr>
          <w:p w14:paraId="628E0286" w14:textId="77777777" w:rsidR="00751106" w:rsidRPr="002A5E3E" w:rsidRDefault="00751106" w:rsidP="00C22546">
            <w:pPr>
              <w:contextualSpacing/>
              <w:rPr>
                <w:rFonts w:ascii="Times New Roman" w:hAnsi="Times New Roman"/>
                <w:b/>
                <w:bCs/>
                <w:i/>
              </w:rPr>
            </w:pPr>
          </w:p>
        </w:tc>
        <w:tc>
          <w:tcPr>
            <w:tcW w:w="3573" w:type="pct"/>
            <w:tcBorders>
              <w:bottom w:val="single" w:sz="4" w:space="0" w:color="auto"/>
            </w:tcBorders>
          </w:tcPr>
          <w:p w14:paraId="7D03BADF"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sz w:val="24"/>
                <w:szCs w:val="24"/>
              </w:rPr>
              <w:t>Классификация вредителей и возбудителей болезней сельскохозяйственных культур.</w:t>
            </w:r>
            <w:r>
              <w:rPr>
                <w:rFonts w:ascii="Times New Roman" w:hAnsi="Times New Roman"/>
                <w:color w:val="000000"/>
                <w:sz w:val="24"/>
                <w:szCs w:val="24"/>
                <w:lang w:bidi="ru-RU"/>
              </w:rPr>
              <w:t xml:space="preserve"> Меры борьбы с ними. </w:t>
            </w:r>
            <w:r>
              <w:rPr>
                <w:rFonts w:ascii="Times New Roman" w:eastAsia="Courier New" w:hAnsi="Times New Roman"/>
                <w:color w:val="000000"/>
                <w:sz w:val="24"/>
                <w:szCs w:val="24"/>
                <w:lang w:bidi="ru-RU"/>
              </w:rPr>
              <w:t xml:space="preserve">Признаки и последствия поражения вредителями и болезнями. </w:t>
            </w:r>
            <w:r>
              <w:rPr>
                <w:rFonts w:ascii="Times New Roman" w:hAnsi="Times New Roman"/>
                <w:sz w:val="24"/>
                <w:szCs w:val="24"/>
              </w:rPr>
              <w:t>Методы защиты от вредителей и болезней. Карантинные мероприятия. Агротехнический метод защиты растений. Химические способы защиты. Классификация пестицидов. Интегрированная система защиты растений. Механизация работ по защите растений.</w:t>
            </w:r>
          </w:p>
        </w:tc>
      </w:tr>
      <w:tr w:rsidR="00751106" w:rsidRPr="008D5264" w14:paraId="3A72ED93" w14:textId="77777777" w:rsidTr="00751106">
        <w:trPr>
          <w:trHeight w:val="227"/>
        </w:trPr>
        <w:tc>
          <w:tcPr>
            <w:tcW w:w="1427" w:type="pct"/>
            <w:vMerge/>
            <w:vAlign w:val="center"/>
          </w:tcPr>
          <w:p w14:paraId="0EBC6597" w14:textId="77777777" w:rsidR="00751106" w:rsidRPr="002A5E3E" w:rsidRDefault="00751106" w:rsidP="00C22546">
            <w:pPr>
              <w:contextualSpacing/>
              <w:rPr>
                <w:rFonts w:ascii="Times New Roman" w:hAnsi="Times New Roman"/>
                <w:b/>
                <w:bCs/>
                <w:i/>
              </w:rPr>
            </w:pPr>
          </w:p>
        </w:tc>
        <w:tc>
          <w:tcPr>
            <w:tcW w:w="3573" w:type="pct"/>
            <w:tcBorders>
              <w:bottom w:val="single" w:sz="4" w:space="0" w:color="auto"/>
            </w:tcBorders>
          </w:tcPr>
          <w:p w14:paraId="6C920FBE"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 и лабораторных работ</w:t>
            </w:r>
          </w:p>
        </w:tc>
      </w:tr>
      <w:tr w:rsidR="00751106" w:rsidRPr="008D5264" w14:paraId="586B3646" w14:textId="77777777" w:rsidTr="00751106">
        <w:trPr>
          <w:trHeight w:val="227"/>
        </w:trPr>
        <w:tc>
          <w:tcPr>
            <w:tcW w:w="1427" w:type="pct"/>
            <w:vMerge/>
            <w:tcBorders>
              <w:bottom w:val="single" w:sz="4" w:space="0" w:color="auto"/>
            </w:tcBorders>
            <w:vAlign w:val="center"/>
          </w:tcPr>
          <w:p w14:paraId="6610FC7D" w14:textId="77777777" w:rsidR="00751106" w:rsidRPr="002A5E3E" w:rsidRDefault="00751106" w:rsidP="00C22546">
            <w:pPr>
              <w:contextualSpacing/>
              <w:rPr>
                <w:rFonts w:ascii="Times New Roman" w:hAnsi="Times New Roman"/>
                <w:b/>
                <w:bCs/>
                <w:i/>
              </w:rPr>
            </w:pPr>
          </w:p>
        </w:tc>
        <w:tc>
          <w:tcPr>
            <w:tcW w:w="3573" w:type="pct"/>
            <w:tcBorders>
              <w:bottom w:val="single" w:sz="4" w:space="0" w:color="auto"/>
            </w:tcBorders>
          </w:tcPr>
          <w:p w14:paraId="34B32A51"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sz w:val="24"/>
                <w:szCs w:val="24"/>
              </w:rPr>
              <w:t>Лабораторная работа 4. Определение вредителей и болезней по лабораторным образцам</w:t>
            </w:r>
          </w:p>
        </w:tc>
      </w:tr>
      <w:tr w:rsidR="00751106" w14:paraId="4678CA63" w14:textId="77777777" w:rsidTr="00751106">
        <w:trPr>
          <w:trHeight w:val="227"/>
        </w:trPr>
        <w:tc>
          <w:tcPr>
            <w:tcW w:w="5000" w:type="pct"/>
            <w:gridSpan w:val="2"/>
            <w:tcBorders>
              <w:bottom w:val="single" w:sz="4" w:space="0" w:color="auto"/>
            </w:tcBorders>
            <w:vAlign w:val="center"/>
          </w:tcPr>
          <w:p w14:paraId="240DF4E5" w14:textId="637B6C4D" w:rsidR="00751106" w:rsidRDefault="00751106" w:rsidP="00C22546">
            <w:pPr>
              <w:suppressAutoHyphens/>
              <w:ind w:left="33"/>
              <w:contextualSpacing/>
              <w:jc w:val="both"/>
              <w:rPr>
                <w:rFonts w:ascii="Times New Roman" w:hAnsi="Times New Roman"/>
                <w:sz w:val="24"/>
                <w:szCs w:val="24"/>
              </w:rPr>
            </w:pPr>
            <w:r>
              <w:rPr>
                <w:rFonts w:ascii="Times New Roman" w:hAnsi="Times New Roman"/>
                <w:b/>
                <w:sz w:val="24"/>
                <w:szCs w:val="24"/>
              </w:rPr>
              <w:t>Раздел 4. Растениеводство</w:t>
            </w:r>
            <w:r w:rsidR="00D23099">
              <w:rPr>
                <w:rFonts w:ascii="Times New Roman" w:hAnsi="Times New Roman"/>
                <w:b/>
                <w:sz w:val="24"/>
                <w:szCs w:val="24"/>
              </w:rPr>
              <w:t xml:space="preserve"> 4 </w:t>
            </w:r>
            <w:proofErr w:type="spellStart"/>
            <w:r w:rsidR="00D23099">
              <w:rPr>
                <w:rFonts w:ascii="Times New Roman" w:hAnsi="Times New Roman"/>
                <w:b/>
                <w:sz w:val="24"/>
                <w:szCs w:val="24"/>
              </w:rPr>
              <w:t>ак.ч</w:t>
            </w:r>
            <w:proofErr w:type="spellEnd"/>
            <w:r w:rsidR="00D23099">
              <w:rPr>
                <w:rFonts w:ascii="Times New Roman" w:hAnsi="Times New Roman"/>
                <w:b/>
                <w:sz w:val="24"/>
                <w:szCs w:val="24"/>
              </w:rPr>
              <w:t>.</w:t>
            </w:r>
          </w:p>
        </w:tc>
      </w:tr>
      <w:tr w:rsidR="00751106" w:rsidRPr="008D5264" w14:paraId="4F641A2F" w14:textId="77777777" w:rsidTr="00751106">
        <w:trPr>
          <w:trHeight w:val="227"/>
        </w:trPr>
        <w:tc>
          <w:tcPr>
            <w:tcW w:w="1427" w:type="pct"/>
            <w:vMerge w:val="restart"/>
          </w:tcPr>
          <w:p w14:paraId="22F8FF99" w14:textId="77777777" w:rsidR="00751106" w:rsidRPr="00ED414C" w:rsidRDefault="00751106" w:rsidP="00C22546">
            <w:pPr>
              <w:contextualSpacing/>
              <w:rPr>
                <w:rFonts w:ascii="Times New Roman" w:hAnsi="Times New Roman"/>
                <w:b/>
                <w:bCs/>
                <w:i/>
              </w:rPr>
            </w:pPr>
            <w:r w:rsidRPr="00ED414C">
              <w:rPr>
                <w:rFonts w:ascii="Times New Roman" w:hAnsi="Times New Roman"/>
                <w:b/>
                <w:bCs/>
                <w:sz w:val="24"/>
                <w:szCs w:val="24"/>
              </w:rPr>
              <w:t>Тема 4.1. Растениеводство – основа сельскохозяйственного производства</w:t>
            </w:r>
          </w:p>
        </w:tc>
        <w:tc>
          <w:tcPr>
            <w:tcW w:w="3573" w:type="pct"/>
            <w:tcBorders>
              <w:bottom w:val="single" w:sz="4" w:space="0" w:color="auto"/>
            </w:tcBorders>
          </w:tcPr>
          <w:p w14:paraId="45725CEF"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b/>
                <w:sz w:val="24"/>
                <w:szCs w:val="24"/>
              </w:rPr>
              <w:t xml:space="preserve">Содержание учебного материала </w:t>
            </w:r>
          </w:p>
        </w:tc>
      </w:tr>
      <w:tr w:rsidR="00751106" w:rsidRPr="008D5264" w14:paraId="55F73673" w14:textId="77777777" w:rsidTr="00751106">
        <w:trPr>
          <w:trHeight w:val="227"/>
        </w:trPr>
        <w:tc>
          <w:tcPr>
            <w:tcW w:w="1427" w:type="pct"/>
            <w:vMerge/>
            <w:vAlign w:val="center"/>
          </w:tcPr>
          <w:p w14:paraId="4E4D635A" w14:textId="77777777" w:rsidR="00751106" w:rsidRPr="002A5E3E" w:rsidRDefault="00751106" w:rsidP="00C22546">
            <w:pPr>
              <w:contextualSpacing/>
              <w:rPr>
                <w:rFonts w:ascii="Times New Roman" w:hAnsi="Times New Roman"/>
                <w:b/>
                <w:bCs/>
                <w:i/>
              </w:rPr>
            </w:pPr>
          </w:p>
        </w:tc>
        <w:tc>
          <w:tcPr>
            <w:tcW w:w="3573" w:type="pct"/>
            <w:tcBorders>
              <w:bottom w:val="single" w:sz="4" w:space="0" w:color="auto"/>
            </w:tcBorders>
          </w:tcPr>
          <w:p w14:paraId="09E94B37"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sz w:val="24"/>
                <w:szCs w:val="24"/>
              </w:rPr>
              <w:t xml:space="preserve">Классификация сельскохозяйственных культур. Характеристика полевых, овощных, плодовых и ягодных культур, </w:t>
            </w:r>
            <w:proofErr w:type="spellStart"/>
            <w:r>
              <w:rPr>
                <w:rFonts w:ascii="Times New Roman" w:hAnsi="Times New Roman"/>
                <w:sz w:val="24"/>
                <w:szCs w:val="24"/>
              </w:rPr>
              <w:t>корнеклубнеплодов</w:t>
            </w:r>
            <w:proofErr w:type="spellEnd"/>
            <w:r>
              <w:rPr>
                <w:rFonts w:ascii="Times New Roman" w:hAnsi="Times New Roman"/>
                <w:sz w:val="24"/>
                <w:szCs w:val="24"/>
              </w:rPr>
              <w:t xml:space="preserve">, кормовых трав и естественных кормовых угодий. </w:t>
            </w:r>
            <w:proofErr w:type="spellStart"/>
            <w:r>
              <w:rPr>
                <w:rFonts w:ascii="Times New Roman" w:hAnsi="Times New Roman"/>
                <w:sz w:val="24"/>
                <w:szCs w:val="24"/>
              </w:rPr>
              <w:t>Народохозяйственное</w:t>
            </w:r>
            <w:proofErr w:type="spellEnd"/>
            <w:r>
              <w:rPr>
                <w:rFonts w:ascii="Times New Roman" w:hAnsi="Times New Roman"/>
                <w:sz w:val="24"/>
                <w:szCs w:val="24"/>
              </w:rPr>
              <w:t xml:space="preserve"> значение, районы возделывания, урожайность, требования к условиям произрастания</w:t>
            </w:r>
          </w:p>
        </w:tc>
      </w:tr>
      <w:tr w:rsidR="00751106" w:rsidRPr="008D5264" w14:paraId="1624A61C" w14:textId="77777777" w:rsidTr="00751106">
        <w:trPr>
          <w:trHeight w:val="227"/>
        </w:trPr>
        <w:tc>
          <w:tcPr>
            <w:tcW w:w="1427" w:type="pct"/>
            <w:vMerge/>
            <w:vAlign w:val="center"/>
          </w:tcPr>
          <w:p w14:paraId="07F0BFD5" w14:textId="77777777" w:rsidR="00751106" w:rsidRPr="002A5E3E" w:rsidRDefault="00751106" w:rsidP="00C22546">
            <w:pPr>
              <w:contextualSpacing/>
              <w:rPr>
                <w:rFonts w:ascii="Times New Roman" w:hAnsi="Times New Roman"/>
                <w:b/>
                <w:bCs/>
                <w:i/>
              </w:rPr>
            </w:pPr>
          </w:p>
        </w:tc>
        <w:tc>
          <w:tcPr>
            <w:tcW w:w="3573" w:type="pct"/>
            <w:tcBorders>
              <w:bottom w:val="single" w:sz="4" w:space="0" w:color="auto"/>
            </w:tcBorders>
          </w:tcPr>
          <w:p w14:paraId="39FC10FE"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b/>
                <w:sz w:val="24"/>
                <w:szCs w:val="24"/>
              </w:rPr>
              <w:t>В том числе практических занятий и лабораторных работ</w:t>
            </w:r>
          </w:p>
        </w:tc>
      </w:tr>
      <w:tr w:rsidR="00751106" w:rsidRPr="008D5264" w14:paraId="479AE007" w14:textId="77777777" w:rsidTr="00751106">
        <w:trPr>
          <w:trHeight w:val="227"/>
        </w:trPr>
        <w:tc>
          <w:tcPr>
            <w:tcW w:w="1427" w:type="pct"/>
            <w:vMerge/>
            <w:tcBorders>
              <w:bottom w:val="single" w:sz="4" w:space="0" w:color="auto"/>
            </w:tcBorders>
            <w:vAlign w:val="center"/>
          </w:tcPr>
          <w:p w14:paraId="17053EBD" w14:textId="77777777" w:rsidR="00751106" w:rsidRPr="002A5E3E" w:rsidRDefault="00751106" w:rsidP="00C22546">
            <w:pPr>
              <w:contextualSpacing/>
              <w:rPr>
                <w:rFonts w:ascii="Times New Roman" w:hAnsi="Times New Roman"/>
                <w:b/>
                <w:bCs/>
                <w:i/>
              </w:rPr>
            </w:pPr>
          </w:p>
        </w:tc>
        <w:tc>
          <w:tcPr>
            <w:tcW w:w="3573" w:type="pct"/>
            <w:tcBorders>
              <w:bottom w:val="single" w:sz="4" w:space="0" w:color="auto"/>
            </w:tcBorders>
          </w:tcPr>
          <w:p w14:paraId="3F44A5D6" w14:textId="77777777" w:rsidR="00751106" w:rsidRPr="008D5264" w:rsidRDefault="00751106" w:rsidP="00C22546">
            <w:pPr>
              <w:suppressAutoHyphens/>
              <w:ind w:left="33"/>
              <w:contextualSpacing/>
              <w:jc w:val="both"/>
              <w:rPr>
                <w:rFonts w:ascii="Times New Roman" w:hAnsi="Times New Roman"/>
                <w:b/>
                <w:iCs/>
                <w:sz w:val="24"/>
                <w:szCs w:val="24"/>
              </w:rPr>
            </w:pPr>
            <w:r>
              <w:rPr>
                <w:rFonts w:ascii="Times New Roman" w:hAnsi="Times New Roman"/>
                <w:sz w:val="24"/>
                <w:szCs w:val="24"/>
              </w:rPr>
              <w:t xml:space="preserve">Лабораторное занятие 5. Определение сельскохозяйственных культур по семенам </w:t>
            </w:r>
          </w:p>
        </w:tc>
      </w:tr>
      <w:tr w:rsidR="00751106" w:rsidRPr="002A5E3E" w14:paraId="3017C5D5" w14:textId="77777777" w:rsidTr="00751106">
        <w:trPr>
          <w:trHeight w:val="20"/>
        </w:trPr>
        <w:tc>
          <w:tcPr>
            <w:tcW w:w="5000" w:type="pct"/>
            <w:gridSpan w:val="2"/>
          </w:tcPr>
          <w:p w14:paraId="1B914BDB" w14:textId="5066B147" w:rsidR="00751106" w:rsidRPr="002A5E3E" w:rsidRDefault="00751106" w:rsidP="00C22546">
            <w:pPr>
              <w:suppressAutoHyphens/>
              <w:contextualSpacing/>
              <w:rPr>
                <w:rFonts w:ascii="Times New Roman" w:hAnsi="Times New Roman"/>
                <w:b/>
              </w:rPr>
            </w:pPr>
            <w:r w:rsidRPr="00E7588C">
              <w:rPr>
                <w:rFonts w:ascii="Times New Roman" w:hAnsi="Times New Roman"/>
                <w:b/>
                <w:sz w:val="24"/>
                <w:szCs w:val="24"/>
              </w:rPr>
              <w:t>Промежуточная аттестация</w:t>
            </w:r>
            <w:r w:rsidR="009967E7">
              <w:rPr>
                <w:rFonts w:ascii="Times New Roman" w:hAnsi="Times New Roman"/>
                <w:b/>
                <w:sz w:val="24"/>
                <w:szCs w:val="24"/>
              </w:rPr>
              <w:t xml:space="preserve"> 14 </w:t>
            </w:r>
            <w:proofErr w:type="spellStart"/>
            <w:r w:rsidR="009967E7">
              <w:rPr>
                <w:rFonts w:ascii="Times New Roman" w:hAnsi="Times New Roman"/>
                <w:b/>
                <w:sz w:val="24"/>
                <w:szCs w:val="24"/>
              </w:rPr>
              <w:t>ак.ч</w:t>
            </w:r>
            <w:proofErr w:type="spellEnd"/>
            <w:r w:rsidR="009967E7">
              <w:rPr>
                <w:rFonts w:ascii="Times New Roman" w:hAnsi="Times New Roman"/>
                <w:b/>
                <w:sz w:val="24"/>
                <w:szCs w:val="24"/>
              </w:rPr>
              <w:t>.</w:t>
            </w:r>
          </w:p>
        </w:tc>
      </w:tr>
      <w:tr w:rsidR="00751106" w:rsidRPr="002A5E3E" w14:paraId="6A890A50" w14:textId="77777777" w:rsidTr="00751106">
        <w:trPr>
          <w:trHeight w:val="20"/>
        </w:trPr>
        <w:tc>
          <w:tcPr>
            <w:tcW w:w="5000" w:type="pct"/>
            <w:gridSpan w:val="2"/>
          </w:tcPr>
          <w:p w14:paraId="1B0D5BD7" w14:textId="52E260A2" w:rsidR="00751106" w:rsidRPr="002A5E3E" w:rsidRDefault="00751106" w:rsidP="00C22546">
            <w:pPr>
              <w:contextualSpacing/>
              <w:rPr>
                <w:rFonts w:ascii="Times New Roman" w:hAnsi="Times New Roman"/>
                <w:b/>
                <w:bCs/>
              </w:rPr>
            </w:pPr>
            <w:r w:rsidRPr="00E7588C">
              <w:rPr>
                <w:rFonts w:ascii="Times New Roman" w:hAnsi="Times New Roman"/>
                <w:b/>
                <w:sz w:val="24"/>
                <w:szCs w:val="24"/>
              </w:rPr>
              <w:t>Всего:</w:t>
            </w:r>
            <w:r>
              <w:rPr>
                <w:rFonts w:ascii="Times New Roman" w:hAnsi="Times New Roman"/>
                <w:b/>
                <w:sz w:val="24"/>
                <w:szCs w:val="24"/>
              </w:rPr>
              <w:t xml:space="preserve"> </w:t>
            </w:r>
            <w:r w:rsidR="009967E7">
              <w:rPr>
                <w:rFonts w:ascii="Times New Roman" w:hAnsi="Times New Roman"/>
                <w:b/>
                <w:sz w:val="24"/>
                <w:szCs w:val="24"/>
              </w:rPr>
              <w:t>50</w:t>
            </w:r>
            <w:r>
              <w:rPr>
                <w:rFonts w:ascii="Times New Roman" w:hAnsi="Times New Roman"/>
                <w:b/>
                <w:sz w:val="24"/>
                <w:szCs w:val="24"/>
              </w:rPr>
              <w:t xml:space="preserve"> </w:t>
            </w:r>
            <w:proofErr w:type="spellStart"/>
            <w:proofErr w:type="gramStart"/>
            <w:r>
              <w:rPr>
                <w:rFonts w:ascii="Times New Roman" w:hAnsi="Times New Roman"/>
                <w:b/>
                <w:sz w:val="24"/>
                <w:szCs w:val="24"/>
              </w:rPr>
              <w:t>ак.ч</w:t>
            </w:r>
            <w:proofErr w:type="spellEnd"/>
            <w:proofErr w:type="gramEnd"/>
          </w:p>
        </w:tc>
      </w:tr>
    </w:tbl>
    <w:p w14:paraId="6459A474" w14:textId="77777777" w:rsidR="00751106" w:rsidRDefault="00751106" w:rsidP="00751106">
      <w:pPr>
        <w:pStyle w:val="114"/>
        <w:ind w:left="1129" w:firstLine="0"/>
        <w:rPr>
          <w:rFonts w:ascii="Times New Roman" w:hAnsi="Times New Roman"/>
        </w:rPr>
      </w:pPr>
    </w:p>
    <w:p w14:paraId="5A9F02F9" w14:textId="77777777" w:rsidR="001868FF" w:rsidRPr="00DF068E" w:rsidRDefault="001868FF" w:rsidP="001868F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141F276" w14:textId="77777777" w:rsidR="001868FF" w:rsidRPr="00E11160" w:rsidRDefault="001868FF" w:rsidP="001868FF">
      <w:pPr>
        <w:pStyle w:val="114"/>
        <w:rPr>
          <w:rFonts w:ascii="Times New Roman" w:hAnsi="Times New Roman"/>
        </w:rPr>
      </w:pPr>
      <w:r w:rsidRPr="00E11160">
        <w:rPr>
          <w:rFonts w:ascii="Times New Roman" w:hAnsi="Times New Roman"/>
        </w:rPr>
        <w:t>3.1. Материально-техническое обеспечение</w:t>
      </w:r>
    </w:p>
    <w:p w14:paraId="79FF50D6" w14:textId="5FB825D9" w:rsidR="001868FF" w:rsidRPr="00FA680C" w:rsidRDefault="001868FF" w:rsidP="00F0049E">
      <w:pPr>
        <w:suppressAutoHyphens/>
        <w:ind w:firstLine="709"/>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C45F25">
        <w:rPr>
          <w:rFonts w:ascii="Times New Roman" w:hAnsi="Times New Roman"/>
          <w:bCs/>
          <w:iCs/>
          <w:sz w:val="24"/>
          <w:szCs w:val="24"/>
        </w:rPr>
        <w:t>«</w:t>
      </w:r>
      <w:r w:rsidR="00F0049E">
        <w:rPr>
          <w:rFonts w:ascii="Times New Roman" w:hAnsi="Times New Roman"/>
          <w:iCs/>
          <w:sz w:val="24"/>
          <w:szCs w:val="24"/>
        </w:rPr>
        <w:t>Агрономии</w:t>
      </w:r>
      <w:r w:rsidRPr="00C45F25">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2CD15E1" w14:textId="77777777" w:rsidR="001868FF" w:rsidRDefault="001868FF" w:rsidP="001868FF"/>
    <w:p w14:paraId="20CD478F" w14:textId="77777777" w:rsidR="001868FF" w:rsidRPr="00E11160" w:rsidRDefault="001868FF" w:rsidP="001868F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E3F0539" w14:textId="77777777" w:rsidR="001868FF" w:rsidRDefault="001868FF" w:rsidP="001868F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B85876" w14:textId="77777777" w:rsidR="001868FF" w:rsidRDefault="001868FF" w:rsidP="001868FF">
      <w:pPr>
        <w:pStyle w:val="a4"/>
        <w:spacing w:line="276" w:lineRule="auto"/>
        <w:ind w:left="0" w:firstLine="709"/>
        <w:jc w:val="both"/>
        <w:rPr>
          <w:rFonts w:ascii="Times New Roman" w:hAnsi="Times New Roman"/>
          <w:bCs/>
          <w:sz w:val="24"/>
          <w:szCs w:val="24"/>
        </w:rPr>
      </w:pPr>
    </w:p>
    <w:p w14:paraId="05269158" w14:textId="77777777" w:rsidR="001868FF" w:rsidRPr="00E11160" w:rsidRDefault="001868FF" w:rsidP="001868F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003BED6" w14:textId="77777777" w:rsidR="00DE5867" w:rsidRPr="00DE5867" w:rsidRDefault="00DE5867" w:rsidP="00DE5867">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Pr="00DE5867">
        <w:rPr>
          <w:rFonts w:ascii="Times New Roman" w:hAnsi="Times New Roman" w:cs="Times New Roman"/>
          <w:bCs/>
          <w:iCs/>
          <w:sz w:val="24"/>
          <w:szCs w:val="24"/>
        </w:rPr>
        <w:t>Гаспарян</w:t>
      </w:r>
      <w:proofErr w:type="spellEnd"/>
      <w:r w:rsidRPr="00DE5867">
        <w:rPr>
          <w:rFonts w:ascii="Times New Roman" w:hAnsi="Times New Roman" w:cs="Times New Roman"/>
          <w:bCs/>
          <w:iCs/>
          <w:sz w:val="24"/>
          <w:szCs w:val="24"/>
        </w:rPr>
        <w:t xml:space="preserve"> И. Н. Основы агрономии / И. Н. </w:t>
      </w:r>
      <w:proofErr w:type="spellStart"/>
      <w:r w:rsidRPr="00DE5867">
        <w:rPr>
          <w:rFonts w:ascii="Times New Roman" w:hAnsi="Times New Roman" w:cs="Times New Roman"/>
          <w:bCs/>
          <w:iCs/>
          <w:sz w:val="24"/>
          <w:szCs w:val="24"/>
        </w:rPr>
        <w:t>Гаспарян</w:t>
      </w:r>
      <w:proofErr w:type="spellEnd"/>
      <w:r w:rsidRPr="00DE5867">
        <w:rPr>
          <w:rFonts w:ascii="Times New Roman" w:hAnsi="Times New Roman" w:cs="Times New Roman"/>
          <w:bCs/>
          <w:iCs/>
          <w:sz w:val="24"/>
          <w:szCs w:val="24"/>
        </w:rPr>
        <w:t>, В. И. Трухачев, В. Г. Сычев [и др.]. — 2-е изд., стер. — Санкт-</w:t>
      </w:r>
      <w:proofErr w:type="gramStart"/>
      <w:r w:rsidRPr="00DE5867">
        <w:rPr>
          <w:rFonts w:ascii="Times New Roman" w:hAnsi="Times New Roman" w:cs="Times New Roman"/>
          <w:bCs/>
          <w:iCs/>
          <w:sz w:val="24"/>
          <w:szCs w:val="24"/>
        </w:rPr>
        <w:t>Петербург :</w:t>
      </w:r>
      <w:proofErr w:type="gramEnd"/>
      <w:r w:rsidRPr="00DE5867">
        <w:rPr>
          <w:rFonts w:ascii="Times New Roman" w:hAnsi="Times New Roman" w:cs="Times New Roman"/>
          <w:bCs/>
          <w:iCs/>
          <w:sz w:val="24"/>
          <w:szCs w:val="24"/>
        </w:rPr>
        <w:t xml:space="preserve"> Лань, 2023. — 496 с. — ISBN 978-5-507-46100-4. — </w:t>
      </w:r>
      <w:proofErr w:type="gramStart"/>
      <w:r w:rsidRPr="00DE5867">
        <w:rPr>
          <w:rFonts w:ascii="Times New Roman" w:hAnsi="Times New Roman" w:cs="Times New Roman"/>
          <w:bCs/>
          <w:iCs/>
          <w:sz w:val="24"/>
          <w:szCs w:val="24"/>
        </w:rPr>
        <w:t>Текст :</w:t>
      </w:r>
      <w:proofErr w:type="gramEnd"/>
      <w:r w:rsidRPr="00DE5867">
        <w:rPr>
          <w:rFonts w:ascii="Times New Roman" w:hAnsi="Times New Roman" w:cs="Times New Roman"/>
          <w:bCs/>
          <w:iCs/>
          <w:sz w:val="24"/>
          <w:szCs w:val="24"/>
        </w:rPr>
        <w:t xml:space="preserve"> электронный // Лань : электронно-библиотечная система. — URL: https://e.lanbook.com/book/297653</w:t>
      </w:r>
    </w:p>
    <w:p w14:paraId="5ABD1A6A" w14:textId="4B52FC85" w:rsidR="00DE5867" w:rsidRPr="00DE5867" w:rsidRDefault="00DE5867" w:rsidP="00DE586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DE5867">
        <w:rPr>
          <w:rFonts w:ascii="Times New Roman" w:hAnsi="Times New Roman" w:cs="Times New Roman"/>
          <w:bCs/>
          <w:iCs/>
          <w:sz w:val="24"/>
          <w:szCs w:val="24"/>
        </w:rPr>
        <w:t>Ториков, В. Е. Научные основы агрономии / В. Е. Ториков, О. В. Мельникова. — 4-е изд., стер. — Санкт-</w:t>
      </w:r>
      <w:proofErr w:type="gramStart"/>
      <w:r w:rsidRPr="00DE5867">
        <w:rPr>
          <w:rFonts w:ascii="Times New Roman" w:hAnsi="Times New Roman" w:cs="Times New Roman"/>
          <w:bCs/>
          <w:iCs/>
          <w:sz w:val="24"/>
          <w:szCs w:val="24"/>
        </w:rPr>
        <w:t>Петербург :</w:t>
      </w:r>
      <w:proofErr w:type="gramEnd"/>
      <w:r w:rsidRPr="00DE5867">
        <w:rPr>
          <w:rFonts w:ascii="Times New Roman" w:hAnsi="Times New Roman" w:cs="Times New Roman"/>
          <w:bCs/>
          <w:iCs/>
          <w:sz w:val="24"/>
          <w:szCs w:val="24"/>
        </w:rPr>
        <w:t xml:space="preserve"> Лань, 2024. — 348 с. — ISBN 978-5-507-47332-8. — </w:t>
      </w:r>
      <w:proofErr w:type="gramStart"/>
      <w:r w:rsidRPr="00DE5867">
        <w:rPr>
          <w:rFonts w:ascii="Times New Roman" w:hAnsi="Times New Roman" w:cs="Times New Roman"/>
          <w:bCs/>
          <w:iCs/>
          <w:sz w:val="24"/>
          <w:szCs w:val="24"/>
        </w:rPr>
        <w:t>Текст :</w:t>
      </w:r>
      <w:proofErr w:type="gramEnd"/>
      <w:r w:rsidRPr="00DE5867">
        <w:rPr>
          <w:rFonts w:ascii="Times New Roman" w:hAnsi="Times New Roman" w:cs="Times New Roman"/>
          <w:bCs/>
          <w:iCs/>
          <w:sz w:val="24"/>
          <w:szCs w:val="24"/>
        </w:rPr>
        <w:t xml:space="preserve"> электронный // Лань : электронно-библиотечная система. — URL: https://e.lanbook.com/book/360473</w:t>
      </w:r>
    </w:p>
    <w:p w14:paraId="23AB4C52" w14:textId="11286CED" w:rsidR="00DE5867" w:rsidRPr="00DE5867" w:rsidRDefault="00DE5867" w:rsidP="00DE586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DE5867">
        <w:rPr>
          <w:rFonts w:ascii="Times New Roman" w:hAnsi="Times New Roman" w:cs="Times New Roman"/>
          <w:bCs/>
          <w:iCs/>
          <w:sz w:val="24"/>
          <w:szCs w:val="24"/>
        </w:rPr>
        <w:t xml:space="preserve">Ториков, В. Е. Основы опытного дела в </w:t>
      </w:r>
      <w:proofErr w:type="gramStart"/>
      <w:r w:rsidRPr="00DE5867">
        <w:rPr>
          <w:rFonts w:ascii="Times New Roman" w:hAnsi="Times New Roman" w:cs="Times New Roman"/>
          <w:bCs/>
          <w:iCs/>
          <w:sz w:val="24"/>
          <w:szCs w:val="24"/>
        </w:rPr>
        <w:t>агрономии :</w:t>
      </w:r>
      <w:proofErr w:type="gramEnd"/>
      <w:r w:rsidRPr="00DE5867">
        <w:rPr>
          <w:rFonts w:ascii="Times New Roman" w:hAnsi="Times New Roman" w:cs="Times New Roman"/>
          <w:bCs/>
          <w:iCs/>
          <w:sz w:val="24"/>
          <w:szCs w:val="24"/>
        </w:rPr>
        <w:t xml:space="preserve"> учебное пособие для </w:t>
      </w:r>
      <w:proofErr w:type="spellStart"/>
      <w:r w:rsidRPr="00DE5867">
        <w:rPr>
          <w:rFonts w:ascii="Times New Roman" w:hAnsi="Times New Roman" w:cs="Times New Roman"/>
          <w:bCs/>
          <w:iCs/>
          <w:sz w:val="24"/>
          <w:szCs w:val="24"/>
        </w:rPr>
        <w:t>спо</w:t>
      </w:r>
      <w:proofErr w:type="spellEnd"/>
      <w:r w:rsidRPr="00DE5867">
        <w:rPr>
          <w:rFonts w:ascii="Times New Roman" w:hAnsi="Times New Roman" w:cs="Times New Roman"/>
          <w:bCs/>
          <w:iCs/>
          <w:sz w:val="24"/>
          <w:szCs w:val="24"/>
        </w:rPr>
        <w:t xml:space="preserve"> / В. Е. Ториков, О. В. Мельникова, А. А. Осипов. — Санкт-</w:t>
      </w:r>
      <w:proofErr w:type="gramStart"/>
      <w:r w:rsidRPr="00DE5867">
        <w:rPr>
          <w:rFonts w:ascii="Times New Roman" w:hAnsi="Times New Roman" w:cs="Times New Roman"/>
          <w:bCs/>
          <w:iCs/>
          <w:sz w:val="24"/>
          <w:szCs w:val="24"/>
        </w:rPr>
        <w:t>Петербург :</w:t>
      </w:r>
      <w:proofErr w:type="gramEnd"/>
      <w:r w:rsidRPr="00DE5867">
        <w:rPr>
          <w:rFonts w:ascii="Times New Roman" w:hAnsi="Times New Roman" w:cs="Times New Roman"/>
          <w:bCs/>
          <w:iCs/>
          <w:sz w:val="24"/>
          <w:szCs w:val="24"/>
        </w:rPr>
        <w:t xml:space="preserve"> Лань, 2021. — 128 с. — ISBN 978-5-8114-6814-0. — </w:t>
      </w:r>
      <w:proofErr w:type="gramStart"/>
      <w:r w:rsidRPr="00DE5867">
        <w:rPr>
          <w:rFonts w:ascii="Times New Roman" w:hAnsi="Times New Roman" w:cs="Times New Roman"/>
          <w:bCs/>
          <w:iCs/>
          <w:sz w:val="24"/>
          <w:szCs w:val="24"/>
        </w:rPr>
        <w:t>Текст :</w:t>
      </w:r>
      <w:proofErr w:type="gramEnd"/>
      <w:r w:rsidRPr="00DE5867">
        <w:rPr>
          <w:rFonts w:ascii="Times New Roman" w:hAnsi="Times New Roman" w:cs="Times New Roman"/>
          <w:bCs/>
          <w:iCs/>
          <w:sz w:val="24"/>
          <w:szCs w:val="24"/>
        </w:rPr>
        <w:t xml:space="preserve"> электронный // Лань : электронно-библиотечная система. — URL: https://e.lanbook.com/book/165820</w:t>
      </w:r>
      <w:r>
        <w:rPr>
          <w:rFonts w:ascii="Times New Roman" w:hAnsi="Times New Roman" w:cs="Times New Roman"/>
          <w:bCs/>
          <w:iCs/>
          <w:sz w:val="24"/>
          <w:szCs w:val="24"/>
        </w:rPr>
        <w:t>.</w:t>
      </w:r>
    </w:p>
    <w:p w14:paraId="213FCD9F" w14:textId="77777777" w:rsidR="001868FF" w:rsidRPr="00FA680C" w:rsidRDefault="001868FF" w:rsidP="001868F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7BFFFF1" w14:textId="77777777" w:rsidR="001868FF" w:rsidRPr="00FA680C" w:rsidRDefault="001868FF" w:rsidP="001868F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BCA765A" w14:textId="77777777" w:rsidR="001868FF" w:rsidRDefault="001868FF" w:rsidP="001868FF">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r>
        <w:rPr>
          <w:rFonts w:ascii="Times New Roman" w:hAnsi="Times New Roman" w:cs="Times New Roman"/>
          <w:bCs/>
          <w:i/>
          <w:sz w:val="24"/>
          <w:szCs w:val="24"/>
        </w:rPr>
        <w:t>.</w:t>
      </w:r>
    </w:p>
    <w:p w14:paraId="712B1E34" w14:textId="77777777" w:rsidR="001868FF" w:rsidRPr="00DF068E" w:rsidRDefault="001868FF" w:rsidP="001868F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868FF" w:rsidRPr="00985111" w14:paraId="5D229D95" w14:textId="77777777" w:rsidTr="006268F5">
        <w:trPr>
          <w:trHeight w:val="519"/>
        </w:trPr>
        <w:tc>
          <w:tcPr>
            <w:tcW w:w="1498" w:type="pct"/>
            <w:vAlign w:val="center"/>
          </w:tcPr>
          <w:p w14:paraId="1E32A3FC" w14:textId="77777777" w:rsidR="001868FF" w:rsidRPr="00854F21" w:rsidRDefault="001868FF" w:rsidP="006268F5">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7C9AE07" w14:textId="77777777" w:rsidR="001868FF" w:rsidRPr="00854F21" w:rsidRDefault="001868FF" w:rsidP="006268F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F25EDDA" w14:textId="77777777" w:rsidR="001868FF" w:rsidRPr="00854F21" w:rsidRDefault="001868FF" w:rsidP="006268F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868FF" w:rsidRPr="00985111" w14:paraId="182D125C" w14:textId="77777777" w:rsidTr="006268F5">
        <w:trPr>
          <w:trHeight w:val="698"/>
        </w:trPr>
        <w:tc>
          <w:tcPr>
            <w:tcW w:w="1498" w:type="pct"/>
          </w:tcPr>
          <w:p w14:paraId="140451B8" w14:textId="77777777" w:rsidR="001868FF" w:rsidRPr="004C418C" w:rsidRDefault="001868FF" w:rsidP="006268F5">
            <w:pPr>
              <w:suppressAutoHyphens/>
              <w:contextualSpacing/>
              <w:rPr>
                <w:rFonts w:ascii="Times New Roman" w:hAnsi="Times New Roman" w:cs="Times New Roman"/>
                <w:bCs/>
                <w:iCs/>
                <w:sz w:val="24"/>
                <w:szCs w:val="24"/>
              </w:rPr>
            </w:pPr>
            <w:r w:rsidRPr="004C418C">
              <w:rPr>
                <w:rFonts w:ascii="Times New Roman" w:hAnsi="Times New Roman" w:cs="Times New Roman"/>
                <w:bCs/>
                <w:iCs/>
                <w:sz w:val="24"/>
                <w:szCs w:val="24"/>
              </w:rPr>
              <w:t xml:space="preserve">Знает: </w:t>
            </w:r>
          </w:p>
          <w:p w14:paraId="50B6F93F" w14:textId="77777777" w:rsidR="00F0049E" w:rsidRPr="00F0049E" w:rsidRDefault="00F0049E" w:rsidP="00F0049E">
            <w:pPr>
              <w:suppressAutoHyphens/>
              <w:contextualSpacing/>
              <w:rPr>
                <w:rFonts w:ascii="Times New Roman" w:hAnsi="Times New Roman" w:cs="Times New Roman"/>
                <w:bCs/>
                <w:iCs/>
                <w:sz w:val="24"/>
                <w:szCs w:val="24"/>
              </w:rPr>
            </w:pPr>
            <w:r w:rsidRPr="00F0049E">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1684BA09" w14:textId="77777777" w:rsidR="00F0049E" w:rsidRPr="00F0049E" w:rsidRDefault="00F0049E" w:rsidP="00F0049E">
            <w:pPr>
              <w:suppressAutoHyphens/>
              <w:contextualSpacing/>
              <w:rPr>
                <w:rFonts w:ascii="Times New Roman" w:hAnsi="Times New Roman" w:cs="Times New Roman"/>
                <w:bCs/>
                <w:iCs/>
                <w:sz w:val="24"/>
                <w:szCs w:val="24"/>
              </w:rPr>
            </w:pPr>
            <w:r w:rsidRPr="00F0049E">
              <w:rPr>
                <w:rFonts w:ascii="Times New Roman" w:hAnsi="Times New Roman" w:cs="Times New Roman"/>
                <w:bCs/>
                <w:iCs/>
                <w:sz w:val="24"/>
                <w:szCs w:val="24"/>
              </w:rPr>
              <w:t xml:space="preserve">основные источники информации </w:t>
            </w:r>
          </w:p>
          <w:p w14:paraId="7CE19E11" w14:textId="77777777" w:rsidR="00F0049E" w:rsidRPr="00F0049E" w:rsidRDefault="00F0049E" w:rsidP="00F0049E">
            <w:pPr>
              <w:suppressAutoHyphens/>
              <w:contextualSpacing/>
              <w:rPr>
                <w:rFonts w:ascii="Times New Roman" w:hAnsi="Times New Roman" w:cs="Times New Roman"/>
                <w:bCs/>
                <w:iCs/>
                <w:sz w:val="24"/>
                <w:szCs w:val="24"/>
              </w:rPr>
            </w:pPr>
            <w:r w:rsidRPr="00F0049E">
              <w:rPr>
                <w:rFonts w:ascii="Times New Roman" w:hAnsi="Times New Roman" w:cs="Times New Roman"/>
                <w:bCs/>
                <w:iCs/>
                <w:sz w:val="24"/>
                <w:szCs w:val="24"/>
              </w:rPr>
              <w:t xml:space="preserve">и ресурсы для решения задач и проблем </w:t>
            </w:r>
          </w:p>
          <w:p w14:paraId="7679F838" w14:textId="77777777" w:rsidR="00F0049E" w:rsidRPr="00F0049E" w:rsidRDefault="00F0049E" w:rsidP="00F0049E">
            <w:pPr>
              <w:suppressAutoHyphens/>
              <w:contextualSpacing/>
              <w:rPr>
                <w:rFonts w:ascii="Times New Roman" w:hAnsi="Times New Roman" w:cs="Times New Roman"/>
                <w:bCs/>
                <w:iCs/>
                <w:sz w:val="24"/>
                <w:szCs w:val="24"/>
              </w:rPr>
            </w:pPr>
            <w:r w:rsidRPr="00F0049E">
              <w:rPr>
                <w:rFonts w:ascii="Times New Roman" w:hAnsi="Times New Roman" w:cs="Times New Roman"/>
                <w:bCs/>
                <w:iCs/>
                <w:sz w:val="24"/>
                <w:szCs w:val="24"/>
              </w:rPr>
              <w:t>в профессиональном и/или социальном контексте</w:t>
            </w:r>
          </w:p>
          <w:p w14:paraId="2D677913" w14:textId="77777777" w:rsidR="00F0049E" w:rsidRDefault="00F0049E" w:rsidP="00F0049E">
            <w:pPr>
              <w:suppressAutoHyphens/>
              <w:contextualSpacing/>
              <w:rPr>
                <w:rFonts w:ascii="Times New Roman" w:hAnsi="Times New Roman" w:cs="Times New Roman"/>
                <w:bCs/>
                <w:iCs/>
                <w:sz w:val="24"/>
                <w:szCs w:val="24"/>
              </w:rPr>
            </w:pPr>
            <w:r w:rsidRPr="00F0049E">
              <w:rPr>
                <w:rFonts w:ascii="Times New Roman" w:hAnsi="Times New Roman" w:cs="Times New Roman"/>
                <w:bCs/>
                <w:iCs/>
                <w:sz w:val="24"/>
                <w:szCs w:val="24"/>
              </w:rPr>
              <w:t>правила экологической безопасности при ведении профессиональной деятельности</w:t>
            </w:r>
          </w:p>
          <w:p w14:paraId="5FADDD9B" w14:textId="385B9B74" w:rsidR="001868FF" w:rsidRPr="004C418C" w:rsidRDefault="001868FF" w:rsidP="00F0049E">
            <w:pPr>
              <w:suppressAutoHyphens/>
              <w:contextualSpacing/>
              <w:rPr>
                <w:rFonts w:ascii="Times New Roman" w:hAnsi="Times New Roman" w:cs="Times New Roman"/>
                <w:bCs/>
                <w:iCs/>
                <w:sz w:val="24"/>
                <w:szCs w:val="24"/>
              </w:rPr>
            </w:pPr>
            <w:r w:rsidRPr="004C418C">
              <w:rPr>
                <w:rFonts w:ascii="Times New Roman" w:hAnsi="Times New Roman" w:cs="Times New Roman"/>
                <w:bCs/>
                <w:iCs/>
                <w:sz w:val="24"/>
                <w:szCs w:val="24"/>
              </w:rPr>
              <w:t xml:space="preserve">Умеет: </w:t>
            </w:r>
          </w:p>
          <w:p w14:paraId="32B60EA6" w14:textId="77777777" w:rsidR="00F0049E" w:rsidRPr="00F0049E" w:rsidRDefault="00F0049E" w:rsidP="00F0049E">
            <w:pPr>
              <w:suppressAutoHyphens/>
              <w:contextualSpacing/>
              <w:rPr>
                <w:rFonts w:ascii="Times New Roman" w:hAnsi="Times New Roman" w:cs="Times New Roman"/>
                <w:bCs/>
                <w:iCs/>
                <w:sz w:val="24"/>
                <w:szCs w:val="24"/>
              </w:rPr>
            </w:pPr>
            <w:r w:rsidRPr="00F0049E">
              <w:rPr>
                <w:rFonts w:ascii="Times New Roman" w:hAnsi="Times New Roman" w:cs="Times New Roman"/>
                <w:bCs/>
                <w:iCs/>
                <w:sz w:val="24"/>
                <w:szCs w:val="24"/>
              </w:rPr>
              <w:lastRenderedPageBreak/>
              <w:t xml:space="preserve">распознавать задачу и/или проблему </w:t>
            </w:r>
          </w:p>
          <w:p w14:paraId="0D5CD791" w14:textId="77777777" w:rsidR="00F0049E" w:rsidRPr="00F0049E" w:rsidRDefault="00F0049E" w:rsidP="00F0049E">
            <w:pPr>
              <w:suppressAutoHyphens/>
              <w:contextualSpacing/>
              <w:rPr>
                <w:rFonts w:ascii="Times New Roman" w:hAnsi="Times New Roman" w:cs="Times New Roman"/>
                <w:bCs/>
                <w:iCs/>
                <w:sz w:val="24"/>
                <w:szCs w:val="24"/>
              </w:rPr>
            </w:pPr>
            <w:r w:rsidRPr="00F0049E">
              <w:rPr>
                <w:rFonts w:ascii="Times New Roman" w:hAnsi="Times New Roman" w:cs="Times New Roman"/>
                <w:bCs/>
                <w:iCs/>
                <w:sz w:val="24"/>
                <w:szCs w:val="24"/>
              </w:rPr>
              <w:t>в профессиональном и/или социальном контексте</w:t>
            </w:r>
          </w:p>
          <w:p w14:paraId="3DC6804F" w14:textId="77777777" w:rsidR="00F0049E" w:rsidRPr="00F0049E" w:rsidRDefault="00F0049E" w:rsidP="00F0049E">
            <w:pPr>
              <w:suppressAutoHyphens/>
              <w:contextualSpacing/>
              <w:rPr>
                <w:rFonts w:ascii="Times New Roman" w:hAnsi="Times New Roman" w:cs="Times New Roman"/>
                <w:bCs/>
                <w:iCs/>
                <w:sz w:val="24"/>
                <w:szCs w:val="24"/>
              </w:rPr>
            </w:pPr>
            <w:r w:rsidRPr="00F0049E">
              <w:rPr>
                <w:rFonts w:ascii="Times New Roman" w:hAnsi="Times New Roman" w:cs="Times New Roman"/>
                <w:bCs/>
                <w:iCs/>
                <w:sz w:val="24"/>
                <w:szCs w:val="24"/>
              </w:rPr>
              <w:t xml:space="preserve">анализировать задачу и/или проблему </w:t>
            </w:r>
          </w:p>
          <w:p w14:paraId="03353E1B" w14:textId="77777777" w:rsidR="00F0049E" w:rsidRPr="00F0049E" w:rsidRDefault="00F0049E" w:rsidP="00F0049E">
            <w:pPr>
              <w:suppressAutoHyphens/>
              <w:contextualSpacing/>
              <w:rPr>
                <w:rFonts w:ascii="Times New Roman" w:hAnsi="Times New Roman" w:cs="Times New Roman"/>
                <w:bCs/>
                <w:iCs/>
                <w:sz w:val="24"/>
                <w:szCs w:val="24"/>
              </w:rPr>
            </w:pPr>
            <w:r w:rsidRPr="00F0049E">
              <w:rPr>
                <w:rFonts w:ascii="Times New Roman" w:hAnsi="Times New Roman" w:cs="Times New Roman"/>
                <w:bCs/>
                <w:iCs/>
                <w:sz w:val="24"/>
                <w:szCs w:val="24"/>
              </w:rPr>
              <w:t>и выделять её составные части</w:t>
            </w:r>
          </w:p>
          <w:p w14:paraId="72F7F0C2" w14:textId="2C9C3866" w:rsidR="001868FF" w:rsidRPr="004C418C" w:rsidRDefault="00F0049E" w:rsidP="00F0049E">
            <w:pPr>
              <w:suppressAutoHyphens/>
              <w:contextualSpacing/>
              <w:rPr>
                <w:rFonts w:ascii="Times New Roman" w:hAnsi="Times New Roman" w:cs="Times New Roman"/>
                <w:iCs/>
                <w:sz w:val="24"/>
                <w:szCs w:val="24"/>
              </w:rPr>
            </w:pPr>
            <w:r w:rsidRPr="00F0049E">
              <w:rPr>
                <w:rFonts w:ascii="Times New Roman" w:hAnsi="Times New Roman" w:cs="Times New Roman"/>
                <w:bCs/>
                <w:iCs/>
                <w:sz w:val="24"/>
                <w:szCs w:val="24"/>
              </w:rPr>
              <w:t>соблюдать нормы экологической безопасности</w:t>
            </w:r>
          </w:p>
        </w:tc>
        <w:tc>
          <w:tcPr>
            <w:tcW w:w="1787" w:type="pct"/>
          </w:tcPr>
          <w:p w14:paraId="5BC995A6" w14:textId="08124F49" w:rsidR="00F0049E" w:rsidRPr="00F0049E" w:rsidRDefault="00F0049E" w:rsidP="00F0049E">
            <w:pPr>
              <w:rPr>
                <w:rFonts w:ascii="Times New Roman" w:hAnsi="Times New Roman" w:cs="Times New Roman"/>
                <w:bCs/>
                <w:iCs/>
                <w:sz w:val="24"/>
                <w:szCs w:val="24"/>
              </w:rPr>
            </w:pPr>
            <w:proofErr w:type="gramStart"/>
            <w:r w:rsidRPr="00F0049E">
              <w:rPr>
                <w:rFonts w:ascii="Times New Roman" w:hAnsi="Times New Roman" w:cs="Times New Roman"/>
                <w:bCs/>
                <w:iCs/>
                <w:sz w:val="24"/>
                <w:szCs w:val="24"/>
              </w:rPr>
              <w:lastRenderedPageBreak/>
              <w:t>Демонстрирует</w:t>
            </w:r>
            <w:r>
              <w:rPr>
                <w:rFonts w:ascii="Times New Roman" w:hAnsi="Times New Roman" w:cs="Times New Roman"/>
                <w:bCs/>
                <w:iCs/>
                <w:sz w:val="24"/>
                <w:szCs w:val="24"/>
              </w:rPr>
              <w:t xml:space="preserve"> </w:t>
            </w:r>
            <w:r w:rsidRPr="00F0049E">
              <w:rPr>
                <w:rFonts w:ascii="Times New Roman" w:hAnsi="Times New Roman" w:cs="Times New Roman"/>
                <w:bCs/>
                <w:iCs/>
                <w:sz w:val="24"/>
                <w:szCs w:val="24"/>
              </w:rPr>
              <w:t xml:space="preserve"> системные</w:t>
            </w:r>
            <w:proofErr w:type="gramEnd"/>
            <w:r w:rsidRPr="00F0049E">
              <w:rPr>
                <w:rFonts w:ascii="Times New Roman" w:hAnsi="Times New Roman" w:cs="Times New Roman"/>
                <w:bCs/>
                <w:iCs/>
                <w:sz w:val="24"/>
                <w:szCs w:val="24"/>
              </w:rPr>
              <w:t xml:space="preserve"> знания о принципах, инструментах бережливого производства;</w:t>
            </w:r>
          </w:p>
          <w:p w14:paraId="520FCEA0" w14:textId="29618525" w:rsidR="001868FF" w:rsidRDefault="00F0049E" w:rsidP="00F0049E">
            <w:pPr>
              <w:suppressAutoHyphens/>
              <w:contextualSpacing/>
              <w:rPr>
                <w:rFonts w:ascii="Times New Roman" w:hAnsi="Times New Roman" w:cs="Times New Roman"/>
                <w:bCs/>
                <w:iCs/>
                <w:sz w:val="24"/>
                <w:szCs w:val="24"/>
              </w:rPr>
            </w:pPr>
            <w:r w:rsidRPr="00F0049E">
              <w:rPr>
                <w:rFonts w:ascii="Times New Roman" w:hAnsi="Times New Roman" w:cs="Times New Roman"/>
                <w:bCs/>
                <w:iCs/>
                <w:sz w:val="24"/>
                <w:szCs w:val="24"/>
              </w:rPr>
              <w:t>демонстрирует системные знания о ресурсосбережении на производстве</w:t>
            </w:r>
            <w:r>
              <w:rPr>
                <w:rFonts w:ascii="Times New Roman" w:hAnsi="Times New Roman" w:cs="Times New Roman"/>
                <w:bCs/>
                <w:iCs/>
                <w:sz w:val="24"/>
                <w:szCs w:val="24"/>
              </w:rPr>
              <w:t>;</w:t>
            </w:r>
          </w:p>
          <w:p w14:paraId="4376ADA3" w14:textId="1D3D9FA8" w:rsidR="00F0049E" w:rsidRPr="00F0049E" w:rsidRDefault="00F0049E" w:rsidP="00F0049E">
            <w:pPr>
              <w:rPr>
                <w:rFonts w:ascii="Times New Roman" w:hAnsi="Times New Roman" w:cs="Times New Roman"/>
                <w:bCs/>
                <w:iCs/>
                <w:sz w:val="24"/>
                <w:szCs w:val="24"/>
              </w:rPr>
            </w:pPr>
            <w:proofErr w:type="gramStart"/>
            <w:r w:rsidRPr="00F0049E">
              <w:rPr>
                <w:rFonts w:ascii="Times New Roman" w:hAnsi="Times New Roman" w:cs="Times New Roman"/>
                <w:bCs/>
                <w:iCs/>
                <w:sz w:val="24"/>
                <w:szCs w:val="24"/>
              </w:rPr>
              <w:t>демонстрирует</w:t>
            </w:r>
            <w:r>
              <w:rPr>
                <w:rFonts w:ascii="Times New Roman" w:hAnsi="Times New Roman" w:cs="Times New Roman"/>
                <w:bCs/>
                <w:iCs/>
                <w:sz w:val="24"/>
                <w:szCs w:val="24"/>
              </w:rPr>
              <w:t xml:space="preserve"> </w:t>
            </w:r>
            <w:r w:rsidRPr="00F0049E">
              <w:rPr>
                <w:rFonts w:ascii="Times New Roman" w:hAnsi="Times New Roman" w:cs="Times New Roman"/>
                <w:bCs/>
                <w:iCs/>
                <w:sz w:val="24"/>
                <w:szCs w:val="24"/>
              </w:rPr>
              <w:t xml:space="preserve"> умение</w:t>
            </w:r>
            <w:proofErr w:type="gramEnd"/>
            <w:r w:rsidRPr="00F0049E">
              <w:rPr>
                <w:rFonts w:ascii="Times New Roman" w:hAnsi="Times New Roman" w:cs="Times New Roman"/>
                <w:bCs/>
                <w:iCs/>
                <w:sz w:val="24"/>
                <w:szCs w:val="24"/>
              </w:rPr>
              <w:t xml:space="preserve"> взаимодействовать с коллегами (сокурсниками), руководством (преподавателем), клиентами в ходе профессиональной деятельности;</w:t>
            </w:r>
          </w:p>
          <w:p w14:paraId="3AF01411" w14:textId="77777777" w:rsidR="00F0049E" w:rsidRPr="00F0049E" w:rsidRDefault="00F0049E" w:rsidP="00F0049E">
            <w:pPr>
              <w:rPr>
                <w:rFonts w:ascii="Times New Roman" w:hAnsi="Times New Roman" w:cs="Times New Roman"/>
                <w:bCs/>
                <w:iCs/>
                <w:sz w:val="24"/>
                <w:szCs w:val="24"/>
              </w:rPr>
            </w:pPr>
            <w:r w:rsidRPr="00F0049E">
              <w:rPr>
                <w:rFonts w:ascii="Times New Roman" w:hAnsi="Times New Roman" w:cs="Times New Roman"/>
                <w:bCs/>
                <w:iCs/>
                <w:sz w:val="24"/>
                <w:szCs w:val="24"/>
              </w:rPr>
              <w:t>владеет навыками оценки результатов внедрения бережливого производства</w:t>
            </w:r>
          </w:p>
          <w:p w14:paraId="273E9F74" w14:textId="77777777" w:rsidR="00F0049E" w:rsidRPr="00F0049E" w:rsidRDefault="00F0049E" w:rsidP="00F0049E">
            <w:pPr>
              <w:rPr>
                <w:rFonts w:ascii="Times New Roman" w:hAnsi="Times New Roman" w:cs="Times New Roman"/>
                <w:bCs/>
                <w:iCs/>
                <w:sz w:val="24"/>
                <w:szCs w:val="24"/>
              </w:rPr>
            </w:pPr>
            <w:r w:rsidRPr="00F0049E">
              <w:rPr>
                <w:rFonts w:ascii="Times New Roman" w:hAnsi="Times New Roman" w:cs="Times New Roman"/>
                <w:bCs/>
                <w:iCs/>
                <w:sz w:val="24"/>
                <w:szCs w:val="24"/>
              </w:rPr>
              <w:t xml:space="preserve">демонстрирует умение соблюдать принципы бережливого производства, </w:t>
            </w:r>
            <w:r w:rsidRPr="00F0049E">
              <w:rPr>
                <w:rFonts w:ascii="Times New Roman" w:hAnsi="Times New Roman" w:cs="Times New Roman"/>
                <w:bCs/>
                <w:iCs/>
                <w:sz w:val="24"/>
                <w:szCs w:val="24"/>
              </w:rPr>
              <w:lastRenderedPageBreak/>
              <w:t>выбирать инструменты бережливого производства;</w:t>
            </w:r>
          </w:p>
          <w:p w14:paraId="4B945958" w14:textId="62B7FF49" w:rsidR="00F0049E" w:rsidRPr="004C418C" w:rsidRDefault="00F0049E" w:rsidP="00F0049E">
            <w:pPr>
              <w:suppressAutoHyphens/>
              <w:contextualSpacing/>
              <w:rPr>
                <w:rFonts w:ascii="Times New Roman" w:hAnsi="Times New Roman" w:cs="Times New Roman"/>
                <w:iCs/>
                <w:sz w:val="24"/>
                <w:szCs w:val="24"/>
              </w:rPr>
            </w:pPr>
            <w:r w:rsidRPr="00F0049E">
              <w:rPr>
                <w:rFonts w:ascii="Times New Roman" w:hAnsi="Times New Roman" w:cs="Times New Roman"/>
                <w:bCs/>
                <w:iCs/>
                <w:sz w:val="24"/>
                <w:szCs w:val="24"/>
              </w:rPr>
              <w:t>демонстрирует умение 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tc>
        <w:tc>
          <w:tcPr>
            <w:tcW w:w="1715" w:type="pct"/>
          </w:tcPr>
          <w:p w14:paraId="5F47DE42" w14:textId="77777777" w:rsidR="00F0049E" w:rsidRPr="00F0049E" w:rsidRDefault="00F0049E" w:rsidP="00F0049E">
            <w:pPr>
              <w:rPr>
                <w:rFonts w:ascii="Times New Roman" w:eastAsia="Times New Roman" w:hAnsi="Times New Roman" w:cs="Times New Roman"/>
                <w:bCs/>
                <w:sz w:val="24"/>
                <w:szCs w:val="24"/>
                <w:lang w:eastAsia="ru-RU"/>
              </w:rPr>
            </w:pPr>
            <w:r w:rsidRPr="00F0049E">
              <w:rPr>
                <w:rFonts w:ascii="Times New Roman" w:eastAsia="Times New Roman" w:hAnsi="Times New Roman" w:cs="Times New Roman"/>
                <w:bCs/>
                <w:sz w:val="24"/>
                <w:szCs w:val="24"/>
                <w:lang w:eastAsia="ru-RU"/>
              </w:rPr>
              <w:lastRenderedPageBreak/>
              <w:t>Тестирование.</w:t>
            </w:r>
          </w:p>
          <w:p w14:paraId="63266683" w14:textId="77777777" w:rsidR="00F0049E" w:rsidRPr="00F0049E" w:rsidRDefault="00F0049E" w:rsidP="00F0049E">
            <w:pPr>
              <w:rPr>
                <w:rFonts w:ascii="Times New Roman" w:eastAsia="Times New Roman" w:hAnsi="Times New Roman" w:cs="Times New Roman"/>
                <w:bCs/>
                <w:sz w:val="24"/>
                <w:szCs w:val="24"/>
                <w:lang w:eastAsia="ru-RU"/>
              </w:rPr>
            </w:pPr>
            <w:r w:rsidRPr="00F0049E">
              <w:rPr>
                <w:rFonts w:ascii="Times New Roman" w:eastAsia="Times New Roman" w:hAnsi="Times New Roman" w:cs="Times New Roman"/>
                <w:bCs/>
                <w:sz w:val="24"/>
                <w:szCs w:val="24"/>
                <w:lang w:eastAsia="ru-RU"/>
              </w:rPr>
              <w:t>Устный опрос.</w:t>
            </w:r>
          </w:p>
          <w:p w14:paraId="533795F1" w14:textId="77777777" w:rsidR="00F0049E" w:rsidRPr="00F0049E" w:rsidRDefault="00F0049E" w:rsidP="00F0049E">
            <w:pPr>
              <w:rPr>
                <w:rFonts w:ascii="Times New Roman" w:eastAsia="Times New Roman" w:hAnsi="Times New Roman" w:cs="Times New Roman"/>
                <w:bCs/>
                <w:sz w:val="24"/>
                <w:szCs w:val="24"/>
                <w:lang w:eastAsia="ru-RU"/>
              </w:rPr>
            </w:pPr>
            <w:r w:rsidRPr="00F0049E">
              <w:rPr>
                <w:rFonts w:ascii="Times New Roman" w:eastAsia="Times New Roman" w:hAnsi="Times New Roman" w:cs="Times New Roman"/>
                <w:bCs/>
                <w:sz w:val="24"/>
                <w:szCs w:val="24"/>
                <w:lang w:eastAsia="ru-RU"/>
              </w:rPr>
              <w:t>Оценка решений ситуационных</w:t>
            </w:r>
          </w:p>
          <w:p w14:paraId="16801D0A" w14:textId="77777777" w:rsidR="00F0049E" w:rsidRPr="00F0049E" w:rsidRDefault="00F0049E" w:rsidP="00F0049E">
            <w:pPr>
              <w:rPr>
                <w:rFonts w:ascii="Times New Roman" w:eastAsia="Times New Roman" w:hAnsi="Times New Roman" w:cs="Times New Roman"/>
                <w:bCs/>
                <w:sz w:val="24"/>
                <w:szCs w:val="24"/>
                <w:lang w:eastAsia="ru-RU"/>
              </w:rPr>
            </w:pPr>
            <w:r w:rsidRPr="00F0049E">
              <w:rPr>
                <w:rFonts w:ascii="Times New Roman" w:eastAsia="Times New Roman" w:hAnsi="Times New Roman" w:cs="Times New Roman"/>
                <w:bCs/>
                <w:sz w:val="24"/>
                <w:szCs w:val="24"/>
                <w:lang w:eastAsia="ru-RU"/>
              </w:rPr>
              <w:t>задач.</w:t>
            </w:r>
          </w:p>
          <w:p w14:paraId="4BE6BDFB" w14:textId="77777777" w:rsidR="00F0049E" w:rsidRPr="00F0049E" w:rsidRDefault="00F0049E" w:rsidP="00F0049E">
            <w:pPr>
              <w:rPr>
                <w:rFonts w:ascii="Times New Roman" w:eastAsia="Times New Roman" w:hAnsi="Times New Roman" w:cs="Times New Roman"/>
                <w:bCs/>
                <w:sz w:val="24"/>
                <w:szCs w:val="24"/>
                <w:lang w:eastAsia="ru-RU"/>
              </w:rPr>
            </w:pPr>
            <w:r w:rsidRPr="00F0049E">
              <w:rPr>
                <w:rFonts w:ascii="Times New Roman" w:eastAsia="Times New Roman" w:hAnsi="Times New Roman" w:cs="Times New Roman"/>
                <w:bCs/>
                <w:sz w:val="24"/>
                <w:szCs w:val="24"/>
                <w:lang w:eastAsia="ru-RU"/>
              </w:rPr>
              <w:t>Практические занятия.</w:t>
            </w:r>
          </w:p>
          <w:p w14:paraId="6E132C9C" w14:textId="77777777" w:rsidR="00F0049E" w:rsidRPr="00F0049E" w:rsidRDefault="00F0049E" w:rsidP="00F0049E">
            <w:pPr>
              <w:rPr>
                <w:rFonts w:ascii="Times New Roman" w:eastAsia="Times New Roman" w:hAnsi="Times New Roman" w:cs="Times New Roman"/>
                <w:bCs/>
                <w:sz w:val="24"/>
                <w:szCs w:val="24"/>
                <w:lang w:eastAsia="ru-RU"/>
              </w:rPr>
            </w:pPr>
            <w:r w:rsidRPr="00F0049E">
              <w:rPr>
                <w:rFonts w:ascii="Times New Roman" w:eastAsia="Times New Roman" w:hAnsi="Times New Roman" w:cs="Times New Roman"/>
                <w:bCs/>
                <w:sz w:val="24"/>
                <w:szCs w:val="24"/>
                <w:lang w:eastAsia="ru-RU"/>
              </w:rPr>
              <w:t>Деловые игры.</w:t>
            </w:r>
          </w:p>
          <w:p w14:paraId="291B22A0" w14:textId="70A3421F" w:rsidR="001868FF" w:rsidRDefault="00F0049E" w:rsidP="00F0049E">
            <w:pPr>
              <w:suppressAutoHyphens/>
              <w:contextualSpacing/>
              <w:rPr>
                <w:rFonts w:ascii="Times New Roman" w:hAnsi="Times New Roman" w:cs="Times New Roman"/>
                <w:i/>
                <w:sz w:val="24"/>
                <w:szCs w:val="24"/>
              </w:rPr>
            </w:pPr>
            <w:r w:rsidRPr="00F0049E">
              <w:rPr>
                <w:rFonts w:ascii="Times New Roman" w:eastAsia="Times New Roman" w:hAnsi="Times New Roman" w:cs="Times New Roman"/>
                <w:bCs/>
                <w:sz w:val="24"/>
                <w:szCs w:val="24"/>
                <w:lang w:eastAsia="ru-RU"/>
              </w:rPr>
              <w:t>Проектная работа (разработка мини-проекта)</w:t>
            </w:r>
          </w:p>
          <w:p w14:paraId="110C1923" w14:textId="77777777" w:rsidR="001868FF" w:rsidRPr="005F59C7" w:rsidRDefault="001868FF" w:rsidP="006268F5">
            <w:pPr>
              <w:suppressAutoHyphens/>
              <w:contextualSpacing/>
              <w:rPr>
                <w:rFonts w:ascii="Times New Roman" w:hAnsi="Times New Roman" w:cs="Times New Roman"/>
                <w:i/>
                <w:sz w:val="24"/>
                <w:szCs w:val="24"/>
              </w:rPr>
            </w:pPr>
          </w:p>
        </w:tc>
      </w:tr>
    </w:tbl>
    <w:p w14:paraId="4C295FF6" w14:textId="77777777" w:rsidR="0053497E" w:rsidRDefault="0053497E" w:rsidP="00DE5867">
      <w:bookmarkStart w:id="5" w:name="_Hlk162961350"/>
    </w:p>
    <w:p w14:paraId="3A00E884" w14:textId="1C5CD556" w:rsidR="00F0049E" w:rsidRDefault="00F0049E" w:rsidP="00F7075F">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7075F">
        <w:rPr>
          <w:rFonts w:ascii="Times New Roman" w:hAnsi="Times New Roman" w:cs="Times New Roman"/>
          <w:b/>
          <w:bCs/>
          <w:sz w:val="24"/>
          <w:szCs w:val="24"/>
        </w:rPr>
        <w:t>2</w:t>
      </w:r>
    </w:p>
    <w:p w14:paraId="4FE4E43F" w14:textId="77777777" w:rsidR="00F0049E" w:rsidRDefault="00F0049E" w:rsidP="00F0049E">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1B152BFE" w14:textId="77777777" w:rsidR="00F0049E" w:rsidRPr="004C418C" w:rsidRDefault="00F0049E" w:rsidP="00F0049E">
      <w:pPr>
        <w:jc w:val="right"/>
        <w:rPr>
          <w:rFonts w:ascii="Times New Roman" w:hAnsi="Times New Roman"/>
          <w:b/>
          <w:i/>
          <w:sz w:val="18"/>
          <w:szCs w:val="18"/>
        </w:rPr>
      </w:pPr>
      <w:r w:rsidRPr="004C418C">
        <w:rPr>
          <w:rFonts w:ascii="Times New Roman" w:hAnsi="Times New Roman"/>
          <w:b/>
          <w:iCs/>
          <w:sz w:val="24"/>
          <w:szCs w:val="24"/>
        </w:rPr>
        <w:t>35.01.26 Мастер растениеводства</w:t>
      </w:r>
    </w:p>
    <w:p w14:paraId="1645605B" w14:textId="77777777" w:rsidR="00F0049E" w:rsidRDefault="00F0049E" w:rsidP="00F0049E">
      <w:pPr>
        <w:jc w:val="right"/>
        <w:rPr>
          <w:rFonts w:ascii="Times New Roman" w:hAnsi="Times New Roman" w:cs="Times New Roman"/>
          <w:b/>
          <w:bCs/>
          <w:color w:val="0070C0"/>
          <w:sz w:val="24"/>
          <w:szCs w:val="24"/>
        </w:rPr>
      </w:pPr>
    </w:p>
    <w:p w14:paraId="7E8E358F" w14:textId="77777777" w:rsidR="00F0049E" w:rsidRDefault="00F0049E" w:rsidP="00F0049E">
      <w:pPr>
        <w:jc w:val="right"/>
        <w:rPr>
          <w:rFonts w:ascii="Times New Roman" w:hAnsi="Times New Roman" w:cs="Times New Roman"/>
          <w:b/>
          <w:bCs/>
          <w:color w:val="0070C0"/>
          <w:sz w:val="24"/>
          <w:szCs w:val="24"/>
        </w:rPr>
      </w:pPr>
    </w:p>
    <w:p w14:paraId="30A99920" w14:textId="77777777" w:rsidR="00F0049E" w:rsidRDefault="00F0049E" w:rsidP="00F0049E">
      <w:pPr>
        <w:jc w:val="right"/>
        <w:rPr>
          <w:rFonts w:ascii="Times New Roman" w:hAnsi="Times New Roman" w:cs="Times New Roman"/>
          <w:b/>
          <w:bCs/>
          <w:color w:val="0070C0"/>
          <w:sz w:val="24"/>
          <w:szCs w:val="24"/>
        </w:rPr>
      </w:pPr>
    </w:p>
    <w:p w14:paraId="756422EF" w14:textId="77777777" w:rsidR="00F0049E" w:rsidRDefault="00F0049E" w:rsidP="00F0049E">
      <w:pPr>
        <w:jc w:val="right"/>
        <w:rPr>
          <w:rFonts w:ascii="Times New Roman" w:hAnsi="Times New Roman" w:cs="Times New Roman"/>
          <w:b/>
          <w:bCs/>
          <w:color w:val="0070C0"/>
          <w:sz w:val="24"/>
          <w:szCs w:val="24"/>
        </w:rPr>
      </w:pPr>
    </w:p>
    <w:p w14:paraId="1D9D2183" w14:textId="77777777" w:rsidR="00F0049E" w:rsidRDefault="00F0049E" w:rsidP="00F0049E">
      <w:pPr>
        <w:jc w:val="right"/>
        <w:rPr>
          <w:rFonts w:ascii="Times New Roman" w:hAnsi="Times New Roman" w:cs="Times New Roman"/>
          <w:b/>
          <w:bCs/>
          <w:color w:val="0070C0"/>
          <w:sz w:val="24"/>
          <w:szCs w:val="24"/>
        </w:rPr>
      </w:pPr>
    </w:p>
    <w:p w14:paraId="301B6DA4" w14:textId="77777777" w:rsidR="00F0049E" w:rsidRDefault="00F0049E" w:rsidP="00F0049E">
      <w:pPr>
        <w:jc w:val="right"/>
        <w:rPr>
          <w:rFonts w:ascii="Times New Roman" w:hAnsi="Times New Roman" w:cs="Times New Roman"/>
          <w:b/>
          <w:bCs/>
          <w:color w:val="0070C0"/>
          <w:sz w:val="24"/>
          <w:szCs w:val="24"/>
        </w:rPr>
      </w:pPr>
    </w:p>
    <w:p w14:paraId="2749F842" w14:textId="77777777" w:rsidR="00F0049E" w:rsidRDefault="00F0049E" w:rsidP="00F0049E">
      <w:pPr>
        <w:jc w:val="right"/>
        <w:rPr>
          <w:rFonts w:ascii="Times New Roman" w:hAnsi="Times New Roman" w:cs="Times New Roman"/>
          <w:b/>
          <w:bCs/>
          <w:color w:val="0070C0"/>
          <w:sz w:val="24"/>
          <w:szCs w:val="24"/>
        </w:rPr>
      </w:pPr>
    </w:p>
    <w:p w14:paraId="5BC5C0FC" w14:textId="77777777" w:rsidR="00F0049E" w:rsidRDefault="00F0049E" w:rsidP="00F0049E">
      <w:pPr>
        <w:jc w:val="right"/>
        <w:rPr>
          <w:rFonts w:ascii="Times New Roman" w:hAnsi="Times New Roman" w:cs="Times New Roman"/>
          <w:b/>
          <w:bCs/>
          <w:color w:val="0070C0"/>
          <w:sz w:val="24"/>
          <w:szCs w:val="24"/>
        </w:rPr>
      </w:pPr>
    </w:p>
    <w:p w14:paraId="4C89688D" w14:textId="77777777" w:rsidR="00F0049E" w:rsidRDefault="00F0049E" w:rsidP="00F0049E">
      <w:pPr>
        <w:jc w:val="right"/>
        <w:rPr>
          <w:rFonts w:ascii="Times New Roman" w:hAnsi="Times New Roman" w:cs="Times New Roman"/>
          <w:b/>
          <w:bCs/>
          <w:color w:val="0070C0"/>
          <w:sz w:val="24"/>
          <w:szCs w:val="24"/>
        </w:rPr>
      </w:pPr>
    </w:p>
    <w:p w14:paraId="4E7CBD5E" w14:textId="77777777" w:rsidR="00F0049E" w:rsidRDefault="00F0049E" w:rsidP="00F0049E">
      <w:pPr>
        <w:jc w:val="right"/>
        <w:rPr>
          <w:rFonts w:ascii="Times New Roman" w:hAnsi="Times New Roman" w:cs="Times New Roman"/>
          <w:b/>
          <w:bCs/>
          <w:color w:val="0070C0"/>
          <w:sz w:val="24"/>
          <w:szCs w:val="24"/>
        </w:rPr>
      </w:pPr>
    </w:p>
    <w:p w14:paraId="22799851" w14:textId="77777777" w:rsidR="00F0049E" w:rsidRPr="00502F97" w:rsidRDefault="00F0049E" w:rsidP="00F0049E">
      <w:pPr>
        <w:jc w:val="right"/>
        <w:rPr>
          <w:rFonts w:ascii="Times New Roman" w:hAnsi="Times New Roman" w:cs="Times New Roman"/>
          <w:b/>
          <w:bCs/>
          <w:color w:val="0070C0"/>
          <w:sz w:val="24"/>
          <w:szCs w:val="24"/>
        </w:rPr>
      </w:pPr>
    </w:p>
    <w:p w14:paraId="2DD514BF" w14:textId="77777777" w:rsidR="00F0049E" w:rsidRDefault="00F0049E" w:rsidP="00F0049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289BB80" w14:textId="77777777" w:rsidR="00F0049E" w:rsidRPr="008F578C" w:rsidRDefault="00F0049E" w:rsidP="00F0049E">
      <w:pPr>
        <w:jc w:val="center"/>
        <w:rPr>
          <w:rFonts w:ascii="Times New Roman" w:hAnsi="Times New Roman" w:cs="Times New Roman"/>
          <w:b/>
          <w:bCs/>
          <w:sz w:val="24"/>
          <w:szCs w:val="24"/>
        </w:rPr>
      </w:pPr>
    </w:p>
    <w:p w14:paraId="58EB0EB7" w14:textId="4C6EB5C1" w:rsidR="00F0049E" w:rsidRPr="004C418C" w:rsidRDefault="00F0049E" w:rsidP="00F0049E">
      <w:pPr>
        <w:pStyle w:val="1"/>
        <w:rPr>
          <w:b w:val="0"/>
          <w:iCs/>
        </w:rPr>
      </w:pPr>
      <w:bookmarkStart w:id="6" w:name="_Toc179885797"/>
      <w:r w:rsidRPr="004C418C">
        <w:t>«</w:t>
      </w:r>
      <w:r>
        <w:rPr>
          <w:iCs/>
        </w:rPr>
        <w:t>ОП.02 ЭКОЛОГИЧЕСКИЕ ОСНОВЫ ПРИРОДОПОЛЬЗОВАНИЯ</w:t>
      </w:r>
      <w:r w:rsidRPr="004C418C">
        <w:t>»</w:t>
      </w:r>
      <w:bookmarkEnd w:id="6"/>
    </w:p>
    <w:p w14:paraId="4CA06DED" w14:textId="77777777" w:rsidR="00F0049E" w:rsidRPr="004C418C" w:rsidRDefault="00F0049E" w:rsidP="00F0049E">
      <w:pPr>
        <w:spacing w:line="360" w:lineRule="auto"/>
        <w:jc w:val="center"/>
        <w:rPr>
          <w:rFonts w:ascii="Times New Roman" w:hAnsi="Times New Roman" w:cs="Times New Roman"/>
          <w:b/>
          <w:bCs/>
        </w:rPr>
      </w:pPr>
    </w:p>
    <w:p w14:paraId="41A60912" w14:textId="77777777" w:rsidR="00F0049E" w:rsidRPr="00BD6A9B" w:rsidRDefault="00F0049E" w:rsidP="00F0049E">
      <w:pPr>
        <w:spacing w:line="360" w:lineRule="auto"/>
        <w:jc w:val="center"/>
        <w:rPr>
          <w:rFonts w:ascii="Times New Roman" w:hAnsi="Times New Roman" w:cs="Times New Roman"/>
          <w:b/>
          <w:bCs/>
          <w:sz w:val="24"/>
          <w:szCs w:val="24"/>
        </w:rPr>
      </w:pPr>
    </w:p>
    <w:p w14:paraId="19B6C791" w14:textId="77777777" w:rsidR="00F0049E" w:rsidRPr="00BD6A9B" w:rsidRDefault="00F0049E" w:rsidP="00F0049E">
      <w:pPr>
        <w:spacing w:line="360" w:lineRule="auto"/>
        <w:jc w:val="center"/>
        <w:rPr>
          <w:rFonts w:ascii="Times New Roman" w:hAnsi="Times New Roman" w:cs="Times New Roman"/>
          <w:b/>
          <w:bCs/>
          <w:sz w:val="24"/>
          <w:szCs w:val="24"/>
        </w:rPr>
      </w:pPr>
    </w:p>
    <w:p w14:paraId="1412B8DB" w14:textId="77777777" w:rsidR="00F0049E" w:rsidRPr="00BD6A9B" w:rsidRDefault="00F0049E" w:rsidP="00F0049E">
      <w:pPr>
        <w:spacing w:line="360" w:lineRule="auto"/>
        <w:jc w:val="center"/>
        <w:rPr>
          <w:rFonts w:ascii="Times New Roman" w:hAnsi="Times New Roman" w:cs="Times New Roman"/>
          <w:b/>
          <w:bCs/>
          <w:sz w:val="24"/>
          <w:szCs w:val="24"/>
        </w:rPr>
      </w:pPr>
    </w:p>
    <w:p w14:paraId="2D4A5F5C" w14:textId="77777777" w:rsidR="00F0049E" w:rsidRPr="00BD6A9B" w:rsidRDefault="00F0049E" w:rsidP="00F0049E">
      <w:pPr>
        <w:spacing w:line="360" w:lineRule="auto"/>
        <w:jc w:val="center"/>
        <w:rPr>
          <w:rFonts w:ascii="Times New Roman" w:hAnsi="Times New Roman" w:cs="Times New Roman"/>
          <w:b/>
          <w:bCs/>
          <w:sz w:val="24"/>
          <w:szCs w:val="24"/>
        </w:rPr>
      </w:pPr>
    </w:p>
    <w:p w14:paraId="19390FEF" w14:textId="77777777" w:rsidR="00F0049E" w:rsidRPr="00BD6A9B" w:rsidRDefault="00F0049E" w:rsidP="00F0049E">
      <w:pPr>
        <w:spacing w:line="360" w:lineRule="auto"/>
        <w:jc w:val="center"/>
        <w:rPr>
          <w:rFonts w:ascii="Times New Roman" w:hAnsi="Times New Roman" w:cs="Times New Roman"/>
          <w:b/>
          <w:bCs/>
          <w:sz w:val="24"/>
          <w:szCs w:val="24"/>
        </w:rPr>
      </w:pPr>
    </w:p>
    <w:p w14:paraId="3D25108D" w14:textId="77777777" w:rsidR="00F0049E" w:rsidRPr="00BD6A9B" w:rsidRDefault="00F0049E" w:rsidP="00F0049E">
      <w:pPr>
        <w:spacing w:line="360" w:lineRule="auto"/>
        <w:jc w:val="center"/>
        <w:rPr>
          <w:rFonts w:ascii="Times New Roman" w:hAnsi="Times New Roman" w:cs="Times New Roman"/>
          <w:b/>
          <w:bCs/>
          <w:sz w:val="24"/>
          <w:szCs w:val="24"/>
        </w:rPr>
      </w:pPr>
    </w:p>
    <w:p w14:paraId="51F8CB10" w14:textId="77777777" w:rsidR="00F0049E" w:rsidRDefault="00F0049E" w:rsidP="00F0049E">
      <w:pPr>
        <w:spacing w:line="360" w:lineRule="auto"/>
        <w:jc w:val="center"/>
        <w:rPr>
          <w:rFonts w:ascii="Times New Roman" w:hAnsi="Times New Roman" w:cs="Times New Roman"/>
          <w:b/>
          <w:bCs/>
          <w:sz w:val="24"/>
          <w:szCs w:val="24"/>
        </w:rPr>
      </w:pPr>
    </w:p>
    <w:p w14:paraId="5092F67C" w14:textId="77777777" w:rsidR="00F0049E" w:rsidRDefault="00F0049E" w:rsidP="00F0049E">
      <w:pPr>
        <w:spacing w:line="360" w:lineRule="auto"/>
        <w:jc w:val="center"/>
        <w:rPr>
          <w:rFonts w:ascii="Times New Roman" w:hAnsi="Times New Roman" w:cs="Times New Roman"/>
          <w:b/>
          <w:bCs/>
          <w:sz w:val="24"/>
          <w:szCs w:val="24"/>
        </w:rPr>
      </w:pPr>
    </w:p>
    <w:p w14:paraId="3106CC70" w14:textId="77777777" w:rsidR="00F0049E" w:rsidRDefault="00F0049E" w:rsidP="00F0049E">
      <w:pPr>
        <w:spacing w:line="360" w:lineRule="auto"/>
        <w:jc w:val="center"/>
        <w:rPr>
          <w:rFonts w:ascii="Times New Roman" w:hAnsi="Times New Roman" w:cs="Times New Roman"/>
          <w:b/>
          <w:bCs/>
          <w:sz w:val="24"/>
          <w:szCs w:val="24"/>
        </w:rPr>
      </w:pPr>
    </w:p>
    <w:p w14:paraId="6CDDB2E9" w14:textId="77777777" w:rsidR="00F0049E" w:rsidRDefault="00F0049E" w:rsidP="00F0049E">
      <w:pPr>
        <w:spacing w:line="360" w:lineRule="auto"/>
        <w:jc w:val="center"/>
        <w:rPr>
          <w:rFonts w:ascii="Times New Roman" w:hAnsi="Times New Roman" w:cs="Times New Roman"/>
          <w:b/>
          <w:bCs/>
          <w:sz w:val="24"/>
          <w:szCs w:val="24"/>
        </w:rPr>
      </w:pPr>
    </w:p>
    <w:p w14:paraId="102586C3" w14:textId="77777777" w:rsidR="00F0049E" w:rsidRDefault="00F0049E" w:rsidP="00F0049E">
      <w:pPr>
        <w:spacing w:line="360" w:lineRule="auto"/>
        <w:jc w:val="center"/>
        <w:rPr>
          <w:rFonts w:ascii="Times New Roman" w:hAnsi="Times New Roman" w:cs="Times New Roman"/>
          <w:b/>
          <w:bCs/>
          <w:sz w:val="24"/>
          <w:szCs w:val="24"/>
        </w:rPr>
      </w:pPr>
    </w:p>
    <w:p w14:paraId="0AAFB2E5" w14:textId="77777777" w:rsidR="00F0049E" w:rsidRDefault="00F0049E" w:rsidP="00F0049E">
      <w:pPr>
        <w:spacing w:line="360" w:lineRule="auto"/>
        <w:jc w:val="center"/>
        <w:rPr>
          <w:rFonts w:ascii="Times New Roman" w:hAnsi="Times New Roman" w:cs="Times New Roman"/>
          <w:b/>
          <w:bCs/>
          <w:sz w:val="24"/>
          <w:szCs w:val="24"/>
        </w:rPr>
      </w:pPr>
    </w:p>
    <w:p w14:paraId="116EBCAF" w14:textId="77777777" w:rsidR="00F0049E" w:rsidRDefault="00F0049E" w:rsidP="00F0049E">
      <w:pPr>
        <w:spacing w:line="360" w:lineRule="auto"/>
        <w:jc w:val="center"/>
        <w:rPr>
          <w:rFonts w:ascii="Times New Roman" w:hAnsi="Times New Roman" w:cs="Times New Roman"/>
          <w:b/>
          <w:bCs/>
          <w:sz w:val="24"/>
          <w:szCs w:val="24"/>
        </w:rPr>
      </w:pPr>
    </w:p>
    <w:p w14:paraId="60492F9B" w14:textId="77777777" w:rsidR="00F0049E" w:rsidRDefault="00F0049E" w:rsidP="00F0049E">
      <w:pPr>
        <w:spacing w:line="360" w:lineRule="auto"/>
        <w:jc w:val="center"/>
        <w:rPr>
          <w:rFonts w:ascii="Times New Roman" w:hAnsi="Times New Roman" w:cs="Times New Roman"/>
          <w:b/>
          <w:bCs/>
          <w:sz w:val="24"/>
          <w:szCs w:val="24"/>
        </w:rPr>
      </w:pPr>
    </w:p>
    <w:p w14:paraId="72B449B0" w14:textId="77777777" w:rsidR="00F0049E" w:rsidRDefault="00F0049E" w:rsidP="00F0049E">
      <w:pPr>
        <w:spacing w:line="360" w:lineRule="auto"/>
        <w:jc w:val="center"/>
        <w:rPr>
          <w:rFonts w:ascii="Times New Roman" w:hAnsi="Times New Roman" w:cs="Times New Roman"/>
          <w:b/>
          <w:bCs/>
          <w:sz w:val="24"/>
          <w:szCs w:val="24"/>
        </w:rPr>
      </w:pPr>
    </w:p>
    <w:p w14:paraId="097BD2DC" w14:textId="77777777" w:rsidR="00F0049E" w:rsidRPr="00BD6A9B" w:rsidRDefault="00F0049E" w:rsidP="00F0049E">
      <w:pPr>
        <w:spacing w:line="360" w:lineRule="auto"/>
        <w:jc w:val="center"/>
        <w:rPr>
          <w:rFonts w:ascii="Times New Roman" w:hAnsi="Times New Roman" w:cs="Times New Roman"/>
          <w:b/>
          <w:bCs/>
          <w:sz w:val="24"/>
          <w:szCs w:val="24"/>
        </w:rPr>
      </w:pPr>
    </w:p>
    <w:p w14:paraId="6E550761" w14:textId="77777777" w:rsidR="00F0049E" w:rsidRPr="00BD6A9B" w:rsidRDefault="00F0049E" w:rsidP="00F0049E">
      <w:pPr>
        <w:spacing w:line="360" w:lineRule="auto"/>
        <w:jc w:val="center"/>
        <w:rPr>
          <w:rFonts w:ascii="Times New Roman" w:hAnsi="Times New Roman" w:cs="Times New Roman"/>
          <w:b/>
          <w:bCs/>
          <w:sz w:val="24"/>
          <w:szCs w:val="24"/>
        </w:rPr>
      </w:pPr>
    </w:p>
    <w:p w14:paraId="4F08FCB0" w14:textId="77777777" w:rsidR="00F0049E" w:rsidRPr="00BD6A9B" w:rsidRDefault="00F0049E" w:rsidP="00F0049E">
      <w:pPr>
        <w:spacing w:line="360" w:lineRule="auto"/>
        <w:jc w:val="center"/>
        <w:rPr>
          <w:rFonts w:ascii="Times New Roman" w:hAnsi="Times New Roman" w:cs="Times New Roman"/>
          <w:b/>
          <w:bCs/>
          <w:sz w:val="24"/>
          <w:szCs w:val="24"/>
        </w:rPr>
      </w:pPr>
    </w:p>
    <w:p w14:paraId="26D2CDDF" w14:textId="77777777" w:rsidR="00F0049E" w:rsidRPr="00BD6A9B" w:rsidRDefault="00F0049E" w:rsidP="00F0049E">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65836D4F" w14:textId="38D043DE" w:rsidR="00F0049E" w:rsidRDefault="00F0049E" w:rsidP="00DE5867">
      <w:pPr>
        <w:jc w:val="right"/>
      </w:pPr>
      <w:r>
        <w:br w:type="page"/>
      </w:r>
    </w:p>
    <w:p w14:paraId="7E056662" w14:textId="77777777" w:rsidR="00F0049E" w:rsidRDefault="00F0049E" w:rsidP="00F0049E">
      <w:pPr>
        <w:jc w:val="right"/>
      </w:pPr>
    </w:p>
    <w:p w14:paraId="3035C167" w14:textId="77777777" w:rsidR="00F0049E" w:rsidRPr="007B53AB" w:rsidRDefault="00F0049E" w:rsidP="00F0049E">
      <w:pPr>
        <w:pStyle w:val="1f"/>
        <w:numPr>
          <w:ilvl w:val="0"/>
          <w:numId w:val="16"/>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9495361" w14:textId="341573BD" w:rsidR="00F0049E" w:rsidRPr="002A5E3E" w:rsidRDefault="00F0049E" w:rsidP="00F0049E">
      <w:pPr>
        <w:jc w:val="center"/>
        <w:rPr>
          <w:rFonts w:ascii="Times New Roman" w:hAnsi="Times New Roman"/>
          <w:b/>
          <w:iCs/>
          <w:sz w:val="24"/>
          <w:szCs w:val="24"/>
        </w:rPr>
      </w:pPr>
      <w:r w:rsidRPr="002A5E3E">
        <w:rPr>
          <w:rFonts w:ascii="Times New Roman" w:hAnsi="Times New Roman"/>
          <w:b/>
          <w:iCs/>
          <w:sz w:val="24"/>
          <w:szCs w:val="24"/>
        </w:rPr>
        <w:t>«</w:t>
      </w:r>
      <w:r>
        <w:rPr>
          <w:rFonts w:ascii="Times New Roman" w:hAnsi="Times New Roman"/>
          <w:b/>
          <w:iCs/>
          <w:sz w:val="24"/>
          <w:szCs w:val="24"/>
        </w:rPr>
        <w:t>ОП.0</w:t>
      </w:r>
      <w:r w:rsidR="002A3413">
        <w:rPr>
          <w:rFonts w:ascii="Times New Roman" w:hAnsi="Times New Roman"/>
          <w:b/>
          <w:iCs/>
          <w:sz w:val="24"/>
          <w:szCs w:val="24"/>
        </w:rPr>
        <w:t>2</w:t>
      </w:r>
      <w:r>
        <w:rPr>
          <w:rFonts w:ascii="Times New Roman" w:hAnsi="Times New Roman"/>
          <w:b/>
          <w:iCs/>
          <w:sz w:val="24"/>
          <w:szCs w:val="24"/>
        </w:rPr>
        <w:t xml:space="preserve"> </w:t>
      </w:r>
      <w:r w:rsidR="002A3413">
        <w:rPr>
          <w:rFonts w:ascii="Times New Roman" w:hAnsi="Times New Roman"/>
          <w:b/>
          <w:iCs/>
          <w:sz w:val="24"/>
          <w:szCs w:val="24"/>
        </w:rPr>
        <w:t>Экологические основы природопользования</w:t>
      </w:r>
      <w:r w:rsidRPr="002A5E3E">
        <w:rPr>
          <w:rFonts w:ascii="Times New Roman" w:hAnsi="Times New Roman"/>
          <w:b/>
          <w:iCs/>
          <w:sz w:val="24"/>
          <w:szCs w:val="24"/>
        </w:rPr>
        <w:t>»</w:t>
      </w:r>
    </w:p>
    <w:p w14:paraId="2D10643D" w14:textId="77777777" w:rsidR="00F0049E" w:rsidRPr="007B53AB" w:rsidRDefault="00F0049E" w:rsidP="00F0049E">
      <w:pPr>
        <w:pStyle w:val="afc"/>
        <w:jc w:val="center"/>
        <w:rPr>
          <w:lang w:eastAsia="nl-NL"/>
        </w:rPr>
      </w:pPr>
    </w:p>
    <w:p w14:paraId="68E2543F" w14:textId="77777777" w:rsidR="00F0049E" w:rsidRPr="00EA6E1D" w:rsidRDefault="00F0049E" w:rsidP="00F0049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574CCAF" w14:textId="6A5330D7" w:rsidR="002A3413" w:rsidRPr="002A3413" w:rsidRDefault="00F0049E" w:rsidP="00F0049E">
      <w:pPr>
        <w:suppressAutoHyphens/>
        <w:spacing w:line="276" w:lineRule="auto"/>
        <w:ind w:firstLine="709"/>
        <w:jc w:val="both"/>
        <w:rPr>
          <w:rFonts w:ascii="Times New Roman" w:hAnsi="Times New Roman" w:cs="Times New Roman"/>
          <w:color w:val="333333"/>
          <w:sz w:val="24"/>
          <w:szCs w:val="24"/>
          <w:shd w:val="clear" w:color="auto" w:fill="FFFFFF"/>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7B53AB">
        <w:rPr>
          <w:rFonts w:ascii="Times New Roman" w:hAnsi="Times New Roman"/>
        </w:rPr>
        <w:t>«</w:t>
      </w:r>
      <w:r w:rsidR="002A3413">
        <w:rPr>
          <w:rFonts w:ascii="Times New Roman" w:hAnsi="Times New Roman"/>
          <w:sz w:val="24"/>
          <w:szCs w:val="24"/>
        </w:rPr>
        <w:t>Экологические основы природопользования</w:t>
      </w:r>
      <w:r w:rsidRPr="007B53AB">
        <w:rPr>
          <w:rFonts w:ascii="Times New Roman" w:hAnsi="Times New Roman"/>
        </w:rPr>
        <w:t>»</w:t>
      </w:r>
      <w:r w:rsidRPr="00FA680C">
        <w:rPr>
          <w:rFonts w:ascii="Times New Roman" w:eastAsia="Times New Roman" w:hAnsi="Times New Roman" w:cs="Times New Roman"/>
          <w:sz w:val="24"/>
          <w:szCs w:val="24"/>
          <w:lang w:eastAsia="ru-RU"/>
        </w:rPr>
        <w:t xml:space="preserve">: </w:t>
      </w:r>
      <w:r w:rsidR="002A3413" w:rsidRPr="002A3413">
        <w:rPr>
          <w:rFonts w:ascii="Times New Roman" w:hAnsi="Times New Roman" w:cs="Times New Roman"/>
          <w:color w:val="333333"/>
          <w:sz w:val="24"/>
          <w:szCs w:val="24"/>
          <w:shd w:val="clear" w:color="auto" w:fill="FFFFFF"/>
        </w:rPr>
        <w:t>формирование у студентов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60515798" w14:textId="56E77A51" w:rsidR="00F0049E" w:rsidRDefault="00F0049E" w:rsidP="00F0049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2A3413">
        <w:rPr>
          <w:rFonts w:ascii="Times New Roman" w:hAnsi="Times New Roman"/>
          <w:sz w:val="24"/>
          <w:szCs w:val="24"/>
        </w:rPr>
        <w:t>Экологические основы природопользования</w:t>
      </w:r>
      <w:r w:rsidR="002A3413" w:rsidRPr="00E11160">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B53AB">
        <w:rPr>
          <w:rFonts w:ascii="Times New Roman" w:hAnsi="Times New Roman" w:cs="Times New Roman"/>
          <w:iCs/>
          <w:sz w:val="24"/>
          <w:szCs w:val="24"/>
        </w:rPr>
        <w:t xml:space="preserve">обязательную часть </w:t>
      </w:r>
      <w:r w:rsidR="00C25A6A">
        <w:rPr>
          <w:rFonts w:ascii="Times New Roman" w:hAnsi="Times New Roman"/>
          <w:iCs/>
          <w:sz w:val="24"/>
          <w:szCs w:val="24"/>
        </w:rPr>
        <w:t>общепрофессионального</w:t>
      </w:r>
      <w:r w:rsidRPr="007B53AB">
        <w:rPr>
          <w:rFonts w:ascii="Times New Roman" w:hAnsi="Times New Roman" w:cs="Times New Roman"/>
          <w:iCs/>
          <w:sz w:val="24"/>
          <w:szCs w:val="24"/>
        </w:rPr>
        <w:t xml:space="preserve"> цикла образовательной программы.</w:t>
      </w:r>
    </w:p>
    <w:p w14:paraId="2B9A3BAF" w14:textId="77777777" w:rsidR="00F0049E" w:rsidRDefault="00F0049E" w:rsidP="00F0049E">
      <w:pPr>
        <w:suppressAutoHyphens/>
        <w:spacing w:line="276" w:lineRule="auto"/>
        <w:ind w:firstLine="709"/>
        <w:jc w:val="both"/>
        <w:rPr>
          <w:rFonts w:ascii="Times New Roman" w:hAnsi="Times New Roman" w:cs="Times New Roman"/>
          <w:sz w:val="24"/>
          <w:szCs w:val="24"/>
        </w:rPr>
      </w:pPr>
    </w:p>
    <w:p w14:paraId="56F07DC4" w14:textId="77777777" w:rsidR="00F0049E" w:rsidRPr="00EA6E1D" w:rsidRDefault="00F0049E" w:rsidP="00F0049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315B632" w14:textId="77777777" w:rsidR="00F0049E" w:rsidRDefault="00F0049E" w:rsidP="00F0049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2FB8EE1" w14:textId="77777777" w:rsidR="00F0049E" w:rsidRDefault="00F0049E" w:rsidP="00F0049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711"/>
        <w:gridCol w:w="4536"/>
      </w:tblGrid>
      <w:tr w:rsidR="00F0049E" w:rsidRPr="000E591D" w14:paraId="351DB4F2" w14:textId="77777777" w:rsidTr="006268F5">
        <w:tc>
          <w:tcPr>
            <w:tcW w:w="1246" w:type="dxa"/>
            <w:tcBorders>
              <w:top w:val="single" w:sz="4" w:space="0" w:color="auto"/>
              <w:left w:val="single" w:sz="4" w:space="0" w:color="auto"/>
              <w:right w:val="single" w:sz="4" w:space="0" w:color="auto"/>
            </w:tcBorders>
          </w:tcPr>
          <w:p w14:paraId="17A52B1A" w14:textId="77777777" w:rsidR="00F0049E" w:rsidRPr="0070039D" w:rsidRDefault="00F0049E" w:rsidP="006268F5">
            <w:pPr>
              <w:rPr>
                <w:rStyle w:val="afb"/>
                <w:b/>
                <w:i w:val="0"/>
                <w:sz w:val="24"/>
                <w:szCs w:val="24"/>
                <w:highlight w:val="green"/>
              </w:rPr>
            </w:pPr>
            <w:r w:rsidRPr="0070039D">
              <w:rPr>
                <w:rStyle w:val="afb"/>
                <w:b/>
                <w:i w:val="0"/>
                <w:sz w:val="24"/>
                <w:szCs w:val="24"/>
              </w:rPr>
              <w:t>Код ОК</w:t>
            </w:r>
          </w:p>
          <w:p w14:paraId="3673445C" w14:textId="77777777" w:rsidR="00F0049E" w:rsidRPr="000E591D" w:rsidRDefault="00F0049E" w:rsidP="006268F5">
            <w:pPr>
              <w:rPr>
                <w:rStyle w:val="afb"/>
                <w:b/>
                <w:i w:val="0"/>
                <w:sz w:val="24"/>
                <w:szCs w:val="24"/>
                <w:highlight w:val="green"/>
              </w:rPr>
            </w:pPr>
          </w:p>
        </w:tc>
        <w:tc>
          <w:tcPr>
            <w:tcW w:w="3711" w:type="dxa"/>
            <w:tcBorders>
              <w:top w:val="single" w:sz="4" w:space="0" w:color="auto"/>
              <w:left w:val="single" w:sz="4" w:space="0" w:color="auto"/>
              <w:right w:val="single" w:sz="4" w:space="0" w:color="auto"/>
            </w:tcBorders>
          </w:tcPr>
          <w:p w14:paraId="7F1254EF" w14:textId="77777777" w:rsidR="00F0049E" w:rsidRPr="00F70F81" w:rsidRDefault="00F0049E" w:rsidP="006268F5">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D515B04" w14:textId="77777777" w:rsidR="00F0049E" w:rsidRPr="00F70F81" w:rsidRDefault="00F0049E" w:rsidP="006268F5">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F0049E" w:rsidRPr="000E591D" w14:paraId="4965C13A" w14:textId="77777777" w:rsidTr="006268F5">
        <w:tc>
          <w:tcPr>
            <w:tcW w:w="1246" w:type="dxa"/>
            <w:tcBorders>
              <w:top w:val="single" w:sz="4" w:space="0" w:color="auto"/>
              <w:left w:val="single" w:sz="4" w:space="0" w:color="auto"/>
              <w:right w:val="single" w:sz="4" w:space="0" w:color="auto"/>
            </w:tcBorders>
          </w:tcPr>
          <w:p w14:paraId="4FB37191" w14:textId="77777777" w:rsidR="00F0049E" w:rsidRPr="00F70F81" w:rsidRDefault="00F0049E" w:rsidP="006268F5">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711" w:type="dxa"/>
            <w:tcBorders>
              <w:top w:val="single" w:sz="4" w:space="0" w:color="auto"/>
              <w:left w:val="single" w:sz="4" w:space="0" w:color="auto"/>
              <w:right w:val="single" w:sz="4" w:space="0" w:color="auto"/>
            </w:tcBorders>
            <w:hideMark/>
          </w:tcPr>
          <w:p w14:paraId="3218B6B8" w14:textId="77777777" w:rsidR="00F0049E" w:rsidRPr="00111503" w:rsidRDefault="00F0049E" w:rsidP="006268F5">
            <w:pPr>
              <w:rPr>
                <w:rFonts w:ascii="Times New Roman" w:hAnsi="Times New Roman" w:cs="Times New Roman"/>
                <w:bCs/>
                <w:iCs/>
                <w:sz w:val="24"/>
                <w:szCs w:val="24"/>
              </w:rPr>
            </w:pPr>
            <w:r w:rsidRPr="00111503">
              <w:rPr>
                <w:rFonts w:ascii="Times New Roman" w:hAnsi="Times New Roman" w:cs="Times New Roman"/>
                <w:bCs/>
                <w:iCs/>
                <w:sz w:val="24"/>
                <w:szCs w:val="24"/>
              </w:rPr>
              <w:t xml:space="preserve">распознавать задачу и/или проблему </w:t>
            </w:r>
          </w:p>
          <w:p w14:paraId="79269206" w14:textId="77777777" w:rsidR="00F0049E" w:rsidRPr="00111503" w:rsidRDefault="00F0049E" w:rsidP="006268F5">
            <w:pPr>
              <w:rPr>
                <w:rFonts w:ascii="Times New Roman" w:hAnsi="Times New Roman" w:cs="Times New Roman"/>
                <w:bCs/>
                <w:iCs/>
                <w:sz w:val="24"/>
                <w:szCs w:val="24"/>
              </w:rPr>
            </w:pPr>
            <w:r w:rsidRPr="00111503">
              <w:rPr>
                <w:rFonts w:ascii="Times New Roman" w:hAnsi="Times New Roman" w:cs="Times New Roman"/>
                <w:bCs/>
                <w:iCs/>
                <w:sz w:val="24"/>
                <w:szCs w:val="24"/>
              </w:rPr>
              <w:t>в профессиональном и/или социальном контексте</w:t>
            </w:r>
          </w:p>
          <w:p w14:paraId="57BCE092" w14:textId="77777777" w:rsidR="00F0049E" w:rsidRPr="00111503" w:rsidRDefault="00F0049E" w:rsidP="006268F5">
            <w:pPr>
              <w:rPr>
                <w:rFonts w:ascii="Times New Roman" w:hAnsi="Times New Roman" w:cs="Times New Roman"/>
                <w:bCs/>
                <w:iCs/>
                <w:sz w:val="24"/>
                <w:szCs w:val="24"/>
              </w:rPr>
            </w:pPr>
            <w:r w:rsidRPr="00111503">
              <w:rPr>
                <w:rFonts w:ascii="Times New Roman" w:hAnsi="Times New Roman" w:cs="Times New Roman"/>
                <w:bCs/>
                <w:iCs/>
                <w:sz w:val="24"/>
                <w:szCs w:val="24"/>
              </w:rPr>
              <w:t xml:space="preserve">анализировать задачу и/или проблему </w:t>
            </w:r>
          </w:p>
          <w:p w14:paraId="04002C91" w14:textId="77777777" w:rsidR="00F0049E" w:rsidRPr="00A10D0D" w:rsidRDefault="00F0049E" w:rsidP="006268F5">
            <w:pPr>
              <w:rPr>
                <w:rFonts w:ascii="Times New Roman" w:hAnsi="Times New Roman" w:cs="Times New Roman"/>
                <w:bCs/>
                <w:iCs/>
                <w:sz w:val="24"/>
                <w:szCs w:val="24"/>
              </w:rPr>
            </w:pPr>
            <w:r w:rsidRPr="00111503">
              <w:rPr>
                <w:rFonts w:ascii="Times New Roman" w:hAnsi="Times New Roman" w:cs="Times New Roman"/>
                <w:bCs/>
                <w:iCs/>
                <w:sz w:val="24"/>
                <w:szCs w:val="24"/>
              </w:rPr>
              <w:t>и выделять её составные части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5BA5CE4" w14:textId="77777777" w:rsidR="00F0049E" w:rsidRPr="00111503" w:rsidRDefault="00F0049E" w:rsidP="006268F5">
            <w:pPr>
              <w:rPr>
                <w:rFonts w:ascii="Times New Roman" w:hAnsi="Times New Roman" w:cs="Times New Roman"/>
                <w:bCs/>
                <w:iCs/>
                <w:sz w:val="24"/>
                <w:szCs w:val="24"/>
              </w:rPr>
            </w:pPr>
            <w:r w:rsidRPr="0011150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98A62BB" w14:textId="77777777" w:rsidR="00F0049E" w:rsidRPr="00111503" w:rsidRDefault="00F0049E" w:rsidP="006268F5">
            <w:pPr>
              <w:rPr>
                <w:rFonts w:ascii="Times New Roman" w:hAnsi="Times New Roman" w:cs="Times New Roman"/>
                <w:bCs/>
                <w:iCs/>
                <w:sz w:val="24"/>
                <w:szCs w:val="24"/>
              </w:rPr>
            </w:pPr>
            <w:r w:rsidRPr="00111503">
              <w:rPr>
                <w:rFonts w:ascii="Times New Roman" w:hAnsi="Times New Roman" w:cs="Times New Roman"/>
                <w:bCs/>
                <w:iCs/>
                <w:sz w:val="24"/>
                <w:szCs w:val="24"/>
              </w:rPr>
              <w:t xml:space="preserve">основные источники информации </w:t>
            </w:r>
          </w:p>
          <w:p w14:paraId="3CFA79D9" w14:textId="77777777" w:rsidR="00F0049E" w:rsidRPr="00111503" w:rsidRDefault="00F0049E" w:rsidP="006268F5">
            <w:pPr>
              <w:rPr>
                <w:rFonts w:ascii="Times New Roman" w:hAnsi="Times New Roman" w:cs="Times New Roman"/>
                <w:bCs/>
                <w:iCs/>
                <w:sz w:val="24"/>
                <w:szCs w:val="24"/>
              </w:rPr>
            </w:pPr>
            <w:r w:rsidRPr="00111503">
              <w:rPr>
                <w:rFonts w:ascii="Times New Roman" w:hAnsi="Times New Roman" w:cs="Times New Roman"/>
                <w:bCs/>
                <w:iCs/>
                <w:sz w:val="24"/>
                <w:szCs w:val="24"/>
              </w:rPr>
              <w:t xml:space="preserve">и ресурсы для решения задач и проблем </w:t>
            </w:r>
          </w:p>
          <w:p w14:paraId="70215278" w14:textId="77777777" w:rsidR="00F0049E" w:rsidRPr="00A10D0D" w:rsidRDefault="00F0049E" w:rsidP="006268F5">
            <w:pPr>
              <w:rPr>
                <w:rFonts w:ascii="Times New Roman" w:hAnsi="Times New Roman" w:cs="Times New Roman"/>
                <w:bCs/>
                <w:iCs/>
                <w:sz w:val="24"/>
                <w:szCs w:val="24"/>
              </w:rPr>
            </w:pPr>
            <w:r w:rsidRPr="00111503">
              <w:rPr>
                <w:rFonts w:ascii="Times New Roman" w:hAnsi="Times New Roman" w:cs="Times New Roman"/>
                <w:bCs/>
                <w:iCs/>
                <w:sz w:val="24"/>
                <w:szCs w:val="24"/>
              </w:rPr>
              <w:t>в профессиональном и/или социальном контексте</w:t>
            </w:r>
          </w:p>
        </w:tc>
      </w:tr>
      <w:tr w:rsidR="002A3413" w:rsidRPr="000E591D" w14:paraId="30C52D25" w14:textId="77777777" w:rsidTr="002A3413">
        <w:trPr>
          <w:trHeight w:val="2819"/>
        </w:trPr>
        <w:tc>
          <w:tcPr>
            <w:tcW w:w="1246" w:type="dxa"/>
            <w:tcBorders>
              <w:left w:val="single" w:sz="4" w:space="0" w:color="auto"/>
              <w:right w:val="single" w:sz="4" w:space="0" w:color="auto"/>
            </w:tcBorders>
          </w:tcPr>
          <w:p w14:paraId="5FB29CD1" w14:textId="77777777" w:rsidR="002A3413" w:rsidRPr="00F70F81" w:rsidRDefault="002A3413" w:rsidP="006268F5">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7</w:t>
            </w:r>
          </w:p>
        </w:tc>
        <w:tc>
          <w:tcPr>
            <w:tcW w:w="3711" w:type="dxa"/>
            <w:tcBorders>
              <w:left w:val="single" w:sz="4" w:space="0" w:color="auto"/>
              <w:right w:val="single" w:sz="4" w:space="0" w:color="auto"/>
            </w:tcBorders>
          </w:tcPr>
          <w:p w14:paraId="66B901CA" w14:textId="77777777" w:rsidR="002A3413" w:rsidRPr="00F70F81" w:rsidRDefault="002A3413" w:rsidP="006268F5">
            <w:pPr>
              <w:rPr>
                <w:rFonts w:ascii="Times New Roman" w:hAnsi="Times New Roman" w:cs="Times New Roman"/>
                <w:bCs/>
                <w:sz w:val="24"/>
                <w:szCs w:val="24"/>
              </w:rPr>
            </w:pPr>
            <w:r>
              <w:rPr>
                <w:rFonts w:ascii="Times New Roman" w:eastAsia="Calibri" w:hAnsi="Times New Roman"/>
                <w:bCs/>
                <w:iCs/>
                <w:sz w:val="24"/>
                <w:szCs w:val="24"/>
              </w:rPr>
              <w:t>соблюдать нормы экологической безопасности</w:t>
            </w:r>
          </w:p>
          <w:p w14:paraId="6236FA74" w14:textId="628686C9" w:rsidR="002A3413" w:rsidRPr="00F70F81" w:rsidRDefault="002A3413" w:rsidP="006268F5">
            <w:pPr>
              <w:rPr>
                <w:rFonts w:ascii="Times New Roman" w:hAnsi="Times New Roman" w:cs="Times New Roman"/>
                <w:bCs/>
                <w:sz w:val="24"/>
                <w:szCs w:val="24"/>
              </w:rPr>
            </w:pPr>
            <w:r>
              <w:rPr>
                <w:rFonts w:ascii="Times New Roman" w:eastAsia="Calibri" w:hAnsi="Times New Roman"/>
                <w:bCs/>
                <w:iCs/>
                <w:sz w:val="24"/>
                <w:szCs w:val="24"/>
              </w:rPr>
              <w:t xml:space="preserve">определять направления ресурсосбережения </w:t>
            </w:r>
            <w:r>
              <w:rPr>
                <w:rFonts w:ascii="Times New Roman" w:eastAsia="Calibri" w:hAnsi="Times New Roman"/>
                <w:bCs/>
                <w:iCs/>
                <w:sz w:val="24"/>
                <w:szCs w:val="24"/>
              </w:rPr>
              <w:br/>
              <w:t xml:space="preserve">в рамках профессиональной деятельности по </w:t>
            </w:r>
            <w:r>
              <w:rPr>
                <w:rFonts w:ascii="Times New Roman" w:eastAsia="Calibri" w:hAnsi="Times New Roman"/>
                <w:bCs/>
                <w:sz w:val="24"/>
                <w:szCs w:val="24"/>
              </w:rPr>
              <w:t>профессии</w:t>
            </w:r>
            <w:r>
              <w:rPr>
                <w:rFonts w:ascii="Times New Roman" w:eastAsia="Calibri" w:hAnsi="Times New Roman"/>
                <w:bCs/>
                <w:i/>
                <w:iCs/>
                <w:sz w:val="24"/>
                <w:szCs w:val="24"/>
              </w:rPr>
              <w:t>,</w:t>
            </w:r>
            <w:r>
              <w:rPr>
                <w:rFonts w:ascii="Times New Roman" w:eastAsia="Calibri" w:hAnsi="Times New Roman"/>
                <w:sz w:val="24"/>
                <w:szCs w:val="24"/>
              </w:rPr>
              <w:t xml:space="preserve"> </w:t>
            </w:r>
            <w:r>
              <w:rPr>
                <w:rFonts w:ascii="Times New Roman" w:eastAsia="Calibri" w:hAnsi="Times New Roman"/>
                <w:bCs/>
                <w:sz w:val="24"/>
                <w:szCs w:val="24"/>
              </w:rPr>
              <w:t>осуществлять работу с соблюдением принципов бережливого производства</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B04401F" w14:textId="77777777" w:rsidR="002A3413" w:rsidRPr="00F70F81" w:rsidRDefault="002A3413" w:rsidP="006268F5">
            <w:pPr>
              <w:rPr>
                <w:rFonts w:ascii="Times New Roman" w:hAnsi="Times New Roman" w:cs="Times New Roman"/>
                <w:bCs/>
                <w:i/>
                <w:sz w:val="24"/>
                <w:szCs w:val="24"/>
              </w:rPr>
            </w:pPr>
            <w:r>
              <w:rPr>
                <w:rFonts w:ascii="Times New Roman" w:eastAsia="Calibri" w:hAnsi="Times New Roman"/>
                <w:bCs/>
                <w:iCs/>
                <w:sz w:val="24"/>
                <w:szCs w:val="24"/>
              </w:rPr>
              <w:t>правила экологической безопасности при ведении профессиональной деятельности</w:t>
            </w:r>
          </w:p>
          <w:p w14:paraId="72332FFF" w14:textId="5D1CABC5" w:rsidR="002A3413" w:rsidRPr="00F70F81" w:rsidRDefault="002A3413" w:rsidP="006268F5">
            <w:pPr>
              <w:rPr>
                <w:rFonts w:ascii="Times New Roman" w:hAnsi="Times New Roman" w:cs="Times New Roman"/>
                <w:bCs/>
                <w:i/>
                <w:sz w:val="24"/>
                <w:szCs w:val="24"/>
              </w:rPr>
            </w:pPr>
            <w:r>
              <w:rPr>
                <w:rFonts w:ascii="Times New Roman" w:eastAsia="Calibri" w:hAnsi="Times New Roman"/>
                <w:bCs/>
                <w:iCs/>
                <w:sz w:val="24"/>
                <w:szCs w:val="24"/>
              </w:rPr>
              <w:t xml:space="preserve">основные ресурсы, задействованные </w:t>
            </w:r>
            <w:r>
              <w:rPr>
                <w:rFonts w:ascii="Times New Roman" w:eastAsia="Calibri" w:hAnsi="Times New Roman"/>
                <w:bCs/>
                <w:iCs/>
                <w:sz w:val="24"/>
                <w:szCs w:val="24"/>
              </w:rPr>
              <w:br/>
              <w:t>в профессиональной деятельности</w:t>
            </w:r>
          </w:p>
        </w:tc>
      </w:tr>
    </w:tbl>
    <w:p w14:paraId="1761A050" w14:textId="77777777" w:rsidR="00F0049E" w:rsidRDefault="00F0049E" w:rsidP="00F0049E">
      <w:pPr>
        <w:ind w:firstLine="709"/>
        <w:rPr>
          <w:rFonts w:ascii="Times New Roman" w:hAnsi="Times New Roman" w:cs="Times New Roman"/>
          <w:bCs/>
          <w:sz w:val="24"/>
          <w:szCs w:val="24"/>
        </w:rPr>
      </w:pPr>
    </w:p>
    <w:p w14:paraId="174FD590" w14:textId="77777777" w:rsidR="00F0049E" w:rsidRDefault="00F0049E" w:rsidP="00F0049E">
      <w:pPr>
        <w:rPr>
          <w:rFonts w:ascii="Times New Roman" w:eastAsia="Segoe UI" w:hAnsi="Times New Roman" w:cs="Times New Roman"/>
          <w:b/>
          <w:bCs/>
          <w:caps/>
          <w:kern w:val="32"/>
          <w:sz w:val="24"/>
          <w:szCs w:val="24"/>
          <w:lang w:eastAsia="x-none"/>
        </w:rPr>
      </w:pPr>
    </w:p>
    <w:p w14:paraId="6CC0A723" w14:textId="77777777" w:rsidR="00F0049E" w:rsidRDefault="00F0049E" w:rsidP="00F0049E">
      <w:pPr>
        <w:rPr>
          <w:rFonts w:ascii="Times New Roman" w:eastAsia="Segoe UI" w:hAnsi="Times New Roman" w:cs="Times New Roman"/>
          <w:b/>
          <w:bCs/>
          <w:caps/>
          <w:kern w:val="32"/>
          <w:sz w:val="24"/>
          <w:szCs w:val="24"/>
          <w:lang w:eastAsia="x-none"/>
        </w:rPr>
      </w:pPr>
    </w:p>
    <w:p w14:paraId="35D8E1E7" w14:textId="77777777" w:rsidR="00F0049E" w:rsidRDefault="00F0049E" w:rsidP="00F0049E">
      <w:pPr>
        <w:rPr>
          <w:rFonts w:ascii="Times New Roman" w:eastAsia="Segoe UI" w:hAnsi="Times New Roman" w:cs="Times New Roman"/>
          <w:b/>
          <w:bCs/>
          <w:caps/>
          <w:kern w:val="32"/>
          <w:sz w:val="24"/>
          <w:szCs w:val="24"/>
          <w:lang w:eastAsia="x-none"/>
        </w:rPr>
      </w:pPr>
    </w:p>
    <w:p w14:paraId="5C5F1BE1" w14:textId="77777777" w:rsidR="00F0049E" w:rsidRDefault="00F0049E" w:rsidP="00F0049E">
      <w:pPr>
        <w:rPr>
          <w:rFonts w:ascii="Times New Roman" w:eastAsia="Segoe UI" w:hAnsi="Times New Roman" w:cs="Times New Roman"/>
          <w:b/>
          <w:bCs/>
          <w:caps/>
          <w:kern w:val="32"/>
          <w:sz w:val="24"/>
          <w:szCs w:val="24"/>
          <w:lang w:eastAsia="x-none"/>
        </w:rPr>
      </w:pPr>
    </w:p>
    <w:p w14:paraId="47BD7316" w14:textId="77777777" w:rsidR="00F0049E" w:rsidRDefault="00F0049E" w:rsidP="00F0049E">
      <w:pPr>
        <w:rPr>
          <w:rFonts w:ascii="Times New Roman" w:eastAsia="Segoe UI" w:hAnsi="Times New Roman" w:cs="Times New Roman"/>
          <w:b/>
          <w:bCs/>
          <w:caps/>
          <w:kern w:val="32"/>
          <w:sz w:val="24"/>
          <w:szCs w:val="24"/>
          <w:lang w:eastAsia="x-none"/>
        </w:rPr>
      </w:pPr>
    </w:p>
    <w:p w14:paraId="49F4DF7E" w14:textId="77777777" w:rsidR="00F0049E" w:rsidRDefault="00F0049E" w:rsidP="00F0049E">
      <w:pPr>
        <w:rPr>
          <w:rFonts w:ascii="Times New Roman" w:eastAsia="Segoe UI" w:hAnsi="Times New Roman" w:cs="Times New Roman"/>
          <w:b/>
          <w:bCs/>
          <w:caps/>
          <w:kern w:val="32"/>
          <w:sz w:val="24"/>
          <w:szCs w:val="24"/>
          <w:lang w:eastAsia="x-none"/>
        </w:rPr>
      </w:pPr>
    </w:p>
    <w:p w14:paraId="522ED012" w14:textId="77777777" w:rsidR="00F0049E" w:rsidRDefault="00F0049E" w:rsidP="00F0049E">
      <w:pPr>
        <w:rPr>
          <w:rFonts w:ascii="Times New Roman" w:eastAsia="Segoe UI" w:hAnsi="Times New Roman" w:cs="Times New Roman"/>
          <w:b/>
          <w:bCs/>
          <w:caps/>
          <w:kern w:val="32"/>
          <w:sz w:val="24"/>
          <w:szCs w:val="24"/>
          <w:lang w:eastAsia="x-none"/>
        </w:rPr>
      </w:pPr>
    </w:p>
    <w:p w14:paraId="68F12092" w14:textId="77777777" w:rsidR="00F0049E" w:rsidRDefault="00F0049E" w:rsidP="00F0049E">
      <w:pPr>
        <w:rPr>
          <w:rFonts w:ascii="Times New Roman" w:eastAsia="Segoe UI" w:hAnsi="Times New Roman" w:cs="Times New Roman"/>
          <w:b/>
          <w:bCs/>
          <w:caps/>
          <w:kern w:val="32"/>
          <w:sz w:val="24"/>
          <w:szCs w:val="24"/>
          <w:lang w:eastAsia="x-none"/>
        </w:rPr>
      </w:pPr>
    </w:p>
    <w:p w14:paraId="057B7FAC" w14:textId="77777777" w:rsidR="00F0049E" w:rsidRDefault="00F0049E" w:rsidP="00F0049E">
      <w:pPr>
        <w:rPr>
          <w:rFonts w:ascii="Times New Roman" w:eastAsia="Segoe UI" w:hAnsi="Times New Roman" w:cs="Times New Roman"/>
          <w:b/>
          <w:bCs/>
          <w:caps/>
          <w:kern w:val="32"/>
          <w:sz w:val="24"/>
          <w:szCs w:val="24"/>
          <w:lang w:eastAsia="x-none"/>
        </w:rPr>
      </w:pPr>
    </w:p>
    <w:p w14:paraId="6DDD9BE9" w14:textId="77777777" w:rsidR="00F0049E" w:rsidRDefault="00F0049E" w:rsidP="00F0049E">
      <w:pPr>
        <w:rPr>
          <w:rFonts w:ascii="Times New Roman" w:eastAsia="Segoe UI" w:hAnsi="Times New Roman" w:cs="Times New Roman"/>
          <w:b/>
          <w:bCs/>
          <w:caps/>
          <w:kern w:val="32"/>
          <w:sz w:val="24"/>
          <w:szCs w:val="24"/>
          <w:lang w:eastAsia="x-none"/>
        </w:rPr>
      </w:pPr>
    </w:p>
    <w:p w14:paraId="69B31CD9" w14:textId="77777777" w:rsidR="00F0049E" w:rsidRDefault="00F0049E" w:rsidP="00F0049E">
      <w:pPr>
        <w:rPr>
          <w:rFonts w:ascii="Times New Roman" w:eastAsia="Segoe UI" w:hAnsi="Times New Roman" w:cs="Times New Roman"/>
          <w:b/>
          <w:bCs/>
          <w:caps/>
          <w:kern w:val="32"/>
          <w:sz w:val="24"/>
          <w:szCs w:val="24"/>
          <w:lang w:eastAsia="x-none"/>
        </w:rPr>
      </w:pPr>
    </w:p>
    <w:p w14:paraId="17669D8E" w14:textId="77777777" w:rsidR="00F0049E" w:rsidRDefault="00F0049E" w:rsidP="00F0049E">
      <w:pPr>
        <w:rPr>
          <w:rFonts w:ascii="Times New Roman" w:eastAsia="Segoe UI" w:hAnsi="Times New Roman" w:cs="Times New Roman"/>
          <w:b/>
          <w:bCs/>
          <w:caps/>
          <w:kern w:val="32"/>
          <w:sz w:val="24"/>
          <w:szCs w:val="24"/>
          <w:lang w:eastAsia="x-none"/>
        </w:rPr>
      </w:pPr>
    </w:p>
    <w:p w14:paraId="56B71991" w14:textId="77777777" w:rsidR="00F0049E" w:rsidRPr="00A10D0D" w:rsidRDefault="00F0049E" w:rsidP="00F0049E">
      <w:pPr>
        <w:rPr>
          <w:rFonts w:ascii="Times New Roman" w:eastAsia="Segoe UI" w:hAnsi="Times New Roman" w:cs="Times New Roman"/>
          <w:b/>
          <w:bCs/>
          <w:caps/>
          <w:kern w:val="32"/>
          <w:sz w:val="24"/>
          <w:szCs w:val="24"/>
          <w:lang w:eastAsia="x-none"/>
        </w:rPr>
      </w:pPr>
    </w:p>
    <w:p w14:paraId="495CA65E" w14:textId="77777777" w:rsidR="00F0049E" w:rsidRPr="00B115E3" w:rsidRDefault="00F0049E" w:rsidP="00F0049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2674410" w14:textId="77777777" w:rsidR="00F0049E" w:rsidRPr="00E11160" w:rsidRDefault="00F0049E" w:rsidP="00F0049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0049E" w:rsidRPr="00DB7B6A" w14:paraId="3305526F" w14:textId="77777777" w:rsidTr="006268F5">
        <w:trPr>
          <w:trHeight w:val="23"/>
        </w:trPr>
        <w:tc>
          <w:tcPr>
            <w:tcW w:w="2460" w:type="pct"/>
            <w:vAlign w:val="center"/>
          </w:tcPr>
          <w:p w14:paraId="4EAABA1B" w14:textId="77777777" w:rsidR="00F0049E" w:rsidRPr="00F70F81" w:rsidRDefault="00F0049E" w:rsidP="006268F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6B282AB" w14:textId="77777777" w:rsidR="00F0049E" w:rsidRPr="00F70F81" w:rsidRDefault="00F0049E" w:rsidP="006268F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94B90F9" w14:textId="77777777" w:rsidR="00F0049E" w:rsidRPr="00F70F81" w:rsidRDefault="00F0049E" w:rsidP="006268F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0049E" w:rsidRPr="00DB7B6A" w14:paraId="45450A50" w14:textId="77777777" w:rsidTr="006268F5">
        <w:trPr>
          <w:trHeight w:val="23"/>
        </w:trPr>
        <w:tc>
          <w:tcPr>
            <w:tcW w:w="2460" w:type="pct"/>
            <w:vAlign w:val="center"/>
          </w:tcPr>
          <w:p w14:paraId="6E384C15" w14:textId="77777777" w:rsidR="00F0049E" w:rsidRPr="00F70F81" w:rsidRDefault="00F0049E" w:rsidP="006268F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0CBA0B8" w14:textId="77777777" w:rsidR="00F0049E" w:rsidRPr="00F70F81" w:rsidRDefault="00F0049E" w:rsidP="006268F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EE1534A" w14:textId="77777777" w:rsidR="00F0049E" w:rsidRPr="00F70F81" w:rsidRDefault="00F0049E" w:rsidP="006268F5">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F0049E" w:rsidRPr="00DB7B6A" w14:paraId="74D6D0D3" w14:textId="77777777" w:rsidTr="006268F5">
        <w:trPr>
          <w:trHeight w:val="23"/>
        </w:trPr>
        <w:tc>
          <w:tcPr>
            <w:tcW w:w="2460" w:type="pct"/>
            <w:vAlign w:val="center"/>
          </w:tcPr>
          <w:p w14:paraId="04A96889" w14:textId="77777777" w:rsidR="00F0049E" w:rsidRPr="00F70F81" w:rsidRDefault="00F0049E" w:rsidP="006268F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vAlign w:val="center"/>
          </w:tcPr>
          <w:p w14:paraId="721BF3E2" w14:textId="77777777" w:rsidR="00F0049E" w:rsidRPr="00F70F81" w:rsidRDefault="00F0049E" w:rsidP="006268F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681412" w14:textId="77777777" w:rsidR="00F0049E" w:rsidRPr="00F70F81" w:rsidRDefault="00F0049E" w:rsidP="006268F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0049E" w:rsidRPr="00DB7B6A" w14:paraId="6DF360F9" w14:textId="77777777" w:rsidTr="006268F5">
        <w:trPr>
          <w:trHeight w:val="23"/>
        </w:trPr>
        <w:tc>
          <w:tcPr>
            <w:tcW w:w="2460" w:type="pct"/>
            <w:vAlign w:val="center"/>
          </w:tcPr>
          <w:p w14:paraId="70162A22" w14:textId="77777777" w:rsidR="00F0049E" w:rsidRPr="00F70F81" w:rsidRDefault="00F0049E" w:rsidP="006268F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D5B4161" w14:textId="77777777" w:rsidR="00F0049E" w:rsidRPr="00F70F81" w:rsidRDefault="00F0049E" w:rsidP="006268F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0E7F6C9" w14:textId="77777777" w:rsidR="00F0049E" w:rsidRPr="00F70F81" w:rsidRDefault="00F0049E" w:rsidP="006268F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0049E" w:rsidRPr="00DB7B6A" w14:paraId="2288B904" w14:textId="77777777" w:rsidTr="006268F5">
        <w:trPr>
          <w:trHeight w:val="23"/>
        </w:trPr>
        <w:tc>
          <w:tcPr>
            <w:tcW w:w="2460" w:type="pct"/>
            <w:vAlign w:val="center"/>
          </w:tcPr>
          <w:p w14:paraId="2CDC1623" w14:textId="77777777" w:rsidR="00F0049E" w:rsidRPr="00F70F81" w:rsidRDefault="00F0049E" w:rsidP="006268F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24A02ED" w14:textId="77777777" w:rsidR="00F0049E" w:rsidRPr="00F70F81" w:rsidRDefault="00F0049E" w:rsidP="006268F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C5EF924" w14:textId="77777777" w:rsidR="00F0049E" w:rsidRPr="00F70F81" w:rsidRDefault="00F0049E" w:rsidP="006268F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0049E" w:rsidRPr="00257255" w14:paraId="0FEED398" w14:textId="77777777" w:rsidTr="006268F5">
        <w:trPr>
          <w:trHeight w:val="23"/>
        </w:trPr>
        <w:tc>
          <w:tcPr>
            <w:tcW w:w="2460" w:type="pct"/>
            <w:vAlign w:val="center"/>
          </w:tcPr>
          <w:p w14:paraId="722E873F" w14:textId="77777777" w:rsidR="00F0049E" w:rsidRPr="00F70F81" w:rsidRDefault="00F0049E" w:rsidP="006268F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E076FF2" w14:textId="77777777" w:rsidR="00F0049E" w:rsidRPr="00F70F81" w:rsidRDefault="00F0049E" w:rsidP="006268F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E5EA50D" w14:textId="77777777" w:rsidR="00F0049E" w:rsidRPr="00F70F81" w:rsidRDefault="00F0049E" w:rsidP="006268F5">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58382909" w14:textId="77777777" w:rsidR="00F0049E" w:rsidRDefault="00F0049E" w:rsidP="00F0049E">
      <w:pPr>
        <w:rPr>
          <w:rFonts w:ascii="Times New Roman" w:hAnsi="Times New Roman" w:cs="Times New Roman"/>
          <w:iCs/>
          <w:sz w:val="24"/>
          <w:szCs w:val="24"/>
        </w:rPr>
      </w:pPr>
    </w:p>
    <w:p w14:paraId="7D8B2EA9" w14:textId="77777777" w:rsidR="00F0049E" w:rsidRDefault="00F0049E" w:rsidP="00F0049E">
      <w:pPr>
        <w:rPr>
          <w:rFonts w:ascii="Times New Roman" w:hAnsi="Times New Roman" w:cs="Times New Roman"/>
          <w:iCs/>
          <w:sz w:val="24"/>
          <w:szCs w:val="24"/>
        </w:rPr>
      </w:pPr>
      <w:r>
        <w:rPr>
          <w:rFonts w:ascii="Times New Roman" w:hAnsi="Times New Roman" w:cs="Times New Roman"/>
          <w:iCs/>
          <w:sz w:val="24"/>
          <w:szCs w:val="24"/>
        </w:rPr>
        <w:br w:type="page"/>
      </w:r>
    </w:p>
    <w:p w14:paraId="5F89F4EA" w14:textId="77777777" w:rsidR="00F0049E" w:rsidRPr="00DB7B6A" w:rsidRDefault="00F0049E" w:rsidP="00F0049E">
      <w:pPr>
        <w:rPr>
          <w:rFonts w:ascii="Times New Roman" w:hAnsi="Times New Roman" w:cs="Times New Roman"/>
          <w:iCs/>
          <w:sz w:val="24"/>
          <w:szCs w:val="24"/>
        </w:rPr>
      </w:pPr>
    </w:p>
    <w:p w14:paraId="4A85A806" w14:textId="77777777" w:rsidR="00F0049E" w:rsidRDefault="00F0049E" w:rsidP="00F0049E">
      <w:pPr>
        <w:pStyle w:val="114"/>
        <w:numPr>
          <w:ilvl w:val="1"/>
          <w:numId w:val="16"/>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6"/>
        <w:gridCol w:w="6706"/>
      </w:tblGrid>
      <w:tr w:rsidR="0030441D" w:rsidRPr="00DE5867" w14:paraId="2380C616" w14:textId="77777777" w:rsidTr="0030441D">
        <w:trPr>
          <w:trHeight w:val="20"/>
        </w:trPr>
        <w:tc>
          <w:tcPr>
            <w:tcW w:w="1426" w:type="pct"/>
            <w:vAlign w:val="center"/>
          </w:tcPr>
          <w:p w14:paraId="42CC2CD5" w14:textId="77777777" w:rsidR="0030441D" w:rsidRPr="00DE5867" w:rsidRDefault="0030441D" w:rsidP="006268F5">
            <w:pPr>
              <w:suppressAutoHyphens/>
              <w:contextualSpacing/>
              <w:jc w:val="center"/>
              <w:rPr>
                <w:rFonts w:ascii="Times New Roman" w:hAnsi="Times New Roman"/>
                <w:b/>
                <w:bCs/>
              </w:rPr>
            </w:pPr>
            <w:r w:rsidRPr="00DE5867">
              <w:rPr>
                <w:rFonts w:ascii="Times New Roman" w:hAnsi="Times New Roman"/>
                <w:b/>
                <w:bCs/>
              </w:rPr>
              <w:t>Наименование разделов и тем</w:t>
            </w:r>
          </w:p>
        </w:tc>
        <w:tc>
          <w:tcPr>
            <w:tcW w:w="3574" w:type="pct"/>
            <w:vAlign w:val="center"/>
          </w:tcPr>
          <w:p w14:paraId="2DE0C8B6" w14:textId="77777777" w:rsidR="0030441D" w:rsidRPr="00DE5867" w:rsidRDefault="0030441D" w:rsidP="006268F5">
            <w:pPr>
              <w:suppressAutoHyphens/>
              <w:contextualSpacing/>
              <w:jc w:val="center"/>
              <w:rPr>
                <w:rFonts w:ascii="Times New Roman" w:hAnsi="Times New Roman"/>
                <w:b/>
                <w:bCs/>
              </w:rPr>
            </w:pPr>
            <w:r w:rsidRPr="00DE5867">
              <w:rPr>
                <w:rFonts w:ascii="Times New Roman" w:hAnsi="Times New Roman"/>
                <w:b/>
                <w:bCs/>
              </w:rPr>
              <w:t>Содержание учебного материала и формы организации деятельности обучающихся</w:t>
            </w:r>
          </w:p>
        </w:tc>
      </w:tr>
      <w:tr w:rsidR="0030441D" w:rsidRPr="00DE5867" w14:paraId="59F95608" w14:textId="77777777" w:rsidTr="0030441D">
        <w:trPr>
          <w:trHeight w:val="20"/>
        </w:trPr>
        <w:tc>
          <w:tcPr>
            <w:tcW w:w="5000" w:type="pct"/>
            <w:gridSpan w:val="2"/>
          </w:tcPr>
          <w:p w14:paraId="38561891" w14:textId="77777777" w:rsidR="0030441D" w:rsidRPr="00DE5867" w:rsidRDefault="0030441D" w:rsidP="006268F5">
            <w:pPr>
              <w:contextualSpacing/>
              <w:rPr>
                <w:rFonts w:ascii="Times New Roman" w:hAnsi="Times New Roman"/>
                <w:i/>
              </w:rPr>
            </w:pPr>
            <w:r w:rsidRPr="00DE5867">
              <w:rPr>
                <w:rFonts w:ascii="Times New Roman" w:hAnsi="Times New Roman"/>
                <w:b/>
                <w:bCs/>
              </w:rPr>
              <w:t>Раздел 1. Экологические основы природопользования</w:t>
            </w:r>
          </w:p>
        </w:tc>
      </w:tr>
      <w:tr w:rsidR="0030441D" w:rsidRPr="00DE5867" w14:paraId="3F7AA3EE" w14:textId="77777777" w:rsidTr="0030441D">
        <w:trPr>
          <w:trHeight w:val="20"/>
        </w:trPr>
        <w:tc>
          <w:tcPr>
            <w:tcW w:w="1426" w:type="pct"/>
            <w:vMerge w:val="restart"/>
          </w:tcPr>
          <w:p w14:paraId="4D664533" w14:textId="77777777" w:rsidR="0030441D" w:rsidRPr="00DE5867" w:rsidRDefault="0030441D" w:rsidP="006268F5">
            <w:pPr>
              <w:contextualSpacing/>
              <w:rPr>
                <w:rFonts w:ascii="Times New Roman" w:hAnsi="Times New Roman"/>
                <w:b/>
                <w:bCs/>
              </w:rPr>
            </w:pPr>
            <w:r w:rsidRPr="00DE5867">
              <w:rPr>
                <w:rFonts w:ascii="Times New Roman" w:hAnsi="Times New Roman"/>
                <w:b/>
                <w:bCs/>
              </w:rPr>
              <w:t xml:space="preserve">Тема 1.1. </w:t>
            </w:r>
            <w:r w:rsidRPr="00DE5867">
              <w:rPr>
                <w:rFonts w:ascii="Times New Roman" w:hAnsi="Times New Roman"/>
                <w:b/>
              </w:rPr>
              <w:t>Роль дисциплины в подготовке специалиста.</w:t>
            </w:r>
            <w:r w:rsidRPr="00DE5867">
              <w:rPr>
                <w:rFonts w:ascii="Times New Roman" w:hAnsi="Times New Roman"/>
                <w:b/>
                <w:bCs/>
              </w:rPr>
              <w:t xml:space="preserve"> Закономерности взаимоотношений живых организмов и окружающей природной среды</w:t>
            </w:r>
          </w:p>
        </w:tc>
        <w:tc>
          <w:tcPr>
            <w:tcW w:w="3574" w:type="pct"/>
          </w:tcPr>
          <w:p w14:paraId="67799CA0" w14:textId="77777777" w:rsidR="0030441D" w:rsidRPr="00DE5867" w:rsidRDefault="0030441D" w:rsidP="006268F5">
            <w:pPr>
              <w:contextualSpacing/>
              <w:rPr>
                <w:rFonts w:ascii="Times New Roman" w:hAnsi="Times New Roman"/>
                <w:b/>
                <w:bCs/>
                <w:i/>
              </w:rPr>
            </w:pPr>
            <w:r w:rsidRPr="00DE5867">
              <w:rPr>
                <w:rFonts w:ascii="Times New Roman" w:hAnsi="Times New Roman"/>
                <w:b/>
                <w:bCs/>
              </w:rPr>
              <w:t>Содержание учебного материала</w:t>
            </w:r>
          </w:p>
        </w:tc>
      </w:tr>
      <w:tr w:rsidR="0030441D" w:rsidRPr="00DE5867" w14:paraId="033614C2" w14:textId="77777777" w:rsidTr="0030441D">
        <w:trPr>
          <w:trHeight w:val="1378"/>
        </w:trPr>
        <w:tc>
          <w:tcPr>
            <w:tcW w:w="1426" w:type="pct"/>
            <w:vMerge/>
            <w:vAlign w:val="center"/>
          </w:tcPr>
          <w:p w14:paraId="5EEFBA53" w14:textId="77777777" w:rsidR="0030441D" w:rsidRPr="00DE5867" w:rsidRDefault="0030441D" w:rsidP="006268F5">
            <w:pPr>
              <w:contextualSpacing/>
              <w:rPr>
                <w:rFonts w:ascii="Times New Roman" w:hAnsi="Times New Roman"/>
                <w:b/>
                <w:bCs/>
                <w:i/>
              </w:rPr>
            </w:pPr>
          </w:p>
        </w:tc>
        <w:tc>
          <w:tcPr>
            <w:tcW w:w="3574" w:type="pct"/>
          </w:tcPr>
          <w:p w14:paraId="2DCBEC54" w14:textId="77777777" w:rsidR="0030441D" w:rsidRPr="00DE5867" w:rsidRDefault="0030441D" w:rsidP="006268F5">
            <w:pPr>
              <w:suppressAutoHyphens/>
              <w:contextualSpacing/>
              <w:jc w:val="both"/>
              <w:rPr>
                <w:rFonts w:ascii="Times New Roman" w:hAnsi="Times New Roman"/>
              </w:rPr>
            </w:pPr>
            <w:r w:rsidRPr="00DE5867">
              <w:rPr>
                <w:rFonts w:ascii="Times New Roman" w:hAnsi="Times New Roman"/>
                <w:bCs/>
              </w:rPr>
              <w:t>Экологические основы природопользования и их роль в подготовке специалиста. Особенности взаимодействия общества и природы. Экологические кризисы и катастрофы. Круговороты веществ в природе и в антропогенной деятельности. Особенности взаимодействия общества и природы. Глобальные проблемы. Источники техногенного воздействия на окружающую среду. Условия устойчивого развития экосистем</w:t>
            </w:r>
          </w:p>
        </w:tc>
      </w:tr>
      <w:tr w:rsidR="0030441D" w:rsidRPr="00DE5867" w14:paraId="7CFD9881" w14:textId="77777777" w:rsidTr="0030441D">
        <w:trPr>
          <w:trHeight w:val="88"/>
        </w:trPr>
        <w:tc>
          <w:tcPr>
            <w:tcW w:w="1426" w:type="pct"/>
            <w:vMerge/>
            <w:vAlign w:val="center"/>
          </w:tcPr>
          <w:p w14:paraId="4CC6F978" w14:textId="77777777" w:rsidR="0030441D" w:rsidRPr="00DE5867" w:rsidRDefault="0030441D" w:rsidP="006268F5">
            <w:pPr>
              <w:contextualSpacing/>
              <w:rPr>
                <w:rFonts w:ascii="Times New Roman" w:hAnsi="Times New Roman"/>
                <w:b/>
                <w:bCs/>
                <w:i/>
              </w:rPr>
            </w:pPr>
          </w:p>
        </w:tc>
        <w:tc>
          <w:tcPr>
            <w:tcW w:w="3574" w:type="pct"/>
          </w:tcPr>
          <w:p w14:paraId="085D43C5" w14:textId="77777777" w:rsidR="0030441D" w:rsidRPr="00DE5867" w:rsidRDefault="0030441D" w:rsidP="006268F5">
            <w:pPr>
              <w:suppressAutoHyphens/>
              <w:contextualSpacing/>
              <w:jc w:val="both"/>
              <w:rPr>
                <w:rFonts w:ascii="Times New Roman" w:hAnsi="Times New Roman"/>
              </w:rPr>
            </w:pPr>
            <w:r w:rsidRPr="00DE5867">
              <w:rPr>
                <w:rFonts w:ascii="Times New Roman" w:eastAsia="Calibri" w:hAnsi="Times New Roman"/>
                <w:b/>
                <w:bCs/>
              </w:rPr>
              <w:t>В том числе практических занятий</w:t>
            </w:r>
          </w:p>
        </w:tc>
      </w:tr>
      <w:tr w:rsidR="0030441D" w:rsidRPr="00DE5867" w14:paraId="116CEA9A" w14:textId="77777777" w:rsidTr="0030441D">
        <w:trPr>
          <w:trHeight w:val="88"/>
        </w:trPr>
        <w:tc>
          <w:tcPr>
            <w:tcW w:w="1426" w:type="pct"/>
            <w:vMerge/>
            <w:vAlign w:val="center"/>
          </w:tcPr>
          <w:p w14:paraId="27D0990E" w14:textId="77777777" w:rsidR="0030441D" w:rsidRPr="00DE5867" w:rsidRDefault="0030441D" w:rsidP="006268F5">
            <w:pPr>
              <w:contextualSpacing/>
              <w:rPr>
                <w:rFonts w:ascii="Times New Roman" w:hAnsi="Times New Roman"/>
                <w:b/>
                <w:bCs/>
                <w:i/>
              </w:rPr>
            </w:pPr>
          </w:p>
        </w:tc>
        <w:tc>
          <w:tcPr>
            <w:tcW w:w="3574" w:type="pct"/>
          </w:tcPr>
          <w:p w14:paraId="088C823C" w14:textId="77777777" w:rsidR="0030441D" w:rsidRPr="00DE5867" w:rsidRDefault="0030441D" w:rsidP="006268F5">
            <w:pPr>
              <w:suppressAutoHyphens/>
              <w:contextualSpacing/>
              <w:jc w:val="both"/>
              <w:rPr>
                <w:rFonts w:ascii="Times New Roman" w:hAnsi="Times New Roman"/>
              </w:rPr>
            </w:pPr>
            <w:r w:rsidRPr="00DE5867">
              <w:rPr>
                <w:rFonts w:ascii="Times New Roman" w:hAnsi="Times New Roman"/>
                <w:bCs/>
              </w:rPr>
              <w:t>1.Классификация природных ресурсов</w:t>
            </w:r>
            <w:r w:rsidRPr="00DE5867">
              <w:rPr>
                <w:rFonts w:ascii="Times New Roman" w:hAnsi="Times New Roman"/>
                <w:bCs/>
                <w:i/>
              </w:rPr>
              <w:t xml:space="preserve">. </w:t>
            </w:r>
            <w:r w:rsidRPr="00DE5867">
              <w:rPr>
                <w:rFonts w:ascii="Times New Roman" w:hAnsi="Times New Roman"/>
                <w:bCs/>
              </w:rPr>
              <w:t>Составление схем круговорота веществ в природе (воды, азота, углекислого газа)</w:t>
            </w:r>
          </w:p>
        </w:tc>
      </w:tr>
      <w:tr w:rsidR="0030441D" w:rsidRPr="00DE5867" w14:paraId="5A1FB224" w14:textId="77777777" w:rsidTr="0030441D">
        <w:trPr>
          <w:trHeight w:val="227"/>
        </w:trPr>
        <w:tc>
          <w:tcPr>
            <w:tcW w:w="1426" w:type="pct"/>
            <w:vMerge w:val="restart"/>
          </w:tcPr>
          <w:p w14:paraId="1A70CF45" w14:textId="77777777" w:rsidR="0030441D" w:rsidRPr="00DE5867" w:rsidRDefault="0030441D" w:rsidP="006268F5">
            <w:pPr>
              <w:contextualSpacing/>
              <w:rPr>
                <w:rFonts w:ascii="Times New Roman" w:hAnsi="Times New Roman"/>
                <w:b/>
                <w:bCs/>
                <w:i/>
              </w:rPr>
            </w:pPr>
            <w:r w:rsidRPr="00DE5867">
              <w:rPr>
                <w:rFonts w:ascii="Times New Roman" w:hAnsi="Times New Roman"/>
                <w:b/>
                <w:bCs/>
              </w:rPr>
              <w:t>Тема 1.2. Ранние этапы охраны природы. Современный этап охраны природы</w:t>
            </w:r>
          </w:p>
        </w:tc>
        <w:tc>
          <w:tcPr>
            <w:tcW w:w="3574" w:type="pct"/>
            <w:tcBorders>
              <w:bottom w:val="single" w:sz="4" w:space="0" w:color="auto"/>
            </w:tcBorders>
          </w:tcPr>
          <w:p w14:paraId="74CC3BD1"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hAnsi="Times New Roman"/>
                <w:b/>
                <w:bCs/>
              </w:rPr>
              <w:t xml:space="preserve">Содержание учебного материала </w:t>
            </w:r>
          </w:p>
        </w:tc>
      </w:tr>
      <w:tr w:rsidR="0030441D" w:rsidRPr="00DE5867" w14:paraId="7C888A94" w14:textId="77777777" w:rsidTr="0030441D">
        <w:trPr>
          <w:trHeight w:val="227"/>
        </w:trPr>
        <w:tc>
          <w:tcPr>
            <w:tcW w:w="1426" w:type="pct"/>
            <w:vMerge/>
            <w:vAlign w:val="center"/>
          </w:tcPr>
          <w:p w14:paraId="0D01FA9B" w14:textId="77777777" w:rsidR="0030441D" w:rsidRPr="00DE5867" w:rsidRDefault="0030441D" w:rsidP="006268F5">
            <w:pPr>
              <w:contextualSpacing/>
              <w:rPr>
                <w:rFonts w:ascii="Times New Roman" w:hAnsi="Times New Roman"/>
                <w:b/>
                <w:bCs/>
                <w:i/>
              </w:rPr>
            </w:pPr>
          </w:p>
        </w:tc>
        <w:tc>
          <w:tcPr>
            <w:tcW w:w="3574" w:type="pct"/>
            <w:tcBorders>
              <w:bottom w:val="single" w:sz="4" w:space="0" w:color="auto"/>
            </w:tcBorders>
          </w:tcPr>
          <w:p w14:paraId="1FF7B286"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hAnsi="Times New Roman"/>
                <w:bCs/>
              </w:rPr>
              <w:t>Основные направления рационального природопользования. Принципы и методы рационального природопользования. Основные понятия и определения рационального природопользования. Основные схемы безотходных (малоотходных) производств. Методы утилизации твердых неиспользуемых отходов Энергетические чистые возобновляемые источники энергии. Принципы и правила международного сотрудничества в области природопользования и охраны окружающей среды.</w:t>
            </w:r>
          </w:p>
        </w:tc>
      </w:tr>
      <w:tr w:rsidR="0030441D" w:rsidRPr="00DE5867" w14:paraId="082CD87D" w14:textId="77777777" w:rsidTr="0030441D">
        <w:trPr>
          <w:trHeight w:val="227"/>
        </w:trPr>
        <w:tc>
          <w:tcPr>
            <w:tcW w:w="1426" w:type="pct"/>
            <w:vMerge/>
            <w:vAlign w:val="center"/>
          </w:tcPr>
          <w:p w14:paraId="1D39500C" w14:textId="77777777" w:rsidR="0030441D" w:rsidRPr="00DE5867" w:rsidRDefault="0030441D" w:rsidP="006268F5">
            <w:pPr>
              <w:contextualSpacing/>
              <w:rPr>
                <w:rFonts w:ascii="Times New Roman" w:hAnsi="Times New Roman"/>
                <w:b/>
                <w:bCs/>
                <w:i/>
              </w:rPr>
            </w:pPr>
          </w:p>
        </w:tc>
        <w:tc>
          <w:tcPr>
            <w:tcW w:w="3574" w:type="pct"/>
            <w:tcBorders>
              <w:bottom w:val="single" w:sz="4" w:space="0" w:color="auto"/>
            </w:tcBorders>
          </w:tcPr>
          <w:p w14:paraId="3AC08EA3"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eastAsia="Calibri" w:hAnsi="Times New Roman"/>
                <w:b/>
                <w:bCs/>
              </w:rPr>
              <w:t>В том числе практических занятий</w:t>
            </w:r>
          </w:p>
        </w:tc>
      </w:tr>
      <w:tr w:rsidR="0030441D" w:rsidRPr="00DE5867" w14:paraId="1D1B6082" w14:textId="77777777" w:rsidTr="0030441D">
        <w:trPr>
          <w:trHeight w:val="227"/>
        </w:trPr>
        <w:tc>
          <w:tcPr>
            <w:tcW w:w="1426" w:type="pct"/>
            <w:vMerge/>
            <w:tcBorders>
              <w:bottom w:val="single" w:sz="4" w:space="0" w:color="auto"/>
            </w:tcBorders>
            <w:vAlign w:val="center"/>
          </w:tcPr>
          <w:p w14:paraId="3B79DBA6" w14:textId="77777777" w:rsidR="0030441D" w:rsidRPr="00DE5867" w:rsidRDefault="0030441D" w:rsidP="006268F5">
            <w:pPr>
              <w:contextualSpacing/>
              <w:rPr>
                <w:rFonts w:ascii="Times New Roman" w:hAnsi="Times New Roman"/>
                <w:b/>
                <w:bCs/>
                <w:i/>
              </w:rPr>
            </w:pPr>
          </w:p>
        </w:tc>
        <w:tc>
          <w:tcPr>
            <w:tcW w:w="3574" w:type="pct"/>
            <w:tcBorders>
              <w:bottom w:val="single" w:sz="4" w:space="0" w:color="auto"/>
            </w:tcBorders>
          </w:tcPr>
          <w:p w14:paraId="4CEC3789"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hAnsi="Times New Roman"/>
                <w:bCs/>
              </w:rPr>
              <w:t>2. Энергетические чистые возобновляемые источники энергии.</w:t>
            </w:r>
          </w:p>
        </w:tc>
      </w:tr>
      <w:tr w:rsidR="0030441D" w:rsidRPr="00DE5867" w14:paraId="18243532" w14:textId="77777777" w:rsidTr="0030441D">
        <w:trPr>
          <w:trHeight w:val="227"/>
        </w:trPr>
        <w:tc>
          <w:tcPr>
            <w:tcW w:w="1426" w:type="pct"/>
            <w:vMerge w:val="restart"/>
          </w:tcPr>
          <w:p w14:paraId="3E52179F" w14:textId="77777777" w:rsidR="0030441D" w:rsidRPr="00DE5867" w:rsidRDefault="0030441D" w:rsidP="006268F5">
            <w:pPr>
              <w:contextualSpacing/>
              <w:rPr>
                <w:rFonts w:ascii="Times New Roman" w:hAnsi="Times New Roman"/>
                <w:b/>
                <w:bCs/>
                <w:i/>
              </w:rPr>
            </w:pPr>
            <w:r w:rsidRPr="00DE5867">
              <w:rPr>
                <w:rFonts w:ascii="Times New Roman" w:hAnsi="Times New Roman"/>
                <w:b/>
                <w:bCs/>
              </w:rPr>
              <w:t>Тема 1.3. Правовые и социальные вопросы природопользования</w:t>
            </w:r>
          </w:p>
        </w:tc>
        <w:tc>
          <w:tcPr>
            <w:tcW w:w="3574" w:type="pct"/>
            <w:tcBorders>
              <w:bottom w:val="single" w:sz="4" w:space="0" w:color="auto"/>
            </w:tcBorders>
          </w:tcPr>
          <w:p w14:paraId="6E60F1AC"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hAnsi="Times New Roman"/>
                <w:b/>
                <w:bCs/>
              </w:rPr>
              <w:t xml:space="preserve">Содержание учебного материала </w:t>
            </w:r>
          </w:p>
        </w:tc>
      </w:tr>
      <w:tr w:rsidR="0030441D" w:rsidRPr="00DE5867" w14:paraId="2C00DB83" w14:textId="77777777" w:rsidTr="0030441D">
        <w:trPr>
          <w:trHeight w:val="227"/>
        </w:trPr>
        <w:tc>
          <w:tcPr>
            <w:tcW w:w="1426" w:type="pct"/>
            <w:vMerge/>
            <w:vAlign w:val="center"/>
          </w:tcPr>
          <w:p w14:paraId="40196D3F" w14:textId="77777777" w:rsidR="0030441D" w:rsidRPr="00DE5867" w:rsidRDefault="0030441D" w:rsidP="006268F5">
            <w:pPr>
              <w:contextualSpacing/>
              <w:rPr>
                <w:rFonts w:ascii="Times New Roman" w:hAnsi="Times New Roman"/>
                <w:b/>
                <w:bCs/>
                <w:i/>
              </w:rPr>
            </w:pPr>
          </w:p>
        </w:tc>
        <w:tc>
          <w:tcPr>
            <w:tcW w:w="3574" w:type="pct"/>
            <w:tcBorders>
              <w:bottom w:val="single" w:sz="4" w:space="0" w:color="auto"/>
            </w:tcBorders>
          </w:tcPr>
          <w:p w14:paraId="2A80D890"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hAnsi="Times New Roman"/>
                <w:bCs/>
              </w:rPr>
              <w:t xml:space="preserve">Принципы мониторинга окружающей среды. Правовые вопросы природопользования и экологической безопасности. Социальные вопросы природопользования и экологической безопасности. </w:t>
            </w:r>
            <w:proofErr w:type="spellStart"/>
            <w:r w:rsidRPr="00DE5867">
              <w:rPr>
                <w:rFonts w:ascii="Times New Roman" w:hAnsi="Times New Roman"/>
                <w:bCs/>
              </w:rPr>
              <w:t>Природоресурсный</w:t>
            </w:r>
            <w:proofErr w:type="spellEnd"/>
            <w:r w:rsidRPr="00DE5867">
              <w:rPr>
                <w:rFonts w:ascii="Times New Roman" w:hAnsi="Times New Roman"/>
                <w:bCs/>
              </w:rPr>
              <w:t xml:space="preserve"> потенциал Российской Федерации. Охраняемые природные территории. Принципы производственного экологического контроля. Условия устойчивого состояния экосистем</w:t>
            </w:r>
          </w:p>
        </w:tc>
      </w:tr>
      <w:tr w:rsidR="0030441D" w:rsidRPr="00DE5867" w14:paraId="17D0B592" w14:textId="77777777" w:rsidTr="0030441D">
        <w:trPr>
          <w:trHeight w:val="227"/>
        </w:trPr>
        <w:tc>
          <w:tcPr>
            <w:tcW w:w="1426" w:type="pct"/>
            <w:vMerge/>
            <w:vAlign w:val="center"/>
          </w:tcPr>
          <w:p w14:paraId="37F20A34" w14:textId="77777777" w:rsidR="0030441D" w:rsidRPr="00DE5867" w:rsidRDefault="0030441D" w:rsidP="006268F5">
            <w:pPr>
              <w:contextualSpacing/>
              <w:rPr>
                <w:rFonts w:ascii="Times New Roman" w:hAnsi="Times New Roman"/>
                <w:b/>
                <w:bCs/>
                <w:i/>
              </w:rPr>
            </w:pPr>
          </w:p>
        </w:tc>
        <w:tc>
          <w:tcPr>
            <w:tcW w:w="3574" w:type="pct"/>
            <w:tcBorders>
              <w:bottom w:val="single" w:sz="4" w:space="0" w:color="auto"/>
            </w:tcBorders>
          </w:tcPr>
          <w:p w14:paraId="5B7E5005"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eastAsia="Calibri" w:hAnsi="Times New Roman"/>
                <w:b/>
                <w:bCs/>
              </w:rPr>
              <w:t>В том числе практических занятий</w:t>
            </w:r>
          </w:p>
        </w:tc>
      </w:tr>
      <w:tr w:rsidR="0030441D" w:rsidRPr="00DE5867" w14:paraId="13A99C20" w14:textId="77777777" w:rsidTr="0030441D">
        <w:trPr>
          <w:trHeight w:val="227"/>
        </w:trPr>
        <w:tc>
          <w:tcPr>
            <w:tcW w:w="1426" w:type="pct"/>
            <w:vMerge/>
            <w:tcBorders>
              <w:bottom w:val="single" w:sz="4" w:space="0" w:color="auto"/>
            </w:tcBorders>
            <w:vAlign w:val="center"/>
          </w:tcPr>
          <w:p w14:paraId="3CD26F24" w14:textId="77777777" w:rsidR="0030441D" w:rsidRPr="00DE5867" w:rsidRDefault="0030441D" w:rsidP="006268F5">
            <w:pPr>
              <w:contextualSpacing/>
              <w:rPr>
                <w:rFonts w:ascii="Times New Roman" w:hAnsi="Times New Roman"/>
                <w:b/>
                <w:bCs/>
                <w:i/>
              </w:rPr>
            </w:pPr>
          </w:p>
        </w:tc>
        <w:tc>
          <w:tcPr>
            <w:tcW w:w="3574" w:type="pct"/>
            <w:tcBorders>
              <w:bottom w:val="single" w:sz="4" w:space="0" w:color="auto"/>
            </w:tcBorders>
          </w:tcPr>
          <w:p w14:paraId="6FFE8E65"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hAnsi="Times New Roman"/>
                <w:bCs/>
                <w:iCs/>
              </w:rPr>
              <w:t xml:space="preserve">3. </w:t>
            </w:r>
            <w:r w:rsidRPr="00DE5867">
              <w:rPr>
                <w:rFonts w:ascii="Times New Roman" w:hAnsi="Times New Roman"/>
                <w:bCs/>
              </w:rPr>
              <w:t>Изучение особо охраняемых природных территорий субъекта Российской Федерации, где расположена образовательная организация</w:t>
            </w:r>
          </w:p>
        </w:tc>
      </w:tr>
      <w:tr w:rsidR="0030441D" w:rsidRPr="00DE5867" w14:paraId="6D7DDC40" w14:textId="77777777" w:rsidTr="0030441D">
        <w:trPr>
          <w:trHeight w:val="227"/>
        </w:trPr>
        <w:tc>
          <w:tcPr>
            <w:tcW w:w="1426" w:type="pct"/>
            <w:vMerge w:val="restart"/>
          </w:tcPr>
          <w:p w14:paraId="6CD72C99" w14:textId="77777777" w:rsidR="0030441D" w:rsidRPr="00DE5867" w:rsidRDefault="0030441D" w:rsidP="006268F5">
            <w:pPr>
              <w:contextualSpacing/>
              <w:rPr>
                <w:rFonts w:ascii="Times New Roman" w:hAnsi="Times New Roman"/>
                <w:b/>
                <w:bCs/>
                <w:i/>
              </w:rPr>
            </w:pPr>
            <w:r w:rsidRPr="00DE5867">
              <w:rPr>
                <w:rFonts w:ascii="Times New Roman" w:hAnsi="Times New Roman"/>
                <w:b/>
                <w:bCs/>
              </w:rPr>
              <w:t>Тема 1.4. Использование и охрана атмосферы</w:t>
            </w:r>
          </w:p>
        </w:tc>
        <w:tc>
          <w:tcPr>
            <w:tcW w:w="3574" w:type="pct"/>
            <w:tcBorders>
              <w:bottom w:val="single" w:sz="4" w:space="0" w:color="auto"/>
            </w:tcBorders>
          </w:tcPr>
          <w:p w14:paraId="15D6D389"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hAnsi="Times New Roman"/>
                <w:b/>
                <w:bCs/>
              </w:rPr>
              <w:t xml:space="preserve">Содержание учебного материала </w:t>
            </w:r>
          </w:p>
        </w:tc>
      </w:tr>
      <w:tr w:rsidR="0030441D" w:rsidRPr="00DE5867" w14:paraId="387D8E5A" w14:textId="77777777" w:rsidTr="0030441D">
        <w:trPr>
          <w:trHeight w:val="227"/>
        </w:trPr>
        <w:tc>
          <w:tcPr>
            <w:tcW w:w="1426" w:type="pct"/>
            <w:vMerge/>
            <w:vAlign w:val="center"/>
          </w:tcPr>
          <w:p w14:paraId="107766E8" w14:textId="77777777" w:rsidR="0030441D" w:rsidRPr="00DE5867" w:rsidRDefault="0030441D" w:rsidP="006268F5">
            <w:pPr>
              <w:contextualSpacing/>
              <w:rPr>
                <w:rFonts w:ascii="Times New Roman" w:hAnsi="Times New Roman"/>
                <w:b/>
                <w:bCs/>
                <w:i/>
              </w:rPr>
            </w:pPr>
          </w:p>
        </w:tc>
        <w:tc>
          <w:tcPr>
            <w:tcW w:w="3574" w:type="pct"/>
            <w:tcBorders>
              <w:bottom w:val="single" w:sz="4" w:space="0" w:color="auto"/>
            </w:tcBorders>
          </w:tcPr>
          <w:p w14:paraId="4FB39C3C"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eastAsia="Calibri" w:hAnsi="Times New Roman"/>
              </w:rPr>
              <w:t>Строение и газовый состав атмосферы. Загрязнение атмосферы. Меры по предотвращению загрязнения и охране атмосферного воздуха.</w:t>
            </w:r>
          </w:p>
        </w:tc>
      </w:tr>
      <w:tr w:rsidR="0030441D" w:rsidRPr="00DE5867" w14:paraId="7A71F2C7" w14:textId="77777777" w:rsidTr="0030441D">
        <w:trPr>
          <w:trHeight w:val="227"/>
        </w:trPr>
        <w:tc>
          <w:tcPr>
            <w:tcW w:w="1426" w:type="pct"/>
            <w:vMerge/>
            <w:vAlign w:val="center"/>
          </w:tcPr>
          <w:p w14:paraId="43CAE365" w14:textId="77777777" w:rsidR="0030441D" w:rsidRPr="00DE5867" w:rsidRDefault="0030441D" w:rsidP="006268F5">
            <w:pPr>
              <w:contextualSpacing/>
              <w:rPr>
                <w:rFonts w:ascii="Times New Roman" w:hAnsi="Times New Roman"/>
                <w:b/>
                <w:bCs/>
                <w:i/>
              </w:rPr>
            </w:pPr>
          </w:p>
        </w:tc>
        <w:tc>
          <w:tcPr>
            <w:tcW w:w="3574" w:type="pct"/>
            <w:tcBorders>
              <w:bottom w:val="single" w:sz="4" w:space="0" w:color="auto"/>
            </w:tcBorders>
          </w:tcPr>
          <w:p w14:paraId="59826538"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eastAsia="Calibri" w:hAnsi="Times New Roman"/>
                <w:b/>
                <w:bCs/>
              </w:rPr>
              <w:t>В том числе практических занятий</w:t>
            </w:r>
          </w:p>
        </w:tc>
      </w:tr>
      <w:tr w:rsidR="0030441D" w:rsidRPr="00DE5867" w14:paraId="335568FF" w14:textId="77777777" w:rsidTr="0030441D">
        <w:trPr>
          <w:trHeight w:val="1012"/>
        </w:trPr>
        <w:tc>
          <w:tcPr>
            <w:tcW w:w="1426" w:type="pct"/>
            <w:vMerge/>
            <w:vAlign w:val="center"/>
          </w:tcPr>
          <w:p w14:paraId="007BA98B" w14:textId="77777777" w:rsidR="0030441D" w:rsidRPr="00DE5867" w:rsidRDefault="0030441D" w:rsidP="006268F5">
            <w:pPr>
              <w:contextualSpacing/>
              <w:rPr>
                <w:rFonts w:ascii="Times New Roman" w:hAnsi="Times New Roman"/>
                <w:b/>
                <w:bCs/>
                <w:i/>
              </w:rPr>
            </w:pPr>
          </w:p>
        </w:tc>
        <w:tc>
          <w:tcPr>
            <w:tcW w:w="3574" w:type="pct"/>
          </w:tcPr>
          <w:p w14:paraId="2323E6AE"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hAnsi="Times New Roman"/>
              </w:rPr>
              <w:t>4. Проблемы карбонового следа в атмосфере</w:t>
            </w:r>
          </w:p>
        </w:tc>
      </w:tr>
      <w:tr w:rsidR="0030441D" w:rsidRPr="00DE5867" w14:paraId="2B12C83E" w14:textId="77777777" w:rsidTr="0030441D">
        <w:trPr>
          <w:trHeight w:val="227"/>
        </w:trPr>
        <w:tc>
          <w:tcPr>
            <w:tcW w:w="1426" w:type="pct"/>
            <w:vMerge w:val="restart"/>
          </w:tcPr>
          <w:p w14:paraId="6EA9BE10" w14:textId="77777777" w:rsidR="0030441D" w:rsidRPr="00DE5867" w:rsidRDefault="0030441D" w:rsidP="006268F5">
            <w:pPr>
              <w:contextualSpacing/>
              <w:rPr>
                <w:rFonts w:ascii="Times New Roman" w:hAnsi="Times New Roman"/>
                <w:b/>
                <w:bCs/>
                <w:i/>
              </w:rPr>
            </w:pPr>
            <w:r w:rsidRPr="00DE5867">
              <w:rPr>
                <w:rFonts w:ascii="Times New Roman" w:hAnsi="Times New Roman"/>
                <w:b/>
                <w:bCs/>
              </w:rPr>
              <w:t>Тема 1.5. Рациональное использование и охрана водных ресурсов</w:t>
            </w:r>
          </w:p>
        </w:tc>
        <w:tc>
          <w:tcPr>
            <w:tcW w:w="3574" w:type="pct"/>
            <w:tcBorders>
              <w:bottom w:val="single" w:sz="4" w:space="0" w:color="auto"/>
            </w:tcBorders>
          </w:tcPr>
          <w:p w14:paraId="00ED4F95"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hAnsi="Times New Roman"/>
                <w:b/>
                <w:bCs/>
              </w:rPr>
              <w:t xml:space="preserve">Содержание учебного материала </w:t>
            </w:r>
          </w:p>
        </w:tc>
      </w:tr>
      <w:tr w:rsidR="0030441D" w:rsidRPr="00DE5867" w14:paraId="3B0F39AE" w14:textId="77777777" w:rsidTr="0030441D">
        <w:trPr>
          <w:trHeight w:val="227"/>
        </w:trPr>
        <w:tc>
          <w:tcPr>
            <w:tcW w:w="1426" w:type="pct"/>
            <w:vMerge/>
            <w:vAlign w:val="center"/>
          </w:tcPr>
          <w:p w14:paraId="0A98C673" w14:textId="77777777" w:rsidR="0030441D" w:rsidRPr="00DE5867" w:rsidRDefault="0030441D" w:rsidP="006268F5">
            <w:pPr>
              <w:contextualSpacing/>
              <w:rPr>
                <w:rFonts w:ascii="Times New Roman" w:hAnsi="Times New Roman"/>
                <w:b/>
                <w:bCs/>
                <w:i/>
              </w:rPr>
            </w:pPr>
          </w:p>
        </w:tc>
        <w:tc>
          <w:tcPr>
            <w:tcW w:w="3574" w:type="pct"/>
            <w:tcBorders>
              <w:bottom w:val="single" w:sz="4" w:space="0" w:color="auto"/>
            </w:tcBorders>
          </w:tcPr>
          <w:p w14:paraId="2201D32D"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eastAsia="Calibri" w:hAnsi="Times New Roman"/>
                <w:bCs/>
              </w:rPr>
              <w:t>Природная вода и ее распространение. Истощение и загрязнение водных ресурсов. Рациональное использование водных ресурсов</w:t>
            </w:r>
          </w:p>
        </w:tc>
      </w:tr>
      <w:tr w:rsidR="0030441D" w:rsidRPr="00DE5867" w14:paraId="08FF6093" w14:textId="77777777" w:rsidTr="0030441D">
        <w:trPr>
          <w:trHeight w:val="227"/>
        </w:trPr>
        <w:tc>
          <w:tcPr>
            <w:tcW w:w="1426" w:type="pct"/>
            <w:vMerge/>
            <w:vAlign w:val="center"/>
          </w:tcPr>
          <w:p w14:paraId="52249F9D" w14:textId="77777777" w:rsidR="0030441D" w:rsidRPr="00DE5867" w:rsidRDefault="0030441D" w:rsidP="006268F5">
            <w:pPr>
              <w:contextualSpacing/>
              <w:rPr>
                <w:rFonts w:ascii="Times New Roman" w:hAnsi="Times New Roman"/>
                <w:b/>
                <w:bCs/>
                <w:i/>
              </w:rPr>
            </w:pPr>
          </w:p>
        </w:tc>
        <w:tc>
          <w:tcPr>
            <w:tcW w:w="3574" w:type="pct"/>
            <w:tcBorders>
              <w:bottom w:val="single" w:sz="4" w:space="0" w:color="auto"/>
            </w:tcBorders>
          </w:tcPr>
          <w:p w14:paraId="620C32A2"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eastAsia="Calibri" w:hAnsi="Times New Roman"/>
                <w:b/>
                <w:bCs/>
              </w:rPr>
              <w:t>В том числе практических занятий</w:t>
            </w:r>
          </w:p>
        </w:tc>
      </w:tr>
      <w:tr w:rsidR="0030441D" w:rsidRPr="00DE5867" w14:paraId="14727445" w14:textId="77777777" w:rsidTr="0030441D">
        <w:trPr>
          <w:trHeight w:val="227"/>
        </w:trPr>
        <w:tc>
          <w:tcPr>
            <w:tcW w:w="1426" w:type="pct"/>
            <w:vMerge/>
            <w:tcBorders>
              <w:bottom w:val="single" w:sz="4" w:space="0" w:color="auto"/>
            </w:tcBorders>
            <w:vAlign w:val="center"/>
          </w:tcPr>
          <w:p w14:paraId="48289436" w14:textId="77777777" w:rsidR="0030441D" w:rsidRPr="00DE5867" w:rsidRDefault="0030441D" w:rsidP="006268F5">
            <w:pPr>
              <w:contextualSpacing/>
              <w:rPr>
                <w:rFonts w:ascii="Times New Roman" w:hAnsi="Times New Roman"/>
                <w:b/>
                <w:bCs/>
                <w:i/>
              </w:rPr>
            </w:pPr>
          </w:p>
        </w:tc>
        <w:tc>
          <w:tcPr>
            <w:tcW w:w="3574" w:type="pct"/>
            <w:tcBorders>
              <w:bottom w:val="single" w:sz="4" w:space="0" w:color="auto"/>
            </w:tcBorders>
          </w:tcPr>
          <w:p w14:paraId="57CAA6EB"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hAnsi="Times New Roman"/>
              </w:rPr>
              <w:t>5.</w:t>
            </w:r>
            <w:r w:rsidRPr="00DE5867">
              <w:rPr>
                <w:rFonts w:ascii="Times New Roman" w:eastAsia="Calibri" w:hAnsi="Times New Roman"/>
                <w:bCs/>
              </w:rPr>
              <w:t>Рациональное использование водных ресурсов</w:t>
            </w:r>
          </w:p>
        </w:tc>
      </w:tr>
      <w:tr w:rsidR="0030441D" w:rsidRPr="00DE5867" w14:paraId="371150A2" w14:textId="77777777" w:rsidTr="0030441D">
        <w:trPr>
          <w:trHeight w:val="227"/>
        </w:trPr>
        <w:tc>
          <w:tcPr>
            <w:tcW w:w="1426" w:type="pct"/>
            <w:vMerge w:val="restart"/>
          </w:tcPr>
          <w:p w14:paraId="05E327F4" w14:textId="77777777" w:rsidR="0030441D" w:rsidRPr="00DE5867" w:rsidRDefault="0030441D" w:rsidP="006268F5">
            <w:pPr>
              <w:contextualSpacing/>
              <w:rPr>
                <w:rFonts w:ascii="Times New Roman" w:hAnsi="Times New Roman"/>
                <w:b/>
                <w:bCs/>
                <w:i/>
              </w:rPr>
            </w:pPr>
            <w:r w:rsidRPr="00DE5867">
              <w:rPr>
                <w:rFonts w:ascii="Times New Roman" w:hAnsi="Times New Roman"/>
                <w:b/>
                <w:bCs/>
              </w:rPr>
              <w:t>Тема 1.6. Использование и охрана недр</w:t>
            </w:r>
          </w:p>
        </w:tc>
        <w:tc>
          <w:tcPr>
            <w:tcW w:w="3574" w:type="pct"/>
            <w:tcBorders>
              <w:bottom w:val="single" w:sz="4" w:space="0" w:color="auto"/>
            </w:tcBorders>
          </w:tcPr>
          <w:p w14:paraId="7680678C"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hAnsi="Times New Roman"/>
                <w:b/>
                <w:bCs/>
              </w:rPr>
              <w:t xml:space="preserve">Содержание учебного материала </w:t>
            </w:r>
          </w:p>
        </w:tc>
      </w:tr>
      <w:tr w:rsidR="0030441D" w:rsidRPr="00DE5867" w14:paraId="1F7589D0" w14:textId="77777777" w:rsidTr="0030441D">
        <w:trPr>
          <w:trHeight w:val="227"/>
        </w:trPr>
        <w:tc>
          <w:tcPr>
            <w:tcW w:w="1426" w:type="pct"/>
            <w:vMerge/>
            <w:vAlign w:val="center"/>
          </w:tcPr>
          <w:p w14:paraId="2E4F2A8C" w14:textId="77777777" w:rsidR="0030441D" w:rsidRPr="00DE5867" w:rsidRDefault="0030441D" w:rsidP="006268F5">
            <w:pPr>
              <w:contextualSpacing/>
              <w:rPr>
                <w:rFonts w:ascii="Times New Roman" w:hAnsi="Times New Roman"/>
                <w:b/>
                <w:bCs/>
                <w:i/>
              </w:rPr>
            </w:pPr>
          </w:p>
        </w:tc>
        <w:tc>
          <w:tcPr>
            <w:tcW w:w="3574" w:type="pct"/>
            <w:tcBorders>
              <w:bottom w:val="single" w:sz="4" w:space="0" w:color="auto"/>
            </w:tcBorders>
          </w:tcPr>
          <w:p w14:paraId="2E201294"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eastAsia="Calibri" w:hAnsi="Times New Roman"/>
                <w:bCs/>
              </w:rPr>
              <w:t>Полезные ископаемые и их распространение в мире и в России. Исчерпаемость минеральных ресурсов. Рациональное использование и охрана недр.</w:t>
            </w:r>
          </w:p>
        </w:tc>
      </w:tr>
      <w:tr w:rsidR="0030441D" w:rsidRPr="00DE5867" w14:paraId="3CFA969D" w14:textId="77777777" w:rsidTr="0030441D">
        <w:trPr>
          <w:trHeight w:val="227"/>
        </w:trPr>
        <w:tc>
          <w:tcPr>
            <w:tcW w:w="1426" w:type="pct"/>
            <w:vMerge/>
            <w:vAlign w:val="center"/>
          </w:tcPr>
          <w:p w14:paraId="7B34C66D" w14:textId="77777777" w:rsidR="0030441D" w:rsidRPr="00DE5867" w:rsidRDefault="0030441D" w:rsidP="006268F5">
            <w:pPr>
              <w:contextualSpacing/>
              <w:rPr>
                <w:rFonts w:ascii="Times New Roman" w:hAnsi="Times New Roman"/>
                <w:b/>
                <w:bCs/>
                <w:i/>
              </w:rPr>
            </w:pPr>
          </w:p>
        </w:tc>
        <w:tc>
          <w:tcPr>
            <w:tcW w:w="3574" w:type="pct"/>
            <w:tcBorders>
              <w:bottom w:val="single" w:sz="4" w:space="0" w:color="auto"/>
            </w:tcBorders>
          </w:tcPr>
          <w:p w14:paraId="32AD49F2"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eastAsia="Calibri" w:hAnsi="Times New Roman"/>
                <w:b/>
                <w:bCs/>
              </w:rPr>
              <w:t>В том числе практических занятий</w:t>
            </w:r>
          </w:p>
        </w:tc>
      </w:tr>
      <w:tr w:rsidR="0030441D" w:rsidRPr="00DE5867" w14:paraId="71017098" w14:textId="77777777" w:rsidTr="0030441D">
        <w:trPr>
          <w:trHeight w:val="227"/>
        </w:trPr>
        <w:tc>
          <w:tcPr>
            <w:tcW w:w="1426" w:type="pct"/>
            <w:vMerge/>
            <w:tcBorders>
              <w:bottom w:val="single" w:sz="4" w:space="0" w:color="auto"/>
            </w:tcBorders>
            <w:vAlign w:val="center"/>
          </w:tcPr>
          <w:p w14:paraId="7470ECBC" w14:textId="77777777" w:rsidR="0030441D" w:rsidRPr="00DE5867" w:rsidRDefault="0030441D" w:rsidP="006268F5">
            <w:pPr>
              <w:contextualSpacing/>
              <w:rPr>
                <w:rFonts w:ascii="Times New Roman" w:hAnsi="Times New Roman"/>
                <w:b/>
                <w:bCs/>
                <w:i/>
              </w:rPr>
            </w:pPr>
          </w:p>
        </w:tc>
        <w:tc>
          <w:tcPr>
            <w:tcW w:w="3574" w:type="pct"/>
            <w:tcBorders>
              <w:bottom w:val="single" w:sz="4" w:space="0" w:color="auto"/>
            </w:tcBorders>
          </w:tcPr>
          <w:p w14:paraId="2B36D120"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hAnsi="Times New Roman"/>
              </w:rPr>
              <w:t xml:space="preserve">6. </w:t>
            </w:r>
            <w:r w:rsidRPr="00DE5867">
              <w:rPr>
                <w:rFonts w:ascii="Times New Roman" w:eastAsia="Calibri" w:hAnsi="Times New Roman"/>
                <w:bCs/>
              </w:rPr>
              <w:t>Рациональное использование и охрана недр.</w:t>
            </w:r>
          </w:p>
        </w:tc>
      </w:tr>
      <w:tr w:rsidR="0030441D" w:rsidRPr="00DE5867" w14:paraId="3EFF3404" w14:textId="77777777" w:rsidTr="0030441D">
        <w:trPr>
          <w:trHeight w:val="227"/>
        </w:trPr>
        <w:tc>
          <w:tcPr>
            <w:tcW w:w="1426" w:type="pct"/>
            <w:vMerge w:val="restart"/>
          </w:tcPr>
          <w:p w14:paraId="5F496B5B" w14:textId="77777777" w:rsidR="0030441D" w:rsidRPr="00DE5867" w:rsidRDefault="0030441D" w:rsidP="006268F5">
            <w:pPr>
              <w:contextualSpacing/>
              <w:rPr>
                <w:rFonts w:ascii="Times New Roman" w:hAnsi="Times New Roman"/>
                <w:b/>
                <w:bCs/>
                <w:i/>
              </w:rPr>
            </w:pPr>
            <w:r w:rsidRPr="00DE5867">
              <w:rPr>
                <w:rFonts w:ascii="Times New Roman" w:hAnsi="Times New Roman"/>
                <w:b/>
                <w:bCs/>
              </w:rPr>
              <w:t>Тема 1.7. Использование и охрана земельных ресурсов</w:t>
            </w:r>
          </w:p>
        </w:tc>
        <w:tc>
          <w:tcPr>
            <w:tcW w:w="3574" w:type="pct"/>
            <w:tcBorders>
              <w:bottom w:val="single" w:sz="4" w:space="0" w:color="auto"/>
            </w:tcBorders>
          </w:tcPr>
          <w:p w14:paraId="1EA870E1"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hAnsi="Times New Roman"/>
                <w:b/>
                <w:bCs/>
              </w:rPr>
              <w:t xml:space="preserve">Содержание учебного материала </w:t>
            </w:r>
          </w:p>
        </w:tc>
      </w:tr>
      <w:tr w:rsidR="0030441D" w:rsidRPr="00DE5867" w14:paraId="246C6ECB" w14:textId="77777777" w:rsidTr="0030441D">
        <w:trPr>
          <w:trHeight w:val="227"/>
        </w:trPr>
        <w:tc>
          <w:tcPr>
            <w:tcW w:w="1426" w:type="pct"/>
            <w:vMerge/>
            <w:vAlign w:val="center"/>
          </w:tcPr>
          <w:p w14:paraId="5F7B53D8" w14:textId="77777777" w:rsidR="0030441D" w:rsidRPr="00DE5867" w:rsidRDefault="0030441D" w:rsidP="006268F5">
            <w:pPr>
              <w:contextualSpacing/>
              <w:rPr>
                <w:rFonts w:ascii="Times New Roman" w:hAnsi="Times New Roman"/>
                <w:b/>
                <w:bCs/>
                <w:i/>
              </w:rPr>
            </w:pPr>
          </w:p>
        </w:tc>
        <w:tc>
          <w:tcPr>
            <w:tcW w:w="3574" w:type="pct"/>
            <w:tcBorders>
              <w:bottom w:val="single" w:sz="4" w:space="0" w:color="auto"/>
            </w:tcBorders>
          </w:tcPr>
          <w:p w14:paraId="194C6FDF"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eastAsia="Calibri" w:hAnsi="Times New Roman"/>
                <w:bCs/>
              </w:rPr>
              <w:t>Почва-основное средство сельскохозяйственного производства. Её состав и строение. Хозяйственное значение почв. Система мероприятий по защите земель от эрозии. Результаты антропогенного воздействия на почвы и меры по ее охране.</w:t>
            </w:r>
          </w:p>
        </w:tc>
      </w:tr>
      <w:tr w:rsidR="0030441D" w:rsidRPr="00DE5867" w14:paraId="3440D3D1" w14:textId="77777777" w:rsidTr="0030441D">
        <w:trPr>
          <w:trHeight w:val="227"/>
        </w:trPr>
        <w:tc>
          <w:tcPr>
            <w:tcW w:w="1426" w:type="pct"/>
            <w:vMerge/>
            <w:vAlign w:val="center"/>
          </w:tcPr>
          <w:p w14:paraId="6EE31EBC" w14:textId="77777777" w:rsidR="0030441D" w:rsidRPr="00DE5867" w:rsidRDefault="0030441D" w:rsidP="006268F5">
            <w:pPr>
              <w:contextualSpacing/>
              <w:rPr>
                <w:rFonts w:ascii="Times New Roman" w:hAnsi="Times New Roman"/>
                <w:b/>
                <w:bCs/>
                <w:i/>
              </w:rPr>
            </w:pPr>
          </w:p>
        </w:tc>
        <w:tc>
          <w:tcPr>
            <w:tcW w:w="3574" w:type="pct"/>
            <w:tcBorders>
              <w:bottom w:val="single" w:sz="4" w:space="0" w:color="auto"/>
            </w:tcBorders>
          </w:tcPr>
          <w:p w14:paraId="1A1F0CF5"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eastAsia="Calibri" w:hAnsi="Times New Roman"/>
                <w:b/>
                <w:bCs/>
              </w:rPr>
              <w:t>В том числе практических занятий</w:t>
            </w:r>
          </w:p>
        </w:tc>
      </w:tr>
      <w:tr w:rsidR="0030441D" w:rsidRPr="00DE5867" w14:paraId="1CF1F819" w14:textId="77777777" w:rsidTr="0030441D">
        <w:trPr>
          <w:trHeight w:val="227"/>
        </w:trPr>
        <w:tc>
          <w:tcPr>
            <w:tcW w:w="1426" w:type="pct"/>
            <w:vMerge/>
            <w:tcBorders>
              <w:bottom w:val="single" w:sz="4" w:space="0" w:color="auto"/>
            </w:tcBorders>
            <w:vAlign w:val="center"/>
          </w:tcPr>
          <w:p w14:paraId="360AD756" w14:textId="77777777" w:rsidR="0030441D" w:rsidRPr="00DE5867" w:rsidRDefault="0030441D" w:rsidP="006268F5">
            <w:pPr>
              <w:contextualSpacing/>
              <w:rPr>
                <w:rFonts w:ascii="Times New Roman" w:hAnsi="Times New Roman"/>
                <w:b/>
                <w:bCs/>
                <w:i/>
              </w:rPr>
            </w:pPr>
          </w:p>
        </w:tc>
        <w:tc>
          <w:tcPr>
            <w:tcW w:w="3574" w:type="pct"/>
            <w:tcBorders>
              <w:bottom w:val="single" w:sz="4" w:space="0" w:color="auto"/>
            </w:tcBorders>
          </w:tcPr>
          <w:p w14:paraId="58F3D2FC"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hAnsi="Times New Roman"/>
                <w:color w:val="000000"/>
                <w:lang w:bidi="ru-RU"/>
              </w:rPr>
              <w:t xml:space="preserve">7. </w:t>
            </w:r>
            <w:r w:rsidRPr="00DE5867">
              <w:rPr>
                <w:rFonts w:ascii="Times New Roman" w:hAnsi="Times New Roman"/>
              </w:rPr>
              <w:t>Приемы борьбы с ветровой и водной эрозией почв.</w:t>
            </w:r>
          </w:p>
        </w:tc>
      </w:tr>
      <w:tr w:rsidR="0030441D" w:rsidRPr="00DE5867" w14:paraId="1DBEF5C1" w14:textId="77777777" w:rsidTr="0030441D">
        <w:trPr>
          <w:trHeight w:val="227"/>
        </w:trPr>
        <w:tc>
          <w:tcPr>
            <w:tcW w:w="1426" w:type="pct"/>
            <w:vMerge w:val="restart"/>
          </w:tcPr>
          <w:p w14:paraId="09C795CD" w14:textId="77777777" w:rsidR="0030441D" w:rsidRPr="00DE5867" w:rsidRDefault="0030441D" w:rsidP="006268F5">
            <w:pPr>
              <w:contextualSpacing/>
              <w:rPr>
                <w:rFonts w:ascii="Times New Roman" w:hAnsi="Times New Roman"/>
                <w:b/>
                <w:bCs/>
                <w:i/>
              </w:rPr>
            </w:pPr>
            <w:r w:rsidRPr="00DE5867">
              <w:rPr>
                <w:rFonts w:ascii="Times New Roman" w:hAnsi="Times New Roman"/>
                <w:b/>
                <w:bCs/>
              </w:rPr>
              <w:t>Тема 1.8. Рациональное использование и охрана растительности</w:t>
            </w:r>
          </w:p>
        </w:tc>
        <w:tc>
          <w:tcPr>
            <w:tcW w:w="3574" w:type="pct"/>
            <w:tcBorders>
              <w:bottom w:val="single" w:sz="4" w:space="0" w:color="auto"/>
            </w:tcBorders>
          </w:tcPr>
          <w:p w14:paraId="48CA8E39"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hAnsi="Times New Roman"/>
                <w:b/>
                <w:bCs/>
              </w:rPr>
              <w:t xml:space="preserve">Содержание учебного материала </w:t>
            </w:r>
          </w:p>
        </w:tc>
      </w:tr>
      <w:tr w:rsidR="0030441D" w:rsidRPr="00DE5867" w14:paraId="5CF5735B" w14:textId="77777777" w:rsidTr="0030441D">
        <w:trPr>
          <w:trHeight w:val="227"/>
        </w:trPr>
        <w:tc>
          <w:tcPr>
            <w:tcW w:w="1426" w:type="pct"/>
            <w:vMerge/>
            <w:vAlign w:val="center"/>
          </w:tcPr>
          <w:p w14:paraId="41E6A6CF" w14:textId="77777777" w:rsidR="0030441D" w:rsidRPr="00DE5867" w:rsidRDefault="0030441D" w:rsidP="006268F5">
            <w:pPr>
              <w:contextualSpacing/>
              <w:rPr>
                <w:rFonts w:ascii="Times New Roman" w:hAnsi="Times New Roman"/>
                <w:b/>
                <w:bCs/>
                <w:i/>
              </w:rPr>
            </w:pPr>
          </w:p>
        </w:tc>
        <w:tc>
          <w:tcPr>
            <w:tcW w:w="3574" w:type="pct"/>
            <w:tcBorders>
              <w:bottom w:val="single" w:sz="4" w:space="0" w:color="auto"/>
            </w:tcBorders>
          </w:tcPr>
          <w:p w14:paraId="489A27CB"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eastAsia="Calibri" w:hAnsi="Times New Roman"/>
                <w:bCs/>
              </w:rPr>
              <w:t>Лес как важнейший растительный ресурс планеты. Антропогенное воздействие на лесные ресурсы планеты и его последствия. Рациональное использование, воспроизводство и охрана лесов в России. Охрана хозяйственно-ценных и редких видов растений</w:t>
            </w:r>
          </w:p>
        </w:tc>
      </w:tr>
      <w:tr w:rsidR="0030441D" w:rsidRPr="00DE5867" w14:paraId="34973609" w14:textId="77777777" w:rsidTr="0030441D">
        <w:trPr>
          <w:trHeight w:val="227"/>
        </w:trPr>
        <w:tc>
          <w:tcPr>
            <w:tcW w:w="1426" w:type="pct"/>
            <w:vMerge/>
            <w:vAlign w:val="center"/>
          </w:tcPr>
          <w:p w14:paraId="4F575761" w14:textId="77777777" w:rsidR="0030441D" w:rsidRPr="00DE5867" w:rsidRDefault="0030441D" w:rsidP="006268F5">
            <w:pPr>
              <w:contextualSpacing/>
              <w:rPr>
                <w:rFonts w:ascii="Times New Roman" w:hAnsi="Times New Roman"/>
                <w:b/>
                <w:bCs/>
                <w:i/>
              </w:rPr>
            </w:pPr>
          </w:p>
        </w:tc>
        <w:tc>
          <w:tcPr>
            <w:tcW w:w="3574" w:type="pct"/>
            <w:tcBorders>
              <w:bottom w:val="single" w:sz="4" w:space="0" w:color="auto"/>
            </w:tcBorders>
          </w:tcPr>
          <w:p w14:paraId="64BFFE9A"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eastAsia="Calibri" w:hAnsi="Times New Roman"/>
                <w:b/>
                <w:bCs/>
              </w:rPr>
              <w:t>В том числе практических занятий</w:t>
            </w:r>
          </w:p>
        </w:tc>
      </w:tr>
      <w:tr w:rsidR="0030441D" w:rsidRPr="00DE5867" w14:paraId="7B32AC9B" w14:textId="77777777" w:rsidTr="0030441D">
        <w:trPr>
          <w:trHeight w:val="227"/>
        </w:trPr>
        <w:tc>
          <w:tcPr>
            <w:tcW w:w="1426" w:type="pct"/>
            <w:vMerge/>
            <w:tcBorders>
              <w:bottom w:val="single" w:sz="4" w:space="0" w:color="auto"/>
            </w:tcBorders>
            <w:vAlign w:val="center"/>
          </w:tcPr>
          <w:p w14:paraId="2800B3D0" w14:textId="77777777" w:rsidR="0030441D" w:rsidRPr="00DE5867" w:rsidRDefault="0030441D" w:rsidP="006268F5">
            <w:pPr>
              <w:contextualSpacing/>
              <w:rPr>
                <w:rFonts w:ascii="Times New Roman" w:hAnsi="Times New Roman"/>
                <w:b/>
                <w:bCs/>
                <w:i/>
              </w:rPr>
            </w:pPr>
          </w:p>
        </w:tc>
        <w:tc>
          <w:tcPr>
            <w:tcW w:w="3574" w:type="pct"/>
            <w:tcBorders>
              <w:bottom w:val="single" w:sz="4" w:space="0" w:color="auto"/>
            </w:tcBorders>
          </w:tcPr>
          <w:p w14:paraId="3DFF0369" w14:textId="77777777" w:rsidR="0030441D" w:rsidRPr="00DE5867" w:rsidRDefault="0030441D" w:rsidP="006268F5">
            <w:pPr>
              <w:suppressAutoHyphens/>
              <w:ind w:left="33"/>
              <w:contextualSpacing/>
              <w:jc w:val="both"/>
              <w:rPr>
                <w:rFonts w:ascii="Times New Roman" w:hAnsi="Times New Roman"/>
                <w:b/>
                <w:iCs/>
              </w:rPr>
            </w:pPr>
            <w:r w:rsidRPr="00DE5867">
              <w:rPr>
                <w:rFonts w:ascii="Times New Roman" w:hAnsi="Times New Roman"/>
              </w:rPr>
              <w:t xml:space="preserve">8. </w:t>
            </w:r>
            <w:r w:rsidRPr="00DE5867">
              <w:rPr>
                <w:rFonts w:ascii="Times New Roman" w:eastAsia="Calibri" w:hAnsi="Times New Roman"/>
                <w:bCs/>
              </w:rPr>
              <w:t>Растения Красной книги России</w:t>
            </w:r>
          </w:p>
        </w:tc>
      </w:tr>
      <w:tr w:rsidR="0030441D" w:rsidRPr="00DE5867" w14:paraId="2888CB61" w14:textId="77777777" w:rsidTr="0030441D">
        <w:trPr>
          <w:trHeight w:val="227"/>
        </w:trPr>
        <w:tc>
          <w:tcPr>
            <w:tcW w:w="1426" w:type="pct"/>
            <w:vMerge w:val="restart"/>
            <w:vAlign w:val="center"/>
          </w:tcPr>
          <w:p w14:paraId="6214B1DD" w14:textId="77777777" w:rsidR="0030441D" w:rsidRPr="00DE5867" w:rsidRDefault="0030441D" w:rsidP="006268F5">
            <w:pPr>
              <w:contextualSpacing/>
              <w:rPr>
                <w:rFonts w:ascii="Times New Roman" w:hAnsi="Times New Roman"/>
                <w:b/>
                <w:bCs/>
                <w:i/>
              </w:rPr>
            </w:pPr>
            <w:r w:rsidRPr="00DE5867">
              <w:rPr>
                <w:rFonts w:ascii="Times New Roman" w:hAnsi="Times New Roman"/>
                <w:b/>
                <w:bCs/>
              </w:rPr>
              <w:t>Тема 1.9. Использование и охрана животного мира</w:t>
            </w:r>
          </w:p>
        </w:tc>
        <w:tc>
          <w:tcPr>
            <w:tcW w:w="3574" w:type="pct"/>
            <w:tcBorders>
              <w:bottom w:val="single" w:sz="4" w:space="0" w:color="auto"/>
            </w:tcBorders>
          </w:tcPr>
          <w:p w14:paraId="4EF8595B" w14:textId="77777777" w:rsidR="0030441D" w:rsidRPr="00DE5867" w:rsidRDefault="0030441D" w:rsidP="006268F5">
            <w:pPr>
              <w:suppressAutoHyphens/>
              <w:ind w:left="33"/>
              <w:contextualSpacing/>
              <w:jc w:val="both"/>
              <w:rPr>
                <w:rFonts w:ascii="Times New Roman" w:hAnsi="Times New Roman"/>
              </w:rPr>
            </w:pPr>
            <w:r w:rsidRPr="00DE5867">
              <w:rPr>
                <w:rFonts w:ascii="Times New Roman" w:hAnsi="Times New Roman"/>
                <w:b/>
                <w:bCs/>
              </w:rPr>
              <w:t xml:space="preserve">Содержание учебного материала </w:t>
            </w:r>
          </w:p>
        </w:tc>
      </w:tr>
      <w:tr w:rsidR="0030441D" w:rsidRPr="00DE5867" w14:paraId="2E77C374" w14:textId="77777777" w:rsidTr="0030441D">
        <w:trPr>
          <w:trHeight w:val="227"/>
        </w:trPr>
        <w:tc>
          <w:tcPr>
            <w:tcW w:w="1426" w:type="pct"/>
            <w:vMerge/>
            <w:vAlign w:val="center"/>
          </w:tcPr>
          <w:p w14:paraId="22EF217B" w14:textId="77777777" w:rsidR="0030441D" w:rsidRPr="00DE5867" w:rsidRDefault="0030441D" w:rsidP="006268F5">
            <w:pPr>
              <w:contextualSpacing/>
              <w:rPr>
                <w:rFonts w:ascii="Times New Roman" w:hAnsi="Times New Roman"/>
                <w:b/>
                <w:bCs/>
                <w:i/>
              </w:rPr>
            </w:pPr>
          </w:p>
        </w:tc>
        <w:tc>
          <w:tcPr>
            <w:tcW w:w="3574" w:type="pct"/>
            <w:tcBorders>
              <w:bottom w:val="single" w:sz="4" w:space="0" w:color="auto"/>
            </w:tcBorders>
          </w:tcPr>
          <w:p w14:paraId="4AE42BF9" w14:textId="77777777" w:rsidR="0030441D" w:rsidRPr="00DE5867" w:rsidRDefault="0030441D" w:rsidP="006268F5">
            <w:pPr>
              <w:suppressAutoHyphens/>
              <w:ind w:left="33"/>
              <w:contextualSpacing/>
              <w:jc w:val="both"/>
              <w:rPr>
                <w:rFonts w:ascii="Times New Roman" w:hAnsi="Times New Roman"/>
              </w:rPr>
            </w:pPr>
            <w:r w:rsidRPr="00DE5867">
              <w:rPr>
                <w:rFonts w:ascii="Times New Roman" w:eastAsia="Calibri" w:hAnsi="Times New Roman"/>
                <w:bCs/>
              </w:rPr>
              <w:t>Роль животных в круговороте веществ в природе и в жизни человека. Воздействие человека на животных. Причины вымирания животных. Охрана важнейших групп животных</w:t>
            </w:r>
          </w:p>
        </w:tc>
      </w:tr>
      <w:tr w:rsidR="0030441D" w:rsidRPr="00DE5867" w14:paraId="4C2B1A45" w14:textId="77777777" w:rsidTr="0030441D">
        <w:trPr>
          <w:trHeight w:val="227"/>
        </w:trPr>
        <w:tc>
          <w:tcPr>
            <w:tcW w:w="1426" w:type="pct"/>
            <w:vMerge/>
            <w:vAlign w:val="center"/>
          </w:tcPr>
          <w:p w14:paraId="4392045E" w14:textId="77777777" w:rsidR="0030441D" w:rsidRPr="00DE5867" w:rsidRDefault="0030441D" w:rsidP="006268F5">
            <w:pPr>
              <w:contextualSpacing/>
              <w:rPr>
                <w:rFonts w:ascii="Times New Roman" w:hAnsi="Times New Roman"/>
                <w:b/>
                <w:bCs/>
                <w:i/>
              </w:rPr>
            </w:pPr>
          </w:p>
        </w:tc>
        <w:tc>
          <w:tcPr>
            <w:tcW w:w="3574" w:type="pct"/>
            <w:tcBorders>
              <w:bottom w:val="single" w:sz="4" w:space="0" w:color="auto"/>
            </w:tcBorders>
          </w:tcPr>
          <w:p w14:paraId="53BE7213" w14:textId="77777777" w:rsidR="0030441D" w:rsidRPr="00DE5867" w:rsidRDefault="0030441D" w:rsidP="006268F5">
            <w:pPr>
              <w:suppressAutoHyphens/>
              <w:ind w:left="33"/>
              <w:contextualSpacing/>
              <w:jc w:val="both"/>
              <w:rPr>
                <w:rFonts w:ascii="Times New Roman" w:hAnsi="Times New Roman"/>
              </w:rPr>
            </w:pPr>
            <w:r w:rsidRPr="00DE5867">
              <w:rPr>
                <w:rFonts w:ascii="Times New Roman" w:eastAsia="Calibri" w:hAnsi="Times New Roman"/>
                <w:b/>
                <w:bCs/>
              </w:rPr>
              <w:t>В том числе практических занятий</w:t>
            </w:r>
          </w:p>
        </w:tc>
      </w:tr>
      <w:tr w:rsidR="0030441D" w:rsidRPr="00DE5867" w14:paraId="2D3CE49F" w14:textId="77777777" w:rsidTr="0030441D">
        <w:trPr>
          <w:trHeight w:val="227"/>
        </w:trPr>
        <w:tc>
          <w:tcPr>
            <w:tcW w:w="1426" w:type="pct"/>
            <w:vMerge/>
            <w:tcBorders>
              <w:bottom w:val="single" w:sz="4" w:space="0" w:color="auto"/>
            </w:tcBorders>
            <w:vAlign w:val="center"/>
          </w:tcPr>
          <w:p w14:paraId="2C9B9AF7" w14:textId="77777777" w:rsidR="0030441D" w:rsidRPr="00DE5867" w:rsidRDefault="0030441D" w:rsidP="006268F5">
            <w:pPr>
              <w:contextualSpacing/>
              <w:rPr>
                <w:rFonts w:ascii="Times New Roman" w:hAnsi="Times New Roman"/>
                <w:b/>
                <w:bCs/>
                <w:i/>
              </w:rPr>
            </w:pPr>
          </w:p>
        </w:tc>
        <w:tc>
          <w:tcPr>
            <w:tcW w:w="3574" w:type="pct"/>
            <w:tcBorders>
              <w:bottom w:val="single" w:sz="4" w:space="0" w:color="auto"/>
            </w:tcBorders>
          </w:tcPr>
          <w:p w14:paraId="6894BDA9" w14:textId="77777777" w:rsidR="0030441D" w:rsidRPr="00DE5867" w:rsidRDefault="0030441D" w:rsidP="006268F5">
            <w:pPr>
              <w:suppressAutoHyphens/>
              <w:ind w:left="33"/>
              <w:contextualSpacing/>
              <w:jc w:val="both"/>
              <w:rPr>
                <w:rFonts w:ascii="Times New Roman" w:hAnsi="Times New Roman"/>
              </w:rPr>
            </w:pPr>
            <w:r w:rsidRPr="00DE5867">
              <w:rPr>
                <w:rFonts w:ascii="Times New Roman" w:hAnsi="Times New Roman"/>
              </w:rPr>
              <w:t>9. Животные Красной книги России</w:t>
            </w:r>
          </w:p>
        </w:tc>
      </w:tr>
      <w:tr w:rsidR="0030441D" w:rsidRPr="00DE5867" w14:paraId="7C5678FD" w14:textId="77777777" w:rsidTr="0030441D">
        <w:trPr>
          <w:trHeight w:val="20"/>
        </w:trPr>
        <w:tc>
          <w:tcPr>
            <w:tcW w:w="5000" w:type="pct"/>
            <w:gridSpan w:val="2"/>
          </w:tcPr>
          <w:p w14:paraId="141B74A4" w14:textId="77777777" w:rsidR="0030441D" w:rsidRPr="00DE5867" w:rsidRDefault="0030441D" w:rsidP="006268F5">
            <w:pPr>
              <w:suppressAutoHyphens/>
              <w:contextualSpacing/>
              <w:rPr>
                <w:rFonts w:ascii="Times New Roman" w:hAnsi="Times New Roman"/>
                <w:b/>
              </w:rPr>
            </w:pPr>
            <w:r w:rsidRPr="00DE5867">
              <w:rPr>
                <w:rFonts w:ascii="Times New Roman" w:hAnsi="Times New Roman"/>
                <w:b/>
              </w:rPr>
              <w:t>Промежуточная аттестация</w:t>
            </w:r>
          </w:p>
        </w:tc>
      </w:tr>
      <w:tr w:rsidR="0030441D" w:rsidRPr="00DE5867" w14:paraId="0752E088" w14:textId="77777777" w:rsidTr="0030441D">
        <w:trPr>
          <w:trHeight w:val="20"/>
        </w:trPr>
        <w:tc>
          <w:tcPr>
            <w:tcW w:w="5000" w:type="pct"/>
            <w:gridSpan w:val="2"/>
          </w:tcPr>
          <w:p w14:paraId="1C6C71B5" w14:textId="27B3A19E" w:rsidR="0030441D" w:rsidRPr="00DE5867" w:rsidRDefault="0030441D" w:rsidP="006268F5">
            <w:pPr>
              <w:contextualSpacing/>
              <w:rPr>
                <w:rFonts w:ascii="Times New Roman" w:hAnsi="Times New Roman"/>
                <w:b/>
                <w:bCs/>
              </w:rPr>
            </w:pPr>
            <w:r w:rsidRPr="00DE5867">
              <w:rPr>
                <w:rFonts w:ascii="Times New Roman" w:hAnsi="Times New Roman"/>
                <w:b/>
              </w:rPr>
              <w:t>Всего: 36</w:t>
            </w:r>
            <w:r w:rsidR="00023E9B">
              <w:rPr>
                <w:rFonts w:ascii="Times New Roman" w:hAnsi="Times New Roman"/>
                <w:b/>
              </w:rPr>
              <w:t xml:space="preserve"> </w:t>
            </w:r>
            <w:proofErr w:type="spellStart"/>
            <w:r w:rsidR="00023E9B">
              <w:rPr>
                <w:rFonts w:ascii="Times New Roman" w:hAnsi="Times New Roman"/>
                <w:b/>
              </w:rPr>
              <w:t>ак.ч</w:t>
            </w:r>
            <w:proofErr w:type="spellEnd"/>
            <w:r w:rsidR="00023E9B">
              <w:rPr>
                <w:rFonts w:ascii="Times New Roman" w:hAnsi="Times New Roman"/>
                <w:b/>
              </w:rPr>
              <w:t>.</w:t>
            </w:r>
          </w:p>
        </w:tc>
      </w:tr>
    </w:tbl>
    <w:p w14:paraId="07ED2F99" w14:textId="77777777" w:rsidR="00F0049E" w:rsidRPr="00DE5867" w:rsidRDefault="00F0049E" w:rsidP="00F7075F">
      <w:pPr>
        <w:pStyle w:val="ConsPlusNormal"/>
      </w:pPr>
    </w:p>
    <w:p w14:paraId="3147BFBF" w14:textId="77777777" w:rsidR="00F0049E" w:rsidRPr="00DE5867" w:rsidRDefault="00F0049E" w:rsidP="00F7075F">
      <w:pPr>
        <w:pStyle w:val="ConsPlusNormal"/>
      </w:pPr>
    </w:p>
    <w:p w14:paraId="2893E0F3" w14:textId="77777777" w:rsidR="00F0049E" w:rsidRPr="00DF068E" w:rsidRDefault="00F0049E" w:rsidP="00F0049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C298698" w14:textId="77777777" w:rsidR="00F0049E" w:rsidRPr="00E11160" w:rsidRDefault="00F0049E" w:rsidP="00F0049E">
      <w:pPr>
        <w:pStyle w:val="114"/>
        <w:rPr>
          <w:rFonts w:ascii="Times New Roman" w:hAnsi="Times New Roman"/>
        </w:rPr>
      </w:pPr>
      <w:r w:rsidRPr="00E11160">
        <w:rPr>
          <w:rFonts w:ascii="Times New Roman" w:hAnsi="Times New Roman"/>
        </w:rPr>
        <w:t>3.1. Материально-техническое обеспечение</w:t>
      </w:r>
    </w:p>
    <w:p w14:paraId="701D5786" w14:textId="7CA8AA2E" w:rsidR="00F0049E" w:rsidRPr="00FA680C" w:rsidRDefault="00F0049E" w:rsidP="00F0049E">
      <w:pPr>
        <w:suppressAutoHyphens/>
        <w:ind w:firstLine="709"/>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C45F25">
        <w:rPr>
          <w:rFonts w:ascii="Times New Roman" w:hAnsi="Times New Roman"/>
          <w:bCs/>
          <w:iCs/>
          <w:sz w:val="24"/>
          <w:szCs w:val="24"/>
        </w:rPr>
        <w:t>«</w:t>
      </w:r>
      <w:r w:rsidR="0030441D">
        <w:rPr>
          <w:rFonts w:ascii="Times New Roman" w:hAnsi="Times New Roman"/>
          <w:iCs/>
          <w:sz w:val="24"/>
          <w:szCs w:val="24"/>
        </w:rPr>
        <w:t>Э</w:t>
      </w:r>
      <w:r w:rsidR="0030441D" w:rsidRPr="00281008">
        <w:rPr>
          <w:rFonts w:ascii="Times New Roman" w:hAnsi="Times New Roman"/>
          <w:iCs/>
          <w:sz w:val="24"/>
          <w:szCs w:val="24"/>
        </w:rPr>
        <w:t>кологических основ природопользования</w:t>
      </w:r>
      <w:r w:rsidRPr="00C45F25">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0B39582" w14:textId="77777777" w:rsidR="00F0049E" w:rsidRDefault="00F0049E" w:rsidP="00F0049E"/>
    <w:p w14:paraId="747B705E" w14:textId="77777777" w:rsidR="00F0049E" w:rsidRPr="00E11160" w:rsidRDefault="00F0049E" w:rsidP="00F0049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E92C5AD" w14:textId="77777777" w:rsidR="00F0049E" w:rsidRDefault="00F0049E" w:rsidP="00F0049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B65DAF" w14:textId="77777777" w:rsidR="00F0049E" w:rsidRDefault="00F0049E" w:rsidP="00F0049E">
      <w:pPr>
        <w:pStyle w:val="a4"/>
        <w:spacing w:line="276" w:lineRule="auto"/>
        <w:ind w:left="0" w:firstLine="709"/>
        <w:jc w:val="both"/>
        <w:rPr>
          <w:rFonts w:ascii="Times New Roman" w:hAnsi="Times New Roman"/>
          <w:bCs/>
          <w:sz w:val="24"/>
          <w:szCs w:val="24"/>
        </w:rPr>
      </w:pPr>
    </w:p>
    <w:p w14:paraId="3234C244" w14:textId="77777777" w:rsidR="00F0049E" w:rsidRPr="00E11160" w:rsidRDefault="00F0049E" w:rsidP="00F0049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45FF361" w14:textId="77777777" w:rsidR="00DE5867" w:rsidRPr="00DE5867" w:rsidRDefault="00DE5867" w:rsidP="00DE5867">
      <w:pPr>
        <w:spacing w:line="276" w:lineRule="auto"/>
        <w:ind w:firstLine="709"/>
        <w:contextualSpacing/>
        <w:jc w:val="both"/>
        <w:rPr>
          <w:rFonts w:ascii="Times New Roman" w:hAnsi="Times New Roman" w:cs="Times New Roman"/>
          <w:bCs/>
          <w:iCs/>
          <w:sz w:val="24"/>
          <w:szCs w:val="24"/>
        </w:rPr>
      </w:pPr>
      <w:r w:rsidRPr="00DE5867">
        <w:rPr>
          <w:rFonts w:ascii="Times New Roman" w:hAnsi="Times New Roman" w:cs="Times New Roman"/>
          <w:bCs/>
          <w:iCs/>
          <w:sz w:val="24"/>
          <w:szCs w:val="24"/>
        </w:rPr>
        <w:t xml:space="preserve">1. Дмитренко, В. П. Экологические основы природопользования / В. П. Дмитренко, Е. М. </w:t>
      </w:r>
      <w:proofErr w:type="spellStart"/>
      <w:r w:rsidRPr="00DE5867">
        <w:rPr>
          <w:rFonts w:ascii="Times New Roman" w:hAnsi="Times New Roman" w:cs="Times New Roman"/>
          <w:bCs/>
          <w:iCs/>
          <w:sz w:val="24"/>
          <w:szCs w:val="24"/>
        </w:rPr>
        <w:t>Мессинева</w:t>
      </w:r>
      <w:proofErr w:type="spellEnd"/>
      <w:r w:rsidRPr="00DE5867">
        <w:rPr>
          <w:rFonts w:ascii="Times New Roman" w:hAnsi="Times New Roman" w:cs="Times New Roman"/>
          <w:bCs/>
          <w:iCs/>
          <w:sz w:val="24"/>
          <w:szCs w:val="24"/>
        </w:rPr>
        <w:t>, А. Г. Фетисов. — 2-е изд., стер. — Санкт-</w:t>
      </w:r>
      <w:proofErr w:type="gramStart"/>
      <w:r w:rsidRPr="00DE5867">
        <w:rPr>
          <w:rFonts w:ascii="Times New Roman" w:hAnsi="Times New Roman" w:cs="Times New Roman"/>
          <w:bCs/>
          <w:iCs/>
          <w:sz w:val="24"/>
          <w:szCs w:val="24"/>
        </w:rPr>
        <w:t>Петербург :</w:t>
      </w:r>
      <w:proofErr w:type="gramEnd"/>
      <w:r w:rsidRPr="00DE5867">
        <w:rPr>
          <w:rFonts w:ascii="Times New Roman" w:hAnsi="Times New Roman" w:cs="Times New Roman"/>
          <w:bCs/>
          <w:iCs/>
          <w:sz w:val="24"/>
          <w:szCs w:val="24"/>
        </w:rPr>
        <w:t xml:space="preserve"> Лань, 2023. — 224 с. — ISBN 978-5-507-45509-6. — </w:t>
      </w:r>
      <w:proofErr w:type="gramStart"/>
      <w:r w:rsidRPr="00DE5867">
        <w:rPr>
          <w:rFonts w:ascii="Times New Roman" w:hAnsi="Times New Roman" w:cs="Times New Roman"/>
          <w:bCs/>
          <w:iCs/>
          <w:sz w:val="24"/>
          <w:szCs w:val="24"/>
        </w:rPr>
        <w:t>Текст :</w:t>
      </w:r>
      <w:proofErr w:type="gramEnd"/>
      <w:r w:rsidRPr="00DE5867">
        <w:rPr>
          <w:rFonts w:ascii="Times New Roman" w:hAnsi="Times New Roman" w:cs="Times New Roman"/>
          <w:bCs/>
          <w:iCs/>
          <w:sz w:val="24"/>
          <w:szCs w:val="24"/>
        </w:rPr>
        <w:t xml:space="preserve"> электронный // Лань : электронно-библиотечная система. — URL: https://e.lanbook.com/book/271265</w:t>
      </w:r>
    </w:p>
    <w:p w14:paraId="2008CA39" w14:textId="77777777" w:rsidR="00DE5867" w:rsidRPr="00DE5867" w:rsidRDefault="00DE5867" w:rsidP="00DE5867">
      <w:pPr>
        <w:spacing w:line="276" w:lineRule="auto"/>
        <w:ind w:firstLine="709"/>
        <w:contextualSpacing/>
        <w:jc w:val="both"/>
        <w:rPr>
          <w:rFonts w:ascii="Times New Roman" w:hAnsi="Times New Roman" w:cs="Times New Roman"/>
          <w:bCs/>
          <w:iCs/>
          <w:sz w:val="24"/>
          <w:szCs w:val="24"/>
        </w:rPr>
      </w:pPr>
      <w:r w:rsidRPr="00DE5867">
        <w:rPr>
          <w:rFonts w:ascii="Times New Roman" w:hAnsi="Times New Roman" w:cs="Times New Roman"/>
          <w:bCs/>
          <w:iCs/>
          <w:sz w:val="24"/>
          <w:szCs w:val="24"/>
        </w:rPr>
        <w:t xml:space="preserve">2. </w:t>
      </w:r>
      <w:proofErr w:type="spellStart"/>
      <w:r w:rsidRPr="00DE5867">
        <w:rPr>
          <w:rFonts w:ascii="Times New Roman" w:hAnsi="Times New Roman" w:cs="Times New Roman"/>
          <w:bCs/>
          <w:iCs/>
          <w:sz w:val="24"/>
          <w:szCs w:val="24"/>
        </w:rPr>
        <w:t>Поломошнова</w:t>
      </w:r>
      <w:proofErr w:type="spellEnd"/>
      <w:r w:rsidRPr="00DE5867">
        <w:rPr>
          <w:rFonts w:ascii="Times New Roman" w:hAnsi="Times New Roman" w:cs="Times New Roman"/>
          <w:bCs/>
          <w:iCs/>
          <w:sz w:val="24"/>
          <w:szCs w:val="24"/>
        </w:rPr>
        <w:t xml:space="preserve">, Н. Ю. Экологические основы природопользования / Н. Ю. </w:t>
      </w:r>
      <w:proofErr w:type="spellStart"/>
      <w:r w:rsidRPr="00DE5867">
        <w:rPr>
          <w:rFonts w:ascii="Times New Roman" w:hAnsi="Times New Roman" w:cs="Times New Roman"/>
          <w:bCs/>
          <w:iCs/>
          <w:sz w:val="24"/>
          <w:szCs w:val="24"/>
        </w:rPr>
        <w:t>Поломошнова</w:t>
      </w:r>
      <w:proofErr w:type="spellEnd"/>
      <w:r w:rsidRPr="00DE5867">
        <w:rPr>
          <w:rFonts w:ascii="Times New Roman" w:hAnsi="Times New Roman" w:cs="Times New Roman"/>
          <w:bCs/>
          <w:iCs/>
          <w:sz w:val="24"/>
          <w:szCs w:val="24"/>
        </w:rPr>
        <w:t xml:space="preserve">, Э. Г. </w:t>
      </w:r>
      <w:proofErr w:type="spellStart"/>
      <w:r w:rsidRPr="00DE5867">
        <w:rPr>
          <w:rFonts w:ascii="Times New Roman" w:hAnsi="Times New Roman" w:cs="Times New Roman"/>
          <w:bCs/>
          <w:iCs/>
          <w:sz w:val="24"/>
          <w:szCs w:val="24"/>
        </w:rPr>
        <w:t>Имескенова</w:t>
      </w:r>
      <w:proofErr w:type="spellEnd"/>
      <w:r w:rsidRPr="00DE5867">
        <w:rPr>
          <w:rFonts w:ascii="Times New Roman" w:hAnsi="Times New Roman" w:cs="Times New Roman"/>
          <w:bCs/>
          <w:iCs/>
          <w:sz w:val="24"/>
          <w:szCs w:val="24"/>
        </w:rPr>
        <w:t>, В. Ю. Татарникова. — 3-е изд., стер. — Санкт-</w:t>
      </w:r>
      <w:proofErr w:type="gramStart"/>
      <w:r w:rsidRPr="00DE5867">
        <w:rPr>
          <w:rFonts w:ascii="Times New Roman" w:hAnsi="Times New Roman" w:cs="Times New Roman"/>
          <w:bCs/>
          <w:iCs/>
          <w:sz w:val="24"/>
          <w:szCs w:val="24"/>
        </w:rPr>
        <w:t>Петербург :</w:t>
      </w:r>
      <w:proofErr w:type="gramEnd"/>
      <w:r w:rsidRPr="00DE5867">
        <w:rPr>
          <w:rFonts w:ascii="Times New Roman" w:hAnsi="Times New Roman" w:cs="Times New Roman"/>
          <w:bCs/>
          <w:iCs/>
          <w:sz w:val="24"/>
          <w:szCs w:val="24"/>
        </w:rPr>
        <w:t xml:space="preserve"> </w:t>
      </w:r>
      <w:r w:rsidRPr="00DE5867">
        <w:rPr>
          <w:rFonts w:ascii="Times New Roman" w:hAnsi="Times New Roman" w:cs="Times New Roman"/>
          <w:bCs/>
          <w:iCs/>
          <w:sz w:val="24"/>
          <w:szCs w:val="24"/>
        </w:rPr>
        <w:lastRenderedPageBreak/>
        <w:t xml:space="preserve">Лань, 2022. — 100 с. — ISBN 978-5-507-44450-2. — </w:t>
      </w:r>
      <w:proofErr w:type="gramStart"/>
      <w:r w:rsidRPr="00DE5867">
        <w:rPr>
          <w:rFonts w:ascii="Times New Roman" w:hAnsi="Times New Roman" w:cs="Times New Roman"/>
          <w:bCs/>
          <w:iCs/>
          <w:sz w:val="24"/>
          <w:szCs w:val="24"/>
        </w:rPr>
        <w:t>Текст :</w:t>
      </w:r>
      <w:proofErr w:type="gramEnd"/>
      <w:r w:rsidRPr="00DE5867">
        <w:rPr>
          <w:rFonts w:ascii="Times New Roman" w:hAnsi="Times New Roman" w:cs="Times New Roman"/>
          <w:bCs/>
          <w:iCs/>
          <w:sz w:val="24"/>
          <w:szCs w:val="24"/>
        </w:rPr>
        <w:t xml:space="preserve"> электронный // Лань : электронно-библиотечная система. — URL: https://e.lanbook.com/book/224675</w:t>
      </w:r>
    </w:p>
    <w:p w14:paraId="0C42BB76" w14:textId="77777777" w:rsidR="00DE5867" w:rsidRPr="00DE5867" w:rsidRDefault="00DE5867" w:rsidP="00DE5867">
      <w:pPr>
        <w:spacing w:line="276" w:lineRule="auto"/>
        <w:ind w:firstLine="709"/>
        <w:contextualSpacing/>
        <w:jc w:val="both"/>
        <w:rPr>
          <w:rFonts w:ascii="Times New Roman" w:hAnsi="Times New Roman" w:cs="Times New Roman"/>
          <w:bCs/>
          <w:iCs/>
          <w:sz w:val="24"/>
          <w:szCs w:val="24"/>
        </w:rPr>
      </w:pPr>
      <w:r w:rsidRPr="00DE5867">
        <w:rPr>
          <w:rFonts w:ascii="Times New Roman" w:hAnsi="Times New Roman" w:cs="Times New Roman"/>
          <w:bCs/>
          <w:iCs/>
          <w:sz w:val="24"/>
          <w:szCs w:val="24"/>
        </w:rPr>
        <w:t xml:space="preserve">3. Павленко С. А. Словарь экологических терминов в законодательных, нормативных правовых и инструктивно-методических </w:t>
      </w:r>
      <w:proofErr w:type="gramStart"/>
      <w:r w:rsidRPr="00DE5867">
        <w:rPr>
          <w:rFonts w:ascii="Times New Roman" w:hAnsi="Times New Roman" w:cs="Times New Roman"/>
          <w:bCs/>
          <w:iCs/>
          <w:sz w:val="24"/>
          <w:szCs w:val="24"/>
        </w:rPr>
        <w:t>документах :</w:t>
      </w:r>
      <w:proofErr w:type="gramEnd"/>
      <w:r w:rsidRPr="00DE5867">
        <w:rPr>
          <w:rFonts w:ascii="Times New Roman" w:hAnsi="Times New Roman" w:cs="Times New Roman"/>
          <w:bCs/>
          <w:iCs/>
          <w:sz w:val="24"/>
          <w:szCs w:val="24"/>
        </w:rPr>
        <w:t xml:space="preserve"> учебное пособие для </w:t>
      </w:r>
      <w:proofErr w:type="spellStart"/>
      <w:r w:rsidRPr="00DE5867">
        <w:rPr>
          <w:rFonts w:ascii="Times New Roman" w:hAnsi="Times New Roman" w:cs="Times New Roman"/>
          <w:bCs/>
          <w:iCs/>
          <w:sz w:val="24"/>
          <w:szCs w:val="24"/>
        </w:rPr>
        <w:t>спо</w:t>
      </w:r>
      <w:proofErr w:type="spellEnd"/>
      <w:r w:rsidRPr="00DE5867">
        <w:rPr>
          <w:rFonts w:ascii="Times New Roman" w:hAnsi="Times New Roman" w:cs="Times New Roman"/>
          <w:bCs/>
          <w:iCs/>
          <w:sz w:val="24"/>
          <w:szCs w:val="24"/>
        </w:rPr>
        <w:t xml:space="preserve"> / составитель С. А. Павленко. — Санкт-</w:t>
      </w:r>
      <w:proofErr w:type="gramStart"/>
      <w:r w:rsidRPr="00DE5867">
        <w:rPr>
          <w:rFonts w:ascii="Times New Roman" w:hAnsi="Times New Roman" w:cs="Times New Roman"/>
          <w:bCs/>
          <w:iCs/>
          <w:sz w:val="24"/>
          <w:szCs w:val="24"/>
        </w:rPr>
        <w:t>Петербург :</w:t>
      </w:r>
      <w:proofErr w:type="gramEnd"/>
      <w:r w:rsidRPr="00DE5867">
        <w:rPr>
          <w:rFonts w:ascii="Times New Roman" w:hAnsi="Times New Roman" w:cs="Times New Roman"/>
          <w:bCs/>
          <w:iCs/>
          <w:sz w:val="24"/>
          <w:szCs w:val="24"/>
        </w:rPr>
        <w:t xml:space="preserve"> Лань, 2020. — 336 с. — ISBN 978-5-8114-6589-7. — </w:t>
      </w:r>
      <w:proofErr w:type="gramStart"/>
      <w:r w:rsidRPr="00DE5867">
        <w:rPr>
          <w:rFonts w:ascii="Times New Roman" w:hAnsi="Times New Roman" w:cs="Times New Roman"/>
          <w:bCs/>
          <w:iCs/>
          <w:sz w:val="24"/>
          <w:szCs w:val="24"/>
        </w:rPr>
        <w:t>Текст :</w:t>
      </w:r>
      <w:proofErr w:type="gramEnd"/>
      <w:r w:rsidRPr="00DE5867">
        <w:rPr>
          <w:rFonts w:ascii="Times New Roman" w:hAnsi="Times New Roman" w:cs="Times New Roman"/>
          <w:bCs/>
          <w:iCs/>
          <w:sz w:val="24"/>
          <w:szCs w:val="24"/>
        </w:rPr>
        <w:t xml:space="preserve"> электронный // Лань : электронно-библиотечная система. — URL: https://e.lanbook.com/book/148969</w:t>
      </w:r>
    </w:p>
    <w:p w14:paraId="771E4DAB" w14:textId="77777777" w:rsidR="00DE5867" w:rsidRPr="00DE5867" w:rsidRDefault="00DE5867" w:rsidP="00DE5867">
      <w:pPr>
        <w:spacing w:line="276" w:lineRule="auto"/>
        <w:ind w:firstLine="709"/>
        <w:contextualSpacing/>
        <w:jc w:val="both"/>
        <w:rPr>
          <w:rFonts w:ascii="Times New Roman" w:hAnsi="Times New Roman" w:cs="Times New Roman"/>
          <w:bCs/>
          <w:iCs/>
          <w:sz w:val="24"/>
          <w:szCs w:val="24"/>
        </w:rPr>
      </w:pPr>
      <w:r w:rsidRPr="00DE5867">
        <w:rPr>
          <w:rFonts w:ascii="Times New Roman" w:hAnsi="Times New Roman" w:cs="Times New Roman"/>
          <w:bCs/>
          <w:iCs/>
          <w:sz w:val="24"/>
          <w:szCs w:val="24"/>
        </w:rPr>
        <w:t xml:space="preserve">4. Яцков И. Б. Экологические основы </w:t>
      </w:r>
      <w:proofErr w:type="gramStart"/>
      <w:r w:rsidRPr="00DE5867">
        <w:rPr>
          <w:rFonts w:ascii="Times New Roman" w:hAnsi="Times New Roman" w:cs="Times New Roman"/>
          <w:bCs/>
          <w:iCs/>
          <w:sz w:val="24"/>
          <w:szCs w:val="24"/>
        </w:rPr>
        <w:t>природопользования :</w:t>
      </w:r>
      <w:proofErr w:type="gramEnd"/>
      <w:r w:rsidRPr="00DE5867">
        <w:rPr>
          <w:rFonts w:ascii="Times New Roman" w:hAnsi="Times New Roman" w:cs="Times New Roman"/>
          <w:bCs/>
          <w:iCs/>
          <w:sz w:val="24"/>
          <w:szCs w:val="24"/>
        </w:rPr>
        <w:t xml:space="preserve"> учебное пособие / составитель И. Б. Яцков. — Санкт-</w:t>
      </w:r>
      <w:proofErr w:type="gramStart"/>
      <w:r w:rsidRPr="00DE5867">
        <w:rPr>
          <w:rFonts w:ascii="Times New Roman" w:hAnsi="Times New Roman" w:cs="Times New Roman"/>
          <w:bCs/>
          <w:iCs/>
          <w:sz w:val="24"/>
          <w:szCs w:val="24"/>
        </w:rPr>
        <w:t>Петербург :</w:t>
      </w:r>
      <w:proofErr w:type="gramEnd"/>
      <w:r w:rsidRPr="00DE5867">
        <w:rPr>
          <w:rFonts w:ascii="Times New Roman" w:hAnsi="Times New Roman" w:cs="Times New Roman"/>
          <w:bCs/>
          <w:iCs/>
          <w:sz w:val="24"/>
          <w:szCs w:val="24"/>
        </w:rPr>
        <w:t xml:space="preserve"> Лань, 2020. — 224 с. — ISBN 978-5-8114-4270-6. — </w:t>
      </w:r>
      <w:proofErr w:type="gramStart"/>
      <w:r w:rsidRPr="00DE5867">
        <w:rPr>
          <w:rFonts w:ascii="Times New Roman" w:hAnsi="Times New Roman" w:cs="Times New Roman"/>
          <w:bCs/>
          <w:iCs/>
          <w:sz w:val="24"/>
          <w:szCs w:val="24"/>
        </w:rPr>
        <w:t>Текст :</w:t>
      </w:r>
      <w:proofErr w:type="gramEnd"/>
      <w:r w:rsidRPr="00DE5867">
        <w:rPr>
          <w:rFonts w:ascii="Times New Roman" w:hAnsi="Times New Roman" w:cs="Times New Roman"/>
          <w:bCs/>
          <w:iCs/>
          <w:sz w:val="24"/>
          <w:szCs w:val="24"/>
        </w:rPr>
        <w:t xml:space="preserve"> электронный // Лань : электронно-библиотечная система. — URL: https://e.lanbook.com/book/138168</w:t>
      </w:r>
    </w:p>
    <w:p w14:paraId="609694FA" w14:textId="77777777" w:rsidR="00DE5867" w:rsidRPr="00DE5867" w:rsidRDefault="00DE5867" w:rsidP="00DE5867">
      <w:pPr>
        <w:spacing w:line="276" w:lineRule="auto"/>
        <w:ind w:firstLine="709"/>
        <w:contextualSpacing/>
        <w:jc w:val="both"/>
        <w:rPr>
          <w:rFonts w:ascii="Times New Roman" w:eastAsia="Times New Roman" w:hAnsi="Times New Roman" w:cs="Times New Roman"/>
          <w:bCs/>
          <w:sz w:val="24"/>
          <w:szCs w:val="24"/>
          <w:lang w:eastAsia="ru-RU"/>
        </w:rPr>
      </w:pPr>
      <w:r w:rsidRPr="00DE5867">
        <w:rPr>
          <w:rFonts w:ascii="Times New Roman" w:hAnsi="Times New Roman" w:cs="Times New Roman"/>
          <w:bCs/>
          <w:iCs/>
          <w:sz w:val="24"/>
          <w:szCs w:val="24"/>
        </w:rPr>
        <w:t xml:space="preserve">5. Денисов В. В. Экология и охрана окружающей среды. </w:t>
      </w:r>
      <w:proofErr w:type="gramStart"/>
      <w:r w:rsidRPr="00DE5867">
        <w:rPr>
          <w:rFonts w:ascii="Times New Roman" w:hAnsi="Times New Roman" w:cs="Times New Roman"/>
          <w:bCs/>
          <w:iCs/>
          <w:sz w:val="24"/>
          <w:szCs w:val="24"/>
        </w:rPr>
        <w:t>Практикум :</w:t>
      </w:r>
      <w:proofErr w:type="gramEnd"/>
      <w:r w:rsidRPr="00DE5867">
        <w:rPr>
          <w:rFonts w:ascii="Times New Roman" w:hAnsi="Times New Roman" w:cs="Times New Roman"/>
          <w:bCs/>
          <w:iCs/>
          <w:sz w:val="24"/>
          <w:szCs w:val="24"/>
        </w:rPr>
        <w:t xml:space="preserve"> учебное пособие для </w:t>
      </w:r>
      <w:proofErr w:type="spellStart"/>
      <w:r w:rsidRPr="00DE5867">
        <w:rPr>
          <w:rFonts w:ascii="Times New Roman" w:hAnsi="Times New Roman" w:cs="Times New Roman"/>
          <w:bCs/>
          <w:iCs/>
          <w:sz w:val="24"/>
          <w:szCs w:val="24"/>
        </w:rPr>
        <w:t>спо</w:t>
      </w:r>
      <w:proofErr w:type="spellEnd"/>
      <w:r w:rsidRPr="00DE5867">
        <w:rPr>
          <w:rFonts w:ascii="Times New Roman" w:hAnsi="Times New Roman" w:cs="Times New Roman"/>
          <w:bCs/>
          <w:iCs/>
          <w:sz w:val="24"/>
          <w:szCs w:val="24"/>
        </w:rPr>
        <w:t xml:space="preserve"> / В. В. Денисов, Т. И. </w:t>
      </w:r>
      <w:proofErr w:type="spellStart"/>
      <w:r w:rsidRPr="00DE5867">
        <w:rPr>
          <w:rFonts w:ascii="Times New Roman" w:hAnsi="Times New Roman" w:cs="Times New Roman"/>
          <w:bCs/>
          <w:iCs/>
          <w:sz w:val="24"/>
          <w:szCs w:val="24"/>
        </w:rPr>
        <w:t>Дрововозова</w:t>
      </w:r>
      <w:proofErr w:type="spellEnd"/>
      <w:r w:rsidRPr="00DE5867">
        <w:rPr>
          <w:rFonts w:ascii="Times New Roman" w:hAnsi="Times New Roman" w:cs="Times New Roman"/>
          <w:bCs/>
          <w:iCs/>
          <w:sz w:val="24"/>
          <w:szCs w:val="24"/>
        </w:rPr>
        <w:t>, Б. И. Хорунжий [и др.]. — Санкт-</w:t>
      </w:r>
      <w:proofErr w:type="gramStart"/>
      <w:r w:rsidRPr="00DE5867">
        <w:rPr>
          <w:rFonts w:ascii="Times New Roman" w:hAnsi="Times New Roman" w:cs="Times New Roman"/>
          <w:bCs/>
          <w:iCs/>
          <w:sz w:val="24"/>
          <w:szCs w:val="24"/>
        </w:rPr>
        <w:t>Петербург :</w:t>
      </w:r>
      <w:proofErr w:type="gramEnd"/>
      <w:r w:rsidRPr="00DE5867">
        <w:rPr>
          <w:rFonts w:ascii="Times New Roman" w:hAnsi="Times New Roman" w:cs="Times New Roman"/>
          <w:bCs/>
          <w:iCs/>
          <w:sz w:val="24"/>
          <w:szCs w:val="24"/>
        </w:rPr>
        <w:t xml:space="preserve"> Лань, 2021. — 440 с. — ISBN 978-5-8114-8429-4. — </w:t>
      </w:r>
      <w:proofErr w:type="gramStart"/>
      <w:r w:rsidRPr="00DE5867">
        <w:rPr>
          <w:rFonts w:ascii="Times New Roman" w:hAnsi="Times New Roman" w:cs="Times New Roman"/>
          <w:bCs/>
          <w:iCs/>
          <w:sz w:val="24"/>
          <w:szCs w:val="24"/>
        </w:rPr>
        <w:t>Текст :</w:t>
      </w:r>
      <w:proofErr w:type="gramEnd"/>
      <w:r w:rsidRPr="00DE5867">
        <w:rPr>
          <w:rFonts w:ascii="Times New Roman" w:hAnsi="Times New Roman" w:cs="Times New Roman"/>
          <w:bCs/>
          <w:iCs/>
          <w:sz w:val="24"/>
          <w:szCs w:val="24"/>
        </w:rPr>
        <w:t xml:space="preserve"> электронный // Лань : электронно-библиотечная система. — URL: https://e.lanbook.com/book/176688.</w:t>
      </w:r>
    </w:p>
    <w:p w14:paraId="30CF84A9" w14:textId="77777777" w:rsidR="00F0049E" w:rsidRPr="00FA680C" w:rsidRDefault="00F0049E" w:rsidP="00F0049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4212296" w14:textId="77777777" w:rsidR="00F0049E" w:rsidRPr="00FA680C" w:rsidRDefault="00F0049E" w:rsidP="00F0049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62186303" w14:textId="77777777" w:rsidR="00F0049E" w:rsidRPr="00DF068E" w:rsidRDefault="00F0049E" w:rsidP="00F0049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0049E" w:rsidRPr="00985111" w14:paraId="59B189E2" w14:textId="77777777" w:rsidTr="006268F5">
        <w:trPr>
          <w:trHeight w:val="519"/>
        </w:trPr>
        <w:tc>
          <w:tcPr>
            <w:tcW w:w="1498" w:type="pct"/>
            <w:vAlign w:val="center"/>
          </w:tcPr>
          <w:p w14:paraId="5C9B656C" w14:textId="77777777" w:rsidR="00F0049E" w:rsidRPr="00854F21" w:rsidRDefault="00F0049E" w:rsidP="006268F5">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08EB953" w14:textId="77777777" w:rsidR="00F0049E" w:rsidRPr="00854F21" w:rsidRDefault="00F0049E" w:rsidP="006268F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E687DDF" w14:textId="77777777" w:rsidR="00F0049E" w:rsidRPr="00854F21" w:rsidRDefault="00F0049E" w:rsidP="006268F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30441D" w:rsidRPr="00985111" w14:paraId="6C8F1EB8" w14:textId="77777777" w:rsidTr="006268F5">
        <w:trPr>
          <w:trHeight w:val="698"/>
        </w:trPr>
        <w:tc>
          <w:tcPr>
            <w:tcW w:w="1498" w:type="pct"/>
          </w:tcPr>
          <w:p w14:paraId="0B0393F2" w14:textId="77777777" w:rsidR="0030441D" w:rsidRDefault="0030441D" w:rsidP="0030441D">
            <w:pPr>
              <w:suppressAutoHyphens/>
              <w:contextualSpacing/>
              <w:rPr>
                <w:rFonts w:ascii="Times New Roman" w:hAnsi="Times New Roman" w:cs="Times New Roman"/>
                <w:bCs/>
                <w:iCs/>
                <w:sz w:val="24"/>
                <w:szCs w:val="24"/>
              </w:rPr>
            </w:pPr>
            <w:r w:rsidRPr="004C418C">
              <w:rPr>
                <w:rFonts w:ascii="Times New Roman" w:hAnsi="Times New Roman" w:cs="Times New Roman"/>
                <w:bCs/>
                <w:iCs/>
                <w:sz w:val="24"/>
                <w:szCs w:val="24"/>
              </w:rPr>
              <w:t xml:space="preserve">Знает: </w:t>
            </w:r>
          </w:p>
          <w:p w14:paraId="7D043293" w14:textId="77777777" w:rsidR="0030441D" w:rsidRPr="0030441D" w:rsidRDefault="0030441D" w:rsidP="0030441D">
            <w:pPr>
              <w:suppressAutoHyphens/>
              <w:contextualSpacing/>
              <w:rPr>
                <w:rFonts w:ascii="Times New Roman" w:hAnsi="Times New Roman" w:cs="Times New Roman"/>
                <w:bCs/>
                <w:iCs/>
                <w:sz w:val="24"/>
                <w:szCs w:val="24"/>
              </w:rPr>
            </w:pPr>
            <w:r w:rsidRPr="0030441D">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515253E" w14:textId="77777777" w:rsidR="0030441D" w:rsidRPr="0030441D" w:rsidRDefault="0030441D" w:rsidP="0030441D">
            <w:pPr>
              <w:suppressAutoHyphens/>
              <w:contextualSpacing/>
              <w:rPr>
                <w:rFonts w:ascii="Times New Roman" w:hAnsi="Times New Roman" w:cs="Times New Roman"/>
                <w:bCs/>
                <w:iCs/>
                <w:sz w:val="24"/>
                <w:szCs w:val="24"/>
              </w:rPr>
            </w:pPr>
            <w:r w:rsidRPr="0030441D">
              <w:rPr>
                <w:rFonts w:ascii="Times New Roman" w:hAnsi="Times New Roman" w:cs="Times New Roman"/>
                <w:bCs/>
                <w:iCs/>
                <w:sz w:val="24"/>
                <w:szCs w:val="24"/>
              </w:rPr>
              <w:t xml:space="preserve">основные источники информации </w:t>
            </w:r>
          </w:p>
          <w:p w14:paraId="37428E78" w14:textId="77777777" w:rsidR="0030441D" w:rsidRPr="0030441D" w:rsidRDefault="0030441D" w:rsidP="0030441D">
            <w:pPr>
              <w:suppressAutoHyphens/>
              <w:contextualSpacing/>
              <w:rPr>
                <w:rFonts w:ascii="Times New Roman" w:hAnsi="Times New Roman" w:cs="Times New Roman"/>
                <w:bCs/>
                <w:iCs/>
                <w:sz w:val="24"/>
                <w:szCs w:val="24"/>
              </w:rPr>
            </w:pPr>
            <w:r w:rsidRPr="0030441D">
              <w:rPr>
                <w:rFonts w:ascii="Times New Roman" w:hAnsi="Times New Roman" w:cs="Times New Roman"/>
                <w:bCs/>
                <w:iCs/>
                <w:sz w:val="24"/>
                <w:szCs w:val="24"/>
              </w:rPr>
              <w:t xml:space="preserve">и ресурсы для решения задач и проблем </w:t>
            </w:r>
          </w:p>
          <w:p w14:paraId="0F606E5C" w14:textId="77777777" w:rsidR="0030441D" w:rsidRPr="0030441D" w:rsidRDefault="0030441D" w:rsidP="0030441D">
            <w:pPr>
              <w:suppressAutoHyphens/>
              <w:contextualSpacing/>
              <w:rPr>
                <w:rFonts w:ascii="Times New Roman" w:hAnsi="Times New Roman" w:cs="Times New Roman"/>
                <w:bCs/>
                <w:iCs/>
                <w:sz w:val="24"/>
                <w:szCs w:val="24"/>
              </w:rPr>
            </w:pPr>
            <w:r w:rsidRPr="0030441D">
              <w:rPr>
                <w:rFonts w:ascii="Times New Roman" w:hAnsi="Times New Roman" w:cs="Times New Roman"/>
                <w:bCs/>
                <w:iCs/>
                <w:sz w:val="24"/>
                <w:szCs w:val="24"/>
              </w:rPr>
              <w:t>в профессиональном и/или социальном контексте</w:t>
            </w:r>
          </w:p>
          <w:p w14:paraId="01766DF5" w14:textId="77777777" w:rsidR="0030441D" w:rsidRPr="0030441D" w:rsidRDefault="0030441D" w:rsidP="0030441D">
            <w:pPr>
              <w:suppressAutoHyphens/>
              <w:contextualSpacing/>
              <w:rPr>
                <w:rFonts w:ascii="Times New Roman" w:hAnsi="Times New Roman" w:cs="Times New Roman"/>
                <w:bCs/>
                <w:iCs/>
                <w:sz w:val="24"/>
                <w:szCs w:val="24"/>
              </w:rPr>
            </w:pPr>
            <w:r w:rsidRPr="0030441D">
              <w:rPr>
                <w:rFonts w:ascii="Times New Roman" w:hAnsi="Times New Roman" w:cs="Times New Roman"/>
                <w:bCs/>
                <w:iCs/>
                <w:sz w:val="24"/>
                <w:szCs w:val="24"/>
              </w:rPr>
              <w:t>правила экологической безопасности при ведении профессиональной деятельности</w:t>
            </w:r>
          </w:p>
          <w:p w14:paraId="3764FBC3" w14:textId="77777777" w:rsidR="0030441D" w:rsidRPr="0030441D" w:rsidRDefault="0030441D" w:rsidP="0030441D">
            <w:pPr>
              <w:suppressAutoHyphens/>
              <w:contextualSpacing/>
              <w:rPr>
                <w:rFonts w:ascii="Times New Roman" w:hAnsi="Times New Roman" w:cs="Times New Roman"/>
                <w:bCs/>
                <w:iCs/>
                <w:sz w:val="24"/>
                <w:szCs w:val="24"/>
              </w:rPr>
            </w:pPr>
            <w:r w:rsidRPr="0030441D">
              <w:rPr>
                <w:rFonts w:ascii="Times New Roman" w:hAnsi="Times New Roman" w:cs="Times New Roman"/>
                <w:bCs/>
                <w:iCs/>
                <w:sz w:val="24"/>
                <w:szCs w:val="24"/>
              </w:rPr>
              <w:t xml:space="preserve">основные ресурсы, задействованные </w:t>
            </w:r>
          </w:p>
          <w:p w14:paraId="0DD30BF5" w14:textId="381B44AE" w:rsidR="0030441D" w:rsidRPr="004C418C" w:rsidRDefault="0030441D" w:rsidP="0030441D">
            <w:pPr>
              <w:suppressAutoHyphens/>
              <w:contextualSpacing/>
              <w:rPr>
                <w:rFonts w:ascii="Times New Roman" w:hAnsi="Times New Roman" w:cs="Times New Roman"/>
                <w:bCs/>
                <w:iCs/>
                <w:sz w:val="24"/>
                <w:szCs w:val="24"/>
              </w:rPr>
            </w:pPr>
            <w:r w:rsidRPr="0030441D">
              <w:rPr>
                <w:rFonts w:ascii="Times New Roman" w:hAnsi="Times New Roman" w:cs="Times New Roman"/>
                <w:bCs/>
                <w:iCs/>
                <w:sz w:val="24"/>
                <w:szCs w:val="24"/>
              </w:rPr>
              <w:t>в профессиональной деятельности</w:t>
            </w:r>
          </w:p>
          <w:p w14:paraId="23C59234" w14:textId="77777777" w:rsidR="0030441D" w:rsidRDefault="0030441D" w:rsidP="0030441D">
            <w:pPr>
              <w:suppressAutoHyphens/>
              <w:contextualSpacing/>
              <w:rPr>
                <w:rFonts w:ascii="Times New Roman" w:hAnsi="Times New Roman" w:cs="Times New Roman"/>
                <w:bCs/>
                <w:iCs/>
                <w:sz w:val="24"/>
                <w:szCs w:val="24"/>
              </w:rPr>
            </w:pPr>
            <w:r w:rsidRPr="004C418C">
              <w:rPr>
                <w:rFonts w:ascii="Times New Roman" w:hAnsi="Times New Roman" w:cs="Times New Roman"/>
                <w:bCs/>
                <w:iCs/>
                <w:sz w:val="24"/>
                <w:szCs w:val="24"/>
              </w:rPr>
              <w:t xml:space="preserve">Умеет: </w:t>
            </w:r>
          </w:p>
          <w:p w14:paraId="1741D75E" w14:textId="77777777" w:rsidR="009B6693" w:rsidRPr="009B6693" w:rsidRDefault="009B6693" w:rsidP="009B6693">
            <w:pPr>
              <w:suppressAutoHyphens/>
              <w:contextualSpacing/>
              <w:rPr>
                <w:rFonts w:ascii="Times New Roman" w:hAnsi="Times New Roman" w:cs="Times New Roman"/>
                <w:bCs/>
                <w:iCs/>
                <w:sz w:val="24"/>
                <w:szCs w:val="24"/>
              </w:rPr>
            </w:pPr>
            <w:r w:rsidRPr="009B6693">
              <w:rPr>
                <w:rFonts w:ascii="Times New Roman" w:hAnsi="Times New Roman" w:cs="Times New Roman"/>
                <w:bCs/>
                <w:iCs/>
                <w:sz w:val="24"/>
                <w:szCs w:val="24"/>
              </w:rPr>
              <w:t xml:space="preserve">распознавать задачу и/или проблему </w:t>
            </w:r>
          </w:p>
          <w:p w14:paraId="53EFFD0D" w14:textId="77777777" w:rsidR="009B6693" w:rsidRPr="009B6693" w:rsidRDefault="009B6693" w:rsidP="009B6693">
            <w:pPr>
              <w:suppressAutoHyphens/>
              <w:contextualSpacing/>
              <w:rPr>
                <w:rFonts w:ascii="Times New Roman" w:hAnsi="Times New Roman" w:cs="Times New Roman"/>
                <w:bCs/>
                <w:iCs/>
                <w:sz w:val="24"/>
                <w:szCs w:val="24"/>
              </w:rPr>
            </w:pPr>
            <w:r w:rsidRPr="009B6693">
              <w:rPr>
                <w:rFonts w:ascii="Times New Roman" w:hAnsi="Times New Roman" w:cs="Times New Roman"/>
                <w:bCs/>
                <w:iCs/>
                <w:sz w:val="24"/>
                <w:szCs w:val="24"/>
              </w:rPr>
              <w:t>в профессиональном и/или социальном контексте</w:t>
            </w:r>
          </w:p>
          <w:p w14:paraId="38CBB5A3" w14:textId="77777777" w:rsidR="009B6693" w:rsidRPr="009B6693" w:rsidRDefault="009B6693" w:rsidP="009B6693">
            <w:pPr>
              <w:suppressAutoHyphens/>
              <w:contextualSpacing/>
              <w:rPr>
                <w:rFonts w:ascii="Times New Roman" w:hAnsi="Times New Roman" w:cs="Times New Roman"/>
                <w:bCs/>
                <w:iCs/>
                <w:sz w:val="24"/>
                <w:szCs w:val="24"/>
              </w:rPr>
            </w:pPr>
            <w:r w:rsidRPr="009B6693">
              <w:rPr>
                <w:rFonts w:ascii="Times New Roman" w:hAnsi="Times New Roman" w:cs="Times New Roman"/>
                <w:bCs/>
                <w:iCs/>
                <w:sz w:val="24"/>
                <w:szCs w:val="24"/>
              </w:rPr>
              <w:lastRenderedPageBreak/>
              <w:t xml:space="preserve">анализировать задачу и/или проблему </w:t>
            </w:r>
          </w:p>
          <w:p w14:paraId="7A0406DA" w14:textId="77777777" w:rsidR="009B6693" w:rsidRPr="009B6693" w:rsidRDefault="009B6693" w:rsidP="009B6693">
            <w:pPr>
              <w:suppressAutoHyphens/>
              <w:contextualSpacing/>
              <w:rPr>
                <w:rFonts w:ascii="Times New Roman" w:hAnsi="Times New Roman" w:cs="Times New Roman"/>
                <w:bCs/>
                <w:iCs/>
                <w:sz w:val="24"/>
                <w:szCs w:val="24"/>
              </w:rPr>
            </w:pPr>
            <w:r w:rsidRPr="009B6693">
              <w:rPr>
                <w:rFonts w:ascii="Times New Roman" w:hAnsi="Times New Roman" w:cs="Times New Roman"/>
                <w:bCs/>
                <w:iCs/>
                <w:sz w:val="24"/>
                <w:szCs w:val="24"/>
              </w:rPr>
              <w:t>и выделять её составные части</w:t>
            </w:r>
          </w:p>
          <w:p w14:paraId="0787D4D5" w14:textId="77777777" w:rsidR="009B6693" w:rsidRPr="009B6693" w:rsidRDefault="009B6693" w:rsidP="009B6693">
            <w:pPr>
              <w:suppressAutoHyphens/>
              <w:contextualSpacing/>
              <w:rPr>
                <w:rFonts w:ascii="Times New Roman" w:hAnsi="Times New Roman" w:cs="Times New Roman"/>
                <w:bCs/>
                <w:iCs/>
                <w:sz w:val="24"/>
                <w:szCs w:val="24"/>
              </w:rPr>
            </w:pPr>
            <w:r w:rsidRPr="009B6693">
              <w:rPr>
                <w:rFonts w:ascii="Times New Roman" w:hAnsi="Times New Roman" w:cs="Times New Roman"/>
                <w:bCs/>
                <w:iCs/>
                <w:sz w:val="24"/>
                <w:szCs w:val="24"/>
              </w:rPr>
              <w:t>соблюдать нормы экологической безопасности</w:t>
            </w:r>
          </w:p>
          <w:p w14:paraId="00FC97C5" w14:textId="77777777" w:rsidR="009B6693" w:rsidRPr="009B6693" w:rsidRDefault="009B6693" w:rsidP="009B6693">
            <w:pPr>
              <w:suppressAutoHyphens/>
              <w:contextualSpacing/>
              <w:rPr>
                <w:rFonts w:ascii="Times New Roman" w:hAnsi="Times New Roman" w:cs="Times New Roman"/>
                <w:bCs/>
                <w:iCs/>
                <w:sz w:val="24"/>
                <w:szCs w:val="24"/>
              </w:rPr>
            </w:pPr>
            <w:r w:rsidRPr="009B6693">
              <w:rPr>
                <w:rFonts w:ascii="Times New Roman" w:hAnsi="Times New Roman" w:cs="Times New Roman"/>
                <w:bCs/>
                <w:iCs/>
                <w:sz w:val="24"/>
                <w:szCs w:val="24"/>
              </w:rPr>
              <w:t xml:space="preserve">определять направления ресурсосбережения </w:t>
            </w:r>
          </w:p>
          <w:p w14:paraId="66587D85" w14:textId="7557105E" w:rsidR="0030441D" w:rsidRPr="004C418C" w:rsidRDefault="009B6693" w:rsidP="009B6693">
            <w:pPr>
              <w:suppressAutoHyphens/>
              <w:contextualSpacing/>
              <w:rPr>
                <w:rFonts w:ascii="Times New Roman" w:hAnsi="Times New Roman" w:cs="Times New Roman"/>
                <w:bCs/>
                <w:iCs/>
                <w:sz w:val="24"/>
                <w:szCs w:val="24"/>
              </w:rPr>
            </w:pPr>
            <w:r w:rsidRPr="009B6693">
              <w:rPr>
                <w:rFonts w:ascii="Times New Roman" w:hAnsi="Times New Roman" w:cs="Times New Roman"/>
                <w:bCs/>
                <w:iCs/>
                <w:sz w:val="24"/>
                <w:szCs w:val="24"/>
              </w:rPr>
              <w:t>в рамках профессиональной деятельности по профессии, осуществлять работу с соблюдением принципов бережливого производства</w:t>
            </w:r>
          </w:p>
          <w:p w14:paraId="25A29FC1" w14:textId="0926882D" w:rsidR="0030441D" w:rsidRPr="004C418C" w:rsidRDefault="0030441D" w:rsidP="0030441D">
            <w:pPr>
              <w:suppressAutoHyphens/>
              <w:contextualSpacing/>
              <w:rPr>
                <w:rFonts w:ascii="Times New Roman" w:hAnsi="Times New Roman" w:cs="Times New Roman"/>
                <w:iCs/>
                <w:sz w:val="24"/>
                <w:szCs w:val="24"/>
              </w:rPr>
            </w:pPr>
          </w:p>
        </w:tc>
        <w:tc>
          <w:tcPr>
            <w:tcW w:w="1787" w:type="pct"/>
          </w:tcPr>
          <w:p w14:paraId="0A2D9E06" w14:textId="77777777" w:rsidR="0030441D" w:rsidRPr="008415BA" w:rsidRDefault="0030441D" w:rsidP="0030441D">
            <w:pPr>
              <w:rPr>
                <w:rFonts w:ascii="Times New Roman" w:hAnsi="Times New Roman"/>
                <w:bCs/>
                <w:iCs/>
                <w:sz w:val="24"/>
                <w:szCs w:val="24"/>
              </w:rPr>
            </w:pPr>
            <w:r w:rsidRPr="008415BA">
              <w:rPr>
                <w:rFonts w:ascii="Times New Roman" w:hAnsi="Times New Roman"/>
                <w:bCs/>
                <w:iCs/>
                <w:sz w:val="24"/>
                <w:szCs w:val="24"/>
              </w:rPr>
              <w:lastRenderedPageBreak/>
              <w:t>Уверенно называет основные органы растений и описывает фазы роста и развития растений.</w:t>
            </w:r>
          </w:p>
          <w:p w14:paraId="1313F146" w14:textId="77777777" w:rsidR="0030441D" w:rsidRPr="008415BA" w:rsidRDefault="0030441D" w:rsidP="0030441D">
            <w:pPr>
              <w:rPr>
                <w:rFonts w:ascii="Times New Roman" w:hAnsi="Times New Roman"/>
                <w:bCs/>
                <w:iCs/>
                <w:sz w:val="24"/>
                <w:szCs w:val="24"/>
              </w:rPr>
            </w:pPr>
            <w:r w:rsidRPr="008415BA">
              <w:rPr>
                <w:rFonts w:ascii="Times New Roman" w:hAnsi="Times New Roman"/>
                <w:bCs/>
                <w:iCs/>
                <w:sz w:val="24"/>
                <w:szCs w:val="24"/>
              </w:rPr>
              <w:t>Правильно обосновывает требования растений к почве, влаге, теплу и свету.</w:t>
            </w:r>
          </w:p>
          <w:p w14:paraId="7F1BBA88" w14:textId="77777777" w:rsidR="0030441D" w:rsidRPr="008415BA" w:rsidRDefault="0030441D" w:rsidP="0030441D">
            <w:pPr>
              <w:rPr>
                <w:rFonts w:ascii="Times New Roman" w:hAnsi="Times New Roman"/>
                <w:bCs/>
                <w:iCs/>
                <w:sz w:val="24"/>
                <w:szCs w:val="24"/>
              </w:rPr>
            </w:pPr>
            <w:r w:rsidRPr="008415BA">
              <w:rPr>
                <w:rFonts w:ascii="Times New Roman" w:hAnsi="Times New Roman"/>
                <w:bCs/>
                <w:iCs/>
                <w:sz w:val="24"/>
                <w:szCs w:val="24"/>
              </w:rPr>
              <w:t>Грамотно характеризует хозяйственное и производственное значение культурных растений.</w:t>
            </w:r>
          </w:p>
          <w:p w14:paraId="65CFE4C5" w14:textId="77777777" w:rsidR="0030441D" w:rsidRPr="008415BA" w:rsidRDefault="0030441D" w:rsidP="0030441D">
            <w:pPr>
              <w:rPr>
                <w:rFonts w:ascii="Times New Roman" w:hAnsi="Times New Roman"/>
                <w:bCs/>
                <w:iCs/>
                <w:sz w:val="24"/>
                <w:szCs w:val="24"/>
              </w:rPr>
            </w:pPr>
            <w:r w:rsidRPr="008415BA">
              <w:rPr>
                <w:rFonts w:ascii="Times New Roman" w:hAnsi="Times New Roman"/>
                <w:bCs/>
                <w:iCs/>
                <w:sz w:val="24"/>
                <w:szCs w:val="24"/>
              </w:rPr>
              <w:t>Уверенно перечисляет способы обработки почвы.</w:t>
            </w:r>
          </w:p>
          <w:p w14:paraId="73885306" w14:textId="77777777" w:rsidR="0030441D" w:rsidRPr="008415BA" w:rsidRDefault="0030441D" w:rsidP="0030441D">
            <w:pPr>
              <w:rPr>
                <w:rFonts w:ascii="Times New Roman" w:hAnsi="Times New Roman"/>
                <w:bCs/>
                <w:iCs/>
                <w:sz w:val="24"/>
                <w:szCs w:val="24"/>
              </w:rPr>
            </w:pPr>
            <w:r w:rsidRPr="008415BA">
              <w:rPr>
                <w:rFonts w:ascii="Times New Roman" w:hAnsi="Times New Roman"/>
                <w:bCs/>
                <w:iCs/>
                <w:sz w:val="24"/>
                <w:szCs w:val="24"/>
              </w:rPr>
              <w:t>Чётко демонстрирует знание принципов разработки севооборотов и их классификацию.</w:t>
            </w:r>
          </w:p>
          <w:p w14:paraId="4FE5F7E0" w14:textId="77777777" w:rsidR="0030441D" w:rsidRPr="008415BA" w:rsidRDefault="0030441D" w:rsidP="0030441D">
            <w:pPr>
              <w:rPr>
                <w:rFonts w:ascii="Times New Roman" w:hAnsi="Times New Roman"/>
                <w:bCs/>
                <w:iCs/>
                <w:sz w:val="24"/>
                <w:szCs w:val="24"/>
              </w:rPr>
            </w:pPr>
            <w:r w:rsidRPr="008415BA">
              <w:rPr>
                <w:rFonts w:ascii="Times New Roman" w:hAnsi="Times New Roman"/>
                <w:bCs/>
                <w:iCs/>
                <w:sz w:val="24"/>
                <w:szCs w:val="24"/>
              </w:rPr>
              <w:t>Правильно описывает сорняки, возбудители болезней и вредители, обосновывает меры борьбы с ними</w:t>
            </w:r>
          </w:p>
          <w:p w14:paraId="745842A5" w14:textId="44633F64" w:rsidR="0030441D" w:rsidRPr="004C418C" w:rsidRDefault="0030441D" w:rsidP="0030441D">
            <w:pPr>
              <w:suppressAutoHyphens/>
              <w:contextualSpacing/>
              <w:rPr>
                <w:rFonts w:ascii="Times New Roman" w:hAnsi="Times New Roman" w:cs="Times New Roman"/>
                <w:iCs/>
                <w:sz w:val="24"/>
                <w:szCs w:val="24"/>
              </w:rPr>
            </w:pPr>
            <w:r w:rsidRPr="008415BA">
              <w:rPr>
                <w:rFonts w:ascii="Times New Roman" w:hAnsi="Times New Roman"/>
                <w:bCs/>
                <w:iCs/>
                <w:sz w:val="24"/>
                <w:szCs w:val="24"/>
              </w:rPr>
              <w:t>Уверенно называет и даёт характеристику основным приёмам выращивания культурных растений</w:t>
            </w:r>
          </w:p>
        </w:tc>
        <w:tc>
          <w:tcPr>
            <w:tcW w:w="1715" w:type="pct"/>
          </w:tcPr>
          <w:p w14:paraId="1D76AB1C" w14:textId="11BC69D6" w:rsidR="0030441D" w:rsidRPr="005F59C7" w:rsidRDefault="009B6693" w:rsidP="0030441D">
            <w:pPr>
              <w:suppressAutoHyphens/>
              <w:contextualSpacing/>
              <w:rPr>
                <w:rFonts w:ascii="Times New Roman" w:hAnsi="Times New Roman" w:cs="Times New Roman"/>
                <w:i/>
                <w:sz w:val="24"/>
                <w:szCs w:val="24"/>
              </w:rPr>
            </w:pPr>
            <w:r w:rsidRPr="00281008">
              <w:rPr>
                <w:rFonts w:ascii="Times New Roman" w:hAnsi="Times New Roman"/>
                <w:bCs/>
                <w:sz w:val="24"/>
                <w:szCs w:val="24"/>
              </w:rPr>
              <w:t>Устные и письменные опросы, оценка результатов выполнения практической работы</w:t>
            </w:r>
            <w:r w:rsidRPr="005F59C7">
              <w:rPr>
                <w:rFonts w:ascii="Times New Roman" w:hAnsi="Times New Roman" w:cs="Times New Roman"/>
                <w:i/>
                <w:sz w:val="24"/>
                <w:szCs w:val="24"/>
              </w:rPr>
              <w:t xml:space="preserve"> </w:t>
            </w:r>
          </w:p>
        </w:tc>
      </w:tr>
    </w:tbl>
    <w:p w14:paraId="217A55C6" w14:textId="77777777" w:rsidR="001868FF" w:rsidRDefault="001868FF" w:rsidP="001868FF">
      <w:pPr>
        <w:jc w:val="right"/>
      </w:pPr>
    </w:p>
    <w:p w14:paraId="6D393EAE" w14:textId="77777777" w:rsidR="001868FF" w:rsidRDefault="001868FF" w:rsidP="001868FF">
      <w:pPr>
        <w:rPr>
          <w:rFonts w:ascii="Times New Roman" w:hAnsi="Times New Roman" w:cs="Times New Roman"/>
          <w:b/>
          <w:bCs/>
          <w:sz w:val="24"/>
          <w:szCs w:val="24"/>
        </w:rPr>
      </w:pPr>
    </w:p>
    <w:bookmarkEnd w:id="5"/>
    <w:p w14:paraId="48268A6D" w14:textId="77777777" w:rsidR="001868FF" w:rsidRDefault="001868FF" w:rsidP="001868FF">
      <w:pPr>
        <w:jc w:val="right"/>
        <w:rPr>
          <w:rFonts w:ascii="Times New Roman" w:hAnsi="Times New Roman" w:cs="Times New Roman"/>
          <w:b/>
          <w:bCs/>
          <w:sz w:val="24"/>
          <w:szCs w:val="24"/>
        </w:rPr>
      </w:pPr>
    </w:p>
    <w:p w14:paraId="1B5C3380" w14:textId="77777777" w:rsidR="009B6693" w:rsidRDefault="009B6693" w:rsidP="001868FF">
      <w:pPr>
        <w:jc w:val="right"/>
        <w:rPr>
          <w:rFonts w:ascii="Times New Roman" w:hAnsi="Times New Roman" w:cs="Times New Roman"/>
          <w:b/>
          <w:bCs/>
          <w:sz w:val="24"/>
          <w:szCs w:val="24"/>
        </w:rPr>
      </w:pPr>
    </w:p>
    <w:p w14:paraId="4FC43C1D" w14:textId="77777777" w:rsidR="009B6693" w:rsidRDefault="009B6693" w:rsidP="001868FF">
      <w:pPr>
        <w:jc w:val="right"/>
        <w:rPr>
          <w:rFonts w:ascii="Times New Roman" w:hAnsi="Times New Roman" w:cs="Times New Roman"/>
          <w:b/>
          <w:bCs/>
          <w:sz w:val="24"/>
          <w:szCs w:val="24"/>
        </w:rPr>
      </w:pPr>
    </w:p>
    <w:p w14:paraId="45EB7A9A" w14:textId="77777777" w:rsidR="009B6693" w:rsidRDefault="009B6693" w:rsidP="001868FF">
      <w:pPr>
        <w:jc w:val="right"/>
        <w:rPr>
          <w:rFonts w:ascii="Times New Roman" w:hAnsi="Times New Roman" w:cs="Times New Roman"/>
          <w:b/>
          <w:bCs/>
          <w:sz w:val="24"/>
          <w:szCs w:val="24"/>
        </w:rPr>
      </w:pPr>
    </w:p>
    <w:p w14:paraId="13F89590" w14:textId="77777777" w:rsidR="009B6693" w:rsidRDefault="009B6693" w:rsidP="001868FF">
      <w:pPr>
        <w:jc w:val="right"/>
        <w:rPr>
          <w:rFonts w:ascii="Times New Roman" w:hAnsi="Times New Roman" w:cs="Times New Roman"/>
          <w:b/>
          <w:bCs/>
          <w:sz w:val="24"/>
          <w:szCs w:val="24"/>
        </w:rPr>
      </w:pPr>
    </w:p>
    <w:p w14:paraId="6C1D61A4" w14:textId="77777777" w:rsidR="009B6693" w:rsidRDefault="009B6693" w:rsidP="001868FF">
      <w:pPr>
        <w:jc w:val="right"/>
        <w:rPr>
          <w:rFonts w:ascii="Times New Roman" w:hAnsi="Times New Roman" w:cs="Times New Roman"/>
          <w:b/>
          <w:bCs/>
          <w:sz w:val="24"/>
          <w:szCs w:val="24"/>
        </w:rPr>
      </w:pPr>
    </w:p>
    <w:p w14:paraId="795AD390" w14:textId="77777777" w:rsidR="009B6693" w:rsidRDefault="009B6693" w:rsidP="001868FF">
      <w:pPr>
        <w:jc w:val="right"/>
        <w:rPr>
          <w:rFonts w:ascii="Times New Roman" w:hAnsi="Times New Roman" w:cs="Times New Roman"/>
          <w:b/>
          <w:bCs/>
          <w:sz w:val="24"/>
          <w:szCs w:val="24"/>
        </w:rPr>
      </w:pPr>
    </w:p>
    <w:p w14:paraId="59BC7FC6" w14:textId="77777777" w:rsidR="009B6693" w:rsidRDefault="009B6693" w:rsidP="001868FF">
      <w:pPr>
        <w:jc w:val="right"/>
        <w:rPr>
          <w:rFonts w:ascii="Times New Roman" w:hAnsi="Times New Roman" w:cs="Times New Roman"/>
          <w:b/>
          <w:bCs/>
          <w:sz w:val="24"/>
          <w:szCs w:val="24"/>
        </w:rPr>
      </w:pPr>
    </w:p>
    <w:p w14:paraId="2A5C70E2" w14:textId="77777777" w:rsidR="009B6693" w:rsidRDefault="009B6693" w:rsidP="001868FF">
      <w:pPr>
        <w:jc w:val="right"/>
        <w:rPr>
          <w:rFonts w:ascii="Times New Roman" w:hAnsi="Times New Roman" w:cs="Times New Roman"/>
          <w:b/>
          <w:bCs/>
          <w:sz w:val="24"/>
          <w:szCs w:val="24"/>
        </w:rPr>
      </w:pPr>
    </w:p>
    <w:p w14:paraId="7BF635F4" w14:textId="77777777" w:rsidR="009B6693" w:rsidRDefault="009B6693" w:rsidP="001868FF">
      <w:pPr>
        <w:jc w:val="right"/>
        <w:rPr>
          <w:rFonts w:ascii="Times New Roman" w:hAnsi="Times New Roman" w:cs="Times New Roman"/>
          <w:b/>
          <w:bCs/>
          <w:sz w:val="24"/>
          <w:szCs w:val="24"/>
        </w:rPr>
      </w:pPr>
    </w:p>
    <w:p w14:paraId="78CBE225" w14:textId="77777777" w:rsidR="009B6693" w:rsidRDefault="009B6693" w:rsidP="001868FF">
      <w:pPr>
        <w:jc w:val="right"/>
        <w:rPr>
          <w:rFonts w:ascii="Times New Roman" w:hAnsi="Times New Roman" w:cs="Times New Roman"/>
          <w:b/>
          <w:bCs/>
          <w:sz w:val="24"/>
          <w:szCs w:val="24"/>
        </w:rPr>
      </w:pPr>
    </w:p>
    <w:p w14:paraId="2D419EF7" w14:textId="77777777" w:rsidR="009B6693" w:rsidRDefault="009B6693" w:rsidP="001868FF">
      <w:pPr>
        <w:jc w:val="right"/>
        <w:rPr>
          <w:rFonts w:ascii="Times New Roman" w:hAnsi="Times New Roman" w:cs="Times New Roman"/>
          <w:b/>
          <w:bCs/>
          <w:sz w:val="24"/>
          <w:szCs w:val="24"/>
        </w:rPr>
      </w:pPr>
    </w:p>
    <w:p w14:paraId="3A7EE028" w14:textId="77777777" w:rsidR="009B6693" w:rsidRDefault="009B6693" w:rsidP="001868FF">
      <w:pPr>
        <w:jc w:val="right"/>
        <w:rPr>
          <w:rFonts w:ascii="Times New Roman" w:hAnsi="Times New Roman" w:cs="Times New Roman"/>
          <w:b/>
          <w:bCs/>
          <w:sz w:val="24"/>
          <w:szCs w:val="24"/>
        </w:rPr>
      </w:pPr>
    </w:p>
    <w:p w14:paraId="773AB816" w14:textId="77777777" w:rsidR="009B6693" w:rsidRDefault="009B6693" w:rsidP="001868FF">
      <w:pPr>
        <w:jc w:val="right"/>
        <w:rPr>
          <w:rFonts w:ascii="Times New Roman" w:hAnsi="Times New Roman" w:cs="Times New Roman"/>
          <w:b/>
          <w:bCs/>
          <w:sz w:val="24"/>
          <w:szCs w:val="24"/>
        </w:rPr>
      </w:pPr>
    </w:p>
    <w:p w14:paraId="1615B3B6" w14:textId="77777777" w:rsidR="009B6693" w:rsidRDefault="009B6693" w:rsidP="001868FF">
      <w:pPr>
        <w:jc w:val="right"/>
        <w:rPr>
          <w:rFonts w:ascii="Times New Roman" w:hAnsi="Times New Roman" w:cs="Times New Roman"/>
          <w:b/>
          <w:bCs/>
          <w:sz w:val="24"/>
          <w:szCs w:val="24"/>
        </w:rPr>
      </w:pPr>
    </w:p>
    <w:p w14:paraId="50C13989" w14:textId="77777777" w:rsidR="009B6693" w:rsidRDefault="009B6693" w:rsidP="001868FF">
      <w:pPr>
        <w:jc w:val="right"/>
        <w:rPr>
          <w:rFonts w:ascii="Times New Roman" w:hAnsi="Times New Roman" w:cs="Times New Roman"/>
          <w:b/>
          <w:bCs/>
          <w:sz w:val="24"/>
          <w:szCs w:val="24"/>
        </w:rPr>
      </w:pPr>
    </w:p>
    <w:p w14:paraId="037A6D8F" w14:textId="77777777" w:rsidR="009B6693" w:rsidRDefault="009B6693" w:rsidP="001868FF">
      <w:pPr>
        <w:jc w:val="right"/>
        <w:rPr>
          <w:rFonts w:ascii="Times New Roman" w:hAnsi="Times New Roman" w:cs="Times New Roman"/>
          <w:b/>
          <w:bCs/>
          <w:sz w:val="24"/>
          <w:szCs w:val="24"/>
        </w:rPr>
      </w:pPr>
    </w:p>
    <w:p w14:paraId="7888D330" w14:textId="77777777" w:rsidR="009B6693" w:rsidRDefault="009B6693" w:rsidP="001868FF">
      <w:pPr>
        <w:jc w:val="right"/>
        <w:rPr>
          <w:rFonts w:ascii="Times New Roman" w:hAnsi="Times New Roman" w:cs="Times New Roman"/>
          <w:b/>
          <w:bCs/>
          <w:sz w:val="24"/>
          <w:szCs w:val="24"/>
        </w:rPr>
      </w:pPr>
    </w:p>
    <w:p w14:paraId="049CC143" w14:textId="77777777" w:rsidR="009B6693" w:rsidRDefault="009B6693" w:rsidP="001868FF">
      <w:pPr>
        <w:jc w:val="right"/>
        <w:rPr>
          <w:rFonts w:ascii="Times New Roman" w:hAnsi="Times New Roman" w:cs="Times New Roman"/>
          <w:b/>
          <w:bCs/>
          <w:sz w:val="24"/>
          <w:szCs w:val="24"/>
        </w:rPr>
      </w:pPr>
    </w:p>
    <w:p w14:paraId="2CE1E085" w14:textId="77777777" w:rsidR="009B6693" w:rsidRDefault="009B6693" w:rsidP="001868FF">
      <w:pPr>
        <w:jc w:val="right"/>
        <w:rPr>
          <w:rFonts w:ascii="Times New Roman" w:hAnsi="Times New Roman" w:cs="Times New Roman"/>
          <w:b/>
          <w:bCs/>
          <w:sz w:val="24"/>
          <w:szCs w:val="24"/>
        </w:rPr>
      </w:pPr>
    </w:p>
    <w:p w14:paraId="7064DABB" w14:textId="77777777" w:rsidR="009B6693" w:rsidRDefault="009B6693" w:rsidP="001868FF">
      <w:pPr>
        <w:jc w:val="right"/>
        <w:rPr>
          <w:rFonts w:ascii="Times New Roman" w:hAnsi="Times New Roman" w:cs="Times New Roman"/>
          <w:b/>
          <w:bCs/>
          <w:sz w:val="24"/>
          <w:szCs w:val="24"/>
        </w:rPr>
      </w:pPr>
    </w:p>
    <w:p w14:paraId="681B7E30" w14:textId="77777777" w:rsidR="009B6693" w:rsidRDefault="009B6693" w:rsidP="001868FF">
      <w:pPr>
        <w:jc w:val="right"/>
        <w:rPr>
          <w:rFonts w:ascii="Times New Roman" w:hAnsi="Times New Roman" w:cs="Times New Roman"/>
          <w:b/>
          <w:bCs/>
          <w:sz w:val="24"/>
          <w:szCs w:val="24"/>
        </w:rPr>
      </w:pPr>
    </w:p>
    <w:p w14:paraId="77DC741B" w14:textId="77777777" w:rsidR="009B6693" w:rsidRDefault="009B6693" w:rsidP="001868FF">
      <w:pPr>
        <w:jc w:val="right"/>
        <w:rPr>
          <w:rFonts w:ascii="Times New Roman" w:hAnsi="Times New Roman" w:cs="Times New Roman"/>
          <w:b/>
          <w:bCs/>
          <w:sz w:val="24"/>
          <w:szCs w:val="24"/>
        </w:rPr>
      </w:pPr>
    </w:p>
    <w:p w14:paraId="6220A792" w14:textId="77777777" w:rsidR="009B6693" w:rsidRDefault="009B6693" w:rsidP="001868FF">
      <w:pPr>
        <w:jc w:val="right"/>
        <w:rPr>
          <w:rFonts w:ascii="Times New Roman" w:hAnsi="Times New Roman" w:cs="Times New Roman"/>
          <w:b/>
          <w:bCs/>
          <w:sz w:val="24"/>
          <w:szCs w:val="24"/>
        </w:rPr>
      </w:pPr>
    </w:p>
    <w:p w14:paraId="609240AC" w14:textId="77777777" w:rsidR="009B6693" w:rsidRDefault="009B6693" w:rsidP="001868FF">
      <w:pPr>
        <w:jc w:val="right"/>
        <w:rPr>
          <w:rFonts w:ascii="Times New Roman" w:hAnsi="Times New Roman" w:cs="Times New Roman"/>
          <w:b/>
          <w:bCs/>
          <w:sz w:val="24"/>
          <w:szCs w:val="24"/>
        </w:rPr>
      </w:pPr>
    </w:p>
    <w:p w14:paraId="43795958" w14:textId="77777777" w:rsidR="009B6693" w:rsidRDefault="009B6693" w:rsidP="001868FF">
      <w:pPr>
        <w:jc w:val="right"/>
        <w:rPr>
          <w:rFonts w:ascii="Times New Roman" w:hAnsi="Times New Roman" w:cs="Times New Roman"/>
          <w:b/>
          <w:bCs/>
          <w:sz w:val="24"/>
          <w:szCs w:val="24"/>
        </w:rPr>
      </w:pPr>
    </w:p>
    <w:p w14:paraId="4B0C84B0" w14:textId="77777777" w:rsidR="009B6693" w:rsidRDefault="009B6693" w:rsidP="001868FF">
      <w:pPr>
        <w:jc w:val="right"/>
        <w:rPr>
          <w:rFonts w:ascii="Times New Roman" w:hAnsi="Times New Roman" w:cs="Times New Roman"/>
          <w:b/>
          <w:bCs/>
          <w:sz w:val="24"/>
          <w:szCs w:val="24"/>
        </w:rPr>
      </w:pPr>
    </w:p>
    <w:p w14:paraId="7095638F" w14:textId="77777777" w:rsidR="009B6693" w:rsidRDefault="009B6693" w:rsidP="001868FF">
      <w:pPr>
        <w:jc w:val="right"/>
        <w:rPr>
          <w:rFonts w:ascii="Times New Roman" w:hAnsi="Times New Roman" w:cs="Times New Roman"/>
          <w:b/>
          <w:bCs/>
          <w:sz w:val="24"/>
          <w:szCs w:val="24"/>
        </w:rPr>
      </w:pPr>
    </w:p>
    <w:p w14:paraId="1C399E4C" w14:textId="77777777" w:rsidR="009B6693" w:rsidRDefault="009B6693" w:rsidP="001868FF">
      <w:pPr>
        <w:jc w:val="right"/>
        <w:rPr>
          <w:rFonts w:ascii="Times New Roman" w:hAnsi="Times New Roman" w:cs="Times New Roman"/>
          <w:b/>
          <w:bCs/>
          <w:sz w:val="24"/>
          <w:szCs w:val="24"/>
        </w:rPr>
      </w:pPr>
    </w:p>
    <w:p w14:paraId="1F02F9CA" w14:textId="77777777" w:rsidR="009B6693" w:rsidRDefault="009B6693" w:rsidP="001868FF">
      <w:pPr>
        <w:jc w:val="right"/>
        <w:rPr>
          <w:rFonts w:ascii="Times New Roman" w:hAnsi="Times New Roman" w:cs="Times New Roman"/>
          <w:b/>
          <w:bCs/>
          <w:sz w:val="24"/>
          <w:szCs w:val="24"/>
        </w:rPr>
      </w:pPr>
    </w:p>
    <w:p w14:paraId="30DD9364" w14:textId="77777777" w:rsidR="009B6693" w:rsidRDefault="009B6693" w:rsidP="001868FF">
      <w:pPr>
        <w:jc w:val="right"/>
        <w:rPr>
          <w:rFonts w:ascii="Times New Roman" w:hAnsi="Times New Roman" w:cs="Times New Roman"/>
          <w:b/>
          <w:bCs/>
          <w:sz w:val="24"/>
          <w:szCs w:val="24"/>
        </w:rPr>
      </w:pPr>
    </w:p>
    <w:p w14:paraId="352E9AE8" w14:textId="77777777" w:rsidR="009B6693" w:rsidRDefault="009B6693" w:rsidP="001868FF">
      <w:pPr>
        <w:jc w:val="right"/>
        <w:rPr>
          <w:rFonts w:ascii="Times New Roman" w:hAnsi="Times New Roman" w:cs="Times New Roman"/>
          <w:b/>
          <w:bCs/>
          <w:sz w:val="24"/>
          <w:szCs w:val="24"/>
        </w:rPr>
      </w:pPr>
    </w:p>
    <w:p w14:paraId="1B03A42C" w14:textId="77777777" w:rsidR="009B6693" w:rsidRDefault="009B6693" w:rsidP="00BB0624"/>
    <w:p w14:paraId="75BDF590" w14:textId="2F6743AA" w:rsidR="009B6693" w:rsidRDefault="009B6693" w:rsidP="009B669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7075F">
        <w:rPr>
          <w:rFonts w:ascii="Times New Roman" w:hAnsi="Times New Roman" w:cs="Times New Roman"/>
          <w:b/>
          <w:bCs/>
          <w:sz w:val="24"/>
          <w:szCs w:val="24"/>
        </w:rPr>
        <w:t>3</w:t>
      </w:r>
    </w:p>
    <w:p w14:paraId="13827D64" w14:textId="77777777" w:rsidR="009B6693" w:rsidRDefault="009B6693" w:rsidP="009B6693">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10112459" w14:textId="77777777" w:rsidR="009B6693" w:rsidRPr="004C418C" w:rsidRDefault="009B6693" w:rsidP="009B6693">
      <w:pPr>
        <w:jc w:val="right"/>
        <w:rPr>
          <w:rFonts w:ascii="Times New Roman" w:hAnsi="Times New Roman"/>
          <w:b/>
          <w:i/>
          <w:sz w:val="18"/>
          <w:szCs w:val="18"/>
        </w:rPr>
      </w:pPr>
      <w:r w:rsidRPr="004C418C">
        <w:rPr>
          <w:rFonts w:ascii="Times New Roman" w:hAnsi="Times New Roman"/>
          <w:b/>
          <w:iCs/>
          <w:sz w:val="24"/>
          <w:szCs w:val="24"/>
        </w:rPr>
        <w:t>35.01.26 Мастер растениеводства</w:t>
      </w:r>
    </w:p>
    <w:p w14:paraId="7CAC1497" w14:textId="77777777" w:rsidR="009B6693" w:rsidRDefault="009B6693" w:rsidP="009B6693">
      <w:pPr>
        <w:jc w:val="right"/>
        <w:rPr>
          <w:rFonts w:ascii="Times New Roman" w:hAnsi="Times New Roman" w:cs="Times New Roman"/>
          <w:b/>
          <w:bCs/>
          <w:color w:val="0070C0"/>
          <w:sz w:val="24"/>
          <w:szCs w:val="24"/>
        </w:rPr>
      </w:pPr>
    </w:p>
    <w:p w14:paraId="709ECFC7" w14:textId="77777777" w:rsidR="009B6693" w:rsidRDefault="009B6693" w:rsidP="009B6693">
      <w:pPr>
        <w:jc w:val="right"/>
        <w:rPr>
          <w:rFonts w:ascii="Times New Roman" w:hAnsi="Times New Roman" w:cs="Times New Roman"/>
          <w:b/>
          <w:bCs/>
          <w:color w:val="0070C0"/>
          <w:sz w:val="24"/>
          <w:szCs w:val="24"/>
        </w:rPr>
      </w:pPr>
    </w:p>
    <w:p w14:paraId="1795E6ED" w14:textId="77777777" w:rsidR="009B6693" w:rsidRDefault="009B6693" w:rsidP="009B6693">
      <w:pPr>
        <w:jc w:val="right"/>
        <w:rPr>
          <w:rFonts w:ascii="Times New Roman" w:hAnsi="Times New Roman" w:cs="Times New Roman"/>
          <w:b/>
          <w:bCs/>
          <w:color w:val="0070C0"/>
          <w:sz w:val="24"/>
          <w:szCs w:val="24"/>
        </w:rPr>
      </w:pPr>
    </w:p>
    <w:p w14:paraId="6CC8DFA5" w14:textId="77777777" w:rsidR="009B6693" w:rsidRDefault="009B6693" w:rsidP="009B6693">
      <w:pPr>
        <w:jc w:val="right"/>
        <w:rPr>
          <w:rFonts w:ascii="Times New Roman" w:hAnsi="Times New Roman" w:cs="Times New Roman"/>
          <w:b/>
          <w:bCs/>
          <w:color w:val="0070C0"/>
          <w:sz w:val="24"/>
          <w:szCs w:val="24"/>
        </w:rPr>
      </w:pPr>
    </w:p>
    <w:p w14:paraId="7138BD11" w14:textId="77777777" w:rsidR="009B6693" w:rsidRDefault="009B6693" w:rsidP="009B6693">
      <w:pPr>
        <w:jc w:val="right"/>
        <w:rPr>
          <w:rFonts w:ascii="Times New Roman" w:hAnsi="Times New Roman" w:cs="Times New Roman"/>
          <w:b/>
          <w:bCs/>
          <w:color w:val="0070C0"/>
          <w:sz w:val="24"/>
          <w:szCs w:val="24"/>
        </w:rPr>
      </w:pPr>
    </w:p>
    <w:p w14:paraId="28BA2665" w14:textId="77777777" w:rsidR="009B6693" w:rsidRDefault="009B6693" w:rsidP="009B6693">
      <w:pPr>
        <w:jc w:val="right"/>
        <w:rPr>
          <w:rFonts w:ascii="Times New Roman" w:hAnsi="Times New Roman" w:cs="Times New Roman"/>
          <w:b/>
          <w:bCs/>
          <w:color w:val="0070C0"/>
          <w:sz w:val="24"/>
          <w:szCs w:val="24"/>
        </w:rPr>
      </w:pPr>
    </w:p>
    <w:p w14:paraId="085FB5DB" w14:textId="77777777" w:rsidR="009B6693" w:rsidRDefault="009B6693" w:rsidP="009B6693">
      <w:pPr>
        <w:jc w:val="right"/>
        <w:rPr>
          <w:rFonts w:ascii="Times New Roman" w:hAnsi="Times New Roman" w:cs="Times New Roman"/>
          <w:b/>
          <w:bCs/>
          <w:color w:val="0070C0"/>
          <w:sz w:val="24"/>
          <w:szCs w:val="24"/>
        </w:rPr>
      </w:pPr>
    </w:p>
    <w:p w14:paraId="5AD038C5" w14:textId="77777777" w:rsidR="009B6693" w:rsidRDefault="009B6693" w:rsidP="009B6693">
      <w:pPr>
        <w:jc w:val="right"/>
        <w:rPr>
          <w:rFonts w:ascii="Times New Roman" w:hAnsi="Times New Roman" w:cs="Times New Roman"/>
          <w:b/>
          <w:bCs/>
          <w:color w:val="0070C0"/>
          <w:sz w:val="24"/>
          <w:szCs w:val="24"/>
        </w:rPr>
      </w:pPr>
    </w:p>
    <w:p w14:paraId="011ECFD6" w14:textId="77777777" w:rsidR="009B6693" w:rsidRDefault="009B6693" w:rsidP="009B6693">
      <w:pPr>
        <w:jc w:val="right"/>
        <w:rPr>
          <w:rFonts w:ascii="Times New Roman" w:hAnsi="Times New Roman" w:cs="Times New Roman"/>
          <w:b/>
          <w:bCs/>
          <w:color w:val="0070C0"/>
          <w:sz w:val="24"/>
          <w:szCs w:val="24"/>
        </w:rPr>
      </w:pPr>
    </w:p>
    <w:p w14:paraId="1617F84C" w14:textId="77777777" w:rsidR="009B6693" w:rsidRDefault="009B6693" w:rsidP="009B6693">
      <w:pPr>
        <w:jc w:val="right"/>
        <w:rPr>
          <w:rFonts w:ascii="Times New Roman" w:hAnsi="Times New Roman" w:cs="Times New Roman"/>
          <w:b/>
          <w:bCs/>
          <w:color w:val="0070C0"/>
          <w:sz w:val="24"/>
          <w:szCs w:val="24"/>
        </w:rPr>
      </w:pPr>
    </w:p>
    <w:p w14:paraId="309D2DE4" w14:textId="77777777" w:rsidR="009B6693" w:rsidRPr="00502F97" w:rsidRDefault="009B6693" w:rsidP="009B6693">
      <w:pPr>
        <w:jc w:val="right"/>
        <w:rPr>
          <w:rFonts w:ascii="Times New Roman" w:hAnsi="Times New Roman" w:cs="Times New Roman"/>
          <w:b/>
          <w:bCs/>
          <w:color w:val="0070C0"/>
          <w:sz w:val="24"/>
          <w:szCs w:val="24"/>
        </w:rPr>
      </w:pPr>
    </w:p>
    <w:p w14:paraId="18F63E3D" w14:textId="77777777" w:rsidR="009B6693" w:rsidRDefault="009B6693" w:rsidP="009B669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9BE610C" w14:textId="77777777" w:rsidR="009B6693" w:rsidRPr="008F578C" w:rsidRDefault="009B6693" w:rsidP="009B6693">
      <w:pPr>
        <w:jc w:val="center"/>
        <w:rPr>
          <w:rFonts w:ascii="Times New Roman" w:hAnsi="Times New Roman" w:cs="Times New Roman"/>
          <w:b/>
          <w:bCs/>
          <w:sz w:val="24"/>
          <w:szCs w:val="24"/>
        </w:rPr>
      </w:pPr>
    </w:p>
    <w:p w14:paraId="579DD200" w14:textId="56D3BF91" w:rsidR="009B6693" w:rsidRPr="004C418C" w:rsidRDefault="009B6693" w:rsidP="009B6693">
      <w:pPr>
        <w:pStyle w:val="1"/>
        <w:rPr>
          <w:b w:val="0"/>
          <w:iCs/>
        </w:rPr>
      </w:pPr>
      <w:bookmarkStart w:id="7" w:name="_Toc179885798"/>
      <w:r w:rsidRPr="004C418C">
        <w:t>«</w:t>
      </w:r>
      <w:r>
        <w:rPr>
          <w:iCs/>
        </w:rPr>
        <w:t>ОП.0</w:t>
      </w:r>
      <w:r w:rsidR="00BB0624">
        <w:rPr>
          <w:iCs/>
        </w:rPr>
        <w:t>3</w:t>
      </w:r>
      <w:r>
        <w:rPr>
          <w:iCs/>
        </w:rPr>
        <w:t xml:space="preserve"> </w:t>
      </w:r>
      <w:r w:rsidR="00824B4E">
        <w:rPr>
          <w:iCs/>
        </w:rPr>
        <w:t>ЭКОНОМИЧЕСКИЕ И ПРАВОВЫЕ ОСНОВЫ ПРОИЗВОДСТВЕННОЙ ДЕЯТЕЛЬНОСТИ</w:t>
      </w:r>
      <w:r w:rsidR="00824B4E" w:rsidRPr="004C418C">
        <w:t>»</w:t>
      </w:r>
      <w:bookmarkEnd w:id="7"/>
    </w:p>
    <w:p w14:paraId="5C8E3AD7" w14:textId="77777777" w:rsidR="009B6693" w:rsidRPr="004C418C" w:rsidRDefault="009B6693" w:rsidP="009B6693">
      <w:pPr>
        <w:spacing w:line="360" w:lineRule="auto"/>
        <w:jc w:val="center"/>
        <w:rPr>
          <w:rFonts w:ascii="Times New Roman" w:hAnsi="Times New Roman" w:cs="Times New Roman"/>
          <w:b/>
          <w:bCs/>
        </w:rPr>
      </w:pPr>
    </w:p>
    <w:p w14:paraId="57743913" w14:textId="77777777" w:rsidR="009B6693" w:rsidRPr="00BD6A9B" w:rsidRDefault="009B6693" w:rsidP="009B6693">
      <w:pPr>
        <w:spacing w:line="360" w:lineRule="auto"/>
        <w:jc w:val="center"/>
        <w:rPr>
          <w:rFonts w:ascii="Times New Roman" w:hAnsi="Times New Roman" w:cs="Times New Roman"/>
          <w:b/>
          <w:bCs/>
          <w:sz w:val="24"/>
          <w:szCs w:val="24"/>
        </w:rPr>
      </w:pPr>
    </w:p>
    <w:p w14:paraId="20BE681E" w14:textId="77777777" w:rsidR="009B6693" w:rsidRPr="00BD6A9B" w:rsidRDefault="009B6693" w:rsidP="009B6693">
      <w:pPr>
        <w:spacing w:line="360" w:lineRule="auto"/>
        <w:jc w:val="center"/>
        <w:rPr>
          <w:rFonts w:ascii="Times New Roman" w:hAnsi="Times New Roman" w:cs="Times New Roman"/>
          <w:b/>
          <w:bCs/>
          <w:sz w:val="24"/>
          <w:szCs w:val="24"/>
        </w:rPr>
      </w:pPr>
    </w:p>
    <w:p w14:paraId="43AD150C" w14:textId="77777777" w:rsidR="009B6693" w:rsidRPr="00BD6A9B" w:rsidRDefault="009B6693" w:rsidP="009B6693">
      <w:pPr>
        <w:spacing w:line="360" w:lineRule="auto"/>
        <w:jc w:val="center"/>
        <w:rPr>
          <w:rFonts w:ascii="Times New Roman" w:hAnsi="Times New Roman" w:cs="Times New Roman"/>
          <w:b/>
          <w:bCs/>
          <w:sz w:val="24"/>
          <w:szCs w:val="24"/>
        </w:rPr>
      </w:pPr>
    </w:p>
    <w:p w14:paraId="620D5881" w14:textId="77777777" w:rsidR="009B6693" w:rsidRPr="00BD6A9B" w:rsidRDefault="009B6693" w:rsidP="009B6693">
      <w:pPr>
        <w:spacing w:line="360" w:lineRule="auto"/>
        <w:jc w:val="center"/>
        <w:rPr>
          <w:rFonts w:ascii="Times New Roman" w:hAnsi="Times New Roman" w:cs="Times New Roman"/>
          <w:b/>
          <w:bCs/>
          <w:sz w:val="24"/>
          <w:szCs w:val="24"/>
        </w:rPr>
      </w:pPr>
    </w:p>
    <w:p w14:paraId="35094353" w14:textId="77777777" w:rsidR="009B6693" w:rsidRPr="00BD6A9B" w:rsidRDefault="009B6693" w:rsidP="009B6693">
      <w:pPr>
        <w:spacing w:line="360" w:lineRule="auto"/>
        <w:jc w:val="center"/>
        <w:rPr>
          <w:rFonts w:ascii="Times New Roman" w:hAnsi="Times New Roman" w:cs="Times New Roman"/>
          <w:b/>
          <w:bCs/>
          <w:sz w:val="24"/>
          <w:szCs w:val="24"/>
        </w:rPr>
      </w:pPr>
    </w:p>
    <w:p w14:paraId="3F68A7A9" w14:textId="77777777" w:rsidR="009B6693" w:rsidRPr="00BD6A9B" w:rsidRDefault="009B6693" w:rsidP="009B6693">
      <w:pPr>
        <w:spacing w:line="360" w:lineRule="auto"/>
        <w:jc w:val="center"/>
        <w:rPr>
          <w:rFonts w:ascii="Times New Roman" w:hAnsi="Times New Roman" w:cs="Times New Roman"/>
          <w:b/>
          <w:bCs/>
          <w:sz w:val="24"/>
          <w:szCs w:val="24"/>
        </w:rPr>
      </w:pPr>
    </w:p>
    <w:p w14:paraId="2CF4D670" w14:textId="77777777" w:rsidR="009B6693" w:rsidRDefault="009B6693" w:rsidP="009B6693">
      <w:pPr>
        <w:spacing w:line="360" w:lineRule="auto"/>
        <w:jc w:val="center"/>
        <w:rPr>
          <w:rFonts w:ascii="Times New Roman" w:hAnsi="Times New Roman" w:cs="Times New Roman"/>
          <w:b/>
          <w:bCs/>
          <w:sz w:val="24"/>
          <w:szCs w:val="24"/>
        </w:rPr>
      </w:pPr>
    </w:p>
    <w:p w14:paraId="47D34A93" w14:textId="77777777" w:rsidR="009B6693" w:rsidRDefault="009B6693" w:rsidP="009B6693">
      <w:pPr>
        <w:spacing w:line="360" w:lineRule="auto"/>
        <w:jc w:val="center"/>
        <w:rPr>
          <w:rFonts w:ascii="Times New Roman" w:hAnsi="Times New Roman" w:cs="Times New Roman"/>
          <w:b/>
          <w:bCs/>
          <w:sz w:val="24"/>
          <w:szCs w:val="24"/>
        </w:rPr>
      </w:pPr>
    </w:p>
    <w:p w14:paraId="0FE0B29C" w14:textId="77777777" w:rsidR="009B6693" w:rsidRDefault="009B6693" w:rsidP="009B6693">
      <w:pPr>
        <w:spacing w:line="360" w:lineRule="auto"/>
        <w:jc w:val="center"/>
        <w:rPr>
          <w:rFonts w:ascii="Times New Roman" w:hAnsi="Times New Roman" w:cs="Times New Roman"/>
          <w:b/>
          <w:bCs/>
          <w:sz w:val="24"/>
          <w:szCs w:val="24"/>
        </w:rPr>
      </w:pPr>
    </w:p>
    <w:p w14:paraId="3A30CFE8" w14:textId="77777777" w:rsidR="009B6693" w:rsidRDefault="009B6693" w:rsidP="009B6693">
      <w:pPr>
        <w:spacing w:line="360" w:lineRule="auto"/>
        <w:jc w:val="center"/>
        <w:rPr>
          <w:rFonts w:ascii="Times New Roman" w:hAnsi="Times New Roman" w:cs="Times New Roman"/>
          <w:b/>
          <w:bCs/>
          <w:sz w:val="24"/>
          <w:szCs w:val="24"/>
        </w:rPr>
      </w:pPr>
    </w:p>
    <w:p w14:paraId="7DA4CAD3" w14:textId="77777777" w:rsidR="009B6693" w:rsidRDefault="009B6693" w:rsidP="009B6693">
      <w:pPr>
        <w:spacing w:line="360" w:lineRule="auto"/>
        <w:jc w:val="center"/>
        <w:rPr>
          <w:rFonts w:ascii="Times New Roman" w:hAnsi="Times New Roman" w:cs="Times New Roman"/>
          <w:b/>
          <w:bCs/>
          <w:sz w:val="24"/>
          <w:szCs w:val="24"/>
        </w:rPr>
      </w:pPr>
    </w:p>
    <w:p w14:paraId="3605EECC" w14:textId="77777777" w:rsidR="009B6693" w:rsidRDefault="009B6693" w:rsidP="009B6693">
      <w:pPr>
        <w:spacing w:line="360" w:lineRule="auto"/>
        <w:jc w:val="center"/>
        <w:rPr>
          <w:rFonts w:ascii="Times New Roman" w:hAnsi="Times New Roman" w:cs="Times New Roman"/>
          <w:b/>
          <w:bCs/>
          <w:sz w:val="24"/>
          <w:szCs w:val="24"/>
        </w:rPr>
      </w:pPr>
    </w:p>
    <w:p w14:paraId="1CA6E28D" w14:textId="77777777" w:rsidR="009B6693" w:rsidRDefault="009B6693" w:rsidP="009B6693">
      <w:pPr>
        <w:spacing w:line="360" w:lineRule="auto"/>
        <w:jc w:val="center"/>
        <w:rPr>
          <w:rFonts w:ascii="Times New Roman" w:hAnsi="Times New Roman" w:cs="Times New Roman"/>
          <w:b/>
          <w:bCs/>
          <w:sz w:val="24"/>
          <w:szCs w:val="24"/>
        </w:rPr>
      </w:pPr>
    </w:p>
    <w:p w14:paraId="494DF7EA" w14:textId="77777777" w:rsidR="009B6693" w:rsidRDefault="009B6693" w:rsidP="009B6693">
      <w:pPr>
        <w:spacing w:line="360" w:lineRule="auto"/>
        <w:jc w:val="center"/>
        <w:rPr>
          <w:rFonts w:ascii="Times New Roman" w:hAnsi="Times New Roman" w:cs="Times New Roman"/>
          <w:b/>
          <w:bCs/>
          <w:sz w:val="24"/>
          <w:szCs w:val="24"/>
        </w:rPr>
      </w:pPr>
    </w:p>
    <w:p w14:paraId="4F2CAACB" w14:textId="77777777" w:rsidR="009B6693" w:rsidRDefault="009B6693" w:rsidP="009B6693">
      <w:pPr>
        <w:spacing w:line="360" w:lineRule="auto"/>
        <w:jc w:val="center"/>
        <w:rPr>
          <w:rFonts w:ascii="Times New Roman" w:hAnsi="Times New Roman" w:cs="Times New Roman"/>
          <w:b/>
          <w:bCs/>
          <w:sz w:val="24"/>
          <w:szCs w:val="24"/>
        </w:rPr>
      </w:pPr>
    </w:p>
    <w:p w14:paraId="7FA0FEF7" w14:textId="77777777" w:rsidR="009B6693" w:rsidRPr="00BD6A9B" w:rsidRDefault="009B6693" w:rsidP="009B6693">
      <w:pPr>
        <w:spacing w:line="360" w:lineRule="auto"/>
        <w:jc w:val="center"/>
        <w:rPr>
          <w:rFonts w:ascii="Times New Roman" w:hAnsi="Times New Roman" w:cs="Times New Roman"/>
          <w:b/>
          <w:bCs/>
          <w:sz w:val="24"/>
          <w:szCs w:val="24"/>
        </w:rPr>
      </w:pPr>
    </w:p>
    <w:p w14:paraId="5E624609" w14:textId="77777777" w:rsidR="009B6693" w:rsidRPr="00BD6A9B" w:rsidRDefault="009B6693" w:rsidP="009B6693">
      <w:pPr>
        <w:spacing w:line="360" w:lineRule="auto"/>
        <w:jc w:val="center"/>
        <w:rPr>
          <w:rFonts w:ascii="Times New Roman" w:hAnsi="Times New Roman" w:cs="Times New Roman"/>
          <w:b/>
          <w:bCs/>
          <w:sz w:val="24"/>
          <w:szCs w:val="24"/>
        </w:rPr>
      </w:pPr>
    </w:p>
    <w:p w14:paraId="7B25AE4B" w14:textId="77777777" w:rsidR="009B6693" w:rsidRPr="00BD6A9B" w:rsidRDefault="009B6693" w:rsidP="009B6693">
      <w:pPr>
        <w:spacing w:line="360" w:lineRule="auto"/>
        <w:jc w:val="center"/>
        <w:rPr>
          <w:rFonts w:ascii="Times New Roman" w:hAnsi="Times New Roman" w:cs="Times New Roman"/>
          <w:b/>
          <w:bCs/>
          <w:sz w:val="24"/>
          <w:szCs w:val="24"/>
        </w:rPr>
      </w:pPr>
    </w:p>
    <w:p w14:paraId="6F9C6A14" w14:textId="77777777" w:rsidR="009B6693" w:rsidRPr="00BD6A9B" w:rsidRDefault="009B6693" w:rsidP="009B6693">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г.</w:t>
      </w:r>
    </w:p>
    <w:p w14:paraId="5E9E84C3" w14:textId="77777777" w:rsidR="009B6693" w:rsidRDefault="009B6693" w:rsidP="009B6693">
      <w:pPr>
        <w:jc w:val="right"/>
      </w:pPr>
      <w:r>
        <w:br w:type="page"/>
      </w:r>
    </w:p>
    <w:p w14:paraId="025824A7" w14:textId="77777777" w:rsidR="009B6693" w:rsidRDefault="009B6693" w:rsidP="009B6693">
      <w:pPr>
        <w:jc w:val="right"/>
      </w:pPr>
    </w:p>
    <w:p w14:paraId="0A82DF28" w14:textId="77777777" w:rsidR="009B6693" w:rsidRDefault="009B6693" w:rsidP="009B6693">
      <w:pPr>
        <w:jc w:val="right"/>
      </w:pPr>
    </w:p>
    <w:p w14:paraId="59B7B5C2" w14:textId="77777777" w:rsidR="009B6693" w:rsidRPr="007B53AB" w:rsidRDefault="009B6693" w:rsidP="009B6693">
      <w:pPr>
        <w:pStyle w:val="1f"/>
        <w:numPr>
          <w:ilvl w:val="0"/>
          <w:numId w:val="16"/>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7C4B518" w14:textId="1F1B4238" w:rsidR="009B6693" w:rsidRPr="002A5E3E" w:rsidRDefault="009B6693" w:rsidP="009B6693">
      <w:pPr>
        <w:jc w:val="center"/>
        <w:rPr>
          <w:rFonts w:ascii="Times New Roman" w:hAnsi="Times New Roman"/>
          <w:b/>
          <w:iCs/>
          <w:sz w:val="24"/>
          <w:szCs w:val="24"/>
        </w:rPr>
      </w:pPr>
      <w:r w:rsidRPr="002A5E3E">
        <w:rPr>
          <w:rFonts w:ascii="Times New Roman" w:hAnsi="Times New Roman"/>
          <w:b/>
          <w:iCs/>
          <w:sz w:val="24"/>
          <w:szCs w:val="24"/>
        </w:rPr>
        <w:t>«</w:t>
      </w:r>
      <w:r>
        <w:rPr>
          <w:rFonts w:ascii="Times New Roman" w:hAnsi="Times New Roman"/>
          <w:b/>
          <w:iCs/>
          <w:sz w:val="24"/>
          <w:szCs w:val="24"/>
        </w:rPr>
        <w:t>ОП.0</w:t>
      </w:r>
      <w:r w:rsidR="00824B4E">
        <w:rPr>
          <w:rFonts w:ascii="Times New Roman" w:hAnsi="Times New Roman"/>
          <w:b/>
          <w:iCs/>
          <w:sz w:val="24"/>
          <w:szCs w:val="24"/>
        </w:rPr>
        <w:t>3</w:t>
      </w:r>
      <w:r>
        <w:rPr>
          <w:rFonts w:ascii="Times New Roman" w:hAnsi="Times New Roman"/>
          <w:b/>
          <w:iCs/>
          <w:sz w:val="24"/>
          <w:szCs w:val="24"/>
        </w:rPr>
        <w:t xml:space="preserve"> </w:t>
      </w:r>
      <w:r w:rsidR="00824B4E" w:rsidRPr="0012275C">
        <w:rPr>
          <w:rFonts w:ascii="Times New Roman" w:hAnsi="Times New Roman"/>
          <w:b/>
          <w:bCs/>
          <w:iCs/>
          <w:sz w:val="24"/>
          <w:szCs w:val="24"/>
        </w:rPr>
        <w:t>Экономические и правовые основы производственной деятельности</w:t>
      </w:r>
      <w:r w:rsidRPr="002A5E3E">
        <w:rPr>
          <w:rFonts w:ascii="Times New Roman" w:hAnsi="Times New Roman"/>
          <w:b/>
          <w:iCs/>
          <w:sz w:val="24"/>
          <w:szCs w:val="24"/>
        </w:rPr>
        <w:t>»</w:t>
      </w:r>
    </w:p>
    <w:p w14:paraId="506464A3" w14:textId="77777777" w:rsidR="009B6693" w:rsidRPr="007B53AB" w:rsidRDefault="009B6693" w:rsidP="009B6693">
      <w:pPr>
        <w:pStyle w:val="afc"/>
        <w:jc w:val="center"/>
        <w:rPr>
          <w:lang w:eastAsia="nl-NL"/>
        </w:rPr>
      </w:pPr>
    </w:p>
    <w:p w14:paraId="36759210" w14:textId="77777777" w:rsidR="009B6693" w:rsidRPr="00EA6E1D" w:rsidRDefault="009B6693" w:rsidP="009B669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27EFDCE" w14:textId="77777777" w:rsidR="00954F76" w:rsidRPr="00954F76" w:rsidRDefault="009B6693" w:rsidP="009B6693">
      <w:pPr>
        <w:suppressAutoHyphens/>
        <w:spacing w:line="276" w:lineRule="auto"/>
        <w:ind w:firstLine="709"/>
        <w:jc w:val="both"/>
        <w:rPr>
          <w:rFonts w:ascii="Times New Roman" w:hAnsi="Times New Roman" w:cs="Times New Roman"/>
          <w:color w:val="333333"/>
          <w:sz w:val="24"/>
          <w:szCs w:val="24"/>
          <w:shd w:val="clear" w:color="auto" w:fill="FFFFFF"/>
        </w:rPr>
      </w:pPr>
      <w:r w:rsidRPr="00954F76">
        <w:rPr>
          <w:rFonts w:ascii="Times New Roman" w:eastAsia="Times New Roman" w:hAnsi="Times New Roman" w:cs="Times New Roman"/>
          <w:sz w:val="24"/>
          <w:szCs w:val="24"/>
          <w:lang w:eastAsia="ru-RU"/>
        </w:rPr>
        <w:t xml:space="preserve">Цель дисциплины </w:t>
      </w:r>
      <w:r w:rsidRPr="00954F76">
        <w:rPr>
          <w:rFonts w:ascii="Times New Roman" w:hAnsi="Times New Roman" w:cs="Times New Roman"/>
          <w:sz w:val="24"/>
          <w:szCs w:val="24"/>
        </w:rPr>
        <w:t>«</w:t>
      </w:r>
      <w:r w:rsidR="00824B4E" w:rsidRPr="00954F76">
        <w:rPr>
          <w:rFonts w:ascii="Times New Roman" w:hAnsi="Times New Roman" w:cs="Times New Roman"/>
          <w:iCs/>
          <w:sz w:val="24"/>
          <w:szCs w:val="24"/>
        </w:rPr>
        <w:t>Экономические и правовые основы производственной деятельности</w:t>
      </w:r>
      <w:r w:rsidRPr="00954F76">
        <w:rPr>
          <w:rFonts w:ascii="Times New Roman" w:hAnsi="Times New Roman" w:cs="Times New Roman"/>
          <w:sz w:val="24"/>
          <w:szCs w:val="24"/>
        </w:rPr>
        <w:t>»</w:t>
      </w:r>
      <w:r w:rsidRPr="00954F76">
        <w:rPr>
          <w:rFonts w:ascii="Times New Roman" w:eastAsia="Times New Roman" w:hAnsi="Times New Roman" w:cs="Times New Roman"/>
          <w:sz w:val="24"/>
          <w:szCs w:val="24"/>
          <w:lang w:eastAsia="ru-RU"/>
        </w:rPr>
        <w:t xml:space="preserve">: </w:t>
      </w:r>
      <w:r w:rsidR="00954F76" w:rsidRPr="00954F76">
        <w:rPr>
          <w:rFonts w:ascii="Times New Roman" w:hAnsi="Times New Roman" w:cs="Times New Roman"/>
          <w:color w:val="333333"/>
          <w:sz w:val="24"/>
          <w:szCs w:val="24"/>
          <w:shd w:val="clear" w:color="auto" w:fill="FFFFFF"/>
        </w:rPr>
        <w:t>является изучение действующего законодательства, регулирующего хозяйственно-экономические отношения, формирование системы знаний в области правового обеспечения предпринимательской деятельности и наемного труда, приобретение навыков работы с нормативным материалом, его анализа и практического использования.</w:t>
      </w:r>
    </w:p>
    <w:p w14:paraId="3014FDFD" w14:textId="51A6A927" w:rsidR="009B6693" w:rsidRPr="00954F76" w:rsidRDefault="009B6693" w:rsidP="009B6693">
      <w:pPr>
        <w:suppressAutoHyphens/>
        <w:spacing w:line="276" w:lineRule="auto"/>
        <w:ind w:firstLine="709"/>
        <w:jc w:val="both"/>
        <w:rPr>
          <w:rFonts w:ascii="Times New Roman" w:hAnsi="Times New Roman" w:cs="Times New Roman"/>
          <w:sz w:val="24"/>
          <w:szCs w:val="24"/>
        </w:rPr>
      </w:pPr>
      <w:r w:rsidRPr="00954F76">
        <w:rPr>
          <w:rFonts w:ascii="Times New Roman" w:hAnsi="Times New Roman" w:cs="Times New Roman"/>
          <w:sz w:val="24"/>
          <w:szCs w:val="24"/>
        </w:rPr>
        <w:t>Дисциплина «</w:t>
      </w:r>
      <w:r w:rsidR="00954F76" w:rsidRPr="00954F76">
        <w:rPr>
          <w:rFonts w:ascii="Times New Roman" w:hAnsi="Times New Roman"/>
          <w:iCs/>
          <w:sz w:val="24"/>
          <w:szCs w:val="24"/>
        </w:rPr>
        <w:t>Экономические и правовые основы производственной деятельности»</w:t>
      </w:r>
      <w:r w:rsidR="00954F76" w:rsidRPr="00954F76">
        <w:rPr>
          <w:rFonts w:ascii="Times New Roman" w:hAnsi="Times New Roman" w:cs="Times New Roman"/>
          <w:sz w:val="24"/>
          <w:szCs w:val="24"/>
        </w:rPr>
        <w:t xml:space="preserve"> </w:t>
      </w:r>
      <w:r w:rsidRPr="00954F76">
        <w:rPr>
          <w:rFonts w:ascii="Times New Roman" w:hAnsi="Times New Roman" w:cs="Times New Roman"/>
          <w:sz w:val="24"/>
          <w:szCs w:val="24"/>
        </w:rPr>
        <w:t xml:space="preserve">включена в </w:t>
      </w:r>
      <w:r w:rsidRPr="00954F76">
        <w:rPr>
          <w:rFonts w:ascii="Times New Roman" w:hAnsi="Times New Roman" w:cs="Times New Roman"/>
          <w:iCs/>
          <w:sz w:val="24"/>
          <w:szCs w:val="24"/>
        </w:rPr>
        <w:t xml:space="preserve">обязательную часть </w:t>
      </w:r>
      <w:r w:rsidR="00C25A6A">
        <w:rPr>
          <w:rFonts w:ascii="Times New Roman" w:hAnsi="Times New Roman"/>
          <w:iCs/>
          <w:sz w:val="24"/>
          <w:szCs w:val="24"/>
        </w:rPr>
        <w:t>общепрофессионального</w:t>
      </w:r>
      <w:r w:rsidR="00C25A6A" w:rsidRPr="00954F76">
        <w:rPr>
          <w:rFonts w:ascii="Times New Roman" w:hAnsi="Times New Roman" w:cs="Times New Roman"/>
          <w:iCs/>
          <w:sz w:val="24"/>
          <w:szCs w:val="24"/>
        </w:rPr>
        <w:t xml:space="preserve"> </w:t>
      </w:r>
      <w:r w:rsidRPr="00954F76">
        <w:rPr>
          <w:rFonts w:ascii="Times New Roman" w:hAnsi="Times New Roman" w:cs="Times New Roman"/>
          <w:iCs/>
          <w:sz w:val="24"/>
          <w:szCs w:val="24"/>
        </w:rPr>
        <w:t>цикла образовательной программы.</w:t>
      </w:r>
    </w:p>
    <w:p w14:paraId="30609A8B" w14:textId="77777777" w:rsidR="009B6693" w:rsidRDefault="009B6693" w:rsidP="009B6693">
      <w:pPr>
        <w:suppressAutoHyphens/>
        <w:spacing w:line="276" w:lineRule="auto"/>
        <w:ind w:firstLine="709"/>
        <w:jc w:val="both"/>
        <w:rPr>
          <w:rFonts w:ascii="Times New Roman" w:hAnsi="Times New Roman" w:cs="Times New Roman"/>
          <w:sz w:val="24"/>
          <w:szCs w:val="24"/>
        </w:rPr>
      </w:pPr>
    </w:p>
    <w:p w14:paraId="051592DA" w14:textId="77777777" w:rsidR="009B6693" w:rsidRPr="00EA6E1D" w:rsidRDefault="009B6693" w:rsidP="009B669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7AF6C32" w14:textId="77777777" w:rsidR="009B6693" w:rsidRDefault="009B6693" w:rsidP="009B669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FD67A15" w14:textId="77777777" w:rsidR="009B6693" w:rsidRDefault="009B6693" w:rsidP="009B669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711"/>
        <w:gridCol w:w="4536"/>
      </w:tblGrid>
      <w:tr w:rsidR="009B6693" w:rsidRPr="000E591D" w14:paraId="1B2B484E" w14:textId="77777777" w:rsidTr="006268F5">
        <w:tc>
          <w:tcPr>
            <w:tcW w:w="1246" w:type="dxa"/>
            <w:tcBorders>
              <w:top w:val="single" w:sz="4" w:space="0" w:color="auto"/>
              <w:left w:val="single" w:sz="4" w:space="0" w:color="auto"/>
              <w:right w:val="single" w:sz="4" w:space="0" w:color="auto"/>
            </w:tcBorders>
          </w:tcPr>
          <w:p w14:paraId="321628C8" w14:textId="77777777" w:rsidR="009B6693" w:rsidRPr="0070039D" w:rsidRDefault="009B6693" w:rsidP="006268F5">
            <w:pPr>
              <w:rPr>
                <w:rStyle w:val="afb"/>
                <w:b/>
                <w:i w:val="0"/>
                <w:sz w:val="24"/>
                <w:szCs w:val="24"/>
                <w:highlight w:val="green"/>
              </w:rPr>
            </w:pPr>
            <w:r w:rsidRPr="0070039D">
              <w:rPr>
                <w:rStyle w:val="afb"/>
                <w:b/>
                <w:i w:val="0"/>
                <w:sz w:val="24"/>
                <w:szCs w:val="24"/>
              </w:rPr>
              <w:t>Код ОК</w:t>
            </w:r>
          </w:p>
          <w:p w14:paraId="1727607E" w14:textId="77777777" w:rsidR="009B6693" w:rsidRPr="000E591D" w:rsidRDefault="009B6693" w:rsidP="006268F5">
            <w:pPr>
              <w:rPr>
                <w:rStyle w:val="afb"/>
                <w:b/>
                <w:i w:val="0"/>
                <w:sz w:val="24"/>
                <w:szCs w:val="24"/>
                <w:highlight w:val="green"/>
              </w:rPr>
            </w:pPr>
          </w:p>
        </w:tc>
        <w:tc>
          <w:tcPr>
            <w:tcW w:w="3711" w:type="dxa"/>
            <w:tcBorders>
              <w:top w:val="single" w:sz="4" w:space="0" w:color="auto"/>
              <w:left w:val="single" w:sz="4" w:space="0" w:color="auto"/>
              <w:right w:val="single" w:sz="4" w:space="0" w:color="auto"/>
            </w:tcBorders>
          </w:tcPr>
          <w:p w14:paraId="5CAD8176" w14:textId="77777777" w:rsidR="009B6693" w:rsidRPr="00F70F81" w:rsidRDefault="009B6693" w:rsidP="006268F5">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74C74D8" w14:textId="77777777" w:rsidR="009B6693" w:rsidRPr="00F70F81" w:rsidRDefault="009B6693" w:rsidP="006268F5">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B6693" w:rsidRPr="000E591D" w14:paraId="160906D7" w14:textId="77777777" w:rsidTr="006268F5">
        <w:tc>
          <w:tcPr>
            <w:tcW w:w="1246" w:type="dxa"/>
            <w:tcBorders>
              <w:top w:val="single" w:sz="4" w:space="0" w:color="auto"/>
              <w:left w:val="single" w:sz="4" w:space="0" w:color="auto"/>
              <w:right w:val="single" w:sz="4" w:space="0" w:color="auto"/>
            </w:tcBorders>
          </w:tcPr>
          <w:p w14:paraId="668196E6" w14:textId="77777777" w:rsidR="009B6693" w:rsidRPr="00F70F81" w:rsidRDefault="009B6693" w:rsidP="006268F5">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711" w:type="dxa"/>
            <w:tcBorders>
              <w:top w:val="single" w:sz="4" w:space="0" w:color="auto"/>
              <w:left w:val="single" w:sz="4" w:space="0" w:color="auto"/>
              <w:right w:val="single" w:sz="4" w:space="0" w:color="auto"/>
            </w:tcBorders>
            <w:hideMark/>
          </w:tcPr>
          <w:p w14:paraId="1486E919" w14:textId="77777777" w:rsidR="009B6693" w:rsidRPr="00111503" w:rsidRDefault="009B6693" w:rsidP="006268F5">
            <w:pPr>
              <w:rPr>
                <w:rFonts w:ascii="Times New Roman" w:hAnsi="Times New Roman" w:cs="Times New Roman"/>
                <w:bCs/>
                <w:iCs/>
                <w:sz w:val="24"/>
                <w:szCs w:val="24"/>
              </w:rPr>
            </w:pPr>
            <w:r w:rsidRPr="00111503">
              <w:rPr>
                <w:rFonts w:ascii="Times New Roman" w:hAnsi="Times New Roman" w:cs="Times New Roman"/>
                <w:bCs/>
                <w:iCs/>
                <w:sz w:val="24"/>
                <w:szCs w:val="24"/>
              </w:rPr>
              <w:t xml:space="preserve">распознавать задачу и/или проблему </w:t>
            </w:r>
          </w:p>
          <w:p w14:paraId="16A91B02" w14:textId="77777777" w:rsidR="009B6693" w:rsidRPr="00111503" w:rsidRDefault="009B6693" w:rsidP="006268F5">
            <w:pPr>
              <w:rPr>
                <w:rFonts w:ascii="Times New Roman" w:hAnsi="Times New Roman" w:cs="Times New Roman"/>
                <w:bCs/>
                <w:iCs/>
                <w:sz w:val="24"/>
                <w:szCs w:val="24"/>
              </w:rPr>
            </w:pPr>
            <w:r w:rsidRPr="00111503">
              <w:rPr>
                <w:rFonts w:ascii="Times New Roman" w:hAnsi="Times New Roman" w:cs="Times New Roman"/>
                <w:bCs/>
                <w:iCs/>
                <w:sz w:val="24"/>
                <w:szCs w:val="24"/>
              </w:rPr>
              <w:t>в профессиональном и/или социальном контексте</w:t>
            </w:r>
          </w:p>
          <w:p w14:paraId="707DD4AB" w14:textId="77777777" w:rsidR="009B6693" w:rsidRPr="00111503" w:rsidRDefault="009B6693" w:rsidP="006268F5">
            <w:pPr>
              <w:rPr>
                <w:rFonts w:ascii="Times New Roman" w:hAnsi="Times New Roman" w:cs="Times New Roman"/>
                <w:bCs/>
                <w:iCs/>
                <w:sz w:val="24"/>
                <w:szCs w:val="24"/>
              </w:rPr>
            </w:pPr>
            <w:r w:rsidRPr="00111503">
              <w:rPr>
                <w:rFonts w:ascii="Times New Roman" w:hAnsi="Times New Roman" w:cs="Times New Roman"/>
                <w:bCs/>
                <w:iCs/>
                <w:sz w:val="24"/>
                <w:szCs w:val="24"/>
              </w:rPr>
              <w:t xml:space="preserve">анализировать задачу и/или проблему </w:t>
            </w:r>
          </w:p>
          <w:p w14:paraId="2654A620" w14:textId="77777777" w:rsidR="009B6693" w:rsidRPr="00A10D0D" w:rsidRDefault="009B6693" w:rsidP="006268F5">
            <w:pPr>
              <w:rPr>
                <w:rFonts w:ascii="Times New Roman" w:hAnsi="Times New Roman" w:cs="Times New Roman"/>
                <w:bCs/>
                <w:iCs/>
                <w:sz w:val="24"/>
                <w:szCs w:val="24"/>
              </w:rPr>
            </w:pPr>
            <w:r w:rsidRPr="00111503">
              <w:rPr>
                <w:rFonts w:ascii="Times New Roman" w:hAnsi="Times New Roman" w:cs="Times New Roman"/>
                <w:bCs/>
                <w:iCs/>
                <w:sz w:val="24"/>
                <w:szCs w:val="24"/>
              </w:rPr>
              <w:t>и выделять её составные части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875D2CC" w14:textId="77777777" w:rsidR="009B6693" w:rsidRPr="00111503" w:rsidRDefault="009B6693" w:rsidP="006268F5">
            <w:pPr>
              <w:rPr>
                <w:rFonts w:ascii="Times New Roman" w:hAnsi="Times New Roman" w:cs="Times New Roman"/>
                <w:bCs/>
                <w:iCs/>
                <w:sz w:val="24"/>
                <w:szCs w:val="24"/>
              </w:rPr>
            </w:pPr>
            <w:r w:rsidRPr="0011150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B24A649" w14:textId="77777777" w:rsidR="009B6693" w:rsidRPr="00111503" w:rsidRDefault="009B6693" w:rsidP="006268F5">
            <w:pPr>
              <w:rPr>
                <w:rFonts w:ascii="Times New Roman" w:hAnsi="Times New Roman" w:cs="Times New Roman"/>
                <w:bCs/>
                <w:iCs/>
                <w:sz w:val="24"/>
                <w:szCs w:val="24"/>
              </w:rPr>
            </w:pPr>
            <w:r w:rsidRPr="00111503">
              <w:rPr>
                <w:rFonts w:ascii="Times New Roman" w:hAnsi="Times New Roman" w:cs="Times New Roman"/>
                <w:bCs/>
                <w:iCs/>
                <w:sz w:val="24"/>
                <w:szCs w:val="24"/>
              </w:rPr>
              <w:t xml:space="preserve">основные источники информации </w:t>
            </w:r>
          </w:p>
          <w:p w14:paraId="480C37FA" w14:textId="77777777" w:rsidR="009B6693" w:rsidRPr="00111503" w:rsidRDefault="009B6693" w:rsidP="006268F5">
            <w:pPr>
              <w:rPr>
                <w:rFonts w:ascii="Times New Roman" w:hAnsi="Times New Roman" w:cs="Times New Roman"/>
                <w:bCs/>
                <w:iCs/>
                <w:sz w:val="24"/>
                <w:szCs w:val="24"/>
              </w:rPr>
            </w:pPr>
            <w:r w:rsidRPr="00111503">
              <w:rPr>
                <w:rFonts w:ascii="Times New Roman" w:hAnsi="Times New Roman" w:cs="Times New Roman"/>
                <w:bCs/>
                <w:iCs/>
                <w:sz w:val="24"/>
                <w:szCs w:val="24"/>
              </w:rPr>
              <w:t xml:space="preserve">и ресурсы для решения задач и проблем </w:t>
            </w:r>
          </w:p>
          <w:p w14:paraId="17CC5C99" w14:textId="77777777" w:rsidR="009B6693" w:rsidRPr="00A10D0D" w:rsidRDefault="009B6693" w:rsidP="006268F5">
            <w:pPr>
              <w:rPr>
                <w:rFonts w:ascii="Times New Roman" w:hAnsi="Times New Roman" w:cs="Times New Roman"/>
                <w:bCs/>
                <w:iCs/>
                <w:sz w:val="24"/>
                <w:szCs w:val="24"/>
              </w:rPr>
            </w:pPr>
            <w:r w:rsidRPr="00111503">
              <w:rPr>
                <w:rFonts w:ascii="Times New Roman" w:hAnsi="Times New Roman" w:cs="Times New Roman"/>
                <w:bCs/>
                <w:iCs/>
                <w:sz w:val="24"/>
                <w:szCs w:val="24"/>
              </w:rPr>
              <w:t>в профессиональном и/или социальном контексте</w:t>
            </w:r>
          </w:p>
        </w:tc>
      </w:tr>
      <w:tr w:rsidR="009B6693" w:rsidRPr="000E591D" w14:paraId="08FAD24D" w14:textId="77777777" w:rsidTr="006268F5">
        <w:trPr>
          <w:trHeight w:val="2819"/>
        </w:trPr>
        <w:tc>
          <w:tcPr>
            <w:tcW w:w="1246" w:type="dxa"/>
            <w:tcBorders>
              <w:left w:val="single" w:sz="4" w:space="0" w:color="auto"/>
              <w:right w:val="single" w:sz="4" w:space="0" w:color="auto"/>
            </w:tcBorders>
          </w:tcPr>
          <w:p w14:paraId="735834DA" w14:textId="102A4902" w:rsidR="009B6693" w:rsidRPr="00F70F81" w:rsidRDefault="009B6693" w:rsidP="006268F5">
            <w:pPr>
              <w:rPr>
                <w:rFonts w:ascii="Times New Roman" w:hAnsi="Times New Roman" w:cs="Times New Roman"/>
                <w:bCs/>
                <w:sz w:val="24"/>
                <w:szCs w:val="24"/>
              </w:rPr>
            </w:pPr>
            <w:r w:rsidRPr="00F70F81">
              <w:rPr>
                <w:rFonts w:ascii="Times New Roman" w:hAnsi="Times New Roman" w:cs="Times New Roman"/>
                <w:bCs/>
                <w:sz w:val="24"/>
                <w:szCs w:val="24"/>
              </w:rPr>
              <w:t>ОК.0</w:t>
            </w:r>
            <w:r w:rsidR="00954F76">
              <w:rPr>
                <w:rFonts w:ascii="Times New Roman" w:hAnsi="Times New Roman" w:cs="Times New Roman"/>
                <w:bCs/>
                <w:sz w:val="24"/>
                <w:szCs w:val="24"/>
              </w:rPr>
              <w:t>3</w:t>
            </w:r>
          </w:p>
        </w:tc>
        <w:tc>
          <w:tcPr>
            <w:tcW w:w="3711" w:type="dxa"/>
            <w:tcBorders>
              <w:left w:val="single" w:sz="4" w:space="0" w:color="auto"/>
              <w:right w:val="single" w:sz="4" w:space="0" w:color="auto"/>
            </w:tcBorders>
          </w:tcPr>
          <w:p w14:paraId="1CB46655" w14:textId="77777777" w:rsidR="00954F76" w:rsidRPr="00954F76" w:rsidRDefault="00954F76" w:rsidP="00954F76">
            <w:pPr>
              <w:rPr>
                <w:rFonts w:ascii="Times New Roman" w:hAnsi="Times New Roman" w:cs="Times New Roman"/>
                <w:bCs/>
                <w:sz w:val="24"/>
                <w:szCs w:val="24"/>
              </w:rPr>
            </w:pPr>
            <w:r w:rsidRPr="00954F76">
              <w:rPr>
                <w:rFonts w:ascii="Times New Roman" w:hAnsi="Times New Roman" w:cs="Times New Roman"/>
                <w:bCs/>
                <w:sz w:val="24"/>
                <w:szCs w:val="24"/>
              </w:rPr>
              <w:t xml:space="preserve">определять актуальность нормативно-правовой документации </w:t>
            </w:r>
          </w:p>
          <w:p w14:paraId="4FC68296" w14:textId="77777777" w:rsidR="00954F76" w:rsidRPr="00954F76" w:rsidRDefault="00954F76" w:rsidP="00954F76">
            <w:pPr>
              <w:rPr>
                <w:rFonts w:ascii="Times New Roman" w:hAnsi="Times New Roman" w:cs="Times New Roman"/>
                <w:bCs/>
                <w:sz w:val="24"/>
                <w:szCs w:val="24"/>
              </w:rPr>
            </w:pPr>
            <w:r w:rsidRPr="00954F76">
              <w:rPr>
                <w:rFonts w:ascii="Times New Roman" w:hAnsi="Times New Roman" w:cs="Times New Roman"/>
                <w:bCs/>
                <w:sz w:val="24"/>
                <w:szCs w:val="24"/>
              </w:rPr>
              <w:t>в профессиональной деятельности</w:t>
            </w:r>
          </w:p>
          <w:p w14:paraId="0D8CA36D" w14:textId="77777777" w:rsidR="00954F76" w:rsidRPr="00954F76" w:rsidRDefault="00954F76" w:rsidP="00954F76">
            <w:pPr>
              <w:rPr>
                <w:rFonts w:ascii="Times New Roman" w:hAnsi="Times New Roman" w:cs="Times New Roman"/>
                <w:bCs/>
                <w:sz w:val="24"/>
                <w:szCs w:val="24"/>
              </w:rPr>
            </w:pPr>
            <w:r w:rsidRPr="00954F76">
              <w:rPr>
                <w:rFonts w:ascii="Times New Roman" w:hAnsi="Times New Roman" w:cs="Times New Roman"/>
                <w:bCs/>
                <w:sz w:val="24"/>
                <w:szCs w:val="24"/>
              </w:rPr>
              <w:t>применять современную научную профессиональную терминологию</w:t>
            </w:r>
          </w:p>
          <w:p w14:paraId="6766502E" w14:textId="77777777" w:rsidR="00954F76" w:rsidRPr="00954F76" w:rsidRDefault="00954F76" w:rsidP="00954F76">
            <w:pPr>
              <w:rPr>
                <w:rFonts w:ascii="Times New Roman" w:hAnsi="Times New Roman" w:cs="Times New Roman"/>
                <w:bCs/>
                <w:sz w:val="24"/>
                <w:szCs w:val="24"/>
              </w:rPr>
            </w:pPr>
            <w:r w:rsidRPr="00954F76">
              <w:rPr>
                <w:rFonts w:ascii="Times New Roman" w:hAnsi="Times New Roman" w:cs="Times New Roman"/>
                <w:bCs/>
                <w:sz w:val="24"/>
                <w:szCs w:val="24"/>
              </w:rPr>
              <w:t xml:space="preserve">определять и выстраивать траектории профессионального развития </w:t>
            </w:r>
          </w:p>
          <w:p w14:paraId="5B1EEEC5" w14:textId="77777777" w:rsidR="00954F76" w:rsidRPr="00954F76" w:rsidRDefault="00954F76" w:rsidP="00954F76">
            <w:pPr>
              <w:rPr>
                <w:rFonts w:ascii="Times New Roman" w:hAnsi="Times New Roman" w:cs="Times New Roman"/>
                <w:bCs/>
                <w:sz w:val="24"/>
                <w:szCs w:val="24"/>
              </w:rPr>
            </w:pPr>
            <w:r w:rsidRPr="00954F76">
              <w:rPr>
                <w:rFonts w:ascii="Times New Roman" w:hAnsi="Times New Roman" w:cs="Times New Roman"/>
                <w:bCs/>
                <w:sz w:val="24"/>
                <w:szCs w:val="24"/>
              </w:rPr>
              <w:t>и самообразования</w:t>
            </w:r>
          </w:p>
          <w:p w14:paraId="4CBAD149" w14:textId="77777777" w:rsidR="00954F76" w:rsidRPr="00954F76" w:rsidRDefault="00954F76" w:rsidP="00954F76">
            <w:pPr>
              <w:rPr>
                <w:rFonts w:ascii="Times New Roman" w:hAnsi="Times New Roman" w:cs="Times New Roman"/>
                <w:bCs/>
                <w:sz w:val="24"/>
                <w:szCs w:val="24"/>
              </w:rPr>
            </w:pPr>
            <w:r w:rsidRPr="00954F76">
              <w:rPr>
                <w:rFonts w:ascii="Times New Roman" w:hAnsi="Times New Roman" w:cs="Times New Roman"/>
                <w:bCs/>
                <w:sz w:val="24"/>
                <w:szCs w:val="24"/>
              </w:rPr>
              <w:t>выявлять достоинства и недостатки коммерческой идеи</w:t>
            </w:r>
          </w:p>
          <w:p w14:paraId="35FBAF91" w14:textId="77777777" w:rsidR="00954F76" w:rsidRPr="00954F76" w:rsidRDefault="00954F76" w:rsidP="00954F76">
            <w:pPr>
              <w:rPr>
                <w:rFonts w:ascii="Times New Roman" w:hAnsi="Times New Roman" w:cs="Times New Roman"/>
                <w:bCs/>
                <w:sz w:val="24"/>
                <w:szCs w:val="24"/>
              </w:rPr>
            </w:pPr>
            <w:r w:rsidRPr="00954F76">
              <w:rPr>
                <w:rFonts w:ascii="Times New Roman" w:hAnsi="Times New Roman" w:cs="Times New Roman"/>
                <w:bCs/>
                <w:sz w:val="24"/>
                <w:szCs w:val="24"/>
              </w:rPr>
              <w:t xml:space="preserve">презентовать идеи открытия собственного дела в </w:t>
            </w:r>
            <w:r w:rsidRPr="00954F76">
              <w:rPr>
                <w:rFonts w:ascii="Times New Roman" w:hAnsi="Times New Roman" w:cs="Times New Roman"/>
                <w:bCs/>
                <w:sz w:val="24"/>
                <w:szCs w:val="24"/>
              </w:rPr>
              <w:lastRenderedPageBreak/>
              <w:t>профессиональной деятельности; оформлять бизнес-план</w:t>
            </w:r>
          </w:p>
          <w:p w14:paraId="138B238C" w14:textId="77777777" w:rsidR="00954F76" w:rsidRPr="00954F76" w:rsidRDefault="00954F76" w:rsidP="00954F76">
            <w:pPr>
              <w:rPr>
                <w:rFonts w:ascii="Times New Roman" w:hAnsi="Times New Roman" w:cs="Times New Roman"/>
                <w:bCs/>
                <w:sz w:val="24"/>
                <w:szCs w:val="24"/>
              </w:rPr>
            </w:pPr>
            <w:r w:rsidRPr="00954F76">
              <w:rPr>
                <w:rFonts w:ascii="Times New Roman" w:hAnsi="Times New Roman" w:cs="Times New Roman"/>
                <w:bCs/>
                <w:sz w:val="24"/>
                <w:szCs w:val="24"/>
              </w:rPr>
              <w:t>рассчитывать размеры выплат по процентным ставкам кредитования</w:t>
            </w:r>
          </w:p>
          <w:p w14:paraId="5BDF6B7A" w14:textId="77777777" w:rsidR="00954F76" w:rsidRPr="00954F76" w:rsidRDefault="00954F76" w:rsidP="00954F76">
            <w:pPr>
              <w:rPr>
                <w:rFonts w:ascii="Times New Roman" w:hAnsi="Times New Roman" w:cs="Times New Roman"/>
                <w:bCs/>
                <w:sz w:val="24"/>
                <w:szCs w:val="24"/>
              </w:rPr>
            </w:pPr>
            <w:r w:rsidRPr="00954F76">
              <w:rPr>
                <w:rFonts w:ascii="Times New Roman" w:hAnsi="Times New Roman" w:cs="Times New Roman"/>
                <w:bCs/>
                <w:sz w:val="24"/>
                <w:szCs w:val="24"/>
              </w:rPr>
              <w:t xml:space="preserve">определять инвестиционную привлекательность коммерческих идей </w:t>
            </w:r>
          </w:p>
          <w:p w14:paraId="252B1B50" w14:textId="77777777" w:rsidR="00954F76" w:rsidRPr="00954F76" w:rsidRDefault="00954F76" w:rsidP="00954F76">
            <w:pPr>
              <w:rPr>
                <w:rFonts w:ascii="Times New Roman" w:hAnsi="Times New Roman" w:cs="Times New Roman"/>
                <w:bCs/>
                <w:sz w:val="24"/>
                <w:szCs w:val="24"/>
              </w:rPr>
            </w:pPr>
            <w:r w:rsidRPr="00954F76">
              <w:rPr>
                <w:rFonts w:ascii="Times New Roman" w:hAnsi="Times New Roman" w:cs="Times New Roman"/>
                <w:bCs/>
                <w:sz w:val="24"/>
                <w:szCs w:val="24"/>
              </w:rPr>
              <w:t>в рамках профессиональной деятельности</w:t>
            </w:r>
          </w:p>
          <w:p w14:paraId="01C38670" w14:textId="77777777" w:rsidR="00954F76" w:rsidRPr="00954F76" w:rsidRDefault="00954F76" w:rsidP="00954F76">
            <w:pPr>
              <w:rPr>
                <w:rFonts w:ascii="Times New Roman" w:hAnsi="Times New Roman" w:cs="Times New Roman"/>
                <w:bCs/>
                <w:sz w:val="24"/>
                <w:szCs w:val="24"/>
              </w:rPr>
            </w:pPr>
            <w:r w:rsidRPr="00954F76">
              <w:rPr>
                <w:rFonts w:ascii="Times New Roman" w:hAnsi="Times New Roman" w:cs="Times New Roman"/>
                <w:bCs/>
                <w:sz w:val="24"/>
                <w:szCs w:val="24"/>
              </w:rPr>
              <w:t xml:space="preserve">презентовать бизнес-идею </w:t>
            </w:r>
          </w:p>
          <w:p w14:paraId="3C2D3437" w14:textId="450916E8" w:rsidR="009B6693" w:rsidRPr="00F70F81" w:rsidRDefault="00954F76" w:rsidP="00954F76">
            <w:pPr>
              <w:rPr>
                <w:rFonts w:ascii="Times New Roman" w:hAnsi="Times New Roman" w:cs="Times New Roman"/>
                <w:bCs/>
                <w:sz w:val="24"/>
                <w:szCs w:val="24"/>
              </w:rPr>
            </w:pPr>
            <w:r w:rsidRPr="00954F76">
              <w:rPr>
                <w:rFonts w:ascii="Times New Roman" w:hAnsi="Times New Roman" w:cs="Times New Roman"/>
                <w:bCs/>
                <w:sz w:val="24"/>
                <w:szCs w:val="24"/>
              </w:rPr>
              <w:t>определять источники финансирования</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5AF6846" w14:textId="77777777" w:rsidR="00954F76" w:rsidRPr="00954F76" w:rsidRDefault="00954F76" w:rsidP="00954F76">
            <w:pPr>
              <w:rPr>
                <w:rFonts w:ascii="Times New Roman" w:hAnsi="Times New Roman" w:cs="Times New Roman"/>
                <w:bCs/>
                <w:iCs/>
                <w:sz w:val="24"/>
                <w:szCs w:val="24"/>
              </w:rPr>
            </w:pPr>
            <w:r w:rsidRPr="00954F76">
              <w:rPr>
                <w:rFonts w:ascii="Times New Roman" w:hAnsi="Times New Roman" w:cs="Times New Roman"/>
                <w:bCs/>
                <w:iCs/>
                <w:sz w:val="24"/>
                <w:szCs w:val="24"/>
              </w:rPr>
              <w:lastRenderedPageBreak/>
              <w:t>содержание актуальной нормативно-правовой документации</w:t>
            </w:r>
          </w:p>
          <w:p w14:paraId="55401920" w14:textId="77777777" w:rsidR="00954F76" w:rsidRPr="00954F76" w:rsidRDefault="00954F76" w:rsidP="00954F76">
            <w:pPr>
              <w:rPr>
                <w:rFonts w:ascii="Times New Roman" w:hAnsi="Times New Roman" w:cs="Times New Roman"/>
                <w:bCs/>
                <w:iCs/>
                <w:sz w:val="24"/>
                <w:szCs w:val="24"/>
              </w:rPr>
            </w:pPr>
            <w:r w:rsidRPr="00954F76">
              <w:rPr>
                <w:rFonts w:ascii="Times New Roman" w:hAnsi="Times New Roman" w:cs="Times New Roman"/>
                <w:bCs/>
                <w:iCs/>
                <w:sz w:val="24"/>
                <w:szCs w:val="24"/>
              </w:rPr>
              <w:t>современная научная и профессиональная терминология</w:t>
            </w:r>
          </w:p>
          <w:p w14:paraId="1710B659" w14:textId="77777777" w:rsidR="00954F76" w:rsidRPr="00954F76" w:rsidRDefault="00954F76" w:rsidP="00954F76">
            <w:pPr>
              <w:rPr>
                <w:rFonts w:ascii="Times New Roman" w:hAnsi="Times New Roman" w:cs="Times New Roman"/>
                <w:bCs/>
                <w:iCs/>
                <w:sz w:val="24"/>
                <w:szCs w:val="24"/>
              </w:rPr>
            </w:pPr>
            <w:r w:rsidRPr="00954F76">
              <w:rPr>
                <w:rFonts w:ascii="Times New Roman" w:hAnsi="Times New Roman" w:cs="Times New Roman"/>
                <w:bCs/>
                <w:iCs/>
                <w:sz w:val="24"/>
                <w:szCs w:val="24"/>
              </w:rPr>
              <w:t>возможные траектории профессионального развития и самообразования</w:t>
            </w:r>
          </w:p>
          <w:p w14:paraId="77302003" w14:textId="77777777" w:rsidR="00954F76" w:rsidRPr="00954F76" w:rsidRDefault="00954F76" w:rsidP="00954F76">
            <w:pPr>
              <w:rPr>
                <w:rFonts w:ascii="Times New Roman" w:hAnsi="Times New Roman" w:cs="Times New Roman"/>
                <w:bCs/>
                <w:iCs/>
                <w:sz w:val="24"/>
                <w:szCs w:val="24"/>
              </w:rPr>
            </w:pPr>
            <w:r w:rsidRPr="00954F76">
              <w:rPr>
                <w:rFonts w:ascii="Times New Roman" w:hAnsi="Times New Roman" w:cs="Times New Roman"/>
                <w:bCs/>
                <w:iCs/>
                <w:sz w:val="24"/>
                <w:szCs w:val="24"/>
              </w:rPr>
              <w:t>основы предпринимательской деятельности основы финансовой грамотности</w:t>
            </w:r>
          </w:p>
          <w:p w14:paraId="0C490F53" w14:textId="77777777" w:rsidR="00954F76" w:rsidRPr="00954F76" w:rsidRDefault="00954F76" w:rsidP="00954F76">
            <w:pPr>
              <w:rPr>
                <w:rFonts w:ascii="Times New Roman" w:hAnsi="Times New Roman" w:cs="Times New Roman"/>
                <w:bCs/>
                <w:iCs/>
                <w:sz w:val="24"/>
                <w:szCs w:val="24"/>
              </w:rPr>
            </w:pPr>
            <w:r w:rsidRPr="00954F76">
              <w:rPr>
                <w:rFonts w:ascii="Times New Roman" w:hAnsi="Times New Roman" w:cs="Times New Roman"/>
                <w:bCs/>
                <w:iCs/>
                <w:sz w:val="24"/>
                <w:szCs w:val="24"/>
              </w:rPr>
              <w:t>правила разработки бизнес-планов</w:t>
            </w:r>
          </w:p>
          <w:p w14:paraId="69DD9CEB" w14:textId="77777777" w:rsidR="00954F76" w:rsidRPr="00954F76" w:rsidRDefault="00954F76" w:rsidP="00954F76">
            <w:pPr>
              <w:rPr>
                <w:rFonts w:ascii="Times New Roman" w:hAnsi="Times New Roman" w:cs="Times New Roman"/>
                <w:bCs/>
                <w:iCs/>
                <w:sz w:val="24"/>
                <w:szCs w:val="24"/>
              </w:rPr>
            </w:pPr>
            <w:r w:rsidRPr="00954F76">
              <w:rPr>
                <w:rFonts w:ascii="Times New Roman" w:hAnsi="Times New Roman" w:cs="Times New Roman"/>
                <w:bCs/>
                <w:iCs/>
                <w:sz w:val="24"/>
                <w:szCs w:val="24"/>
              </w:rPr>
              <w:t xml:space="preserve">порядок выстраивания презентации </w:t>
            </w:r>
          </w:p>
          <w:p w14:paraId="75D9E54B" w14:textId="77777777" w:rsidR="00954F76" w:rsidRPr="00954F76" w:rsidRDefault="00954F76" w:rsidP="00954F76">
            <w:pPr>
              <w:rPr>
                <w:rFonts w:ascii="Times New Roman" w:hAnsi="Times New Roman" w:cs="Times New Roman"/>
                <w:bCs/>
                <w:iCs/>
                <w:sz w:val="24"/>
                <w:szCs w:val="24"/>
              </w:rPr>
            </w:pPr>
            <w:r w:rsidRPr="00954F76">
              <w:rPr>
                <w:rFonts w:ascii="Times New Roman" w:hAnsi="Times New Roman" w:cs="Times New Roman"/>
                <w:bCs/>
                <w:iCs/>
                <w:sz w:val="24"/>
                <w:szCs w:val="24"/>
              </w:rPr>
              <w:t>кредитные банковские продукты</w:t>
            </w:r>
          </w:p>
          <w:p w14:paraId="7BEB326F" w14:textId="5BED4921" w:rsidR="009B6693" w:rsidRPr="00F70F81" w:rsidRDefault="009B6693" w:rsidP="006268F5">
            <w:pPr>
              <w:rPr>
                <w:rFonts w:ascii="Times New Roman" w:hAnsi="Times New Roman" w:cs="Times New Roman"/>
                <w:bCs/>
                <w:i/>
                <w:sz w:val="24"/>
                <w:szCs w:val="24"/>
              </w:rPr>
            </w:pPr>
          </w:p>
        </w:tc>
      </w:tr>
    </w:tbl>
    <w:p w14:paraId="19627EC2" w14:textId="77777777" w:rsidR="009B6693" w:rsidRDefault="009B6693" w:rsidP="009B6693">
      <w:pPr>
        <w:ind w:firstLine="709"/>
        <w:rPr>
          <w:rFonts w:ascii="Times New Roman" w:hAnsi="Times New Roman" w:cs="Times New Roman"/>
          <w:bCs/>
          <w:sz w:val="24"/>
          <w:szCs w:val="24"/>
        </w:rPr>
      </w:pPr>
    </w:p>
    <w:p w14:paraId="72A5A773" w14:textId="77777777" w:rsidR="009B6693" w:rsidRDefault="009B6693" w:rsidP="009B6693">
      <w:pPr>
        <w:rPr>
          <w:rFonts w:ascii="Times New Roman" w:eastAsia="Segoe UI" w:hAnsi="Times New Roman" w:cs="Times New Roman"/>
          <w:b/>
          <w:bCs/>
          <w:caps/>
          <w:kern w:val="32"/>
          <w:sz w:val="24"/>
          <w:szCs w:val="24"/>
          <w:lang w:eastAsia="x-none"/>
        </w:rPr>
      </w:pPr>
    </w:p>
    <w:p w14:paraId="5AD5C8A0" w14:textId="77777777" w:rsidR="009B6693" w:rsidRDefault="009B6693" w:rsidP="009B6693">
      <w:pPr>
        <w:rPr>
          <w:rFonts w:ascii="Times New Roman" w:eastAsia="Segoe UI" w:hAnsi="Times New Roman" w:cs="Times New Roman"/>
          <w:b/>
          <w:bCs/>
          <w:caps/>
          <w:kern w:val="32"/>
          <w:sz w:val="24"/>
          <w:szCs w:val="24"/>
          <w:lang w:eastAsia="x-none"/>
        </w:rPr>
      </w:pPr>
    </w:p>
    <w:p w14:paraId="567E7645" w14:textId="77777777" w:rsidR="009B6693" w:rsidRPr="00A10D0D" w:rsidRDefault="009B6693" w:rsidP="009B6693">
      <w:pPr>
        <w:rPr>
          <w:rFonts w:ascii="Times New Roman" w:eastAsia="Segoe UI" w:hAnsi="Times New Roman" w:cs="Times New Roman"/>
          <w:b/>
          <w:bCs/>
          <w:caps/>
          <w:kern w:val="32"/>
          <w:sz w:val="24"/>
          <w:szCs w:val="24"/>
          <w:lang w:eastAsia="x-none"/>
        </w:rPr>
      </w:pPr>
    </w:p>
    <w:p w14:paraId="4C8C0E3B" w14:textId="77777777" w:rsidR="009B6693" w:rsidRPr="00B115E3" w:rsidRDefault="009B6693" w:rsidP="009B669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40ACD1E" w14:textId="77777777" w:rsidR="009B6693" w:rsidRPr="00E11160" w:rsidRDefault="009B6693" w:rsidP="009B669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B6693" w:rsidRPr="00DB7B6A" w14:paraId="140FC7A2" w14:textId="77777777" w:rsidTr="006268F5">
        <w:trPr>
          <w:trHeight w:val="23"/>
        </w:trPr>
        <w:tc>
          <w:tcPr>
            <w:tcW w:w="2460" w:type="pct"/>
            <w:vAlign w:val="center"/>
          </w:tcPr>
          <w:p w14:paraId="1D6BD004" w14:textId="77777777" w:rsidR="009B6693" w:rsidRPr="00F70F81" w:rsidRDefault="009B6693" w:rsidP="006268F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C17F44E" w14:textId="77777777" w:rsidR="009B6693" w:rsidRPr="00F70F81" w:rsidRDefault="009B6693" w:rsidP="006268F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E043FC8" w14:textId="77777777" w:rsidR="009B6693" w:rsidRPr="00F70F81" w:rsidRDefault="009B6693" w:rsidP="006268F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B6693" w:rsidRPr="00DB7B6A" w14:paraId="6E992BAD" w14:textId="77777777" w:rsidTr="006268F5">
        <w:trPr>
          <w:trHeight w:val="23"/>
        </w:trPr>
        <w:tc>
          <w:tcPr>
            <w:tcW w:w="2460" w:type="pct"/>
            <w:vAlign w:val="center"/>
          </w:tcPr>
          <w:p w14:paraId="3C6A3B83" w14:textId="77777777" w:rsidR="009B6693" w:rsidRPr="00F70F81" w:rsidRDefault="009B6693" w:rsidP="006268F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279EA21" w14:textId="77777777" w:rsidR="009B6693" w:rsidRPr="00F70F81" w:rsidRDefault="009B6693" w:rsidP="006268F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A17D027" w14:textId="77777777" w:rsidR="009B6693" w:rsidRPr="00F70F81" w:rsidRDefault="009B6693" w:rsidP="006268F5">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9B6693" w:rsidRPr="00DB7B6A" w14:paraId="4F074C5F" w14:textId="77777777" w:rsidTr="006268F5">
        <w:trPr>
          <w:trHeight w:val="23"/>
        </w:trPr>
        <w:tc>
          <w:tcPr>
            <w:tcW w:w="2460" w:type="pct"/>
            <w:vAlign w:val="center"/>
          </w:tcPr>
          <w:p w14:paraId="052D7EF1" w14:textId="77777777" w:rsidR="009B6693" w:rsidRPr="00F70F81" w:rsidRDefault="009B6693" w:rsidP="006268F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95" w:type="pct"/>
            <w:vAlign w:val="center"/>
          </w:tcPr>
          <w:p w14:paraId="3D6B9707" w14:textId="77777777" w:rsidR="009B6693" w:rsidRPr="00F70F81" w:rsidRDefault="009B6693" w:rsidP="006268F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38DB937" w14:textId="77777777" w:rsidR="009B6693" w:rsidRPr="00F70F81" w:rsidRDefault="009B6693" w:rsidP="006268F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B6693" w:rsidRPr="00DB7B6A" w14:paraId="20AD77EE" w14:textId="77777777" w:rsidTr="006268F5">
        <w:trPr>
          <w:trHeight w:val="23"/>
        </w:trPr>
        <w:tc>
          <w:tcPr>
            <w:tcW w:w="2460" w:type="pct"/>
            <w:vAlign w:val="center"/>
          </w:tcPr>
          <w:p w14:paraId="6609A6BC" w14:textId="77777777" w:rsidR="009B6693" w:rsidRPr="00F70F81" w:rsidRDefault="009B6693" w:rsidP="006268F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B4E6C6A" w14:textId="77777777" w:rsidR="009B6693" w:rsidRPr="00F70F81" w:rsidRDefault="009B6693" w:rsidP="006268F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AA1EA7D" w14:textId="77777777" w:rsidR="009B6693" w:rsidRPr="00F70F81" w:rsidRDefault="009B6693" w:rsidP="006268F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B6693" w:rsidRPr="00DB7B6A" w14:paraId="5B47E1B5" w14:textId="77777777" w:rsidTr="006268F5">
        <w:trPr>
          <w:trHeight w:val="23"/>
        </w:trPr>
        <w:tc>
          <w:tcPr>
            <w:tcW w:w="2460" w:type="pct"/>
            <w:vAlign w:val="center"/>
          </w:tcPr>
          <w:p w14:paraId="39DEB9FB" w14:textId="77777777" w:rsidR="009B6693" w:rsidRPr="00F70F81" w:rsidRDefault="009B6693" w:rsidP="006268F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091A7D4" w14:textId="77777777" w:rsidR="009B6693" w:rsidRPr="00F70F81" w:rsidRDefault="009B6693" w:rsidP="006268F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EE03B18" w14:textId="77777777" w:rsidR="009B6693" w:rsidRPr="00F70F81" w:rsidRDefault="009B6693" w:rsidP="006268F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B6693" w:rsidRPr="00257255" w14:paraId="00688C0F" w14:textId="77777777" w:rsidTr="006268F5">
        <w:trPr>
          <w:trHeight w:val="23"/>
        </w:trPr>
        <w:tc>
          <w:tcPr>
            <w:tcW w:w="2460" w:type="pct"/>
            <w:vAlign w:val="center"/>
          </w:tcPr>
          <w:p w14:paraId="6FAABC5C" w14:textId="77777777" w:rsidR="009B6693" w:rsidRPr="00F70F81" w:rsidRDefault="009B6693" w:rsidP="006268F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4090CF0" w14:textId="77777777" w:rsidR="009B6693" w:rsidRPr="00F70F81" w:rsidRDefault="009B6693" w:rsidP="006268F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A41FBDF" w14:textId="77777777" w:rsidR="009B6693" w:rsidRPr="00F70F81" w:rsidRDefault="009B6693" w:rsidP="006268F5">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45D1BA18" w14:textId="77777777" w:rsidR="009B6693" w:rsidRDefault="009B6693" w:rsidP="009B6693">
      <w:pPr>
        <w:rPr>
          <w:rFonts w:ascii="Times New Roman" w:hAnsi="Times New Roman" w:cs="Times New Roman"/>
          <w:iCs/>
          <w:sz w:val="24"/>
          <w:szCs w:val="24"/>
        </w:rPr>
      </w:pPr>
    </w:p>
    <w:p w14:paraId="19DD0FBA" w14:textId="279B917F" w:rsidR="009B6693" w:rsidRDefault="009B6693" w:rsidP="009B6693">
      <w:pPr>
        <w:rPr>
          <w:rFonts w:ascii="Times New Roman" w:hAnsi="Times New Roman" w:cs="Times New Roman"/>
          <w:iCs/>
          <w:sz w:val="24"/>
          <w:szCs w:val="24"/>
        </w:rPr>
      </w:pPr>
    </w:p>
    <w:p w14:paraId="50B10EBD" w14:textId="77777777" w:rsidR="009B6693" w:rsidRPr="00DB7B6A" w:rsidRDefault="009B6693" w:rsidP="009B6693">
      <w:pPr>
        <w:rPr>
          <w:rFonts w:ascii="Times New Roman" w:hAnsi="Times New Roman" w:cs="Times New Roman"/>
          <w:iCs/>
          <w:sz w:val="24"/>
          <w:szCs w:val="24"/>
        </w:rPr>
      </w:pPr>
    </w:p>
    <w:p w14:paraId="338F3D08" w14:textId="77777777" w:rsidR="009B6693" w:rsidRDefault="009B6693" w:rsidP="009B6693">
      <w:pPr>
        <w:pStyle w:val="114"/>
        <w:numPr>
          <w:ilvl w:val="1"/>
          <w:numId w:val="16"/>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6"/>
        <w:gridCol w:w="6706"/>
      </w:tblGrid>
      <w:tr w:rsidR="0053497E" w:rsidRPr="00657611" w14:paraId="4244459B" w14:textId="77777777" w:rsidTr="0053497E">
        <w:trPr>
          <w:trHeight w:val="20"/>
        </w:trPr>
        <w:tc>
          <w:tcPr>
            <w:tcW w:w="1426" w:type="pct"/>
            <w:vAlign w:val="center"/>
          </w:tcPr>
          <w:p w14:paraId="5A34B296" w14:textId="0B0E46CE" w:rsidR="0053497E" w:rsidRPr="00657611" w:rsidRDefault="0053497E" w:rsidP="0053497E">
            <w:pPr>
              <w:suppressAutoHyphens/>
              <w:contextualSpacing/>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574" w:type="pct"/>
            <w:vAlign w:val="center"/>
          </w:tcPr>
          <w:p w14:paraId="32B41988" w14:textId="78950472" w:rsidR="0053497E" w:rsidRPr="00657611" w:rsidRDefault="0053497E" w:rsidP="0053497E">
            <w:pPr>
              <w:suppressAutoHyphens/>
              <w:contextualSpacing/>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54F76" w:rsidRPr="002A5E3E" w14:paraId="42A1669D" w14:textId="77777777" w:rsidTr="0053497E">
        <w:trPr>
          <w:trHeight w:val="20"/>
        </w:trPr>
        <w:tc>
          <w:tcPr>
            <w:tcW w:w="5000" w:type="pct"/>
            <w:gridSpan w:val="2"/>
          </w:tcPr>
          <w:p w14:paraId="188BB4BD" w14:textId="77777777" w:rsidR="00954F76" w:rsidRPr="002A5E3E" w:rsidRDefault="00954F76" w:rsidP="006268F5">
            <w:pPr>
              <w:contextualSpacing/>
              <w:rPr>
                <w:rFonts w:ascii="Times New Roman" w:hAnsi="Times New Roman"/>
                <w:i/>
              </w:rPr>
            </w:pPr>
            <w:r w:rsidRPr="00AE5046">
              <w:rPr>
                <w:rFonts w:ascii="Times New Roman" w:hAnsi="Times New Roman"/>
                <w:b/>
                <w:bCs/>
              </w:rPr>
              <w:t xml:space="preserve">Раздел 1. </w:t>
            </w:r>
            <w:r w:rsidRPr="00EF23C8">
              <w:rPr>
                <w:rFonts w:ascii="Times New Roman" w:hAnsi="Times New Roman"/>
                <w:b/>
                <w:bCs/>
              </w:rPr>
              <w:t>Экономические и правовые основы производственной деятельности</w:t>
            </w:r>
          </w:p>
        </w:tc>
      </w:tr>
      <w:tr w:rsidR="00954F76" w:rsidRPr="002A5E3E" w14:paraId="4215ECC1" w14:textId="77777777" w:rsidTr="0053497E">
        <w:trPr>
          <w:trHeight w:val="20"/>
        </w:trPr>
        <w:tc>
          <w:tcPr>
            <w:tcW w:w="1426" w:type="pct"/>
            <w:vMerge w:val="restart"/>
          </w:tcPr>
          <w:p w14:paraId="44EA7877" w14:textId="77777777" w:rsidR="00954F76" w:rsidRPr="00AE5046" w:rsidRDefault="00954F76" w:rsidP="006268F5">
            <w:pPr>
              <w:contextualSpacing/>
              <w:rPr>
                <w:rFonts w:ascii="Times New Roman" w:hAnsi="Times New Roman"/>
                <w:b/>
                <w:bCs/>
              </w:rPr>
            </w:pPr>
            <w:r>
              <w:rPr>
                <w:rFonts w:ascii="Times New Roman" w:hAnsi="Times New Roman"/>
                <w:b/>
                <w:bCs/>
                <w:sz w:val="24"/>
                <w:szCs w:val="24"/>
              </w:rPr>
              <w:t>Тема 1.1. Введение в экономику</w:t>
            </w:r>
          </w:p>
        </w:tc>
        <w:tc>
          <w:tcPr>
            <w:tcW w:w="3574" w:type="pct"/>
          </w:tcPr>
          <w:p w14:paraId="721C487E" w14:textId="77777777" w:rsidR="00954F76" w:rsidRPr="002A5E3E" w:rsidRDefault="00954F76" w:rsidP="006268F5">
            <w:pPr>
              <w:contextualSpacing/>
              <w:rPr>
                <w:rFonts w:ascii="Times New Roman" w:hAnsi="Times New Roman"/>
                <w:b/>
                <w:bCs/>
                <w:i/>
              </w:rPr>
            </w:pPr>
            <w:r>
              <w:rPr>
                <w:rFonts w:ascii="Times New Roman" w:hAnsi="Times New Roman"/>
                <w:b/>
                <w:bCs/>
                <w:sz w:val="24"/>
                <w:szCs w:val="24"/>
              </w:rPr>
              <w:t>Содержание учебного материала</w:t>
            </w:r>
          </w:p>
        </w:tc>
      </w:tr>
      <w:tr w:rsidR="00954F76" w:rsidRPr="002A5E3E" w14:paraId="3178F84C" w14:textId="77777777" w:rsidTr="0053497E">
        <w:trPr>
          <w:trHeight w:val="776"/>
        </w:trPr>
        <w:tc>
          <w:tcPr>
            <w:tcW w:w="1426" w:type="pct"/>
            <w:vMerge/>
            <w:vAlign w:val="center"/>
          </w:tcPr>
          <w:p w14:paraId="5E288001" w14:textId="77777777" w:rsidR="00954F76" w:rsidRPr="002A5E3E" w:rsidRDefault="00954F76" w:rsidP="006268F5">
            <w:pPr>
              <w:contextualSpacing/>
              <w:rPr>
                <w:rFonts w:ascii="Times New Roman" w:hAnsi="Times New Roman"/>
                <w:b/>
                <w:bCs/>
                <w:i/>
              </w:rPr>
            </w:pPr>
          </w:p>
        </w:tc>
        <w:tc>
          <w:tcPr>
            <w:tcW w:w="3574" w:type="pct"/>
          </w:tcPr>
          <w:p w14:paraId="52C382AD" w14:textId="77777777" w:rsidR="00954F76" w:rsidRPr="002A5E3E" w:rsidRDefault="00954F76" w:rsidP="006268F5">
            <w:pPr>
              <w:suppressAutoHyphens/>
              <w:contextualSpacing/>
              <w:jc w:val="both"/>
              <w:rPr>
                <w:rFonts w:ascii="Times New Roman" w:hAnsi="Times New Roman"/>
              </w:rPr>
            </w:pPr>
            <w:r>
              <w:rPr>
                <w:rFonts w:ascii="Times New Roman" w:hAnsi="Times New Roman"/>
                <w:bCs/>
                <w:sz w:val="24"/>
                <w:szCs w:val="24"/>
              </w:rPr>
              <w:t>Понятие об экономике. Экономические ресурсы. Собственность. Конкуренция и монополия. Рынок. Спрос. Предложение. Безработица. Рынок труда.</w:t>
            </w:r>
          </w:p>
        </w:tc>
      </w:tr>
      <w:tr w:rsidR="00954F76" w14:paraId="35C0A854" w14:textId="77777777" w:rsidTr="0053497E">
        <w:trPr>
          <w:trHeight w:val="88"/>
        </w:trPr>
        <w:tc>
          <w:tcPr>
            <w:tcW w:w="1426" w:type="pct"/>
            <w:vMerge/>
            <w:vAlign w:val="center"/>
          </w:tcPr>
          <w:p w14:paraId="08DA4019" w14:textId="77777777" w:rsidR="00954F76" w:rsidRPr="002A5E3E" w:rsidRDefault="00954F76" w:rsidP="006268F5">
            <w:pPr>
              <w:contextualSpacing/>
              <w:rPr>
                <w:rFonts w:ascii="Times New Roman" w:hAnsi="Times New Roman"/>
                <w:b/>
                <w:bCs/>
                <w:i/>
              </w:rPr>
            </w:pPr>
          </w:p>
        </w:tc>
        <w:tc>
          <w:tcPr>
            <w:tcW w:w="3574" w:type="pct"/>
          </w:tcPr>
          <w:p w14:paraId="37D9B34F" w14:textId="77777777" w:rsidR="00954F76" w:rsidRDefault="00954F76" w:rsidP="006268F5">
            <w:pPr>
              <w:suppressAutoHyphens/>
              <w:contextualSpacing/>
              <w:jc w:val="both"/>
              <w:rPr>
                <w:rFonts w:ascii="Times New Roman" w:hAnsi="Times New Roman"/>
                <w:sz w:val="24"/>
                <w:szCs w:val="24"/>
              </w:rPr>
            </w:pPr>
            <w:r>
              <w:rPr>
                <w:rFonts w:ascii="Times New Roman" w:hAnsi="Times New Roman"/>
                <w:b/>
                <w:bCs/>
                <w:sz w:val="24"/>
                <w:szCs w:val="24"/>
              </w:rPr>
              <w:t>В том числе практических занятий</w:t>
            </w:r>
          </w:p>
        </w:tc>
      </w:tr>
      <w:tr w:rsidR="00954F76" w14:paraId="7137E475" w14:textId="77777777" w:rsidTr="0053497E">
        <w:trPr>
          <w:trHeight w:val="88"/>
        </w:trPr>
        <w:tc>
          <w:tcPr>
            <w:tcW w:w="1426" w:type="pct"/>
            <w:vMerge/>
            <w:vAlign w:val="center"/>
          </w:tcPr>
          <w:p w14:paraId="3B06750F" w14:textId="77777777" w:rsidR="00954F76" w:rsidRPr="002A5E3E" w:rsidRDefault="00954F76" w:rsidP="006268F5">
            <w:pPr>
              <w:contextualSpacing/>
              <w:rPr>
                <w:rFonts w:ascii="Times New Roman" w:hAnsi="Times New Roman"/>
                <w:b/>
                <w:bCs/>
                <w:i/>
              </w:rPr>
            </w:pPr>
          </w:p>
        </w:tc>
        <w:tc>
          <w:tcPr>
            <w:tcW w:w="3574" w:type="pct"/>
          </w:tcPr>
          <w:p w14:paraId="01C5926D" w14:textId="77777777" w:rsidR="00954F76" w:rsidRDefault="00954F76" w:rsidP="006268F5">
            <w:pPr>
              <w:jc w:val="both"/>
              <w:rPr>
                <w:rFonts w:ascii="Times New Roman" w:hAnsi="Times New Roman"/>
                <w:bCs/>
                <w:sz w:val="24"/>
                <w:szCs w:val="24"/>
              </w:rPr>
            </w:pPr>
            <w:r>
              <w:rPr>
                <w:rFonts w:ascii="Times New Roman" w:hAnsi="Times New Roman"/>
                <w:bCs/>
                <w:sz w:val="24"/>
                <w:szCs w:val="24"/>
              </w:rPr>
              <w:t>1.Основные этапы развития экономической науки</w:t>
            </w:r>
          </w:p>
          <w:p w14:paraId="138F0823" w14:textId="77777777" w:rsidR="00954F76" w:rsidRDefault="00954F76" w:rsidP="006268F5">
            <w:pPr>
              <w:suppressAutoHyphens/>
              <w:contextualSpacing/>
              <w:jc w:val="both"/>
              <w:rPr>
                <w:rFonts w:ascii="Times New Roman" w:hAnsi="Times New Roman"/>
                <w:sz w:val="24"/>
                <w:szCs w:val="24"/>
              </w:rPr>
            </w:pPr>
            <w:r>
              <w:rPr>
                <w:rFonts w:ascii="Times New Roman" w:hAnsi="Times New Roman"/>
                <w:bCs/>
                <w:sz w:val="24"/>
                <w:szCs w:val="24"/>
              </w:rPr>
              <w:t>2.Типы экономических систем</w:t>
            </w:r>
          </w:p>
        </w:tc>
      </w:tr>
      <w:tr w:rsidR="00954F76" w:rsidRPr="008D5264" w14:paraId="536B6E83" w14:textId="77777777" w:rsidTr="0053497E">
        <w:trPr>
          <w:trHeight w:val="227"/>
        </w:trPr>
        <w:tc>
          <w:tcPr>
            <w:tcW w:w="1426" w:type="pct"/>
            <w:vMerge w:val="restart"/>
          </w:tcPr>
          <w:p w14:paraId="084440C3" w14:textId="77777777" w:rsidR="00954F76" w:rsidRPr="00AE5046" w:rsidRDefault="00954F76" w:rsidP="006268F5">
            <w:pPr>
              <w:contextualSpacing/>
              <w:rPr>
                <w:rFonts w:ascii="Times New Roman" w:hAnsi="Times New Roman"/>
                <w:b/>
                <w:bCs/>
                <w:i/>
              </w:rPr>
            </w:pPr>
            <w:r>
              <w:rPr>
                <w:rFonts w:ascii="Times New Roman" w:hAnsi="Times New Roman"/>
                <w:b/>
                <w:bCs/>
                <w:sz w:val="24"/>
                <w:szCs w:val="24"/>
              </w:rPr>
              <w:t>Тема 1.2. Экономические основы деятельности предприятия (фирмы)</w:t>
            </w:r>
          </w:p>
        </w:tc>
        <w:tc>
          <w:tcPr>
            <w:tcW w:w="3574" w:type="pct"/>
            <w:tcBorders>
              <w:bottom w:val="single" w:sz="4" w:space="0" w:color="auto"/>
            </w:tcBorders>
          </w:tcPr>
          <w:p w14:paraId="3D752DD1" w14:textId="77777777" w:rsidR="00954F76" w:rsidRPr="008D5264" w:rsidRDefault="00954F76" w:rsidP="006268F5">
            <w:pPr>
              <w:suppressAutoHyphens/>
              <w:ind w:left="33"/>
              <w:contextualSpacing/>
              <w:jc w:val="both"/>
              <w:rPr>
                <w:rFonts w:ascii="Times New Roman" w:hAnsi="Times New Roman"/>
                <w:b/>
                <w:iCs/>
                <w:sz w:val="24"/>
                <w:szCs w:val="24"/>
              </w:rPr>
            </w:pPr>
            <w:r>
              <w:rPr>
                <w:rFonts w:ascii="Times New Roman" w:hAnsi="Times New Roman"/>
                <w:b/>
                <w:bCs/>
                <w:sz w:val="24"/>
                <w:szCs w:val="24"/>
              </w:rPr>
              <w:t xml:space="preserve">Содержание учебного материала </w:t>
            </w:r>
          </w:p>
        </w:tc>
      </w:tr>
      <w:tr w:rsidR="00954F76" w:rsidRPr="008D5264" w14:paraId="4102E735" w14:textId="77777777" w:rsidTr="0053497E">
        <w:trPr>
          <w:trHeight w:val="227"/>
        </w:trPr>
        <w:tc>
          <w:tcPr>
            <w:tcW w:w="1426" w:type="pct"/>
            <w:vMerge/>
            <w:vAlign w:val="center"/>
          </w:tcPr>
          <w:p w14:paraId="5B7B6B49" w14:textId="77777777" w:rsidR="00954F76" w:rsidRPr="002A5E3E" w:rsidRDefault="00954F76" w:rsidP="006268F5">
            <w:pPr>
              <w:contextualSpacing/>
              <w:rPr>
                <w:rFonts w:ascii="Times New Roman" w:hAnsi="Times New Roman"/>
                <w:b/>
                <w:bCs/>
                <w:i/>
              </w:rPr>
            </w:pPr>
          </w:p>
        </w:tc>
        <w:tc>
          <w:tcPr>
            <w:tcW w:w="3574" w:type="pct"/>
            <w:tcBorders>
              <w:bottom w:val="single" w:sz="4" w:space="0" w:color="auto"/>
            </w:tcBorders>
          </w:tcPr>
          <w:p w14:paraId="28CFA53D" w14:textId="77777777" w:rsidR="00954F76" w:rsidRPr="008D5264" w:rsidRDefault="00954F76" w:rsidP="006268F5">
            <w:pPr>
              <w:suppressAutoHyphens/>
              <w:ind w:left="33"/>
              <w:contextualSpacing/>
              <w:jc w:val="both"/>
              <w:rPr>
                <w:rFonts w:ascii="Times New Roman" w:hAnsi="Times New Roman"/>
                <w:b/>
                <w:iCs/>
                <w:sz w:val="24"/>
                <w:szCs w:val="24"/>
              </w:rPr>
            </w:pPr>
            <w:r>
              <w:rPr>
                <w:rFonts w:ascii="Times New Roman" w:hAnsi="Times New Roman"/>
                <w:bCs/>
                <w:sz w:val="24"/>
                <w:szCs w:val="24"/>
              </w:rPr>
              <w:t xml:space="preserve">Издержки, прибыль предприятия. Ценообразование на предприятиях. Предприятия растениеводства и плодоовощеводства </w:t>
            </w:r>
          </w:p>
        </w:tc>
      </w:tr>
      <w:tr w:rsidR="00954F76" w:rsidRPr="008D5264" w14:paraId="0BF35184" w14:textId="77777777" w:rsidTr="0053497E">
        <w:trPr>
          <w:trHeight w:val="227"/>
        </w:trPr>
        <w:tc>
          <w:tcPr>
            <w:tcW w:w="1426" w:type="pct"/>
            <w:vMerge/>
            <w:vAlign w:val="center"/>
          </w:tcPr>
          <w:p w14:paraId="276CB220" w14:textId="77777777" w:rsidR="00954F76" w:rsidRPr="002A5E3E" w:rsidRDefault="00954F76" w:rsidP="006268F5">
            <w:pPr>
              <w:contextualSpacing/>
              <w:rPr>
                <w:rFonts w:ascii="Times New Roman" w:hAnsi="Times New Roman"/>
                <w:b/>
                <w:bCs/>
                <w:i/>
              </w:rPr>
            </w:pPr>
          </w:p>
        </w:tc>
        <w:tc>
          <w:tcPr>
            <w:tcW w:w="3574" w:type="pct"/>
            <w:tcBorders>
              <w:bottom w:val="single" w:sz="4" w:space="0" w:color="auto"/>
            </w:tcBorders>
          </w:tcPr>
          <w:p w14:paraId="0FFA2F40" w14:textId="77777777" w:rsidR="00954F76" w:rsidRPr="008D5264" w:rsidRDefault="00954F76" w:rsidP="006268F5">
            <w:pPr>
              <w:suppressAutoHyphens/>
              <w:ind w:left="33"/>
              <w:contextualSpacing/>
              <w:jc w:val="both"/>
              <w:rPr>
                <w:rFonts w:ascii="Times New Roman" w:hAnsi="Times New Roman"/>
                <w:b/>
                <w:iCs/>
                <w:sz w:val="24"/>
                <w:szCs w:val="24"/>
              </w:rPr>
            </w:pPr>
            <w:r>
              <w:rPr>
                <w:rFonts w:ascii="Times New Roman" w:hAnsi="Times New Roman"/>
                <w:b/>
                <w:bCs/>
                <w:sz w:val="24"/>
                <w:szCs w:val="24"/>
              </w:rPr>
              <w:t>В том числе практических занятий</w:t>
            </w:r>
          </w:p>
        </w:tc>
      </w:tr>
      <w:tr w:rsidR="00954F76" w:rsidRPr="008D5264" w14:paraId="18908868" w14:textId="77777777" w:rsidTr="0053497E">
        <w:trPr>
          <w:trHeight w:val="227"/>
        </w:trPr>
        <w:tc>
          <w:tcPr>
            <w:tcW w:w="1426" w:type="pct"/>
            <w:vMerge/>
            <w:tcBorders>
              <w:bottom w:val="single" w:sz="4" w:space="0" w:color="auto"/>
            </w:tcBorders>
            <w:vAlign w:val="center"/>
          </w:tcPr>
          <w:p w14:paraId="108AEF53" w14:textId="77777777" w:rsidR="00954F76" w:rsidRPr="002A5E3E" w:rsidRDefault="00954F76" w:rsidP="006268F5">
            <w:pPr>
              <w:contextualSpacing/>
              <w:rPr>
                <w:rFonts w:ascii="Times New Roman" w:hAnsi="Times New Roman"/>
                <w:b/>
                <w:bCs/>
                <w:i/>
              </w:rPr>
            </w:pPr>
          </w:p>
        </w:tc>
        <w:tc>
          <w:tcPr>
            <w:tcW w:w="3574" w:type="pct"/>
            <w:tcBorders>
              <w:bottom w:val="single" w:sz="4" w:space="0" w:color="auto"/>
            </w:tcBorders>
          </w:tcPr>
          <w:p w14:paraId="3D0C09BC" w14:textId="77777777" w:rsidR="00954F76" w:rsidRDefault="00954F76" w:rsidP="006268F5">
            <w:pPr>
              <w:jc w:val="both"/>
              <w:rPr>
                <w:rFonts w:ascii="Times New Roman" w:hAnsi="Times New Roman"/>
                <w:bCs/>
                <w:iCs/>
                <w:sz w:val="24"/>
                <w:szCs w:val="24"/>
              </w:rPr>
            </w:pPr>
            <w:r>
              <w:rPr>
                <w:rFonts w:ascii="Times New Roman" w:hAnsi="Times New Roman"/>
                <w:bCs/>
                <w:iCs/>
                <w:sz w:val="24"/>
                <w:szCs w:val="24"/>
              </w:rPr>
              <w:t>3. Экономическое обоснование необходимого количества семян и саженцев</w:t>
            </w:r>
          </w:p>
          <w:p w14:paraId="11DE4F2F" w14:textId="77777777" w:rsidR="00954F76" w:rsidRPr="008D5264" w:rsidRDefault="00954F76" w:rsidP="006268F5">
            <w:pPr>
              <w:suppressAutoHyphens/>
              <w:ind w:left="33"/>
              <w:contextualSpacing/>
              <w:jc w:val="both"/>
              <w:rPr>
                <w:rFonts w:ascii="Times New Roman" w:hAnsi="Times New Roman"/>
                <w:b/>
                <w:iCs/>
                <w:sz w:val="24"/>
                <w:szCs w:val="24"/>
              </w:rPr>
            </w:pPr>
            <w:r>
              <w:rPr>
                <w:rFonts w:ascii="Times New Roman" w:hAnsi="Times New Roman"/>
                <w:bCs/>
                <w:iCs/>
                <w:sz w:val="24"/>
                <w:szCs w:val="24"/>
              </w:rPr>
              <w:lastRenderedPageBreak/>
              <w:t>4. Определение экономической эффективности деятельности предприятия</w:t>
            </w:r>
          </w:p>
        </w:tc>
      </w:tr>
      <w:tr w:rsidR="00954F76" w:rsidRPr="008D5264" w14:paraId="61B71518" w14:textId="77777777" w:rsidTr="0053497E">
        <w:trPr>
          <w:trHeight w:val="227"/>
        </w:trPr>
        <w:tc>
          <w:tcPr>
            <w:tcW w:w="1426" w:type="pct"/>
            <w:vMerge w:val="restart"/>
          </w:tcPr>
          <w:p w14:paraId="7BCDB872" w14:textId="77777777" w:rsidR="00954F76" w:rsidRDefault="00954F76" w:rsidP="006268F5">
            <w:pPr>
              <w:rPr>
                <w:rFonts w:ascii="Times New Roman" w:hAnsi="Times New Roman"/>
                <w:b/>
                <w:bCs/>
                <w:sz w:val="24"/>
                <w:szCs w:val="24"/>
              </w:rPr>
            </w:pPr>
            <w:r>
              <w:rPr>
                <w:rFonts w:ascii="Times New Roman" w:hAnsi="Times New Roman"/>
                <w:b/>
                <w:bCs/>
                <w:sz w:val="24"/>
                <w:szCs w:val="24"/>
              </w:rPr>
              <w:lastRenderedPageBreak/>
              <w:t xml:space="preserve">Тема 1.3. Правовые основы производственной деятельности </w:t>
            </w:r>
          </w:p>
          <w:p w14:paraId="1E29F63C" w14:textId="77777777" w:rsidR="00954F76" w:rsidRPr="00AE5046" w:rsidRDefault="00954F76" w:rsidP="006268F5">
            <w:pPr>
              <w:contextualSpacing/>
              <w:rPr>
                <w:rFonts w:ascii="Times New Roman" w:hAnsi="Times New Roman"/>
                <w:b/>
                <w:bCs/>
                <w:i/>
              </w:rPr>
            </w:pPr>
          </w:p>
        </w:tc>
        <w:tc>
          <w:tcPr>
            <w:tcW w:w="3574" w:type="pct"/>
            <w:tcBorders>
              <w:bottom w:val="single" w:sz="4" w:space="0" w:color="auto"/>
            </w:tcBorders>
          </w:tcPr>
          <w:p w14:paraId="4AD82959" w14:textId="77777777" w:rsidR="00954F76" w:rsidRPr="008D5264" w:rsidRDefault="00954F76" w:rsidP="006268F5">
            <w:pPr>
              <w:suppressAutoHyphens/>
              <w:ind w:left="33"/>
              <w:contextualSpacing/>
              <w:jc w:val="both"/>
              <w:rPr>
                <w:rFonts w:ascii="Times New Roman" w:hAnsi="Times New Roman"/>
                <w:b/>
                <w:iCs/>
                <w:sz w:val="24"/>
                <w:szCs w:val="24"/>
              </w:rPr>
            </w:pPr>
            <w:r>
              <w:rPr>
                <w:rFonts w:ascii="Times New Roman" w:hAnsi="Times New Roman"/>
                <w:b/>
                <w:bCs/>
                <w:sz w:val="24"/>
                <w:szCs w:val="24"/>
              </w:rPr>
              <w:t xml:space="preserve">Содержание учебного материала </w:t>
            </w:r>
          </w:p>
        </w:tc>
      </w:tr>
      <w:tr w:rsidR="00954F76" w:rsidRPr="008D5264" w14:paraId="65307453" w14:textId="77777777" w:rsidTr="0053497E">
        <w:trPr>
          <w:trHeight w:val="227"/>
        </w:trPr>
        <w:tc>
          <w:tcPr>
            <w:tcW w:w="1426" w:type="pct"/>
            <w:vMerge/>
            <w:vAlign w:val="center"/>
          </w:tcPr>
          <w:p w14:paraId="47B12AC9" w14:textId="77777777" w:rsidR="00954F76" w:rsidRPr="002A5E3E" w:rsidRDefault="00954F76" w:rsidP="006268F5">
            <w:pPr>
              <w:contextualSpacing/>
              <w:rPr>
                <w:rFonts w:ascii="Times New Roman" w:hAnsi="Times New Roman"/>
                <w:b/>
                <w:bCs/>
                <w:i/>
              </w:rPr>
            </w:pPr>
          </w:p>
        </w:tc>
        <w:tc>
          <w:tcPr>
            <w:tcW w:w="3574" w:type="pct"/>
            <w:tcBorders>
              <w:bottom w:val="single" w:sz="4" w:space="0" w:color="auto"/>
            </w:tcBorders>
          </w:tcPr>
          <w:p w14:paraId="72C33E87" w14:textId="77777777" w:rsidR="00954F76" w:rsidRDefault="00954F76" w:rsidP="00626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Pr>
                <w:rFonts w:ascii="Times New Roman" w:hAnsi="Times New Roman"/>
                <w:sz w:val="24"/>
                <w:szCs w:val="24"/>
              </w:rPr>
              <w:t>Гражданско-правовой договор: понятие, содержание, порядок заключения. Виды договоров. Понятие предпринимательской</w:t>
            </w:r>
            <w:r>
              <w:rPr>
                <w:rFonts w:ascii="Times New Roman" w:hAnsi="Times New Roman"/>
                <w:bCs/>
                <w:sz w:val="24"/>
                <w:szCs w:val="24"/>
              </w:rPr>
              <w:t xml:space="preserve"> деятельности, её признаки. Виды и формы предпринимательства. Предпринимательские отношения как предмет правового регулирования. Источники права, регулирующие предпринимательскую деятельность РФ. Структура предпринимательской деятельности.</w:t>
            </w:r>
          </w:p>
          <w:p w14:paraId="4742B542" w14:textId="77777777" w:rsidR="00954F76" w:rsidRPr="008D5264" w:rsidRDefault="00954F76" w:rsidP="006268F5">
            <w:pPr>
              <w:suppressAutoHyphens/>
              <w:ind w:left="33"/>
              <w:contextualSpacing/>
              <w:jc w:val="both"/>
              <w:rPr>
                <w:rFonts w:ascii="Times New Roman" w:hAnsi="Times New Roman"/>
                <w:b/>
                <w:iCs/>
                <w:sz w:val="24"/>
                <w:szCs w:val="24"/>
              </w:rPr>
            </w:pPr>
            <w:r>
              <w:rPr>
                <w:rFonts w:ascii="Times New Roman" w:hAnsi="Times New Roman"/>
                <w:bCs/>
                <w:sz w:val="24"/>
                <w:szCs w:val="24"/>
              </w:rPr>
              <w:t>Понятие собственности. Формы собственности. Защита прав субъектов предпринимательской деятельности.</w:t>
            </w:r>
          </w:p>
        </w:tc>
      </w:tr>
      <w:tr w:rsidR="00954F76" w:rsidRPr="008D5264" w14:paraId="37BA214C" w14:textId="77777777" w:rsidTr="0053497E">
        <w:trPr>
          <w:trHeight w:val="227"/>
        </w:trPr>
        <w:tc>
          <w:tcPr>
            <w:tcW w:w="1426" w:type="pct"/>
            <w:vMerge/>
            <w:vAlign w:val="center"/>
          </w:tcPr>
          <w:p w14:paraId="0EEB7BB5" w14:textId="77777777" w:rsidR="00954F76" w:rsidRPr="002A5E3E" w:rsidRDefault="00954F76" w:rsidP="006268F5">
            <w:pPr>
              <w:contextualSpacing/>
              <w:rPr>
                <w:rFonts w:ascii="Times New Roman" w:hAnsi="Times New Roman"/>
                <w:b/>
                <w:bCs/>
                <w:i/>
              </w:rPr>
            </w:pPr>
          </w:p>
        </w:tc>
        <w:tc>
          <w:tcPr>
            <w:tcW w:w="3574" w:type="pct"/>
            <w:tcBorders>
              <w:bottom w:val="single" w:sz="4" w:space="0" w:color="auto"/>
            </w:tcBorders>
          </w:tcPr>
          <w:p w14:paraId="7AF58346" w14:textId="77777777" w:rsidR="00954F76" w:rsidRPr="008D5264" w:rsidRDefault="00954F76" w:rsidP="006268F5">
            <w:pPr>
              <w:suppressAutoHyphens/>
              <w:ind w:left="33"/>
              <w:contextualSpacing/>
              <w:jc w:val="both"/>
              <w:rPr>
                <w:rFonts w:ascii="Times New Roman" w:hAnsi="Times New Roman"/>
                <w:b/>
                <w:iCs/>
                <w:sz w:val="24"/>
                <w:szCs w:val="24"/>
              </w:rPr>
            </w:pPr>
            <w:r>
              <w:rPr>
                <w:rFonts w:ascii="Times New Roman" w:hAnsi="Times New Roman"/>
                <w:b/>
                <w:bCs/>
                <w:sz w:val="24"/>
                <w:szCs w:val="24"/>
              </w:rPr>
              <w:t>В том числе практических занятий</w:t>
            </w:r>
          </w:p>
        </w:tc>
      </w:tr>
      <w:tr w:rsidR="00954F76" w:rsidRPr="008D5264" w14:paraId="6BF305F3" w14:textId="77777777" w:rsidTr="0053497E">
        <w:trPr>
          <w:trHeight w:val="227"/>
        </w:trPr>
        <w:tc>
          <w:tcPr>
            <w:tcW w:w="1426" w:type="pct"/>
            <w:vMerge/>
            <w:tcBorders>
              <w:bottom w:val="single" w:sz="4" w:space="0" w:color="auto"/>
            </w:tcBorders>
            <w:vAlign w:val="center"/>
          </w:tcPr>
          <w:p w14:paraId="7A9C26AA" w14:textId="77777777" w:rsidR="00954F76" w:rsidRPr="002A5E3E" w:rsidRDefault="00954F76" w:rsidP="006268F5">
            <w:pPr>
              <w:contextualSpacing/>
              <w:rPr>
                <w:rFonts w:ascii="Times New Roman" w:hAnsi="Times New Roman"/>
                <w:b/>
                <w:bCs/>
                <w:i/>
              </w:rPr>
            </w:pPr>
          </w:p>
        </w:tc>
        <w:tc>
          <w:tcPr>
            <w:tcW w:w="3574" w:type="pct"/>
            <w:tcBorders>
              <w:bottom w:val="single" w:sz="4" w:space="0" w:color="auto"/>
            </w:tcBorders>
          </w:tcPr>
          <w:p w14:paraId="53844197" w14:textId="77777777" w:rsidR="00954F76" w:rsidRDefault="00954F76" w:rsidP="006268F5">
            <w:pPr>
              <w:jc w:val="both"/>
              <w:rPr>
                <w:rFonts w:ascii="Times New Roman" w:hAnsi="Times New Roman"/>
                <w:bCs/>
                <w:iCs/>
                <w:sz w:val="24"/>
                <w:szCs w:val="24"/>
              </w:rPr>
            </w:pPr>
            <w:r>
              <w:rPr>
                <w:rFonts w:ascii="Times New Roman" w:hAnsi="Times New Roman"/>
                <w:bCs/>
                <w:iCs/>
                <w:sz w:val="24"/>
                <w:szCs w:val="24"/>
              </w:rPr>
              <w:t>5. Конституциональные гарантии предпринимательской деятельности.</w:t>
            </w:r>
          </w:p>
          <w:p w14:paraId="13D5252F" w14:textId="77777777" w:rsidR="00954F76" w:rsidRDefault="00954F76" w:rsidP="006268F5">
            <w:pPr>
              <w:rPr>
                <w:rFonts w:ascii="Times New Roman" w:hAnsi="Times New Roman"/>
                <w:bCs/>
                <w:iCs/>
                <w:sz w:val="24"/>
                <w:szCs w:val="24"/>
              </w:rPr>
            </w:pPr>
            <w:r>
              <w:rPr>
                <w:rFonts w:ascii="Times New Roman" w:hAnsi="Times New Roman"/>
                <w:bCs/>
                <w:iCs/>
                <w:sz w:val="24"/>
                <w:szCs w:val="24"/>
              </w:rPr>
              <w:t>6. Разработка проектов договоров.</w:t>
            </w:r>
          </w:p>
          <w:p w14:paraId="7300420E" w14:textId="77777777" w:rsidR="00954F76" w:rsidRPr="008D5264" w:rsidRDefault="00954F76" w:rsidP="006268F5">
            <w:pPr>
              <w:suppressAutoHyphens/>
              <w:ind w:left="33"/>
              <w:contextualSpacing/>
              <w:jc w:val="both"/>
              <w:rPr>
                <w:rFonts w:ascii="Times New Roman" w:hAnsi="Times New Roman"/>
                <w:b/>
                <w:iCs/>
                <w:sz w:val="24"/>
                <w:szCs w:val="24"/>
              </w:rPr>
            </w:pPr>
            <w:r>
              <w:rPr>
                <w:rFonts w:ascii="Times New Roman" w:hAnsi="Times New Roman"/>
                <w:bCs/>
                <w:iCs/>
                <w:sz w:val="24"/>
                <w:szCs w:val="24"/>
              </w:rPr>
              <w:t>7. Виды хозяйственных споров. Арбитражные суды в РФ</w:t>
            </w:r>
          </w:p>
        </w:tc>
      </w:tr>
      <w:tr w:rsidR="00954F76" w:rsidRPr="002A5E3E" w14:paraId="362F9362" w14:textId="77777777" w:rsidTr="0053497E">
        <w:trPr>
          <w:trHeight w:val="20"/>
        </w:trPr>
        <w:tc>
          <w:tcPr>
            <w:tcW w:w="5000" w:type="pct"/>
            <w:gridSpan w:val="2"/>
          </w:tcPr>
          <w:p w14:paraId="653826A6" w14:textId="77777777" w:rsidR="00954F76" w:rsidRPr="002A5E3E" w:rsidRDefault="00954F76" w:rsidP="006268F5">
            <w:pPr>
              <w:suppressAutoHyphens/>
              <w:contextualSpacing/>
              <w:rPr>
                <w:rFonts w:ascii="Times New Roman" w:hAnsi="Times New Roman"/>
                <w:b/>
              </w:rPr>
            </w:pPr>
            <w:r w:rsidRPr="00E7588C">
              <w:rPr>
                <w:rFonts w:ascii="Times New Roman" w:hAnsi="Times New Roman"/>
                <w:b/>
                <w:sz w:val="24"/>
                <w:szCs w:val="24"/>
              </w:rPr>
              <w:t>Промежуточная аттестация</w:t>
            </w:r>
          </w:p>
        </w:tc>
      </w:tr>
      <w:tr w:rsidR="00954F76" w:rsidRPr="002A5E3E" w14:paraId="6286CE86" w14:textId="77777777" w:rsidTr="0053497E">
        <w:trPr>
          <w:trHeight w:val="20"/>
        </w:trPr>
        <w:tc>
          <w:tcPr>
            <w:tcW w:w="5000" w:type="pct"/>
            <w:gridSpan w:val="2"/>
          </w:tcPr>
          <w:p w14:paraId="5A35F1B7" w14:textId="09350A33" w:rsidR="00954F76" w:rsidRPr="002A5E3E" w:rsidRDefault="00954F76" w:rsidP="006268F5">
            <w:pPr>
              <w:contextualSpacing/>
              <w:rPr>
                <w:rFonts w:ascii="Times New Roman" w:hAnsi="Times New Roman"/>
                <w:b/>
                <w:bCs/>
              </w:rPr>
            </w:pPr>
            <w:r w:rsidRPr="00E7588C">
              <w:rPr>
                <w:rFonts w:ascii="Times New Roman" w:hAnsi="Times New Roman"/>
                <w:b/>
                <w:sz w:val="24"/>
                <w:szCs w:val="24"/>
              </w:rPr>
              <w:t>Всего:</w:t>
            </w:r>
            <w:r>
              <w:rPr>
                <w:rFonts w:ascii="Times New Roman" w:hAnsi="Times New Roman"/>
                <w:b/>
                <w:sz w:val="24"/>
                <w:szCs w:val="24"/>
              </w:rPr>
              <w:t xml:space="preserve"> 36</w:t>
            </w:r>
            <w:r w:rsidR="005066F4">
              <w:rPr>
                <w:rFonts w:ascii="Times New Roman" w:hAnsi="Times New Roman"/>
                <w:b/>
                <w:sz w:val="24"/>
                <w:szCs w:val="24"/>
              </w:rPr>
              <w:t xml:space="preserve"> </w:t>
            </w:r>
            <w:proofErr w:type="spellStart"/>
            <w:r w:rsidR="005066F4">
              <w:rPr>
                <w:rFonts w:ascii="Times New Roman" w:hAnsi="Times New Roman"/>
                <w:b/>
                <w:sz w:val="24"/>
                <w:szCs w:val="24"/>
              </w:rPr>
              <w:t>ак.ч</w:t>
            </w:r>
            <w:proofErr w:type="spellEnd"/>
            <w:r w:rsidR="005066F4">
              <w:rPr>
                <w:rFonts w:ascii="Times New Roman" w:hAnsi="Times New Roman"/>
                <w:b/>
                <w:sz w:val="24"/>
                <w:szCs w:val="24"/>
              </w:rPr>
              <w:t>.</w:t>
            </w:r>
          </w:p>
        </w:tc>
      </w:tr>
    </w:tbl>
    <w:p w14:paraId="03EE1005" w14:textId="77777777" w:rsidR="009B6693" w:rsidRDefault="009B6693" w:rsidP="00F7075F">
      <w:pPr>
        <w:pStyle w:val="ConsPlusNormal"/>
      </w:pPr>
    </w:p>
    <w:p w14:paraId="48E8B847" w14:textId="77777777" w:rsidR="00954F76" w:rsidRDefault="00954F76" w:rsidP="00F7075F">
      <w:pPr>
        <w:pStyle w:val="ConsPlusNormal"/>
      </w:pPr>
    </w:p>
    <w:p w14:paraId="3612228E" w14:textId="77777777" w:rsidR="009B6693" w:rsidRPr="00DF068E" w:rsidRDefault="009B6693" w:rsidP="009B669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0C482EA" w14:textId="77777777" w:rsidR="009B6693" w:rsidRPr="00E11160" w:rsidRDefault="009B6693" w:rsidP="009B6693">
      <w:pPr>
        <w:pStyle w:val="114"/>
        <w:rPr>
          <w:rFonts w:ascii="Times New Roman" w:hAnsi="Times New Roman"/>
        </w:rPr>
      </w:pPr>
      <w:r w:rsidRPr="00E11160">
        <w:rPr>
          <w:rFonts w:ascii="Times New Roman" w:hAnsi="Times New Roman"/>
        </w:rPr>
        <w:t>3.1. Материально-техническое обеспечение</w:t>
      </w:r>
    </w:p>
    <w:p w14:paraId="3DDF4956" w14:textId="0DF3B8F3" w:rsidR="009B6693" w:rsidRPr="00FA680C" w:rsidRDefault="009B6693" w:rsidP="009B6693">
      <w:pPr>
        <w:suppressAutoHyphens/>
        <w:ind w:firstLine="709"/>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C45F25">
        <w:rPr>
          <w:rFonts w:ascii="Times New Roman" w:hAnsi="Times New Roman"/>
          <w:bCs/>
          <w:iCs/>
          <w:sz w:val="24"/>
          <w:szCs w:val="24"/>
        </w:rPr>
        <w:t>«</w:t>
      </w:r>
      <w:r w:rsidR="00954F76">
        <w:rPr>
          <w:rFonts w:ascii="Times New Roman" w:hAnsi="Times New Roman"/>
          <w:iCs/>
          <w:sz w:val="24"/>
          <w:szCs w:val="24"/>
        </w:rPr>
        <w:t>Г</w:t>
      </w:r>
      <w:r w:rsidR="00954F76" w:rsidRPr="004D6CE5">
        <w:rPr>
          <w:rFonts w:ascii="Times New Roman" w:hAnsi="Times New Roman"/>
          <w:iCs/>
          <w:sz w:val="24"/>
          <w:szCs w:val="24"/>
        </w:rPr>
        <w:t>уманитарных и социально-экономических дисциплин</w:t>
      </w:r>
      <w:r w:rsidRPr="00C45F25">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A0D4BAC" w14:textId="77777777" w:rsidR="009B6693" w:rsidRDefault="009B6693" w:rsidP="009B6693"/>
    <w:p w14:paraId="2B1CE0C0" w14:textId="77777777" w:rsidR="009B6693" w:rsidRPr="00E11160" w:rsidRDefault="009B6693" w:rsidP="009B669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E6E25F" w14:textId="77777777" w:rsidR="009B6693" w:rsidRDefault="009B6693" w:rsidP="009B669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8707F6" w14:textId="77777777" w:rsidR="009B6693" w:rsidRDefault="009B6693" w:rsidP="009B6693">
      <w:pPr>
        <w:pStyle w:val="a4"/>
        <w:spacing w:line="276" w:lineRule="auto"/>
        <w:ind w:left="0" w:firstLine="709"/>
        <w:jc w:val="both"/>
        <w:rPr>
          <w:rFonts w:ascii="Times New Roman" w:hAnsi="Times New Roman"/>
          <w:bCs/>
          <w:sz w:val="24"/>
          <w:szCs w:val="24"/>
        </w:rPr>
      </w:pPr>
    </w:p>
    <w:p w14:paraId="70496412" w14:textId="77777777" w:rsidR="009B6693" w:rsidRPr="00E11160" w:rsidRDefault="009B6693" w:rsidP="009B669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FCF1A09" w14:textId="77777777" w:rsidR="00DE5867" w:rsidRPr="00DE5867" w:rsidRDefault="009B6693" w:rsidP="00DE5867">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00DE5867" w:rsidRPr="00DE5867">
        <w:rPr>
          <w:rFonts w:ascii="Times New Roman" w:hAnsi="Times New Roman" w:cs="Times New Roman"/>
          <w:bCs/>
          <w:iCs/>
          <w:sz w:val="24"/>
          <w:szCs w:val="24"/>
        </w:rPr>
        <w:t>Вазим</w:t>
      </w:r>
      <w:proofErr w:type="spellEnd"/>
      <w:r w:rsidR="00DE5867" w:rsidRPr="00DE5867">
        <w:rPr>
          <w:rFonts w:ascii="Times New Roman" w:hAnsi="Times New Roman" w:cs="Times New Roman"/>
          <w:bCs/>
          <w:iCs/>
          <w:sz w:val="24"/>
          <w:szCs w:val="24"/>
        </w:rPr>
        <w:t xml:space="preserve">, А. А. Основы экономики / А. А. </w:t>
      </w:r>
      <w:proofErr w:type="spellStart"/>
      <w:r w:rsidR="00DE5867" w:rsidRPr="00DE5867">
        <w:rPr>
          <w:rFonts w:ascii="Times New Roman" w:hAnsi="Times New Roman" w:cs="Times New Roman"/>
          <w:bCs/>
          <w:iCs/>
          <w:sz w:val="24"/>
          <w:szCs w:val="24"/>
        </w:rPr>
        <w:t>Вазим</w:t>
      </w:r>
      <w:proofErr w:type="spellEnd"/>
      <w:r w:rsidR="00DE5867" w:rsidRPr="00DE5867">
        <w:rPr>
          <w:rFonts w:ascii="Times New Roman" w:hAnsi="Times New Roman" w:cs="Times New Roman"/>
          <w:bCs/>
          <w:iCs/>
          <w:sz w:val="24"/>
          <w:szCs w:val="24"/>
        </w:rPr>
        <w:t>. — 3-е изд., стер. — Санкт-</w:t>
      </w:r>
      <w:proofErr w:type="gramStart"/>
      <w:r w:rsidR="00DE5867" w:rsidRPr="00DE5867">
        <w:rPr>
          <w:rFonts w:ascii="Times New Roman" w:hAnsi="Times New Roman" w:cs="Times New Roman"/>
          <w:bCs/>
          <w:iCs/>
          <w:sz w:val="24"/>
          <w:szCs w:val="24"/>
        </w:rPr>
        <w:t>Петербург :</w:t>
      </w:r>
      <w:proofErr w:type="gramEnd"/>
      <w:r w:rsidR="00DE5867" w:rsidRPr="00DE5867">
        <w:rPr>
          <w:rFonts w:ascii="Times New Roman" w:hAnsi="Times New Roman" w:cs="Times New Roman"/>
          <w:bCs/>
          <w:iCs/>
          <w:sz w:val="24"/>
          <w:szCs w:val="24"/>
        </w:rPr>
        <w:t xml:space="preserve"> Лань, 2023. — 224 с. — ISBN 978-5-507-46203-2. — </w:t>
      </w:r>
      <w:proofErr w:type="gramStart"/>
      <w:r w:rsidR="00DE5867" w:rsidRPr="00DE5867">
        <w:rPr>
          <w:rFonts w:ascii="Times New Roman" w:hAnsi="Times New Roman" w:cs="Times New Roman"/>
          <w:bCs/>
          <w:iCs/>
          <w:sz w:val="24"/>
          <w:szCs w:val="24"/>
        </w:rPr>
        <w:t>Текст :</w:t>
      </w:r>
      <w:proofErr w:type="gramEnd"/>
      <w:r w:rsidR="00DE5867" w:rsidRPr="00DE5867">
        <w:rPr>
          <w:rFonts w:ascii="Times New Roman" w:hAnsi="Times New Roman" w:cs="Times New Roman"/>
          <w:bCs/>
          <w:iCs/>
          <w:sz w:val="24"/>
          <w:szCs w:val="24"/>
        </w:rPr>
        <w:t xml:space="preserve"> электронный // Лань : электронно-библиотечная система. — URL: https://e.lanbook.com/book/302279</w:t>
      </w:r>
    </w:p>
    <w:p w14:paraId="17268B7C" w14:textId="67D73B1D" w:rsidR="00DE5867" w:rsidRPr="00DE5867" w:rsidRDefault="00DE5867" w:rsidP="00DE586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DE5867">
        <w:rPr>
          <w:rFonts w:ascii="Times New Roman" w:hAnsi="Times New Roman" w:cs="Times New Roman"/>
          <w:bCs/>
          <w:iCs/>
          <w:sz w:val="24"/>
          <w:szCs w:val="24"/>
        </w:rPr>
        <w:t>Долгов, В. С. Экономика сельского хозяйства / В. С. Долгов. — 3-е изд., стер. — Санкт-</w:t>
      </w:r>
      <w:proofErr w:type="gramStart"/>
      <w:r w:rsidRPr="00DE5867">
        <w:rPr>
          <w:rFonts w:ascii="Times New Roman" w:hAnsi="Times New Roman" w:cs="Times New Roman"/>
          <w:bCs/>
          <w:iCs/>
          <w:sz w:val="24"/>
          <w:szCs w:val="24"/>
        </w:rPr>
        <w:t>Петербург :</w:t>
      </w:r>
      <w:proofErr w:type="gramEnd"/>
      <w:r w:rsidRPr="00DE5867">
        <w:rPr>
          <w:rFonts w:ascii="Times New Roman" w:hAnsi="Times New Roman" w:cs="Times New Roman"/>
          <w:bCs/>
          <w:iCs/>
          <w:sz w:val="24"/>
          <w:szCs w:val="24"/>
        </w:rPr>
        <w:t xml:space="preserve"> Лань, 2024. — 124 с. — ISBN 978-5-507-47393-9. — </w:t>
      </w:r>
      <w:proofErr w:type="gramStart"/>
      <w:r w:rsidRPr="00DE5867">
        <w:rPr>
          <w:rFonts w:ascii="Times New Roman" w:hAnsi="Times New Roman" w:cs="Times New Roman"/>
          <w:bCs/>
          <w:iCs/>
          <w:sz w:val="24"/>
          <w:szCs w:val="24"/>
        </w:rPr>
        <w:t>Текст :</w:t>
      </w:r>
      <w:proofErr w:type="gramEnd"/>
      <w:r w:rsidRPr="00DE5867">
        <w:rPr>
          <w:rFonts w:ascii="Times New Roman" w:hAnsi="Times New Roman" w:cs="Times New Roman"/>
          <w:bCs/>
          <w:iCs/>
          <w:sz w:val="24"/>
          <w:szCs w:val="24"/>
        </w:rPr>
        <w:t xml:space="preserve"> электронный // Лань : электронно-библиотечная система. — URL: https://e.lanbook.com/book/367025</w:t>
      </w:r>
    </w:p>
    <w:p w14:paraId="3CC1E113" w14:textId="42ABFBE5" w:rsidR="00DE5867" w:rsidRPr="00DE5867" w:rsidRDefault="00DE5867" w:rsidP="00DE586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DE5867">
        <w:rPr>
          <w:rFonts w:ascii="Times New Roman" w:hAnsi="Times New Roman" w:cs="Times New Roman"/>
          <w:bCs/>
          <w:iCs/>
          <w:sz w:val="24"/>
          <w:szCs w:val="24"/>
        </w:rPr>
        <w:t xml:space="preserve">Клюев, А. В. Бережливое производство: учебное пособие для СПО / А. В. Клюев; под редакцией И. В. Ершовой. — 2-е изд. — Саратов, Екатеринбург: Профобразование, Уральский федеральный университет, 2019. — 87 c. — ISBN 978-5-4488-0447-2, 978-5-7996-2900-7. — Текст: электронный // Электронный ресурс цифровой образовательной среды СПО </w:t>
      </w:r>
      <w:proofErr w:type="spellStart"/>
      <w:r w:rsidRPr="00DE5867">
        <w:rPr>
          <w:rFonts w:ascii="Times New Roman" w:hAnsi="Times New Roman" w:cs="Times New Roman"/>
          <w:bCs/>
          <w:iCs/>
          <w:sz w:val="24"/>
          <w:szCs w:val="24"/>
        </w:rPr>
        <w:t>PROFобразование</w:t>
      </w:r>
      <w:proofErr w:type="spellEnd"/>
      <w:r w:rsidRPr="00DE5867">
        <w:rPr>
          <w:rFonts w:ascii="Times New Roman" w:hAnsi="Times New Roman" w:cs="Times New Roman"/>
          <w:bCs/>
          <w:iCs/>
          <w:sz w:val="24"/>
          <w:szCs w:val="24"/>
        </w:rPr>
        <w:t>: [сайт]. — URL: https://profspo.ru/books/87789</w:t>
      </w:r>
    </w:p>
    <w:p w14:paraId="74E46540" w14:textId="46B0CF1D" w:rsidR="00DE5867" w:rsidRPr="00DE5867" w:rsidRDefault="00DE5867" w:rsidP="00DE586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4. </w:t>
      </w:r>
      <w:r w:rsidRPr="00DE5867">
        <w:rPr>
          <w:rFonts w:ascii="Times New Roman" w:hAnsi="Times New Roman" w:cs="Times New Roman"/>
          <w:bCs/>
          <w:iCs/>
          <w:sz w:val="24"/>
          <w:szCs w:val="24"/>
        </w:rPr>
        <w:t>Кондратьева, И. В. Основы экономики сельскохозяйственного предприятия / И. В. Кондратьева. — 3-е изд., стер. — Санкт-</w:t>
      </w:r>
      <w:proofErr w:type="gramStart"/>
      <w:r w:rsidRPr="00DE5867">
        <w:rPr>
          <w:rFonts w:ascii="Times New Roman" w:hAnsi="Times New Roman" w:cs="Times New Roman"/>
          <w:bCs/>
          <w:iCs/>
          <w:sz w:val="24"/>
          <w:szCs w:val="24"/>
        </w:rPr>
        <w:t>Петербург :</w:t>
      </w:r>
      <w:proofErr w:type="gramEnd"/>
      <w:r w:rsidRPr="00DE5867">
        <w:rPr>
          <w:rFonts w:ascii="Times New Roman" w:hAnsi="Times New Roman" w:cs="Times New Roman"/>
          <w:bCs/>
          <w:iCs/>
          <w:sz w:val="24"/>
          <w:szCs w:val="24"/>
        </w:rPr>
        <w:t xml:space="preserve"> Лань, 2024. — 232 с. — ISBN 978-5-507-47341-0. — </w:t>
      </w:r>
      <w:proofErr w:type="gramStart"/>
      <w:r w:rsidRPr="00DE5867">
        <w:rPr>
          <w:rFonts w:ascii="Times New Roman" w:hAnsi="Times New Roman" w:cs="Times New Roman"/>
          <w:bCs/>
          <w:iCs/>
          <w:sz w:val="24"/>
          <w:szCs w:val="24"/>
        </w:rPr>
        <w:t>Текст :</w:t>
      </w:r>
      <w:proofErr w:type="gramEnd"/>
      <w:r w:rsidRPr="00DE5867">
        <w:rPr>
          <w:rFonts w:ascii="Times New Roman" w:hAnsi="Times New Roman" w:cs="Times New Roman"/>
          <w:bCs/>
          <w:iCs/>
          <w:sz w:val="24"/>
          <w:szCs w:val="24"/>
        </w:rPr>
        <w:t xml:space="preserve"> электронный // Лань : электронно-библиотечная система. — URL: https://e.lanbook.com/book/362300</w:t>
      </w:r>
    </w:p>
    <w:p w14:paraId="790D2FCC" w14:textId="1B58920C" w:rsidR="00DE5867" w:rsidRPr="00DE5867" w:rsidRDefault="00DE5867" w:rsidP="00DE586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DE5867">
        <w:rPr>
          <w:rFonts w:ascii="Times New Roman" w:hAnsi="Times New Roman" w:cs="Times New Roman"/>
          <w:bCs/>
          <w:iCs/>
          <w:sz w:val="24"/>
          <w:szCs w:val="24"/>
        </w:rPr>
        <w:t xml:space="preserve">Кондратьева, И. В. Экономика отраслей сельского </w:t>
      </w:r>
      <w:proofErr w:type="gramStart"/>
      <w:r w:rsidRPr="00DE5867">
        <w:rPr>
          <w:rFonts w:ascii="Times New Roman" w:hAnsi="Times New Roman" w:cs="Times New Roman"/>
          <w:bCs/>
          <w:iCs/>
          <w:sz w:val="24"/>
          <w:szCs w:val="24"/>
        </w:rPr>
        <w:t>хозяйства :</w:t>
      </w:r>
      <w:proofErr w:type="gramEnd"/>
      <w:r w:rsidRPr="00DE5867">
        <w:rPr>
          <w:rFonts w:ascii="Times New Roman" w:hAnsi="Times New Roman" w:cs="Times New Roman"/>
          <w:bCs/>
          <w:iCs/>
          <w:sz w:val="24"/>
          <w:szCs w:val="24"/>
        </w:rPr>
        <w:t xml:space="preserve"> учебное пособие для </w:t>
      </w:r>
      <w:proofErr w:type="spellStart"/>
      <w:r w:rsidRPr="00DE5867">
        <w:rPr>
          <w:rFonts w:ascii="Times New Roman" w:hAnsi="Times New Roman" w:cs="Times New Roman"/>
          <w:bCs/>
          <w:iCs/>
          <w:sz w:val="24"/>
          <w:szCs w:val="24"/>
        </w:rPr>
        <w:t>спо</w:t>
      </w:r>
      <w:proofErr w:type="spellEnd"/>
      <w:r w:rsidRPr="00DE5867">
        <w:rPr>
          <w:rFonts w:ascii="Times New Roman" w:hAnsi="Times New Roman" w:cs="Times New Roman"/>
          <w:bCs/>
          <w:iCs/>
          <w:sz w:val="24"/>
          <w:szCs w:val="24"/>
        </w:rPr>
        <w:t xml:space="preserve"> / И. В. Кондратьева. — 2-е изд., стер. — Санкт-</w:t>
      </w:r>
      <w:proofErr w:type="gramStart"/>
      <w:r w:rsidRPr="00DE5867">
        <w:rPr>
          <w:rFonts w:ascii="Times New Roman" w:hAnsi="Times New Roman" w:cs="Times New Roman"/>
          <w:bCs/>
          <w:iCs/>
          <w:sz w:val="24"/>
          <w:szCs w:val="24"/>
        </w:rPr>
        <w:t>Петербург :</w:t>
      </w:r>
      <w:proofErr w:type="gramEnd"/>
      <w:r w:rsidRPr="00DE5867">
        <w:rPr>
          <w:rFonts w:ascii="Times New Roman" w:hAnsi="Times New Roman" w:cs="Times New Roman"/>
          <w:bCs/>
          <w:iCs/>
          <w:sz w:val="24"/>
          <w:szCs w:val="24"/>
        </w:rPr>
        <w:t xml:space="preserve"> Лань, 2021. — 184 с. — ISBN 978-5-8114-8486-7. — </w:t>
      </w:r>
      <w:proofErr w:type="gramStart"/>
      <w:r w:rsidRPr="00DE5867">
        <w:rPr>
          <w:rFonts w:ascii="Times New Roman" w:hAnsi="Times New Roman" w:cs="Times New Roman"/>
          <w:bCs/>
          <w:iCs/>
          <w:sz w:val="24"/>
          <w:szCs w:val="24"/>
        </w:rPr>
        <w:t>Текст :</w:t>
      </w:r>
      <w:proofErr w:type="gramEnd"/>
      <w:r w:rsidRPr="00DE5867">
        <w:rPr>
          <w:rFonts w:ascii="Times New Roman" w:hAnsi="Times New Roman" w:cs="Times New Roman"/>
          <w:bCs/>
          <w:iCs/>
          <w:sz w:val="24"/>
          <w:szCs w:val="24"/>
        </w:rPr>
        <w:t xml:space="preserve"> электронный // Лань : электронно-библиотечная система. — URL: https://e.lanbook.com/book/176899</w:t>
      </w:r>
    </w:p>
    <w:p w14:paraId="4A91028C" w14:textId="653FF321" w:rsidR="009B6693" w:rsidRPr="00FA680C" w:rsidRDefault="00DE5867" w:rsidP="00DE586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DE5867">
        <w:rPr>
          <w:rFonts w:ascii="Times New Roman" w:hAnsi="Times New Roman" w:cs="Times New Roman"/>
          <w:bCs/>
          <w:iCs/>
          <w:sz w:val="24"/>
          <w:szCs w:val="24"/>
        </w:rPr>
        <w:t xml:space="preserve">Альбов, А. П. Правовое обеспечение профессиональной деятельности : учебник и практикум для среднего профессионального образования / А. П. Альбов [и др.] ; под общей редакцией А. П. Альбова, С. В. Николюкина. — 2-е изд. — </w:t>
      </w:r>
      <w:proofErr w:type="gramStart"/>
      <w:r w:rsidRPr="00DE5867">
        <w:rPr>
          <w:rFonts w:ascii="Times New Roman" w:hAnsi="Times New Roman" w:cs="Times New Roman"/>
          <w:bCs/>
          <w:iCs/>
          <w:sz w:val="24"/>
          <w:szCs w:val="24"/>
        </w:rPr>
        <w:t>Москва :</w:t>
      </w:r>
      <w:proofErr w:type="gramEnd"/>
      <w:r w:rsidRPr="00DE5867">
        <w:rPr>
          <w:rFonts w:ascii="Times New Roman" w:hAnsi="Times New Roman" w:cs="Times New Roman"/>
          <w:bCs/>
          <w:iCs/>
          <w:sz w:val="24"/>
          <w:szCs w:val="24"/>
        </w:rPr>
        <w:t xml:space="preserve"> Издательство </w:t>
      </w:r>
      <w:proofErr w:type="spellStart"/>
      <w:r w:rsidRPr="00DE5867">
        <w:rPr>
          <w:rFonts w:ascii="Times New Roman" w:hAnsi="Times New Roman" w:cs="Times New Roman"/>
          <w:bCs/>
          <w:iCs/>
          <w:sz w:val="24"/>
          <w:szCs w:val="24"/>
        </w:rPr>
        <w:t>Юрайт</w:t>
      </w:r>
      <w:proofErr w:type="spellEnd"/>
      <w:r w:rsidRPr="00DE5867">
        <w:rPr>
          <w:rFonts w:ascii="Times New Roman" w:hAnsi="Times New Roman" w:cs="Times New Roman"/>
          <w:bCs/>
          <w:iCs/>
          <w:sz w:val="24"/>
          <w:szCs w:val="24"/>
        </w:rPr>
        <w:t xml:space="preserve">, 2024. — 425 с. — (Профессиональное образование). — ISBN 978-5-534-16691-0. — </w:t>
      </w:r>
      <w:proofErr w:type="gramStart"/>
      <w:r w:rsidRPr="00DE5867">
        <w:rPr>
          <w:rFonts w:ascii="Times New Roman" w:hAnsi="Times New Roman" w:cs="Times New Roman"/>
          <w:bCs/>
          <w:iCs/>
          <w:sz w:val="24"/>
          <w:szCs w:val="24"/>
        </w:rPr>
        <w:t>Текст :</w:t>
      </w:r>
      <w:proofErr w:type="gramEnd"/>
      <w:r w:rsidRPr="00DE5867">
        <w:rPr>
          <w:rFonts w:ascii="Times New Roman" w:hAnsi="Times New Roman" w:cs="Times New Roman"/>
          <w:bCs/>
          <w:iCs/>
          <w:sz w:val="24"/>
          <w:szCs w:val="24"/>
        </w:rPr>
        <w:t xml:space="preserve"> электронный // Образовательная платформа </w:t>
      </w:r>
      <w:proofErr w:type="spellStart"/>
      <w:r w:rsidRPr="00DE5867">
        <w:rPr>
          <w:rFonts w:ascii="Times New Roman" w:hAnsi="Times New Roman" w:cs="Times New Roman"/>
          <w:bCs/>
          <w:iCs/>
          <w:sz w:val="24"/>
          <w:szCs w:val="24"/>
        </w:rPr>
        <w:t>Юрайт</w:t>
      </w:r>
      <w:proofErr w:type="spellEnd"/>
      <w:r w:rsidRPr="00DE5867">
        <w:rPr>
          <w:rFonts w:ascii="Times New Roman" w:hAnsi="Times New Roman" w:cs="Times New Roman"/>
          <w:bCs/>
          <w:iCs/>
          <w:sz w:val="24"/>
          <w:szCs w:val="24"/>
        </w:rPr>
        <w:t xml:space="preserve"> [сайт]. — URL: https://urait.ru/bcode/537176</w:t>
      </w:r>
      <w:r>
        <w:rPr>
          <w:rFonts w:ascii="Times New Roman" w:hAnsi="Times New Roman" w:cs="Times New Roman"/>
          <w:bCs/>
          <w:iCs/>
          <w:sz w:val="24"/>
          <w:szCs w:val="24"/>
        </w:rPr>
        <w:t>.</w:t>
      </w:r>
    </w:p>
    <w:p w14:paraId="4475ABD9" w14:textId="77777777" w:rsidR="009B6693" w:rsidRPr="00C422A9" w:rsidRDefault="009B6693" w:rsidP="009B6693">
      <w:pPr>
        <w:pStyle w:val="a4"/>
        <w:spacing w:line="276" w:lineRule="auto"/>
        <w:ind w:left="0" w:firstLine="709"/>
        <w:jc w:val="both"/>
        <w:rPr>
          <w:rFonts w:ascii="Times New Roman" w:eastAsia="Times New Roman" w:hAnsi="Times New Roman" w:cs="Times New Roman"/>
          <w:b/>
          <w:sz w:val="24"/>
          <w:szCs w:val="24"/>
          <w:lang w:eastAsia="ru-RU"/>
        </w:rPr>
      </w:pPr>
    </w:p>
    <w:p w14:paraId="714E755A" w14:textId="77777777" w:rsidR="009B6693" w:rsidRPr="00FA680C" w:rsidRDefault="009B6693" w:rsidP="009B669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9F8EF82" w14:textId="77777777" w:rsidR="009B6693" w:rsidRPr="00FA680C" w:rsidRDefault="009B6693" w:rsidP="009B6693">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E094B23" w14:textId="16298C95" w:rsidR="009B6693" w:rsidRDefault="009B6693" w:rsidP="009B6693">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r>
        <w:rPr>
          <w:rFonts w:ascii="Times New Roman" w:hAnsi="Times New Roman" w:cs="Times New Roman"/>
          <w:bCs/>
          <w:i/>
          <w:sz w:val="24"/>
          <w:szCs w:val="24"/>
        </w:rPr>
        <w:t>.</w:t>
      </w:r>
    </w:p>
    <w:p w14:paraId="63344FFE" w14:textId="77777777" w:rsidR="00F7075F" w:rsidRDefault="00F7075F" w:rsidP="009B6693">
      <w:pPr>
        <w:spacing w:after="200" w:line="276" w:lineRule="auto"/>
        <w:ind w:firstLine="709"/>
        <w:jc w:val="both"/>
        <w:rPr>
          <w:rFonts w:ascii="Times New Roman" w:hAnsi="Times New Roman" w:cs="Times New Roman"/>
          <w:bCs/>
          <w:i/>
          <w:sz w:val="24"/>
          <w:szCs w:val="24"/>
        </w:rPr>
      </w:pPr>
    </w:p>
    <w:p w14:paraId="15942953" w14:textId="77777777" w:rsidR="009B6693" w:rsidRPr="00DF068E" w:rsidRDefault="009B6693" w:rsidP="009B6693">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9B6693" w:rsidRPr="00985111" w14:paraId="7CC2D8F4" w14:textId="77777777" w:rsidTr="006268F5">
        <w:trPr>
          <w:trHeight w:val="519"/>
        </w:trPr>
        <w:tc>
          <w:tcPr>
            <w:tcW w:w="1498" w:type="pct"/>
            <w:vAlign w:val="center"/>
          </w:tcPr>
          <w:p w14:paraId="7002240D" w14:textId="77777777" w:rsidR="009B6693" w:rsidRPr="00854F21" w:rsidRDefault="009B6693" w:rsidP="006268F5">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D2DEAD4" w14:textId="77777777" w:rsidR="009B6693" w:rsidRPr="00854F21" w:rsidRDefault="009B6693" w:rsidP="006268F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5969445" w14:textId="77777777" w:rsidR="009B6693" w:rsidRPr="00854F21" w:rsidRDefault="009B6693" w:rsidP="006268F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54F76" w:rsidRPr="00985111" w14:paraId="336030C5" w14:textId="77777777" w:rsidTr="006268F5">
        <w:trPr>
          <w:trHeight w:val="698"/>
        </w:trPr>
        <w:tc>
          <w:tcPr>
            <w:tcW w:w="1498" w:type="pct"/>
          </w:tcPr>
          <w:p w14:paraId="5A0A0A31" w14:textId="77777777" w:rsidR="00954F76" w:rsidRDefault="00954F76" w:rsidP="00954F76">
            <w:pPr>
              <w:suppressAutoHyphens/>
              <w:contextualSpacing/>
              <w:rPr>
                <w:rFonts w:ascii="Times New Roman" w:hAnsi="Times New Roman" w:cs="Times New Roman"/>
                <w:bCs/>
                <w:iCs/>
                <w:sz w:val="24"/>
                <w:szCs w:val="24"/>
              </w:rPr>
            </w:pPr>
            <w:r w:rsidRPr="004C418C">
              <w:rPr>
                <w:rFonts w:ascii="Times New Roman" w:hAnsi="Times New Roman" w:cs="Times New Roman"/>
                <w:bCs/>
                <w:iCs/>
                <w:sz w:val="24"/>
                <w:szCs w:val="24"/>
              </w:rPr>
              <w:t xml:space="preserve">Знает: </w:t>
            </w:r>
          </w:p>
          <w:p w14:paraId="11603EAA" w14:textId="77777777" w:rsidR="00954F76" w:rsidRPr="00954F76" w:rsidRDefault="00954F76" w:rsidP="00954F76">
            <w:pPr>
              <w:suppressAutoHyphens/>
              <w:contextualSpacing/>
              <w:rPr>
                <w:rFonts w:ascii="Times New Roman" w:hAnsi="Times New Roman" w:cs="Times New Roman"/>
                <w:bCs/>
                <w:iCs/>
                <w:sz w:val="24"/>
                <w:szCs w:val="24"/>
              </w:rPr>
            </w:pPr>
            <w:r w:rsidRPr="00954F76">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3450CA3D" w14:textId="77777777" w:rsidR="00954F76" w:rsidRPr="00954F76" w:rsidRDefault="00954F76" w:rsidP="00954F76">
            <w:pPr>
              <w:suppressAutoHyphens/>
              <w:contextualSpacing/>
              <w:rPr>
                <w:rFonts w:ascii="Times New Roman" w:hAnsi="Times New Roman" w:cs="Times New Roman"/>
                <w:bCs/>
                <w:iCs/>
                <w:sz w:val="24"/>
                <w:szCs w:val="24"/>
              </w:rPr>
            </w:pPr>
            <w:r w:rsidRPr="00954F76">
              <w:rPr>
                <w:rFonts w:ascii="Times New Roman" w:hAnsi="Times New Roman" w:cs="Times New Roman"/>
                <w:bCs/>
                <w:iCs/>
                <w:sz w:val="24"/>
                <w:szCs w:val="24"/>
              </w:rPr>
              <w:t xml:space="preserve">основные источники информации </w:t>
            </w:r>
          </w:p>
          <w:p w14:paraId="1A6B4EC5" w14:textId="77777777" w:rsidR="00954F76" w:rsidRPr="00954F76" w:rsidRDefault="00954F76" w:rsidP="00954F76">
            <w:pPr>
              <w:suppressAutoHyphens/>
              <w:contextualSpacing/>
              <w:rPr>
                <w:rFonts w:ascii="Times New Roman" w:hAnsi="Times New Roman" w:cs="Times New Roman"/>
                <w:bCs/>
                <w:iCs/>
                <w:sz w:val="24"/>
                <w:szCs w:val="24"/>
              </w:rPr>
            </w:pPr>
            <w:r w:rsidRPr="00954F76">
              <w:rPr>
                <w:rFonts w:ascii="Times New Roman" w:hAnsi="Times New Roman" w:cs="Times New Roman"/>
                <w:bCs/>
                <w:iCs/>
                <w:sz w:val="24"/>
                <w:szCs w:val="24"/>
              </w:rPr>
              <w:t xml:space="preserve">и ресурсы для решения задач и проблем </w:t>
            </w:r>
          </w:p>
          <w:p w14:paraId="21B98F6B" w14:textId="77777777" w:rsidR="00954F76" w:rsidRPr="00954F76" w:rsidRDefault="00954F76" w:rsidP="00954F76">
            <w:pPr>
              <w:suppressAutoHyphens/>
              <w:contextualSpacing/>
              <w:rPr>
                <w:rFonts w:ascii="Times New Roman" w:hAnsi="Times New Roman" w:cs="Times New Roman"/>
                <w:bCs/>
                <w:iCs/>
                <w:sz w:val="24"/>
                <w:szCs w:val="24"/>
              </w:rPr>
            </w:pPr>
            <w:r w:rsidRPr="00954F76">
              <w:rPr>
                <w:rFonts w:ascii="Times New Roman" w:hAnsi="Times New Roman" w:cs="Times New Roman"/>
                <w:bCs/>
                <w:iCs/>
                <w:sz w:val="24"/>
                <w:szCs w:val="24"/>
              </w:rPr>
              <w:t>в профессиональном и/или социальном контексте</w:t>
            </w:r>
          </w:p>
          <w:p w14:paraId="66BFCA05" w14:textId="77777777" w:rsidR="00954F76" w:rsidRPr="00954F76" w:rsidRDefault="00954F76" w:rsidP="00954F76">
            <w:pPr>
              <w:suppressAutoHyphens/>
              <w:contextualSpacing/>
              <w:rPr>
                <w:rFonts w:ascii="Times New Roman" w:hAnsi="Times New Roman" w:cs="Times New Roman"/>
                <w:bCs/>
                <w:iCs/>
                <w:sz w:val="24"/>
                <w:szCs w:val="24"/>
              </w:rPr>
            </w:pPr>
            <w:r w:rsidRPr="00954F76">
              <w:rPr>
                <w:rFonts w:ascii="Times New Roman" w:hAnsi="Times New Roman" w:cs="Times New Roman"/>
                <w:bCs/>
                <w:iCs/>
                <w:sz w:val="24"/>
                <w:szCs w:val="24"/>
              </w:rPr>
              <w:t>содержание актуальной нормативно-правовой документации</w:t>
            </w:r>
          </w:p>
          <w:p w14:paraId="66B60CF6" w14:textId="77777777" w:rsidR="00954F76" w:rsidRPr="00954F76" w:rsidRDefault="00954F76" w:rsidP="00954F76">
            <w:pPr>
              <w:suppressAutoHyphens/>
              <w:contextualSpacing/>
              <w:rPr>
                <w:rFonts w:ascii="Times New Roman" w:hAnsi="Times New Roman" w:cs="Times New Roman"/>
                <w:bCs/>
                <w:iCs/>
                <w:sz w:val="24"/>
                <w:szCs w:val="24"/>
              </w:rPr>
            </w:pPr>
            <w:r w:rsidRPr="00954F76">
              <w:rPr>
                <w:rFonts w:ascii="Times New Roman" w:hAnsi="Times New Roman" w:cs="Times New Roman"/>
                <w:bCs/>
                <w:iCs/>
                <w:sz w:val="24"/>
                <w:szCs w:val="24"/>
              </w:rPr>
              <w:t>современная научная и профессиональная терминология</w:t>
            </w:r>
          </w:p>
          <w:p w14:paraId="711C2FD3" w14:textId="77777777" w:rsidR="00954F76" w:rsidRPr="00954F76" w:rsidRDefault="00954F76" w:rsidP="00954F76">
            <w:pPr>
              <w:suppressAutoHyphens/>
              <w:contextualSpacing/>
              <w:rPr>
                <w:rFonts w:ascii="Times New Roman" w:hAnsi="Times New Roman" w:cs="Times New Roman"/>
                <w:bCs/>
                <w:iCs/>
                <w:sz w:val="24"/>
                <w:szCs w:val="24"/>
              </w:rPr>
            </w:pPr>
            <w:r w:rsidRPr="00954F76">
              <w:rPr>
                <w:rFonts w:ascii="Times New Roman" w:hAnsi="Times New Roman" w:cs="Times New Roman"/>
                <w:bCs/>
                <w:iCs/>
                <w:sz w:val="24"/>
                <w:szCs w:val="24"/>
              </w:rPr>
              <w:t>возможные траектории профессионального развития и самообразования</w:t>
            </w:r>
          </w:p>
          <w:p w14:paraId="6163B886" w14:textId="77777777" w:rsidR="00954F76" w:rsidRPr="00954F76" w:rsidRDefault="00954F76" w:rsidP="00954F76">
            <w:pPr>
              <w:suppressAutoHyphens/>
              <w:contextualSpacing/>
              <w:rPr>
                <w:rFonts w:ascii="Times New Roman" w:hAnsi="Times New Roman" w:cs="Times New Roman"/>
                <w:bCs/>
                <w:iCs/>
                <w:sz w:val="24"/>
                <w:szCs w:val="24"/>
              </w:rPr>
            </w:pPr>
            <w:r w:rsidRPr="00954F76">
              <w:rPr>
                <w:rFonts w:ascii="Times New Roman" w:hAnsi="Times New Roman" w:cs="Times New Roman"/>
                <w:bCs/>
                <w:iCs/>
                <w:sz w:val="24"/>
                <w:szCs w:val="24"/>
              </w:rPr>
              <w:lastRenderedPageBreak/>
              <w:t>основы предпринимательской деятельности основы финансовой грамотности</w:t>
            </w:r>
          </w:p>
          <w:p w14:paraId="49AAC4B8" w14:textId="77777777" w:rsidR="00954F76" w:rsidRPr="00954F76" w:rsidRDefault="00954F76" w:rsidP="00954F76">
            <w:pPr>
              <w:suppressAutoHyphens/>
              <w:contextualSpacing/>
              <w:rPr>
                <w:rFonts w:ascii="Times New Roman" w:hAnsi="Times New Roman" w:cs="Times New Roman"/>
                <w:bCs/>
                <w:iCs/>
                <w:sz w:val="24"/>
                <w:szCs w:val="24"/>
              </w:rPr>
            </w:pPr>
            <w:r w:rsidRPr="00954F76">
              <w:rPr>
                <w:rFonts w:ascii="Times New Roman" w:hAnsi="Times New Roman" w:cs="Times New Roman"/>
                <w:bCs/>
                <w:iCs/>
                <w:sz w:val="24"/>
                <w:szCs w:val="24"/>
              </w:rPr>
              <w:t>правила разработки бизнес-планов</w:t>
            </w:r>
          </w:p>
          <w:p w14:paraId="3749B118" w14:textId="77777777" w:rsidR="00954F76" w:rsidRPr="00954F76" w:rsidRDefault="00954F76" w:rsidP="00954F76">
            <w:pPr>
              <w:suppressAutoHyphens/>
              <w:contextualSpacing/>
              <w:rPr>
                <w:rFonts w:ascii="Times New Roman" w:hAnsi="Times New Roman" w:cs="Times New Roman"/>
                <w:bCs/>
                <w:iCs/>
                <w:sz w:val="24"/>
                <w:szCs w:val="24"/>
              </w:rPr>
            </w:pPr>
            <w:r w:rsidRPr="00954F76">
              <w:rPr>
                <w:rFonts w:ascii="Times New Roman" w:hAnsi="Times New Roman" w:cs="Times New Roman"/>
                <w:bCs/>
                <w:iCs/>
                <w:sz w:val="24"/>
                <w:szCs w:val="24"/>
              </w:rPr>
              <w:t xml:space="preserve">порядок выстраивания презентации </w:t>
            </w:r>
          </w:p>
          <w:p w14:paraId="211BAEED" w14:textId="77777777" w:rsidR="00954F76" w:rsidRPr="00954F76" w:rsidRDefault="00954F76" w:rsidP="00954F76">
            <w:pPr>
              <w:suppressAutoHyphens/>
              <w:contextualSpacing/>
              <w:rPr>
                <w:rFonts w:ascii="Times New Roman" w:hAnsi="Times New Roman" w:cs="Times New Roman"/>
                <w:bCs/>
                <w:iCs/>
                <w:sz w:val="24"/>
                <w:szCs w:val="24"/>
              </w:rPr>
            </w:pPr>
            <w:r w:rsidRPr="00954F76">
              <w:rPr>
                <w:rFonts w:ascii="Times New Roman" w:hAnsi="Times New Roman" w:cs="Times New Roman"/>
                <w:bCs/>
                <w:iCs/>
                <w:sz w:val="24"/>
                <w:szCs w:val="24"/>
              </w:rPr>
              <w:t>кредитные банковские продукты</w:t>
            </w:r>
          </w:p>
          <w:p w14:paraId="16AF72B8" w14:textId="77777777" w:rsidR="00954F76" w:rsidRDefault="00954F76" w:rsidP="00954F76">
            <w:pPr>
              <w:suppressAutoHyphens/>
              <w:contextualSpacing/>
              <w:rPr>
                <w:rFonts w:ascii="Times New Roman" w:hAnsi="Times New Roman" w:cs="Times New Roman"/>
                <w:bCs/>
                <w:iCs/>
                <w:sz w:val="24"/>
                <w:szCs w:val="24"/>
              </w:rPr>
            </w:pPr>
            <w:r w:rsidRPr="004C418C">
              <w:rPr>
                <w:rFonts w:ascii="Times New Roman" w:hAnsi="Times New Roman" w:cs="Times New Roman"/>
                <w:bCs/>
                <w:iCs/>
                <w:sz w:val="24"/>
                <w:szCs w:val="24"/>
              </w:rPr>
              <w:t xml:space="preserve">Умеет: </w:t>
            </w:r>
          </w:p>
          <w:p w14:paraId="3DB72D65" w14:textId="77777777" w:rsidR="00954F76" w:rsidRPr="00954F76" w:rsidRDefault="00954F76" w:rsidP="00954F76">
            <w:pPr>
              <w:suppressAutoHyphens/>
              <w:contextualSpacing/>
              <w:rPr>
                <w:rFonts w:ascii="Times New Roman" w:hAnsi="Times New Roman" w:cs="Times New Roman"/>
                <w:bCs/>
                <w:iCs/>
                <w:sz w:val="24"/>
                <w:szCs w:val="24"/>
              </w:rPr>
            </w:pPr>
            <w:r w:rsidRPr="00954F76">
              <w:rPr>
                <w:rFonts w:ascii="Times New Roman" w:hAnsi="Times New Roman" w:cs="Times New Roman"/>
                <w:bCs/>
                <w:iCs/>
                <w:sz w:val="24"/>
                <w:szCs w:val="24"/>
              </w:rPr>
              <w:t xml:space="preserve">распознавать задачу и/или проблему </w:t>
            </w:r>
          </w:p>
          <w:p w14:paraId="37554DAA" w14:textId="77777777" w:rsidR="00954F76" w:rsidRPr="00954F76" w:rsidRDefault="00954F76" w:rsidP="00954F76">
            <w:pPr>
              <w:suppressAutoHyphens/>
              <w:contextualSpacing/>
              <w:rPr>
                <w:rFonts w:ascii="Times New Roman" w:hAnsi="Times New Roman" w:cs="Times New Roman"/>
                <w:bCs/>
                <w:iCs/>
                <w:sz w:val="24"/>
                <w:szCs w:val="24"/>
              </w:rPr>
            </w:pPr>
            <w:r w:rsidRPr="00954F76">
              <w:rPr>
                <w:rFonts w:ascii="Times New Roman" w:hAnsi="Times New Roman" w:cs="Times New Roman"/>
                <w:bCs/>
                <w:iCs/>
                <w:sz w:val="24"/>
                <w:szCs w:val="24"/>
              </w:rPr>
              <w:t>в профессиональном и/или социальном контексте</w:t>
            </w:r>
          </w:p>
          <w:p w14:paraId="5E9141A8" w14:textId="77777777" w:rsidR="00954F76" w:rsidRPr="00954F76" w:rsidRDefault="00954F76" w:rsidP="00954F76">
            <w:pPr>
              <w:suppressAutoHyphens/>
              <w:contextualSpacing/>
              <w:rPr>
                <w:rFonts w:ascii="Times New Roman" w:hAnsi="Times New Roman" w:cs="Times New Roman"/>
                <w:bCs/>
                <w:iCs/>
                <w:sz w:val="24"/>
                <w:szCs w:val="24"/>
              </w:rPr>
            </w:pPr>
            <w:r w:rsidRPr="00954F76">
              <w:rPr>
                <w:rFonts w:ascii="Times New Roman" w:hAnsi="Times New Roman" w:cs="Times New Roman"/>
                <w:bCs/>
                <w:iCs/>
                <w:sz w:val="24"/>
                <w:szCs w:val="24"/>
              </w:rPr>
              <w:t xml:space="preserve">анализировать задачу и/или проблему </w:t>
            </w:r>
          </w:p>
          <w:p w14:paraId="0590AE24" w14:textId="77777777" w:rsidR="00954F76" w:rsidRPr="00954F76" w:rsidRDefault="00954F76" w:rsidP="00954F76">
            <w:pPr>
              <w:suppressAutoHyphens/>
              <w:contextualSpacing/>
              <w:rPr>
                <w:rFonts w:ascii="Times New Roman" w:hAnsi="Times New Roman" w:cs="Times New Roman"/>
                <w:bCs/>
                <w:iCs/>
                <w:sz w:val="24"/>
                <w:szCs w:val="24"/>
              </w:rPr>
            </w:pPr>
            <w:r w:rsidRPr="00954F76">
              <w:rPr>
                <w:rFonts w:ascii="Times New Roman" w:hAnsi="Times New Roman" w:cs="Times New Roman"/>
                <w:bCs/>
                <w:iCs/>
                <w:sz w:val="24"/>
                <w:szCs w:val="24"/>
              </w:rPr>
              <w:t>и выделять её составные части</w:t>
            </w:r>
          </w:p>
          <w:p w14:paraId="1A7541F8" w14:textId="77777777" w:rsidR="00954F76" w:rsidRPr="00954F76" w:rsidRDefault="00954F76" w:rsidP="00954F76">
            <w:pPr>
              <w:suppressAutoHyphens/>
              <w:contextualSpacing/>
              <w:rPr>
                <w:rFonts w:ascii="Times New Roman" w:hAnsi="Times New Roman" w:cs="Times New Roman"/>
                <w:bCs/>
                <w:iCs/>
                <w:sz w:val="24"/>
                <w:szCs w:val="24"/>
              </w:rPr>
            </w:pPr>
            <w:r w:rsidRPr="00954F76">
              <w:rPr>
                <w:rFonts w:ascii="Times New Roman" w:hAnsi="Times New Roman" w:cs="Times New Roman"/>
                <w:bCs/>
                <w:iCs/>
                <w:sz w:val="24"/>
                <w:szCs w:val="24"/>
              </w:rPr>
              <w:t xml:space="preserve">определять актуальность нормативно-правовой документации </w:t>
            </w:r>
          </w:p>
          <w:p w14:paraId="1F7084FD" w14:textId="77777777" w:rsidR="00954F76" w:rsidRPr="00954F76" w:rsidRDefault="00954F76" w:rsidP="00954F76">
            <w:pPr>
              <w:suppressAutoHyphens/>
              <w:contextualSpacing/>
              <w:rPr>
                <w:rFonts w:ascii="Times New Roman" w:hAnsi="Times New Roman" w:cs="Times New Roman"/>
                <w:bCs/>
                <w:iCs/>
                <w:sz w:val="24"/>
                <w:szCs w:val="24"/>
              </w:rPr>
            </w:pPr>
            <w:r w:rsidRPr="00954F76">
              <w:rPr>
                <w:rFonts w:ascii="Times New Roman" w:hAnsi="Times New Roman" w:cs="Times New Roman"/>
                <w:bCs/>
                <w:iCs/>
                <w:sz w:val="24"/>
                <w:szCs w:val="24"/>
              </w:rPr>
              <w:t>в профессиональной деятельности</w:t>
            </w:r>
          </w:p>
          <w:p w14:paraId="3AAA92BC" w14:textId="77777777" w:rsidR="00954F76" w:rsidRPr="00954F76" w:rsidRDefault="00954F76" w:rsidP="00954F76">
            <w:pPr>
              <w:suppressAutoHyphens/>
              <w:contextualSpacing/>
              <w:rPr>
                <w:rFonts w:ascii="Times New Roman" w:hAnsi="Times New Roman" w:cs="Times New Roman"/>
                <w:bCs/>
                <w:iCs/>
                <w:sz w:val="24"/>
                <w:szCs w:val="24"/>
              </w:rPr>
            </w:pPr>
            <w:r w:rsidRPr="00954F76">
              <w:rPr>
                <w:rFonts w:ascii="Times New Roman" w:hAnsi="Times New Roman" w:cs="Times New Roman"/>
                <w:bCs/>
                <w:iCs/>
                <w:sz w:val="24"/>
                <w:szCs w:val="24"/>
              </w:rPr>
              <w:t>применять современную научную профессиональную терминологию</w:t>
            </w:r>
          </w:p>
          <w:p w14:paraId="3CCC124F" w14:textId="77777777" w:rsidR="00954F76" w:rsidRPr="00954F76" w:rsidRDefault="00954F76" w:rsidP="00954F76">
            <w:pPr>
              <w:suppressAutoHyphens/>
              <w:contextualSpacing/>
              <w:rPr>
                <w:rFonts w:ascii="Times New Roman" w:hAnsi="Times New Roman" w:cs="Times New Roman"/>
                <w:bCs/>
                <w:iCs/>
                <w:sz w:val="24"/>
                <w:szCs w:val="24"/>
              </w:rPr>
            </w:pPr>
            <w:r w:rsidRPr="00954F76">
              <w:rPr>
                <w:rFonts w:ascii="Times New Roman" w:hAnsi="Times New Roman" w:cs="Times New Roman"/>
                <w:bCs/>
                <w:iCs/>
                <w:sz w:val="24"/>
                <w:szCs w:val="24"/>
              </w:rPr>
              <w:t xml:space="preserve">определять и выстраивать траектории профессионального развития </w:t>
            </w:r>
          </w:p>
          <w:p w14:paraId="7BE73CA2" w14:textId="77777777" w:rsidR="00954F76" w:rsidRPr="00954F76" w:rsidRDefault="00954F76" w:rsidP="00954F76">
            <w:pPr>
              <w:suppressAutoHyphens/>
              <w:contextualSpacing/>
              <w:rPr>
                <w:rFonts w:ascii="Times New Roman" w:hAnsi="Times New Roman" w:cs="Times New Roman"/>
                <w:bCs/>
                <w:iCs/>
                <w:sz w:val="24"/>
                <w:szCs w:val="24"/>
              </w:rPr>
            </w:pPr>
            <w:r w:rsidRPr="00954F76">
              <w:rPr>
                <w:rFonts w:ascii="Times New Roman" w:hAnsi="Times New Roman" w:cs="Times New Roman"/>
                <w:bCs/>
                <w:iCs/>
                <w:sz w:val="24"/>
                <w:szCs w:val="24"/>
              </w:rPr>
              <w:t>и самообразования</w:t>
            </w:r>
          </w:p>
          <w:p w14:paraId="710E0E2E" w14:textId="77777777" w:rsidR="00954F76" w:rsidRPr="00954F76" w:rsidRDefault="00954F76" w:rsidP="00954F76">
            <w:pPr>
              <w:suppressAutoHyphens/>
              <w:contextualSpacing/>
              <w:rPr>
                <w:rFonts w:ascii="Times New Roman" w:hAnsi="Times New Roman" w:cs="Times New Roman"/>
                <w:bCs/>
                <w:iCs/>
                <w:sz w:val="24"/>
                <w:szCs w:val="24"/>
              </w:rPr>
            </w:pPr>
            <w:r w:rsidRPr="00954F76">
              <w:rPr>
                <w:rFonts w:ascii="Times New Roman" w:hAnsi="Times New Roman" w:cs="Times New Roman"/>
                <w:bCs/>
                <w:iCs/>
                <w:sz w:val="24"/>
                <w:szCs w:val="24"/>
              </w:rPr>
              <w:t>выявлять достоинства и недостатки коммерческой идеи</w:t>
            </w:r>
          </w:p>
          <w:p w14:paraId="4342FA50" w14:textId="77777777" w:rsidR="00954F76" w:rsidRPr="00954F76" w:rsidRDefault="00954F76" w:rsidP="00954F76">
            <w:pPr>
              <w:suppressAutoHyphens/>
              <w:contextualSpacing/>
              <w:rPr>
                <w:rFonts w:ascii="Times New Roman" w:hAnsi="Times New Roman" w:cs="Times New Roman"/>
                <w:bCs/>
                <w:iCs/>
                <w:sz w:val="24"/>
                <w:szCs w:val="24"/>
              </w:rPr>
            </w:pPr>
            <w:r w:rsidRPr="00954F76">
              <w:rPr>
                <w:rFonts w:ascii="Times New Roman" w:hAnsi="Times New Roman" w:cs="Times New Roman"/>
                <w:bCs/>
                <w:iCs/>
                <w:sz w:val="24"/>
                <w:szCs w:val="24"/>
              </w:rPr>
              <w:t>презентовать идеи открытия собственного дела в профессиональной деятельности; оформлять бизнес-план</w:t>
            </w:r>
          </w:p>
          <w:p w14:paraId="7B89B5C9" w14:textId="77777777" w:rsidR="00954F76" w:rsidRPr="00954F76" w:rsidRDefault="00954F76" w:rsidP="00954F76">
            <w:pPr>
              <w:suppressAutoHyphens/>
              <w:contextualSpacing/>
              <w:rPr>
                <w:rFonts w:ascii="Times New Roman" w:hAnsi="Times New Roman" w:cs="Times New Roman"/>
                <w:bCs/>
                <w:iCs/>
                <w:sz w:val="24"/>
                <w:szCs w:val="24"/>
              </w:rPr>
            </w:pPr>
            <w:r w:rsidRPr="00954F76">
              <w:rPr>
                <w:rFonts w:ascii="Times New Roman" w:hAnsi="Times New Roman" w:cs="Times New Roman"/>
                <w:bCs/>
                <w:iCs/>
                <w:sz w:val="24"/>
                <w:szCs w:val="24"/>
              </w:rPr>
              <w:t>рассчитывать размеры выплат по процентным ставкам кредитования</w:t>
            </w:r>
          </w:p>
          <w:p w14:paraId="6D0FE158" w14:textId="77777777" w:rsidR="00954F76" w:rsidRPr="00954F76" w:rsidRDefault="00954F76" w:rsidP="00954F76">
            <w:pPr>
              <w:suppressAutoHyphens/>
              <w:contextualSpacing/>
              <w:rPr>
                <w:rFonts w:ascii="Times New Roman" w:hAnsi="Times New Roman" w:cs="Times New Roman"/>
                <w:bCs/>
                <w:iCs/>
                <w:sz w:val="24"/>
                <w:szCs w:val="24"/>
              </w:rPr>
            </w:pPr>
            <w:r w:rsidRPr="00954F76">
              <w:rPr>
                <w:rFonts w:ascii="Times New Roman" w:hAnsi="Times New Roman" w:cs="Times New Roman"/>
                <w:bCs/>
                <w:iCs/>
                <w:sz w:val="24"/>
                <w:szCs w:val="24"/>
              </w:rPr>
              <w:t xml:space="preserve">определять инвестиционную привлекательность коммерческих идей </w:t>
            </w:r>
          </w:p>
          <w:p w14:paraId="1544DA97" w14:textId="77777777" w:rsidR="00954F76" w:rsidRPr="00954F76" w:rsidRDefault="00954F76" w:rsidP="00954F76">
            <w:pPr>
              <w:suppressAutoHyphens/>
              <w:contextualSpacing/>
              <w:rPr>
                <w:rFonts w:ascii="Times New Roman" w:hAnsi="Times New Roman" w:cs="Times New Roman"/>
                <w:bCs/>
                <w:iCs/>
                <w:sz w:val="24"/>
                <w:szCs w:val="24"/>
              </w:rPr>
            </w:pPr>
            <w:r w:rsidRPr="00954F76">
              <w:rPr>
                <w:rFonts w:ascii="Times New Roman" w:hAnsi="Times New Roman" w:cs="Times New Roman"/>
                <w:bCs/>
                <w:iCs/>
                <w:sz w:val="24"/>
                <w:szCs w:val="24"/>
              </w:rPr>
              <w:t>в рамках профессиональной деятельности</w:t>
            </w:r>
          </w:p>
          <w:p w14:paraId="0D82A2CF" w14:textId="77777777" w:rsidR="00954F76" w:rsidRPr="00954F76" w:rsidRDefault="00954F76" w:rsidP="00954F76">
            <w:pPr>
              <w:suppressAutoHyphens/>
              <w:contextualSpacing/>
              <w:rPr>
                <w:rFonts w:ascii="Times New Roman" w:hAnsi="Times New Roman" w:cs="Times New Roman"/>
                <w:bCs/>
                <w:iCs/>
                <w:sz w:val="24"/>
                <w:szCs w:val="24"/>
              </w:rPr>
            </w:pPr>
            <w:r w:rsidRPr="00954F76">
              <w:rPr>
                <w:rFonts w:ascii="Times New Roman" w:hAnsi="Times New Roman" w:cs="Times New Roman"/>
                <w:bCs/>
                <w:iCs/>
                <w:sz w:val="24"/>
                <w:szCs w:val="24"/>
              </w:rPr>
              <w:lastRenderedPageBreak/>
              <w:t xml:space="preserve">презентовать бизнес-идею </w:t>
            </w:r>
          </w:p>
          <w:p w14:paraId="27AC5C99" w14:textId="67AC8B68" w:rsidR="00954F76" w:rsidRPr="004C418C" w:rsidRDefault="00954F76" w:rsidP="00954F76">
            <w:pPr>
              <w:suppressAutoHyphens/>
              <w:contextualSpacing/>
              <w:rPr>
                <w:rFonts w:ascii="Times New Roman" w:hAnsi="Times New Roman" w:cs="Times New Roman"/>
                <w:iCs/>
                <w:sz w:val="24"/>
                <w:szCs w:val="24"/>
              </w:rPr>
            </w:pPr>
            <w:r w:rsidRPr="00954F76">
              <w:rPr>
                <w:rFonts w:ascii="Times New Roman" w:hAnsi="Times New Roman" w:cs="Times New Roman"/>
                <w:bCs/>
                <w:iCs/>
                <w:sz w:val="24"/>
                <w:szCs w:val="24"/>
              </w:rPr>
              <w:t>определять источники финансирования</w:t>
            </w:r>
          </w:p>
        </w:tc>
        <w:tc>
          <w:tcPr>
            <w:tcW w:w="1787" w:type="pct"/>
          </w:tcPr>
          <w:p w14:paraId="08A4147D" w14:textId="114F166E" w:rsidR="00954F76" w:rsidRPr="00954F76" w:rsidRDefault="00954F76" w:rsidP="00954F76">
            <w:pPr>
              <w:rPr>
                <w:rFonts w:ascii="Times New Roman" w:hAnsi="Times New Roman"/>
                <w:bCs/>
                <w:iCs/>
                <w:sz w:val="24"/>
                <w:szCs w:val="24"/>
              </w:rPr>
            </w:pPr>
            <w:r w:rsidRPr="00954F76">
              <w:rPr>
                <w:rFonts w:ascii="Times New Roman" w:hAnsi="Times New Roman"/>
                <w:bCs/>
                <w:iCs/>
                <w:sz w:val="24"/>
                <w:szCs w:val="24"/>
              </w:rPr>
              <w:lastRenderedPageBreak/>
              <w:t>Грамотно</w:t>
            </w:r>
            <w:r>
              <w:rPr>
                <w:rFonts w:ascii="Times New Roman" w:hAnsi="Times New Roman"/>
                <w:bCs/>
                <w:iCs/>
                <w:sz w:val="24"/>
                <w:szCs w:val="24"/>
              </w:rPr>
              <w:t xml:space="preserve"> </w:t>
            </w:r>
            <w:r w:rsidRPr="00954F76">
              <w:rPr>
                <w:rFonts w:ascii="Times New Roman" w:hAnsi="Times New Roman"/>
                <w:bCs/>
                <w:iCs/>
                <w:sz w:val="24"/>
                <w:szCs w:val="24"/>
              </w:rPr>
              <w:t>характеризует основные принципы рыночной экономики;</w:t>
            </w:r>
          </w:p>
          <w:p w14:paraId="19B2A7B9" w14:textId="77777777" w:rsidR="00954F76" w:rsidRPr="00954F76" w:rsidRDefault="00954F76" w:rsidP="00954F76">
            <w:pPr>
              <w:rPr>
                <w:rFonts w:ascii="Times New Roman" w:hAnsi="Times New Roman"/>
                <w:bCs/>
                <w:iCs/>
                <w:sz w:val="24"/>
                <w:szCs w:val="24"/>
              </w:rPr>
            </w:pPr>
            <w:r w:rsidRPr="00954F76">
              <w:rPr>
                <w:rFonts w:ascii="Times New Roman" w:hAnsi="Times New Roman"/>
                <w:bCs/>
                <w:iCs/>
                <w:sz w:val="24"/>
                <w:szCs w:val="24"/>
              </w:rPr>
              <w:t>обоснованно описывает состояние растениеводческой отрасли сельскохозяйственного производства и перспективы её развития;</w:t>
            </w:r>
          </w:p>
          <w:p w14:paraId="75D93367" w14:textId="77777777" w:rsidR="00954F76" w:rsidRPr="00954F76" w:rsidRDefault="00954F76" w:rsidP="00954F76">
            <w:pPr>
              <w:rPr>
                <w:rFonts w:ascii="Times New Roman" w:hAnsi="Times New Roman"/>
                <w:bCs/>
                <w:iCs/>
                <w:sz w:val="24"/>
                <w:szCs w:val="24"/>
              </w:rPr>
            </w:pPr>
            <w:r w:rsidRPr="00954F76">
              <w:rPr>
                <w:rFonts w:ascii="Times New Roman" w:hAnsi="Times New Roman"/>
                <w:bCs/>
                <w:iCs/>
                <w:sz w:val="24"/>
                <w:szCs w:val="24"/>
              </w:rPr>
              <w:t>грамотно анализирует организационно-правовые формы современных сельскохозяйственных предприятий;</w:t>
            </w:r>
          </w:p>
          <w:p w14:paraId="2895F666" w14:textId="77777777" w:rsidR="00954F76" w:rsidRPr="00954F76" w:rsidRDefault="00954F76" w:rsidP="00954F76">
            <w:pPr>
              <w:rPr>
                <w:rFonts w:ascii="Times New Roman" w:hAnsi="Times New Roman"/>
                <w:bCs/>
                <w:iCs/>
                <w:sz w:val="24"/>
                <w:szCs w:val="24"/>
              </w:rPr>
            </w:pPr>
            <w:r w:rsidRPr="00954F76">
              <w:rPr>
                <w:rFonts w:ascii="Times New Roman" w:hAnsi="Times New Roman"/>
                <w:bCs/>
                <w:iCs/>
                <w:sz w:val="24"/>
                <w:szCs w:val="24"/>
              </w:rPr>
              <w:t>грамотно трактует нормативно-правовые акты, которые регулируют трудовые отношения, в том числе формы оплаты труда;</w:t>
            </w:r>
          </w:p>
          <w:p w14:paraId="402E6FAC" w14:textId="1C1A63D3" w:rsidR="00954F76" w:rsidRPr="004C418C" w:rsidRDefault="00954F76" w:rsidP="00954F76">
            <w:pPr>
              <w:suppressAutoHyphens/>
              <w:contextualSpacing/>
              <w:rPr>
                <w:rFonts w:ascii="Times New Roman" w:hAnsi="Times New Roman" w:cs="Times New Roman"/>
                <w:iCs/>
                <w:sz w:val="24"/>
                <w:szCs w:val="24"/>
              </w:rPr>
            </w:pPr>
            <w:r w:rsidRPr="00954F76">
              <w:rPr>
                <w:rFonts w:ascii="Times New Roman" w:hAnsi="Times New Roman"/>
                <w:bCs/>
                <w:iCs/>
                <w:sz w:val="24"/>
                <w:szCs w:val="24"/>
              </w:rPr>
              <w:t>уверенно объясняет возможные способы использования принципов организации бережливого производства в растениеводстве</w:t>
            </w:r>
          </w:p>
        </w:tc>
        <w:tc>
          <w:tcPr>
            <w:tcW w:w="1715" w:type="pct"/>
          </w:tcPr>
          <w:p w14:paraId="507F0142" w14:textId="69F83D0F" w:rsidR="00954F76" w:rsidRPr="005F59C7" w:rsidRDefault="00886FBD" w:rsidP="00954F76">
            <w:pPr>
              <w:suppressAutoHyphens/>
              <w:contextualSpacing/>
              <w:rPr>
                <w:rFonts w:ascii="Times New Roman" w:hAnsi="Times New Roman" w:cs="Times New Roman"/>
                <w:i/>
                <w:sz w:val="24"/>
                <w:szCs w:val="24"/>
              </w:rPr>
            </w:pPr>
            <w:r w:rsidRPr="00281008">
              <w:rPr>
                <w:rFonts w:ascii="Times New Roman" w:hAnsi="Times New Roman"/>
                <w:bCs/>
                <w:sz w:val="24"/>
                <w:szCs w:val="24"/>
              </w:rPr>
              <w:t>Устные и письменные опросы, оценка результатов выполнения практической работы</w:t>
            </w:r>
          </w:p>
        </w:tc>
      </w:tr>
    </w:tbl>
    <w:p w14:paraId="0C3BCFB5" w14:textId="77777777" w:rsidR="009B6693" w:rsidRDefault="009B6693" w:rsidP="009B6693">
      <w:pPr>
        <w:jc w:val="right"/>
      </w:pPr>
    </w:p>
    <w:p w14:paraId="6D9C19EF" w14:textId="77777777" w:rsidR="009B6693" w:rsidRDefault="009B6693" w:rsidP="009B6693">
      <w:pPr>
        <w:rPr>
          <w:rFonts w:ascii="Times New Roman" w:hAnsi="Times New Roman" w:cs="Times New Roman"/>
          <w:b/>
          <w:bCs/>
          <w:sz w:val="24"/>
          <w:szCs w:val="24"/>
        </w:rPr>
      </w:pPr>
    </w:p>
    <w:p w14:paraId="1A92A163" w14:textId="77777777" w:rsidR="009B6693" w:rsidRDefault="009B6693" w:rsidP="001868FF">
      <w:pPr>
        <w:jc w:val="right"/>
        <w:rPr>
          <w:rFonts w:ascii="Times New Roman" w:hAnsi="Times New Roman" w:cs="Times New Roman"/>
          <w:b/>
          <w:bCs/>
          <w:sz w:val="24"/>
          <w:szCs w:val="24"/>
        </w:rPr>
      </w:pPr>
    </w:p>
    <w:p w14:paraId="4B46229F" w14:textId="77777777" w:rsidR="009B6693" w:rsidRDefault="009B6693" w:rsidP="001868FF">
      <w:pPr>
        <w:jc w:val="right"/>
        <w:rPr>
          <w:rFonts w:ascii="Times New Roman" w:hAnsi="Times New Roman" w:cs="Times New Roman"/>
          <w:b/>
          <w:bCs/>
          <w:sz w:val="24"/>
          <w:szCs w:val="24"/>
        </w:rPr>
      </w:pPr>
    </w:p>
    <w:p w14:paraId="09996320" w14:textId="77777777" w:rsidR="001868FF" w:rsidRDefault="001868FF" w:rsidP="001868FF">
      <w:pPr>
        <w:jc w:val="center"/>
        <w:rPr>
          <w:rFonts w:ascii="Times New Roman Полужирный" w:eastAsia="Segoe UI" w:hAnsi="Times New Roman Полужирный" w:cs="Times New Roman"/>
          <w:b/>
          <w:bCs/>
          <w:caps/>
          <w:kern w:val="32"/>
          <w:sz w:val="24"/>
          <w:szCs w:val="24"/>
          <w:lang w:val="x-none" w:eastAsia="x-none"/>
        </w:rPr>
      </w:pPr>
    </w:p>
    <w:p w14:paraId="781D9A13" w14:textId="77777777" w:rsidR="001868FF" w:rsidRPr="001868FF" w:rsidRDefault="001868FF" w:rsidP="00BD6A9B">
      <w:pPr>
        <w:jc w:val="center"/>
        <w:rPr>
          <w:rFonts w:eastAsia="Segoe UI" w:cs="Times New Roman"/>
          <w:b/>
          <w:bCs/>
          <w:caps/>
          <w:kern w:val="32"/>
          <w:sz w:val="24"/>
          <w:szCs w:val="24"/>
          <w:lang w:val="x-none" w:eastAsia="x-none"/>
        </w:rPr>
      </w:pPr>
    </w:p>
    <w:p w14:paraId="79C26C2F" w14:textId="01F88D73" w:rsidR="005D4F26" w:rsidRPr="00037760" w:rsidRDefault="005D4F26" w:rsidP="005D4F2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F7075F">
        <w:rPr>
          <w:rFonts w:ascii="Times New Roman" w:hAnsi="Times New Roman" w:cs="Times New Roman"/>
          <w:b/>
          <w:bCs/>
          <w:sz w:val="24"/>
          <w:szCs w:val="24"/>
        </w:rPr>
        <w:t>4</w:t>
      </w:r>
    </w:p>
    <w:p w14:paraId="32BD2F00" w14:textId="77777777" w:rsidR="005D4F26" w:rsidRDefault="005D4F26" w:rsidP="005D4F26">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1EC0EA72" w14:textId="77777777" w:rsidR="005D4F26" w:rsidRPr="00037760" w:rsidRDefault="005D4F26" w:rsidP="005D4F26">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69EEC9EA" w14:textId="77777777" w:rsidR="005D4F26" w:rsidRPr="00037760" w:rsidRDefault="005D4F26" w:rsidP="005D4F26">
      <w:pPr>
        <w:jc w:val="right"/>
        <w:rPr>
          <w:rFonts w:ascii="Times New Roman" w:hAnsi="Times New Roman" w:cs="Times New Roman"/>
          <w:b/>
          <w:bCs/>
          <w:color w:val="0070C0"/>
          <w:sz w:val="24"/>
          <w:szCs w:val="24"/>
        </w:rPr>
      </w:pPr>
    </w:p>
    <w:p w14:paraId="08C5002F" w14:textId="77777777" w:rsidR="005D4F26" w:rsidRPr="00037760" w:rsidRDefault="005D4F26" w:rsidP="005D4F26">
      <w:pPr>
        <w:jc w:val="right"/>
        <w:rPr>
          <w:rFonts w:ascii="Times New Roman" w:hAnsi="Times New Roman" w:cs="Times New Roman"/>
          <w:b/>
          <w:bCs/>
          <w:color w:val="0070C0"/>
          <w:sz w:val="24"/>
          <w:szCs w:val="24"/>
        </w:rPr>
      </w:pPr>
    </w:p>
    <w:p w14:paraId="08A4CD51" w14:textId="77777777" w:rsidR="005D4F26" w:rsidRPr="00037760" w:rsidRDefault="005D4F26" w:rsidP="005D4F26">
      <w:pPr>
        <w:jc w:val="right"/>
        <w:rPr>
          <w:rFonts w:ascii="Times New Roman" w:hAnsi="Times New Roman" w:cs="Times New Roman"/>
          <w:b/>
          <w:bCs/>
          <w:color w:val="0070C0"/>
          <w:sz w:val="24"/>
          <w:szCs w:val="24"/>
        </w:rPr>
      </w:pPr>
    </w:p>
    <w:p w14:paraId="35653F6B" w14:textId="77777777" w:rsidR="005D4F26" w:rsidRPr="00037760" w:rsidRDefault="005D4F26" w:rsidP="005D4F26">
      <w:pPr>
        <w:jc w:val="right"/>
        <w:rPr>
          <w:rFonts w:ascii="Times New Roman" w:hAnsi="Times New Roman" w:cs="Times New Roman"/>
          <w:b/>
          <w:bCs/>
          <w:color w:val="0070C0"/>
          <w:sz w:val="24"/>
          <w:szCs w:val="24"/>
        </w:rPr>
      </w:pPr>
    </w:p>
    <w:p w14:paraId="083EBF0C" w14:textId="77777777" w:rsidR="005D4F26" w:rsidRPr="00037760" w:rsidRDefault="005D4F26" w:rsidP="005D4F26">
      <w:pPr>
        <w:jc w:val="right"/>
        <w:rPr>
          <w:rFonts w:ascii="Times New Roman" w:hAnsi="Times New Roman" w:cs="Times New Roman"/>
          <w:b/>
          <w:bCs/>
          <w:color w:val="0070C0"/>
          <w:sz w:val="24"/>
          <w:szCs w:val="24"/>
        </w:rPr>
      </w:pPr>
    </w:p>
    <w:p w14:paraId="6A33D44C" w14:textId="77777777" w:rsidR="005D4F26" w:rsidRPr="00037760" w:rsidRDefault="005D4F26" w:rsidP="005D4F26">
      <w:pPr>
        <w:jc w:val="right"/>
        <w:rPr>
          <w:rFonts w:ascii="Times New Roman" w:hAnsi="Times New Roman" w:cs="Times New Roman"/>
          <w:b/>
          <w:bCs/>
          <w:color w:val="0070C0"/>
          <w:sz w:val="24"/>
          <w:szCs w:val="24"/>
        </w:rPr>
      </w:pPr>
    </w:p>
    <w:p w14:paraId="61645680" w14:textId="77777777" w:rsidR="005D4F26" w:rsidRPr="00037760" w:rsidRDefault="005D4F26" w:rsidP="005D4F26">
      <w:pPr>
        <w:jc w:val="right"/>
        <w:rPr>
          <w:rFonts w:ascii="Times New Roman" w:hAnsi="Times New Roman" w:cs="Times New Roman"/>
          <w:b/>
          <w:bCs/>
          <w:color w:val="0070C0"/>
          <w:sz w:val="24"/>
          <w:szCs w:val="24"/>
        </w:rPr>
      </w:pPr>
    </w:p>
    <w:p w14:paraId="6157661B" w14:textId="77777777" w:rsidR="005D4F26" w:rsidRPr="00037760" w:rsidRDefault="005D4F26" w:rsidP="005D4F26">
      <w:pPr>
        <w:jc w:val="right"/>
        <w:rPr>
          <w:rFonts w:ascii="Times New Roman" w:hAnsi="Times New Roman" w:cs="Times New Roman"/>
          <w:b/>
          <w:bCs/>
          <w:color w:val="0070C0"/>
          <w:sz w:val="24"/>
          <w:szCs w:val="24"/>
        </w:rPr>
      </w:pPr>
    </w:p>
    <w:p w14:paraId="70F51271" w14:textId="77777777" w:rsidR="005D4F26" w:rsidRPr="00037760" w:rsidRDefault="005D4F26" w:rsidP="005D4F26">
      <w:pPr>
        <w:jc w:val="right"/>
        <w:rPr>
          <w:rFonts w:ascii="Times New Roman" w:hAnsi="Times New Roman" w:cs="Times New Roman"/>
          <w:b/>
          <w:bCs/>
          <w:color w:val="0070C0"/>
          <w:sz w:val="24"/>
          <w:szCs w:val="24"/>
        </w:rPr>
      </w:pPr>
    </w:p>
    <w:p w14:paraId="04D163D4" w14:textId="77777777" w:rsidR="005D4F26" w:rsidRPr="00037760" w:rsidRDefault="005D4F26" w:rsidP="005D4F2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FEF6958" w14:textId="77777777" w:rsidR="005D4F26" w:rsidRPr="00037760" w:rsidRDefault="005D4F26" w:rsidP="005D4F26">
      <w:pPr>
        <w:pStyle w:val="1"/>
      </w:pPr>
      <w:bookmarkStart w:id="8" w:name="_Toc150695621"/>
      <w:bookmarkStart w:id="9" w:name="_Toc150695786"/>
      <w:bookmarkStart w:id="10" w:name="_Toc179876134"/>
      <w:bookmarkStart w:id="11" w:name="_Toc179885799"/>
      <w:r w:rsidRPr="00037760">
        <w:t xml:space="preserve">«СГ.01 </w:t>
      </w:r>
      <w:r w:rsidRPr="00037760">
        <w:rPr>
          <w:rFonts w:ascii="Times New Roman Полужирный" w:hAnsi="Times New Roman Полужирный"/>
          <w:caps/>
        </w:rPr>
        <w:t>История России</w:t>
      </w:r>
      <w:r w:rsidRPr="00037760">
        <w:t>»</w:t>
      </w:r>
      <w:bookmarkEnd w:id="8"/>
      <w:bookmarkEnd w:id="9"/>
      <w:bookmarkEnd w:id="10"/>
      <w:bookmarkEnd w:id="11"/>
    </w:p>
    <w:p w14:paraId="4EA9510D" w14:textId="77777777" w:rsidR="005D4F26" w:rsidRPr="006746D1" w:rsidRDefault="005D4F26" w:rsidP="005D4F26">
      <w:pPr>
        <w:jc w:val="center"/>
        <w:rPr>
          <w:rFonts w:ascii="Times New Roman" w:hAnsi="Times New Roman" w:cs="Times New Roman"/>
          <w:sz w:val="24"/>
          <w:szCs w:val="24"/>
        </w:rPr>
      </w:pPr>
      <w:bookmarkStart w:id="12" w:name="_Toc172906916"/>
      <w:bookmarkStart w:id="13" w:name="_Toc172906944"/>
      <w:bookmarkStart w:id="14"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2"/>
      <w:bookmarkEnd w:id="13"/>
    </w:p>
    <w:p w14:paraId="509731C5" w14:textId="77777777" w:rsidR="005D4F26" w:rsidRDefault="00780728" w:rsidP="005D4F26">
      <w:pPr>
        <w:jc w:val="center"/>
        <w:rPr>
          <w:rStyle w:val="af0"/>
          <w:rFonts w:ascii="Times New Roman" w:hAnsi="Times New Roman" w:cs="Times New Roman"/>
          <w:sz w:val="24"/>
          <w:szCs w:val="24"/>
        </w:rPr>
      </w:pPr>
      <w:hyperlink r:id="rId8" w:history="1">
        <w:bookmarkStart w:id="15" w:name="_Toc172906917"/>
        <w:bookmarkStart w:id="16" w:name="_Toc172906945"/>
        <w:r w:rsidR="005D4F26" w:rsidRPr="006746D1">
          <w:rPr>
            <w:rStyle w:val="af0"/>
            <w:rFonts w:ascii="Times New Roman" w:hAnsi="Times New Roman" w:cs="Times New Roman"/>
            <w:sz w:val="24"/>
            <w:szCs w:val="24"/>
          </w:rPr>
          <w:t>https://spolab.firpo.ru/npdv2/category-doc/get/4879</w:t>
        </w:r>
        <w:bookmarkEnd w:id="15"/>
        <w:bookmarkEnd w:id="16"/>
      </w:hyperlink>
    </w:p>
    <w:p w14:paraId="535D286F" w14:textId="77777777" w:rsidR="005D4F26" w:rsidRDefault="005D4F26" w:rsidP="005D4F26">
      <w:pPr>
        <w:jc w:val="center"/>
        <w:rPr>
          <w:rStyle w:val="af0"/>
          <w:rFonts w:ascii="Times New Roman" w:hAnsi="Times New Roman" w:cs="Times New Roman"/>
          <w:sz w:val="24"/>
          <w:szCs w:val="24"/>
        </w:rPr>
      </w:pPr>
    </w:p>
    <w:p w14:paraId="37E50A4F" w14:textId="77777777" w:rsidR="005D4F26" w:rsidRDefault="005D4F26" w:rsidP="005D4F26">
      <w:pPr>
        <w:jc w:val="center"/>
        <w:rPr>
          <w:rStyle w:val="af0"/>
          <w:rFonts w:ascii="Times New Roman" w:hAnsi="Times New Roman" w:cs="Times New Roman"/>
          <w:sz w:val="24"/>
          <w:szCs w:val="24"/>
        </w:rPr>
      </w:pPr>
    </w:p>
    <w:p w14:paraId="68C94653" w14:textId="77777777" w:rsidR="005D4F26" w:rsidRDefault="005D4F26" w:rsidP="005D4F26">
      <w:pPr>
        <w:jc w:val="center"/>
        <w:rPr>
          <w:rStyle w:val="af0"/>
          <w:rFonts w:ascii="Times New Roman" w:hAnsi="Times New Roman" w:cs="Times New Roman"/>
          <w:sz w:val="24"/>
          <w:szCs w:val="24"/>
        </w:rPr>
      </w:pPr>
    </w:p>
    <w:p w14:paraId="0C9BBEE3" w14:textId="77777777" w:rsidR="005D4F26" w:rsidRDefault="005D4F26" w:rsidP="005D4F26">
      <w:pPr>
        <w:jc w:val="center"/>
        <w:rPr>
          <w:rStyle w:val="af0"/>
          <w:rFonts w:ascii="Times New Roman" w:hAnsi="Times New Roman" w:cs="Times New Roman"/>
          <w:sz w:val="24"/>
          <w:szCs w:val="24"/>
        </w:rPr>
      </w:pPr>
    </w:p>
    <w:p w14:paraId="4DF6D10C" w14:textId="77777777" w:rsidR="005D4F26" w:rsidRDefault="005D4F26" w:rsidP="005D4F26">
      <w:pPr>
        <w:jc w:val="center"/>
        <w:rPr>
          <w:rStyle w:val="af0"/>
          <w:rFonts w:ascii="Times New Roman" w:hAnsi="Times New Roman" w:cs="Times New Roman"/>
          <w:sz w:val="24"/>
          <w:szCs w:val="24"/>
        </w:rPr>
      </w:pPr>
    </w:p>
    <w:p w14:paraId="10BE973F" w14:textId="77777777" w:rsidR="005D4F26" w:rsidRDefault="005D4F26" w:rsidP="005D4F26">
      <w:pPr>
        <w:jc w:val="center"/>
        <w:rPr>
          <w:rStyle w:val="af0"/>
          <w:rFonts w:ascii="Times New Roman" w:hAnsi="Times New Roman" w:cs="Times New Roman"/>
          <w:sz w:val="24"/>
          <w:szCs w:val="24"/>
        </w:rPr>
      </w:pPr>
    </w:p>
    <w:p w14:paraId="7ABD1636" w14:textId="77777777" w:rsidR="005D4F26" w:rsidRDefault="005D4F26" w:rsidP="005D4F26">
      <w:pPr>
        <w:jc w:val="center"/>
        <w:rPr>
          <w:rStyle w:val="af0"/>
          <w:rFonts w:ascii="Times New Roman" w:hAnsi="Times New Roman" w:cs="Times New Roman"/>
          <w:sz w:val="24"/>
          <w:szCs w:val="24"/>
        </w:rPr>
      </w:pPr>
    </w:p>
    <w:p w14:paraId="430A1D03" w14:textId="77777777" w:rsidR="005D4F26" w:rsidRDefault="005D4F26" w:rsidP="005D4F26">
      <w:pPr>
        <w:jc w:val="center"/>
        <w:rPr>
          <w:rStyle w:val="af0"/>
          <w:rFonts w:ascii="Times New Roman" w:hAnsi="Times New Roman" w:cs="Times New Roman"/>
          <w:sz w:val="24"/>
          <w:szCs w:val="24"/>
        </w:rPr>
      </w:pPr>
    </w:p>
    <w:p w14:paraId="7607DE9E" w14:textId="77777777" w:rsidR="005D4F26" w:rsidRDefault="005D4F26" w:rsidP="005D4F26">
      <w:pPr>
        <w:jc w:val="center"/>
        <w:rPr>
          <w:rStyle w:val="af0"/>
          <w:rFonts w:ascii="Times New Roman" w:hAnsi="Times New Roman" w:cs="Times New Roman"/>
          <w:sz w:val="24"/>
          <w:szCs w:val="24"/>
        </w:rPr>
      </w:pPr>
    </w:p>
    <w:p w14:paraId="26F44E22" w14:textId="77777777" w:rsidR="005D4F26" w:rsidRDefault="005D4F26" w:rsidP="005D4F26">
      <w:pPr>
        <w:jc w:val="center"/>
        <w:rPr>
          <w:rStyle w:val="af0"/>
          <w:rFonts w:ascii="Times New Roman" w:hAnsi="Times New Roman" w:cs="Times New Roman"/>
          <w:sz w:val="24"/>
          <w:szCs w:val="24"/>
        </w:rPr>
      </w:pPr>
    </w:p>
    <w:p w14:paraId="05663636" w14:textId="77777777" w:rsidR="005D4F26" w:rsidRDefault="005D4F26" w:rsidP="005D4F26">
      <w:pPr>
        <w:jc w:val="center"/>
        <w:rPr>
          <w:rStyle w:val="af0"/>
          <w:rFonts w:ascii="Times New Roman" w:hAnsi="Times New Roman" w:cs="Times New Roman"/>
          <w:sz w:val="24"/>
          <w:szCs w:val="24"/>
        </w:rPr>
      </w:pPr>
    </w:p>
    <w:p w14:paraId="3D3A7083" w14:textId="77777777" w:rsidR="005D4F26" w:rsidRDefault="005D4F26" w:rsidP="005D4F26">
      <w:pPr>
        <w:jc w:val="center"/>
        <w:rPr>
          <w:rStyle w:val="af0"/>
          <w:rFonts w:ascii="Times New Roman" w:hAnsi="Times New Roman" w:cs="Times New Roman"/>
          <w:sz w:val="24"/>
          <w:szCs w:val="24"/>
        </w:rPr>
      </w:pPr>
    </w:p>
    <w:p w14:paraId="05FB2297" w14:textId="77777777" w:rsidR="005D4F26" w:rsidRDefault="005D4F26" w:rsidP="005D4F26">
      <w:pPr>
        <w:jc w:val="center"/>
        <w:rPr>
          <w:rStyle w:val="af0"/>
          <w:rFonts w:ascii="Times New Roman" w:hAnsi="Times New Roman" w:cs="Times New Roman"/>
          <w:sz w:val="24"/>
          <w:szCs w:val="24"/>
        </w:rPr>
      </w:pPr>
    </w:p>
    <w:p w14:paraId="0E6ABBE6" w14:textId="77777777" w:rsidR="005D4F26" w:rsidRDefault="005D4F26" w:rsidP="005D4F26">
      <w:pPr>
        <w:jc w:val="center"/>
        <w:rPr>
          <w:rStyle w:val="af0"/>
          <w:rFonts w:ascii="Times New Roman" w:hAnsi="Times New Roman" w:cs="Times New Roman"/>
          <w:sz w:val="24"/>
          <w:szCs w:val="24"/>
        </w:rPr>
      </w:pPr>
    </w:p>
    <w:p w14:paraId="2FB70D25" w14:textId="77777777" w:rsidR="005D4F26" w:rsidRDefault="005D4F26" w:rsidP="005D4F26">
      <w:pPr>
        <w:jc w:val="center"/>
        <w:rPr>
          <w:rStyle w:val="af0"/>
          <w:rFonts w:ascii="Times New Roman" w:hAnsi="Times New Roman" w:cs="Times New Roman"/>
          <w:sz w:val="24"/>
          <w:szCs w:val="24"/>
        </w:rPr>
      </w:pPr>
    </w:p>
    <w:p w14:paraId="1C800CD3" w14:textId="77777777" w:rsidR="005D4F26" w:rsidRDefault="005D4F26" w:rsidP="005D4F26">
      <w:pPr>
        <w:jc w:val="center"/>
        <w:rPr>
          <w:rStyle w:val="af0"/>
          <w:rFonts w:ascii="Times New Roman" w:hAnsi="Times New Roman" w:cs="Times New Roman"/>
          <w:sz w:val="24"/>
          <w:szCs w:val="24"/>
        </w:rPr>
      </w:pPr>
    </w:p>
    <w:p w14:paraId="7778BFF5" w14:textId="77777777" w:rsidR="005D4F26" w:rsidRDefault="005D4F26" w:rsidP="005D4F26">
      <w:pPr>
        <w:jc w:val="center"/>
        <w:rPr>
          <w:rStyle w:val="af0"/>
          <w:rFonts w:ascii="Times New Roman" w:hAnsi="Times New Roman" w:cs="Times New Roman"/>
          <w:sz w:val="24"/>
          <w:szCs w:val="24"/>
        </w:rPr>
      </w:pPr>
    </w:p>
    <w:p w14:paraId="6E691AE1" w14:textId="77777777" w:rsidR="005D4F26" w:rsidRDefault="005D4F26" w:rsidP="005D4F26">
      <w:pPr>
        <w:jc w:val="center"/>
        <w:rPr>
          <w:rStyle w:val="af0"/>
          <w:rFonts w:ascii="Times New Roman" w:hAnsi="Times New Roman" w:cs="Times New Roman"/>
          <w:sz w:val="24"/>
          <w:szCs w:val="24"/>
        </w:rPr>
      </w:pPr>
    </w:p>
    <w:p w14:paraId="513913C3" w14:textId="77777777" w:rsidR="005D4F26" w:rsidRDefault="005D4F26" w:rsidP="005D4F26">
      <w:pPr>
        <w:jc w:val="center"/>
        <w:rPr>
          <w:rStyle w:val="af0"/>
          <w:rFonts w:ascii="Times New Roman" w:hAnsi="Times New Roman" w:cs="Times New Roman"/>
          <w:sz w:val="24"/>
          <w:szCs w:val="24"/>
        </w:rPr>
      </w:pPr>
    </w:p>
    <w:p w14:paraId="15B7FA95" w14:textId="77777777" w:rsidR="005D4F26" w:rsidRDefault="005D4F26" w:rsidP="005D4F26">
      <w:pPr>
        <w:jc w:val="center"/>
        <w:rPr>
          <w:rStyle w:val="af0"/>
          <w:rFonts w:ascii="Times New Roman" w:hAnsi="Times New Roman" w:cs="Times New Roman"/>
          <w:sz w:val="24"/>
          <w:szCs w:val="24"/>
        </w:rPr>
      </w:pPr>
    </w:p>
    <w:p w14:paraId="4E14D855" w14:textId="77777777" w:rsidR="005D4F26" w:rsidRDefault="005D4F26" w:rsidP="005D4F26">
      <w:pPr>
        <w:jc w:val="center"/>
        <w:rPr>
          <w:rStyle w:val="af0"/>
          <w:rFonts w:ascii="Times New Roman" w:hAnsi="Times New Roman" w:cs="Times New Roman"/>
          <w:sz w:val="24"/>
          <w:szCs w:val="24"/>
        </w:rPr>
      </w:pPr>
    </w:p>
    <w:p w14:paraId="10BC032F" w14:textId="77777777" w:rsidR="005D4F26" w:rsidRDefault="005D4F26" w:rsidP="005D4F26">
      <w:pPr>
        <w:jc w:val="center"/>
        <w:rPr>
          <w:rStyle w:val="af0"/>
          <w:rFonts w:ascii="Times New Roman" w:hAnsi="Times New Roman" w:cs="Times New Roman"/>
          <w:sz w:val="24"/>
          <w:szCs w:val="24"/>
        </w:rPr>
      </w:pPr>
    </w:p>
    <w:p w14:paraId="17D2CE6F" w14:textId="77777777" w:rsidR="005D4F26" w:rsidRDefault="005D4F26" w:rsidP="005D4F26">
      <w:pPr>
        <w:jc w:val="center"/>
        <w:rPr>
          <w:rStyle w:val="af0"/>
          <w:rFonts w:ascii="Times New Roman" w:hAnsi="Times New Roman" w:cs="Times New Roman"/>
          <w:sz w:val="24"/>
          <w:szCs w:val="24"/>
        </w:rPr>
      </w:pPr>
    </w:p>
    <w:p w14:paraId="0D46402F" w14:textId="77777777" w:rsidR="005D4F26" w:rsidRDefault="005D4F26" w:rsidP="005D4F26">
      <w:pPr>
        <w:jc w:val="center"/>
        <w:rPr>
          <w:rStyle w:val="af0"/>
          <w:rFonts w:ascii="Times New Roman" w:hAnsi="Times New Roman" w:cs="Times New Roman"/>
          <w:sz w:val="24"/>
          <w:szCs w:val="24"/>
        </w:rPr>
      </w:pPr>
    </w:p>
    <w:p w14:paraId="5B1905F7" w14:textId="77777777" w:rsidR="005D4F26" w:rsidRDefault="005D4F26" w:rsidP="005D4F26">
      <w:pPr>
        <w:jc w:val="center"/>
        <w:rPr>
          <w:rStyle w:val="af0"/>
          <w:rFonts w:ascii="Times New Roman" w:hAnsi="Times New Roman" w:cs="Times New Roman"/>
          <w:sz w:val="24"/>
          <w:szCs w:val="24"/>
        </w:rPr>
      </w:pPr>
    </w:p>
    <w:p w14:paraId="6A06CC17" w14:textId="77777777" w:rsidR="005D4F26" w:rsidRDefault="005D4F26" w:rsidP="005D4F26">
      <w:pPr>
        <w:jc w:val="center"/>
        <w:rPr>
          <w:rStyle w:val="af0"/>
          <w:rFonts w:ascii="Times New Roman" w:hAnsi="Times New Roman" w:cs="Times New Roman"/>
          <w:sz w:val="24"/>
          <w:szCs w:val="24"/>
        </w:rPr>
      </w:pPr>
    </w:p>
    <w:p w14:paraId="21D075C2" w14:textId="77777777" w:rsidR="005D4F26" w:rsidRDefault="005D4F26" w:rsidP="005D4F26">
      <w:pPr>
        <w:jc w:val="center"/>
        <w:rPr>
          <w:rStyle w:val="af0"/>
          <w:rFonts w:ascii="Times New Roman" w:hAnsi="Times New Roman" w:cs="Times New Roman"/>
          <w:sz w:val="24"/>
          <w:szCs w:val="24"/>
        </w:rPr>
      </w:pPr>
    </w:p>
    <w:p w14:paraId="5542606D" w14:textId="77777777" w:rsidR="005D4F26" w:rsidRDefault="005D4F26" w:rsidP="005D4F26">
      <w:pPr>
        <w:jc w:val="center"/>
        <w:rPr>
          <w:rStyle w:val="af0"/>
          <w:rFonts w:ascii="Times New Roman" w:hAnsi="Times New Roman" w:cs="Times New Roman"/>
          <w:sz w:val="24"/>
          <w:szCs w:val="24"/>
        </w:rPr>
      </w:pPr>
    </w:p>
    <w:p w14:paraId="6E7A2457" w14:textId="77777777" w:rsidR="005D4F26" w:rsidRDefault="005D4F26" w:rsidP="005D4F26">
      <w:pPr>
        <w:jc w:val="center"/>
        <w:rPr>
          <w:rStyle w:val="af0"/>
          <w:rFonts w:ascii="Times New Roman" w:hAnsi="Times New Roman" w:cs="Times New Roman"/>
          <w:sz w:val="24"/>
          <w:szCs w:val="24"/>
        </w:rPr>
      </w:pPr>
    </w:p>
    <w:p w14:paraId="5ED10947" w14:textId="77777777" w:rsidR="005D4F26" w:rsidRDefault="005D4F26" w:rsidP="005D4F26">
      <w:pPr>
        <w:jc w:val="center"/>
        <w:rPr>
          <w:rStyle w:val="af0"/>
          <w:rFonts w:ascii="Times New Roman" w:hAnsi="Times New Roman" w:cs="Times New Roman"/>
          <w:sz w:val="24"/>
          <w:szCs w:val="24"/>
        </w:rPr>
      </w:pPr>
    </w:p>
    <w:p w14:paraId="145DC362" w14:textId="77777777" w:rsidR="005D4F26" w:rsidRDefault="005D4F26" w:rsidP="005D4F26">
      <w:pPr>
        <w:jc w:val="center"/>
        <w:rPr>
          <w:rStyle w:val="af0"/>
          <w:rFonts w:ascii="Times New Roman" w:hAnsi="Times New Roman" w:cs="Times New Roman"/>
          <w:sz w:val="24"/>
          <w:szCs w:val="24"/>
        </w:rPr>
      </w:pPr>
    </w:p>
    <w:p w14:paraId="6C1D513A" w14:textId="77777777" w:rsidR="005D4F26" w:rsidRPr="00A57071" w:rsidRDefault="005D4F26" w:rsidP="005D4F26">
      <w:pPr>
        <w:pStyle w:val="ConsPlusNormal"/>
        <w:jc w:val="center"/>
        <w:rPr>
          <w:rFonts w:ascii="Times New Roman" w:hAnsi="Times New Roman" w:cs="Times New Roman"/>
          <w:b/>
          <w:bCs/>
          <w:sz w:val="24"/>
          <w:szCs w:val="24"/>
        </w:rPr>
        <w:sectPr w:rsidR="005D4F26" w:rsidRPr="00A57071" w:rsidSect="00502F97">
          <w:headerReference w:type="even" r:id="rId9"/>
          <w:headerReference w:type="default" r:id="rId10"/>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bookmarkEnd w:id="14"/>
    <w:p w14:paraId="3BC21AFA" w14:textId="23827061" w:rsidR="005D4F26" w:rsidRPr="00037760" w:rsidRDefault="005D4F26" w:rsidP="005D4F2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F7075F">
        <w:rPr>
          <w:rFonts w:ascii="Times New Roman" w:hAnsi="Times New Roman" w:cs="Times New Roman"/>
          <w:b/>
          <w:bCs/>
          <w:sz w:val="24"/>
          <w:szCs w:val="24"/>
        </w:rPr>
        <w:t>5</w:t>
      </w:r>
    </w:p>
    <w:p w14:paraId="2091BADE" w14:textId="77777777" w:rsidR="005D4F26" w:rsidRDefault="005D4F26" w:rsidP="005D4F26">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11BAAC85" w14:textId="77777777" w:rsidR="005D4F26" w:rsidRPr="00037760" w:rsidRDefault="005D4F26" w:rsidP="005D4F26">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417923F0" w14:textId="77777777" w:rsidR="005D4F26" w:rsidRPr="00037760" w:rsidRDefault="005D4F26" w:rsidP="005D4F26">
      <w:pPr>
        <w:jc w:val="right"/>
        <w:rPr>
          <w:rFonts w:ascii="Times New Roman" w:hAnsi="Times New Roman" w:cs="Times New Roman"/>
          <w:b/>
          <w:bCs/>
          <w:color w:val="0070C0"/>
          <w:sz w:val="24"/>
          <w:szCs w:val="24"/>
        </w:rPr>
      </w:pPr>
    </w:p>
    <w:p w14:paraId="5F647BD0" w14:textId="77777777" w:rsidR="005D4F26" w:rsidRPr="00037760" w:rsidRDefault="005D4F26" w:rsidP="005D4F26">
      <w:pPr>
        <w:jc w:val="right"/>
        <w:rPr>
          <w:rFonts w:ascii="Times New Roman" w:hAnsi="Times New Roman" w:cs="Times New Roman"/>
          <w:b/>
          <w:bCs/>
          <w:color w:val="0070C0"/>
          <w:sz w:val="24"/>
          <w:szCs w:val="24"/>
        </w:rPr>
      </w:pPr>
    </w:p>
    <w:p w14:paraId="2CEEBB4C" w14:textId="77777777" w:rsidR="005D4F26" w:rsidRPr="00037760" w:rsidRDefault="005D4F26" w:rsidP="005D4F26">
      <w:pPr>
        <w:jc w:val="right"/>
        <w:rPr>
          <w:rFonts w:ascii="Times New Roman" w:hAnsi="Times New Roman" w:cs="Times New Roman"/>
          <w:b/>
          <w:bCs/>
          <w:color w:val="0070C0"/>
          <w:sz w:val="24"/>
          <w:szCs w:val="24"/>
        </w:rPr>
      </w:pPr>
    </w:p>
    <w:p w14:paraId="5D941931" w14:textId="77777777" w:rsidR="005D4F26" w:rsidRPr="00037760" w:rsidRDefault="005D4F26" w:rsidP="005D4F26">
      <w:pPr>
        <w:jc w:val="right"/>
        <w:rPr>
          <w:rFonts w:ascii="Times New Roman" w:hAnsi="Times New Roman" w:cs="Times New Roman"/>
          <w:b/>
          <w:bCs/>
          <w:color w:val="0070C0"/>
          <w:sz w:val="24"/>
          <w:szCs w:val="24"/>
        </w:rPr>
      </w:pPr>
    </w:p>
    <w:p w14:paraId="15974AB0" w14:textId="77777777" w:rsidR="005D4F26" w:rsidRPr="00037760" w:rsidRDefault="005D4F26" w:rsidP="005D4F26">
      <w:pPr>
        <w:jc w:val="right"/>
        <w:rPr>
          <w:rFonts w:ascii="Times New Roman" w:hAnsi="Times New Roman" w:cs="Times New Roman"/>
          <w:b/>
          <w:bCs/>
          <w:color w:val="0070C0"/>
          <w:sz w:val="24"/>
          <w:szCs w:val="24"/>
        </w:rPr>
      </w:pPr>
    </w:p>
    <w:p w14:paraId="68190C44" w14:textId="77777777" w:rsidR="005D4F26" w:rsidRPr="00037760" w:rsidRDefault="005D4F26" w:rsidP="005D4F26">
      <w:pPr>
        <w:jc w:val="right"/>
        <w:rPr>
          <w:rFonts w:ascii="Times New Roman" w:hAnsi="Times New Roman" w:cs="Times New Roman"/>
          <w:b/>
          <w:bCs/>
          <w:color w:val="0070C0"/>
          <w:sz w:val="24"/>
          <w:szCs w:val="24"/>
        </w:rPr>
      </w:pPr>
    </w:p>
    <w:p w14:paraId="23F86DBD" w14:textId="77777777" w:rsidR="005D4F26" w:rsidRPr="00037760" w:rsidRDefault="005D4F26" w:rsidP="005D4F26">
      <w:pPr>
        <w:jc w:val="right"/>
        <w:rPr>
          <w:rFonts w:ascii="Times New Roman" w:hAnsi="Times New Roman" w:cs="Times New Roman"/>
          <w:b/>
          <w:bCs/>
          <w:color w:val="0070C0"/>
          <w:sz w:val="24"/>
          <w:szCs w:val="24"/>
        </w:rPr>
      </w:pPr>
    </w:p>
    <w:p w14:paraId="0C96A7C2" w14:textId="77777777" w:rsidR="005D4F26" w:rsidRPr="00037760" w:rsidRDefault="005D4F26" w:rsidP="005D4F26">
      <w:pPr>
        <w:jc w:val="right"/>
        <w:rPr>
          <w:rFonts w:ascii="Times New Roman" w:hAnsi="Times New Roman" w:cs="Times New Roman"/>
          <w:b/>
          <w:bCs/>
          <w:color w:val="0070C0"/>
          <w:sz w:val="24"/>
          <w:szCs w:val="24"/>
        </w:rPr>
      </w:pPr>
    </w:p>
    <w:p w14:paraId="0AAE6485" w14:textId="77777777" w:rsidR="005D4F26" w:rsidRPr="00037760" w:rsidRDefault="005D4F26" w:rsidP="005D4F26">
      <w:pPr>
        <w:jc w:val="right"/>
        <w:rPr>
          <w:rFonts w:ascii="Times New Roman" w:hAnsi="Times New Roman" w:cs="Times New Roman"/>
          <w:b/>
          <w:bCs/>
          <w:color w:val="0070C0"/>
          <w:sz w:val="24"/>
          <w:szCs w:val="24"/>
        </w:rPr>
      </w:pPr>
    </w:p>
    <w:p w14:paraId="5F52E7C7" w14:textId="77777777" w:rsidR="005D4F26" w:rsidRPr="00037760" w:rsidRDefault="005D4F26" w:rsidP="005D4F2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A92B69B" w14:textId="77777777" w:rsidR="005D4F26" w:rsidRPr="00037760" w:rsidRDefault="005D4F26" w:rsidP="005D4F26">
      <w:pPr>
        <w:pStyle w:val="1"/>
      </w:pPr>
      <w:bookmarkStart w:id="17" w:name="_Toc179876135"/>
      <w:bookmarkStart w:id="18" w:name="_Toc179885800"/>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17"/>
      <w:bookmarkEnd w:id="18"/>
    </w:p>
    <w:p w14:paraId="39740EB5" w14:textId="77777777" w:rsidR="005D4F26" w:rsidRPr="006746D1" w:rsidRDefault="005D4F26" w:rsidP="005D4F2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4650AA6" w14:textId="77777777" w:rsidR="005D4F26" w:rsidRPr="006746D1" w:rsidRDefault="00780728" w:rsidP="005D4F26">
      <w:pPr>
        <w:jc w:val="center"/>
        <w:rPr>
          <w:rFonts w:ascii="Times New Roman" w:hAnsi="Times New Roman" w:cs="Times New Roman"/>
          <w:sz w:val="24"/>
          <w:szCs w:val="24"/>
        </w:rPr>
      </w:pPr>
      <w:hyperlink r:id="rId11" w:history="1">
        <w:bookmarkStart w:id="19" w:name="_Toc172906920"/>
        <w:bookmarkStart w:id="20" w:name="_Toc172906948"/>
        <w:r w:rsidR="005D4F26" w:rsidRPr="006746D1">
          <w:rPr>
            <w:rStyle w:val="af0"/>
            <w:rFonts w:ascii="Times New Roman" w:hAnsi="Times New Roman" w:cs="Times New Roman"/>
            <w:sz w:val="24"/>
            <w:szCs w:val="24"/>
          </w:rPr>
          <w:t>https://spolab.firpo.ru/npdv2/category-doc/get/5133</w:t>
        </w:r>
        <w:bookmarkEnd w:id="19"/>
        <w:bookmarkEnd w:id="20"/>
      </w:hyperlink>
    </w:p>
    <w:p w14:paraId="2356546E" w14:textId="77777777" w:rsidR="005D4F26" w:rsidRPr="00037760" w:rsidRDefault="005D4F26" w:rsidP="005D4F26">
      <w:pPr>
        <w:pStyle w:val="ConsPlusNormal"/>
      </w:pPr>
    </w:p>
    <w:p w14:paraId="41F1B66F" w14:textId="77777777" w:rsidR="005D4F26" w:rsidRPr="00037760" w:rsidRDefault="005D4F26" w:rsidP="005D4F26">
      <w:pPr>
        <w:pStyle w:val="ConsPlusNormal"/>
      </w:pPr>
    </w:p>
    <w:p w14:paraId="70F09C2F" w14:textId="77777777" w:rsidR="005D4F26" w:rsidRPr="00037760" w:rsidRDefault="005D4F26" w:rsidP="005D4F26">
      <w:pPr>
        <w:pStyle w:val="ConsPlusNormal"/>
      </w:pPr>
    </w:p>
    <w:p w14:paraId="59A4AB70" w14:textId="77777777" w:rsidR="005D4F26" w:rsidRPr="00037760" w:rsidRDefault="005D4F26" w:rsidP="005D4F26">
      <w:pPr>
        <w:pStyle w:val="ConsPlusNormal"/>
      </w:pPr>
    </w:p>
    <w:p w14:paraId="1D51C4FA" w14:textId="77777777" w:rsidR="005D4F26" w:rsidRPr="00037760" w:rsidRDefault="005D4F26" w:rsidP="005D4F26">
      <w:pPr>
        <w:pStyle w:val="ConsPlusNormal"/>
      </w:pPr>
    </w:p>
    <w:p w14:paraId="64FE63C4" w14:textId="77777777" w:rsidR="005D4F26" w:rsidRPr="00037760" w:rsidRDefault="005D4F26" w:rsidP="005D4F26">
      <w:pPr>
        <w:pStyle w:val="ConsPlusNormal"/>
      </w:pPr>
    </w:p>
    <w:p w14:paraId="0E4631D8" w14:textId="77777777" w:rsidR="005D4F26" w:rsidRPr="00037760" w:rsidRDefault="005D4F26" w:rsidP="005D4F26">
      <w:pPr>
        <w:pStyle w:val="ConsPlusNormal"/>
      </w:pPr>
    </w:p>
    <w:p w14:paraId="35F2E491" w14:textId="77777777" w:rsidR="005D4F26" w:rsidRPr="00037760" w:rsidRDefault="005D4F26" w:rsidP="005D4F26">
      <w:pPr>
        <w:pStyle w:val="ConsPlusNormal"/>
      </w:pPr>
    </w:p>
    <w:p w14:paraId="423751E3" w14:textId="77777777" w:rsidR="005D4F26" w:rsidRPr="00037760" w:rsidRDefault="005D4F26" w:rsidP="005D4F26">
      <w:pPr>
        <w:pStyle w:val="ConsPlusNormal"/>
      </w:pPr>
    </w:p>
    <w:p w14:paraId="5F4D48AE" w14:textId="77777777" w:rsidR="005D4F26" w:rsidRPr="00037760" w:rsidRDefault="005D4F26" w:rsidP="005D4F26">
      <w:pPr>
        <w:pStyle w:val="ConsPlusNormal"/>
      </w:pPr>
    </w:p>
    <w:p w14:paraId="32EA2589" w14:textId="77777777" w:rsidR="005D4F26" w:rsidRPr="00037760" w:rsidRDefault="005D4F26" w:rsidP="005D4F26">
      <w:pPr>
        <w:pStyle w:val="ConsPlusNormal"/>
      </w:pPr>
    </w:p>
    <w:p w14:paraId="5BAEC8F1" w14:textId="77777777" w:rsidR="005D4F26" w:rsidRPr="00037760" w:rsidRDefault="005D4F26" w:rsidP="005D4F26">
      <w:pPr>
        <w:pStyle w:val="ConsPlusNormal"/>
      </w:pPr>
    </w:p>
    <w:p w14:paraId="5B5FAD07" w14:textId="77777777" w:rsidR="005D4F26" w:rsidRPr="00037760" w:rsidRDefault="005D4F26" w:rsidP="005D4F26">
      <w:pPr>
        <w:pStyle w:val="ConsPlusNormal"/>
      </w:pPr>
    </w:p>
    <w:p w14:paraId="007DB978" w14:textId="77777777" w:rsidR="005D4F26" w:rsidRPr="00037760" w:rsidRDefault="005D4F26" w:rsidP="005D4F26">
      <w:pPr>
        <w:pStyle w:val="ConsPlusNormal"/>
      </w:pPr>
    </w:p>
    <w:p w14:paraId="7240CE7D" w14:textId="77777777" w:rsidR="005D4F26" w:rsidRPr="00037760" w:rsidRDefault="005D4F26" w:rsidP="005D4F26">
      <w:pPr>
        <w:pStyle w:val="ConsPlusNormal"/>
      </w:pPr>
    </w:p>
    <w:p w14:paraId="3B3E7D75" w14:textId="77777777" w:rsidR="005D4F26" w:rsidRPr="00037760" w:rsidRDefault="005D4F26" w:rsidP="005D4F26">
      <w:pPr>
        <w:pStyle w:val="ConsPlusNormal"/>
      </w:pPr>
    </w:p>
    <w:p w14:paraId="675FD408" w14:textId="77777777" w:rsidR="005D4F26" w:rsidRPr="00037760" w:rsidRDefault="005D4F26" w:rsidP="005D4F26">
      <w:pPr>
        <w:pStyle w:val="ConsPlusNormal"/>
      </w:pPr>
    </w:p>
    <w:p w14:paraId="625631A3" w14:textId="77777777" w:rsidR="005D4F26" w:rsidRPr="00037760" w:rsidRDefault="005D4F26" w:rsidP="005D4F26">
      <w:pPr>
        <w:pStyle w:val="ConsPlusNormal"/>
      </w:pPr>
    </w:p>
    <w:p w14:paraId="1FBB2849" w14:textId="77777777" w:rsidR="005D4F26" w:rsidRPr="00037760" w:rsidRDefault="005D4F26" w:rsidP="005D4F26">
      <w:pPr>
        <w:pStyle w:val="ConsPlusNormal"/>
      </w:pPr>
    </w:p>
    <w:p w14:paraId="6A054BD6" w14:textId="77777777" w:rsidR="005D4F26" w:rsidRPr="00037760" w:rsidRDefault="005D4F26" w:rsidP="005D4F26">
      <w:pPr>
        <w:pStyle w:val="ConsPlusNormal"/>
      </w:pPr>
    </w:p>
    <w:p w14:paraId="683B5058" w14:textId="77777777" w:rsidR="005D4F26" w:rsidRPr="00037760" w:rsidRDefault="005D4F26" w:rsidP="005D4F26">
      <w:pPr>
        <w:pStyle w:val="ConsPlusNormal"/>
      </w:pPr>
    </w:p>
    <w:p w14:paraId="4686269F" w14:textId="77777777" w:rsidR="005D4F26" w:rsidRPr="00037760" w:rsidRDefault="005D4F26" w:rsidP="005D4F26">
      <w:pPr>
        <w:pStyle w:val="ConsPlusNormal"/>
      </w:pPr>
    </w:p>
    <w:p w14:paraId="238475C2" w14:textId="77777777" w:rsidR="005D4F26" w:rsidRPr="00037760" w:rsidRDefault="005D4F26" w:rsidP="005D4F26">
      <w:pPr>
        <w:pStyle w:val="ConsPlusNormal"/>
      </w:pPr>
    </w:p>
    <w:p w14:paraId="2BA65EB5" w14:textId="77777777" w:rsidR="005D4F26" w:rsidRPr="00037760" w:rsidRDefault="005D4F26" w:rsidP="005D4F26">
      <w:pPr>
        <w:pStyle w:val="ConsPlusNormal"/>
      </w:pPr>
    </w:p>
    <w:p w14:paraId="288C0751" w14:textId="77777777" w:rsidR="005D4F26" w:rsidRPr="00037760" w:rsidRDefault="005D4F26" w:rsidP="005D4F26">
      <w:pPr>
        <w:pStyle w:val="ConsPlusNormal"/>
      </w:pPr>
    </w:p>
    <w:p w14:paraId="1F0185CB" w14:textId="77777777" w:rsidR="005D4F26" w:rsidRPr="00037760" w:rsidRDefault="005D4F26" w:rsidP="005D4F26">
      <w:pPr>
        <w:pStyle w:val="ConsPlusNormal"/>
      </w:pPr>
    </w:p>
    <w:p w14:paraId="18768EA5" w14:textId="77777777" w:rsidR="005D4F26" w:rsidRPr="00037760" w:rsidRDefault="005D4F26" w:rsidP="005D4F26">
      <w:pPr>
        <w:pStyle w:val="ConsPlusNormal"/>
      </w:pPr>
    </w:p>
    <w:p w14:paraId="174B17E0" w14:textId="77777777" w:rsidR="005D4F26" w:rsidRPr="00037760" w:rsidRDefault="005D4F26" w:rsidP="005D4F26">
      <w:pPr>
        <w:pStyle w:val="ConsPlusNormal"/>
      </w:pPr>
    </w:p>
    <w:p w14:paraId="36DFAE3D" w14:textId="77777777" w:rsidR="005D4F26" w:rsidRPr="00037760" w:rsidRDefault="005D4F26" w:rsidP="005D4F26">
      <w:pPr>
        <w:pStyle w:val="ConsPlusNormal"/>
      </w:pPr>
    </w:p>
    <w:p w14:paraId="3E2C2709" w14:textId="77777777" w:rsidR="005D4F26" w:rsidRPr="00037760" w:rsidRDefault="005D4F26" w:rsidP="005D4F26">
      <w:pPr>
        <w:pStyle w:val="ConsPlusNormal"/>
      </w:pPr>
    </w:p>
    <w:p w14:paraId="3EE26C0C" w14:textId="77777777" w:rsidR="005D4F26" w:rsidRPr="00037760" w:rsidRDefault="005D4F26" w:rsidP="005D4F26">
      <w:pPr>
        <w:pStyle w:val="ConsPlusNormal"/>
      </w:pPr>
    </w:p>
    <w:p w14:paraId="0F57D1CB" w14:textId="77777777" w:rsidR="005D4F26" w:rsidRPr="00037760" w:rsidRDefault="005D4F26" w:rsidP="005D4F26">
      <w:pPr>
        <w:pStyle w:val="ConsPlusNormal"/>
      </w:pPr>
    </w:p>
    <w:p w14:paraId="37180C86" w14:textId="77777777" w:rsidR="005D4F26" w:rsidRPr="00037760" w:rsidRDefault="005D4F26" w:rsidP="005D4F26">
      <w:pPr>
        <w:pStyle w:val="ConsPlusNormal"/>
      </w:pPr>
    </w:p>
    <w:p w14:paraId="30A537DD" w14:textId="77777777" w:rsidR="005D4F26" w:rsidRPr="00037760" w:rsidRDefault="005D4F26" w:rsidP="005D4F26">
      <w:pPr>
        <w:pStyle w:val="ConsPlusNormal"/>
      </w:pPr>
    </w:p>
    <w:p w14:paraId="4D5CE231" w14:textId="77777777" w:rsidR="005D4F26" w:rsidRPr="00037760" w:rsidRDefault="005D4F26" w:rsidP="005D4F26">
      <w:pPr>
        <w:pStyle w:val="ConsPlusNormal"/>
      </w:pPr>
    </w:p>
    <w:p w14:paraId="7F5E4185" w14:textId="77777777" w:rsidR="005D4F26" w:rsidRPr="00037760" w:rsidRDefault="005D4F26" w:rsidP="005D4F26">
      <w:pPr>
        <w:pStyle w:val="ConsPlusNormal"/>
      </w:pPr>
    </w:p>
    <w:p w14:paraId="5E0495B5" w14:textId="77777777" w:rsidR="005D4F26" w:rsidRPr="00037760" w:rsidRDefault="005D4F26" w:rsidP="005D4F26">
      <w:pPr>
        <w:pStyle w:val="ConsPlusNormal"/>
      </w:pPr>
    </w:p>
    <w:p w14:paraId="70F02D79" w14:textId="77777777" w:rsidR="005D4F26" w:rsidRPr="00A57071" w:rsidRDefault="005D4F26" w:rsidP="005D4F26">
      <w:pPr>
        <w:pStyle w:val="ConsPlusNormal"/>
        <w:jc w:val="center"/>
        <w:rPr>
          <w:rFonts w:ascii="Times New Roman" w:hAnsi="Times New Roman" w:cs="Times New Roman"/>
          <w:b/>
          <w:bCs/>
          <w:sz w:val="24"/>
          <w:szCs w:val="24"/>
        </w:rPr>
        <w:sectPr w:rsidR="005D4F26" w:rsidRPr="00A57071" w:rsidSect="00502F97">
          <w:headerReference w:type="even" r:id="rId12"/>
          <w:headerReference w:type="default" r:id="rId13"/>
          <w:pgSz w:w="11906" w:h="16838"/>
          <w:pgMar w:top="1134" w:right="567" w:bottom="1134" w:left="1701" w:header="709" w:footer="709" w:gutter="0"/>
          <w:cols w:space="708"/>
          <w:docGrid w:linePitch="360"/>
        </w:sectPr>
      </w:pPr>
      <w:bookmarkStart w:id="21" w:name="_Toc156295010"/>
      <w:r w:rsidRPr="00A57071">
        <w:rPr>
          <w:rFonts w:ascii="Times New Roman" w:hAnsi="Times New Roman" w:cs="Times New Roman"/>
          <w:b/>
          <w:bCs/>
          <w:sz w:val="24"/>
          <w:szCs w:val="24"/>
        </w:rPr>
        <w:t>2024 г.</w:t>
      </w:r>
      <w:bookmarkEnd w:id="21"/>
    </w:p>
    <w:p w14:paraId="490D6A4D" w14:textId="3F847DD5" w:rsidR="005D4F26" w:rsidRPr="00037760" w:rsidRDefault="005D4F26" w:rsidP="005D4F26">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F7075F">
        <w:rPr>
          <w:rFonts w:ascii="Times New Roman" w:hAnsi="Times New Roman" w:cs="Times New Roman"/>
          <w:b/>
          <w:bCs/>
          <w:sz w:val="24"/>
          <w:szCs w:val="24"/>
        </w:rPr>
        <w:t>6</w:t>
      </w:r>
    </w:p>
    <w:p w14:paraId="22B3E2D1" w14:textId="77777777" w:rsidR="005D4F26" w:rsidRDefault="005D4F26" w:rsidP="005D4F26">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bookmarkStart w:id="22" w:name="_Hlk169518653"/>
      <w:r w:rsidRPr="00DF2466">
        <w:rPr>
          <w:rFonts w:ascii="Times New Roman" w:hAnsi="Times New Roman"/>
          <w:b/>
          <w:bCs/>
          <w:sz w:val="24"/>
          <w:szCs w:val="24"/>
        </w:rPr>
        <w:t xml:space="preserve">27.02.07 Управление качеством продукции, </w:t>
      </w:r>
    </w:p>
    <w:p w14:paraId="6A113368" w14:textId="77777777" w:rsidR="005D4F26" w:rsidRPr="00037760" w:rsidRDefault="005D4F26" w:rsidP="005D4F26">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bookmarkEnd w:id="22"/>
    <w:p w14:paraId="30EE0190" w14:textId="77777777" w:rsidR="005D4F26" w:rsidRPr="00037760" w:rsidRDefault="005D4F26" w:rsidP="005D4F26">
      <w:pPr>
        <w:jc w:val="right"/>
        <w:rPr>
          <w:rFonts w:ascii="Times New Roman" w:hAnsi="Times New Roman" w:cs="Times New Roman"/>
          <w:b/>
          <w:bCs/>
          <w:color w:val="0070C0"/>
          <w:sz w:val="24"/>
          <w:szCs w:val="24"/>
        </w:rPr>
      </w:pPr>
    </w:p>
    <w:p w14:paraId="35BEB08E" w14:textId="77777777" w:rsidR="005D4F26" w:rsidRPr="00037760" w:rsidRDefault="005D4F26" w:rsidP="005D4F26">
      <w:pPr>
        <w:jc w:val="right"/>
        <w:rPr>
          <w:rFonts w:ascii="Times New Roman" w:hAnsi="Times New Roman" w:cs="Times New Roman"/>
          <w:b/>
          <w:bCs/>
          <w:color w:val="0070C0"/>
          <w:sz w:val="24"/>
          <w:szCs w:val="24"/>
        </w:rPr>
      </w:pPr>
    </w:p>
    <w:p w14:paraId="6F87F6BF" w14:textId="77777777" w:rsidR="005D4F26" w:rsidRPr="00037760" w:rsidRDefault="005D4F26" w:rsidP="005D4F26">
      <w:pPr>
        <w:jc w:val="right"/>
        <w:rPr>
          <w:rFonts w:ascii="Times New Roman" w:hAnsi="Times New Roman" w:cs="Times New Roman"/>
          <w:b/>
          <w:bCs/>
          <w:color w:val="0070C0"/>
          <w:sz w:val="24"/>
          <w:szCs w:val="24"/>
        </w:rPr>
      </w:pPr>
    </w:p>
    <w:p w14:paraId="4E12024F" w14:textId="77777777" w:rsidR="005D4F26" w:rsidRPr="00037760" w:rsidRDefault="005D4F26" w:rsidP="005D4F26">
      <w:pPr>
        <w:jc w:val="right"/>
        <w:rPr>
          <w:rFonts w:ascii="Times New Roman" w:hAnsi="Times New Roman" w:cs="Times New Roman"/>
          <w:b/>
          <w:bCs/>
          <w:color w:val="0070C0"/>
          <w:sz w:val="24"/>
          <w:szCs w:val="24"/>
        </w:rPr>
      </w:pPr>
    </w:p>
    <w:p w14:paraId="23EF7388" w14:textId="77777777" w:rsidR="005D4F26" w:rsidRPr="00037760" w:rsidRDefault="005D4F26" w:rsidP="005D4F26">
      <w:pPr>
        <w:jc w:val="right"/>
        <w:rPr>
          <w:rFonts w:ascii="Times New Roman" w:hAnsi="Times New Roman" w:cs="Times New Roman"/>
          <w:b/>
          <w:bCs/>
          <w:color w:val="0070C0"/>
          <w:sz w:val="24"/>
          <w:szCs w:val="24"/>
        </w:rPr>
      </w:pPr>
    </w:p>
    <w:p w14:paraId="342FF249" w14:textId="77777777" w:rsidR="005D4F26" w:rsidRPr="00037760" w:rsidRDefault="005D4F26" w:rsidP="005D4F26">
      <w:pPr>
        <w:jc w:val="right"/>
        <w:rPr>
          <w:rFonts w:ascii="Times New Roman" w:hAnsi="Times New Roman" w:cs="Times New Roman"/>
          <w:b/>
          <w:bCs/>
          <w:color w:val="0070C0"/>
          <w:sz w:val="24"/>
          <w:szCs w:val="24"/>
        </w:rPr>
      </w:pPr>
    </w:p>
    <w:p w14:paraId="2E6EB81B" w14:textId="77777777" w:rsidR="005D4F26" w:rsidRPr="00037760" w:rsidRDefault="005D4F26" w:rsidP="005D4F26">
      <w:pPr>
        <w:jc w:val="right"/>
        <w:rPr>
          <w:rFonts w:ascii="Times New Roman" w:hAnsi="Times New Roman" w:cs="Times New Roman"/>
          <w:b/>
          <w:bCs/>
          <w:color w:val="0070C0"/>
          <w:sz w:val="24"/>
          <w:szCs w:val="24"/>
        </w:rPr>
      </w:pPr>
    </w:p>
    <w:p w14:paraId="6899B8A0" w14:textId="77777777" w:rsidR="005D4F26" w:rsidRPr="00037760" w:rsidRDefault="005D4F26" w:rsidP="005D4F26">
      <w:pPr>
        <w:jc w:val="right"/>
        <w:rPr>
          <w:rFonts w:ascii="Times New Roman" w:hAnsi="Times New Roman" w:cs="Times New Roman"/>
          <w:b/>
          <w:bCs/>
          <w:color w:val="0070C0"/>
          <w:sz w:val="24"/>
          <w:szCs w:val="24"/>
        </w:rPr>
      </w:pPr>
    </w:p>
    <w:p w14:paraId="6C4CC3A4" w14:textId="77777777" w:rsidR="005D4F26" w:rsidRPr="00037760" w:rsidRDefault="005D4F26" w:rsidP="005D4F26">
      <w:pPr>
        <w:jc w:val="right"/>
        <w:rPr>
          <w:rFonts w:ascii="Times New Roman" w:hAnsi="Times New Roman" w:cs="Times New Roman"/>
          <w:b/>
          <w:bCs/>
          <w:color w:val="0070C0"/>
          <w:sz w:val="24"/>
          <w:szCs w:val="24"/>
        </w:rPr>
      </w:pPr>
    </w:p>
    <w:p w14:paraId="57FA4B89" w14:textId="77777777" w:rsidR="005D4F26" w:rsidRPr="00037760" w:rsidRDefault="005D4F26" w:rsidP="005D4F26">
      <w:pPr>
        <w:jc w:val="right"/>
        <w:rPr>
          <w:rFonts w:ascii="Times New Roman" w:hAnsi="Times New Roman" w:cs="Times New Roman"/>
          <w:b/>
          <w:bCs/>
          <w:color w:val="0070C0"/>
          <w:sz w:val="24"/>
          <w:szCs w:val="24"/>
        </w:rPr>
      </w:pPr>
    </w:p>
    <w:p w14:paraId="3830A268" w14:textId="77777777" w:rsidR="005D4F26" w:rsidRPr="00037760" w:rsidRDefault="005D4F26" w:rsidP="005D4F2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CD34F3E" w14:textId="77777777" w:rsidR="005D4F26" w:rsidRDefault="005D4F26" w:rsidP="005D4F26">
      <w:pPr>
        <w:pStyle w:val="1"/>
      </w:pPr>
      <w:bookmarkStart w:id="23" w:name="_Toc179876136"/>
      <w:bookmarkStart w:id="24" w:name="_Toc179885801"/>
      <w:r w:rsidRPr="00037760">
        <w:t>«СГ.03 БЕЗОПАСНОСТЬ ЖИЗНЕДЕЯТЕЛЬНОСТИ»</w:t>
      </w:r>
      <w:bookmarkEnd w:id="23"/>
      <w:bookmarkEnd w:id="24"/>
    </w:p>
    <w:p w14:paraId="1193C0BD" w14:textId="77777777" w:rsidR="005D4F26" w:rsidRPr="006746D1" w:rsidRDefault="005D4F26" w:rsidP="005D4F2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C55C383" w14:textId="77777777" w:rsidR="005D4F26" w:rsidRPr="006746D1" w:rsidRDefault="00780728" w:rsidP="005D4F26">
      <w:pPr>
        <w:jc w:val="center"/>
        <w:rPr>
          <w:rFonts w:ascii="Times New Roman" w:hAnsi="Times New Roman" w:cs="Times New Roman"/>
          <w:sz w:val="24"/>
          <w:szCs w:val="24"/>
        </w:rPr>
      </w:pPr>
      <w:hyperlink r:id="rId14" w:history="1">
        <w:bookmarkStart w:id="25" w:name="_Toc172906923"/>
        <w:bookmarkStart w:id="26" w:name="_Toc172906951"/>
        <w:r w:rsidR="005D4F26" w:rsidRPr="006746D1">
          <w:rPr>
            <w:rStyle w:val="af0"/>
            <w:rFonts w:ascii="Times New Roman" w:hAnsi="Times New Roman" w:cs="Times New Roman"/>
            <w:sz w:val="24"/>
            <w:szCs w:val="24"/>
          </w:rPr>
          <w:t>https://spolab.firpo.ru/npdv2/category-doc/get/4877</w:t>
        </w:r>
        <w:bookmarkEnd w:id="25"/>
        <w:bookmarkEnd w:id="26"/>
      </w:hyperlink>
    </w:p>
    <w:p w14:paraId="313A62EA" w14:textId="77777777" w:rsidR="005D4F26" w:rsidRPr="00037760" w:rsidRDefault="005D4F26" w:rsidP="005D4F26">
      <w:pPr>
        <w:pStyle w:val="ConsPlusNormal"/>
      </w:pPr>
    </w:p>
    <w:p w14:paraId="27F17B42" w14:textId="0ECF6F95" w:rsidR="005D4F26" w:rsidRPr="00037760" w:rsidRDefault="005D4F26" w:rsidP="005D4F2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F7075F">
        <w:rPr>
          <w:rFonts w:ascii="Times New Roman" w:hAnsi="Times New Roman" w:cs="Times New Roman"/>
          <w:b/>
          <w:bCs/>
          <w:sz w:val="24"/>
          <w:szCs w:val="24"/>
        </w:rPr>
        <w:t>7</w:t>
      </w:r>
    </w:p>
    <w:p w14:paraId="76125B0E" w14:textId="77777777" w:rsidR="005D4F26" w:rsidRPr="00037760" w:rsidRDefault="005D4F26" w:rsidP="005D4F2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93C1E40" w14:textId="77777777" w:rsidR="005D4F26" w:rsidRPr="00DF2466" w:rsidRDefault="005D4F26" w:rsidP="005D4F26">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526141F5" w14:textId="77777777" w:rsidR="005D4F26" w:rsidRPr="00037760" w:rsidRDefault="005D4F26" w:rsidP="005D4F26">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782C437E" w14:textId="77777777" w:rsidR="005D4F26" w:rsidRPr="00037760" w:rsidRDefault="005D4F26" w:rsidP="005D4F26">
      <w:pPr>
        <w:jc w:val="right"/>
        <w:rPr>
          <w:rFonts w:ascii="Times New Roman" w:hAnsi="Times New Roman" w:cs="Times New Roman"/>
          <w:b/>
          <w:bCs/>
          <w:color w:val="0070C0"/>
          <w:sz w:val="24"/>
          <w:szCs w:val="24"/>
        </w:rPr>
      </w:pPr>
    </w:p>
    <w:p w14:paraId="552643C4" w14:textId="77777777" w:rsidR="005D4F26" w:rsidRPr="00037760" w:rsidRDefault="005D4F26" w:rsidP="005D4F26">
      <w:pPr>
        <w:jc w:val="right"/>
        <w:rPr>
          <w:rFonts w:ascii="Times New Roman" w:hAnsi="Times New Roman" w:cs="Times New Roman"/>
          <w:b/>
          <w:bCs/>
          <w:color w:val="0070C0"/>
          <w:sz w:val="24"/>
          <w:szCs w:val="24"/>
        </w:rPr>
      </w:pPr>
    </w:p>
    <w:p w14:paraId="38028DF2" w14:textId="77777777" w:rsidR="005D4F26" w:rsidRPr="00037760" w:rsidRDefault="005D4F26" w:rsidP="005D4F26">
      <w:pPr>
        <w:jc w:val="right"/>
        <w:rPr>
          <w:rFonts w:ascii="Times New Roman" w:hAnsi="Times New Roman" w:cs="Times New Roman"/>
          <w:b/>
          <w:bCs/>
          <w:color w:val="0070C0"/>
          <w:sz w:val="24"/>
          <w:szCs w:val="24"/>
        </w:rPr>
      </w:pPr>
    </w:p>
    <w:p w14:paraId="550C4B4A" w14:textId="77777777" w:rsidR="005D4F26" w:rsidRPr="00037760" w:rsidRDefault="005D4F26" w:rsidP="005D4F26">
      <w:pPr>
        <w:jc w:val="right"/>
        <w:rPr>
          <w:rFonts w:ascii="Times New Roman" w:hAnsi="Times New Roman" w:cs="Times New Roman"/>
          <w:b/>
          <w:bCs/>
          <w:color w:val="0070C0"/>
          <w:sz w:val="24"/>
          <w:szCs w:val="24"/>
        </w:rPr>
      </w:pPr>
    </w:p>
    <w:p w14:paraId="53B12F92" w14:textId="77777777" w:rsidR="005D4F26" w:rsidRPr="00037760" w:rsidRDefault="005D4F26" w:rsidP="005D4F26">
      <w:pPr>
        <w:jc w:val="right"/>
        <w:rPr>
          <w:rFonts w:ascii="Times New Roman" w:hAnsi="Times New Roman" w:cs="Times New Roman"/>
          <w:b/>
          <w:bCs/>
          <w:color w:val="0070C0"/>
          <w:sz w:val="24"/>
          <w:szCs w:val="24"/>
        </w:rPr>
      </w:pPr>
    </w:p>
    <w:p w14:paraId="4F7ADE23" w14:textId="77777777" w:rsidR="005D4F26" w:rsidRPr="00037760" w:rsidRDefault="005D4F26" w:rsidP="005D4F26">
      <w:pPr>
        <w:jc w:val="right"/>
        <w:rPr>
          <w:rFonts w:ascii="Times New Roman" w:hAnsi="Times New Roman" w:cs="Times New Roman"/>
          <w:b/>
          <w:bCs/>
          <w:color w:val="0070C0"/>
          <w:sz w:val="24"/>
          <w:szCs w:val="24"/>
        </w:rPr>
      </w:pPr>
    </w:p>
    <w:p w14:paraId="37A8C659" w14:textId="77777777" w:rsidR="005D4F26" w:rsidRPr="00037760" w:rsidRDefault="005D4F26" w:rsidP="005D4F26">
      <w:pPr>
        <w:jc w:val="right"/>
        <w:rPr>
          <w:rFonts w:ascii="Times New Roman" w:hAnsi="Times New Roman" w:cs="Times New Roman"/>
          <w:b/>
          <w:bCs/>
          <w:color w:val="0070C0"/>
          <w:sz w:val="24"/>
          <w:szCs w:val="24"/>
        </w:rPr>
      </w:pPr>
    </w:p>
    <w:p w14:paraId="60CE11CE" w14:textId="77777777" w:rsidR="005D4F26" w:rsidRPr="00037760" w:rsidRDefault="005D4F26" w:rsidP="005D4F26">
      <w:pPr>
        <w:jc w:val="right"/>
        <w:rPr>
          <w:rFonts w:ascii="Times New Roman" w:hAnsi="Times New Roman" w:cs="Times New Roman"/>
          <w:b/>
          <w:bCs/>
          <w:color w:val="0070C0"/>
          <w:sz w:val="24"/>
          <w:szCs w:val="24"/>
        </w:rPr>
      </w:pPr>
    </w:p>
    <w:p w14:paraId="5C8E04FE" w14:textId="77777777" w:rsidR="005D4F26" w:rsidRPr="00037760" w:rsidRDefault="005D4F26" w:rsidP="005D4F26">
      <w:pPr>
        <w:jc w:val="right"/>
        <w:rPr>
          <w:rFonts w:ascii="Times New Roman" w:hAnsi="Times New Roman" w:cs="Times New Roman"/>
          <w:b/>
          <w:bCs/>
          <w:color w:val="0070C0"/>
          <w:sz w:val="24"/>
          <w:szCs w:val="24"/>
        </w:rPr>
      </w:pPr>
    </w:p>
    <w:p w14:paraId="4F627976" w14:textId="77777777" w:rsidR="005D4F26" w:rsidRPr="00037760" w:rsidRDefault="005D4F26" w:rsidP="005D4F2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FDA8102" w14:textId="77777777" w:rsidR="005D4F26" w:rsidRPr="00037760" w:rsidRDefault="005D4F26" w:rsidP="005D4F26">
      <w:pPr>
        <w:pStyle w:val="1"/>
      </w:pPr>
      <w:bookmarkStart w:id="27" w:name="_Toc179876137"/>
      <w:bookmarkStart w:id="28" w:name="_Toc179885802"/>
      <w:bookmarkStart w:id="29" w:name="_Hlk158390184"/>
      <w:r w:rsidRPr="00037760">
        <w:t>«СГ.04 ФИЗИЧЕСКАЯ КУЛЬТУРА»</w:t>
      </w:r>
      <w:bookmarkEnd w:id="27"/>
      <w:bookmarkEnd w:id="28"/>
    </w:p>
    <w:bookmarkEnd w:id="29"/>
    <w:p w14:paraId="4C93D4BC" w14:textId="77777777" w:rsidR="005D4F26" w:rsidRPr="006746D1" w:rsidRDefault="005D4F26" w:rsidP="005D4F2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E55142D" w14:textId="77777777" w:rsidR="005D4F26" w:rsidRPr="006746D1" w:rsidRDefault="00780728" w:rsidP="005D4F26">
      <w:pPr>
        <w:jc w:val="center"/>
        <w:rPr>
          <w:rFonts w:ascii="Times New Roman" w:hAnsi="Times New Roman" w:cs="Times New Roman"/>
          <w:sz w:val="24"/>
          <w:szCs w:val="24"/>
        </w:rPr>
      </w:pPr>
      <w:hyperlink r:id="rId15" w:history="1">
        <w:bookmarkStart w:id="30" w:name="_Toc172906926"/>
        <w:bookmarkStart w:id="31" w:name="_Toc172906954"/>
        <w:r w:rsidR="005D4F26" w:rsidRPr="006746D1">
          <w:rPr>
            <w:rStyle w:val="af0"/>
            <w:rFonts w:ascii="Times New Roman" w:hAnsi="Times New Roman" w:cs="Times New Roman"/>
            <w:sz w:val="24"/>
            <w:szCs w:val="24"/>
          </w:rPr>
          <w:t>https://spolab.firpo.ru/npdv2/category-doc/get/5138</w:t>
        </w:r>
        <w:bookmarkEnd w:id="30"/>
        <w:bookmarkEnd w:id="31"/>
      </w:hyperlink>
    </w:p>
    <w:p w14:paraId="00F3E110" w14:textId="77777777" w:rsidR="005D4F26" w:rsidRPr="00A57071" w:rsidRDefault="005D4F26" w:rsidP="005D4F26">
      <w:pPr>
        <w:pStyle w:val="1d"/>
        <w:rPr>
          <w:lang w:val="ru-RU"/>
        </w:rPr>
      </w:pPr>
    </w:p>
    <w:p w14:paraId="270DC6B4" w14:textId="77777777" w:rsidR="005D4F26" w:rsidRDefault="005D4F26" w:rsidP="005D4F26">
      <w:pPr>
        <w:pStyle w:val="ConsPlusNormal"/>
      </w:pPr>
    </w:p>
    <w:p w14:paraId="568CC174" w14:textId="77777777" w:rsidR="005D4F26" w:rsidRDefault="005D4F26" w:rsidP="005D4F26">
      <w:pPr>
        <w:pStyle w:val="ConsPlusNormal"/>
      </w:pPr>
    </w:p>
    <w:p w14:paraId="70E67137" w14:textId="77777777" w:rsidR="005D4F26" w:rsidRDefault="005D4F26" w:rsidP="005D4F26">
      <w:pPr>
        <w:pStyle w:val="ConsPlusNormal"/>
      </w:pPr>
    </w:p>
    <w:p w14:paraId="53924D0E" w14:textId="77777777" w:rsidR="005D4F26" w:rsidRDefault="005D4F26" w:rsidP="005D4F26">
      <w:pPr>
        <w:pStyle w:val="ConsPlusNormal"/>
      </w:pPr>
    </w:p>
    <w:p w14:paraId="2EA2F884" w14:textId="77777777" w:rsidR="005D4F26" w:rsidRDefault="005D4F26" w:rsidP="005D4F26">
      <w:pPr>
        <w:pStyle w:val="ConsPlusNormal"/>
      </w:pPr>
    </w:p>
    <w:p w14:paraId="3D249F0B" w14:textId="77777777" w:rsidR="005D4F26" w:rsidRDefault="005D4F26" w:rsidP="005D4F26">
      <w:pPr>
        <w:pStyle w:val="ConsPlusNormal"/>
      </w:pPr>
    </w:p>
    <w:p w14:paraId="40F64096" w14:textId="77777777" w:rsidR="005D4F26" w:rsidRDefault="005D4F26" w:rsidP="005D4F26">
      <w:pPr>
        <w:pStyle w:val="ConsPlusNormal"/>
      </w:pPr>
    </w:p>
    <w:p w14:paraId="4218A14B" w14:textId="77777777" w:rsidR="005D4F26" w:rsidRDefault="005D4F26" w:rsidP="005D4F26">
      <w:pPr>
        <w:pStyle w:val="ConsPlusNormal"/>
      </w:pPr>
    </w:p>
    <w:p w14:paraId="45F09C2D" w14:textId="77777777" w:rsidR="005D4F26" w:rsidRDefault="005D4F26" w:rsidP="005D4F26">
      <w:pPr>
        <w:pStyle w:val="ConsPlusNormal"/>
      </w:pPr>
    </w:p>
    <w:p w14:paraId="3AA453B3" w14:textId="77777777" w:rsidR="005D4F26" w:rsidRDefault="005D4F26" w:rsidP="005D4F26">
      <w:pPr>
        <w:pStyle w:val="ConsPlusNormal"/>
      </w:pPr>
    </w:p>
    <w:p w14:paraId="4D2BBC57" w14:textId="77777777" w:rsidR="005D4F26" w:rsidRDefault="005D4F26" w:rsidP="005D4F26">
      <w:pPr>
        <w:pStyle w:val="ConsPlusNormal"/>
      </w:pPr>
    </w:p>
    <w:p w14:paraId="21E525EE" w14:textId="77777777" w:rsidR="005D4F26" w:rsidRDefault="005D4F26" w:rsidP="005D4F26">
      <w:pPr>
        <w:pStyle w:val="ConsPlusNormal"/>
      </w:pPr>
    </w:p>
    <w:p w14:paraId="6EECEA82" w14:textId="77777777" w:rsidR="005D4F26" w:rsidRDefault="005D4F26" w:rsidP="005D4F26">
      <w:pPr>
        <w:pStyle w:val="ConsPlusNormal"/>
      </w:pPr>
    </w:p>
    <w:p w14:paraId="11ED6F45" w14:textId="77777777" w:rsidR="005D4F26" w:rsidRDefault="005D4F26" w:rsidP="005D4F26">
      <w:pPr>
        <w:pStyle w:val="ConsPlusNormal"/>
      </w:pPr>
    </w:p>
    <w:p w14:paraId="5CD26F39" w14:textId="77777777" w:rsidR="005D4F26" w:rsidRDefault="005D4F26" w:rsidP="005D4F26">
      <w:pPr>
        <w:pStyle w:val="ConsPlusNormal"/>
      </w:pPr>
    </w:p>
    <w:p w14:paraId="1001D0A6" w14:textId="77777777" w:rsidR="005D4F26" w:rsidRDefault="005D4F26" w:rsidP="005D4F26">
      <w:pPr>
        <w:pStyle w:val="ConsPlusNormal"/>
      </w:pPr>
    </w:p>
    <w:p w14:paraId="30AE3C35" w14:textId="77777777" w:rsidR="005D4F26" w:rsidRDefault="005D4F26" w:rsidP="005D4F26">
      <w:pPr>
        <w:pStyle w:val="ConsPlusNormal"/>
      </w:pPr>
    </w:p>
    <w:p w14:paraId="2748972B" w14:textId="77777777" w:rsidR="005D4F26" w:rsidRPr="00037760" w:rsidRDefault="005D4F26" w:rsidP="005D4F26">
      <w:pPr>
        <w:pStyle w:val="ConsPlusNormal"/>
      </w:pPr>
    </w:p>
    <w:p w14:paraId="26DC2543" w14:textId="43C3BAEF" w:rsidR="005D4F26" w:rsidRPr="00037760" w:rsidRDefault="005D4F26" w:rsidP="005D4F2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F7075F">
        <w:rPr>
          <w:rFonts w:ascii="Times New Roman" w:hAnsi="Times New Roman" w:cs="Times New Roman"/>
          <w:b/>
          <w:bCs/>
          <w:sz w:val="24"/>
          <w:szCs w:val="24"/>
        </w:rPr>
        <w:t>8</w:t>
      </w:r>
    </w:p>
    <w:p w14:paraId="668E509B" w14:textId="77777777" w:rsidR="005D4F26" w:rsidRPr="00037760" w:rsidRDefault="005D4F26" w:rsidP="005D4F2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CB73F45" w14:textId="77777777" w:rsidR="005D4F26" w:rsidRPr="00DF2466" w:rsidRDefault="005D4F26" w:rsidP="005D4F26">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1D0328AA" w14:textId="77777777" w:rsidR="005D4F26" w:rsidRPr="00037760" w:rsidRDefault="005D4F26" w:rsidP="005D4F26">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1D3BB922" w14:textId="77777777" w:rsidR="005D4F26" w:rsidRPr="00037760" w:rsidRDefault="005D4F26" w:rsidP="005D4F26">
      <w:pPr>
        <w:jc w:val="right"/>
        <w:rPr>
          <w:rFonts w:ascii="Times New Roman" w:hAnsi="Times New Roman" w:cs="Times New Roman"/>
          <w:b/>
          <w:bCs/>
          <w:color w:val="0070C0"/>
          <w:sz w:val="24"/>
          <w:szCs w:val="24"/>
        </w:rPr>
      </w:pPr>
    </w:p>
    <w:p w14:paraId="173A09BF" w14:textId="77777777" w:rsidR="005D4F26" w:rsidRPr="00037760" w:rsidRDefault="005D4F26" w:rsidP="005D4F26">
      <w:pPr>
        <w:jc w:val="right"/>
        <w:rPr>
          <w:rFonts w:ascii="Times New Roman" w:hAnsi="Times New Roman" w:cs="Times New Roman"/>
          <w:b/>
          <w:bCs/>
          <w:color w:val="0070C0"/>
          <w:sz w:val="24"/>
          <w:szCs w:val="24"/>
        </w:rPr>
      </w:pPr>
    </w:p>
    <w:p w14:paraId="2894A74D" w14:textId="77777777" w:rsidR="005D4F26" w:rsidRPr="00037760" w:rsidRDefault="005D4F26" w:rsidP="005D4F26">
      <w:pPr>
        <w:jc w:val="right"/>
        <w:rPr>
          <w:rFonts w:ascii="Times New Roman" w:hAnsi="Times New Roman" w:cs="Times New Roman"/>
          <w:b/>
          <w:bCs/>
          <w:color w:val="0070C0"/>
          <w:sz w:val="24"/>
          <w:szCs w:val="24"/>
        </w:rPr>
      </w:pPr>
    </w:p>
    <w:p w14:paraId="69E2F050" w14:textId="77777777" w:rsidR="005D4F26" w:rsidRPr="00037760" w:rsidRDefault="005D4F26" w:rsidP="005D4F26">
      <w:pPr>
        <w:jc w:val="right"/>
        <w:rPr>
          <w:rFonts w:ascii="Times New Roman" w:hAnsi="Times New Roman" w:cs="Times New Roman"/>
          <w:b/>
          <w:bCs/>
          <w:color w:val="0070C0"/>
          <w:sz w:val="24"/>
          <w:szCs w:val="24"/>
        </w:rPr>
      </w:pPr>
    </w:p>
    <w:p w14:paraId="422A27DF" w14:textId="77777777" w:rsidR="005D4F26" w:rsidRPr="00037760" w:rsidRDefault="005D4F26" w:rsidP="005D4F26">
      <w:pPr>
        <w:jc w:val="right"/>
        <w:rPr>
          <w:rFonts w:ascii="Times New Roman" w:hAnsi="Times New Roman" w:cs="Times New Roman"/>
          <w:b/>
          <w:bCs/>
          <w:color w:val="0070C0"/>
          <w:sz w:val="24"/>
          <w:szCs w:val="24"/>
        </w:rPr>
      </w:pPr>
    </w:p>
    <w:p w14:paraId="664864AF" w14:textId="77777777" w:rsidR="005D4F26" w:rsidRPr="00037760" w:rsidRDefault="005D4F26" w:rsidP="005D4F26">
      <w:pPr>
        <w:jc w:val="right"/>
        <w:rPr>
          <w:rFonts w:ascii="Times New Roman" w:hAnsi="Times New Roman" w:cs="Times New Roman"/>
          <w:b/>
          <w:bCs/>
          <w:color w:val="0070C0"/>
          <w:sz w:val="24"/>
          <w:szCs w:val="24"/>
        </w:rPr>
      </w:pPr>
    </w:p>
    <w:p w14:paraId="024B8324" w14:textId="77777777" w:rsidR="005D4F26" w:rsidRPr="00037760" w:rsidRDefault="005D4F26" w:rsidP="005D4F26">
      <w:pPr>
        <w:jc w:val="right"/>
        <w:rPr>
          <w:rFonts w:ascii="Times New Roman" w:hAnsi="Times New Roman" w:cs="Times New Roman"/>
          <w:b/>
          <w:bCs/>
          <w:color w:val="0070C0"/>
          <w:sz w:val="24"/>
          <w:szCs w:val="24"/>
        </w:rPr>
      </w:pPr>
    </w:p>
    <w:p w14:paraId="25F2AF55" w14:textId="77777777" w:rsidR="005D4F26" w:rsidRPr="00037760" w:rsidRDefault="005D4F26" w:rsidP="005D4F26">
      <w:pPr>
        <w:jc w:val="right"/>
        <w:rPr>
          <w:rFonts w:ascii="Times New Roman" w:hAnsi="Times New Roman" w:cs="Times New Roman"/>
          <w:b/>
          <w:bCs/>
          <w:color w:val="0070C0"/>
          <w:sz w:val="24"/>
          <w:szCs w:val="24"/>
        </w:rPr>
      </w:pPr>
    </w:p>
    <w:p w14:paraId="6A3D0CA5" w14:textId="77777777" w:rsidR="005D4F26" w:rsidRPr="00037760" w:rsidRDefault="005D4F26" w:rsidP="005D4F26">
      <w:pPr>
        <w:jc w:val="right"/>
        <w:rPr>
          <w:rFonts w:ascii="Times New Roman" w:hAnsi="Times New Roman" w:cs="Times New Roman"/>
          <w:b/>
          <w:bCs/>
          <w:color w:val="0070C0"/>
          <w:sz w:val="24"/>
          <w:szCs w:val="24"/>
        </w:rPr>
      </w:pPr>
    </w:p>
    <w:p w14:paraId="431B12B2" w14:textId="77777777" w:rsidR="005D4F26" w:rsidRPr="00037760" w:rsidRDefault="005D4F26" w:rsidP="005D4F26">
      <w:pPr>
        <w:jc w:val="right"/>
        <w:rPr>
          <w:rFonts w:ascii="Times New Roman" w:hAnsi="Times New Roman" w:cs="Times New Roman"/>
          <w:b/>
          <w:bCs/>
          <w:color w:val="0070C0"/>
          <w:sz w:val="24"/>
          <w:szCs w:val="24"/>
        </w:rPr>
      </w:pPr>
    </w:p>
    <w:p w14:paraId="00A92111" w14:textId="77777777" w:rsidR="005D4F26" w:rsidRPr="00037760" w:rsidRDefault="005D4F26" w:rsidP="005D4F2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36639F4" w14:textId="55408C54" w:rsidR="005D4F26" w:rsidRPr="00037760" w:rsidRDefault="005D4F26" w:rsidP="005D4F26">
      <w:pPr>
        <w:pStyle w:val="1"/>
      </w:pPr>
      <w:bookmarkStart w:id="32" w:name="_Toc179876138"/>
      <w:bookmarkStart w:id="33" w:name="_Toc179885803"/>
      <w:r w:rsidRPr="00037760">
        <w:t>«СГ.05 ОСНОВЫ БЕРЕЖЛИВОГО ПРОИЗВОДСТВА»</w:t>
      </w:r>
      <w:bookmarkEnd w:id="32"/>
      <w:bookmarkEnd w:id="33"/>
    </w:p>
    <w:p w14:paraId="33CA28FF" w14:textId="77777777" w:rsidR="005D4F26" w:rsidRDefault="005D4F26" w:rsidP="005D4F26">
      <w:pPr>
        <w:jc w:val="center"/>
        <w:rPr>
          <w:rFonts w:ascii="Times New Roman" w:hAnsi="Times New Roman" w:cs="Times New Roman"/>
          <w:sz w:val="24"/>
          <w:szCs w:val="24"/>
        </w:rPr>
      </w:pPr>
      <w:bookmarkStart w:id="34"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D939E78" w14:textId="77777777" w:rsidR="005D4F26" w:rsidRDefault="00780728" w:rsidP="005D4F26">
      <w:pPr>
        <w:jc w:val="center"/>
        <w:rPr>
          <w:rFonts w:ascii="Times New Roman" w:hAnsi="Times New Roman" w:cs="Times New Roman"/>
          <w:sz w:val="24"/>
          <w:szCs w:val="24"/>
        </w:rPr>
      </w:pPr>
      <w:hyperlink r:id="rId16" w:history="1">
        <w:r w:rsidR="005D4F26" w:rsidRPr="00383079">
          <w:rPr>
            <w:rStyle w:val="af0"/>
            <w:rFonts w:ascii="Times New Roman" w:hAnsi="Times New Roman" w:cs="Times New Roman"/>
            <w:sz w:val="24"/>
            <w:szCs w:val="24"/>
          </w:rPr>
          <w:t>https://spolab.firpo.ru/npdv2/category-doc/get/5135</w:t>
        </w:r>
      </w:hyperlink>
    </w:p>
    <w:bookmarkEnd w:id="34"/>
    <w:p w14:paraId="533347A5" w14:textId="77777777" w:rsidR="005D4F26" w:rsidRPr="00A57071" w:rsidRDefault="005D4F26" w:rsidP="005D4F26">
      <w:pPr>
        <w:pStyle w:val="ConsPlusNormal"/>
        <w:rPr>
          <w:rFonts w:ascii="Times New Roman Полужирный" w:eastAsia="Segoe UI" w:hAnsi="Times New Roman Полужирный" w:cs="Times New Roman"/>
          <w:b/>
          <w:bCs/>
          <w:caps/>
          <w:kern w:val="32"/>
          <w:sz w:val="24"/>
          <w:szCs w:val="24"/>
          <w:lang w:eastAsia="x-none"/>
        </w:rPr>
      </w:pPr>
    </w:p>
    <w:p w14:paraId="5824118F" w14:textId="77777777" w:rsidR="001868FF" w:rsidRPr="001868FF" w:rsidRDefault="001868FF" w:rsidP="00BD6A9B">
      <w:pPr>
        <w:jc w:val="center"/>
        <w:rPr>
          <w:rFonts w:eastAsia="Segoe UI" w:cs="Times New Roman"/>
          <w:b/>
          <w:bCs/>
          <w:caps/>
          <w:kern w:val="32"/>
          <w:sz w:val="24"/>
          <w:szCs w:val="24"/>
          <w:lang w:eastAsia="x-none"/>
        </w:rPr>
      </w:pPr>
    </w:p>
    <w:sectPr w:rsidR="001868FF" w:rsidRPr="001868FF" w:rsidSect="00B25784">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D16EB" w14:textId="77777777" w:rsidR="00FF149F" w:rsidRDefault="00FF149F" w:rsidP="00A858FE">
      <w:r>
        <w:separator/>
      </w:r>
    </w:p>
  </w:endnote>
  <w:endnote w:type="continuationSeparator" w:id="0">
    <w:p w14:paraId="4B9BE947" w14:textId="77777777" w:rsidR="00FF149F" w:rsidRDefault="00FF149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8315D" w14:textId="77777777" w:rsidR="00FF149F" w:rsidRDefault="00FF149F" w:rsidP="00A858FE">
      <w:r>
        <w:separator/>
      </w:r>
    </w:p>
  </w:footnote>
  <w:footnote w:type="continuationSeparator" w:id="0">
    <w:p w14:paraId="0BEA44AF" w14:textId="77777777" w:rsidR="00FF149F" w:rsidRDefault="00FF149F" w:rsidP="00A858FE">
      <w:r>
        <w:continuationSeparator/>
      </w:r>
    </w:p>
  </w:footnote>
  <w:footnote w:id="1">
    <w:p w14:paraId="5C7C68D6" w14:textId="77777777" w:rsidR="001868FF" w:rsidRDefault="001868FF" w:rsidP="001868F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2BCECC02" w14:textId="77777777" w:rsidR="001868FF" w:rsidRPr="00DB7B6A" w:rsidRDefault="001868FF" w:rsidP="001868F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499A78F9" w14:textId="77777777" w:rsidR="00F0049E" w:rsidRDefault="00F0049E" w:rsidP="00F0049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461FB34F" w14:textId="77777777" w:rsidR="00F0049E" w:rsidRPr="00DB7B6A" w:rsidRDefault="00F0049E" w:rsidP="00F0049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189BD518" w14:textId="77777777" w:rsidR="009B6693" w:rsidRDefault="009B6693" w:rsidP="009B669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2D4AC985" w14:textId="77777777" w:rsidR="009B6693" w:rsidRPr="00DB7B6A" w:rsidRDefault="009B6693" w:rsidP="009B6693">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06E10" w14:textId="77777777" w:rsidR="005D4F26" w:rsidRDefault="005D4F26">
    <w:pPr>
      <w:pStyle w:val="ac"/>
      <w:jc w:val="center"/>
    </w:pPr>
    <w:r>
      <w:fldChar w:fldCharType="begin"/>
    </w:r>
    <w:r>
      <w:instrText xml:space="preserve"> PAGE   \* MERGEFORMAT </w:instrText>
    </w:r>
    <w:r>
      <w:fldChar w:fldCharType="separate"/>
    </w:r>
    <w:r>
      <w:rPr>
        <w:noProof/>
      </w:rPr>
      <w:t>48</w:t>
    </w:r>
    <w:r>
      <w:rPr>
        <w:noProof/>
      </w:rPr>
      <w:fldChar w:fldCharType="end"/>
    </w:r>
  </w:p>
  <w:p w14:paraId="359B55F2" w14:textId="77777777" w:rsidR="005D4F26" w:rsidRDefault="005D4F26">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7678FE9C" w14:textId="77777777" w:rsidR="005D4F26" w:rsidRDefault="005D4F26">
        <w:pPr>
          <w:pStyle w:val="ac"/>
          <w:jc w:val="center"/>
        </w:pPr>
        <w:r>
          <w:fldChar w:fldCharType="begin"/>
        </w:r>
        <w:r>
          <w:instrText>PAGE   \* MERGEFORMAT</w:instrText>
        </w:r>
        <w:r>
          <w:fldChar w:fldCharType="separate"/>
        </w:r>
        <w:r>
          <w:rPr>
            <w:noProof/>
          </w:rPr>
          <w:t>14</w:t>
        </w:r>
        <w:r>
          <w:fldChar w:fldCharType="end"/>
        </w:r>
      </w:p>
    </w:sdtContent>
  </w:sdt>
  <w:p w14:paraId="1ACC9B0A" w14:textId="77777777" w:rsidR="005D4F26" w:rsidRDefault="005D4F26">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477E5" w14:textId="77777777" w:rsidR="005D4F26" w:rsidRDefault="005D4F26">
    <w:pPr>
      <w:pStyle w:val="ac"/>
      <w:jc w:val="center"/>
    </w:pPr>
    <w:r>
      <w:fldChar w:fldCharType="begin"/>
    </w:r>
    <w:r>
      <w:instrText xml:space="preserve"> PAGE   \* MERGEFORMAT </w:instrText>
    </w:r>
    <w:r>
      <w:fldChar w:fldCharType="separate"/>
    </w:r>
    <w:r>
      <w:rPr>
        <w:noProof/>
      </w:rPr>
      <w:t>48</w:t>
    </w:r>
    <w:r>
      <w:rPr>
        <w:noProof/>
      </w:rPr>
      <w:fldChar w:fldCharType="end"/>
    </w:r>
  </w:p>
  <w:p w14:paraId="2E5867D5" w14:textId="77777777" w:rsidR="005D4F26" w:rsidRDefault="005D4F2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1B227E89" w14:textId="77777777" w:rsidR="005D4F26" w:rsidRDefault="005D4F26">
        <w:pPr>
          <w:pStyle w:val="ac"/>
          <w:jc w:val="center"/>
        </w:pPr>
        <w:r>
          <w:fldChar w:fldCharType="begin"/>
        </w:r>
        <w:r>
          <w:instrText>PAGE   \* MERGEFORMAT</w:instrText>
        </w:r>
        <w:r>
          <w:fldChar w:fldCharType="separate"/>
        </w:r>
        <w:r>
          <w:rPr>
            <w:noProof/>
          </w:rPr>
          <w:t>14</w:t>
        </w:r>
        <w:r>
          <w:fldChar w:fldCharType="end"/>
        </w:r>
      </w:p>
    </w:sdtContent>
  </w:sdt>
  <w:p w14:paraId="155CFEA0" w14:textId="77777777" w:rsidR="005D4F26" w:rsidRDefault="005D4F2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5036E"/>
    <w:multiLevelType w:val="hybridMultilevel"/>
    <w:tmpl w:val="E50A31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7F2435B"/>
    <w:multiLevelType w:val="multilevel"/>
    <w:tmpl w:val="894A5CA2"/>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32867ECB"/>
    <w:multiLevelType w:val="multilevel"/>
    <w:tmpl w:val="894A5CA2"/>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37FB5C9B"/>
    <w:multiLevelType w:val="hybridMultilevel"/>
    <w:tmpl w:val="CF8A9B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C6B252C"/>
    <w:multiLevelType w:val="multilevel"/>
    <w:tmpl w:val="894A5CA2"/>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3D6877A8"/>
    <w:multiLevelType w:val="multilevel"/>
    <w:tmpl w:val="894A5CA2"/>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46143D50"/>
    <w:multiLevelType w:val="multilevel"/>
    <w:tmpl w:val="894A5CA2"/>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B2848EE"/>
    <w:multiLevelType w:val="hybridMultilevel"/>
    <w:tmpl w:val="E50A31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4B6408F"/>
    <w:multiLevelType w:val="hybridMultilevel"/>
    <w:tmpl w:val="1332D7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6"/>
  </w:num>
  <w:num w:numId="3">
    <w:abstractNumId w:val="16"/>
  </w:num>
  <w:num w:numId="4">
    <w:abstractNumId w:val="7"/>
  </w:num>
  <w:num w:numId="5">
    <w:abstractNumId w:val="4"/>
  </w:num>
  <w:num w:numId="6">
    <w:abstractNumId w:val="1"/>
  </w:num>
  <w:num w:numId="7">
    <w:abstractNumId w:val="15"/>
  </w:num>
  <w:num w:numId="8">
    <w:abstractNumId w:val="3"/>
  </w:num>
  <w:num w:numId="9">
    <w:abstractNumId w:val="8"/>
  </w:num>
  <w:num w:numId="10">
    <w:abstractNumId w:val="2"/>
  </w:num>
  <w:num w:numId="11">
    <w:abstractNumId w:val="14"/>
  </w:num>
  <w:num w:numId="12">
    <w:abstractNumId w:val="21"/>
  </w:num>
  <w:num w:numId="13">
    <w:abstractNumId w:val="20"/>
  </w:num>
  <w:num w:numId="14">
    <w:abstractNumId w:val="19"/>
  </w:num>
  <w:num w:numId="15">
    <w:abstractNumId w:val="17"/>
  </w:num>
  <w:num w:numId="16">
    <w:abstractNumId w:val="13"/>
  </w:num>
  <w:num w:numId="17">
    <w:abstractNumId w:val="0"/>
  </w:num>
  <w:num w:numId="18">
    <w:abstractNumId w:val="10"/>
  </w:num>
  <w:num w:numId="19">
    <w:abstractNumId w:val="9"/>
  </w:num>
  <w:num w:numId="20">
    <w:abstractNumId w:val="12"/>
  </w:num>
  <w:num w:numId="21">
    <w:abstractNumId w:val="11"/>
  </w:num>
  <w:num w:numId="22">
    <w:abstractNumId w:val="5"/>
  </w:num>
  <w:num w:numId="23">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3E9B"/>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1503"/>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68FF"/>
    <w:rsid w:val="00187560"/>
    <w:rsid w:val="001944D3"/>
    <w:rsid w:val="00196996"/>
    <w:rsid w:val="00197F9A"/>
    <w:rsid w:val="001A38DD"/>
    <w:rsid w:val="001A5DA5"/>
    <w:rsid w:val="001A6B4D"/>
    <w:rsid w:val="001A723D"/>
    <w:rsid w:val="001C3496"/>
    <w:rsid w:val="001C3659"/>
    <w:rsid w:val="001D0220"/>
    <w:rsid w:val="001F09A8"/>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148A"/>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3413"/>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441D"/>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854D1"/>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418C"/>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066F4"/>
    <w:rsid w:val="0051713F"/>
    <w:rsid w:val="0052763B"/>
    <w:rsid w:val="00533319"/>
    <w:rsid w:val="00533582"/>
    <w:rsid w:val="0053497E"/>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4F26"/>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1F0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039D"/>
    <w:rsid w:val="00701D4A"/>
    <w:rsid w:val="0070724D"/>
    <w:rsid w:val="0071057A"/>
    <w:rsid w:val="007112DA"/>
    <w:rsid w:val="007129CE"/>
    <w:rsid w:val="00713285"/>
    <w:rsid w:val="0072121D"/>
    <w:rsid w:val="007217B1"/>
    <w:rsid w:val="007271F1"/>
    <w:rsid w:val="0072735B"/>
    <w:rsid w:val="00731549"/>
    <w:rsid w:val="007340DE"/>
    <w:rsid w:val="00734895"/>
    <w:rsid w:val="0074040E"/>
    <w:rsid w:val="007408DC"/>
    <w:rsid w:val="00741526"/>
    <w:rsid w:val="0074288A"/>
    <w:rsid w:val="00743120"/>
    <w:rsid w:val="007438FA"/>
    <w:rsid w:val="00744FD5"/>
    <w:rsid w:val="007452B6"/>
    <w:rsid w:val="00751106"/>
    <w:rsid w:val="007533BF"/>
    <w:rsid w:val="0075494A"/>
    <w:rsid w:val="00754BF2"/>
    <w:rsid w:val="00761C8A"/>
    <w:rsid w:val="00762720"/>
    <w:rsid w:val="00763985"/>
    <w:rsid w:val="0076514F"/>
    <w:rsid w:val="007661E7"/>
    <w:rsid w:val="0077014D"/>
    <w:rsid w:val="00770390"/>
    <w:rsid w:val="00774C93"/>
    <w:rsid w:val="00774CB0"/>
    <w:rsid w:val="00780728"/>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3AB"/>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4B4E"/>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6FBD"/>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50A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4F76"/>
    <w:rsid w:val="009559C1"/>
    <w:rsid w:val="00955D56"/>
    <w:rsid w:val="0095653B"/>
    <w:rsid w:val="00956668"/>
    <w:rsid w:val="00957653"/>
    <w:rsid w:val="00962AFE"/>
    <w:rsid w:val="009644CA"/>
    <w:rsid w:val="00985111"/>
    <w:rsid w:val="00985130"/>
    <w:rsid w:val="00986EEC"/>
    <w:rsid w:val="00987700"/>
    <w:rsid w:val="00987E61"/>
    <w:rsid w:val="00990BCD"/>
    <w:rsid w:val="009967E7"/>
    <w:rsid w:val="009A0AAA"/>
    <w:rsid w:val="009A1DFB"/>
    <w:rsid w:val="009A4D9F"/>
    <w:rsid w:val="009B6693"/>
    <w:rsid w:val="009B6A77"/>
    <w:rsid w:val="009B7136"/>
    <w:rsid w:val="009C121E"/>
    <w:rsid w:val="009C2C4C"/>
    <w:rsid w:val="009C5AF6"/>
    <w:rsid w:val="009D709B"/>
    <w:rsid w:val="009E44E8"/>
    <w:rsid w:val="009E57EA"/>
    <w:rsid w:val="009F6FDA"/>
    <w:rsid w:val="00A0276D"/>
    <w:rsid w:val="00A055DC"/>
    <w:rsid w:val="00A06CD6"/>
    <w:rsid w:val="00A10B16"/>
    <w:rsid w:val="00A10D0D"/>
    <w:rsid w:val="00A10FBD"/>
    <w:rsid w:val="00A12848"/>
    <w:rsid w:val="00A12CBE"/>
    <w:rsid w:val="00A20347"/>
    <w:rsid w:val="00A21972"/>
    <w:rsid w:val="00A21A63"/>
    <w:rsid w:val="00A324EB"/>
    <w:rsid w:val="00A33D52"/>
    <w:rsid w:val="00A3570A"/>
    <w:rsid w:val="00A37E46"/>
    <w:rsid w:val="00A4299E"/>
    <w:rsid w:val="00A43059"/>
    <w:rsid w:val="00A54E6F"/>
    <w:rsid w:val="00A55A51"/>
    <w:rsid w:val="00A5682C"/>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C7E66"/>
    <w:rsid w:val="00AD1AEA"/>
    <w:rsid w:val="00AD32F1"/>
    <w:rsid w:val="00AE4631"/>
    <w:rsid w:val="00AE57D4"/>
    <w:rsid w:val="00AE6F05"/>
    <w:rsid w:val="00AF28AC"/>
    <w:rsid w:val="00AF2BD9"/>
    <w:rsid w:val="00AF5763"/>
    <w:rsid w:val="00B00D17"/>
    <w:rsid w:val="00B01238"/>
    <w:rsid w:val="00B04261"/>
    <w:rsid w:val="00B049BF"/>
    <w:rsid w:val="00B0786A"/>
    <w:rsid w:val="00B07A59"/>
    <w:rsid w:val="00B115E3"/>
    <w:rsid w:val="00B15148"/>
    <w:rsid w:val="00B15EAC"/>
    <w:rsid w:val="00B20A56"/>
    <w:rsid w:val="00B21841"/>
    <w:rsid w:val="00B25784"/>
    <w:rsid w:val="00B25BC4"/>
    <w:rsid w:val="00B4086B"/>
    <w:rsid w:val="00B421C2"/>
    <w:rsid w:val="00B432BF"/>
    <w:rsid w:val="00B4535B"/>
    <w:rsid w:val="00B47A03"/>
    <w:rsid w:val="00B54813"/>
    <w:rsid w:val="00B5795F"/>
    <w:rsid w:val="00B663FB"/>
    <w:rsid w:val="00B66728"/>
    <w:rsid w:val="00B7348D"/>
    <w:rsid w:val="00B7450D"/>
    <w:rsid w:val="00B75A33"/>
    <w:rsid w:val="00B76723"/>
    <w:rsid w:val="00B773DA"/>
    <w:rsid w:val="00B77C27"/>
    <w:rsid w:val="00B82FA8"/>
    <w:rsid w:val="00B83151"/>
    <w:rsid w:val="00B84FBE"/>
    <w:rsid w:val="00B908BE"/>
    <w:rsid w:val="00B908E8"/>
    <w:rsid w:val="00B97A66"/>
    <w:rsid w:val="00BA16FD"/>
    <w:rsid w:val="00BA3E55"/>
    <w:rsid w:val="00BB0624"/>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6A35"/>
    <w:rsid w:val="00BF7FA9"/>
    <w:rsid w:val="00C02D01"/>
    <w:rsid w:val="00C03480"/>
    <w:rsid w:val="00C0458D"/>
    <w:rsid w:val="00C079B1"/>
    <w:rsid w:val="00C10568"/>
    <w:rsid w:val="00C11CA7"/>
    <w:rsid w:val="00C12101"/>
    <w:rsid w:val="00C162D4"/>
    <w:rsid w:val="00C17D5E"/>
    <w:rsid w:val="00C22785"/>
    <w:rsid w:val="00C25A6A"/>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3DD9"/>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09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122E"/>
    <w:rsid w:val="00DA2D6C"/>
    <w:rsid w:val="00DA30D7"/>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5867"/>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0F7"/>
    <w:rsid w:val="00E969F8"/>
    <w:rsid w:val="00EA5B86"/>
    <w:rsid w:val="00EA6E1D"/>
    <w:rsid w:val="00EB0134"/>
    <w:rsid w:val="00EB4BFC"/>
    <w:rsid w:val="00EB4DFB"/>
    <w:rsid w:val="00EB5BB1"/>
    <w:rsid w:val="00EB7056"/>
    <w:rsid w:val="00EC0E71"/>
    <w:rsid w:val="00EC1C3E"/>
    <w:rsid w:val="00EC55B4"/>
    <w:rsid w:val="00EC5E35"/>
    <w:rsid w:val="00EC7722"/>
    <w:rsid w:val="00ED0B47"/>
    <w:rsid w:val="00ED2880"/>
    <w:rsid w:val="00ED6170"/>
    <w:rsid w:val="00EE0DFF"/>
    <w:rsid w:val="00EE625F"/>
    <w:rsid w:val="00EF00AF"/>
    <w:rsid w:val="00EF167F"/>
    <w:rsid w:val="00EF5E14"/>
    <w:rsid w:val="00F0049E"/>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75F"/>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0C47"/>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149F"/>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299E"/>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5D4F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64044685">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4983399">
      <w:bodyDiv w:val="1"/>
      <w:marLeft w:val="0"/>
      <w:marRight w:val="0"/>
      <w:marTop w:val="0"/>
      <w:marBottom w:val="0"/>
      <w:divBdr>
        <w:top w:val="none" w:sz="0" w:space="0" w:color="auto"/>
        <w:left w:val="none" w:sz="0" w:space="0" w:color="auto"/>
        <w:bottom w:val="none" w:sz="0" w:space="0" w:color="auto"/>
        <w:right w:val="none" w:sz="0" w:space="0" w:color="auto"/>
      </w:divBdr>
    </w:div>
    <w:div w:id="117645743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9857005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9014141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olab.firpo.ru/npdv2/category-doc/get/4879" TargetMode="Externa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spolab.firpo.ru/npdv2/category-doc/get/51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polab.firpo.ru/npdv2/category-doc/get/5133" TargetMode="External"/><Relationship Id="rId5" Type="http://schemas.openxmlformats.org/officeDocument/2006/relationships/webSettings" Target="webSettings.xml"/><Relationship Id="rId15" Type="http://schemas.openxmlformats.org/officeDocument/2006/relationships/hyperlink" Target="https://spolab.firpo.ru/npdv2/category-doc/get/5138"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spolab.firpo.ru/npdv2/category-doc/get/48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4894</Words>
  <Characters>27902</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2</cp:revision>
  <cp:lastPrinted>2023-04-28T08:44:00Z</cp:lastPrinted>
  <dcterms:created xsi:type="dcterms:W3CDTF">2026-01-14T08:31:00Z</dcterms:created>
  <dcterms:modified xsi:type="dcterms:W3CDTF">2026-01-14T08:31:00Z</dcterms:modified>
</cp:coreProperties>
</file>