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CEBEA" w14:textId="67D6DE9D" w:rsidR="00531D88" w:rsidRPr="00866EA1" w:rsidRDefault="00531D88" w:rsidP="00190ED6">
      <w:pPr>
        <w:pStyle w:val="a9"/>
        <w:spacing w:after="0" w:line="240" w:lineRule="auto"/>
        <w:jc w:val="right"/>
        <w:rPr>
          <w:rFonts w:ascii="Times New Roman" w:hAnsi="Times New Roman"/>
          <w:b/>
          <w:bCs/>
        </w:rPr>
      </w:pPr>
      <w:bookmarkStart w:id="0" w:name="_Toc84499260"/>
      <w:r w:rsidRPr="00866EA1">
        <w:rPr>
          <w:rFonts w:ascii="Times New Roman" w:hAnsi="Times New Roman"/>
          <w:b/>
          <w:bCs/>
        </w:rPr>
        <w:t>Приложение 2.</w:t>
      </w:r>
      <w:bookmarkEnd w:id="0"/>
      <w:r>
        <w:rPr>
          <w:rFonts w:ascii="Times New Roman" w:hAnsi="Times New Roman"/>
          <w:b/>
          <w:bCs/>
        </w:rPr>
        <w:t>Х</w:t>
      </w:r>
    </w:p>
    <w:p w14:paraId="311EBFA6" w14:textId="54DD99F7" w:rsidR="00531D88" w:rsidRPr="00866EA1" w:rsidRDefault="00531D88" w:rsidP="00190ED6">
      <w:pPr>
        <w:spacing w:after="0" w:line="240" w:lineRule="auto"/>
        <w:jc w:val="right"/>
        <w:rPr>
          <w:rFonts w:ascii="Times New Roman" w:hAnsi="Times New Roman"/>
          <w:b/>
          <w:i/>
        </w:rPr>
      </w:pPr>
      <w:r w:rsidRPr="00866EA1">
        <w:rPr>
          <w:rFonts w:ascii="Times New Roman" w:hAnsi="Times New Roman"/>
          <w:b/>
          <w:sz w:val="24"/>
          <w:szCs w:val="24"/>
        </w:rPr>
        <w:t xml:space="preserve">к ПОП по </w:t>
      </w:r>
      <w:r w:rsidRPr="00866EA1">
        <w:rPr>
          <w:rFonts w:ascii="Times New Roman" w:hAnsi="Times New Roman"/>
          <w:b/>
          <w:bCs/>
          <w:sz w:val="24"/>
          <w:szCs w:val="24"/>
        </w:rPr>
        <w:t>специальности</w:t>
      </w:r>
      <w:r w:rsidRPr="00866EA1">
        <w:rPr>
          <w:rFonts w:ascii="Times New Roman" w:hAnsi="Times New Roman"/>
          <w:b/>
          <w:i/>
          <w:sz w:val="24"/>
          <w:szCs w:val="24"/>
        </w:rPr>
        <w:t xml:space="preserve"> </w:t>
      </w:r>
      <w:r w:rsidRPr="00866EA1">
        <w:rPr>
          <w:rFonts w:ascii="Times New Roman" w:hAnsi="Times New Roman"/>
          <w:b/>
          <w:i/>
          <w:sz w:val="24"/>
          <w:szCs w:val="24"/>
        </w:rPr>
        <w:br/>
      </w:r>
      <w:r w:rsidRPr="00531D88">
        <w:rPr>
          <w:rFonts w:ascii="Times New Roman" w:hAnsi="Times New Roman"/>
          <w:bCs/>
          <w:iCs/>
          <w:sz w:val="24"/>
          <w:szCs w:val="24"/>
        </w:rPr>
        <w:t>55.02.02 Анимация и анимационное кино (по видам)</w:t>
      </w:r>
    </w:p>
    <w:p w14:paraId="03AB1C79" w14:textId="77777777" w:rsidR="00531D88" w:rsidRPr="00866EA1" w:rsidRDefault="00531D88" w:rsidP="00531D88">
      <w:pPr>
        <w:jc w:val="center"/>
        <w:rPr>
          <w:rFonts w:ascii="Times New Roman" w:hAnsi="Times New Roman"/>
          <w:b/>
          <w:i/>
        </w:rPr>
      </w:pPr>
    </w:p>
    <w:p w14:paraId="56700747" w14:textId="77777777" w:rsidR="00531D88" w:rsidRPr="00866EA1" w:rsidRDefault="00531D88" w:rsidP="00531D88">
      <w:pPr>
        <w:jc w:val="center"/>
        <w:rPr>
          <w:rFonts w:ascii="Times New Roman" w:hAnsi="Times New Roman"/>
          <w:b/>
          <w:i/>
        </w:rPr>
      </w:pPr>
    </w:p>
    <w:p w14:paraId="22D406E9" w14:textId="2C1EF506" w:rsidR="00531D88" w:rsidRDefault="00531D88" w:rsidP="00531D88">
      <w:pPr>
        <w:jc w:val="center"/>
        <w:rPr>
          <w:rFonts w:ascii="Times New Roman" w:hAnsi="Times New Roman"/>
          <w:b/>
          <w:i/>
        </w:rPr>
      </w:pPr>
    </w:p>
    <w:p w14:paraId="3AAA9F9A" w14:textId="51A9B9B5" w:rsidR="00531D88" w:rsidRDefault="00531D88" w:rsidP="00531D88">
      <w:pPr>
        <w:jc w:val="center"/>
        <w:rPr>
          <w:rFonts w:ascii="Times New Roman" w:hAnsi="Times New Roman"/>
          <w:b/>
          <w:i/>
        </w:rPr>
      </w:pPr>
    </w:p>
    <w:p w14:paraId="774647B1" w14:textId="5E394391" w:rsidR="00531D88" w:rsidRDefault="00531D88" w:rsidP="00531D88">
      <w:pPr>
        <w:jc w:val="center"/>
        <w:rPr>
          <w:rFonts w:ascii="Times New Roman" w:hAnsi="Times New Roman"/>
          <w:b/>
          <w:i/>
        </w:rPr>
      </w:pPr>
    </w:p>
    <w:p w14:paraId="55E1EBAA" w14:textId="571AB85D" w:rsidR="00531D88" w:rsidRDefault="00531D88" w:rsidP="00531D88">
      <w:pPr>
        <w:jc w:val="center"/>
        <w:rPr>
          <w:rFonts w:ascii="Times New Roman" w:hAnsi="Times New Roman"/>
          <w:b/>
          <w:i/>
        </w:rPr>
      </w:pPr>
    </w:p>
    <w:p w14:paraId="371FBF4C" w14:textId="77777777" w:rsidR="00531D88" w:rsidRDefault="00531D88" w:rsidP="00531D88">
      <w:pPr>
        <w:jc w:val="center"/>
        <w:rPr>
          <w:rFonts w:ascii="Times New Roman" w:hAnsi="Times New Roman"/>
          <w:b/>
          <w:i/>
        </w:rPr>
      </w:pPr>
    </w:p>
    <w:p w14:paraId="73754F90" w14:textId="767A2E43" w:rsidR="00531D88" w:rsidRDefault="00531D88" w:rsidP="00531D88">
      <w:pPr>
        <w:jc w:val="center"/>
        <w:rPr>
          <w:rFonts w:ascii="Times New Roman" w:hAnsi="Times New Roman"/>
          <w:b/>
          <w:i/>
        </w:rPr>
      </w:pPr>
    </w:p>
    <w:p w14:paraId="484DB05C" w14:textId="77777777" w:rsidR="00531D88" w:rsidRPr="00866EA1" w:rsidRDefault="00531D88" w:rsidP="00531D88">
      <w:pPr>
        <w:jc w:val="center"/>
        <w:rPr>
          <w:rFonts w:ascii="Times New Roman" w:hAnsi="Times New Roman"/>
          <w:b/>
          <w:i/>
        </w:rPr>
      </w:pPr>
    </w:p>
    <w:p w14:paraId="3B19E380" w14:textId="77777777" w:rsidR="00531D88" w:rsidRPr="00866EA1" w:rsidRDefault="00531D88" w:rsidP="00531D88">
      <w:pPr>
        <w:jc w:val="center"/>
        <w:rPr>
          <w:rFonts w:ascii="Times New Roman" w:hAnsi="Times New Roman"/>
          <w:b/>
          <w:sz w:val="24"/>
          <w:szCs w:val="24"/>
        </w:rPr>
      </w:pPr>
      <w:r w:rsidRPr="00866EA1">
        <w:rPr>
          <w:rFonts w:ascii="Times New Roman" w:hAnsi="Times New Roman"/>
          <w:b/>
          <w:sz w:val="24"/>
          <w:szCs w:val="24"/>
        </w:rPr>
        <w:t>ПРИМЕРНАЯ РАБОЧАЯ ПРОГРАММА УЧЕБНОЙ ДИСЦИПЛИНЫ</w:t>
      </w:r>
    </w:p>
    <w:p w14:paraId="14BAC21B" w14:textId="2F24CC3F" w:rsidR="00531D88" w:rsidRPr="00866EA1" w:rsidRDefault="004809F1" w:rsidP="00531D88">
      <w:pPr>
        <w:spacing w:after="0"/>
        <w:jc w:val="center"/>
        <w:rPr>
          <w:rFonts w:ascii="Times New Roman" w:hAnsi="Times New Roman"/>
          <w:b/>
          <w:sz w:val="24"/>
          <w:szCs w:val="24"/>
        </w:rPr>
      </w:pPr>
      <w:r>
        <w:rPr>
          <w:rFonts w:ascii="Times New Roman" w:hAnsi="Times New Roman"/>
          <w:b/>
          <w:sz w:val="24"/>
          <w:szCs w:val="24"/>
        </w:rPr>
        <w:t>ОП</w:t>
      </w:r>
      <w:r w:rsidR="00531D88">
        <w:rPr>
          <w:rFonts w:ascii="Times New Roman" w:hAnsi="Times New Roman"/>
          <w:b/>
          <w:sz w:val="24"/>
          <w:szCs w:val="24"/>
        </w:rPr>
        <w:t xml:space="preserve">.ХХ </w:t>
      </w:r>
      <w:r w:rsidR="00531D88" w:rsidRPr="00866EA1">
        <w:rPr>
          <w:rFonts w:ascii="Times New Roman" w:hAnsi="Times New Roman"/>
          <w:b/>
          <w:sz w:val="24"/>
          <w:szCs w:val="24"/>
        </w:rPr>
        <w:t>«</w:t>
      </w:r>
      <w:r w:rsidR="00531D88" w:rsidRPr="00531D88">
        <w:rPr>
          <w:rFonts w:ascii="Times New Roman" w:hAnsi="Times New Roman"/>
          <w:b/>
          <w:sz w:val="24"/>
          <w:szCs w:val="24"/>
        </w:rPr>
        <w:t xml:space="preserve">ОСНОВЫ СЦЕНАРНОГО МАСТЕРСТВА </w:t>
      </w:r>
      <w:r w:rsidR="0056135B" w:rsidRPr="0056135B">
        <w:rPr>
          <w:rFonts w:ascii="Times New Roman" w:hAnsi="Times New Roman"/>
          <w:b/>
          <w:sz w:val="24"/>
          <w:szCs w:val="24"/>
        </w:rPr>
        <w:t>ДЛЯ СОЗДАНИЯ АНИМАЦИОННЫХ ПРОЕКТОВ</w:t>
      </w:r>
      <w:r w:rsidR="0056135B" w:rsidRPr="00866EA1">
        <w:rPr>
          <w:rFonts w:ascii="Times New Roman" w:hAnsi="Times New Roman"/>
          <w:b/>
          <w:sz w:val="24"/>
          <w:szCs w:val="24"/>
        </w:rPr>
        <w:t>»</w:t>
      </w:r>
    </w:p>
    <w:p w14:paraId="5BB52F8B" w14:textId="4EE46C63" w:rsidR="00531D88" w:rsidRPr="00F85207" w:rsidRDefault="00531D88" w:rsidP="00531D88">
      <w:pPr>
        <w:jc w:val="center"/>
        <w:rPr>
          <w:rFonts w:ascii="Times New Roman" w:hAnsi="Times New Roman"/>
          <w:b/>
          <w:i/>
          <w:sz w:val="28"/>
          <w:szCs w:val="28"/>
          <w:vertAlign w:val="superscript"/>
        </w:rPr>
      </w:pPr>
    </w:p>
    <w:p w14:paraId="50EDC801" w14:textId="77777777" w:rsidR="00531D88" w:rsidRPr="00866EA1" w:rsidRDefault="00531D88" w:rsidP="00531D88">
      <w:pPr>
        <w:jc w:val="center"/>
        <w:rPr>
          <w:rFonts w:ascii="Times New Roman" w:hAnsi="Times New Roman"/>
          <w:b/>
          <w:i/>
        </w:rPr>
      </w:pPr>
    </w:p>
    <w:p w14:paraId="4D1EA667" w14:textId="77777777" w:rsidR="00531D88" w:rsidRPr="00866EA1" w:rsidRDefault="00531D88" w:rsidP="00531D88">
      <w:pPr>
        <w:rPr>
          <w:rFonts w:ascii="Times New Roman" w:hAnsi="Times New Roman"/>
          <w:b/>
          <w:i/>
        </w:rPr>
      </w:pPr>
    </w:p>
    <w:p w14:paraId="2BE2A7AB" w14:textId="77777777" w:rsidR="00531D88" w:rsidRPr="00866EA1" w:rsidRDefault="00531D88" w:rsidP="00531D88">
      <w:pPr>
        <w:rPr>
          <w:rFonts w:ascii="Times New Roman" w:hAnsi="Times New Roman"/>
          <w:b/>
          <w:i/>
        </w:rPr>
      </w:pPr>
    </w:p>
    <w:p w14:paraId="31471454" w14:textId="77777777" w:rsidR="00531D88" w:rsidRPr="00866EA1" w:rsidRDefault="00531D88" w:rsidP="00531D88">
      <w:pPr>
        <w:rPr>
          <w:rFonts w:ascii="Times New Roman" w:hAnsi="Times New Roman"/>
          <w:b/>
          <w:i/>
        </w:rPr>
      </w:pPr>
    </w:p>
    <w:p w14:paraId="0EE39FC1" w14:textId="77777777" w:rsidR="00531D88" w:rsidRPr="00866EA1" w:rsidRDefault="00531D88" w:rsidP="00531D88">
      <w:pPr>
        <w:rPr>
          <w:rFonts w:ascii="Times New Roman" w:hAnsi="Times New Roman"/>
          <w:b/>
          <w:i/>
        </w:rPr>
      </w:pPr>
    </w:p>
    <w:p w14:paraId="4D745C4B" w14:textId="77777777" w:rsidR="00531D88" w:rsidRPr="00866EA1" w:rsidRDefault="00531D88" w:rsidP="00531D88">
      <w:pPr>
        <w:rPr>
          <w:rFonts w:ascii="Times New Roman" w:hAnsi="Times New Roman"/>
          <w:b/>
          <w:i/>
        </w:rPr>
      </w:pPr>
    </w:p>
    <w:p w14:paraId="04059765" w14:textId="77777777" w:rsidR="00531D88" w:rsidRPr="00866EA1" w:rsidRDefault="00531D88" w:rsidP="00531D88">
      <w:pPr>
        <w:rPr>
          <w:rFonts w:ascii="Times New Roman" w:hAnsi="Times New Roman"/>
          <w:b/>
          <w:i/>
        </w:rPr>
      </w:pPr>
    </w:p>
    <w:p w14:paraId="658DB19D" w14:textId="77777777" w:rsidR="00531D88" w:rsidRPr="00866EA1" w:rsidRDefault="00531D88" w:rsidP="00531D88">
      <w:pPr>
        <w:rPr>
          <w:rFonts w:ascii="Times New Roman" w:hAnsi="Times New Roman"/>
          <w:b/>
          <w:i/>
        </w:rPr>
      </w:pPr>
    </w:p>
    <w:p w14:paraId="07E3CF85" w14:textId="77777777" w:rsidR="00531D88" w:rsidRPr="00866EA1" w:rsidRDefault="00531D88" w:rsidP="00531D88">
      <w:pPr>
        <w:rPr>
          <w:rFonts w:ascii="Times New Roman" w:hAnsi="Times New Roman"/>
          <w:b/>
          <w:i/>
        </w:rPr>
      </w:pPr>
    </w:p>
    <w:p w14:paraId="1184F71D" w14:textId="77777777" w:rsidR="0056135B" w:rsidRPr="00866EA1" w:rsidRDefault="0056135B" w:rsidP="00531D88">
      <w:pPr>
        <w:rPr>
          <w:rFonts w:ascii="Times New Roman" w:hAnsi="Times New Roman"/>
          <w:b/>
          <w:i/>
        </w:rPr>
      </w:pPr>
    </w:p>
    <w:p w14:paraId="78441F40" w14:textId="77777777" w:rsidR="00531D88" w:rsidRPr="00866EA1" w:rsidRDefault="00531D88" w:rsidP="00531D88">
      <w:pPr>
        <w:rPr>
          <w:rFonts w:ascii="Times New Roman" w:hAnsi="Times New Roman"/>
          <w:b/>
          <w:i/>
        </w:rPr>
      </w:pPr>
    </w:p>
    <w:p w14:paraId="686FC65F" w14:textId="77777777" w:rsidR="00531D88" w:rsidRPr="00866EA1" w:rsidRDefault="00531D88" w:rsidP="00531D88">
      <w:pPr>
        <w:rPr>
          <w:rFonts w:ascii="Times New Roman" w:hAnsi="Times New Roman"/>
          <w:b/>
          <w:i/>
        </w:rPr>
      </w:pPr>
    </w:p>
    <w:p w14:paraId="231A088C" w14:textId="77777777" w:rsidR="00531D88" w:rsidRPr="00866EA1" w:rsidRDefault="00531D88" w:rsidP="00531D88">
      <w:pPr>
        <w:rPr>
          <w:rFonts w:ascii="Times New Roman" w:hAnsi="Times New Roman"/>
          <w:b/>
          <w:i/>
        </w:rPr>
      </w:pPr>
    </w:p>
    <w:p w14:paraId="38C6BB20" w14:textId="77777777" w:rsidR="00531D88" w:rsidRPr="00866EA1" w:rsidRDefault="00531D88" w:rsidP="00531D88">
      <w:pPr>
        <w:rPr>
          <w:rFonts w:ascii="Times New Roman" w:hAnsi="Times New Roman"/>
          <w:b/>
          <w:i/>
        </w:rPr>
      </w:pPr>
    </w:p>
    <w:p w14:paraId="3B05936A" w14:textId="70FC7405" w:rsidR="00531D88" w:rsidRPr="00866EA1" w:rsidRDefault="00531D88" w:rsidP="00531D88">
      <w:pPr>
        <w:jc w:val="center"/>
        <w:rPr>
          <w:rFonts w:ascii="Times New Roman" w:hAnsi="Times New Roman"/>
          <w:b/>
          <w:sz w:val="24"/>
          <w:szCs w:val="24"/>
          <w:vertAlign w:val="superscript"/>
        </w:rPr>
      </w:pPr>
      <w:r w:rsidRPr="00866EA1">
        <w:rPr>
          <w:rFonts w:ascii="Times New Roman" w:hAnsi="Times New Roman"/>
          <w:b/>
          <w:bCs/>
        </w:rPr>
        <w:t>20</w:t>
      </w:r>
      <w:r>
        <w:rPr>
          <w:rFonts w:ascii="Times New Roman" w:hAnsi="Times New Roman"/>
          <w:b/>
          <w:bCs/>
        </w:rPr>
        <w:t>24</w:t>
      </w:r>
      <w:r w:rsidRPr="00866EA1">
        <w:rPr>
          <w:rFonts w:ascii="Times New Roman" w:hAnsi="Times New Roman"/>
          <w:b/>
          <w:bCs/>
        </w:rPr>
        <w:t xml:space="preserve"> г.</w:t>
      </w:r>
      <w:r w:rsidRPr="00866EA1">
        <w:rPr>
          <w:rFonts w:ascii="Times New Roman" w:hAnsi="Times New Roman"/>
          <w:b/>
          <w:bCs/>
        </w:rPr>
        <w:br w:type="page"/>
      </w:r>
    </w:p>
    <w:p w14:paraId="5FF52CB6" w14:textId="77777777" w:rsidR="00531D88" w:rsidRPr="00866EA1" w:rsidRDefault="00531D88" w:rsidP="00531D88">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5BC12ED6" w14:textId="77777777" w:rsidR="00531D88" w:rsidRPr="00866EA1" w:rsidRDefault="00531D88" w:rsidP="00531D8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31D88" w:rsidRPr="00866EA1" w14:paraId="44D8227C" w14:textId="77777777" w:rsidTr="00A353D3">
        <w:tc>
          <w:tcPr>
            <w:tcW w:w="7501" w:type="dxa"/>
          </w:tcPr>
          <w:p w14:paraId="1D2EB717" w14:textId="77777777" w:rsidR="00531D88" w:rsidRPr="00866EA1" w:rsidRDefault="00531D88"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24329DB0" w14:textId="77777777" w:rsidR="00531D88" w:rsidRPr="00866EA1" w:rsidRDefault="00531D88" w:rsidP="00A353D3">
            <w:pPr>
              <w:rPr>
                <w:rFonts w:ascii="Times New Roman" w:hAnsi="Times New Roman"/>
                <w:b/>
                <w:sz w:val="24"/>
                <w:szCs w:val="24"/>
              </w:rPr>
            </w:pPr>
          </w:p>
        </w:tc>
      </w:tr>
      <w:tr w:rsidR="00531D88" w:rsidRPr="00866EA1" w14:paraId="13564C21" w14:textId="77777777" w:rsidTr="00A353D3">
        <w:tc>
          <w:tcPr>
            <w:tcW w:w="7501" w:type="dxa"/>
          </w:tcPr>
          <w:p w14:paraId="32AFB5B5" w14:textId="77777777" w:rsidR="00531D88" w:rsidRPr="00866EA1" w:rsidRDefault="00531D88"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19DA9F3F" w14:textId="77777777" w:rsidR="00531D88" w:rsidRPr="00866EA1" w:rsidRDefault="00531D88"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w:t>
            </w:r>
            <w:r w:rsidRPr="0048576B">
              <w:rPr>
                <w:rFonts w:ascii="Times New Roman" w:hAnsi="Times New Roman"/>
                <w:b/>
                <w:sz w:val="24"/>
                <w:szCs w:val="24"/>
              </w:rPr>
              <w:t xml:space="preserve"> </w:t>
            </w:r>
            <w:r w:rsidRPr="00866EA1">
              <w:rPr>
                <w:rFonts w:ascii="Times New Roman" w:hAnsi="Times New Roman"/>
                <w:b/>
                <w:sz w:val="24"/>
                <w:szCs w:val="24"/>
              </w:rPr>
              <w:t>ДИСЦИПЛИНЫ</w:t>
            </w:r>
          </w:p>
        </w:tc>
        <w:tc>
          <w:tcPr>
            <w:tcW w:w="1854" w:type="dxa"/>
          </w:tcPr>
          <w:p w14:paraId="731BFA17" w14:textId="77777777" w:rsidR="00531D88" w:rsidRPr="00866EA1" w:rsidRDefault="00531D88" w:rsidP="00A353D3">
            <w:pPr>
              <w:ind w:left="644"/>
              <w:rPr>
                <w:rFonts w:ascii="Times New Roman" w:hAnsi="Times New Roman"/>
                <w:b/>
                <w:sz w:val="24"/>
                <w:szCs w:val="24"/>
              </w:rPr>
            </w:pPr>
          </w:p>
        </w:tc>
      </w:tr>
      <w:tr w:rsidR="00531D88" w:rsidRPr="00866EA1" w14:paraId="7E328873" w14:textId="77777777" w:rsidTr="00A353D3">
        <w:tc>
          <w:tcPr>
            <w:tcW w:w="7501" w:type="dxa"/>
          </w:tcPr>
          <w:p w14:paraId="70B3468E" w14:textId="77777777" w:rsidR="00531D88" w:rsidRPr="00866EA1" w:rsidRDefault="00531D88" w:rsidP="00531D88">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28A6BB1C" w14:textId="77777777" w:rsidR="00531D88" w:rsidRPr="00866EA1" w:rsidRDefault="00531D88" w:rsidP="00A353D3">
            <w:pPr>
              <w:suppressAutoHyphens/>
              <w:rPr>
                <w:rFonts w:ascii="Times New Roman" w:hAnsi="Times New Roman"/>
                <w:b/>
                <w:sz w:val="24"/>
                <w:szCs w:val="24"/>
              </w:rPr>
            </w:pPr>
          </w:p>
        </w:tc>
        <w:tc>
          <w:tcPr>
            <w:tcW w:w="1854" w:type="dxa"/>
          </w:tcPr>
          <w:p w14:paraId="1F64EF06" w14:textId="77777777" w:rsidR="00531D88" w:rsidRPr="00866EA1" w:rsidRDefault="00531D88" w:rsidP="00A353D3">
            <w:pPr>
              <w:rPr>
                <w:rFonts w:ascii="Times New Roman" w:hAnsi="Times New Roman"/>
                <w:b/>
                <w:sz w:val="24"/>
                <w:szCs w:val="24"/>
              </w:rPr>
            </w:pPr>
          </w:p>
        </w:tc>
      </w:tr>
    </w:tbl>
    <w:p w14:paraId="72A29D21" w14:textId="77777777" w:rsidR="00531D88" w:rsidRDefault="00531D88" w:rsidP="00531D88">
      <w:pPr>
        <w:numPr>
          <w:ilvl w:val="0"/>
          <w:numId w:val="2"/>
        </w:numPr>
        <w:tabs>
          <w:tab w:val="left" w:pos="426"/>
        </w:tabs>
        <w:suppressAutoHyphens/>
        <w:spacing w:after="0"/>
        <w:ind w:left="0" w:firstLine="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Pr>
          <w:rFonts w:ascii="Times New Roman" w:hAnsi="Times New Roman"/>
          <w:b/>
          <w:sz w:val="24"/>
          <w:szCs w:val="24"/>
        </w:rPr>
        <w:br/>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44BB4B53" w14:textId="4852AD12" w:rsidR="00531D88" w:rsidRDefault="003E4E8E" w:rsidP="00531D88">
      <w:pPr>
        <w:tabs>
          <w:tab w:val="left" w:pos="426"/>
        </w:tabs>
        <w:suppressAutoHyphens/>
        <w:spacing w:after="0"/>
        <w:jc w:val="center"/>
        <w:rPr>
          <w:rFonts w:ascii="Times New Roman" w:hAnsi="Times New Roman"/>
          <w:b/>
          <w:sz w:val="24"/>
          <w:szCs w:val="24"/>
        </w:rPr>
      </w:pPr>
      <w:r>
        <w:rPr>
          <w:rFonts w:ascii="Times New Roman" w:hAnsi="Times New Roman"/>
          <w:b/>
          <w:sz w:val="24"/>
          <w:szCs w:val="24"/>
        </w:rPr>
        <w:t>ОП</w:t>
      </w:r>
      <w:r w:rsidR="00531D88" w:rsidRPr="00531D88">
        <w:rPr>
          <w:rFonts w:ascii="Times New Roman" w:hAnsi="Times New Roman"/>
          <w:b/>
          <w:sz w:val="24"/>
          <w:szCs w:val="24"/>
        </w:rPr>
        <w:t xml:space="preserve">.ХХ «ОСНОВЫ СЦЕНАРНОГО МАСТЕРСТВА </w:t>
      </w:r>
      <w:r w:rsidR="0056135B" w:rsidRPr="0056135B">
        <w:rPr>
          <w:rFonts w:ascii="Times New Roman" w:hAnsi="Times New Roman"/>
          <w:b/>
          <w:sz w:val="24"/>
          <w:szCs w:val="24"/>
        </w:rPr>
        <w:t>ДЛЯ СОЗДАНИЯ АНИМАЦИОННЫХ ПРОЕКТОВ</w:t>
      </w:r>
      <w:r w:rsidR="00531D88" w:rsidRPr="00531D88">
        <w:rPr>
          <w:rFonts w:ascii="Times New Roman" w:hAnsi="Times New Roman"/>
          <w:b/>
          <w:sz w:val="24"/>
          <w:szCs w:val="24"/>
        </w:rPr>
        <w:t>»</w:t>
      </w:r>
    </w:p>
    <w:p w14:paraId="49DF7DCB" w14:textId="29799B0E" w:rsidR="00531D88" w:rsidRPr="00531D88" w:rsidRDefault="00531D88" w:rsidP="00531D88">
      <w:pPr>
        <w:tabs>
          <w:tab w:val="left" w:pos="426"/>
        </w:tabs>
        <w:suppressAutoHyphens/>
        <w:spacing w:after="0"/>
        <w:jc w:val="center"/>
        <w:rPr>
          <w:rFonts w:ascii="Times New Roman" w:hAnsi="Times New Roman"/>
          <w:b/>
          <w:sz w:val="24"/>
          <w:szCs w:val="24"/>
        </w:rPr>
      </w:pPr>
    </w:p>
    <w:p w14:paraId="23980384" w14:textId="77777777" w:rsidR="00531D88" w:rsidRPr="00866EA1" w:rsidRDefault="00531D88"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19CB9CEC" w14:textId="78E5A28F" w:rsidR="00531D88" w:rsidRDefault="00531D88"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Учебная </w:t>
      </w:r>
      <w:r w:rsidR="00F01682">
        <w:rPr>
          <w:rFonts w:ascii="Times New Roman" w:hAnsi="Times New Roman"/>
          <w:sz w:val="24"/>
          <w:szCs w:val="24"/>
        </w:rPr>
        <w:t>д</w:t>
      </w:r>
      <w:r w:rsidRPr="00866EA1">
        <w:rPr>
          <w:rFonts w:ascii="Times New Roman" w:hAnsi="Times New Roman"/>
          <w:sz w:val="24"/>
          <w:szCs w:val="24"/>
        </w:rPr>
        <w:t xml:space="preserve">исциплина </w:t>
      </w:r>
      <w:r w:rsidR="003F4BE1">
        <w:rPr>
          <w:rFonts w:ascii="Times New Roman" w:hAnsi="Times New Roman"/>
          <w:sz w:val="24"/>
          <w:szCs w:val="24"/>
        </w:rPr>
        <w:t>ОП</w:t>
      </w:r>
      <w:r w:rsidRPr="00531D88">
        <w:rPr>
          <w:rFonts w:ascii="Times New Roman" w:hAnsi="Times New Roman"/>
          <w:sz w:val="24"/>
          <w:szCs w:val="24"/>
        </w:rPr>
        <w:t>.ХХ «</w:t>
      </w:r>
      <w:r>
        <w:rPr>
          <w:rFonts w:ascii="Times New Roman" w:hAnsi="Times New Roman"/>
          <w:sz w:val="24"/>
          <w:szCs w:val="24"/>
        </w:rPr>
        <w:t>О</w:t>
      </w:r>
      <w:r w:rsidRPr="00531D88">
        <w:rPr>
          <w:rFonts w:ascii="Times New Roman" w:hAnsi="Times New Roman"/>
          <w:sz w:val="24"/>
          <w:szCs w:val="24"/>
        </w:rPr>
        <w:t xml:space="preserve">сновы сценарного мастерства </w:t>
      </w:r>
      <w:r w:rsidR="0056135B" w:rsidRPr="0056135B">
        <w:rPr>
          <w:rFonts w:ascii="Times New Roman" w:hAnsi="Times New Roman"/>
          <w:sz w:val="24"/>
          <w:szCs w:val="24"/>
        </w:rPr>
        <w:t>для создания анимационных проектов</w:t>
      </w:r>
      <w:r w:rsidRPr="00531D88">
        <w:rPr>
          <w:rFonts w:ascii="Times New Roman" w:hAnsi="Times New Roman"/>
          <w:sz w:val="24"/>
          <w:szCs w:val="24"/>
        </w:rPr>
        <w:t>»</w:t>
      </w:r>
      <w:r w:rsidRPr="00866EA1">
        <w:rPr>
          <w:rFonts w:ascii="Times New Roman" w:hAnsi="Times New Roman"/>
          <w:sz w:val="24"/>
          <w:szCs w:val="24"/>
        </w:rPr>
        <w:t xml:space="preserve"> является </w:t>
      </w:r>
      <w:r w:rsidR="0056135B">
        <w:rPr>
          <w:rFonts w:ascii="Times New Roman" w:hAnsi="Times New Roman"/>
          <w:sz w:val="24"/>
          <w:szCs w:val="24"/>
        </w:rPr>
        <w:t>вариативной</w:t>
      </w:r>
      <w:r w:rsidRPr="00866EA1">
        <w:rPr>
          <w:rFonts w:ascii="Times New Roman" w:hAnsi="Times New Roman"/>
          <w:sz w:val="24"/>
          <w:szCs w:val="24"/>
        </w:rPr>
        <w:t xml:space="preserve"> частью </w:t>
      </w:r>
      <w:r w:rsidRPr="00531D88">
        <w:rPr>
          <w:rFonts w:ascii="Times New Roman" w:hAnsi="Times New Roman"/>
          <w:sz w:val="24"/>
          <w:szCs w:val="24"/>
        </w:rPr>
        <w:t>общепрофессионального цикла примерной образовательной программы в соответствии с ФГОС СПО по специальности 55.02.02 Анимация и анимационное кино (по видам).</w:t>
      </w:r>
    </w:p>
    <w:p w14:paraId="1C78D328" w14:textId="1814199C" w:rsidR="00531D88" w:rsidRPr="00866EA1" w:rsidRDefault="00531D88"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31D88">
        <w:rPr>
          <w:rFonts w:ascii="Times New Roman" w:hAnsi="Times New Roman"/>
          <w:sz w:val="24"/>
          <w:szCs w:val="24"/>
        </w:rPr>
        <w:t>Дисциплина разработана с учетом запросов работодателей и с привлечением специалистов-практиков из креативных индустрий</w:t>
      </w:r>
      <w:r>
        <w:rPr>
          <w:rFonts w:ascii="Times New Roman" w:hAnsi="Times New Roman"/>
          <w:sz w:val="24"/>
          <w:szCs w:val="24"/>
        </w:rPr>
        <w:t>.</w:t>
      </w:r>
    </w:p>
    <w:p w14:paraId="334FC587" w14:textId="531EB0FF" w:rsidR="00531D88" w:rsidRPr="00866EA1" w:rsidRDefault="00531D88" w:rsidP="00531D8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ОК </w:t>
      </w:r>
      <w:r w:rsidR="0056135B">
        <w:rPr>
          <w:rFonts w:ascii="Times New Roman" w:hAnsi="Times New Roman"/>
          <w:sz w:val="24"/>
          <w:szCs w:val="24"/>
        </w:rPr>
        <w:t>01-04, ПК Х.</w:t>
      </w:r>
      <w:r w:rsidR="007179F6">
        <w:rPr>
          <w:rFonts w:ascii="Times New Roman" w:hAnsi="Times New Roman"/>
          <w:sz w:val="24"/>
          <w:szCs w:val="24"/>
        </w:rPr>
        <w:t>Х</w:t>
      </w:r>
      <w:r w:rsidR="0056135B">
        <w:rPr>
          <w:rFonts w:ascii="Times New Roman" w:hAnsi="Times New Roman"/>
          <w:sz w:val="24"/>
          <w:szCs w:val="24"/>
        </w:rPr>
        <w:t>.</w:t>
      </w:r>
    </w:p>
    <w:p w14:paraId="1659A3F0" w14:textId="77777777" w:rsidR="00531D88" w:rsidRPr="00866EA1" w:rsidRDefault="00531D88" w:rsidP="00531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7F2E424" w14:textId="77777777" w:rsidR="00531D88" w:rsidRPr="00866EA1" w:rsidRDefault="00531D88" w:rsidP="00531D88">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0C26E42A" w14:textId="4287269E" w:rsidR="00531D88" w:rsidRPr="00866EA1" w:rsidRDefault="00531D88" w:rsidP="00531D88">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00517A0B">
        <w:rPr>
          <w:rFonts w:ascii="Times New Roman" w:hAnsi="Times New Roman"/>
          <w:sz w:val="24"/>
          <w:szCs w:val="24"/>
        </w:rPr>
        <w:br/>
      </w:r>
      <w:r w:rsidRPr="00866EA1">
        <w:rPr>
          <w:rFonts w:ascii="Times New Roman" w:hAnsi="Times New Roman"/>
          <w:sz w:val="24"/>
          <w:szCs w:val="24"/>
        </w:rP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93"/>
        <w:gridCol w:w="3969"/>
      </w:tblGrid>
      <w:tr w:rsidR="00531D88" w:rsidRPr="00A450A8" w14:paraId="5CE3F6F1" w14:textId="77777777" w:rsidTr="00517A0B">
        <w:trPr>
          <w:trHeight w:val="649"/>
        </w:trPr>
        <w:tc>
          <w:tcPr>
            <w:tcW w:w="1589" w:type="dxa"/>
            <w:tcBorders>
              <w:top w:val="single" w:sz="4" w:space="0" w:color="auto"/>
              <w:left w:val="single" w:sz="4" w:space="0" w:color="auto"/>
              <w:bottom w:val="single" w:sz="4" w:space="0" w:color="auto"/>
              <w:right w:val="single" w:sz="4" w:space="0" w:color="auto"/>
            </w:tcBorders>
            <w:hideMark/>
          </w:tcPr>
          <w:p w14:paraId="4B0BE3BE" w14:textId="4F077EE1" w:rsidR="00531D88" w:rsidRPr="00A450A8" w:rsidRDefault="00531D88"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 xml:space="preserve">Код </w:t>
            </w:r>
          </w:p>
          <w:p w14:paraId="222CCA9D" w14:textId="77777777" w:rsidR="00531D88" w:rsidRPr="00A450A8" w:rsidRDefault="00531D88"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ПК, ОК</w:t>
            </w:r>
          </w:p>
        </w:tc>
        <w:tc>
          <w:tcPr>
            <w:tcW w:w="3793" w:type="dxa"/>
            <w:tcBorders>
              <w:top w:val="single" w:sz="4" w:space="0" w:color="auto"/>
              <w:left w:val="single" w:sz="4" w:space="0" w:color="auto"/>
              <w:bottom w:val="single" w:sz="4" w:space="0" w:color="auto"/>
              <w:right w:val="single" w:sz="4" w:space="0" w:color="auto"/>
            </w:tcBorders>
            <w:hideMark/>
          </w:tcPr>
          <w:p w14:paraId="2B65B3AA" w14:textId="77777777" w:rsidR="00531D88" w:rsidRPr="00A450A8" w:rsidRDefault="00531D88"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Умения</w:t>
            </w:r>
          </w:p>
        </w:tc>
        <w:tc>
          <w:tcPr>
            <w:tcW w:w="3969" w:type="dxa"/>
            <w:tcBorders>
              <w:top w:val="single" w:sz="4" w:space="0" w:color="auto"/>
              <w:left w:val="single" w:sz="4" w:space="0" w:color="auto"/>
              <w:bottom w:val="single" w:sz="4" w:space="0" w:color="auto"/>
              <w:right w:val="single" w:sz="4" w:space="0" w:color="auto"/>
            </w:tcBorders>
            <w:hideMark/>
          </w:tcPr>
          <w:p w14:paraId="77AA574C" w14:textId="77777777" w:rsidR="00531D88" w:rsidRPr="00A450A8" w:rsidRDefault="00531D88" w:rsidP="00A353D3">
            <w:pPr>
              <w:suppressAutoHyphens/>
              <w:spacing w:after="0" w:line="240" w:lineRule="auto"/>
              <w:jc w:val="center"/>
              <w:rPr>
                <w:rFonts w:ascii="Times New Roman" w:hAnsi="Times New Roman"/>
                <w:b/>
                <w:bCs/>
                <w:sz w:val="24"/>
                <w:szCs w:val="24"/>
              </w:rPr>
            </w:pPr>
            <w:r w:rsidRPr="00A450A8">
              <w:rPr>
                <w:rFonts w:ascii="Times New Roman" w:hAnsi="Times New Roman"/>
                <w:b/>
                <w:bCs/>
                <w:sz w:val="24"/>
                <w:szCs w:val="24"/>
              </w:rPr>
              <w:t>Знания</w:t>
            </w:r>
          </w:p>
        </w:tc>
      </w:tr>
      <w:tr w:rsidR="00531D88" w:rsidRPr="00A450A8" w14:paraId="429D512C" w14:textId="77777777" w:rsidTr="00517A0B">
        <w:trPr>
          <w:trHeight w:val="212"/>
        </w:trPr>
        <w:tc>
          <w:tcPr>
            <w:tcW w:w="1589" w:type="dxa"/>
            <w:hideMark/>
          </w:tcPr>
          <w:p w14:paraId="308570F7" w14:textId="5EFDD1DB" w:rsidR="00531D88" w:rsidRPr="00531D88" w:rsidRDefault="00531D88" w:rsidP="00531D88">
            <w:pPr>
              <w:suppressAutoHyphens/>
              <w:spacing w:after="0" w:line="240" w:lineRule="auto"/>
              <w:jc w:val="center"/>
              <w:rPr>
                <w:rFonts w:ascii="Times New Roman" w:hAnsi="Times New Roman"/>
                <w:i/>
                <w:sz w:val="24"/>
                <w:szCs w:val="24"/>
              </w:rPr>
            </w:pPr>
            <w:r w:rsidRPr="00531D88">
              <w:rPr>
                <w:rFonts w:ascii="Times New Roman" w:hAnsi="Times New Roman"/>
                <w:b/>
                <w:bCs/>
                <w:sz w:val="24"/>
                <w:szCs w:val="24"/>
              </w:rPr>
              <w:t>ОК 01</w:t>
            </w:r>
          </w:p>
        </w:tc>
        <w:tc>
          <w:tcPr>
            <w:tcW w:w="3793" w:type="dxa"/>
            <w:hideMark/>
          </w:tcPr>
          <w:p w14:paraId="29A592FD" w14:textId="44753941"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Распознавать задачу и/или</w:t>
            </w:r>
            <w:r w:rsidR="009525F7">
              <w:rPr>
                <w:rFonts w:ascii="Times New Roman" w:hAnsi="Times New Roman"/>
                <w:sz w:val="24"/>
                <w:szCs w:val="24"/>
              </w:rPr>
              <w:t> </w:t>
            </w:r>
            <w:r w:rsidRPr="00531D88">
              <w:rPr>
                <w:rFonts w:ascii="Times New Roman" w:hAnsi="Times New Roman"/>
                <w:sz w:val="24"/>
                <w:szCs w:val="24"/>
              </w:rPr>
              <w:t>проблему в</w:t>
            </w:r>
            <w:r w:rsidR="009525F7">
              <w:rPr>
                <w:rFonts w:ascii="Times New Roman" w:hAnsi="Times New Roman"/>
                <w:sz w:val="24"/>
                <w:szCs w:val="24"/>
              </w:rPr>
              <w:t> </w:t>
            </w:r>
            <w:r w:rsidRPr="00531D88">
              <w:rPr>
                <w:rFonts w:ascii="Times New Roman" w:hAnsi="Times New Roman"/>
                <w:sz w:val="24"/>
                <w:szCs w:val="24"/>
              </w:rPr>
              <w:t>профессиональном и/или</w:t>
            </w:r>
            <w:r w:rsidR="009525F7">
              <w:rPr>
                <w:rFonts w:ascii="Times New Roman" w:hAnsi="Times New Roman"/>
                <w:sz w:val="24"/>
                <w:szCs w:val="24"/>
              </w:rPr>
              <w:t> </w:t>
            </w:r>
            <w:r w:rsidRPr="00531D88">
              <w:rPr>
                <w:rFonts w:ascii="Times New Roman" w:hAnsi="Times New Roman"/>
                <w:sz w:val="24"/>
                <w:szCs w:val="24"/>
              </w:rPr>
              <w:t>социальном контексте;</w:t>
            </w:r>
          </w:p>
          <w:p w14:paraId="5004AF2E" w14:textId="1FE1640C"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Анализировать задачу и/или</w:t>
            </w:r>
            <w:r w:rsidR="009525F7">
              <w:rPr>
                <w:rFonts w:ascii="Times New Roman" w:hAnsi="Times New Roman"/>
                <w:sz w:val="24"/>
                <w:szCs w:val="24"/>
              </w:rPr>
              <w:t> </w:t>
            </w:r>
            <w:r w:rsidRPr="00531D88">
              <w:rPr>
                <w:rFonts w:ascii="Times New Roman" w:hAnsi="Times New Roman"/>
                <w:sz w:val="24"/>
                <w:szCs w:val="24"/>
              </w:rPr>
              <w:t>проблему и выделять её составные части;</w:t>
            </w:r>
          </w:p>
          <w:p w14:paraId="5EC1452F"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Определять этапы решения задачи;</w:t>
            </w:r>
          </w:p>
          <w:p w14:paraId="3788153C" w14:textId="3473B4E2"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Выявлять и эффективно искать информацию, необходимую для</w:t>
            </w:r>
            <w:r w:rsidR="009525F7">
              <w:rPr>
                <w:rFonts w:ascii="Times New Roman" w:hAnsi="Times New Roman"/>
                <w:sz w:val="24"/>
                <w:szCs w:val="24"/>
              </w:rPr>
              <w:t> </w:t>
            </w:r>
            <w:r w:rsidRPr="00531D88">
              <w:rPr>
                <w:rFonts w:ascii="Times New Roman" w:hAnsi="Times New Roman"/>
                <w:sz w:val="24"/>
                <w:szCs w:val="24"/>
              </w:rPr>
              <w:t>решения задачи и/или</w:t>
            </w:r>
            <w:r w:rsidR="009525F7">
              <w:rPr>
                <w:rFonts w:ascii="Times New Roman" w:hAnsi="Times New Roman"/>
                <w:sz w:val="24"/>
                <w:szCs w:val="24"/>
              </w:rPr>
              <w:t> </w:t>
            </w:r>
            <w:r w:rsidRPr="00531D88">
              <w:rPr>
                <w:rFonts w:ascii="Times New Roman" w:hAnsi="Times New Roman"/>
                <w:sz w:val="24"/>
                <w:szCs w:val="24"/>
              </w:rPr>
              <w:t>проблемы;</w:t>
            </w:r>
          </w:p>
          <w:p w14:paraId="7AA36D9E"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Составить план действия; определить необходимые ресурсы;</w:t>
            </w:r>
          </w:p>
          <w:p w14:paraId="6AB149E5" w14:textId="4EED96CB"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Владеть актуальными методами работы в профессиональной и</w:t>
            </w:r>
            <w:r w:rsidR="009525F7">
              <w:rPr>
                <w:rFonts w:ascii="Times New Roman" w:hAnsi="Times New Roman"/>
                <w:sz w:val="24"/>
                <w:szCs w:val="24"/>
              </w:rPr>
              <w:t> </w:t>
            </w:r>
            <w:r w:rsidRPr="00531D88">
              <w:rPr>
                <w:rFonts w:ascii="Times New Roman" w:hAnsi="Times New Roman"/>
                <w:sz w:val="24"/>
                <w:szCs w:val="24"/>
              </w:rPr>
              <w:t>смежных сферах;</w:t>
            </w:r>
          </w:p>
          <w:p w14:paraId="2E6CCE01"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Реализовать составленный план;</w:t>
            </w:r>
          </w:p>
          <w:p w14:paraId="0A4B7F69" w14:textId="030C39B1" w:rsidR="00531D88" w:rsidRPr="00531D88" w:rsidRDefault="00531D88" w:rsidP="00531D88">
            <w:pPr>
              <w:suppressAutoHyphens/>
              <w:spacing w:after="0" w:line="240" w:lineRule="auto"/>
              <w:rPr>
                <w:rFonts w:ascii="Times New Roman" w:hAnsi="Times New Roman"/>
                <w:i/>
                <w:sz w:val="24"/>
                <w:szCs w:val="24"/>
              </w:rPr>
            </w:pPr>
            <w:r w:rsidRPr="00531D88">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969" w:type="dxa"/>
            <w:hideMark/>
          </w:tcPr>
          <w:p w14:paraId="45A83CDD" w14:textId="772626E4"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Актуальный профессиональный и</w:t>
            </w:r>
            <w:r w:rsidR="009525F7">
              <w:rPr>
                <w:rFonts w:ascii="Times New Roman" w:hAnsi="Times New Roman"/>
                <w:sz w:val="24"/>
                <w:szCs w:val="24"/>
              </w:rPr>
              <w:t> </w:t>
            </w:r>
            <w:r w:rsidRPr="00531D88">
              <w:rPr>
                <w:rFonts w:ascii="Times New Roman" w:hAnsi="Times New Roman"/>
                <w:sz w:val="24"/>
                <w:szCs w:val="24"/>
              </w:rPr>
              <w:t>социальный контекст, в котором приходится работать и жить;</w:t>
            </w:r>
          </w:p>
          <w:p w14:paraId="6233C0D3" w14:textId="461EAD45"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Основные источники информации и</w:t>
            </w:r>
            <w:r w:rsidR="009525F7">
              <w:rPr>
                <w:rFonts w:ascii="Times New Roman" w:hAnsi="Times New Roman"/>
                <w:sz w:val="24"/>
                <w:szCs w:val="24"/>
              </w:rPr>
              <w:t> </w:t>
            </w:r>
            <w:r w:rsidRPr="00531D88">
              <w:rPr>
                <w:rFonts w:ascii="Times New Roman" w:hAnsi="Times New Roman"/>
                <w:sz w:val="24"/>
                <w:szCs w:val="24"/>
              </w:rPr>
              <w:t>ресурсы для решения задач и</w:t>
            </w:r>
            <w:r w:rsidR="009525F7">
              <w:rPr>
                <w:rFonts w:ascii="Times New Roman" w:hAnsi="Times New Roman"/>
                <w:sz w:val="24"/>
                <w:szCs w:val="24"/>
              </w:rPr>
              <w:t> </w:t>
            </w:r>
            <w:r w:rsidRPr="00531D88">
              <w:rPr>
                <w:rFonts w:ascii="Times New Roman" w:hAnsi="Times New Roman"/>
                <w:sz w:val="24"/>
                <w:szCs w:val="24"/>
              </w:rPr>
              <w:t>проблем в профессиональном и/или</w:t>
            </w:r>
            <w:r w:rsidR="009525F7">
              <w:rPr>
                <w:rFonts w:ascii="Times New Roman" w:hAnsi="Times New Roman"/>
                <w:sz w:val="24"/>
                <w:szCs w:val="24"/>
              </w:rPr>
              <w:t> </w:t>
            </w:r>
            <w:r w:rsidRPr="00531D88">
              <w:rPr>
                <w:rFonts w:ascii="Times New Roman" w:hAnsi="Times New Roman"/>
                <w:sz w:val="24"/>
                <w:szCs w:val="24"/>
              </w:rPr>
              <w:t>социальном контексте;</w:t>
            </w:r>
          </w:p>
          <w:p w14:paraId="767956FC" w14:textId="2C4866E9"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Алгоритмы выполнения работ в</w:t>
            </w:r>
            <w:r w:rsidR="009525F7">
              <w:rPr>
                <w:rFonts w:ascii="Times New Roman" w:hAnsi="Times New Roman"/>
                <w:sz w:val="24"/>
                <w:szCs w:val="24"/>
              </w:rPr>
              <w:t> </w:t>
            </w:r>
            <w:r w:rsidRPr="00531D88">
              <w:rPr>
                <w:rFonts w:ascii="Times New Roman" w:hAnsi="Times New Roman"/>
                <w:sz w:val="24"/>
                <w:szCs w:val="24"/>
              </w:rPr>
              <w:t>профессиональной и смежных областях;</w:t>
            </w:r>
          </w:p>
          <w:p w14:paraId="280AF6D0"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Методы работы в профессиональной и смежных сферах;</w:t>
            </w:r>
          </w:p>
          <w:p w14:paraId="47AB4761"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Структуру плана для решения задач;</w:t>
            </w:r>
          </w:p>
          <w:p w14:paraId="0D63A428" w14:textId="070DED48" w:rsidR="00531D88" w:rsidRPr="00531D88" w:rsidRDefault="00531D88" w:rsidP="00531D88">
            <w:pPr>
              <w:suppressAutoHyphens/>
              <w:spacing w:after="0" w:line="240" w:lineRule="auto"/>
              <w:rPr>
                <w:rFonts w:ascii="Times New Roman" w:hAnsi="Times New Roman"/>
                <w:i/>
                <w:sz w:val="24"/>
                <w:szCs w:val="24"/>
              </w:rPr>
            </w:pPr>
            <w:r w:rsidRPr="00531D88">
              <w:rPr>
                <w:rFonts w:ascii="Times New Roman" w:hAnsi="Times New Roman"/>
                <w:sz w:val="24"/>
                <w:szCs w:val="24"/>
              </w:rPr>
              <w:t>Порядок оценки результатов решения задач профессиональной деятельности</w:t>
            </w:r>
          </w:p>
        </w:tc>
      </w:tr>
      <w:tr w:rsidR="00531D88" w:rsidRPr="00A450A8" w14:paraId="0DA21C79" w14:textId="77777777" w:rsidTr="00517A0B">
        <w:trPr>
          <w:trHeight w:val="212"/>
        </w:trPr>
        <w:tc>
          <w:tcPr>
            <w:tcW w:w="1589" w:type="dxa"/>
          </w:tcPr>
          <w:p w14:paraId="35C2F0A3" w14:textId="77777777" w:rsidR="00531D88" w:rsidRPr="00531D88" w:rsidRDefault="00531D88" w:rsidP="00531D88">
            <w:pPr>
              <w:spacing w:after="0" w:line="240" w:lineRule="auto"/>
              <w:jc w:val="center"/>
              <w:rPr>
                <w:rFonts w:ascii="Times New Roman" w:hAnsi="Times New Roman"/>
                <w:b/>
                <w:bCs/>
                <w:sz w:val="24"/>
                <w:szCs w:val="24"/>
              </w:rPr>
            </w:pPr>
            <w:r w:rsidRPr="00531D88">
              <w:rPr>
                <w:rFonts w:ascii="Times New Roman" w:hAnsi="Times New Roman"/>
                <w:b/>
                <w:bCs/>
                <w:sz w:val="24"/>
                <w:szCs w:val="24"/>
              </w:rPr>
              <w:t>ОК 02</w:t>
            </w:r>
          </w:p>
          <w:p w14:paraId="555AF987" w14:textId="77777777" w:rsidR="00531D88" w:rsidRPr="00531D88" w:rsidRDefault="00531D88" w:rsidP="00531D88">
            <w:pPr>
              <w:suppressAutoHyphens/>
              <w:spacing w:after="0" w:line="240" w:lineRule="auto"/>
              <w:jc w:val="center"/>
              <w:rPr>
                <w:rFonts w:ascii="Times New Roman" w:hAnsi="Times New Roman"/>
                <w:i/>
                <w:sz w:val="24"/>
                <w:szCs w:val="24"/>
              </w:rPr>
            </w:pPr>
          </w:p>
        </w:tc>
        <w:tc>
          <w:tcPr>
            <w:tcW w:w="3793" w:type="dxa"/>
          </w:tcPr>
          <w:p w14:paraId="129678C8"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Определять задачи для поиска информации;</w:t>
            </w:r>
          </w:p>
          <w:p w14:paraId="31A442C9"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Определять необходимые источники информации;</w:t>
            </w:r>
          </w:p>
          <w:p w14:paraId="05A2E05B"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Планировать процесс поиска;</w:t>
            </w:r>
          </w:p>
          <w:p w14:paraId="5485B389"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Структурировать получаемую информацию;</w:t>
            </w:r>
          </w:p>
          <w:p w14:paraId="28457C9E" w14:textId="32AC88C8"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lastRenderedPageBreak/>
              <w:t>Выделять наиболее значимое в</w:t>
            </w:r>
            <w:r w:rsidR="009525F7">
              <w:rPr>
                <w:rFonts w:ascii="Times New Roman" w:hAnsi="Times New Roman"/>
                <w:sz w:val="24"/>
                <w:szCs w:val="24"/>
              </w:rPr>
              <w:t> </w:t>
            </w:r>
            <w:r w:rsidRPr="00531D88">
              <w:rPr>
                <w:rFonts w:ascii="Times New Roman" w:hAnsi="Times New Roman"/>
                <w:sz w:val="24"/>
                <w:szCs w:val="24"/>
              </w:rPr>
              <w:t>перечне информации;</w:t>
            </w:r>
          </w:p>
          <w:p w14:paraId="0CCA77D1"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Оценивать практическую значимость результатов поиска;</w:t>
            </w:r>
          </w:p>
          <w:p w14:paraId="1E23998B" w14:textId="4E634C2A" w:rsidR="00531D88" w:rsidRPr="00531D88" w:rsidRDefault="00531D88" w:rsidP="00531D88">
            <w:pPr>
              <w:suppressAutoHyphens/>
              <w:spacing w:after="0" w:line="240" w:lineRule="auto"/>
              <w:rPr>
                <w:rFonts w:ascii="Times New Roman" w:hAnsi="Times New Roman"/>
                <w:i/>
                <w:sz w:val="24"/>
                <w:szCs w:val="24"/>
              </w:rPr>
            </w:pPr>
            <w:r w:rsidRPr="00531D88">
              <w:rPr>
                <w:rFonts w:ascii="Times New Roman" w:hAnsi="Times New Roman"/>
                <w:sz w:val="24"/>
                <w:szCs w:val="24"/>
              </w:rPr>
              <w:t>Оформлять результаты поиска</w:t>
            </w:r>
          </w:p>
        </w:tc>
        <w:tc>
          <w:tcPr>
            <w:tcW w:w="3969" w:type="dxa"/>
          </w:tcPr>
          <w:p w14:paraId="526DCCC9" w14:textId="60E93C8F"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lastRenderedPageBreak/>
              <w:t>Номенклатура информационных источников, применяемых в</w:t>
            </w:r>
            <w:r w:rsidR="009525F7">
              <w:rPr>
                <w:rFonts w:ascii="Times New Roman" w:hAnsi="Times New Roman"/>
                <w:sz w:val="24"/>
                <w:szCs w:val="24"/>
              </w:rPr>
              <w:t> </w:t>
            </w:r>
            <w:r w:rsidRPr="00531D88">
              <w:rPr>
                <w:rFonts w:ascii="Times New Roman" w:hAnsi="Times New Roman"/>
                <w:sz w:val="24"/>
                <w:szCs w:val="24"/>
              </w:rPr>
              <w:t>профессиональной деятельности;</w:t>
            </w:r>
          </w:p>
          <w:p w14:paraId="59561994"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Приемы структурирования информации;</w:t>
            </w:r>
          </w:p>
          <w:p w14:paraId="56C639BE" w14:textId="3C549C8E" w:rsidR="00531D88" w:rsidRPr="00531D88" w:rsidRDefault="00531D88" w:rsidP="00531D88">
            <w:pPr>
              <w:suppressAutoHyphens/>
              <w:spacing w:after="0" w:line="240" w:lineRule="auto"/>
              <w:rPr>
                <w:rFonts w:ascii="Times New Roman" w:hAnsi="Times New Roman"/>
                <w:i/>
                <w:sz w:val="24"/>
                <w:szCs w:val="24"/>
              </w:rPr>
            </w:pPr>
            <w:r w:rsidRPr="00531D88">
              <w:rPr>
                <w:rFonts w:ascii="Times New Roman" w:hAnsi="Times New Roman"/>
                <w:sz w:val="24"/>
                <w:szCs w:val="24"/>
              </w:rPr>
              <w:t>Формат оформления результатов поиска информации</w:t>
            </w:r>
          </w:p>
        </w:tc>
      </w:tr>
      <w:tr w:rsidR="00531D88" w:rsidRPr="00A450A8" w14:paraId="6DFEC763" w14:textId="77777777" w:rsidTr="00517A0B">
        <w:trPr>
          <w:trHeight w:val="212"/>
        </w:trPr>
        <w:tc>
          <w:tcPr>
            <w:tcW w:w="1589" w:type="dxa"/>
          </w:tcPr>
          <w:p w14:paraId="33ADFF99" w14:textId="074968B9" w:rsidR="00531D88" w:rsidRPr="00531D88" w:rsidRDefault="00531D88" w:rsidP="00531D88">
            <w:pPr>
              <w:suppressAutoHyphens/>
              <w:spacing w:after="0" w:line="240" w:lineRule="auto"/>
              <w:jc w:val="center"/>
              <w:rPr>
                <w:rFonts w:ascii="Times New Roman" w:hAnsi="Times New Roman"/>
                <w:i/>
                <w:sz w:val="24"/>
                <w:szCs w:val="24"/>
              </w:rPr>
            </w:pPr>
            <w:r w:rsidRPr="00531D88">
              <w:rPr>
                <w:rFonts w:ascii="Times New Roman" w:hAnsi="Times New Roman"/>
                <w:b/>
                <w:bCs/>
                <w:sz w:val="24"/>
                <w:szCs w:val="24"/>
              </w:rPr>
              <w:t>ОК 03</w:t>
            </w:r>
          </w:p>
        </w:tc>
        <w:tc>
          <w:tcPr>
            <w:tcW w:w="3793" w:type="dxa"/>
          </w:tcPr>
          <w:p w14:paraId="264340AC"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highlight w:val="white"/>
              </w:rPr>
              <w:t xml:space="preserve">Использовать в работе актуальны </w:t>
            </w:r>
            <w:r w:rsidRPr="00531D88">
              <w:rPr>
                <w:rFonts w:ascii="Times New Roman" w:hAnsi="Times New Roman"/>
                <w:sz w:val="24"/>
                <w:szCs w:val="24"/>
              </w:rPr>
              <w:t>нормативно-правовые документы, используемые в профессиональной деятельности;</w:t>
            </w:r>
          </w:p>
          <w:p w14:paraId="7D14DA8D"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Применять в деятельности профессиональную терминологию;</w:t>
            </w:r>
          </w:p>
          <w:p w14:paraId="24114BC9"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Самостоятельно выстраивать траекторию профессионального саморазвития и самообразования;</w:t>
            </w:r>
          </w:p>
          <w:p w14:paraId="353367E0" w14:textId="1506C34E" w:rsidR="00531D88" w:rsidRPr="00531D88" w:rsidRDefault="00531D88" w:rsidP="00531D88">
            <w:pPr>
              <w:suppressAutoHyphens/>
              <w:spacing w:after="0" w:line="240" w:lineRule="auto"/>
              <w:rPr>
                <w:rFonts w:ascii="Times New Roman" w:hAnsi="Times New Roman"/>
                <w:i/>
                <w:sz w:val="24"/>
                <w:szCs w:val="24"/>
              </w:rPr>
            </w:pPr>
            <w:r w:rsidRPr="00531D88">
              <w:rPr>
                <w:rFonts w:ascii="Times New Roman" w:hAnsi="Times New Roman"/>
                <w:sz w:val="24"/>
                <w:szCs w:val="24"/>
              </w:rPr>
              <w:t>Применять техники финансовой грамотности</w:t>
            </w:r>
          </w:p>
        </w:tc>
        <w:tc>
          <w:tcPr>
            <w:tcW w:w="3969" w:type="dxa"/>
          </w:tcPr>
          <w:p w14:paraId="614E357A" w14:textId="1BEAE328"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Актуальные нормативно-правовые документы, используемые в</w:t>
            </w:r>
            <w:r w:rsidR="009525F7">
              <w:rPr>
                <w:rFonts w:ascii="Times New Roman" w:hAnsi="Times New Roman"/>
                <w:sz w:val="24"/>
                <w:szCs w:val="24"/>
              </w:rPr>
              <w:t> </w:t>
            </w:r>
            <w:r w:rsidRPr="00531D88">
              <w:rPr>
                <w:rFonts w:ascii="Times New Roman" w:hAnsi="Times New Roman"/>
                <w:sz w:val="24"/>
                <w:szCs w:val="24"/>
              </w:rPr>
              <w:t>профессиональной деятельности;</w:t>
            </w:r>
          </w:p>
          <w:p w14:paraId="106679F1"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Профессиональную терминологию;</w:t>
            </w:r>
          </w:p>
          <w:p w14:paraId="4660C640" w14:textId="3B529C08"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Способы определения и</w:t>
            </w:r>
            <w:r w:rsidR="009525F7">
              <w:rPr>
                <w:rFonts w:ascii="Times New Roman" w:hAnsi="Times New Roman"/>
                <w:sz w:val="24"/>
                <w:szCs w:val="24"/>
              </w:rPr>
              <w:t> </w:t>
            </w:r>
            <w:r w:rsidRPr="00531D88">
              <w:rPr>
                <w:rFonts w:ascii="Times New Roman" w:hAnsi="Times New Roman"/>
                <w:sz w:val="24"/>
                <w:szCs w:val="24"/>
              </w:rPr>
              <w:t>выстраивания траектории профессионального развития и</w:t>
            </w:r>
            <w:r w:rsidR="009525F7">
              <w:rPr>
                <w:rFonts w:ascii="Times New Roman" w:hAnsi="Times New Roman"/>
                <w:sz w:val="24"/>
                <w:szCs w:val="24"/>
              </w:rPr>
              <w:t> </w:t>
            </w:r>
            <w:r w:rsidRPr="00531D88">
              <w:rPr>
                <w:rFonts w:ascii="Times New Roman" w:hAnsi="Times New Roman"/>
                <w:sz w:val="24"/>
                <w:szCs w:val="24"/>
              </w:rPr>
              <w:t>самообразования;</w:t>
            </w:r>
          </w:p>
          <w:p w14:paraId="09A26BD5" w14:textId="3F7F35B8"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Основы финансовой грамотности</w:t>
            </w:r>
          </w:p>
          <w:p w14:paraId="1024C74E" w14:textId="77777777" w:rsidR="00531D88" w:rsidRPr="00531D88" w:rsidRDefault="00531D88" w:rsidP="00531D88">
            <w:pPr>
              <w:suppressAutoHyphens/>
              <w:spacing w:after="0" w:line="240" w:lineRule="auto"/>
              <w:rPr>
                <w:rFonts w:ascii="Times New Roman" w:hAnsi="Times New Roman"/>
                <w:i/>
                <w:sz w:val="24"/>
                <w:szCs w:val="24"/>
              </w:rPr>
            </w:pPr>
          </w:p>
        </w:tc>
      </w:tr>
      <w:tr w:rsidR="00531D88" w:rsidRPr="00A450A8" w14:paraId="04FCF7AB" w14:textId="77777777" w:rsidTr="00517A0B">
        <w:trPr>
          <w:trHeight w:val="212"/>
        </w:trPr>
        <w:tc>
          <w:tcPr>
            <w:tcW w:w="1589" w:type="dxa"/>
          </w:tcPr>
          <w:p w14:paraId="02377B54" w14:textId="370F710B" w:rsidR="00531D88" w:rsidRPr="00531D88" w:rsidRDefault="00531D88" w:rsidP="00531D88">
            <w:pPr>
              <w:suppressAutoHyphens/>
              <w:spacing w:after="0" w:line="240" w:lineRule="auto"/>
              <w:jc w:val="center"/>
              <w:rPr>
                <w:rFonts w:ascii="Times New Roman" w:hAnsi="Times New Roman"/>
                <w:i/>
                <w:sz w:val="24"/>
                <w:szCs w:val="24"/>
              </w:rPr>
            </w:pPr>
            <w:r w:rsidRPr="00531D88">
              <w:rPr>
                <w:rFonts w:ascii="Times New Roman" w:hAnsi="Times New Roman"/>
                <w:b/>
                <w:bCs/>
                <w:sz w:val="24"/>
                <w:szCs w:val="24"/>
              </w:rPr>
              <w:t>ОК 04</w:t>
            </w:r>
          </w:p>
        </w:tc>
        <w:tc>
          <w:tcPr>
            <w:tcW w:w="3793" w:type="dxa"/>
          </w:tcPr>
          <w:p w14:paraId="66708258" w14:textId="7C0592AF" w:rsidR="00531D88" w:rsidRPr="00531D88" w:rsidRDefault="00531D88" w:rsidP="00531D88">
            <w:pPr>
              <w:spacing w:after="0" w:line="240" w:lineRule="auto"/>
              <w:rPr>
                <w:rFonts w:ascii="Times New Roman" w:hAnsi="Times New Roman"/>
                <w:sz w:val="24"/>
                <w:szCs w:val="24"/>
                <w:highlight w:val="white"/>
              </w:rPr>
            </w:pPr>
            <w:r w:rsidRPr="00531D88">
              <w:rPr>
                <w:rFonts w:ascii="Times New Roman" w:hAnsi="Times New Roman"/>
                <w:sz w:val="24"/>
                <w:szCs w:val="24"/>
                <w:highlight w:val="white"/>
              </w:rPr>
              <w:t>Применять в деятельности знания о</w:t>
            </w:r>
            <w:r w:rsidR="009525F7">
              <w:rPr>
                <w:rFonts w:ascii="Times New Roman" w:hAnsi="Times New Roman"/>
                <w:sz w:val="24"/>
                <w:szCs w:val="24"/>
                <w:highlight w:val="white"/>
              </w:rPr>
              <w:t> </w:t>
            </w:r>
            <w:r w:rsidRPr="00531D88">
              <w:rPr>
                <w:rFonts w:ascii="Times New Roman" w:hAnsi="Times New Roman"/>
                <w:sz w:val="24"/>
                <w:szCs w:val="24"/>
                <w:highlight w:val="white"/>
              </w:rPr>
              <w:t>психологии коллектива;</w:t>
            </w:r>
          </w:p>
          <w:p w14:paraId="05455186" w14:textId="77777777" w:rsidR="00531D88" w:rsidRPr="00531D88" w:rsidRDefault="00531D88" w:rsidP="00531D88">
            <w:pPr>
              <w:spacing w:after="0" w:line="240" w:lineRule="auto"/>
              <w:rPr>
                <w:rFonts w:ascii="Times New Roman" w:hAnsi="Times New Roman"/>
                <w:sz w:val="24"/>
                <w:szCs w:val="24"/>
                <w:highlight w:val="white"/>
              </w:rPr>
            </w:pPr>
            <w:r w:rsidRPr="00531D88">
              <w:rPr>
                <w:rFonts w:ascii="Times New Roman" w:hAnsi="Times New Roman"/>
                <w:sz w:val="24"/>
                <w:szCs w:val="24"/>
                <w:highlight w:val="white"/>
              </w:rPr>
              <w:t>Организовывать деятельность коллектива;</w:t>
            </w:r>
          </w:p>
          <w:p w14:paraId="2582F0C9" w14:textId="368C1034" w:rsidR="00531D88" w:rsidRPr="00531D88" w:rsidRDefault="00531D88" w:rsidP="00531D88">
            <w:pPr>
              <w:suppressAutoHyphens/>
              <w:spacing w:after="0" w:line="240" w:lineRule="auto"/>
              <w:rPr>
                <w:rFonts w:ascii="Times New Roman" w:hAnsi="Times New Roman"/>
                <w:i/>
                <w:sz w:val="24"/>
                <w:szCs w:val="24"/>
              </w:rPr>
            </w:pPr>
            <w:r w:rsidRPr="00531D88">
              <w:rPr>
                <w:rFonts w:ascii="Times New Roman" w:hAnsi="Times New Roman"/>
                <w:sz w:val="24"/>
                <w:szCs w:val="24"/>
                <w:highlight w:val="white"/>
              </w:rPr>
              <w:t xml:space="preserve">Грамотно выстраивать взаимодействие </w:t>
            </w:r>
            <w:r w:rsidRPr="00531D88">
              <w:rPr>
                <w:rFonts w:ascii="Times New Roman" w:hAnsi="Times New Roman"/>
                <w:sz w:val="24"/>
                <w:szCs w:val="24"/>
              </w:rPr>
              <w:t>с обучающимися, преподавателями и мастерами в</w:t>
            </w:r>
            <w:r w:rsidR="009525F7">
              <w:rPr>
                <w:rFonts w:ascii="Times New Roman" w:hAnsi="Times New Roman"/>
                <w:sz w:val="24"/>
                <w:szCs w:val="24"/>
              </w:rPr>
              <w:t> </w:t>
            </w:r>
            <w:r w:rsidRPr="00531D88">
              <w:rPr>
                <w:rFonts w:ascii="Times New Roman" w:hAnsi="Times New Roman"/>
                <w:sz w:val="24"/>
                <w:szCs w:val="24"/>
              </w:rPr>
              <w:t>ходе обучения, с руководителями учебной и производственной практик</w:t>
            </w:r>
          </w:p>
        </w:tc>
        <w:tc>
          <w:tcPr>
            <w:tcW w:w="3969" w:type="dxa"/>
          </w:tcPr>
          <w:p w14:paraId="130D4F65"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Психологические основы деятельности коллектива;</w:t>
            </w:r>
          </w:p>
          <w:p w14:paraId="00AB9BC1" w14:textId="77777777" w:rsidR="00531D88" w:rsidRPr="00531D88" w:rsidRDefault="00531D88" w:rsidP="00531D88">
            <w:pPr>
              <w:spacing w:after="0" w:line="240" w:lineRule="auto"/>
              <w:rPr>
                <w:rFonts w:ascii="Times New Roman" w:hAnsi="Times New Roman"/>
                <w:sz w:val="24"/>
                <w:szCs w:val="24"/>
              </w:rPr>
            </w:pPr>
            <w:r w:rsidRPr="00531D88">
              <w:rPr>
                <w:rFonts w:ascii="Times New Roman" w:hAnsi="Times New Roman"/>
                <w:sz w:val="24"/>
                <w:szCs w:val="24"/>
              </w:rPr>
              <w:t>Правила организации деятельности коллектива;</w:t>
            </w:r>
          </w:p>
          <w:p w14:paraId="2B5C0A1E" w14:textId="365666A5" w:rsidR="00531D88" w:rsidRPr="00531D88" w:rsidRDefault="00531D88" w:rsidP="00531D88">
            <w:pPr>
              <w:suppressAutoHyphens/>
              <w:spacing w:after="0" w:line="240" w:lineRule="auto"/>
              <w:rPr>
                <w:rFonts w:ascii="Times New Roman" w:hAnsi="Times New Roman"/>
                <w:i/>
                <w:sz w:val="24"/>
                <w:szCs w:val="24"/>
              </w:rPr>
            </w:pPr>
            <w:r w:rsidRPr="00531D88">
              <w:rPr>
                <w:rFonts w:ascii="Times New Roman" w:hAnsi="Times New Roman"/>
                <w:sz w:val="24"/>
                <w:szCs w:val="24"/>
              </w:rPr>
              <w:t>Правила взаимодействия с</w:t>
            </w:r>
            <w:r w:rsidR="009525F7">
              <w:rPr>
                <w:rFonts w:ascii="Times New Roman" w:hAnsi="Times New Roman"/>
                <w:sz w:val="24"/>
                <w:szCs w:val="24"/>
              </w:rPr>
              <w:t> </w:t>
            </w:r>
            <w:r w:rsidRPr="00531D88">
              <w:rPr>
                <w:rFonts w:ascii="Times New Roman" w:hAnsi="Times New Roman"/>
                <w:sz w:val="24"/>
                <w:szCs w:val="24"/>
              </w:rPr>
              <w:t>обучающимися, преподавателями и</w:t>
            </w:r>
            <w:r w:rsidR="009525F7">
              <w:rPr>
                <w:rFonts w:ascii="Times New Roman" w:hAnsi="Times New Roman"/>
                <w:sz w:val="24"/>
                <w:szCs w:val="24"/>
              </w:rPr>
              <w:t> </w:t>
            </w:r>
            <w:r w:rsidRPr="00531D88">
              <w:rPr>
                <w:rFonts w:ascii="Times New Roman" w:hAnsi="Times New Roman"/>
                <w:sz w:val="24"/>
                <w:szCs w:val="24"/>
              </w:rPr>
              <w:t>мастерами в ходе обучения, с</w:t>
            </w:r>
            <w:r w:rsidR="009525F7">
              <w:rPr>
                <w:rFonts w:ascii="Times New Roman" w:hAnsi="Times New Roman"/>
                <w:sz w:val="24"/>
                <w:szCs w:val="24"/>
              </w:rPr>
              <w:t> </w:t>
            </w:r>
            <w:r w:rsidRPr="00531D88">
              <w:rPr>
                <w:rFonts w:ascii="Times New Roman" w:hAnsi="Times New Roman"/>
                <w:sz w:val="24"/>
                <w:szCs w:val="24"/>
              </w:rPr>
              <w:t>руководителями учебной и</w:t>
            </w:r>
            <w:r w:rsidR="009525F7">
              <w:rPr>
                <w:rFonts w:ascii="Times New Roman" w:hAnsi="Times New Roman"/>
                <w:sz w:val="24"/>
                <w:szCs w:val="24"/>
              </w:rPr>
              <w:t> </w:t>
            </w:r>
            <w:r w:rsidRPr="00531D88">
              <w:rPr>
                <w:rFonts w:ascii="Times New Roman" w:hAnsi="Times New Roman"/>
                <w:sz w:val="24"/>
                <w:szCs w:val="24"/>
              </w:rPr>
              <w:t>производственной практик</w:t>
            </w:r>
          </w:p>
        </w:tc>
      </w:tr>
      <w:tr w:rsidR="00531D88" w:rsidRPr="00A450A8" w14:paraId="720E600F" w14:textId="77777777" w:rsidTr="00517A0B">
        <w:trPr>
          <w:trHeight w:val="212"/>
        </w:trPr>
        <w:tc>
          <w:tcPr>
            <w:tcW w:w="1589" w:type="dxa"/>
            <w:tcBorders>
              <w:top w:val="single" w:sz="4" w:space="0" w:color="auto"/>
              <w:left w:val="single" w:sz="4" w:space="0" w:color="auto"/>
              <w:bottom w:val="single" w:sz="4" w:space="0" w:color="auto"/>
              <w:right w:val="single" w:sz="4" w:space="0" w:color="auto"/>
            </w:tcBorders>
          </w:tcPr>
          <w:p w14:paraId="5A1C8FDE" w14:textId="6A1C3093" w:rsidR="00531D88" w:rsidRPr="0056135B" w:rsidRDefault="0056135B" w:rsidP="0056135B">
            <w:pPr>
              <w:suppressAutoHyphens/>
              <w:spacing w:after="0" w:line="240" w:lineRule="auto"/>
              <w:jc w:val="center"/>
              <w:rPr>
                <w:rFonts w:ascii="Times New Roman" w:hAnsi="Times New Roman"/>
                <w:b/>
                <w:bCs/>
                <w:i/>
              </w:rPr>
            </w:pPr>
            <w:r w:rsidRPr="0056135B">
              <w:rPr>
                <w:rFonts w:ascii="Times New Roman" w:hAnsi="Times New Roman"/>
                <w:b/>
                <w:bCs/>
                <w:iCs/>
                <w:sz w:val="24"/>
                <w:szCs w:val="24"/>
              </w:rPr>
              <w:t>ПК Х.</w:t>
            </w:r>
            <w:r w:rsidR="007179F6">
              <w:rPr>
                <w:rFonts w:ascii="Times New Roman" w:hAnsi="Times New Roman"/>
                <w:b/>
                <w:bCs/>
                <w:iCs/>
                <w:sz w:val="24"/>
                <w:szCs w:val="24"/>
              </w:rPr>
              <w:t>Х</w:t>
            </w:r>
          </w:p>
        </w:tc>
        <w:tc>
          <w:tcPr>
            <w:tcW w:w="3793" w:type="dxa"/>
            <w:tcBorders>
              <w:top w:val="single" w:sz="4" w:space="0" w:color="auto"/>
              <w:left w:val="single" w:sz="4" w:space="0" w:color="auto"/>
              <w:bottom w:val="single" w:sz="4" w:space="0" w:color="auto"/>
              <w:right w:val="single" w:sz="4" w:space="0" w:color="auto"/>
            </w:tcBorders>
          </w:tcPr>
          <w:p w14:paraId="14C82AD1" w14:textId="2BAC93EC" w:rsidR="00531D88" w:rsidRPr="0056135B" w:rsidRDefault="0056135B" w:rsidP="00A353D3">
            <w:pPr>
              <w:suppressAutoHyphens/>
              <w:spacing w:after="0" w:line="240" w:lineRule="auto"/>
              <w:rPr>
                <w:rFonts w:ascii="Times New Roman" w:hAnsi="Times New Roman"/>
                <w:iCs/>
              </w:rPr>
            </w:pPr>
            <w:r w:rsidRPr="0056135B">
              <w:rPr>
                <w:rFonts w:ascii="Times New Roman" w:hAnsi="Times New Roman"/>
                <w:iCs/>
                <w:sz w:val="24"/>
                <w:szCs w:val="24"/>
              </w:rPr>
              <w:t>Разрабатывать сценарий для</w:t>
            </w:r>
            <w:r w:rsidR="009525F7">
              <w:rPr>
                <w:rFonts w:ascii="Times New Roman" w:hAnsi="Times New Roman"/>
                <w:iCs/>
                <w:sz w:val="24"/>
                <w:szCs w:val="24"/>
              </w:rPr>
              <w:t> </w:t>
            </w:r>
            <w:r w:rsidRPr="0056135B">
              <w:rPr>
                <w:rFonts w:ascii="Times New Roman" w:hAnsi="Times New Roman"/>
                <w:iCs/>
                <w:sz w:val="24"/>
                <w:szCs w:val="24"/>
              </w:rPr>
              <w:t>анимационного контента</w:t>
            </w:r>
          </w:p>
        </w:tc>
        <w:tc>
          <w:tcPr>
            <w:tcW w:w="3969" w:type="dxa"/>
            <w:tcBorders>
              <w:top w:val="single" w:sz="4" w:space="0" w:color="auto"/>
              <w:left w:val="single" w:sz="4" w:space="0" w:color="auto"/>
              <w:bottom w:val="single" w:sz="4" w:space="0" w:color="auto"/>
              <w:right w:val="single" w:sz="4" w:space="0" w:color="auto"/>
            </w:tcBorders>
          </w:tcPr>
          <w:p w14:paraId="368E7352" w14:textId="7D754CC1" w:rsidR="00B76A04" w:rsidRDefault="00B76A04" w:rsidP="00A353D3">
            <w:pPr>
              <w:suppressAutoHyphens/>
              <w:spacing w:after="0" w:line="240" w:lineRule="auto"/>
              <w:rPr>
                <w:rFonts w:ascii="Times New Roman" w:hAnsi="Times New Roman"/>
                <w:iCs/>
                <w:sz w:val="24"/>
                <w:szCs w:val="24"/>
              </w:rPr>
            </w:pPr>
            <w:r>
              <w:rPr>
                <w:rFonts w:ascii="Times New Roman" w:hAnsi="Times New Roman"/>
                <w:iCs/>
                <w:sz w:val="24"/>
                <w:szCs w:val="24"/>
              </w:rPr>
              <w:t>П</w:t>
            </w:r>
            <w:r w:rsidRPr="00B76A04">
              <w:rPr>
                <w:rFonts w:ascii="Times New Roman" w:hAnsi="Times New Roman"/>
                <w:iCs/>
                <w:sz w:val="24"/>
                <w:szCs w:val="24"/>
              </w:rPr>
              <w:t>равила разработки сценариев для</w:t>
            </w:r>
            <w:r w:rsidR="009525F7">
              <w:rPr>
                <w:rFonts w:ascii="Times New Roman" w:hAnsi="Times New Roman"/>
                <w:iCs/>
                <w:sz w:val="24"/>
                <w:szCs w:val="24"/>
              </w:rPr>
              <w:t> </w:t>
            </w:r>
            <w:r w:rsidRPr="00B76A04">
              <w:rPr>
                <w:rFonts w:ascii="Times New Roman" w:hAnsi="Times New Roman"/>
                <w:iCs/>
                <w:sz w:val="24"/>
                <w:szCs w:val="24"/>
              </w:rPr>
              <w:t>анимационного контента</w:t>
            </w:r>
            <w:r>
              <w:rPr>
                <w:rFonts w:ascii="Times New Roman" w:hAnsi="Times New Roman"/>
                <w:iCs/>
                <w:sz w:val="24"/>
                <w:szCs w:val="24"/>
              </w:rPr>
              <w:t>;</w:t>
            </w:r>
          </w:p>
          <w:p w14:paraId="5E1F4E5E" w14:textId="16B37F42" w:rsidR="00531D88" w:rsidRPr="0056135B" w:rsidRDefault="0056135B" w:rsidP="00A353D3">
            <w:pPr>
              <w:suppressAutoHyphens/>
              <w:spacing w:after="0" w:line="240" w:lineRule="auto"/>
              <w:rPr>
                <w:rFonts w:ascii="Times New Roman" w:hAnsi="Times New Roman"/>
                <w:iCs/>
              </w:rPr>
            </w:pPr>
            <w:r w:rsidRPr="0056135B">
              <w:rPr>
                <w:rFonts w:ascii="Times New Roman" w:hAnsi="Times New Roman"/>
                <w:iCs/>
                <w:sz w:val="24"/>
                <w:szCs w:val="24"/>
              </w:rPr>
              <w:t>Основы сценарного мастерства и</w:t>
            </w:r>
            <w:r w:rsidR="009525F7">
              <w:rPr>
                <w:rFonts w:ascii="Times New Roman" w:hAnsi="Times New Roman"/>
                <w:iCs/>
                <w:sz w:val="24"/>
                <w:szCs w:val="24"/>
              </w:rPr>
              <w:t> </w:t>
            </w:r>
            <w:r w:rsidRPr="0056135B">
              <w:rPr>
                <w:rFonts w:ascii="Times New Roman" w:hAnsi="Times New Roman"/>
                <w:iCs/>
                <w:sz w:val="24"/>
                <w:szCs w:val="24"/>
              </w:rPr>
              <w:t>драматургии</w:t>
            </w:r>
          </w:p>
        </w:tc>
      </w:tr>
    </w:tbl>
    <w:p w14:paraId="283FD921" w14:textId="08561262" w:rsidR="00531D88" w:rsidRDefault="00531D88" w:rsidP="00531D88">
      <w:pPr>
        <w:suppressAutoHyphens/>
        <w:spacing w:after="240" w:line="240" w:lineRule="auto"/>
        <w:ind w:firstLine="709"/>
        <w:rPr>
          <w:rFonts w:ascii="Times New Roman" w:hAnsi="Times New Roman"/>
          <w:b/>
        </w:rPr>
      </w:pPr>
    </w:p>
    <w:p w14:paraId="452CCB37" w14:textId="77777777" w:rsidR="00531D88" w:rsidRDefault="00531D88" w:rsidP="00531D88">
      <w:pPr>
        <w:suppressAutoHyphens/>
        <w:spacing w:after="240" w:line="240" w:lineRule="auto"/>
        <w:ind w:firstLine="709"/>
        <w:rPr>
          <w:rFonts w:ascii="Times New Roman" w:hAnsi="Times New Roman"/>
          <w:b/>
        </w:rPr>
        <w:sectPr w:rsidR="00531D88" w:rsidSect="00F85207">
          <w:pgSz w:w="11906" w:h="16838"/>
          <w:pgMar w:top="1134" w:right="850" w:bottom="1134" w:left="1701" w:header="708" w:footer="708" w:gutter="0"/>
          <w:cols w:space="720"/>
          <w:docGrid w:linePitch="299"/>
        </w:sectPr>
      </w:pPr>
    </w:p>
    <w:p w14:paraId="3479A027" w14:textId="77777777" w:rsidR="00531D88" w:rsidRPr="00866EA1" w:rsidRDefault="00531D88" w:rsidP="00531D88">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lastRenderedPageBreak/>
        <w:t>2. СТРУКТУРА И СОДЕРЖАНИЕ УЧЕБНОЙ ДИСЦИПЛИНЫ</w:t>
      </w:r>
    </w:p>
    <w:p w14:paraId="3901D7DA" w14:textId="77777777" w:rsidR="00531D88" w:rsidRPr="00866EA1" w:rsidRDefault="00531D88" w:rsidP="00531D88">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31D88" w:rsidRPr="00866EA1" w14:paraId="102E5575" w14:textId="77777777" w:rsidTr="00A353D3">
        <w:trPr>
          <w:trHeight w:val="490"/>
        </w:trPr>
        <w:tc>
          <w:tcPr>
            <w:tcW w:w="3685" w:type="pct"/>
            <w:vAlign w:val="center"/>
          </w:tcPr>
          <w:p w14:paraId="16C29E50" w14:textId="77777777" w:rsidR="00531D88" w:rsidRPr="00866EA1" w:rsidRDefault="00531D88" w:rsidP="00A353D3">
            <w:pPr>
              <w:suppressAutoHyphens/>
              <w:rPr>
                <w:rFonts w:ascii="Times New Roman" w:hAnsi="Times New Roman"/>
                <w:b/>
              </w:rPr>
            </w:pPr>
            <w:r w:rsidRPr="00866EA1">
              <w:rPr>
                <w:rFonts w:ascii="Times New Roman" w:hAnsi="Times New Roman"/>
                <w:b/>
              </w:rPr>
              <w:t>Вид учебной работы</w:t>
            </w:r>
          </w:p>
        </w:tc>
        <w:tc>
          <w:tcPr>
            <w:tcW w:w="1315" w:type="pct"/>
            <w:vAlign w:val="center"/>
          </w:tcPr>
          <w:p w14:paraId="43402DEA" w14:textId="77777777" w:rsidR="00531D88" w:rsidRPr="00866EA1" w:rsidRDefault="00531D88" w:rsidP="00A353D3">
            <w:pPr>
              <w:suppressAutoHyphens/>
              <w:rPr>
                <w:rFonts w:ascii="Times New Roman" w:hAnsi="Times New Roman"/>
                <w:b/>
                <w:iCs/>
              </w:rPr>
            </w:pPr>
            <w:r w:rsidRPr="00866EA1">
              <w:rPr>
                <w:rFonts w:ascii="Times New Roman" w:hAnsi="Times New Roman"/>
                <w:b/>
                <w:iCs/>
              </w:rPr>
              <w:t>Объем в часах</w:t>
            </w:r>
          </w:p>
        </w:tc>
      </w:tr>
      <w:tr w:rsidR="00531D88" w:rsidRPr="00866EA1" w14:paraId="6AFEB67C" w14:textId="77777777" w:rsidTr="00A353D3">
        <w:trPr>
          <w:trHeight w:val="490"/>
        </w:trPr>
        <w:tc>
          <w:tcPr>
            <w:tcW w:w="3685" w:type="pct"/>
            <w:vAlign w:val="center"/>
          </w:tcPr>
          <w:p w14:paraId="5C912F1C" w14:textId="77777777" w:rsidR="00531D88" w:rsidRPr="00866EA1" w:rsidRDefault="00531D88" w:rsidP="00A353D3">
            <w:pPr>
              <w:suppressAutoHyphens/>
              <w:spacing w:after="0"/>
              <w:rPr>
                <w:rFonts w:ascii="Times New Roman" w:hAnsi="Times New Roman"/>
                <w:b/>
              </w:rPr>
            </w:pPr>
            <w:r w:rsidRPr="00866EA1">
              <w:rPr>
                <w:rFonts w:ascii="Times New Roman" w:hAnsi="Times New Roman"/>
                <w:b/>
              </w:rPr>
              <w:t>Объем образовательной программы учебной дисциплины</w:t>
            </w:r>
          </w:p>
        </w:tc>
        <w:tc>
          <w:tcPr>
            <w:tcW w:w="1315" w:type="pct"/>
            <w:vAlign w:val="center"/>
          </w:tcPr>
          <w:p w14:paraId="48C93B8F" w14:textId="13ACF940" w:rsidR="00531D88" w:rsidRPr="00866EA1" w:rsidRDefault="00531D88" w:rsidP="00A353D3">
            <w:pPr>
              <w:suppressAutoHyphens/>
              <w:spacing w:after="0"/>
              <w:rPr>
                <w:rFonts w:ascii="Times New Roman" w:hAnsi="Times New Roman"/>
                <w:iCs/>
              </w:rPr>
            </w:pPr>
            <w:r>
              <w:rPr>
                <w:rFonts w:ascii="Times New Roman" w:hAnsi="Times New Roman"/>
                <w:iCs/>
              </w:rPr>
              <w:t>54</w:t>
            </w:r>
          </w:p>
        </w:tc>
      </w:tr>
      <w:tr w:rsidR="00531D88" w:rsidRPr="00866EA1" w14:paraId="7F471C79" w14:textId="77777777" w:rsidTr="00A353D3">
        <w:trPr>
          <w:trHeight w:val="490"/>
        </w:trPr>
        <w:tc>
          <w:tcPr>
            <w:tcW w:w="3685" w:type="pct"/>
            <w:shd w:val="clear" w:color="auto" w:fill="auto"/>
            <w:vAlign w:val="center"/>
          </w:tcPr>
          <w:p w14:paraId="48ABB592" w14:textId="77777777" w:rsidR="00531D88" w:rsidRPr="00866EA1" w:rsidRDefault="00531D88" w:rsidP="00A353D3">
            <w:pPr>
              <w:suppressAutoHyphens/>
              <w:spacing w:after="0"/>
              <w:rPr>
                <w:rFonts w:ascii="Times New Roman" w:hAnsi="Times New Roman"/>
                <w:b/>
              </w:rPr>
            </w:pPr>
            <w:r w:rsidRPr="00866EA1">
              <w:rPr>
                <w:rFonts w:ascii="Times New Roman" w:hAnsi="Times New Roman"/>
                <w:b/>
              </w:rPr>
              <w:t>в т.ч. в форме практической подготовки</w:t>
            </w:r>
          </w:p>
        </w:tc>
        <w:tc>
          <w:tcPr>
            <w:tcW w:w="1315" w:type="pct"/>
            <w:shd w:val="clear" w:color="auto" w:fill="auto"/>
            <w:vAlign w:val="center"/>
          </w:tcPr>
          <w:p w14:paraId="7E618C0F" w14:textId="6CBCBDE5" w:rsidR="00531D88" w:rsidRPr="00866EA1" w:rsidRDefault="0090167A" w:rsidP="00A353D3">
            <w:pPr>
              <w:suppressAutoHyphens/>
              <w:spacing w:after="0"/>
              <w:rPr>
                <w:rFonts w:ascii="Times New Roman" w:hAnsi="Times New Roman"/>
                <w:iCs/>
              </w:rPr>
            </w:pPr>
            <w:r>
              <w:rPr>
                <w:rFonts w:ascii="Times New Roman" w:hAnsi="Times New Roman"/>
                <w:iCs/>
              </w:rPr>
              <w:t>52</w:t>
            </w:r>
          </w:p>
        </w:tc>
      </w:tr>
      <w:tr w:rsidR="00531D88" w:rsidRPr="00866EA1" w14:paraId="65B8DA9B" w14:textId="77777777" w:rsidTr="00A353D3">
        <w:trPr>
          <w:trHeight w:val="336"/>
        </w:trPr>
        <w:tc>
          <w:tcPr>
            <w:tcW w:w="5000" w:type="pct"/>
            <w:gridSpan w:val="2"/>
            <w:vAlign w:val="center"/>
          </w:tcPr>
          <w:p w14:paraId="661C4611" w14:textId="77777777" w:rsidR="00531D88" w:rsidRPr="00866EA1" w:rsidRDefault="00531D88" w:rsidP="00A353D3">
            <w:pPr>
              <w:suppressAutoHyphens/>
              <w:spacing w:after="0"/>
              <w:rPr>
                <w:rFonts w:ascii="Times New Roman" w:hAnsi="Times New Roman"/>
                <w:iCs/>
              </w:rPr>
            </w:pPr>
            <w:r w:rsidRPr="00866EA1">
              <w:rPr>
                <w:rFonts w:ascii="Times New Roman" w:hAnsi="Times New Roman"/>
              </w:rPr>
              <w:t>в т. ч.:</w:t>
            </w:r>
          </w:p>
        </w:tc>
      </w:tr>
      <w:tr w:rsidR="00531D88" w:rsidRPr="00866EA1" w14:paraId="49F41199" w14:textId="77777777" w:rsidTr="00A353D3">
        <w:trPr>
          <w:trHeight w:val="490"/>
        </w:trPr>
        <w:tc>
          <w:tcPr>
            <w:tcW w:w="3685" w:type="pct"/>
            <w:vAlign w:val="center"/>
          </w:tcPr>
          <w:p w14:paraId="7FA763BE" w14:textId="77777777" w:rsidR="00531D88" w:rsidRPr="00866EA1" w:rsidRDefault="00531D88" w:rsidP="00A353D3">
            <w:pPr>
              <w:suppressAutoHyphens/>
              <w:spacing w:after="0"/>
              <w:rPr>
                <w:rFonts w:ascii="Times New Roman" w:hAnsi="Times New Roman"/>
              </w:rPr>
            </w:pPr>
            <w:r w:rsidRPr="00866EA1">
              <w:rPr>
                <w:rFonts w:ascii="Times New Roman" w:hAnsi="Times New Roman"/>
              </w:rPr>
              <w:t>теоретическое обучение</w:t>
            </w:r>
          </w:p>
        </w:tc>
        <w:tc>
          <w:tcPr>
            <w:tcW w:w="1315" w:type="pct"/>
            <w:vAlign w:val="center"/>
          </w:tcPr>
          <w:p w14:paraId="53AA5E64" w14:textId="398EB447" w:rsidR="00531D88" w:rsidRPr="00955BF8" w:rsidRDefault="00955BF8" w:rsidP="00A353D3">
            <w:pPr>
              <w:suppressAutoHyphens/>
              <w:spacing w:after="0"/>
              <w:rPr>
                <w:rFonts w:ascii="Times New Roman" w:hAnsi="Times New Roman"/>
                <w:iCs/>
              </w:rPr>
            </w:pPr>
            <w:r>
              <w:rPr>
                <w:rFonts w:ascii="Times New Roman" w:hAnsi="Times New Roman"/>
                <w:iCs/>
                <w:lang w:val="en-US"/>
              </w:rPr>
              <w:t>26</w:t>
            </w:r>
          </w:p>
        </w:tc>
      </w:tr>
      <w:tr w:rsidR="00531D88" w:rsidRPr="00866EA1" w14:paraId="6912247D" w14:textId="77777777" w:rsidTr="00A353D3">
        <w:trPr>
          <w:trHeight w:val="490"/>
        </w:trPr>
        <w:tc>
          <w:tcPr>
            <w:tcW w:w="3685" w:type="pct"/>
            <w:vAlign w:val="center"/>
          </w:tcPr>
          <w:p w14:paraId="358B1656" w14:textId="77777777" w:rsidR="00531D88" w:rsidRPr="00866EA1" w:rsidRDefault="00531D88" w:rsidP="00A353D3">
            <w:pPr>
              <w:suppressAutoHyphens/>
              <w:spacing w:after="0"/>
              <w:rPr>
                <w:rFonts w:ascii="Times New Roman" w:hAnsi="Times New Roman"/>
              </w:rPr>
            </w:pPr>
            <w:r w:rsidRPr="00866EA1">
              <w:rPr>
                <w:rFonts w:ascii="Times New Roman" w:hAnsi="Times New Roman"/>
              </w:rPr>
              <w:t>практические занятия</w:t>
            </w:r>
            <w:r w:rsidRPr="00866EA1">
              <w:rPr>
                <w:rFonts w:ascii="Times New Roman" w:hAnsi="Times New Roman"/>
                <w:i/>
              </w:rPr>
              <w:t xml:space="preserve"> (если предусмотрено)</w:t>
            </w:r>
          </w:p>
        </w:tc>
        <w:tc>
          <w:tcPr>
            <w:tcW w:w="1315" w:type="pct"/>
            <w:vAlign w:val="center"/>
          </w:tcPr>
          <w:p w14:paraId="33E4BC22" w14:textId="7318D16F" w:rsidR="00531D88" w:rsidRPr="00866EA1" w:rsidRDefault="00955BF8" w:rsidP="00A353D3">
            <w:pPr>
              <w:suppressAutoHyphens/>
              <w:spacing w:after="0"/>
              <w:rPr>
                <w:rFonts w:ascii="Times New Roman" w:hAnsi="Times New Roman"/>
                <w:iCs/>
              </w:rPr>
            </w:pPr>
            <w:r>
              <w:rPr>
                <w:rFonts w:ascii="Times New Roman" w:hAnsi="Times New Roman"/>
                <w:iCs/>
              </w:rPr>
              <w:t>12</w:t>
            </w:r>
          </w:p>
        </w:tc>
      </w:tr>
      <w:tr w:rsidR="00531D88" w:rsidRPr="00866EA1" w14:paraId="3A631675" w14:textId="77777777" w:rsidTr="00A353D3">
        <w:trPr>
          <w:trHeight w:val="267"/>
        </w:trPr>
        <w:tc>
          <w:tcPr>
            <w:tcW w:w="3685" w:type="pct"/>
            <w:vAlign w:val="center"/>
          </w:tcPr>
          <w:p w14:paraId="5463FBE0" w14:textId="56274672" w:rsidR="00531D88" w:rsidRPr="00866EA1" w:rsidRDefault="00531D88" w:rsidP="00A353D3">
            <w:pPr>
              <w:suppressAutoHyphens/>
              <w:spacing w:after="0"/>
              <w:rPr>
                <w:rFonts w:ascii="Times New Roman" w:hAnsi="Times New Roman"/>
                <w:i/>
              </w:rPr>
            </w:pPr>
            <w:r w:rsidRPr="00866EA1">
              <w:rPr>
                <w:rFonts w:ascii="Times New Roman" w:hAnsi="Times New Roman"/>
                <w:i/>
              </w:rPr>
              <w:t xml:space="preserve">Самостоятельная работа </w:t>
            </w:r>
          </w:p>
        </w:tc>
        <w:tc>
          <w:tcPr>
            <w:tcW w:w="1315" w:type="pct"/>
            <w:vAlign w:val="center"/>
          </w:tcPr>
          <w:p w14:paraId="1AC2B33E" w14:textId="4A8DE7B3" w:rsidR="00531D88" w:rsidRPr="00866EA1" w:rsidRDefault="00955BF8" w:rsidP="00A353D3">
            <w:pPr>
              <w:suppressAutoHyphens/>
              <w:spacing w:after="0"/>
              <w:rPr>
                <w:rFonts w:ascii="Times New Roman" w:hAnsi="Times New Roman"/>
                <w:iCs/>
              </w:rPr>
            </w:pPr>
            <w:r>
              <w:rPr>
                <w:rFonts w:ascii="Times New Roman" w:hAnsi="Times New Roman"/>
                <w:iCs/>
              </w:rPr>
              <w:t>14</w:t>
            </w:r>
          </w:p>
        </w:tc>
      </w:tr>
      <w:tr w:rsidR="00531D88" w:rsidRPr="00866EA1" w14:paraId="757953D7" w14:textId="77777777" w:rsidTr="00A353D3">
        <w:trPr>
          <w:trHeight w:val="331"/>
        </w:trPr>
        <w:tc>
          <w:tcPr>
            <w:tcW w:w="3685" w:type="pct"/>
            <w:vAlign w:val="center"/>
          </w:tcPr>
          <w:p w14:paraId="0661648B" w14:textId="77777777" w:rsidR="00531D88" w:rsidRPr="00866EA1" w:rsidRDefault="00531D88" w:rsidP="00A353D3">
            <w:pPr>
              <w:suppressAutoHyphens/>
              <w:spacing w:after="0"/>
              <w:rPr>
                <w:rFonts w:ascii="Times New Roman" w:hAnsi="Times New Roman"/>
                <w:i/>
              </w:rPr>
            </w:pPr>
            <w:r w:rsidRPr="00866EA1">
              <w:rPr>
                <w:rFonts w:ascii="Times New Roman" w:hAnsi="Times New Roman"/>
                <w:b/>
                <w:iCs/>
              </w:rPr>
              <w:t>Промежуточная аттестация</w:t>
            </w:r>
          </w:p>
        </w:tc>
        <w:tc>
          <w:tcPr>
            <w:tcW w:w="1315" w:type="pct"/>
            <w:vAlign w:val="center"/>
          </w:tcPr>
          <w:p w14:paraId="615ADA66" w14:textId="5E33EBD3" w:rsidR="00531D88" w:rsidRPr="00866EA1" w:rsidRDefault="0090167A" w:rsidP="00A353D3">
            <w:pPr>
              <w:suppressAutoHyphens/>
              <w:spacing w:after="0"/>
              <w:rPr>
                <w:rFonts w:ascii="Times New Roman" w:hAnsi="Times New Roman"/>
                <w:iCs/>
              </w:rPr>
            </w:pPr>
            <w:r>
              <w:rPr>
                <w:rFonts w:ascii="Times New Roman" w:hAnsi="Times New Roman"/>
                <w:iCs/>
              </w:rPr>
              <w:t>2</w:t>
            </w:r>
          </w:p>
        </w:tc>
      </w:tr>
    </w:tbl>
    <w:p w14:paraId="6DC67B34" w14:textId="77777777" w:rsidR="00531D88" w:rsidRPr="00866EA1" w:rsidRDefault="00531D88" w:rsidP="00531D88">
      <w:pPr>
        <w:rPr>
          <w:rFonts w:ascii="Times New Roman" w:hAnsi="Times New Roman"/>
          <w:b/>
          <w:i/>
        </w:rPr>
        <w:sectPr w:rsidR="00531D88" w:rsidRPr="00866EA1" w:rsidSect="00733AEF">
          <w:pgSz w:w="11906" w:h="16838"/>
          <w:pgMar w:top="1134" w:right="850" w:bottom="284" w:left="1701" w:header="708" w:footer="708" w:gutter="0"/>
          <w:cols w:space="720"/>
          <w:docGrid w:linePitch="299"/>
        </w:sectPr>
      </w:pPr>
    </w:p>
    <w:p w14:paraId="7271693B" w14:textId="77777777" w:rsidR="00531D88" w:rsidRPr="00866EA1" w:rsidRDefault="00531D88" w:rsidP="00531D88">
      <w:pPr>
        <w:ind w:firstLine="709"/>
        <w:rPr>
          <w:rFonts w:ascii="Times New Roman" w:hAnsi="Times New Roman"/>
          <w:b/>
          <w:bCs/>
        </w:rPr>
      </w:pPr>
      <w:r w:rsidRPr="00866EA1">
        <w:rPr>
          <w:rFonts w:ascii="Times New Roman" w:hAnsi="Times New Roman"/>
          <w:b/>
        </w:rPr>
        <w:lastRenderedPageBreak/>
        <w:t xml:space="preserve">2.2. Тематический план и содержание учебной дисциплины </w:t>
      </w:r>
    </w:p>
    <w:tbl>
      <w:tblPr>
        <w:tblStyle w:val="af2"/>
        <w:tblW w:w="4975" w:type="pct"/>
        <w:tblLook w:val="01E0" w:firstRow="1" w:lastRow="1" w:firstColumn="1" w:lastColumn="1" w:noHBand="0" w:noVBand="0"/>
      </w:tblPr>
      <w:tblGrid>
        <w:gridCol w:w="2830"/>
        <w:gridCol w:w="7751"/>
        <w:gridCol w:w="1957"/>
        <w:gridCol w:w="2092"/>
      </w:tblGrid>
      <w:tr w:rsidR="00531D88" w:rsidRPr="00A450A8" w14:paraId="2910CE4B" w14:textId="77777777" w:rsidTr="00593030">
        <w:trPr>
          <w:trHeight w:val="20"/>
        </w:trPr>
        <w:tc>
          <w:tcPr>
            <w:tcW w:w="967" w:type="pct"/>
            <w:vAlign w:val="center"/>
            <w:hideMark/>
          </w:tcPr>
          <w:p w14:paraId="03DEF9A5" w14:textId="7AC7E333" w:rsidR="00531D88" w:rsidRPr="00A450A8" w:rsidRDefault="00531D88" w:rsidP="00593030">
            <w:pPr>
              <w:suppressAutoHyphens/>
              <w:spacing w:after="0" w:line="240" w:lineRule="auto"/>
              <w:jc w:val="center"/>
              <w:rPr>
                <w:rFonts w:ascii="Times New Roman" w:hAnsi="Times New Roman"/>
                <w:b/>
                <w:bCs/>
              </w:rPr>
            </w:pPr>
            <w:r w:rsidRPr="00A450A8">
              <w:rPr>
                <w:rFonts w:ascii="Times New Roman" w:hAnsi="Times New Roman"/>
                <w:b/>
                <w:bCs/>
              </w:rPr>
              <w:t>Наименование разделов и</w:t>
            </w:r>
            <w:r w:rsidR="009525F7">
              <w:rPr>
                <w:rFonts w:ascii="Times New Roman" w:hAnsi="Times New Roman"/>
                <w:b/>
                <w:bCs/>
              </w:rPr>
              <w:t> </w:t>
            </w:r>
            <w:r w:rsidRPr="00A450A8">
              <w:rPr>
                <w:rFonts w:ascii="Times New Roman" w:hAnsi="Times New Roman"/>
                <w:b/>
                <w:bCs/>
              </w:rPr>
              <w:t>тем</w:t>
            </w:r>
          </w:p>
        </w:tc>
        <w:tc>
          <w:tcPr>
            <w:tcW w:w="2649" w:type="pct"/>
            <w:vAlign w:val="center"/>
            <w:hideMark/>
          </w:tcPr>
          <w:p w14:paraId="1C1BD023" w14:textId="77777777" w:rsidR="00531D88" w:rsidRPr="00A450A8" w:rsidRDefault="00531D88" w:rsidP="00593030">
            <w:pPr>
              <w:suppressAutoHyphens/>
              <w:spacing w:after="0" w:line="240" w:lineRule="auto"/>
              <w:jc w:val="center"/>
              <w:rPr>
                <w:rFonts w:ascii="Times New Roman" w:hAnsi="Times New Roman"/>
                <w:b/>
                <w:bCs/>
              </w:rPr>
            </w:pPr>
            <w:r w:rsidRPr="00A450A8">
              <w:rPr>
                <w:rFonts w:ascii="Times New Roman" w:hAnsi="Times New Roman"/>
                <w:b/>
                <w:bCs/>
              </w:rPr>
              <w:t>Содержание учебного материала и формы организации деятельности обучающихся</w:t>
            </w:r>
          </w:p>
        </w:tc>
        <w:tc>
          <w:tcPr>
            <w:tcW w:w="669" w:type="pct"/>
            <w:vAlign w:val="center"/>
            <w:hideMark/>
          </w:tcPr>
          <w:p w14:paraId="720C9419" w14:textId="77777777" w:rsidR="00531D88" w:rsidRPr="00A450A8" w:rsidRDefault="00531D88" w:rsidP="00593030">
            <w:pPr>
              <w:suppressAutoHyphens/>
              <w:spacing w:after="0" w:line="240" w:lineRule="auto"/>
              <w:jc w:val="center"/>
              <w:rPr>
                <w:rFonts w:ascii="Times New Roman" w:hAnsi="Times New Roman"/>
                <w:b/>
                <w:bCs/>
              </w:rPr>
            </w:pPr>
            <w:r w:rsidRPr="00A450A8">
              <w:rPr>
                <w:rFonts w:ascii="Times New Roman" w:hAnsi="Times New Roman"/>
                <w:b/>
                <w:bCs/>
              </w:rPr>
              <w:t xml:space="preserve">Объем, </w:t>
            </w:r>
            <w:proofErr w:type="spellStart"/>
            <w:r w:rsidRPr="00A450A8">
              <w:rPr>
                <w:rFonts w:ascii="Times New Roman" w:hAnsi="Times New Roman"/>
                <w:b/>
                <w:bCs/>
              </w:rPr>
              <w:t>ак</w:t>
            </w:r>
            <w:proofErr w:type="spellEnd"/>
            <w:r w:rsidRPr="00A450A8">
              <w:rPr>
                <w:rFonts w:ascii="Times New Roman" w:hAnsi="Times New Roman"/>
                <w:b/>
                <w:bCs/>
              </w:rPr>
              <w:t xml:space="preserve">. ч / </w:t>
            </w:r>
            <w:r w:rsidRPr="00A450A8">
              <w:rPr>
                <w:rFonts w:ascii="Times New Roman" w:hAnsi="Times New Roman"/>
                <w:b/>
                <w:bCs/>
              </w:rPr>
              <w:br/>
              <w:t xml:space="preserve">в том числе </w:t>
            </w:r>
            <w:r w:rsidRPr="00A450A8">
              <w:rPr>
                <w:rFonts w:ascii="Times New Roman" w:hAnsi="Times New Roman"/>
                <w:b/>
                <w:bCs/>
              </w:rPr>
              <w:br/>
              <w:t xml:space="preserve">в форме практической подготовки, </w:t>
            </w:r>
            <w:proofErr w:type="spellStart"/>
            <w:r w:rsidRPr="00A450A8">
              <w:rPr>
                <w:rFonts w:ascii="Times New Roman" w:hAnsi="Times New Roman"/>
                <w:b/>
                <w:bCs/>
              </w:rPr>
              <w:t>ак</w:t>
            </w:r>
            <w:proofErr w:type="spellEnd"/>
            <w:r w:rsidRPr="00A450A8">
              <w:rPr>
                <w:rFonts w:ascii="Times New Roman" w:hAnsi="Times New Roman"/>
                <w:b/>
                <w:bCs/>
              </w:rPr>
              <w:t>. ч</w:t>
            </w:r>
          </w:p>
        </w:tc>
        <w:tc>
          <w:tcPr>
            <w:tcW w:w="715" w:type="pct"/>
            <w:vAlign w:val="center"/>
            <w:hideMark/>
          </w:tcPr>
          <w:p w14:paraId="679A6490" w14:textId="3BC655E9" w:rsidR="00531D88" w:rsidRPr="00A450A8" w:rsidRDefault="00531D88" w:rsidP="00593030">
            <w:pPr>
              <w:suppressAutoHyphens/>
              <w:spacing w:after="0" w:line="240" w:lineRule="auto"/>
              <w:jc w:val="center"/>
              <w:rPr>
                <w:rFonts w:ascii="Times New Roman" w:hAnsi="Times New Roman"/>
                <w:b/>
                <w:bCs/>
              </w:rPr>
            </w:pPr>
            <w:r w:rsidRPr="00A450A8">
              <w:rPr>
                <w:rFonts w:ascii="Times New Roman" w:hAnsi="Times New Roman"/>
                <w:b/>
                <w:bCs/>
              </w:rPr>
              <w:t xml:space="preserve">Коды компетенций </w:t>
            </w:r>
            <w:r w:rsidRPr="00A450A8">
              <w:rPr>
                <w:rFonts w:ascii="Times New Roman" w:hAnsi="Times New Roman"/>
                <w:b/>
                <w:bCs/>
              </w:rPr>
              <w:br/>
              <w:t>и личностных результатов, формированию которых способствует элемент программы</w:t>
            </w:r>
          </w:p>
        </w:tc>
      </w:tr>
      <w:tr w:rsidR="00531D88" w:rsidRPr="00A450A8" w14:paraId="5EACADF4" w14:textId="77777777" w:rsidTr="00593030">
        <w:trPr>
          <w:trHeight w:val="20"/>
        </w:trPr>
        <w:tc>
          <w:tcPr>
            <w:tcW w:w="967" w:type="pct"/>
            <w:hideMark/>
          </w:tcPr>
          <w:p w14:paraId="04C6CEE5" w14:textId="77777777" w:rsidR="00531D88" w:rsidRPr="00A450A8" w:rsidRDefault="00531D88" w:rsidP="00A353D3">
            <w:pPr>
              <w:spacing w:after="0" w:line="240" w:lineRule="auto"/>
              <w:jc w:val="center"/>
              <w:rPr>
                <w:rFonts w:ascii="Times New Roman" w:hAnsi="Times New Roman"/>
                <w:b/>
                <w:bCs/>
                <w:i/>
                <w:iCs/>
                <w:sz w:val="24"/>
                <w:szCs w:val="24"/>
              </w:rPr>
            </w:pPr>
            <w:r w:rsidRPr="00A450A8">
              <w:rPr>
                <w:rFonts w:ascii="Times New Roman" w:hAnsi="Times New Roman"/>
                <w:b/>
                <w:bCs/>
                <w:i/>
                <w:iCs/>
                <w:sz w:val="24"/>
                <w:szCs w:val="24"/>
              </w:rPr>
              <w:t>1</w:t>
            </w:r>
          </w:p>
        </w:tc>
        <w:tc>
          <w:tcPr>
            <w:tcW w:w="2649" w:type="pct"/>
            <w:hideMark/>
          </w:tcPr>
          <w:p w14:paraId="59FBCAC8" w14:textId="77777777" w:rsidR="00531D88" w:rsidRPr="00A450A8" w:rsidRDefault="00531D88" w:rsidP="00A353D3">
            <w:pPr>
              <w:spacing w:after="0" w:line="240" w:lineRule="auto"/>
              <w:jc w:val="center"/>
              <w:rPr>
                <w:rFonts w:ascii="Times New Roman" w:hAnsi="Times New Roman"/>
                <w:b/>
                <w:bCs/>
                <w:i/>
                <w:iCs/>
                <w:sz w:val="24"/>
                <w:szCs w:val="24"/>
              </w:rPr>
            </w:pPr>
            <w:r w:rsidRPr="00A450A8">
              <w:rPr>
                <w:rFonts w:ascii="Times New Roman" w:hAnsi="Times New Roman"/>
                <w:b/>
                <w:bCs/>
                <w:i/>
                <w:iCs/>
                <w:sz w:val="24"/>
                <w:szCs w:val="24"/>
              </w:rPr>
              <w:t>2</w:t>
            </w:r>
          </w:p>
        </w:tc>
        <w:tc>
          <w:tcPr>
            <w:tcW w:w="669" w:type="pct"/>
            <w:hideMark/>
          </w:tcPr>
          <w:p w14:paraId="2B9F3F36" w14:textId="77777777" w:rsidR="00531D88" w:rsidRPr="00A450A8" w:rsidRDefault="00531D88" w:rsidP="00A353D3">
            <w:pPr>
              <w:spacing w:after="0" w:line="240" w:lineRule="auto"/>
              <w:jc w:val="center"/>
              <w:rPr>
                <w:rFonts w:ascii="Times New Roman" w:hAnsi="Times New Roman"/>
                <w:b/>
                <w:bCs/>
                <w:i/>
                <w:iCs/>
                <w:sz w:val="24"/>
                <w:szCs w:val="24"/>
              </w:rPr>
            </w:pPr>
            <w:r w:rsidRPr="00A450A8">
              <w:rPr>
                <w:rFonts w:ascii="Times New Roman" w:hAnsi="Times New Roman"/>
                <w:b/>
                <w:bCs/>
                <w:i/>
                <w:iCs/>
                <w:sz w:val="24"/>
                <w:szCs w:val="24"/>
              </w:rPr>
              <w:t>3</w:t>
            </w:r>
          </w:p>
        </w:tc>
        <w:tc>
          <w:tcPr>
            <w:tcW w:w="715" w:type="pct"/>
            <w:hideMark/>
          </w:tcPr>
          <w:p w14:paraId="1748CB51" w14:textId="77777777" w:rsidR="00531D88" w:rsidRPr="00A450A8" w:rsidRDefault="00531D88" w:rsidP="00A353D3">
            <w:pPr>
              <w:spacing w:after="0" w:line="240" w:lineRule="auto"/>
              <w:jc w:val="center"/>
              <w:rPr>
                <w:rFonts w:ascii="Times New Roman" w:hAnsi="Times New Roman"/>
                <w:b/>
                <w:bCs/>
                <w:i/>
                <w:iCs/>
                <w:sz w:val="24"/>
                <w:szCs w:val="24"/>
              </w:rPr>
            </w:pPr>
            <w:r w:rsidRPr="00A450A8">
              <w:rPr>
                <w:rFonts w:ascii="Times New Roman" w:hAnsi="Times New Roman"/>
                <w:b/>
                <w:bCs/>
                <w:i/>
                <w:iCs/>
                <w:sz w:val="24"/>
                <w:szCs w:val="24"/>
              </w:rPr>
              <w:t>4</w:t>
            </w:r>
          </w:p>
        </w:tc>
      </w:tr>
      <w:tr w:rsidR="00531D88" w:rsidRPr="00A450A8" w14:paraId="6E814D62" w14:textId="77777777" w:rsidTr="00593030">
        <w:trPr>
          <w:trHeight w:val="20"/>
        </w:trPr>
        <w:tc>
          <w:tcPr>
            <w:tcW w:w="3616" w:type="pct"/>
            <w:gridSpan w:val="2"/>
          </w:tcPr>
          <w:p w14:paraId="08BE3234" w14:textId="612CB10F" w:rsidR="00531D88" w:rsidRPr="00A450A8" w:rsidRDefault="00531D88" w:rsidP="00531D88">
            <w:pPr>
              <w:spacing w:after="0" w:line="240" w:lineRule="auto"/>
              <w:rPr>
                <w:rFonts w:ascii="Times New Roman" w:hAnsi="Times New Roman"/>
                <w:b/>
                <w:bCs/>
                <w:sz w:val="24"/>
                <w:szCs w:val="24"/>
              </w:rPr>
            </w:pPr>
            <w:r w:rsidRPr="00A450A8">
              <w:rPr>
                <w:rFonts w:ascii="Times New Roman" w:hAnsi="Times New Roman"/>
                <w:b/>
                <w:bCs/>
                <w:sz w:val="24"/>
                <w:szCs w:val="24"/>
              </w:rPr>
              <w:t>Раздел 1.</w:t>
            </w:r>
            <w:r w:rsidR="0090167A">
              <w:t xml:space="preserve"> </w:t>
            </w:r>
            <w:r w:rsidR="0090167A" w:rsidRPr="0090167A">
              <w:rPr>
                <w:rFonts w:ascii="Times New Roman" w:hAnsi="Times New Roman"/>
                <w:b/>
                <w:bCs/>
                <w:sz w:val="24"/>
                <w:szCs w:val="24"/>
              </w:rPr>
              <w:t xml:space="preserve">Основы сценарного мастерства </w:t>
            </w:r>
            <w:r w:rsidR="00DC1D25" w:rsidRPr="00DC1D25">
              <w:rPr>
                <w:rFonts w:ascii="Times New Roman" w:hAnsi="Times New Roman"/>
                <w:b/>
                <w:bCs/>
                <w:sz w:val="24"/>
                <w:szCs w:val="24"/>
              </w:rPr>
              <w:t>для создания анимационных проектов</w:t>
            </w:r>
          </w:p>
        </w:tc>
        <w:tc>
          <w:tcPr>
            <w:tcW w:w="669" w:type="pct"/>
          </w:tcPr>
          <w:p w14:paraId="0398AEBD" w14:textId="7B083196" w:rsidR="00531D88" w:rsidRPr="0090167A" w:rsidRDefault="0090167A" w:rsidP="00A353D3">
            <w:pPr>
              <w:spacing w:after="0" w:line="240" w:lineRule="auto"/>
              <w:jc w:val="center"/>
              <w:rPr>
                <w:rFonts w:ascii="Times New Roman" w:hAnsi="Times New Roman"/>
                <w:b/>
                <w:bCs/>
                <w:sz w:val="24"/>
                <w:szCs w:val="24"/>
              </w:rPr>
            </w:pPr>
            <w:r w:rsidRPr="0090167A">
              <w:rPr>
                <w:rFonts w:ascii="Times New Roman" w:hAnsi="Times New Roman"/>
                <w:b/>
                <w:bCs/>
                <w:sz w:val="24"/>
                <w:szCs w:val="24"/>
              </w:rPr>
              <w:t>54</w:t>
            </w:r>
          </w:p>
        </w:tc>
        <w:tc>
          <w:tcPr>
            <w:tcW w:w="715" w:type="pct"/>
          </w:tcPr>
          <w:p w14:paraId="137444D5" w14:textId="77777777" w:rsidR="00531D88" w:rsidRPr="00A450A8" w:rsidRDefault="00531D88" w:rsidP="00A353D3">
            <w:pPr>
              <w:spacing w:after="0" w:line="240" w:lineRule="auto"/>
              <w:jc w:val="center"/>
              <w:rPr>
                <w:rFonts w:ascii="Times New Roman" w:hAnsi="Times New Roman"/>
                <w:b/>
                <w:bCs/>
                <w:i/>
                <w:iCs/>
                <w:sz w:val="24"/>
                <w:szCs w:val="24"/>
              </w:rPr>
            </w:pPr>
          </w:p>
        </w:tc>
      </w:tr>
      <w:tr w:rsidR="00531D88" w:rsidRPr="00A450A8" w14:paraId="3B2C5943" w14:textId="77777777" w:rsidTr="00593030">
        <w:trPr>
          <w:trHeight w:val="20"/>
        </w:trPr>
        <w:tc>
          <w:tcPr>
            <w:tcW w:w="967" w:type="pct"/>
            <w:vMerge w:val="restart"/>
          </w:tcPr>
          <w:p w14:paraId="39DB17E1" w14:textId="5674DEAE" w:rsidR="00531D88" w:rsidRPr="00A450A8" w:rsidRDefault="00531D88" w:rsidP="00A353D3">
            <w:pPr>
              <w:spacing w:after="0" w:line="240" w:lineRule="auto"/>
              <w:rPr>
                <w:rFonts w:ascii="Times New Roman" w:hAnsi="Times New Roman"/>
                <w:b/>
                <w:bCs/>
                <w:sz w:val="24"/>
                <w:szCs w:val="24"/>
              </w:rPr>
            </w:pPr>
            <w:r w:rsidRPr="00A450A8">
              <w:rPr>
                <w:rFonts w:ascii="Times New Roman" w:hAnsi="Times New Roman"/>
                <w:b/>
                <w:bCs/>
                <w:sz w:val="24"/>
                <w:szCs w:val="24"/>
              </w:rPr>
              <w:t xml:space="preserve">Тема </w:t>
            </w:r>
            <w:r w:rsidRPr="00531D88">
              <w:rPr>
                <w:rFonts w:ascii="Times New Roman" w:hAnsi="Times New Roman"/>
                <w:b/>
                <w:bCs/>
                <w:sz w:val="24"/>
                <w:szCs w:val="24"/>
              </w:rPr>
              <w:t>1</w:t>
            </w:r>
            <w:r w:rsidRPr="00531D88">
              <w:rPr>
                <w:rFonts w:ascii="Times New Roman" w:hAnsi="Times New Roman"/>
                <w:b/>
                <w:bCs/>
                <w:sz w:val="28"/>
                <w:szCs w:val="28"/>
              </w:rPr>
              <w:t>.</w:t>
            </w:r>
            <w:r w:rsidRPr="00531D88">
              <w:rPr>
                <w:b/>
                <w:bCs/>
                <w:sz w:val="24"/>
                <w:szCs w:val="24"/>
              </w:rPr>
              <w:t xml:space="preserve"> </w:t>
            </w:r>
            <w:r w:rsidRPr="00531D88">
              <w:rPr>
                <w:rFonts w:ascii="Times New Roman" w:hAnsi="Times New Roman"/>
                <w:b/>
                <w:bCs/>
                <w:sz w:val="24"/>
                <w:szCs w:val="24"/>
              </w:rPr>
              <w:t>Введение в</w:t>
            </w:r>
            <w:r w:rsidR="009525F7">
              <w:rPr>
                <w:rFonts w:ascii="Times New Roman" w:hAnsi="Times New Roman"/>
                <w:b/>
                <w:bCs/>
                <w:sz w:val="24"/>
                <w:szCs w:val="24"/>
              </w:rPr>
              <w:t> </w:t>
            </w:r>
            <w:r w:rsidRPr="00531D88">
              <w:rPr>
                <w:rFonts w:ascii="Times New Roman" w:hAnsi="Times New Roman"/>
                <w:b/>
                <w:bCs/>
                <w:sz w:val="24"/>
                <w:szCs w:val="24"/>
              </w:rPr>
              <w:t>предмет</w:t>
            </w:r>
          </w:p>
        </w:tc>
        <w:tc>
          <w:tcPr>
            <w:tcW w:w="2649" w:type="pct"/>
            <w:hideMark/>
          </w:tcPr>
          <w:p w14:paraId="3B8AF051" w14:textId="3494C18D" w:rsidR="00531D88" w:rsidRPr="001F03F7" w:rsidRDefault="00531D88" w:rsidP="001F03F7">
            <w:pPr>
              <w:spacing w:after="0" w:line="240" w:lineRule="auto"/>
              <w:rPr>
                <w:rFonts w:ascii="Times New Roman" w:hAnsi="Times New Roman"/>
                <w:b/>
                <w:bCs/>
                <w:sz w:val="24"/>
                <w:szCs w:val="24"/>
              </w:rPr>
            </w:pPr>
            <w:r w:rsidRPr="00A450A8">
              <w:rPr>
                <w:rFonts w:ascii="Times New Roman" w:hAnsi="Times New Roman"/>
                <w:b/>
                <w:bCs/>
                <w:sz w:val="24"/>
                <w:szCs w:val="24"/>
              </w:rPr>
              <w:t>Содержание учебного материала</w:t>
            </w:r>
          </w:p>
        </w:tc>
        <w:tc>
          <w:tcPr>
            <w:tcW w:w="669" w:type="pct"/>
          </w:tcPr>
          <w:p w14:paraId="5C3223AC" w14:textId="37C80172" w:rsidR="00531D88" w:rsidRPr="0090167A" w:rsidRDefault="00244417" w:rsidP="00A353D3">
            <w:pPr>
              <w:suppressAutoHyphens/>
              <w:spacing w:after="0" w:line="240" w:lineRule="auto"/>
              <w:jc w:val="center"/>
              <w:rPr>
                <w:rFonts w:ascii="Times New Roman" w:hAnsi="Times New Roman"/>
                <w:b/>
                <w:bCs/>
                <w:sz w:val="24"/>
                <w:szCs w:val="24"/>
              </w:rPr>
            </w:pPr>
            <w:r w:rsidRPr="0090167A">
              <w:rPr>
                <w:rFonts w:ascii="Times New Roman" w:hAnsi="Times New Roman"/>
                <w:b/>
                <w:bCs/>
                <w:sz w:val="24"/>
                <w:szCs w:val="24"/>
              </w:rPr>
              <w:t>2</w:t>
            </w:r>
          </w:p>
        </w:tc>
        <w:tc>
          <w:tcPr>
            <w:tcW w:w="715" w:type="pct"/>
            <w:vMerge w:val="restart"/>
            <w:hideMark/>
          </w:tcPr>
          <w:p w14:paraId="0A8F6BEF" w14:textId="1B764B41" w:rsidR="00531D88" w:rsidRPr="00B76A04" w:rsidRDefault="00B76A04" w:rsidP="00B76A04">
            <w:pPr>
              <w:spacing w:after="0" w:line="240" w:lineRule="auto"/>
              <w:jc w:val="center"/>
              <w:rPr>
                <w:rFonts w:ascii="Times New Roman" w:hAnsi="Times New Roman"/>
                <w:bCs/>
                <w:iCs/>
                <w:sz w:val="24"/>
                <w:szCs w:val="24"/>
              </w:rPr>
            </w:pPr>
            <w:r w:rsidRPr="00B76A04">
              <w:rPr>
                <w:rFonts w:ascii="Times New Roman" w:hAnsi="Times New Roman"/>
                <w:bCs/>
                <w:iCs/>
                <w:sz w:val="24"/>
                <w:szCs w:val="24"/>
              </w:rPr>
              <w:t>ОК 01-04</w:t>
            </w:r>
          </w:p>
        </w:tc>
      </w:tr>
      <w:tr w:rsidR="00531D88" w:rsidRPr="00A450A8" w14:paraId="64352991" w14:textId="77777777" w:rsidTr="00593030">
        <w:trPr>
          <w:trHeight w:val="20"/>
        </w:trPr>
        <w:tc>
          <w:tcPr>
            <w:tcW w:w="967" w:type="pct"/>
            <w:vMerge/>
            <w:hideMark/>
          </w:tcPr>
          <w:p w14:paraId="2F6923FA" w14:textId="77777777" w:rsidR="00531D88" w:rsidRPr="00A450A8" w:rsidRDefault="00531D88" w:rsidP="00A353D3">
            <w:pPr>
              <w:spacing w:after="0" w:line="240" w:lineRule="auto"/>
              <w:rPr>
                <w:rFonts w:ascii="Times New Roman" w:hAnsi="Times New Roman"/>
                <w:b/>
                <w:bCs/>
                <w:sz w:val="24"/>
                <w:szCs w:val="24"/>
              </w:rPr>
            </w:pPr>
          </w:p>
        </w:tc>
        <w:tc>
          <w:tcPr>
            <w:tcW w:w="2649" w:type="pct"/>
            <w:hideMark/>
          </w:tcPr>
          <w:p w14:paraId="6F95EFFB" w14:textId="49D21464" w:rsidR="00531D88" w:rsidRPr="00244417" w:rsidRDefault="00531D88" w:rsidP="00A353D3">
            <w:pPr>
              <w:spacing w:after="0" w:line="240" w:lineRule="auto"/>
              <w:jc w:val="both"/>
              <w:rPr>
                <w:rFonts w:ascii="Times New Roman" w:hAnsi="Times New Roman"/>
                <w:sz w:val="24"/>
                <w:szCs w:val="24"/>
              </w:rPr>
            </w:pPr>
            <w:r w:rsidRPr="00244417">
              <w:rPr>
                <w:rFonts w:ascii="Times New Roman" w:hAnsi="Times New Roman"/>
                <w:sz w:val="24"/>
                <w:szCs w:val="24"/>
              </w:rPr>
              <w:t>1. Цель, задачи и функции сценариста в анимационном кино и моушн дизайне</w:t>
            </w:r>
          </w:p>
        </w:tc>
        <w:tc>
          <w:tcPr>
            <w:tcW w:w="669" w:type="pct"/>
          </w:tcPr>
          <w:p w14:paraId="662458EE" w14:textId="6843B5DA" w:rsidR="00531D88" w:rsidRPr="00244417" w:rsidRDefault="00244417" w:rsidP="00A353D3">
            <w:pPr>
              <w:suppressAutoHyphens/>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hideMark/>
          </w:tcPr>
          <w:p w14:paraId="1B74A045" w14:textId="77777777" w:rsidR="00531D88" w:rsidRPr="00A450A8" w:rsidRDefault="00531D88" w:rsidP="00B76A04">
            <w:pPr>
              <w:spacing w:after="0" w:line="240" w:lineRule="auto"/>
              <w:jc w:val="center"/>
              <w:rPr>
                <w:rFonts w:ascii="Times New Roman" w:hAnsi="Times New Roman"/>
                <w:b/>
                <w:i/>
                <w:sz w:val="24"/>
                <w:szCs w:val="24"/>
              </w:rPr>
            </w:pPr>
          </w:p>
        </w:tc>
      </w:tr>
      <w:tr w:rsidR="00531D88" w:rsidRPr="00A450A8" w14:paraId="38217D34" w14:textId="77777777" w:rsidTr="00593030">
        <w:trPr>
          <w:trHeight w:val="20"/>
        </w:trPr>
        <w:tc>
          <w:tcPr>
            <w:tcW w:w="967" w:type="pct"/>
            <w:vMerge w:val="restart"/>
            <w:hideMark/>
          </w:tcPr>
          <w:p w14:paraId="37C1435D" w14:textId="1ADC4A2D" w:rsidR="00531D88" w:rsidRPr="00244417" w:rsidRDefault="00531D88" w:rsidP="00A353D3">
            <w:pPr>
              <w:spacing w:after="0" w:line="240" w:lineRule="auto"/>
              <w:rPr>
                <w:rFonts w:ascii="Times New Roman" w:hAnsi="Times New Roman"/>
                <w:b/>
                <w:bCs/>
                <w:sz w:val="24"/>
                <w:szCs w:val="24"/>
              </w:rPr>
            </w:pPr>
            <w:r w:rsidRPr="00A450A8">
              <w:rPr>
                <w:rFonts w:ascii="Times New Roman" w:hAnsi="Times New Roman"/>
                <w:b/>
                <w:bCs/>
                <w:sz w:val="24"/>
                <w:szCs w:val="24"/>
              </w:rPr>
              <w:t xml:space="preserve">Тема </w:t>
            </w:r>
            <w:r w:rsidR="00244417">
              <w:rPr>
                <w:rFonts w:ascii="Times New Roman" w:hAnsi="Times New Roman"/>
                <w:b/>
                <w:bCs/>
                <w:sz w:val="24"/>
                <w:szCs w:val="24"/>
              </w:rPr>
              <w:t xml:space="preserve">2. </w:t>
            </w:r>
            <w:r w:rsidR="00244417" w:rsidRPr="00244417">
              <w:rPr>
                <w:rFonts w:ascii="Times New Roman" w:hAnsi="Times New Roman"/>
                <w:b/>
                <w:bCs/>
                <w:sz w:val="24"/>
                <w:szCs w:val="24"/>
              </w:rPr>
              <w:t>Классификация и характеристики видов анимационного кино,</w:t>
            </w:r>
            <w:r w:rsidR="00244417">
              <w:rPr>
                <w:rFonts w:ascii="Times New Roman" w:hAnsi="Times New Roman"/>
                <w:b/>
                <w:bCs/>
                <w:sz w:val="24"/>
                <w:szCs w:val="24"/>
              </w:rPr>
              <w:t xml:space="preserve"> </w:t>
            </w:r>
            <w:r w:rsidR="00244417" w:rsidRPr="00244417">
              <w:rPr>
                <w:rFonts w:ascii="Times New Roman" w:hAnsi="Times New Roman"/>
                <w:b/>
                <w:bCs/>
                <w:sz w:val="24"/>
                <w:szCs w:val="24"/>
              </w:rPr>
              <w:t>и</w:t>
            </w:r>
            <w:r w:rsidR="009525F7">
              <w:rPr>
                <w:rFonts w:ascii="Times New Roman" w:hAnsi="Times New Roman"/>
                <w:b/>
                <w:bCs/>
                <w:sz w:val="24"/>
                <w:szCs w:val="24"/>
              </w:rPr>
              <w:t> </w:t>
            </w:r>
            <w:r w:rsidR="00244417" w:rsidRPr="00244417">
              <w:rPr>
                <w:rFonts w:ascii="Times New Roman" w:hAnsi="Times New Roman"/>
                <w:b/>
                <w:bCs/>
                <w:sz w:val="24"/>
                <w:szCs w:val="24"/>
              </w:rPr>
              <w:t>моушн-дизайн продуктов</w:t>
            </w:r>
          </w:p>
        </w:tc>
        <w:tc>
          <w:tcPr>
            <w:tcW w:w="2649" w:type="pct"/>
            <w:hideMark/>
          </w:tcPr>
          <w:p w14:paraId="0C4210F8" w14:textId="77777777" w:rsidR="00531D88" w:rsidRPr="00A450A8" w:rsidRDefault="00531D88" w:rsidP="00A353D3">
            <w:pPr>
              <w:spacing w:after="0" w:line="240" w:lineRule="auto"/>
              <w:rPr>
                <w:rFonts w:ascii="Times New Roman" w:hAnsi="Times New Roman"/>
                <w:b/>
                <w:bCs/>
                <w:sz w:val="24"/>
                <w:szCs w:val="24"/>
              </w:rPr>
            </w:pPr>
            <w:r w:rsidRPr="00A450A8">
              <w:rPr>
                <w:rFonts w:ascii="Times New Roman" w:hAnsi="Times New Roman"/>
                <w:b/>
                <w:bCs/>
                <w:sz w:val="24"/>
                <w:szCs w:val="24"/>
              </w:rPr>
              <w:t xml:space="preserve">Содержание учебного материала </w:t>
            </w:r>
          </w:p>
        </w:tc>
        <w:tc>
          <w:tcPr>
            <w:tcW w:w="669" w:type="pct"/>
          </w:tcPr>
          <w:p w14:paraId="37B9D75A" w14:textId="5FFBE9A5" w:rsidR="00531D88" w:rsidRPr="00244417" w:rsidRDefault="00244417" w:rsidP="00244417">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715" w:type="pct"/>
            <w:vMerge w:val="restart"/>
            <w:hideMark/>
          </w:tcPr>
          <w:p w14:paraId="6F876458" w14:textId="3003F871" w:rsidR="00531D88" w:rsidRPr="00A450A8" w:rsidRDefault="00B76A04" w:rsidP="00B76A04">
            <w:pPr>
              <w:spacing w:after="0" w:line="240" w:lineRule="auto"/>
              <w:jc w:val="center"/>
              <w:rPr>
                <w:rFonts w:ascii="Times New Roman" w:hAnsi="Times New Roman"/>
                <w:b/>
                <w:sz w:val="24"/>
                <w:szCs w:val="24"/>
              </w:rPr>
            </w:pPr>
            <w:r w:rsidRPr="00B76A04">
              <w:rPr>
                <w:rFonts w:ascii="Times New Roman" w:hAnsi="Times New Roman"/>
                <w:bCs/>
                <w:iCs/>
                <w:sz w:val="24"/>
                <w:szCs w:val="24"/>
              </w:rPr>
              <w:t>ОК 01-04</w:t>
            </w:r>
          </w:p>
        </w:tc>
      </w:tr>
      <w:tr w:rsidR="00531D88" w:rsidRPr="00A450A8" w14:paraId="1003D5F6" w14:textId="77777777" w:rsidTr="00593030">
        <w:trPr>
          <w:trHeight w:val="20"/>
        </w:trPr>
        <w:tc>
          <w:tcPr>
            <w:tcW w:w="967" w:type="pct"/>
            <w:vMerge/>
            <w:hideMark/>
          </w:tcPr>
          <w:p w14:paraId="77CD09D5" w14:textId="77777777" w:rsidR="00531D88" w:rsidRPr="00A450A8" w:rsidRDefault="00531D88" w:rsidP="00A353D3">
            <w:pPr>
              <w:spacing w:after="0" w:line="240" w:lineRule="auto"/>
              <w:rPr>
                <w:rFonts w:ascii="Times New Roman" w:hAnsi="Times New Roman"/>
                <w:b/>
                <w:bCs/>
                <w:sz w:val="24"/>
                <w:szCs w:val="24"/>
                <w:lang w:val="en-US"/>
              </w:rPr>
            </w:pPr>
          </w:p>
        </w:tc>
        <w:tc>
          <w:tcPr>
            <w:tcW w:w="2649" w:type="pct"/>
            <w:hideMark/>
          </w:tcPr>
          <w:p w14:paraId="0FFF1755" w14:textId="6C0965DE" w:rsidR="00531D88" w:rsidRPr="00244417" w:rsidRDefault="00531D88" w:rsidP="00A353D3">
            <w:pPr>
              <w:spacing w:after="0" w:line="240" w:lineRule="auto"/>
              <w:rPr>
                <w:rFonts w:ascii="Times New Roman" w:hAnsi="Times New Roman"/>
                <w:sz w:val="24"/>
                <w:szCs w:val="24"/>
              </w:rPr>
            </w:pPr>
            <w:r w:rsidRPr="00244417">
              <w:rPr>
                <w:rFonts w:ascii="Times New Roman" w:hAnsi="Times New Roman"/>
                <w:sz w:val="24"/>
                <w:szCs w:val="24"/>
              </w:rPr>
              <w:t xml:space="preserve">1. </w:t>
            </w:r>
            <w:r w:rsidR="00244417" w:rsidRPr="00244417">
              <w:rPr>
                <w:rFonts w:ascii="Times New Roman" w:hAnsi="Times New Roman"/>
                <w:sz w:val="24"/>
                <w:szCs w:val="24"/>
              </w:rPr>
              <w:t xml:space="preserve">Анимационное кино как </w:t>
            </w:r>
            <w:r w:rsidR="00190ED6">
              <w:rPr>
                <w:rFonts w:ascii="Times New Roman" w:hAnsi="Times New Roman"/>
                <w:sz w:val="24"/>
                <w:szCs w:val="24"/>
              </w:rPr>
              <w:t>«</w:t>
            </w:r>
            <w:r w:rsidR="00244417" w:rsidRPr="00244417">
              <w:rPr>
                <w:rFonts w:ascii="Times New Roman" w:hAnsi="Times New Roman"/>
                <w:sz w:val="24"/>
                <w:szCs w:val="24"/>
              </w:rPr>
              <w:t>аттракцион</w:t>
            </w:r>
            <w:r w:rsidR="00190ED6">
              <w:rPr>
                <w:rFonts w:ascii="Times New Roman" w:hAnsi="Times New Roman"/>
                <w:sz w:val="24"/>
                <w:szCs w:val="24"/>
              </w:rPr>
              <w:t>»</w:t>
            </w:r>
            <w:r w:rsidR="00244417" w:rsidRPr="00244417">
              <w:rPr>
                <w:rFonts w:ascii="Times New Roman" w:hAnsi="Times New Roman"/>
                <w:sz w:val="24"/>
                <w:szCs w:val="24"/>
              </w:rPr>
              <w:t>. Моушн-дизайн видео как</w:t>
            </w:r>
            <w:r w:rsidR="006831EA">
              <w:rPr>
                <w:rFonts w:ascii="Times New Roman" w:hAnsi="Times New Roman"/>
                <w:sz w:val="24"/>
                <w:szCs w:val="24"/>
              </w:rPr>
              <w:t> </w:t>
            </w:r>
            <w:r w:rsidR="00244417" w:rsidRPr="00244417">
              <w:rPr>
                <w:rFonts w:ascii="Times New Roman" w:hAnsi="Times New Roman"/>
                <w:sz w:val="24"/>
                <w:szCs w:val="24"/>
              </w:rPr>
              <w:t>инструмент решения прикладных задач</w:t>
            </w:r>
          </w:p>
        </w:tc>
        <w:tc>
          <w:tcPr>
            <w:tcW w:w="669" w:type="pct"/>
            <w:hideMark/>
          </w:tcPr>
          <w:p w14:paraId="482EE189" w14:textId="0944F60D" w:rsidR="00531D88" w:rsidRPr="00244417" w:rsidRDefault="00244417" w:rsidP="00A353D3">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hideMark/>
          </w:tcPr>
          <w:p w14:paraId="498F0D73" w14:textId="77777777" w:rsidR="00531D88" w:rsidRPr="00A450A8" w:rsidRDefault="00531D88" w:rsidP="00B76A04">
            <w:pPr>
              <w:spacing w:after="0" w:line="240" w:lineRule="auto"/>
              <w:jc w:val="center"/>
              <w:rPr>
                <w:rFonts w:ascii="Times New Roman" w:hAnsi="Times New Roman"/>
                <w:b/>
                <w:sz w:val="24"/>
                <w:szCs w:val="24"/>
              </w:rPr>
            </w:pPr>
          </w:p>
        </w:tc>
      </w:tr>
      <w:tr w:rsidR="0090167A" w:rsidRPr="00A450A8" w14:paraId="3369EBFF" w14:textId="77777777" w:rsidTr="00593030">
        <w:trPr>
          <w:trHeight w:val="20"/>
        </w:trPr>
        <w:tc>
          <w:tcPr>
            <w:tcW w:w="967" w:type="pct"/>
            <w:vMerge w:val="restart"/>
          </w:tcPr>
          <w:p w14:paraId="6C8E5D33" w14:textId="704FAC44" w:rsidR="0090167A" w:rsidRPr="00A450A8" w:rsidRDefault="0090167A" w:rsidP="00244417">
            <w:pPr>
              <w:spacing w:after="0" w:line="240" w:lineRule="auto"/>
              <w:rPr>
                <w:rFonts w:ascii="Times New Roman" w:hAnsi="Times New Roman"/>
                <w:b/>
                <w:bCs/>
                <w:sz w:val="24"/>
                <w:szCs w:val="24"/>
                <w:lang w:val="en-US"/>
              </w:rPr>
            </w:pPr>
            <w:r>
              <w:rPr>
                <w:rFonts w:ascii="Times New Roman" w:hAnsi="Times New Roman"/>
                <w:b/>
                <w:bCs/>
                <w:sz w:val="24"/>
                <w:szCs w:val="24"/>
              </w:rPr>
              <w:t xml:space="preserve">Тема </w:t>
            </w:r>
            <w:r w:rsidRPr="00244417">
              <w:rPr>
                <w:rFonts w:ascii="Times New Roman" w:hAnsi="Times New Roman"/>
                <w:b/>
                <w:bCs/>
                <w:sz w:val="24"/>
                <w:szCs w:val="24"/>
                <w:lang w:val="en-US"/>
              </w:rPr>
              <w:t xml:space="preserve">3. </w:t>
            </w:r>
            <w:proofErr w:type="spellStart"/>
            <w:r w:rsidRPr="00244417">
              <w:rPr>
                <w:rFonts w:ascii="Times New Roman" w:hAnsi="Times New Roman"/>
                <w:b/>
                <w:bCs/>
                <w:sz w:val="24"/>
                <w:szCs w:val="24"/>
                <w:lang w:val="en-US"/>
              </w:rPr>
              <w:t>Алгоритм</w:t>
            </w:r>
            <w:proofErr w:type="spellEnd"/>
            <w:r w:rsidRPr="00244417">
              <w:rPr>
                <w:rFonts w:ascii="Times New Roman" w:hAnsi="Times New Roman"/>
                <w:b/>
                <w:bCs/>
                <w:sz w:val="24"/>
                <w:szCs w:val="24"/>
                <w:lang w:val="en-US"/>
              </w:rPr>
              <w:t xml:space="preserve"> </w:t>
            </w:r>
            <w:proofErr w:type="spellStart"/>
            <w:r w:rsidRPr="00244417">
              <w:rPr>
                <w:rFonts w:ascii="Times New Roman" w:hAnsi="Times New Roman"/>
                <w:b/>
                <w:bCs/>
                <w:sz w:val="24"/>
                <w:szCs w:val="24"/>
                <w:lang w:val="en-US"/>
              </w:rPr>
              <w:t>создания</w:t>
            </w:r>
            <w:proofErr w:type="spellEnd"/>
            <w:r w:rsidRPr="00244417">
              <w:rPr>
                <w:rFonts w:ascii="Times New Roman" w:hAnsi="Times New Roman"/>
                <w:b/>
                <w:bCs/>
                <w:sz w:val="24"/>
                <w:szCs w:val="24"/>
                <w:lang w:val="en-US"/>
              </w:rPr>
              <w:t xml:space="preserve"> </w:t>
            </w:r>
            <w:proofErr w:type="spellStart"/>
            <w:r w:rsidRPr="00244417">
              <w:rPr>
                <w:rFonts w:ascii="Times New Roman" w:hAnsi="Times New Roman"/>
                <w:b/>
                <w:bCs/>
                <w:sz w:val="24"/>
                <w:szCs w:val="24"/>
                <w:lang w:val="en-US"/>
              </w:rPr>
              <w:t>сценария</w:t>
            </w:r>
            <w:proofErr w:type="spellEnd"/>
          </w:p>
        </w:tc>
        <w:tc>
          <w:tcPr>
            <w:tcW w:w="2649" w:type="pct"/>
          </w:tcPr>
          <w:p w14:paraId="2C9A4BA4" w14:textId="42EE1609" w:rsidR="0090167A" w:rsidRPr="00244417" w:rsidRDefault="0090167A" w:rsidP="00244417">
            <w:pPr>
              <w:spacing w:after="0" w:line="240" w:lineRule="auto"/>
              <w:rPr>
                <w:rFonts w:ascii="Times New Roman" w:hAnsi="Times New Roman"/>
                <w:sz w:val="24"/>
                <w:szCs w:val="24"/>
              </w:rPr>
            </w:pPr>
            <w:r w:rsidRPr="00A450A8">
              <w:rPr>
                <w:rFonts w:ascii="Times New Roman" w:hAnsi="Times New Roman"/>
                <w:b/>
                <w:bCs/>
                <w:sz w:val="24"/>
                <w:szCs w:val="24"/>
              </w:rPr>
              <w:t xml:space="preserve">Содержание учебного материала </w:t>
            </w:r>
          </w:p>
        </w:tc>
        <w:tc>
          <w:tcPr>
            <w:tcW w:w="669" w:type="pct"/>
          </w:tcPr>
          <w:p w14:paraId="36548B73" w14:textId="6489D290" w:rsidR="0090167A" w:rsidRDefault="0063604C" w:rsidP="00244417">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0" w:type="auto"/>
            <w:vMerge w:val="restart"/>
          </w:tcPr>
          <w:p w14:paraId="4690B437" w14:textId="385E881C" w:rsidR="00B76A04" w:rsidRDefault="00B76A04" w:rsidP="00B76A04">
            <w:pPr>
              <w:spacing w:after="0" w:line="240" w:lineRule="auto"/>
              <w:jc w:val="center"/>
              <w:rPr>
                <w:rFonts w:ascii="Times New Roman" w:hAnsi="Times New Roman"/>
                <w:bCs/>
                <w:iCs/>
                <w:sz w:val="24"/>
                <w:szCs w:val="24"/>
              </w:rPr>
            </w:pPr>
            <w:r w:rsidRPr="00B76A04">
              <w:rPr>
                <w:rFonts w:ascii="Times New Roman" w:hAnsi="Times New Roman"/>
                <w:bCs/>
                <w:iCs/>
                <w:sz w:val="24"/>
                <w:szCs w:val="24"/>
              </w:rPr>
              <w:t>ОК 01-04</w:t>
            </w:r>
            <w:r>
              <w:rPr>
                <w:rFonts w:ascii="Times New Roman" w:hAnsi="Times New Roman"/>
                <w:bCs/>
                <w:iCs/>
                <w:sz w:val="24"/>
                <w:szCs w:val="24"/>
              </w:rPr>
              <w:t>,</w:t>
            </w:r>
          </w:p>
          <w:p w14:paraId="64768F72" w14:textId="4EB4BBBB" w:rsidR="0090167A" w:rsidRPr="00A450A8" w:rsidRDefault="00B76A04" w:rsidP="00B76A04">
            <w:pPr>
              <w:spacing w:after="0" w:line="240" w:lineRule="auto"/>
              <w:jc w:val="center"/>
              <w:rPr>
                <w:rFonts w:ascii="Times New Roman" w:hAnsi="Times New Roman"/>
                <w:b/>
                <w:sz w:val="24"/>
                <w:szCs w:val="24"/>
              </w:rPr>
            </w:pPr>
            <w:r>
              <w:rPr>
                <w:rFonts w:ascii="Times New Roman" w:hAnsi="Times New Roman"/>
                <w:bCs/>
                <w:iCs/>
                <w:sz w:val="24"/>
                <w:szCs w:val="24"/>
              </w:rPr>
              <w:t>ПК Х.</w:t>
            </w:r>
            <w:r w:rsidR="007179F6">
              <w:rPr>
                <w:rFonts w:ascii="Times New Roman" w:hAnsi="Times New Roman"/>
                <w:bCs/>
                <w:iCs/>
                <w:sz w:val="24"/>
                <w:szCs w:val="24"/>
              </w:rPr>
              <w:t>Х</w:t>
            </w:r>
          </w:p>
        </w:tc>
      </w:tr>
      <w:tr w:rsidR="0090167A" w:rsidRPr="00A450A8" w14:paraId="4CD57BCF" w14:textId="77777777" w:rsidTr="00593030">
        <w:trPr>
          <w:trHeight w:val="20"/>
        </w:trPr>
        <w:tc>
          <w:tcPr>
            <w:tcW w:w="967" w:type="pct"/>
            <w:vMerge/>
          </w:tcPr>
          <w:p w14:paraId="4760CD1A" w14:textId="77777777" w:rsidR="0090167A" w:rsidRPr="00A450A8" w:rsidRDefault="0090167A" w:rsidP="00244417">
            <w:pPr>
              <w:spacing w:after="0" w:line="240" w:lineRule="auto"/>
              <w:rPr>
                <w:rFonts w:ascii="Times New Roman" w:hAnsi="Times New Roman"/>
                <w:b/>
                <w:bCs/>
                <w:sz w:val="24"/>
                <w:szCs w:val="24"/>
                <w:lang w:val="en-US"/>
              </w:rPr>
            </w:pPr>
          </w:p>
        </w:tc>
        <w:tc>
          <w:tcPr>
            <w:tcW w:w="2649" w:type="pct"/>
          </w:tcPr>
          <w:p w14:paraId="67A937D5" w14:textId="3867BF3A" w:rsidR="0090167A" w:rsidRPr="00244417" w:rsidRDefault="0090167A" w:rsidP="00244417">
            <w:pPr>
              <w:spacing w:after="0" w:line="240" w:lineRule="auto"/>
              <w:rPr>
                <w:rFonts w:ascii="Times New Roman" w:hAnsi="Times New Roman"/>
                <w:sz w:val="24"/>
                <w:szCs w:val="24"/>
              </w:rPr>
            </w:pPr>
            <w:r>
              <w:rPr>
                <w:rFonts w:ascii="Times New Roman" w:hAnsi="Times New Roman"/>
                <w:sz w:val="24"/>
                <w:szCs w:val="24"/>
              </w:rPr>
              <w:t xml:space="preserve">1. </w:t>
            </w:r>
            <w:r w:rsidRPr="00244417">
              <w:rPr>
                <w:rFonts w:ascii="Times New Roman" w:hAnsi="Times New Roman"/>
                <w:sz w:val="24"/>
                <w:szCs w:val="24"/>
              </w:rPr>
              <w:t>Тема и идея - как основа сценария</w:t>
            </w:r>
          </w:p>
        </w:tc>
        <w:tc>
          <w:tcPr>
            <w:tcW w:w="669" w:type="pct"/>
          </w:tcPr>
          <w:p w14:paraId="61CFDAF7" w14:textId="03D7B946" w:rsidR="0090167A" w:rsidRPr="00244417" w:rsidRDefault="0090167A" w:rsidP="00244417">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7E1027D8" w14:textId="77777777" w:rsidR="0090167A" w:rsidRPr="00A450A8" w:rsidRDefault="0090167A" w:rsidP="00B76A04">
            <w:pPr>
              <w:spacing w:after="0" w:line="240" w:lineRule="auto"/>
              <w:jc w:val="center"/>
              <w:rPr>
                <w:rFonts w:ascii="Times New Roman" w:hAnsi="Times New Roman"/>
                <w:b/>
                <w:sz w:val="24"/>
                <w:szCs w:val="24"/>
              </w:rPr>
            </w:pPr>
          </w:p>
        </w:tc>
      </w:tr>
      <w:tr w:rsidR="0090167A" w:rsidRPr="00A450A8" w14:paraId="3A67B54E" w14:textId="77777777" w:rsidTr="00593030">
        <w:trPr>
          <w:trHeight w:val="20"/>
        </w:trPr>
        <w:tc>
          <w:tcPr>
            <w:tcW w:w="967" w:type="pct"/>
            <w:vMerge/>
          </w:tcPr>
          <w:p w14:paraId="4A6A0E49" w14:textId="77777777" w:rsidR="0090167A" w:rsidRPr="00244417" w:rsidRDefault="0090167A" w:rsidP="00244417">
            <w:pPr>
              <w:spacing w:after="0" w:line="240" w:lineRule="auto"/>
              <w:rPr>
                <w:rFonts w:ascii="Times New Roman" w:hAnsi="Times New Roman"/>
                <w:b/>
                <w:bCs/>
                <w:sz w:val="24"/>
                <w:szCs w:val="24"/>
              </w:rPr>
            </w:pPr>
          </w:p>
        </w:tc>
        <w:tc>
          <w:tcPr>
            <w:tcW w:w="2649" w:type="pct"/>
          </w:tcPr>
          <w:p w14:paraId="61B2E347" w14:textId="75078016" w:rsidR="0090167A" w:rsidRPr="00244417" w:rsidRDefault="0090167A" w:rsidP="00244417">
            <w:pPr>
              <w:spacing w:after="0" w:line="240" w:lineRule="auto"/>
              <w:rPr>
                <w:rFonts w:ascii="Times New Roman" w:hAnsi="Times New Roman"/>
                <w:sz w:val="24"/>
                <w:szCs w:val="24"/>
              </w:rPr>
            </w:pPr>
            <w:r w:rsidRPr="002E4001">
              <w:rPr>
                <w:rFonts w:ascii="Times New Roman" w:hAnsi="Times New Roman"/>
                <w:b/>
              </w:rPr>
              <w:t>В том числе практических и лабораторных занятий</w:t>
            </w:r>
          </w:p>
        </w:tc>
        <w:tc>
          <w:tcPr>
            <w:tcW w:w="669" w:type="pct"/>
          </w:tcPr>
          <w:p w14:paraId="26C6160D" w14:textId="05EB6037" w:rsidR="0090167A" w:rsidRPr="0090167A" w:rsidRDefault="0090167A" w:rsidP="00244417">
            <w:pPr>
              <w:spacing w:after="0" w:line="240" w:lineRule="auto"/>
              <w:jc w:val="center"/>
              <w:rPr>
                <w:rFonts w:ascii="Times New Roman" w:hAnsi="Times New Roman"/>
                <w:b/>
                <w:bCs/>
                <w:sz w:val="24"/>
                <w:szCs w:val="24"/>
              </w:rPr>
            </w:pPr>
            <w:r w:rsidRPr="0090167A">
              <w:rPr>
                <w:rFonts w:ascii="Times New Roman" w:hAnsi="Times New Roman"/>
                <w:b/>
                <w:bCs/>
                <w:sz w:val="24"/>
                <w:szCs w:val="24"/>
              </w:rPr>
              <w:t>2</w:t>
            </w:r>
          </w:p>
        </w:tc>
        <w:tc>
          <w:tcPr>
            <w:tcW w:w="0" w:type="auto"/>
            <w:vMerge/>
          </w:tcPr>
          <w:p w14:paraId="1848C2D9" w14:textId="77777777" w:rsidR="0090167A" w:rsidRPr="00A450A8" w:rsidRDefault="0090167A" w:rsidP="00B76A04">
            <w:pPr>
              <w:spacing w:after="0" w:line="240" w:lineRule="auto"/>
              <w:jc w:val="center"/>
              <w:rPr>
                <w:rFonts w:ascii="Times New Roman" w:hAnsi="Times New Roman"/>
                <w:b/>
                <w:sz w:val="24"/>
                <w:szCs w:val="24"/>
              </w:rPr>
            </w:pPr>
          </w:p>
        </w:tc>
      </w:tr>
      <w:tr w:rsidR="0090167A" w:rsidRPr="00A450A8" w14:paraId="5A9C4044" w14:textId="77777777" w:rsidTr="00593030">
        <w:trPr>
          <w:trHeight w:val="20"/>
        </w:trPr>
        <w:tc>
          <w:tcPr>
            <w:tcW w:w="967" w:type="pct"/>
            <w:vMerge/>
          </w:tcPr>
          <w:p w14:paraId="26FA8067" w14:textId="77777777" w:rsidR="0090167A" w:rsidRPr="00244417" w:rsidRDefault="0090167A" w:rsidP="00244417">
            <w:pPr>
              <w:spacing w:after="0" w:line="240" w:lineRule="auto"/>
              <w:rPr>
                <w:rFonts w:ascii="Times New Roman" w:hAnsi="Times New Roman"/>
                <w:b/>
                <w:bCs/>
                <w:sz w:val="24"/>
                <w:szCs w:val="24"/>
              </w:rPr>
            </w:pPr>
          </w:p>
        </w:tc>
        <w:tc>
          <w:tcPr>
            <w:tcW w:w="2649" w:type="pct"/>
          </w:tcPr>
          <w:p w14:paraId="731CA823" w14:textId="05228263" w:rsidR="0090167A" w:rsidRPr="00244417" w:rsidRDefault="0090167A" w:rsidP="00244417">
            <w:pPr>
              <w:spacing w:after="0" w:line="240" w:lineRule="auto"/>
              <w:rPr>
                <w:rFonts w:ascii="Times New Roman" w:hAnsi="Times New Roman"/>
                <w:sz w:val="24"/>
                <w:szCs w:val="24"/>
              </w:rPr>
            </w:pPr>
            <w:r>
              <w:rPr>
                <w:rFonts w:ascii="Times New Roman" w:hAnsi="Times New Roman"/>
                <w:sz w:val="24"/>
                <w:szCs w:val="24"/>
              </w:rPr>
              <w:t xml:space="preserve">1. </w:t>
            </w:r>
            <w:r w:rsidR="00DA4372">
              <w:rPr>
                <w:rFonts w:ascii="Times New Roman" w:hAnsi="Times New Roman"/>
                <w:sz w:val="24"/>
                <w:szCs w:val="24"/>
              </w:rPr>
              <w:t xml:space="preserve">Практическое занятие </w:t>
            </w:r>
            <w:r w:rsidR="00944685" w:rsidRPr="00944685">
              <w:rPr>
                <w:rFonts w:ascii="Times New Roman" w:hAnsi="Times New Roman"/>
                <w:sz w:val="24"/>
                <w:szCs w:val="24"/>
              </w:rPr>
              <w:t>«</w:t>
            </w:r>
            <w:r w:rsidRPr="00244417">
              <w:rPr>
                <w:rFonts w:ascii="Times New Roman" w:hAnsi="Times New Roman"/>
                <w:sz w:val="24"/>
                <w:szCs w:val="24"/>
              </w:rPr>
              <w:t>Составление и заполнение брифа на</w:t>
            </w:r>
            <w:r w:rsidR="006831EA">
              <w:rPr>
                <w:rFonts w:ascii="Times New Roman" w:hAnsi="Times New Roman"/>
                <w:sz w:val="24"/>
                <w:szCs w:val="24"/>
              </w:rPr>
              <w:t> </w:t>
            </w:r>
            <w:r w:rsidRPr="00244417">
              <w:rPr>
                <w:rFonts w:ascii="Times New Roman" w:hAnsi="Times New Roman"/>
                <w:sz w:val="24"/>
                <w:szCs w:val="24"/>
              </w:rPr>
              <w:t>анимационный рекламный проект</w:t>
            </w:r>
            <w:r w:rsidR="00944685">
              <w:rPr>
                <w:rFonts w:ascii="Times New Roman" w:hAnsi="Times New Roman"/>
                <w:sz w:val="24"/>
                <w:szCs w:val="24"/>
              </w:rPr>
              <w:t>»</w:t>
            </w:r>
          </w:p>
        </w:tc>
        <w:tc>
          <w:tcPr>
            <w:tcW w:w="669" w:type="pct"/>
          </w:tcPr>
          <w:p w14:paraId="2D6B33D0" w14:textId="31D6D0C8" w:rsidR="0090167A" w:rsidRPr="00244417" w:rsidRDefault="0090167A" w:rsidP="00244417">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04AF7806" w14:textId="77777777" w:rsidR="0090167A" w:rsidRPr="00A450A8" w:rsidRDefault="0090167A" w:rsidP="00B76A04">
            <w:pPr>
              <w:spacing w:after="0" w:line="240" w:lineRule="auto"/>
              <w:jc w:val="center"/>
              <w:rPr>
                <w:rFonts w:ascii="Times New Roman" w:hAnsi="Times New Roman"/>
                <w:b/>
                <w:sz w:val="24"/>
                <w:szCs w:val="24"/>
              </w:rPr>
            </w:pPr>
          </w:p>
        </w:tc>
      </w:tr>
      <w:tr w:rsidR="00190ED6" w:rsidRPr="00A450A8" w14:paraId="53373B72" w14:textId="77777777" w:rsidTr="00593030">
        <w:trPr>
          <w:trHeight w:val="20"/>
        </w:trPr>
        <w:tc>
          <w:tcPr>
            <w:tcW w:w="967" w:type="pct"/>
            <w:vMerge w:val="restart"/>
          </w:tcPr>
          <w:p w14:paraId="02824472" w14:textId="7D572056" w:rsidR="00190ED6" w:rsidRPr="00244417" w:rsidRDefault="00190ED6" w:rsidP="00244417">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244417">
              <w:rPr>
                <w:rFonts w:ascii="Times New Roman" w:hAnsi="Times New Roman"/>
                <w:b/>
                <w:bCs/>
                <w:sz w:val="24"/>
                <w:szCs w:val="24"/>
              </w:rPr>
              <w:t>4. Структура сценария</w:t>
            </w:r>
          </w:p>
        </w:tc>
        <w:tc>
          <w:tcPr>
            <w:tcW w:w="2649" w:type="pct"/>
          </w:tcPr>
          <w:p w14:paraId="5A887F83" w14:textId="761A13E5" w:rsidR="00190ED6" w:rsidRPr="00244417" w:rsidRDefault="00190ED6" w:rsidP="00244417">
            <w:pPr>
              <w:spacing w:after="0" w:line="240" w:lineRule="auto"/>
              <w:rPr>
                <w:rFonts w:ascii="Times New Roman" w:hAnsi="Times New Roman"/>
                <w:sz w:val="24"/>
                <w:szCs w:val="24"/>
              </w:rPr>
            </w:pPr>
            <w:r w:rsidRPr="00A450A8">
              <w:rPr>
                <w:rFonts w:ascii="Times New Roman" w:hAnsi="Times New Roman"/>
                <w:b/>
                <w:bCs/>
                <w:sz w:val="24"/>
                <w:szCs w:val="24"/>
              </w:rPr>
              <w:t xml:space="preserve">Содержание учебного материала </w:t>
            </w:r>
          </w:p>
        </w:tc>
        <w:tc>
          <w:tcPr>
            <w:tcW w:w="669" w:type="pct"/>
          </w:tcPr>
          <w:p w14:paraId="4190A3FA" w14:textId="141D7B82" w:rsidR="00190ED6" w:rsidRDefault="0063604C" w:rsidP="00244417">
            <w:pPr>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0" w:type="auto"/>
            <w:vMerge w:val="restart"/>
          </w:tcPr>
          <w:p w14:paraId="7B92DBA8" w14:textId="77777777" w:rsidR="00B76A04" w:rsidRDefault="00B76A04" w:rsidP="00B76A04">
            <w:pPr>
              <w:spacing w:after="0" w:line="240" w:lineRule="auto"/>
              <w:jc w:val="center"/>
              <w:rPr>
                <w:rFonts w:ascii="Times New Roman" w:hAnsi="Times New Roman"/>
                <w:bCs/>
                <w:iCs/>
                <w:sz w:val="24"/>
                <w:szCs w:val="24"/>
              </w:rPr>
            </w:pPr>
            <w:r w:rsidRPr="00B76A04">
              <w:rPr>
                <w:rFonts w:ascii="Times New Roman" w:hAnsi="Times New Roman"/>
                <w:bCs/>
                <w:iCs/>
                <w:sz w:val="24"/>
                <w:szCs w:val="24"/>
              </w:rPr>
              <w:t>ОК 01-04</w:t>
            </w:r>
            <w:r>
              <w:rPr>
                <w:rFonts w:ascii="Times New Roman" w:hAnsi="Times New Roman"/>
                <w:bCs/>
                <w:iCs/>
                <w:sz w:val="24"/>
                <w:szCs w:val="24"/>
              </w:rPr>
              <w:t>,</w:t>
            </w:r>
          </w:p>
          <w:p w14:paraId="64EF8110" w14:textId="4838DD6E" w:rsidR="00190ED6" w:rsidRPr="00A450A8" w:rsidRDefault="00B76A04" w:rsidP="00B76A04">
            <w:pPr>
              <w:spacing w:after="0" w:line="240" w:lineRule="auto"/>
              <w:jc w:val="center"/>
              <w:rPr>
                <w:rFonts w:ascii="Times New Roman" w:hAnsi="Times New Roman"/>
                <w:b/>
                <w:sz w:val="24"/>
                <w:szCs w:val="24"/>
              </w:rPr>
            </w:pPr>
            <w:r>
              <w:rPr>
                <w:rFonts w:ascii="Times New Roman" w:hAnsi="Times New Roman"/>
                <w:bCs/>
                <w:iCs/>
                <w:sz w:val="24"/>
                <w:szCs w:val="24"/>
              </w:rPr>
              <w:t>ПК Х.</w:t>
            </w:r>
            <w:r w:rsidR="007179F6">
              <w:rPr>
                <w:rFonts w:ascii="Times New Roman" w:hAnsi="Times New Roman"/>
                <w:bCs/>
                <w:iCs/>
                <w:sz w:val="24"/>
                <w:szCs w:val="24"/>
              </w:rPr>
              <w:t>Х</w:t>
            </w:r>
          </w:p>
        </w:tc>
      </w:tr>
      <w:tr w:rsidR="00190ED6" w:rsidRPr="00A450A8" w14:paraId="73EB7BB4" w14:textId="77777777" w:rsidTr="00593030">
        <w:trPr>
          <w:trHeight w:val="20"/>
        </w:trPr>
        <w:tc>
          <w:tcPr>
            <w:tcW w:w="967" w:type="pct"/>
            <w:vMerge/>
          </w:tcPr>
          <w:p w14:paraId="7D1B8A27" w14:textId="77777777" w:rsidR="00190ED6" w:rsidRPr="00244417" w:rsidRDefault="00190ED6" w:rsidP="00244417">
            <w:pPr>
              <w:spacing w:after="0" w:line="240" w:lineRule="auto"/>
              <w:rPr>
                <w:rFonts w:ascii="Times New Roman" w:hAnsi="Times New Roman"/>
                <w:b/>
                <w:bCs/>
                <w:sz w:val="24"/>
                <w:szCs w:val="24"/>
              </w:rPr>
            </w:pPr>
          </w:p>
        </w:tc>
        <w:tc>
          <w:tcPr>
            <w:tcW w:w="2649" w:type="pct"/>
          </w:tcPr>
          <w:p w14:paraId="2490041D" w14:textId="3731FB5F" w:rsidR="00190ED6" w:rsidRPr="00244417" w:rsidRDefault="00190ED6" w:rsidP="00244417">
            <w:pPr>
              <w:spacing w:after="0" w:line="240" w:lineRule="auto"/>
              <w:rPr>
                <w:rFonts w:ascii="Times New Roman" w:hAnsi="Times New Roman"/>
                <w:sz w:val="24"/>
                <w:szCs w:val="24"/>
              </w:rPr>
            </w:pPr>
            <w:r>
              <w:rPr>
                <w:rFonts w:ascii="Times New Roman" w:hAnsi="Times New Roman"/>
                <w:sz w:val="24"/>
                <w:szCs w:val="24"/>
              </w:rPr>
              <w:t xml:space="preserve">1. </w:t>
            </w:r>
            <w:r w:rsidRPr="00244417">
              <w:rPr>
                <w:rFonts w:ascii="Times New Roman" w:hAnsi="Times New Roman"/>
                <w:sz w:val="24"/>
                <w:szCs w:val="24"/>
              </w:rPr>
              <w:t>Структурные элементы аудиовизуального произведения: кадр, сцена, эпизод, акт, история</w:t>
            </w:r>
          </w:p>
        </w:tc>
        <w:tc>
          <w:tcPr>
            <w:tcW w:w="669" w:type="pct"/>
          </w:tcPr>
          <w:p w14:paraId="43FA8F72" w14:textId="05AA22DE" w:rsidR="00190ED6" w:rsidRPr="00244417" w:rsidRDefault="00190ED6" w:rsidP="00244417">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7E5DEA1E" w14:textId="77777777" w:rsidR="00190ED6" w:rsidRPr="00A450A8" w:rsidRDefault="00190ED6" w:rsidP="00B76A04">
            <w:pPr>
              <w:spacing w:after="0" w:line="240" w:lineRule="auto"/>
              <w:jc w:val="center"/>
              <w:rPr>
                <w:rFonts w:ascii="Times New Roman" w:hAnsi="Times New Roman"/>
                <w:b/>
                <w:sz w:val="24"/>
                <w:szCs w:val="24"/>
              </w:rPr>
            </w:pPr>
          </w:p>
        </w:tc>
      </w:tr>
      <w:tr w:rsidR="0063604C" w:rsidRPr="00A450A8" w14:paraId="05D3D8E6" w14:textId="77777777" w:rsidTr="00593030">
        <w:trPr>
          <w:trHeight w:val="20"/>
        </w:trPr>
        <w:tc>
          <w:tcPr>
            <w:tcW w:w="967" w:type="pct"/>
            <w:vMerge/>
          </w:tcPr>
          <w:p w14:paraId="01636588" w14:textId="77777777" w:rsidR="0063604C" w:rsidRPr="00244417" w:rsidRDefault="0063604C" w:rsidP="00244417">
            <w:pPr>
              <w:spacing w:after="0" w:line="240" w:lineRule="auto"/>
              <w:rPr>
                <w:rFonts w:ascii="Times New Roman" w:hAnsi="Times New Roman"/>
                <w:b/>
                <w:bCs/>
                <w:sz w:val="24"/>
                <w:szCs w:val="24"/>
              </w:rPr>
            </w:pPr>
          </w:p>
        </w:tc>
        <w:tc>
          <w:tcPr>
            <w:tcW w:w="2649" w:type="pct"/>
          </w:tcPr>
          <w:p w14:paraId="5D3ACD26" w14:textId="603F1322" w:rsidR="0063604C" w:rsidRDefault="0063604C" w:rsidP="00244417">
            <w:pPr>
              <w:spacing w:after="0" w:line="240" w:lineRule="auto"/>
              <w:rPr>
                <w:rFonts w:ascii="Times New Roman" w:hAnsi="Times New Roman"/>
                <w:sz w:val="24"/>
                <w:szCs w:val="24"/>
              </w:rPr>
            </w:pPr>
            <w:r>
              <w:rPr>
                <w:rFonts w:ascii="Times New Roman" w:hAnsi="Times New Roman"/>
                <w:sz w:val="24"/>
                <w:szCs w:val="24"/>
              </w:rPr>
              <w:t xml:space="preserve">2. </w:t>
            </w:r>
            <w:r w:rsidRPr="0063604C">
              <w:rPr>
                <w:rFonts w:ascii="Times New Roman" w:hAnsi="Times New Roman"/>
                <w:sz w:val="24"/>
                <w:szCs w:val="24"/>
              </w:rPr>
              <w:t>Краткий обзор сценарных структур</w:t>
            </w:r>
          </w:p>
        </w:tc>
        <w:tc>
          <w:tcPr>
            <w:tcW w:w="669" w:type="pct"/>
          </w:tcPr>
          <w:p w14:paraId="33DD143B" w14:textId="6ECDDFEE" w:rsidR="0063604C" w:rsidRPr="00244417" w:rsidRDefault="0063604C" w:rsidP="00244417">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435DF02D" w14:textId="77777777" w:rsidR="0063604C" w:rsidRPr="00A450A8" w:rsidRDefault="0063604C" w:rsidP="00B76A04">
            <w:pPr>
              <w:spacing w:after="0" w:line="240" w:lineRule="auto"/>
              <w:jc w:val="center"/>
              <w:rPr>
                <w:rFonts w:ascii="Times New Roman" w:hAnsi="Times New Roman"/>
                <w:b/>
                <w:sz w:val="24"/>
                <w:szCs w:val="24"/>
              </w:rPr>
            </w:pPr>
          </w:p>
        </w:tc>
      </w:tr>
      <w:tr w:rsidR="00190ED6" w:rsidRPr="00A450A8" w14:paraId="4A672ADD" w14:textId="77777777" w:rsidTr="00593030">
        <w:trPr>
          <w:trHeight w:val="20"/>
        </w:trPr>
        <w:tc>
          <w:tcPr>
            <w:tcW w:w="967" w:type="pct"/>
            <w:vMerge/>
          </w:tcPr>
          <w:p w14:paraId="27607033" w14:textId="77777777" w:rsidR="00190ED6" w:rsidRPr="00244417" w:rsidRDefault="00190ED6" w:rsidP="00244417">
            <w:pPr>
              <w:spacing w:after="0" w:line="240" w:lineRule="auto"/>
              <w:rPr>
                <w:rFonts w:ascii="Times New Roman" w:hAnsi="Times New Roman"/>
                <w:b/>
                <w:bCs/>
                <w:sz w:val="24"/>
                <w:szCs w:val="24"/>
              </w:rPr>
            </w:pPr>
          </w:p>
        </w:tc>
        <w:tc>
          <w:tcPr>
            <w:tcW w:w="2649" w:type="pct"/>
          </w:tcPr>
          <w:p w14:paraId="39BD1976" w14:textId="1B23D195" w:rsidR="00190ED6" w:rsidRDefault="0063604C" w:rsidP="00244417">
            <w:pPr>
              <w:spacing w:after="0" w:line="240" w:lineRule="auto"/>
              <w:rPr>
                <w:rFonts w:ascii="Times New Roman" w:hAnsi="Times New Roman"/>
                <w:sz w:val="24"/>
                <w:szCs w:val="24"/>
              </w:rPr>
            </w:pPr>
            <w:r>
              <w:rPr>
                <w:rFonts w:ascii="Times New Roman" w:hAnsi="Times New Roman"/>
                <w:sz w:val="24"/>
                <w:szCs w:val="24"/>
              </w:rPr>
              <w:t>3</w:t>
            </w:r>
            <w:r w:rsidR="00190ED6">
              <w:rPr>
                <w:rFonts w:ascii="Times New Roman" w:hAnsi="Times New Roman"/>
                <w:sz w:val="24"/>
                <w:szCs w:val="24"/>
              </w:rPr>
              <w:t xml:space="preserve">. </w:t>
            </w:r>
            <w:r w:rsidR="00190ED6" w:rsidRPr="00244417">
              <w:rPr>
                <w:rFonts w:ascii="Times New Roman" w:hAnsi="Times New Roman"/>
                <w:sz w:val="24"/>
                <w:szCs w:val="24"/>
              </w:rPr>
              <w:t>Использование сценарных структур в моушн-дизайне</w:t>
            </w:r>
          </w:p>
        </w:tc>
        <w:tc>
          <w:tcPr>
            <w:tcW w:w="669" w:type="pct"/>
          </w:tcPr>
          <w:p w14:paraId="2686A1E7" w14:textId="6B086335" w:rsidR="00190ED6" w:rsidRPr="00244417" w:rsidRDefault="00190ED6" w:rsidP="00244417">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15FDF330"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13FCDEDE" w14:textId="77777777" w:rsidTr="00593030">
        <w:trPr>
          <w:trHeight w:val="20"/>
        </w:trPr>
        <w:tc>
          <w:tcPr>
            <w:tcW w:w="967" w:type="pct"/>
            <w:vMerge/>
          </w:tcPr>
          <w:p w14:paraId="2807E862" w14:textId="77777777" w:rsidR="00190ED6" w:rsidRPr="00244417" w:rsidRDefault="00190ED6" w:rsidP="00244417">
            <w:pPr>
              <w:spacing w:after="0" w:line="240" w:lineRule="auto"/>
              <w:rPr>
                <w:rFonts w:ascii="Times New Roman" w:hAnsi="Times New Roman"/>
                <w:b/>
                <w:bCs/>
                <w:sz w:val="24"/>
                <w:szCs w:val="24"/>
              </w:rPr>
            </w:pPr>
          </w:p>
        </w:tc>
        <w:tc>
          <w:tcPr>
            <w:tcW w:w="2649" w:type="pct"/>
          </w:tcPr>
          <w:p w14:paraId="526AD2F0" w14:textId="259C316D" w:rsidR="00190ED6" w:rsidRPr="00244417" w:rsidRDefault="00190ED6" w:rsidP="00244417">
            <w:pPr>
              <w:spacing w:after="0" w:line="240" w:lineRule="auto"/>
              <w:rPr>
                <w:rFonts w:ascii="Times New Roman" w:hAnsi="Times New Roman"/>
                <w:sz w:val="24"/>
                <w:szCs w:val="24"/>
              </w:rPr>
            </w:pPr>
            <w:r w:rsidRPr="002E4001">
              <w:rPr>
                <w:rFonts w:ascii="Times New Roman" w:hAnsi="Times New Roman"/>
                <w:b/>
              </w:rPr>
              <w:t>В том числе практических и лабораторных занятий</w:t>
            </w:r>
          </w:p>
        </w:tc>
        <w:tc>
          <w:tcPr>
            <w:tcW w:w="669" w:type="pct"/>
          </w:tcPr>
          <w:p w14:paraId="672B2B22" w14:textId="3BD2C9D0" w:rsidR="00190ED6" w:rsidRPr="0090167A" w:rsidRDefault="00190ED6" w:rsidP="00244417">
            <w:pPr>
              <w:spacing w:after="0" w:line="240" w:lineRule="auto"/>
              <w:jc w:val="center"/>
              <w:rPr>
                <w:rFonts w:ascii="Times New Roman" w:hAnsi="Times New Roman"/>
                <w:b/>
                <w:bCs/>
                <w:sz w:val="24"/>
                <w:szCs w:val="24"/>
              </w:rPr>
            </w:pPr>
            <w:r w:rsidRPr="0090167A">
              <w:rPr>
                <w:rFonts w:ascii="Times New Roman" w:hAnsi="Times New Roman"/>
                <w:b/>
                <w:bCs/>
                <w:sz w:val="24"/>
                <w:szCs w:val="24"/>
              </w:rPr>
              <w:t>4</w:t>
            </w:r>
          </w:p>
        </w:tc>
        <w:tc>
          <w:tcPr>
            <w:tcW w:w="0" w:type="auto"/>
            <w:vMerge/>
          </w:tcPr>
          <w:p w14:paraId="7E22B168"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7CF9DB92" w14:textId="77777777" w:rsidTr="00593030">
        <w:trPr>
          <w:trHeight w:val="20"/>
        </w:trPr>
        <w:tc>
          <w:tcPr>
            <w:tcW w:w="967" w:type="pct"/>
            <w:vMerge/>
          </w:tcPr>
          <w:p w14:paraId="4A7AC872" w14:textId="77777777" w:rsidR="00190ED6" w:rsidRPr="00244417" w:rsidRDefault="00190ED6" w:rsidP="00244417">
            <w:pPr>
              <w:spacing w:after="0" w:line="240" w:lineRule="auto"/>
              <w:rPr>
                <w:rFonts w:ascii="Times New Roman" w:hAnsi="Times New Roman"/>
                <w:b/>
                <w:bCs/>
                <w:sz w:val="24"/>
                <w:szCs w:val="24"/>
              </w:rPr>
            </w:pPr>
          </w:p>
        </w:tc>
        <w:tc>
          <w:tcPr>
            <w:tcW w:w="2649" w:type="pct"/>
          </w:tcPr>
          <w:p w14:paraId="6368AA5C" w14:textId="091F47E4" w:rsidR="00190ED6" w:rsidRPr="00244417" w:rsidRDefault="00190ED6" w:rsidP="00244417">
            <w:pPr>
              <w:spacing w:after="0" w:line="240" w:lineRule="auto"/>
              <w:rPr>
                <w:rFonts w:ascii="Times New Roman" w:hAnsi="Times New Roman"/>
                <w:sz w:val="24"/>
                <w:szCs w:val="24"/>
              </w:rPr>
            </w:pPr>
            <w:r>
              <w:rPr>
                <w:rFonts w:ascii="Times New Roman" w:hAnsi="Times New Roman"/>
                <w:sz w:val="24"/>
                <w:szCs w:val="24"/>
              </w:rPr>
              <w:t xml:space="preserve">1. </w:t>
            </w:r>
            <w:r w:rsidR="00DA4372">
              <w:rPr>
                <w:rFonts w:ascii="Times New Roman" w:hAnsi="Times New Roman"/>
                <w:sz w:val="24"/>
                <w:szCs w:val="24"/>
              </w:rPr>
              <w:t xml:space="preserve">Практическое занятие </w:t>
            </w:r>
            <w:r w:rsidR="00944685" w:rsidRPr="00944685">
              <w:rPr>
                <w:rFonts w:ascii="Times New Roman" w:hAnsi="Times New Roman"/>
                <w:sz w:val="24"/>
                <w:szCs w:val="24"/>
              </w:rPr>
              <w:t>«</w:t>
            </w:r>
            <w:r w:rsidR="009950F1" w:rsidRPr="009950F1">
              <w:rPr>
                <w:rFonts w:ascii="Times New Roman" w:hAnsi="Times New Roman"/>
                <w:sz w:val="24"/>
                <w:szCs w:val="24"/>
              </w:rPr>
              <w:t>Анализ художественных и рекламных анимационных проектов</w:t>
            </w:r>
            <w:r w:rsidR="00944685">
              <w:rPr>
                <w:rFonts w:ascii="Times New Roman" w:hAnsi="Times New Roman"/>
                <w:sz w:val="24"/>
                <w:szCs w:val="24"/>
              </w:rPr>
              <w:t>»</w:t>
            </w:r>
          </w:p>
        </w:tc>
        <w:tc>
          <w:tcPr>
            <w:tcW w:w="669" w:type="pct"/>
          </w:tcPr>
          <w:p w14:paraId="415C694F" w14:textId="2094F739" w:rsidR="00190ED6" w:rsidRPr="00244417" w:rsidRDefault="00190ED6" w:rsidP="00244417">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1140C608"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3CBDB55E" w14:textId="77777777" w:rsidTr="00593030">
        <w:trPr>
          <w:trHeight w:val="20"/>
        </w:trPr>
        <w:tc>
          <w:tcPr>
            <w:tcW w:w="967" w:type="pct"/>
            <w:vMerge/>
          </w:tcPr>
          <w:p w14:paraId="722B4327" w14:textId="77777777" w:rsidR="00190ED6" w:rsidRPr="00244417" w:rsidRDefault="00190ED6" w:rsidP="00244417">
            <w:pPr>
              <w:spacing w:after="0" w:line="240" w:lineRule="auto"/>
              <w:rPr>
                <w:rFonts w:ascii="Times New Roman" w:hAnsi="Times New Roman"/>
                <w:b/>
                <w:bCs/>
                <w:sz w:val="24"/>
                <w:szCs w:val="24"/>
              </w:rPr>
            </w:pPr>
          </w:p>
        </w:tc>
        <w:tc>
          <w:tcPr>
            <w:tcW w:w="2649" w:type="pct"/>
          </w:tcPr>
          <w:p w14:paraId="00BC2363" w14:textId="2C712B76" w:rsidR="00190ED6" w:rsidRPr="00244417" w:rsidRDefault="00190ED6" w:rsidP="00244417">
            <w:pPr>
              <w:spacing w:after="0" w:line="240" w:lineRule="auto"/>
              <w:rPr>
                <w:rFonts w:ascii="Times New Roman" w:hAnsi="Times New Roman"/>
                <w:sz w:val="24"/>
                <w:szCs w:val="24"/>
              </w:rPr>
            </w:pPr>
            <w:r>
              <w:rPr>
                <w:rFonts w:ascii="Times New Roman" w:hAnsi="Times New Roman"/>
                <w:sz w:val="24"/>
                <w:szCs w:val="24"/>
              </w:rPr>
              <w:t>2.</w:t>
            </w:r>
            <w:r w:rsidR="00944685">
              <w:rPr>
                <w:rFonts w:ascii="Times New Roman" w:hAnsi="Times New Roman"/>
                <w:sz w:val="24"/>
                <w:szCs w:val="24"/>
              </w:rPr>
              <w:t xml:space="preserve"> </w:t>
            </w:r>
            <w:r w:rsidR="00DA4372">
              <w:rPr>
                <w:rFonts w:ascii="Times New Roman" w:hAnsi="Times New Roman"/>
                <w:sz w:val="24"/>
                <w:szCs w:val="24"/>
              </w:rPr>
              <w:t xml:space="preserve">Практическое занятие </w:t>
            </w:r>
            <w:r w:rsidR="00944685" w:rsidRPr="00944685">
              <w:rPr>
                <w:rFonts w:ascii="Times New Roman" w:hAnsi="Times New Roman"/>
                <w:sz w:val="24"/>
                <w:szCs w:val="24"/>
              </w:rPr>
              <w:t>«</w:t>
            </w:r>
            <w:r w:rsidRPr="00244417">
              <w:rPr>
                <w:rFonts w:ascii="Times New Roman" w:hAnsi="Times New Roman"/>
                <w:sz w:val="24"/>
                <w:szCs w:val="24"/>
              </w:rPr>
              <w:t>Составление закадрового текста для</w:t>
            </w:r>
            <w:r w:rsidR="006831EA">
              <w:rPr>
                <w:rFonts w:ascii="Times New Roman" w:hAnsi="Times New Roman"/>
                <w:sz w:val="24"/>
                <w:szCs w:val="24"/>
              </w:rPr>
              <w:t> </w:t>
            </w:r>
            <w:r w:rsidRPr="00244417">
              <w:rPr>
                <w:rFonts w:ascii="Times New Roman" w:hAnsi="Times New Roman"/>
                <w:sz w:val="24"/>
                <w:szCs w:val="24"/>
              </w:rPr>
              <w:t xml:space="preserve">рекламного анимационного видео с применением формул </w:t>
            </w:r>
            <w:proofErr w:type="spellStart"/>
            <w:r w:rsidRPr="00244417">
              <w:rPr>
                <w:rFonts w:ascii="Times New Roman" w:hAnsi="Times New Roman"/>
                <w:sz w:val="24"/>
                <w:szCs w:val="24"/>
              </w:rPr>
              <w:t>сторителлинга</w:t>
            </w:r>
            <w:proofErr w:type="spellEnd"/>
            <w:r w:rsidRPr="00244417">
              <w:rPr>
                <w:rFonts w:ascii="Times New Roman" w:hAnsi="Times New Roman"/>
                <w:sz w:val="24"/>
                <w:szCs w:val="24"/>
              </w:rPr>
              <w:t xml:space="preserve"> и копирайтинга</w:t>
            </w:r>
            <w:r w:rsidR="00944685">
              <w:rPr>
                <w:rFonts w:ascii="Times New Roman" w:hAnsi="Times New Roman"/>
                <w:sz w:val="24"/>
                <w:szCs w:val="24"/>
              </w:rPr>
              <w:t>»</w:t>
            </w:r>
          </w:p>
        </w:tc>
        <w:tc>
          <w:tcPr>
            <w:tcW w:w="669" w:type="pct"/>
          </w:tcPr>
          <w:p w14:paraId="4CA635F3" w14:textId="0DDD0433" w:rsidR="00190ED6" w:rsidRPr="00244417" w:rsidRDefault="00190ED6" w:rsidP="00244417">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1F7092D5"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1724F3E7" w14:textId="77777777" w:rsidTr="00593030">
        <w:trPr>
          <w:trHeight w:val="219"/>
        </w:trPr>
        <w:tc>
          <w:tcPr>
            <w:tcW w:w="967" w:type="pct"/>
            <w:vMerge/>
          </w:tcPr>
          <w:p w14:paraId="5168E0E8"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3F88F5E1" w14:textId="60CECC10" w:rsidR="00190ED6" w:rsidRPr="006831EA" w:rsidRDefault="00190ED6" w:rsidP="00190ED6">
            <w:pPr>
              <w:spacing w:after="0" w:line="240" w:lineRule="auto"/>
              <w:rPr>
                <w:rFonts w:ascii="Times New Roman" w:hAnsi="Times New Roman"/>
                <w:sz w:val="24"/>
                <w:szCs w:val="24"/>
                <w:highlight w:val="cyan"/>
              </w:rPr>
            </w:pPr>
            <w:r w:rsidRPr="006831EA">
              <w:rPr>
                <w:rFonts w:ascii="Times New Roman" w:hAnsi="Times New Roman"/>
                <w:b/>
                <w:sz w:val="24"/>
                <w:szCs w:val="24"/>
              </w:rPr>
              <w:t xml:space="preserve">Самостоятельная работа обучающегося </w:t>
            </w:r>
          </w:p>
        </w:tc>
        <w:tc>
          <w:tcPr>
            <w:tcW w:w="669" w:type="pct"/>
          </w:tcPr>
          <w:p w14:paraId="044D8B2A" w14:textId="63F485A1" w:rsidR="00190ED6" w:rsidRPr="00190ED6" w:rsidRDefault="00190ED6" w:rsidP="00190ED6">
            <w:pPr>
              <w:spacing w:after="0" w:line="240" w:lineRule="auto"/>
              <w:jc w:val="center"/>
              <w:rPr>
                <w:rFonts w:ascii="Times New Roman" w:hAnsi="Times New Roman"/>
                <w:b/>
                <w:bCs/>
                <w:sz w:val="24"/>
                <w:szCs w:val="24"/>
              </w:rPr>
            </w:pPr>
            <w:r w:rsidRPr="00190ED6">
              <w:rPr>
                <w:rFonts w:ascii="Times New Roman" w:hAnsi="Times New Roman"/>
                <w:b/>
                <w:bCs/>
                <w:sz w:val="24"/>
                <w:szCs w:val="24"/>
              </w:rPr>
              <w:t>2</w:t>
            </w:r>
          </w:p>
        </w:tc>
        <w:tc>
          <w:tcPr>
            <w:tcW w:w="0" w:type="auto"/>
            <w:vMerge/>
          </w:tcPr>
          <w:p w14:paraId="2DE0763E"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5B2B5689" w14:textId="77777777" w:rsidTr="00593030">
        <w:trPr>
          <w:trHeight w:val="20"/>
        </w:trPr>
        <w:tc>
          <w:tcPr>
            <w:tcW w:w="967" w:type="pct"/>
            <w:vMerge/>
          </w:tcPr>
          <w:p w14:paraId="41857117"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37505812" w14:textId="64A2AEFE" w:rsidR="00190ED6" w:rsidRPr="00190ED6" w:rsidRDefault="00190ED6" w:rsidP="00190ED6">
            <w:pPr>
              <w:spacing w:after="0" w:line="240" w:lineRule="auto"/>
              <w:rPr>
                <w:rFonts w:ascii="Times New Roman" w:hAnsi="Times New Roman"/>
                <w:bCs/>
                <w:sz w:val="24"/>
                <w:szCs w:val="24"/>
              </w:rPr>
            </w:pPr>
            <w:r>
              <w:rPr>
                <w:rFonts w:ascii="Times New Roman" w:hAnsi="Times New Roman"/>
                <w:bCs/>
                <w:sz w:val="24"/>
                <w:szCs w:val="24"/>
              </w:rPr>
              <w:t xml:space="preserve">1. </w:t>
            </w:r>
            <w:r w:rsidR="009950F1" w:rsidRPr="009950F1">
              <w:rPr>
                <w:rFonts w:ascii="Times New Roman" w:hAnsi="Times New Roman"/>
                <w:bCs/>
                <w:sz w:val="24"/>
                <w:szCs w:val="24"/>
              </w:rPr>
              <w:t xml:space="preserve">Самостоятельная работа </w:t>
            </w:r>
            <w:r w:rsidR="009950F1">
              <w:rPr>
                <w:rFonts w:ascii="Times New Roman" w:hAnsi="Times New Roman"/>
                <w:bCs/>
                <w:sz w:val="24"/>
                <w:szCs w:val="24"/>
              </w:rPr>
              <w:t>«</w:t>
            </w:r>
            <w:r w:rsidRPr="00190ED6">
              <w:rPr>
                <w:rFonts w:ascii="Times New Roman" w:hAnsi="Times New Roman"/>
                <w:bCs/>
                <w:sz w:val="24"/>
                <w:szCs w:val="24"/>
              </w:rPr>
              <w:t>Анализ анимационного фильма по</w:t>
            </w:r>
            <w:r w:rsidR="006831EA">
              <w:rPr>
                <w:rFonts w:ascii="Times New Roman" w:hAnsi="Times New Roman"/>
                <w:bCs/>
                <w:sz w:val="24"/>
                <w:szCs w:val="24"/>
              </w:rPr>
              <w:t> </w:t>
            </w:r>
            <w:r w:rsidRPr="00190ED6">
              <w:rPr>
                <w:rFonts w:ascii="Times New Roman" w:hAnsi="Times New Roman"/>
                <w:bCs/>
                <w:sz w:val="24"/>
                <w:szCs w:val="24"/>
              </w:rPr>
              <w:t xml:space="preserve">структуре </w:t>
            </w:r>
            <w:r>
              <w:rPr>
                <w:rFonts w:ascii="Times New Roman" w:hAnsi="Times New Roman"/>
                <w:bCs/>
                <w:sz w:val="24"/>
                <w:szCs w:val="24"/>
              </w:rPr>
              <w:t>«</w:t>
            </w:r>
            <w:r w:rsidRPr="00190ED6">
              <w:rPr>
                <w:rFonts w:ascii="Times New Roman" w:hAnsi="Times New Roman"/>
                <w:bCs/>
                <w:sz w:val="24"/>
                <w:szCs w:val="24"/>
              </w:rPr>
              <w:t xml:space="preserve">Путешествие героя Кристофера </w:t>
            </w:r>
            <w:proofErr w:type="spellStart"/>
            <w:r w:rsidRPr="00190ED6">
              <w:rPr>
                <w:rFonts w:ascii="Times New Roman" w:hAnsi="Times New Roman"/>
                <w:bCs/>
                <w:sz w:val="24"/>
                <w:szCs w:val="24"/>
              </w:rPr>
              <w:t>Воглера</w:t>
            </w:r>
            <w:proofErr w:type="spellEnd"/>
            <w:r>
              <w:rPr>
                <w:rFonts w:ascii="Times New Roman" w:hAnsi="Times New Roman"/>
                <w:bCs/>
                <w:sz w:val="24"/>
                <w:szCs w:val="24"/>
              </w:rPr>
              <w:t>»</w:t>
            </w:r>
            <w:r w:rsidR="009950F1">
              <w:rPr>
                <w:rFonts w:ascii="Times New Roman" w:hAnsi="Times New Roman"/>
                <w:bCs/>
                <w:sz w:val="24"/>
                <w:szCs w:val="24"/>
              </w:rPr>
              <w:t>»</w:t>
            </w:r>
          </w:p>
        </w:tc>
        <w:tc>
          <w:tcPr>
            <w:tcW w:w="669" w:type="pct"/>
          </w:tcPr>
          <w:p w14:paraId="204F86C7" w14:textId="3C4CA8CD" w:rsidR="00190ED6" w:rsidRPr="00244417" w:rsidRDefault="00190ED6" w:rsidP="00190ED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25F24AC6"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00073302" w14:textId="77777777" w:rsidTr="00593030">
        <w:trPr>
          <w:trHeight w:val="20"/>
        </w:trPr>
        <w:tc>
          <w:tcPr>
            <w:tcW w:w="967" w:type="pct"/>
            <w:vMerge w:val="restart"/>
          </w:tcPr>
          <w:p w14:paraId="7B81C11F" w14:textId="0E8FB16D" w:rsidR="00190ED6" w:rsidRPr="00244417" w:rsidRDefault="00190ED6" w:rsidP="00190ED6">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244417">
              <w:rPr>
                <w:rFonts w:ascii="Times New Roman" w:hAnsi="Times New Roman"/>
                <w:b/>
                <w:bCs/>
                <w:sz w:val="24"/>
                <w:szCs w:val="24"/>
              </w:rPr>
              <w:t xml:space="preserve">5. </w:t>
            </w:r>
            <w:bookmarkStart w:id="1" w:name="_Hlk182836186"/>
            <w:r w:rsidRPr="00244417">
              <w:rPr>
                <w:rFonts w:ascii="Times New Roman" w:hAnsi="Times New Roman"/>
                <w:b/>
                <w:bCs/>
                <w:sz w:val="24"/>
                <w:szCs w:val="24"/>
              </w:rPr>
              <w:t>Конфликт в</w:t>
            </w:r>
            <w:r w:rsidR="006831EA">
              <w:rPr>
                <w:rFonts w:ascii="Times New Roman" w:hAnsi="Times New Roman"/>
                <w:b/>
                <w:bCs/>
                <w:sz w:val="24"/>
                <w:szCs w:val="24"/>
              </w:rPr>
              <w:t> </w:t>
            </w:r>
            <w:r w:rsidRPr="00244417">
              <w:rPr>
                <w:rFonts w:ascii="Times New Roman" w:hAnsi="Times New Roman"/>
                <w:b/>
                <w:bCs/>
                <w:sz w:val="24"/>
                <w:szCs w:val="24"/>
              </w:rPr>
              <w:t>сценарной структуре</w:t>
            </w:r>
            <w:bookmarkEnd w:id="1"/>
          </w:p>
        </w:tc>
        <w:tc>
          <w:tcPr>
            <w:tcW w:w="2649" w:type="pct"/>
          </w:tcPr>
          <w:p w14:paraId="3BDACF6D" w14:textId="39AEBFC5" w:rsidR="00190ED6" w:rsidRPr="00244417" w:rsidRDefault="00190ED6" w:rsidP="00190ED6">
            <w:pPr>
              <w:spacing w:after="0" w:line="240" w:lineRule="auto"/>
              <w:rPr>
                <w:rFonts w:ascii="Times New Roman" w:hAnsi="Times New Roman"/>
                <w:sz w:val="24"/>
                <w:szCs w:val="24"/>
              </w:rPr>
            </w:pPr>
            <w:r w:rsidRPr="00A450A8">
              <w:rPr>
                <w:rFonts w:ascii="Times New Roman" w:hAnsi="Times New Roman"/>
                <w:b/>
                <w:bCs/>
                <w:sz w:val="24"/>
                <w:szCs w:val="24"/>
              </w:rPr>
              <w:t>Содержание учебного материала</w:t>
            </w:r>
          </w:p>
        </w:tc>
        <w:tc>
          <w:tcPr>
            <w:tcW w:w="669" w:type="pct"/>
          </w:tcPr>
          <w:p w14:paraId="54546A87" w14:textId="55590883" w:rsidR="00190ED6" w:rsidRDefault="0063604C" w:rsidP="00190ED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0" w:type="auto"/>
            <w:vMerge w:val="restart"/>
          </w:tcPr>
          <w:p w14:paraId="42A3161D" w14:textId="77777777" w:rsidR="00B76A04" w:rsidRDefault="00B76A04" w:rsidP="00B76A04">
            <w:pPr>
              <w:spacing w:after="0" w:line="240" w:lineRule="auto"/>
              <w:jc w:val="center"/>
              <w:rPr>
                <w:rFonts w:ascii="Times New Roman" w:hAnsi="Times New Roman"/>
                <w:bCs/>
                <w:iCs/>
                <w:sz w:val="24"/>
                <w:szCs w:val="24"/>
              </w:rPr>
            </w:pPr>
            <w:r w:rsidRPr="00B76A04">
              <w:rPr>
                <w:rFonts w:ascii="Times New Roman" w:hAnsi="Times New Roman"/>
                <w:bCs/>
                <w:iCs/>
                <w:sz w:val="24"/>
                <w:szCs w:val="24"/>
              </w:rPr>
              <w:t>ОК 01-04</w:t>
            </w:r>
            <w:r>
              <w:rPr>
                <w:rFonts w:ascii="Times New Roman" w:hAnsi="Times New Roman"/>
                <w:bCs/>
                <w:iCs/>
                <w:sz w:val="24"/>
                <w:szCs w:val="24"/>
              </w:rPr>
              <w:t>,</w:t>
            </w:r>
          </w:p>
          <w:p w14:paraId="4587A664" w14:textId="6320260E" w:rsidR="00190ED6" w:rsidRPr="00A450A8" w:rsidRDefault="00B76A04" w:rsidP="00B76A04">
            <w:pPr>
              <w:spacing w:after="0" w:line="240" w:lineRule="auto"/>
              <w:jc w:val="center"/>
              <w:rPr>
                <w:rFonts w:ascii="Times New Roman" w:hAnsi="Times New Roman"/>
                <w:b/>
                <w:sz w:val="24"/>
                <w:szCs w:val="24"/>
              </w:rPr>
            </w:pPr>
            <w:r>
              <w:rPr>
                <w:rFonts w:ascii="Times New Roman" w:hAnsi="Times New Roman"/>
                <w:bCs/>
                <w:iCs/>
                <w:sz w:val="24"/>
                <w:szCs w:val="24"/>
              </w:rPr>
              <w:t>ПК Х.</w:t>
            </w:r>
            <w:r w:rsidR="007179F6">
              <w:rPr>
                <w:rFonts w:ascii="Times New Roman" w:hAnsi="Times New Roman"/>
                <w:bCs/>
                <w:iCs/>
                <w:sz w:val="24"/>
                <w:szCs w:val="24"/>
              </w:rPr>
              <w:t>Х</w:t>
            </w:r>
          </w:p>
        </w:tc>
      </w:tr>
      <w:tr w:rsidR="00190ED6" w:rsidRPr="00A450A8" w14:paraId="34AF7274" w14:textId="77777777" w:rsidTr="00593030">
        <w:trPr>
          <w:trHeight w:val="20"/>
        </w:trPr>
        <w:tc>
          <w:tcPr>
            <w:tcW w:w="967" w:type="pct"/>
            <w:vMerge/>
          </w:tcPr>
          <w:p w14:paraId="4D735283"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5C313804" w14:textId="4F72D2C2" w:rsidR="00190ED6" w:rsidRPr="00244417" w:rsidRDefault="00190ED6" w:rsidP="00190ED6">
            <w:pPr>
              <w:spacing w:after="0" w:line="240" w:lineRule="auto"/>
              <w:rPr>
                <w:rFonts w:ascii="Times New Roman" w:hAnsi="Times New Roman"/>
                <w:sz w:val="24"/>
                <w:szCs w:val="24"/>
              </w:rPr>
            </w:pPr>
            <w:r>
              <w:rPr>
                <w:rFonts w:ascii="Times New Roman" w:hAnsi="Times New Roman"/>
                <w:sz w:val="24"/>
                <w:szCs w:val="24"/>
              </w:rPr>
              <w:t xml:space="preserve">1. </w:t>
            </w:r>
            <w:r w:rsidRPr="00244417">
              <w:rPr>
                <w:rFonts w:ascii="Times New Roman" w:hAnsi="Times New Roman"/>
                <w:sz w:val="24"/>
                <w:szCs w:val="24"/>
              </w:rPr>
              <w:t xml:space="preserve">Конфликт </w:t>
            </w:r>
            <w:r w:rsidR="006831EA" w:rsidRPr="00244417">
              <w:rPr>
                <w:rFonts w:ascii="Times New Roman" w:hAnsi="Times New Roman"/>
                <w:sz w:val="24"/>
                <w:szCs w:val="24"/>
              </w:rPr>
              <w:t>— это</w:t>
            </w:r>
            <w:r w:rsidRPr="00244417">
              <w:rPr>
                <w:rFonts w:ascii="Times New Roman" w:hAnsi="Times New Roman"/>
                <w:sz w:val="24"/>
                <w:szCs w:val="24"/>
              </w:rPr>
              <w:t xml:space="preserve"> двигатель сюжета</w:t>
            </w:r>
          </w:p>
        </w:tc>
        <w:tc>
          <w:tcPr>
            <w:tcW w:w="669" w:type="pct"/>
          </w:tcPr>
          <w:p w14:paraId="673ED5C8" w14:textId="5761D2E6" w:rsidR="00190ED6" w:rsidRPr="0063604C" w:rsidRDefault="00190ED6" w:rsidP="00190ED6">
            <w:pPr>
              <w:spacing w:after="0" w:line="240" w:lineRule="auto"/>
              <w:jc w:val="center"/>
              <w:rPr>
                <w:rFonts w:ascii="Times New Roman" w:hAnsi="Times New Roman"/>
                <w:sz w:val="24"/>
                <w:szCs w:val="24"/>
              </w:rPr>
            </w:pPr>
            <w:r w:rsidRPr="0063604C">
              <w:rPr>
                <w:rFonts w:ascii="Times New Roman" w:hAnsi="Times New Roman"/>
                <w:sz w:val="24"/>
                <w:szCs w:val="24"/>
              </w:rPr>
              <w:t>2</w:t>
            </w:r>
          </w:p>
        </w:tc>
        <w:tc>
          <w:tcPr>
            <w:tcW w:w="0" w:type="auto"/>
            <w:vMerge/>
          </w:tcPr>
          <w:p w14:paraId="709C3BCF"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662BBB8C" w14:textId="77777777" w:rsidTr="00593030">
        <w:trPr>
          <w:trHeight w:val="20"/>
        </w:trPr>
        <w:tc>
          <w:tcPr>
            <w:tcW w:w="967" w:type="pct"/>
            <w:vMerge/>
          </w:tcPr>
          <w:p w14:paraId="3E40E3A1"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5A696EDA" w14:textId="0C43CF3E" w:rsidR="00190ED6" w:rsidRDefault="00190ED6" w:rsidP="00190ED6">
            <w:pPr>
              <w:spacing w:after="0" w:line="240" w:lineRule="auto"/>
              <w:rPr>
                <w:rFonts w:ascii="Times New Roman" w:hAnsi="Times New Roman"/>
                <w:sz w:val="24"/>
                <w:szCs w:val="24"/>
              </w:rPr>
            </w:pPr>
            <w:r w:rsidRPr="00190ED6">
              <w:rPr>
                <w:rFonts w:ascii="Times New Roman" w:hAnsi="Times New Roman"/>
                <w:b/>
                <w:sz w:val="24"/>
                <w:szCs w:val="24"/>
              </w:rPr>
              <w:t xml:space="preserve">Самостоятельная работа обучающегося </w:t>
            </w:r>
          </w:p>
        </w:tc>
        <w:tc>
          <w:tcPr>
            <w:tcW w:w="669" w:type="pct"/>
          </w:tcPr>
          <w:p w14:paraId="19CE9975" w14:textId="20723DBD" w:rsidR="00190ED6" w:rsidRDefault="00190ED6" w:rsidP="00190ED6">
            <w:pPr>
              <w:spacing w:after="0" w:line="240" w:lineRule="auto"/>
              <w:jc w:val="center"/>
              <w:rPr>
                <w:rFonts w:ascii="Times New Roman" w:hAnsi="Times New Roman"/>
                <w:b/>
                <w:bCs/>
                <w:sz w:val="24"/>
                <w:szCs w:val="24"/>
              </w:rPr>
            </w:pPr>
            <w:r w:rsidRPr="00190ED6">
              <w:rPr>
                <w:rFonts w:ascii="Times New Roman" w:hAnsi="Times New Roman"/>
                <w:b/>
                <w:bCs/>
                <w:sz w:val="24"/>
                <w:szCs w:val="24"/>
              </w:rPr>
              <w:t>2</w:t>
            </w:r>
          </w:p>
        </w:tc>
        <w:tc>
          <w:tcPr>
            <w:tcW w:w="0" w:type="auto"/>
            <w:vMerge/>
          </w:tcPr>
          <w:p w14:paraId="25E1E570"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0F6A2D77" w14:textId="77777777" w:rsidTr="00593030">
        <w:trPr>
          <w:trHeight w:val="20"/>
        </w:trPr>
        <w:tc>
          <w:tcPr>
            <w:tcW w:w="967" w:type="pct"/>
            <w:vMerge/>
          </w:tcPr>
          <w:p w14:paraId="30344AED"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612B2F00" w14:textId="6B8B698F" w:rsidR="00190ED6" w:rsidRDefault="00190ED6" w:rsidP="00190ED6">
            <w:pPr>
              <w:spacing w:after="0" w:line="240" w:lineRule="auto"/>
              <w:rPr>
                <w:rFonts w:ascii="Times New Roman" w:hAnsi="Times New Roman"/>
                <w:sz w:val="24"/>
                <w:szCs w:val="24"/>
              </w:rPr>
            </w:pPr>
            <w:r>
              <w:rPr>
                <w:rFonts w:ascii="Times New Roman" w:hAnsi="Times New Roman"/>
                <w:bCs/>
                <w:sz w:val="24"/>
                <w:szCs w:val="24"/>
              </w:rPr>
              <w:t xml:space="preserve">1. </w:t>
            </w:r>
            <w:r w:rsidR="009950F1" w:rsidRPr="009950F1">
              <w:rPr>
                <w:rFonts w:ascii="Times New Roman" w:hAnsi="Times New Roman"/>
                <w:bCs/>
                <w:sz w:val="24"/>
                <w:szCs w:val="24"/>
              </w:rPr>
              <w:t xml:space="preserve">Самостоятельная работа </w:t>
            </w:r>
            <w:r w:rsidR="009950F1">
              <w:rPr>
                <w:rFonts w:ascii="Times New Roman" w:hAnsi="Times New Roman"/>
                <w:bCs/>
                <w:sz w:val="24"/>
                <w:szCs w:val="24"/>
              </w:rPr>
              <w:t>«</w:t>
            </w:r>
            <w:r w:rsidRPr="00190ED6">
              <w:rPr>
                <w:rFonts w:ascii="Times New Roman" w:hAnsi="Times New Roman"/>
                <w:bCs/>
                <w:sz w:val="24"/>
                <w:szCs w:val="24"/>
              </w:rPr>
              <w:t>Определение конфликта в художественных и рекламных анимационных проектах</w:t>
            </w:r>
            <w:r w:rsidR="009950F1">
              <w:rPr>
                <w:rFonts w:ascii="Times New Roman" w:hAnsi="Times New Roman"/>
                <w:bCs/>
                <w:sz w:val="24"/>
                <w:szCs w:val="24"/>
              </w:rPr>
              <w:t>»</w:t>
            </w:r>
          </w:p>
        </w:tc>
        <w:tc>
          <w:tcPr>
            <w:tcW w:w="669" w:type="pct"/>
          </w:tcPr>
          <w:p w14:paraId="50B70916" w14:textId="676C5749" w:rsidR="00190ED6" w:rsidRDefault="00190ED6" w:rsidP="00190ED6">
            <w:pPr>
              <w:spacing w:after="0" w:line="240" w:lineRule="auto"/>
              <w:jc w:val="center"/>
              <w:rPr>
                <w:rFonts w:ascii="Times New Roman" w:hAnsi="Times New Roman"/>
                <w:b/>
                <w:bCs/>
                <w:sz w:val="24"/>
                <w:szCs w:val="24"/>
              </w:rPr>
            </w:pPr>
            <w:r>
              <w:rPr>
                <w:rFonts w:ascii="Times New Roman" w:hAnsi="Times New Roman"/>
                <w:sz w:val="24"/>
                <w:szCs w:val="24"/>
              </w:rPr>
              <w:t>2</w:t>
            </w:r>
          </w:p>
        </w:tc>
        <w:tc>
          <w:tcPr>
            <w:tcW w:w="0" w:type="auto"/>
            <w:vMerge/>
          </w:tcPr>
          <w:p w14:paraId="18E47506"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37312E80" w14:textId="77777777" w:rsidTr="00593030">
        <w:trPr>
          <w:trHeight w:val="20"/>
        </w:trPr>
        <w:tc>
          <w:tcPr>
            <w:tcW w:w="967" w:type="pct"/>
            <w:vMerge w:val="restart"/>
          </w:tcPr>
          <w:p w14:paraId="6E866829" w14:textId="58EC5781" w:rsidR="00190ED6" w:rsidRPr="00244417" w:rsidRDefault="00190ED6" w:rsidP="00190ED6">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244417">
              <w:rPr>
                <w:rFonts w:ascii="Times New Roman" w:hAnsi="Times New Roman"/>
                <w:b/>
                <w:bCs/>
                <w:sz w:val="24"/>
                <w:szCs w:val="24"/>
              </w:rPr>
              <w:t>6. Персонаж в</w:t>
            </w:r>
            <w:r w:rsidR="006831EA">
              <w:rPr>
                <w:rFonts w:ascii="Times New Roman" w:hAnsi="Times New Roman"/>
                <w:b/>
                <w:bCs/>
                <w:sz w:val="24"/>
                <w:szCs w:val="24"/>
              </w:rPr>
              <w:t> </w:t>
            </w:r>
            <w:r w:rsidRPr="00244417">
              <w:rPr>
                <w:rFonts w:ascii="Times New Roman" w:hAnsi="Times New Roman"/>
                <w:b/>
                <w:bCs/>
                <w:sz w:val="24"/>
                <w:szCs w:val="24"/>
              </w:rPr>
              <w:t>сценарии анимационного проекта</w:t>
            </w:r>
          </w:p>
        </w:tc>
        <w:tc>
          <w:tcPr>
            <w:tcW w:w="2649" w:type="pct"/>
          </w:tcPr>
          <w:p w14:paraId="3556D545" w14:textId="14057194" w:rsidR="00190ED6" w:rsidRPr="00244417" w:rsidRDefault="00190ED6" w:rsidP="00190ED6">
            <w:pPr>
              <w:spacing w:after="0" w:line="240" w:lineRule="auto"/>
              <w:rPr>
                <w:rFonts w:ascii="Times New Roman" w:hAnsi="Times New Roman"/>
                <w:sz w:val="24"/>
                <w:szCs w:val="24"/>
              </w:rPr>
            </w:pPr>
            <w:r w:rsidRPr="00A450A8">
              <w:rPr>
                <w:rFonts w:ascii="Times New Roman" w:hAnsi="Times New Roman"/>
                <w:b/>
                <w:bCs/>
                <w:sz w:val="24"/>
                <w:szCs w:val="24"/>
              </w:rPr>
              <w:t>Содержание учебного материала</w:t>
            </w:r>
          </w:p>
        </w:tc>
        <w:tc>
          <w:tcPr>
            <w:tcW w:w="669" w:type="pct"/>
          </w:tcPr>
          <w:p w14:paraId="5F4092F4" w14:textId="592D60BF" w:rsidR="00190ED6" w:rsidRDefault="00190ED6" w:rsidP="00190ED6">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0" w:type="auto"/>
            <w:vMerge w:val="restart"/>
          </w:tcPr>
          <w:p w14:paraId="770CD93B" w14:textId="77777777" w:rsidR="00B76A04" w:rsidRDefault="00B76A04" w:rsidP="00B76A04">
            <w:pPr>
              <w:spacing w:after="0" w:line="240" w:lineRule="auto"/>
              <w:jc w:val="center"/>
              <w:rPr>
                <w:rFonts w:ascii="Times New Roman" w:hAnsi="Times New Roman"/>
                <w:bCs/>
                <w:iCs/>
                <w:sz w:val="24"/>
                <w:szCs w:val="24"/>
              </w:rPr>
            </w:pPr>
            <w:r w:rsidRPr="00B76A04">
              <w:rPr>
                <w:rFonts w:ascii="Times New Roman" w:hAnsi="Times New Roman"/>
                <w:bCs/>
                <w:iCs/>
                <w:sz w:val="24"/>
                <w:szCs w:val="24"/>
              </w:rPr>
              <w:t>ОК 01-04</w:t>
            </w:r>
            <w:r>
              <w:rPr>
                <w:rFonts w:ascii="Times New Roman" w:hAnsi="Times New Roman"/>
                <w:bCs/>
                <w:iCs/>
                <w:sz w:val="24"/>
                <w:szCs w:val="24"/>
              </w:rPr>
              <w:t>,</w:t>
            </w:r>
          </w:p>
          <w:p w14:paraId="4B528124" w14:textId="1556ED6C" w:rsidR="00190ED6" w:rsidRPr="00A450A8" w:rsidRDefault="00B76A04" w:rsidP="00B76A04">
            <w:pPr>
              <w:spacing w:after="0" w:line="240" w:lineRule="auto"/>
              <w:jc w:val="center"/>
              <w:rPr>
                <w:rFonts w:ascii="Times New Roman" w:hAnsi="Times New Roman"/>
                <w:b/>
                <w:sz w:val="24"/>
                <w:szCs w:val="24"/>
              </w:rPr>
            </w:pPr>
            <w:r>
              <w:rPr>
                <w:rFonts w:ascii="Times New Roman" w:hAnsi="Times New Roman"/>
                <w:bCs/>
                <w:iCs/>
                <w:sz w:val="24"/>
                <w:szCs w:val="24"/>
              </w:rPr>
              <w:t>ПК Х.</w:t>
            </w:r>
            <w:r w:rsidR="007179F6">
              <w:rPr>
                <w:rFonts w:ascii="Times New Roman" w:hAnsi="Times New Roman"/>
                <w:bCs/>
                <w:iCs/>
                <w:sz w:val="24"/>
                <w:szCs w:val="24"/>
              </w:rPr>
              <w:t>Х</w:t>
            </w:r>
          </w:p>
        </w:tc>
      </w:tr>
      <w:tr w:rsidR="00190ED6" w:rsidRPr="00A450A8" w14:paraId="70AA033D" w14:textId="77777777" w:rsidTr="00593030">
        <w:trPr>
          <w:trHeight w:val="20"/>
        </w:trPr>
        <w:tc>
          <w:tcPr>
            <w:tcW w:w="967" w:type="pct"/>
            <w:vMerge/>
          </w:tcPr>
          <w:p w14:paraId="3C649C41"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7ACB342A" w14:textId="6C3D1534" w:rsidR="00190ED6" w:rsidRPr="00244417" w:rsidRDefault="00190ED6" w:rsidP="00190ED6">
            <w:pPr>
              <w:spacing w:after="0" w:line="240" w:lineRule="auto"/>
              <w:rPr>
                <w:rFonts w:ascii="Times New Roman" w:hAnsi="Times New Roman"/>
                <w:sz w:val="24"/>
                <w:szCs w:val="24"/>
              </w:rPr>
            </w:pPr>
            <w:r>
              <w:rPr>
                <w:rFonts w:ascii="Times New Roman" w:hAnsi="Times New Roman"/>
                <w:sz w:val="24"/>
                <w:szCs w:val="24"/>
              </w:rPr>
              <w:t xml:space="preserve">1. </w:t>
            </w:r>
            <w:r w:rsidRPr="00244417">
              <w:rPr>
                <w:rFonts w:ascii="Times New Roman" w:hAnsi="Times New Roman"/>
                <w:sz w:val="24"/>
                <w:szCs w:val="24"/>
              </w:rPr>
              <w:t>Как происходит идентификация зрителя с героем. Многогранный персонаж - темные и светлые стороны</w:t>
            </w:r>
          </w:p>
        </w:tc>
        <w:tc>
          <w:tcPr>
            <w:tcW w:w="669" w:type="pct"/>
          </w:tcPr>
          <w:p w14:paraId="609D2531" w14:textId="69734410" w:rsidR="00190ED6" w:rsidRPr="00244417" w:rsidRDefault="00190ED6" w:rsidP="00190ED6">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07A8C569"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119DDF7E" w14:textId="77777777" w:rsidTr="00593030">
        <w:trPr>
          <w:trHeight w:val="20"/>
        </w:trPr>
        <w:tc>
          <w:tcPr>
            <w:tcW w:w="967" w:type="pct"/>
            <w:vMerge/>
          </w:tcPr>
          <w:p w14:paraId="3AF57FCD"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7734A127" w14:textId="725E1CBC" w:rsidR="00190ED6" w:rsidRDefault="00190ED6" w:rsidP="00190ED6">
            <w:pPr>
              <w:spacing w:after="0" w:line="240" w:lineRule="auto"/>
              <w:rPr>
                <w:rFonts w:ascii="Times New Roman" w:hAnsi="Times New Roman"/>
                <w:sz w:val="24"/>
                <w:szCs w:val="24"/>
              </w:rPr>
            </w:pPr>
            <w:r>
              <w:rPr>
                <w:rFonts w:ascii="Times New Roman" w:hAnsi="Times New Roman"/>
                <w:sz w:val="24"/>
                <w:szCs w:val="24"/>
              </w:rPr>
              <w:t xml:space="preserve">2. </w:t>
            </w:r>
            <w:r w:rsidRPr="00244417">
              <w:rPr>
                <w:rFonts w:ascii="Times New Roman" w:hAnsi="Times New Roman"/>
                <w:sz w:val="24"/>
                <w:szCs w:val="24"/>
              </w:rPr>
              <w:t>Характер и характеристики персонажа: связь внутренних качеств и</w:t>
            </w:r>
            <w:r w:rsidR="006831EA">
              <w:rPr>
                <w:rFonts w:ascii="Times New Roman" w:hAnsi="Times New Roman"/>
                <w:sz w:val="24"/>
                <w:szCs w:val="24"/>
              </w:rPr>
              <w:t> </w:t>
            </w:r>
            <w:r w:rsidRPr="00244417">
              <w:rPr>
                <w:rFonts w:ascii="Times New Roman" w:hAnsi="Times New Roman"/>
                <w:sz w:val="24"/>
                <w:szCs w:val="24"/>
              </w:rPr>
              <w:t>внешнего облика</w:t>
            </w:r>
          </w:p>
        </w:tc>
        <w:tc>
          <w:tcPr>
            <w:tcW w:w="669" w:type="pct"/>
          </w:tcPr>
          <w:p w14:paraId="39175286" w14:textId="3CF6F71F" w:rsidR="00190ED6" w:rsidRPr="00244417" w:rsidRDefault="00190ED6" w:rsidP="00190ED6">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4EC5B42C"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10618E58" w14:textId="77777777" w:rsidTr="00593030">
        <w:trPr>
          <w:trHeight w:val="20"/>
        </w:trPr>
        <w:tc>
          <w:tcPr>
            <w:tcW w:w="967" w:type="pct"/>
            <w:vMerge/>
          </w:tcPr>
          <w:p w14:paraId="5600680E"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68A4CE2E" w14:textId="70CDE318" w:rsidR="00190ED6" w:rsidRDefault="00190ED6" w:rsidP="00190ED6">
            <w:pPr>
              <w:spacing w:after="0" w:line="240" w:lineRule="auto"/>
              <w:rPr>
                <w:rFonts w:ascii="Times New Roman" w:hAnsi="Times New Roman"/>
                <w:sz w:val="24"/>
                <w:szCs w:val="24"/>
              </w:rPr>
            </w:pPr>
            <w:r>
              <w:rPr>
                <w:rFonts w:ascii="Times New Roman" w:hAnsi="Times New Roman"/>
                <w:sz w:val="24"/>
                <w:szCs w:val="24"/>
              </w:rPr>
              <w:t xml:space="preserve">3. </w:t>
            </w:r>
            <w:r w:rsidRPr="00244417">
              <w:rPr>
                <w:rFonts w:ascii="Times New Roman" w:hAnsi="Times New Roman"/>
                <w:sz w:val="24"/>
                <w:szCs w:val="24"/>
              </w:rPr>
              <w:t>Сценарные инструменты конструирования героя</w:t>
            </w:r>
          </w:p>
        </w:tc>
        <w:tc>
          <w:tcPr>
            <w:tcW w:w="669" w:type="pct"/>
          </w:tcPr>
          <w:p w14:paraId="1586A689" w14:textId="13793964" w:rsidR="00190ED6" w:rsidRPr="00244417" w:rsidRDefault="00190ED6" w:rsidP="00190ED6">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69AF97DB"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38B0ABE0" w14:textId="77777777" w:rsidTr="00593030">
        <w:trPr>
          <w:trHeight w:val="20"/>
        </w:trPr>
        <w:tc>
          <w:tcPr>
            <w:tcW w:w="967" w:type="pct"/>
            <w:vMerge/>
          </w:tcPr>
          <w:p w14:paraId="378CC222"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2E00648D" w14:textId="0E6895D4" w:rsidR="00190ED6" w:rsidRPr="00244417" w:rsidRDefault="00190ED6" w:rsidP="00190ED6">
            <w:pPr>
              <w:spacing w:after="0" w:line="240" w:lineRule="auto"/>
              <w:rPr>
                <w:rFonts w:ascii="Times New Roman" w:hAnsi="Times New Roman"/>
                <w:sz w:val="24"/>
                <w:szCs w:val="24"/>
              </w:rPr>
            </w:pPr>
            <w:r w:rsidRPr="002E4001">
              <w:rPr>
                <w:rFonts w:ascii="Times New Roman" w:hAnsi="Times New Roman"/>
                <w:b/>
              </w:rPr>
              <w:t>В том числе практических и лабораторных занятий</w:t>
            </w:r>
          </w:p>
        </w:tc>
        <w:tc>
          <w:tcPr>
            <w:tcW w:w="669" w:type="pct"/>
          </w:tcPr>
          <w:p w14:paraId="601E32AA" w14:textId="6242EFD0" w:rsidR="00190ED6" w:rsidRPr="0090167A" w:rsidRDefault="00190ED6" w:rsidP="00190ED6">
            <w:pPr>
              <w:spacing w:after="0" w:line="240" w:lineRule="auto"/>
              <w:jc w:val="center"/>
              <w:rPr>
                <w:rFonts w:ascii="Times New Roman" w:hAnsi="Times New Roman"/>
                <w:b/>
                <w:bCs/>
                <w:sz w:val="24"/>
                <w:szCs w:val="24"/>
              </w:rPr>
            </w:pPr>
            <w:r w:rsidRPr="0090167A">
              <w:rPr>
                <w:rFonts w:ascii="Times New Roman" w:hAnsi="Times New Roman"/>
                <w:b/>
                <w:bCs/>
                <w:sz w:val="24"/>
                <w:szCs w:val="24"/>
              </w:rPr>
              <w:t>4</w:t>
            </w:r>
          </w:p>
        </w:tc>
        <w:tc>
          <w:tcPr>
            <w:tcW w:w="0" w:type="auto"/>
            <w:vMerge/>
          </w:tcPr>
          <w:p w14:paraId="018A7B81"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4FE33A97" w14:textId="77777777" w:rsidTr="00593030">
        <w:trPr>
          <w:trHeight w:val="20"/>
        </w:trPr>
        <w:tc>
          <w:tcPr>
            <w:tcW w:w="967" w:type="pct"/>
            <w:vMerge/>
          </w:tcPr>
          <w:p w14:paraId="757FF0C6"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4844CFC5" w14:textId="04A73551" w:rsidR="00190ED6" w:rsidRPr="00244417" w:rsidRDefault="00190ED6" w:rsidP="00190ED6">
            <w:pPr>
              <w:spacing w:after="0" w:line="240" w:lineRule="auto"/>
              <w:rPr>
                <w:rFonts w:ascii="Times New Roman" w:hAnsi="Times New Roman"/>
                <w:sz w:val="24"/>
                <w:szCs w:val="24"/>
              </w:rPr>
            </w:pPr>
            <w:r>
              <w:rPr>
                <w:rFonts w:ascii="Times New Roman" w:hAnsi="Times New Roman"/>
                <w:sz w:val="24"/>
                <w:szCs w:val="24"/>
              </w:rPr>
              <w:t xml:space="preserve">1. </w:t>
            </w:r>
            <w:r w:rsidR="00DA4372">
              <w:rPr>
                <w:rFonts w:ascii="Times New Roman" w:hAnsi="Times New Roman"/>
                <w:sz w:val="24"/>
                <w:szCs w:val="24"/>
              </w:rPr>
              <w:t xml:space="preserve">Практическое занятие </w:t>
            </w:r>
            <w:r w:rsidR="00944685" w:rsidRPr="00944685">
              <w:rPr>
                <w:rFonts w:ascii="Times New Roman" w:hAnsi="Times New Roman"/>
                <w:sz w:val="24"/>
                <w:szCs w:val="24"/>
              </w:rPr>
              <w:t>«</w:t>
            </w:r>
            <w:r w:rsidRPr="00244417">
              <w:rPr>
                <w:rFonts w:ascii="Times New Roman" w:hAnsi="Times New Roman"/>
                <w:sz w:val="24"/>
                <w:szCs w:val="24"/>
              </w:rPr>
              <w:t>Анализ персонажей из художественных и</w:t>
            </w:r>
            <w:r w:rsidR="006831EA">
              <w:rPr>
                <w:rFonts w:ascii="Times New Roman" w:hAnsi="Times New Roman"/>
                <w:sz w:val="24"/>
                <w:szCs w:val="24"/>
              </w:rPr>
              <w:t> </w:t>
            </w:r>
            <w:r w:rsidRPr="00244417">
              <w:rPr>
                <w:rFonts w:ascii="Times New Roman" w:hAnsi="Times New Roman"/>
                <w:sz w:val="24"/>
                <w:szCs w:val="24"/>
              </w:rPr>
              <w:t>рекламных анимационных проектов</w:t>
            </w:r>
            <w:r w:rsidR="00944685">
              <w:rPr>
                <w:rFonts w:ascii="Times New Roman" w:hAnsi="Times New Roman"/>
                <w:sz w:val="24"/>
                <w:szCs w:val="24"/>
              </w:rPr>
              <w:t>»</w:t>
            </w:r>
          </w:p>
        </w:tc>
        <w:tc>
          <w:tcPr>
            <w:tcW w:w="669" w:type="pct"/>
          </w:tcPr>
          <w:p w14:paraId="12E38B84" w14:textId="4EAB5E67" w:rsidR="00190ED6" w:rsidRPr="00244417" w:rsidRDefault="00190ED6" w:rsidP="00190ED6">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3E6BFD5A"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5607D92C" w14:textId="77777777" w:rsidTr="00593030">
        <w:trPr>
          <w:trHeight w:val="20"/>
        </w:trPr>
        <w:tc>
          <w:tcPr>
            <w:tcW w:w="967" w:type="pct"/>
            <w:vMerge/>
          </w:tcPr>
          <w:p w14:paraId="032CE2C2"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6C03D636" w14:textId="47D8A54A" w:rsidR="00190ED6" w:rsidRPr="00244417" w:rsidRDefault="00190ED6" w:rsidP="00190ED6">
            <w:pPr>
              <w:spacing w:after="0" w:line="240" w:lineRule="auto"/>
              <w:rPr>
                <w:rFonts w:ascii="Times New Roman" w:hAnsi="Times New Roman"/>
                <w:sz w:val="24"/>
                <w:szCs w:val="24"/>
              </w:rPr>
            </w:pPr>
            <w:r>
              <w:rPr>
                <w:rFonts w:ascii="Times New Roman" w:hAnsi="Times New Roman"/>
                <w:sz w:val="24"/>
                <w:szCs w:val="24"/>
              </w:rPr>
              <w:t xml:space="preserve">2. </w:t>
            </w:r>
            <w:r w:rsidR="00DA4372">
              <w:rPr>
                <w:rFonts w:ascii="Times New Roman" w:hAnsi="Times New Roman"/>
                <w:sz w:val="24"/>
                <w:szCs w:val="24"/>
              </w:rPr>
              <w:t xml:space="preserve">Практическое занятие </w:t>
            </w:r>
            <w:r w:rsidR="00944685" w:rsidRPr="00944685">
              <w:rPr>
                <w:rFonts w:ascii="Times New Roman" w:hAnsi="Times New Roman"/>
                <w:sz w:val="24"/>
                <w:szCs w:val="24"/>
              </w:rPr>
              <w:t>«</w:t>
            </w:r>
            <w:r w:rsidRPr="00244417">
              <w:rPr>
                <w:rFonts w:ascii="Times New Roman" w:hAnsi="Times New Roman"/>
                <w:sz w:val="24"/>
                <w:szCs w:val="24"/>
              </w:rPr>
              <w:t>Создание пары протагонист - антагонист и</w:t>
            </w:r>
            <w:r w:rsidR="006831EA">
              <w:rPr>
                <w:rFonts w:ascii="Times New Roman" w:hAnsi="Times New Roman"/>
                <w:sz w:val="24"/>
                <w:szCs w:val="24"/>
              </w:rPr>
              <w:t> </w:t>
            </w:r>
            <w:r w:rsidRPr="00244417">
              <w:rPr>
                <w:rFonts w:ascii="Times New Roman" w:hAnsi="Times New Roman"/>
                <w:sz w:val="24"/>
                <w:szCs w:val="24"/>
              </w:rPr>
              <w:t>конструирование конфликта</w:t>
            </w:r>
            <w:r w:rsidR="00944685">
              <w:rPr>
                <w:rFonts w:ascii="Times New Roman" w:hAnsi="Times New Roman"/>
                <w:sz w:val="24"/>
                <w:szCs w:val="24"/>
              </w:rPr>
              <w:t>»</w:t>
            </w:r>
          </w:p>
        </w:tc>
        <w:tc>
          <w:tcPr>
            <w:tcW w:w="669" w:type="pct"/>
          </w:tcPr>
          <w:p w14:paraId="6A3DB620" w14:textId="1FE5D1B9" w:rsidR="00190ED6" w:rsidRPr="00244417" w:rsidRDefault="00190ED6" w:rsidP="00190ED6">
            <w:pPr>
              <w:spacing w:after="0" w:line="240" w:lineRule="auto"/>
              <w:jc w:val="center"/>
              <w:rPr>
                <w:rFonts w:ascii="Times New Roman" w:hAnsi="Times New Roman"/>
                <w:sz w:val="24"/>
                <w:szCs w:val="24"/>
              </w:rPr>
            </w:pPr>
            <w:r w:rsidRPr="00244417">
              <w:rPr>
                <w:rFonts w:ascii="Times New Roman" w:hAnsi="Times New Roman"/>
                <w:sz w:val="24"/>
                <w:szCs w:val="24"/>
              </w:rPr>
              <w:t>2</w:t>
            </w:r>
          </w:p>
        </w:tc>
        <w:tc>
          <w:tcPr>
            <w:tcW w:w="0" w:type="auto"/>
            <w:vMerge/>
          </w:tcPr>
          <w:p w14:paraId="5C80D8BE"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26E87998" w14:textId="77777777" w:rsidTr="00593030">
        <w:trPr>
          <w:trHeight w:val="20"/>
        </w:trPr>
        <w:tc>
          <w:tcPr>
            <w:tcW w:w="967" w:type="pct"/>
            <w:vMerge w:val="restart"/>
          </w:tcPr>
          <w:p w14:paraId="3F0EFABC" w14:textId="2CF076A7" w:rsidR="00190ED6" w:rsidRPr="00244417" w:rsidRDefault="00190ED6" w:rsidP="00190ED6">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244417">
              <w:rPr>
                <w:rFonts w:ascii="Times New Roman" w:hAnsi="Times New Roman"/>
                <w:b/>
                <w:bCs/>
                <w:sz w:val="24"/>
                <w:szCs w:val="24"/>
              </w:rPr>
              <w:t>7. Сеттинг анимационного проекта</w:t>
            </w:r>
          </w:p>
        </w:tc>
        <w:tc>
          <w:tcPr>
            <w:tcW w:w="2649" w:type="pct"/>
          </w:tcPr>
          <w:p w14:paraId="3CB5C568" w14:textId="34D9C87D" w:rsidR="00190ED6" w:rsidRPr="00244417" w:rsidRDefault="00190ED6" w:rsidP="00190ED6">
            <w:pPr>
              <w:spacing w:after="0" w:line="240" w:lineRule="auto"/>
              <w:rPr>
                <w:rFonts w:ascii="Times New Roman" w:hAnsi="Times New Roman"/>
                <w:sz w:val="24"/>
                <w:szCs w:val="24"/>
              </w:rPr>
            </w:pPr>
            <w:r w:rsidRPr="00A450A8">
              <w:rPr>
                <w:rFonts w:ascii="Times New Roman" w:hAnsi="Times New Roman"/>
                <w:b/>
                <w:bCs/>
                <w:sz w:val="24"/>
                <w:szCs w:val="24"/>
              </w:rPr>
              <w:t>Содержание учебного материала</w:t>
            </w:r>
          </w:p>
        </w:tc>
        <w:tc>
          <w:tcPr>
            <w:tcW w:w="669" w:type="pct"/>
          </w:tcPr>
          <w:p w14:paraId="2462E8B8" w14:textId="619157E5" w:rsidR="00190ED6" w:rsidRDefault="00190ED6" w:rsidP="00190ED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0" w:type="auto"/>
            <w:vMerge w:val="restart"/>
          </w:tcPr>
          <w:p w14:paraId="732ABA7D" w14:textId="1FE4241A" w:rsidR="00B76A04" w:rsidRPr="00A450A8" w:rsidRDefault="00B76A04" w:rsidP="00B76A04">
            <w:pPr>
              <w:spacing w:after="0" w:line="240" w:lineRule="auto"/>
              <w:jc w:val="center"/>
              <w:rPr>
                <w:rFonts w:ascii="Times New Roman" w:hAnsi="Times New Roman"/>
                <w:b/>
                <w:sz w:val="24"/>
                <w:szCs w:val="24"/>
              </w:rPr>
            </w:pPr>
            <w:r w:rsidRPr="00B76A04">
              <w:rPr>
                <w:rFonts w:ascii="Times New Roman" w:hAnsi="Times New Roman"/>
                <w:bCs/>
                <w:iCs/>
                <w:sz w:val="24"/>
                <w:szCs w:val="24"/>
              </w:rPr>
              <w:t>ОК 01-04</w:t>
            </w:r>
          </w:p>
          <w:p w14:paraId="0186AEB1" w14:textId="6501432F"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68D43616" w14:textId="77777777" w:rsidTr="00593030">
        <w:trPr>
          <w:trHeight w:val="20"/>
        </w:trPr>
        <w:tc>
          <w:tcPr>
            <w:tcW w:w="967" w:type="pct"/>
            <w:vMerge/>
          </w:tcPr>
          <w:p w14:paraId="329D19D8"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4FF53B8D" w14:textId="7E634E31" w:rsidR="00190ED6" w:rsidRPr="00244417" w:rsidRDefault="00190ED6" w:rsidP="00190ED6">
            <w:pPr>
              <w:spacing w:after="0" w:line="240" w:lineRule="auto"/>
              <w:rPr>
                <w:rFonts w:ascii="Times New Roman" w:hAnsi="Times New Roman"/>
                <w:sz w:val="24"/>
                <w:szCs w:val="24"/>
              </w:rPr>
            </w:pPr>
            <w:r>
              <w:rPr>
                <w:rFonts w:ascii="Times New Roman" w:hAnsi="Times New Roman"/>
                <w:sz w:val="24"/>
                <w:szCs w:val="24"/>
              </w:rPr>
              <w:t xml:space="preserve">1. </w:t>
            </w:r>
            <w:r w:rsidRPr="00244417">
              <w:rPr>
                <w:rFonts w:ascii="Times New Roman" w:hAnsi="Times New Roman"/>
                <w:sz w:val="24"/>
                <w:szCs w:val="24"/>
              </w:rPr>
              <w:t>Что такое сеттинг истории</w:t>
            </w:r>
            <w:r w:rsidR="0056135B">
              <w:rPr>
                <w:rFonts w:ascii="Times New Roman" w:hAnsi="Times New Roman"/>
                <w:sz w:val="24"/>
                <w:szCs w:val="24"/>
              </w:rPr>
              <w:t>?</w:t>
            </w:r>
          </w:p>
        </w:tc>
        <w:tc>
          <w:tcPr>
            <w:tcW w:w="669" w:type="pct"/>
          </w:tcPr>
          <w:p w14:paraId="0DFA6006" w14:textId="752D2FD8" w:rsidR="00190ED6" w:rsidRPr="0090167A" w:rsidRDefault="00190ED6" w:rsidP="00190ED6">
            <w:pPr>
              <w:spacing w:after="0" w:line="240" w:lineRule="auto"/>
              <w:jc w:val="center"/>
              <w:rPr>
                <w:rFonts w:ascii="Times New Roman" w:hAnsi="Times New Roman"/>
                <w:sz w:val="24"/>
                <w:szCs w:val="24"/>
              </w:rPr>
            </w:pPr>
            <w:r w:rsidRPr="0090167A">
              <w:rPr>
                <w:rFonts w:ascii="Times New Roman" w:hAnsi="Times New Roman"/>
                <w:sz w:val="24"/>
                <w:szCs w:val="24"/>
              </w:rPr>
              <w:t>2</w:t>
            </w:r>
          </w:p>
        </w:tc>
        <w:tc>
          <w:tcPr>
            <w:tcW w:w="0" w:type="auto"/>
            <w:vMerge/>
          </w:tcPr>
          <w:p w14:paraId="59428AD0" w14:textId="77777777" w:rsidR="00190ED6" w:rsidRPr="00A450A8" w:rsidRDefault="00190ED6" w:rsidP="00B76A04">
            <w:pPr>
              <w:spacing w:after="0" w:line="240" w:lineRule="auto"/>
              <w:jc w:val="center"/>
              <w:rPr>
                <w:rFonts w:ascii="Times New Roman" w:hAnsi="Times New Roman"/>
                <w:b/>
                <w:sz w:val="24"/>
                <w:szCs w:val="24"/>
              </w:rPr>
            </w:pPr>
          </w:p>
        </w:tc>
      </w:tr>
      <w:tr w:rsidR="00190ED6" w:rsidRPr="00A450A8" w14:paraId="00FD6EBA" w14:textId="77777777" w:rsidTr="00593030">
        <w:trPr>
          <w:trHeight w:val="20"/>
        </w:trPr>
        <w:tc>
          <w:tcPr>
            <w:tcW w:w="967" w:type="pct"/>
            <w:vMerge w:val="restart"/>
          </w:tcPr>
          <w:p w14:paraId="14014D1A" w14:textId="1A77C4BA" w:rsidR="00190ED6" w:rsidRPr="00244417" w:rsidRDefault="00190ED6" w:rsidP="00190ED6">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90167A">
              <w:rPr>
                <w:rFonts w:ascii="Times New Roman" w:hAnsi="Times New Roman"/>
                <w:b/>
                <w:bCs/>
                <w:sz w:val="24"/>
                <w:szCs w:val="24"/>
              </w:rPr>
              <w:t>8. Звучащая и</w:t>
            </w:r>
            <w:r w:rsidR="00D22DD8">
              <w:rPr>
                <w:rFonts w:ascii="Times New Roman" w:hAnsi="Times New Roman"/>
                <w:b/>
                <w:bCs/>
                <w:sz w:val="24"/>
                <w:szCs w:val="24"/>
              </w:rPr>
              <w:t> </w:t>
            </w:r>
            <w:r w:rsidRPr="0090167A">
              <w:rPr>
                <w:rFonts w:ascii="Times New Roman" w:hAnsi="Times New Roman"/>
                <w:b/>
                <w:bCs/>
                <w:sz w:val="24"/>
                <w:szCs w:val="24"/>
              </w:rPr>
              <w:t>не</w:t>
            </w:r>
            <w:r w:rsidR="00D22DD8">
              <w:rPr>
                <w:rFonts w:ascii="Times New Roman" w:hAnsi="Times New Roman"/>
                <w:b/>
                <w:bCs/>
                <w:sz w:val="24"/>
                <w:szCs w:val="24"/>
              </w:rPr>
              <w:t> </w:t>
            </w:r>
            <w:r w:rsidRPr="0090167A">
              <w:rPr>
                <w:rFonts w:ascii="Times New Roman" w:hAnsi="Times New Roman"/>
                <w:b/>
                <w:bCs/>
                <w:sz w:val="24"/>
                <w:szCs w:val="24"/>
              </w:rPr>
              <w:t>звучащая речь в</w:t>
            </w:r>
            <w:r w:rsidR="00D22DD8">
              <w:rPr>
                <w:rFonts w:ascii="Times New Roman" w:hAnsi="Times New Roman"/>
                <w:b/>
                <w:bCs/>
                <w:sz w:val="24"/>
                <w:szCs w:val="24"/>
              </w:rPr>
              <w:t> </w:t>
            </w:r>
            <w:r w:rsidRPr="0090167A">
              <w:rPr>
                <w:rFonts w:ascii="Times New Roman" w:hAnsi="Times New Roman"/>
                <w:b/>
                <w:bCs/>
                <w:sz w:val="24"/>
                <w:szCs w:val="24"/>
              </w:rPr>
              <w:t>сценарии</w:t>
            </w:r>
          </w:p>
        </w:tc>
        <w:tc>
          <w:tcPr>
            <w:tcW w:w="2649" w:type="pct"/>
          </w:tcPr>
          <w:p w14:paraId="10F78F87" w14:textId="5903F689" w:rsidR="00190ED6" w:rsidRPr="00244417" w:rsidRDefault="00190ED6" w:rsidP="00190ED6">
            <w:pPr>
              <w:spacing w:after="0" w:line="240" w:lineRule="auto"/>
              <w:rPr>
                <w:rFonts w:ascii="Times New Roman" w:hAnsi="Times New Roman"/>
                <w:sz w:val="24"/>
                <w:szCs w:val="24"/>
              </w:rPr>
            </w:pPr>
            <w:r w:rsidRPr="00A450A8">
              <w:rPr>
                <w:rFonts w:ascii="Times New Roman" w:hAnsi="Times New Roman"/>
                <w:b/>
                <w:bCs/>
                <w:sz w:val="24"/>
                <w:szCs w:val="24"/>
              </w:rPr>
              <w:t>Содержание учебного материала</w:t>
            </w:r>
          </w:p>
        </w:tc>
        <w:tc>
          <w:tcPr>
            <w:tcW w:w="669" w:type="pct"/>
          </w:tcPr>
          <w:p w14:paraId="0449E08C" w14:textId="7E5A205D" w:rsidR="00190ED6" w:rsidRDefault="0063604C" w:rsidP="00190ED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0" w:type="auto"/>
            <w:vMerge w:val="restart"/>
          </w:tcPr>
          <w:p w14:paraId="238EC7D7" w14:textId="77777777" w:rsidR="00B76A04" w:rsidRDefault="00B76A04" w:rsidP="00B76A04">
            <w:pPr>
              <w:spacing w:after="0" w:line="240" w:lineRule="auto"/>
              <w:jc w:val="center"/>
              <w:rPr>
                <w:rFonts w:ascii="Times New Roman" w:hAnsi="Times New Roman"/>
                <w:bCs/>
                <w:iCs/>
                <w:sz w:val="24"/>
                <w:szCs w:val="24"/>
              </w:rPr>
            </w:pPr>
            <w:r w:rsidRPr="00B76A04">
              <w:rPr>
                <w:rFonts w:ascii="Times New Roman" w:hAnsi="Times New Roman"/>
                <w:bCs/>
                <w:iCs/>
                <w:sz w:val="24"/>
                <w:szCs w:val="24"/>
              </w:rPr>
              <w:t>ОК 01-04</w:t>
            </w:r>
            <w:r>
              <w:rPr>
                <w:rFonts w:ascii="Times New Roman" w:hAnsi="Times New Roman"/>
                <w:bCs/>
                <w:iCs/>
                <w:sz w:val="24"/>
                <w:szCs w:val="24"/>
              </w:rPr>
              <w:t>,</w:t>
            </w:r>
          </w:p>
          <w:p w14:paraId="21381EAC" w14:textId="0222E77F" w:rsidR="00190ED6" w:rsidRPr="00A450A8" w:rsidRDefault="00B76A04" w:rsidP="00B76A04">
            <w:pPr>
              <w:spacing w:after="0" w:line="240" w:lineRule="auto"/>
              <w:jc w:val="center"/>
              <w:rPr>
                <w:rFonts w:ascii="Times New Roman" w:hAnsi="Times New Roman"/>
                <w:b/>
                <w:sz w:val="24"/>
                <w:szCs w:val="24"/>
              </w:rPr>
            </w:pPr>
            <w:r>
              <w:rPr>
                <w:rFonts w:ascii="Times New Roman" w:hAnsi="Times New Roman"/>
                <w:bCs/>
                <w:iCs/>
                <w:sz w:val="24"/>
                <w:szCs w:val="24"/>
              </w:rPr>
              <w:t>ПК Х.</w:t>
            </w:r>
            <w:r w:rsidR="007179F6">
              <w:rPr>
                <w:rFonts w:ascii="Times New Roman" w:hAnsi="Times New Roman"/>
                <w:bCs/>
                <w:iCs/>
                <w:sz w:val="24"/>
                <w:szCs w:val="24"/>
              </w:rPr>
              <w:t>Х</w:t>
            </w:r>
          </w:p>
        </w:tc>
      </w:tr>
      <w:tr w:rsidR="00190ED6" w:rsidRPr="00A450A8" w14:paraId="51320D09" w14:textId="77777777" w:rsidTr="00593030">
        <w:trPr>
          <w:trHeight w:val="20"/>
        </w:trPr>
        <w:tc>
          <w:tcPr>
            <w:tcW w:w="967" w:type="pct"/>
            <w:vMerge/>
          </w:tcPr>
          <w:p w14:paraId="5F88BE69"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1BFDBB88" w14:textId="354E3314" w:rsidR="00190ED6" w:rsidRPr="00244417" w:rsidRDefault="00190ED6" w:rsidP="00190ED6">
            <w:pPr>
              <w:spacing w:after="0" w:line="240" w:lineRule="auto"/>
              <w:rPr>
                <w:rFonts w:ascii="Times New Roman" w:hAnsi="Times New Roman"/>
                <w:sz w:val="24"/>
                <w:szCs w:val="24"/>
              </w:rPr>
            </w:pPr>
            <w:r>
              <w:rPr>
                <w:rFonts w:ascii="Times New Roman" w:hAnsi="Times New Roman"/>
                <w:sz w:val="24"/>
                <w:szCs w:val="24"/>
              </w:rPr>
              <w:t xml:space="preserve">1. </w:t>
            </w:r>
            <w:r w:rsidRPr="0090167A">
              <w:rPr>
                <w:rFonts w:ascii="Times New Roman" w:hAnsi="Times New Roman"/>
                <w:sz w:val="24"/>
                <w:szCs w:val="24"/>
              </w:rPr>
              <w:t>Диалог и монолог в сценарии.</w:t>
            </w:r>
            <w:r>
              <w:rPr>
                <w:rFonts w:ascii="Times New Roman" w:hAnsi="Times New Roman"/>
                <w:sz w:val="24"/>
                <w:szCs w:val="24"/>
              </w:rPr>
              <w:t xml:space="preserve"> </w:t>
            </w:r>
            <w:r w:rsidRPr="0090167A">
              <w:rPr>
                <w:rFonts w:ascii="Times New Roman" w:hAnsi="Times New Roman"/>
                <w:sz w:val="24"/>
                <w:szCs w:val="24"/>
              </w:rPr>
              <w:t>Звучащее слово как действие, движущее сюжет</w:t>
            </w:r>
          </w:p>
        </w:tc>
        <w:tc>
          <w:tcPr>
            <w:tcW w:w="669" w:type="pct"/>
          </w:tcPr>
          <w:p w14:paraId="70100DC5" w14:textId="6E43E0A0" w:rsidR="00190ED6" w:rsidRPr="0090167A" w:rsidRDefault="00190ED6" w:rsidP="00190ED6">
            <w:pPr>
              <w:spacing w:after="0" w:line="240" w:lineRule="auto"/>
              <w:jc w:val="center"/>
              <w:rPr>
                <w:rFonts w:ascii="Times New Roman" w:hAnsi="Times New Roman"/>
                <w:sz w:val="24"/>
                <w:szCs w:val="24"/>
              </w:rPr>
            </w:pPr>
            <w:r w:rsidRPr="0090167A">
              <w:rPr>
                <w:rFonts w:ascii="Times New Roman" w:hAnsi="Times New Roman"/>
                <w:sz w:val="24"/>
                <w:szCs w:val="24"/>
              </w:rPr>
              <w:t>2</w:t>
            </w:r>
          </w:p>
        </w:tc>
        <w:tc>
          <w:tcPr>
            <w:tcW w:w="0" w:type="auto"/>
            <w:vMerge/>
          </w:tcPr>
          <w:p w14:paraId="32ED35B4" w14:textId="77777777" w:rsidR="00190ED6" w:rsidRPr="00A450A8" w:rsidRDefault="00190ED6" w:rsidP="00190ED6">
            <w:pPr>
              <w:spacing w:after="0" w:line="240" w:lineRule="auto"/>
              <w:rPr>
                <w:rFonts w:ascii="Times New Roman" w:hAnsi="Times New Roman"/>
                <w:b/>
                <w:sz w:val="24"/>
                <w:szCs w:val="24"/>
              </w:rPr>
            </w:pPr>
          </w:p>
        </w:tc>
      </w:tr>
      <w:tr w:rsidR="00190ED6" w:rsidRPr="00A450A8" w14:paraId="29D0AD19" w14:textId="77777777" w:rsidTr="00593030">
        <w:trPr>
          <w:trHeight w:val="20"/>
        </w:trPr>
        <w:tc>
          <w:tcPr>
            <w:tcW w:w="967" w:type="pct"/>
            <w:vMerge/>
          </w:tcPr>
          <w:p w14:paraId="5B205610"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02928EBD" w14:textId="6867CC07" w:rsidR="00190ED6" w:rsidRDefault="00190ED6" w:rsidP="00190ED6">
            <w:pPr>
              <w:spacing w:after="0" w:line="240" w:lineRule="auto"/>
              <w:rPr>
                <w:rFonts w:ascii="Times New Roman" w:hAnsi="Times New Roman"/>
                <w:sz w:val="24"/>
                <w:szCs w:val="24"/>
              </w:rPr>
            </w:pPr>
            <w:r w:rsidRPr="00190ED6">
              <w:rPr>
                <w:rFonts w:ascii="Times New Roman" w:hAnsi="Times New Roman"/>
                <w:b/>
                <w:sz w:val="24"/>
                <w:szCs w:val="24"/>
              </w:rPr>
              <w:t xml:space="preserve">Самостоятельная работа обучающегося </w:t>
            </w:r>
          </w:p>
        </w:tc>
        <w:tc>
          <w:tcPr>
            <w:tcW w:w="669" w:type="pct"/>
          </w:tcPr>
          <w:p w14:paraId="4B7AA3DA" w14:textId="710B0BD2" w:rsidR="00190ED6" w:rsidRPr="0090167A" w:rsidRDefault="00190ED6" w:rsidP="00190ED6">
            <w:pPr>
              <w:spacing w:after="0" w:line="240" w:lineRule="auto"/>
              <w:jc w:val="center"/>
              <w:rPr>
                <w:rFonts w:ascii="Times New Roman" w:hAnsi="Times New Roman"/>
                <w:sz w:val="24"/>
                <w:szCs w:val="24"/>
              </w:rPr>
            </w:pPr>
            <w:r w:rsidRPr="00190ED6">
              <w:rPr>
                <w:rFonts w:ascii="Times New Roman" w:hAnsi="Times New Roman"/>
                <w:b/>
                <w:bCs/>
                <w:sz w:val="24"/>
                <w:szCs w:val="24"/>
              </w:rPr>
              <w:t>2</w:t>
            </w:r>
          </w:p>
        </w:tc>
        <w:tc>
          <w:tcPr>
            <w:tcW w:w="0" w:type="auto"/>
            <w:vMerge/>
          </w:tcPr>
          <w:p w14:paraId="3AECCF12" w14:textId="77777777" w:rsidR="00190ED6" w:rsidRPr="00A450A8" w:rsidRDefault="00190ED6" w:rsidP="00190ED6">
            <w:pPr>
              <w:spacing w:after="0" w:line="240" w:lineRule="auto"/>
              <w:rPr>
                <w:rFonts w:ascii="Times New Roman" w:hAnsi="Times New Roman"/>
                <w:b/>
                <w:sz w:val="24"/>
                <w:szCs w:val="24"/>
              </w:rPr>
            </w:pPr>
          </w:p>
        </w:tc>
      </w:tr>
      <w:tr w:rsidR="00190ED6" w:rsidRPr="00A450A8" w14:paraId="38197B0A" w14:textId="77777777" w:rsidTr="00593030">
        <w:trPr>
          <w:trHeight w:val="20"/>
        </w:trPr>
        <w:tc>
          <w:tcPr>
            <w:tcW w:w="967" w:type="pct"/>
            <w:vMerge/>
          </w:tcPr>
          <w:p w14:paraId="139E98A3"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46526308" w14:textId="5E41E479" w:rsidR="00190ED6" w:rsidRDefault="00190ED6" w:rsidP="00190ED6">
            <w:pPr>
              <w:spacing w:after="0" w:line="240" w:lineRule="auto"/>
              <w:rPr>
                <w:rFonts w:ascii="Times New Roman" w:hAnsi="Times New Roman"/>
                <w:sz w:val="24"/>
                <w:szCs w:val="24"/>
              </w:rPr>
            </w:pPr>
            <w:r>
              <w:rPr>
                <w:rFonts w:ascii="Times New Roman" w:hAnsi="Times New Roman"/>
                <w:bCs/>
                <w:sz w:val="24"/>
                <w:szCs w:val="24"/>
              </w:rPr>
              <w:t xml:space="preserve">1. </w:t>
            </w:r>
            <w:r w:rsidR="009950F1" w:rsidRPr="009950F1">
              <w:rPr>
                <w:rFonts w:ascii="Times New Roman" w:hAnsi="Times New Roman"/>
                <w:bCs/>
                <w:sz w:val="24"/>
                <w:szCs w:val="24"/>
              </w:rPr>
              <w:t xml:space="preserve">Самостоятельная работа </w:t>
            </w:r>
            <w:r w:rsidR="009950F1">
              <w:rPr>
                <w:rFonts w:ascii="Times New Roman" w:hAnsi="Times New Roman"/>
                <w:bCs/>
                <w:sz w:val="24"/>
                <w:szCs w:val="24"/>
              </w:rPr>
              <w:t>«</w:t>
            </w:r>
            <w:r w:rsidRPr="00190ED6">
              <w:rPr>
                <w:rFonts w:ascii="Times New Roman" w:hAnsi="Times New Roman"/>
                <w:bCs/>
                <w:sz w:val="24"/>
                <w:szCs w:val="24"/>
              </w:rPr>
              <w:t>Создание сцены для пары персонажей протагонист-антагонист, содержащий диалог героев</w:t>
            </w:r>
            <w:r w:rsidR="009950F1">
              <w:rPr>
                <w:rFonts w:ascii="Times New Roman" w:hAnsi="Times New Roman"/>
                <w:bCs/>
                <w:sz w:val="24"/>
                <w:szCs w:val="24"/>
              </w:rPr>
              <w:t>»</w:t>
            </w:r>
          </w:p>
        </w:tc>
        <w:tc>
          <w:tcPr>
            <w:tcW w:w="669" w:type="pct"/>
          </w:tcPr>
          <w:p w14:paraId="61ADFE20" w14:textId="3001E40B" w:rsidR="00190ED6" w:rsidRPr="0090167A" w:rsidRDefault="00190ED6" w:rsidP="00190ED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6AFAF1C1" w14:textId="77777777" w:rsidR="00190ED6" w:rsidRPr="00A450A8" w:rsidRDefault="00190ED6" w:rsidP="00190ED6">
            <w:pPr>
              <w:spacing w:after="0" w:line="240" w:lineRule="auto"/>
              <w:rPr>
                <w:rFonts w:ascii="Times New Roman" w:hAnsi="Times New Roman"/>
                <w:b/>
                <w:sz w:val="24"/>
                <w:szCs w:val="24"/>
              </w:rPr>
            </w:pPr>
          </w:p>
        </w:tc>
      </w:tr>
      <w:tr w:rsidR="00190ED6" w:rsidRPr="00A450A8" w14:paraId="4AF18FD8" w14:textId="77777777" w:rsidTr="00593030">
        <w:trPr>
          <w:trHeight w:val="20"/>
        </w:trPr>
        <w:tc>
          <w:tcPr>
            <w:tcW w:w="967" w:type="pct"/>
            <w:vMerge w:val="restart"/>
          </w:tcPr>
          <w:p w14:paraId="6454EC9B" w14:textId="61B772F8" w:rsidR="00190ED6" w:rsidRPr="00244417" w:rsidRDefault="00190ED6" w:rsidP="00190ED6">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90167A">
              <w:rPr>
                <w:rFonts w:ascii="Times New Roman" w:hAnsi="Times New Roman"/>
                <w:b/>
                <w:bCs/>
                <w:sz w:val="24"/>
                <w:szCs w:val="24"/>
              </w:rPr>
              <w:t>9. Сценарная документация</w:t>
            </w:r>
          </w:p>
        </w:tc>
        <w:tc>
          <w:tcPr>
            <w:tcW w:w="2649" w:type="pct"/>
          </w:tcPr>
          <w:p w14:paraId="2905E32E" w14:textId="5DEF02E0" w:rsidR="00190ED6" w:rsidRPr="00244417" w:rsidRDefault="00190ED6" w:rsidP="00190ED6">
            <w:pPr>
              <w:spacing w:after="0" w:line="240" w:lineRule="auto"/>
              <w:rPr>
                <w:rFonts w:ascii="Times New Roman" w:hAnsi="Times New Roman"/>
                <w:sz w:val="24"/>
                <w:szCs w:val="24"/>
              </w:rPr>
            </w:pPr>
            <w:r w:rsidRPr="00A450A8">
              <w:rPr>
                <w:rFonts w:ascii="Times New Roman" w:hAnsi="Times New Roman"/>
                <w:b/>
                <w:bCs/>
                <w:sz w:val="24"/>
                <w:szCs w:val="24"/>
              </w:rPr>
              <w:t>Содержание учебного материала</w:t>
            </w:r>
          </w:p>
        </w:tc>
        <w:tc>
          <w:tcPr>
            <w:tcW w:w="669" w:type="pct"/>
          </w:tcPr>
          <w:p w14:paraId="61E932A0" w14:textId="58C4275F" w:rsidR="00190ED6" w:rsidRDefault="0063604C" w:rsidP="00190ED6">
            <w:pPr>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0" w:type="auto"/>
            <w:vMerge w:val="restart"/>
          </w:tcPr>
          <w:p w14:paraId="0C01DE46" w14:textId="77777777" w:rsidR="00B76A04" w:rsidRDefault="00B76A04" w:rsidP="00B76A04">
            <w:pPr>
              <w:spacing w:after="0" w:line="240" w:lineRule="auto"/>
              <w:jc w:val="center"/>
              <w:rPr>
                <w:rFonts w:ascii="Times New Roman" w:hAnsi="Times New Roman"/>
                <w:bCs/>
                <w:iCs/>
                <w:sz w:val="24"/>
                <w:szCs w:val="24"/>
              </w:rPr>
            </w:pPr>
            <w:r w:rsidRPr="00B76A04">
              <w:rPr>
                <w:rFonts w:ascii="Times New Roman" w:hAnsi="Times New Roman"/>
                <w:bCs/>
                <w:iCs/>
                <w:sz w:val="24"/>
                <w:szCs w:val="24"/>
              </w:rPr>
              <w:t>ОК 01-04</w:t>
            </w:r>
            <w:r>
              <w:rPr>
                <w:rFonts w:ascii="Times New Roman" w:hAnsi="Times New Roman"/>
                <w:bCs/>
                <w:iCs/>
                <w:sz w:val="24"/>
                <w:szCs w:val="24"/>
              </w:rPr>
              <w:t>,</w:t>
            </w:r>
          </w:p>
          <w:p w14:paraId="4A4818F0" w14:textId="76542739" w:rsidR="00190ED6" w:rsidRPr="00A450A8" w:rsidRDefault="00B76A04" w:rsidP="00B76A04">
            <w:pPr>
              <w:spacing w:after="0" w:line="240" w:lineRule="auto"/>
              <w:jc w:val="center"/>
              <w:rPr>
                <w:rFonts w:ascii="Times New Roman" w:hAnsi="Times New Roman"/>
                <w:b/>
                <w:sz w:val="24"/>
                <w:szCs w:val="24"/>
              </w:rPr>
            </w:pPr>
            <w:r>
              <w:rPr>
                <w:rFonts w:ascii="Times New Roman" w:hAnsi="Times New Roman"/>
                <w:bCs/>
                <w:iCs/>
                <w:sz w:val="24"/>
                <w:szCs w:val="24"/>
              </w:rPr>
              <w:t>ПК Х.</w:t>
            </w:r>
            <w:r w:rsidR="007179F6">
              <w:rPr>
                <w:rFonts w:ascii="Times New Roman" w:hAnsi="Times New Roman"/>
                <w:bCs/>
                <w:iCs/>
                <w:sz w:val="24"/>
                <w:szCs w:val="24"/>
              </w:rPr>
              <w:t>Х</w:t>
            </w:r>
          </w:p>
        </w:tc>
      </w:tr>
      <w:tr w:rsidR="00190ED6" w:rsidRPr="00A450A8" w14:paraId="335AC318" w14:textId="77777777" w:rsidTr="00593030">
        <w:trPr>
          <w:trHeight w:val="20"/>
        </w:trPr>
        <w:tc>
          <w:tcPr>
            <w:tcW w:w="967" w:type="pct"/>
            <w:vMerge/>
          </w:tcPr>
          <w:p w14:paraId="45B4BD1F"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41C827BA" w14:textId="37168777" w:rsidR="00190ED6" w:rsidRPr="00244417" w:rsidRDefault="00190ED6" w:rsidP="00190ED6">
            <w:pPr>
              <w:spacing w:after="0" w:line="240" w:lineRule="auto"/>
              <w:rPr>
                <w:rFonts w:ascii="Times New Roman" w:hAnsi="Times New Roman"/>
                <w:sz w:val="24"/>
                <w:szCs w:val="24"/>
              </w:rPr>
            </w:pPr>
            <w:r>
              <w:rPr>
                <w:rFonts w:ascii="Times New Roman" w:hAnsi="Times New Roman"/>
                <w:sz w:val="24"/>
                <w:szCs w:val="24"/>
              </w:rPr>
              <w:t xml:space="preserve">1. </w:t>
            </w:r>
            <w:r w:rsidRPr="0090167A">
              <w:rPr>
                <w:rFonts w:ascii="Times New Roman" w:hAnsi="Times New Roman"/>
                <w:sz w:val="24"/>
                <w:szCs w:val="24"/>
              </w:rPr>
              <w:t>Стандартные документы в анимационном кино</w:t>
            </w:r>
          </w:p>
        </w:tc>
        <w:tc>
          <w:tcPr>
            <w:tcW w:w="669" w:type="pct"/>
          </w:tcPr>
          <w:p w14:paraId="36A8DFC4" w14:textId="5C25E02F" w:rsidR="00190ED6" w:rsidRPr="0090167A" w:rsidRDefault="00190ED6" w:rsidP="00190ED6">
            <w:pPr>
              <w:spacing w:after="0" w:line="240" w:lineRule="auto"/>
              <w:jc w:val="center"/>
              <w:rPr>
                <w:rFonts w:ascii="Times New Roman" w:hAnsi="Times New Roman"/>
                <w:sz w:val="24"/>
                <w:szCs w:val="24"/>
              </w:rPr>
            </w:pPr>
            <w:r w:rsidRPr="0090167A">
              <w:rPr>
                <w:rFonts w:ascii="Times New Roman" w:hAnsi="Times New Roman"/>
                <w:sz w:val="24"/>
                <w:szCs w:val="24"/>
              </w:rPr>
              <w:t>2</w:t>
            </w:r>
          </w:p>
        </w:tc>
        <w:tc>
          <w:tcPr>
            <w:tcW w:w="0" w:type="auto"/>
            <w:vMerge/>
          </w:tcPr>
          <w:p w14:paraId="079D29D7" w14:textId="77777777" w:rsidR="00190ED6" w:rsidRPr="00A450A8" w:rsidRDefault="00190ED6" w:rsidP="00190ED6">
            <w:pPr>
              <w:spacing w:after="0" w:line="240" w:lineRule="auto"/>
              <w:rPr>
                <w:rFonts w:ascii="Times New Roman" w:hAnsi="Times New Roman"/>
                <w:b/>
                <w:sz w:val="24"/>
                <w:szCs w:val="24"/>
              </w:rPr>
            </w:pPr>
          </w:p>
        </w:tc>
      </w:tr>
      <w:tr w:rsidR="00190ED6" w:rsidRPr="00A450A8" w14:paraId="6CEE47E9" w14:textId="77777777" w:rsidTr="00593030">
        <w:trPr>
          <w:trHeight w:val="20"/>
        </w:trPr>
        <w:tc>
          <w:tcPr>
            <w:tcW w:w="967" w:type="pct"/>
            <w:vMerge/>
          </w:tcPr>
          <w:p w14:paraId="07E90C65"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128D23EF" w14:textId="17F0F76E" w:rsidR="00190ED6" w:rsidRPr="00244417" w:rsidRDefault="00190ED6" w:rsidP="00190ED6">
            <w:pPr>
              <w:spacing w:after="0" w:line="240" w:lineRule="auto"/>
              <w:rPr>
                <w:rFonts w:ascii="Times New Roman" w:hAnsi="Times New Roman"/>
                <w:sz w:val="24"/>
                <w:szCs w:val="24"/>
              </w:rPr>
            </w:pPr>
            <w:r w:rsidRPr="002E4001">
              <w:rPr>
                <w:rFonts w:ascii="Times New Roman" w:hAnsi="Times New Roman"/>
                <w:b/>
              </w:rPr>
              <w:t>В том числе практических и лабораторных занятий</w:t>
            </w:r>
          </w:p>
        </w:tc>
        <w:tc>
          <w:tcPr>
            <w:tcW w:w="669" w:type="pct"/>
          </w:tcPr>
          <w:p w14:paraId="4BA845DD" w14:textId="2520ABA3" w:rsidR="00190ED6" w:rsidRPr="0063604C" w:rsidRDefault="0063604C" w:rsidP="00190ED6">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0" w:type="auto"/>
            <w:vMerge/>
          </w:tcPr>
          <w:p w14:paraId="118D186A" w14:textId="77777777" w:rsidR="00190ED6" w:rsidRPr="00A450A8" w:rsidRDefault="00190ED6" w:rsidP="00190ED6">
            <w:pPr>
              <w:spacing w:after="0" w:line="240" w:lineRule="auto"/>
              <w:rPr>
                <w:rFonts w:ascii="Times New Roman" w:hAnsi="Times New Roman"/>
                <w:b/>
                <w:sz w:val="24"/>
                <w:szCs w:val="24"/>
              </w:rPr>
            </w:pPr>
          </w:p>
        </w:tc>
      </w:tr>
      <w:tr w:rsidR="00190ED6" w:rsidRPr="00A450A8" w14:paraId="76249716" w14:textId="77777777" w:rsidTr="00593030">
        <w:trPr>
          <w:trHeight w:val="20"/>
        </w:trPr>
        <w:tc>
          <w:tcPr>
            <w:tcW w:w="967" w:type="pct"/>
            <w:vMerge/>
          </w:tcPr>
          <w:p w14:paraId="7FA92AB0"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17D7A4B1" w14:textId="6FE1855D" w:rsidR="00190ED6" w:rsidRPr="00244417" w:rsidRDefault="00190ED6" w:rsidP="00190ED6">
            <w:pPr>
              <w:spacing w:after="0" w:line="240" w:lineRule="auto"/>
              <w:rPr>
                <w:rFonts w:ascii="Times New Roman" w:hAnsi="Times New Roman"/>
                <w:sz w:val="24"/>
                <w:szCs w:val="24"/>
              </w:rPr>
            </w:pPr>
            <w:r>
              <w:rPr>
                <w:rFonts w:ascii="Times New Roman" w:hAnsi="Times New Roman"/>
                <w:sz w:val="24"/>
                <w:szCs w:val="24"/>
              </w:rPr>
              <w:t>1</w:t>
            </w:r>
            <w:r w:rsidRPr="00517A0B">
              <w:rPr>
                <w:rFonts w:ascii="Times New Roman" w:hAnsi="Times New Roman"/>
                <w:sz w:val="24"/>
                <w:szCs w:val="24"/>
              </w:rPr>
              <w:t>.</w:t>
            </w:r>
            <w:r w:rsidR="00944685" w:rsidRPr="00517A0B">
              <w:rPr>
                <w:rFonts w:ascii="Times New Roman" w:hAnsi="Times New Roman"/>
                <w:sz w:val="24"/>
                <w:szCs w:val="24"/>
              </w:rPr>
              <w:t xml:space="preserve"> </w:t>
            </w:r>
            <w:r w:rsidR="00DA4372" w:rsidRPr="00517A0B">
              <w:rPr>
                <w:rFonts w:ascii="Times New Roman" w:hAnsi="Times New Roman"/>
                <w:sz w:val="24"/>
                <w:szCs w:val="24"/>
              </w:rPr>
              <w:t xml:space="preserve">Практическое занятие </w:t>
            </w:r>
            <w:r w:rsidR="00944685" w:rsidRPr="00517A0B">
              <w:rPr>
                <w:rFonts w:ascii="Times New Roman" w:hAnsi="Times New Roman"/>
                <w:sz w:val="24"/>
                <w:szCs w:val="24"/>
              </w:rPr>
              <w:t>«</w:t>
            </w:r>
            <w:bookmarkStart w:id="2" w:name="_Hlk184221564"/>
            <w:r w:rsidRPr="00517A0B">
              <w:rPr>
                <w:rFonts w:ascii="Times New Roman" w:hAnsi="Times New Roman"/>
                <w:sz w:val="24"/>
                <w:szCs w:val="24"/>
              </w:rPr>
              <w:t>Практика написания заявки и сценария короткометражного анимационного проекта</w:t>
            </w:r>
            <w:bookmarkEnd w:id="2"/>
            <w:r w:rsidR="00944685" w:rsidRPr="00517A0B">
              <w:rPr>
                <w:rFonts w:ascii="Times New Roman" w:hAnsi="Times New Roman"/>
                <w:sz w:val="24"/>
                <w:szCs w:val="24"/>
              </w:rPr>
              <w:t>»</w:t>
            </w:r>
          </w:p>
        </w:tc>
        <w:tc>
          <w:tcPr>
            <w:tcW w:w="669" w:type="pct"/>
          </w:tcPr>
          <w:p w14:paraId="46D5CC6D" w14:textId="5C798390" w:rsidR="00190ED6" w:rsidRPr="0090167A" w:rsidRDefault="0063604C" w:rsidP="00190ED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13105F4C" w14:textId="77777777" w:rsidR="00190ED6" w:rsidRPr="00A450A8" w:rsidRDefault="00190ED6" w:rsidP="00190ED6">
            <w:pPr>
              <w:spacing w:after="0" w:line="240" w:lineRule="auto"/>
              <w:rPr>
                <w:rFonts w:ascii="Times New Roman" w:hAnsi="Times New Roman"/>
                <w:b/>
                <w:sz w:val="24"/>
                <w:szCs w:val="24"/>
              </w:rPr>
            </w:pPr>
          </w:p>
        </w:tc>
      </w:tr>
      <w:tr w:rsidR="00190ED6" w:rsidRPr="00A450A8" w14:paraId="584AD3C1" w14:textId="77777777" w:rsidTr="00593030">
        <w:trPr>
          <w:trHeight w:val="20"/>
        </w:trPr>
        <w:tc>
          <w:tcPr>
            <w:tcW w:w="967" w:type="pct"/>
            <w:vMerge/>
          </w:tcPr>
          <w:p w14:paraId="16887295"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0BA07A86" w14:textId="5A4AB9C1" w:rsidR="00190ED6" w:rsidRDefault="00190ED6" w:rsidP="00190ED6">
            <w:pPr>
              <w:spacing w:after="0" w:line="240" w:lineRule="auto"/>
              <w:rPr>
                <w:rFonts w:ascii="Times New Roman" w:hAnsi="Times New Roman"/>
                <w:sz w:val="24"/>
                <w:szCs w:val="24"/>
              </w:rPr>
            </w:pPr>
            <w:r w:rsidRPr="00190ED6">
              <w:rPr>
                <w:rFonts w:ascii="Times New Roman" w:hAnsi="Times New Roman"/>
                <w:b/>
                <w:sz w:val="24"/>
                <w:szCs w:val="24"/>
              </w:rPr>
              <w:t xml:space="preserve">Самостоятельная работа обучающегося </w:t>
            </w:r>
          </w:p>
        </w:tc>
        <w:tc>
          <w:tcPr>
            <w:tcW w:w="669" w:type="pct"/>
          </w:tcPr>
          <w:p w14:paraId="26892998" w14:textId="07C07919" w:rsidR="00190ED6" w:rsidRPr="00190ED6" w:rsidRDefault="00190ED6" w:rsidP="00190ED6">
            <w:pPr>
              <w:spacing w:after="0" w:line="240" w:lineRule="auto"/>
              <w:jc w:val="center"/>
              <w:rPr>
                <w:rFonts w:ascii="Times New Roman" w:hAnsi="Times New Roman"/>
                <w:b/>
                <w:bCs/>
                <w:sz w:val="24"/>
                <w:szCs w:val="24"/>
              </w:rPr>
            </w:pPr>
            <w:r w:rsidRPr="00190ED6">
              <w:rPr>
                <w:rFonts w:ascii="Times New Roman" w:hAnsi="Times New Roman"/>
                <w:b/>
                <w:bCs/>
                <w:sz w:val="24"/>
                <w:szCs w:val="24"/>
              </w:rPr>
              <w:t>8</w:t>
            </w:r>
          </w:p>
        </w:tc>
        <w:tc>
          <w:tcPr>
            <w:tcW w:w="0" w:type="auto"/>
            <w:vMerge/>
          </w:tcPr>
          <w:p w14:paraId="770D678F" w14:textId="77777777" w:rsidR="00190ED6" w:rsidRPr="00A450A8" w:rsidRDefault="00190ED6" w:rsidP="00190ED6">
            <w:pPr>
              <w:spacing w:after="0" w:line="240" w:lineRule="auto"/>
              <w:rPr>
                <w:rFonts w:ascii="Times New Roman" w:hAnsi="Times New Roman"/>
                <w:b/>
                <w:sz w:val="24"/>
                <w:szCs w:val="24"/>
              </w:rPr>
            </w:pPr>
          </w:p>
        </w:tc>
      </w:tr>
      <w:tr w:rsidR="00190ED6" w:rsidRPr="00A450A8" w14:paraId="1F11E84A" w14:textId="77777777" w:rsidTr="00593030">
        <w:trPr>
          <w:trHeight w:val="20"/>
        </w:trPr>
        <w:tc>
          <w:tcPr>
            <w:tcW w:w="967" w:type="pct"/>
            <w:vMerge/>
          </w:tcPr>
          <w:p w14:paraId="3B7FA837"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2B6524D7" w14:textId="26758FD2" w:rsidR="00190ED6" w:rsidRDefault="00190ED6" w:rsidP="00190ED6">
            <w:pPr>
              <w:spacing w:after="0" w:line="240" w:lineRule="auto"/>
              <w:rPr>
                <w:rFonts w:ascii="Times New Roman" w:hAnsi="Times New Roman"/>
                <w:sz w:val="24"/>
                <w:szCs w:val="24"/>
              </w:rPr>
            </w:pPr>
            <w:r>
              <w:rPr>
                <w:rFonts w:ascii="Times New Roman" w:hAnsi="Times New Roman"/>
                <w:bCs/>
                <w:sz w:val="24"/>
                <w:szCs w:val="24"/>
              </w:rPr>
              <w:t xml:space="preserve">1. </w:t>
            </w:r>
            <w:r w:rsidR="009950F1" w:rsidRPr="009950F1">
              <w:rPr>
                <w:rFonts w:ascii="Times New Roman" w:hAnsi="Times New Roman"/>
                <w:bCs/>
                <w:sz w:val="24"/>
                <w:szCs w:val="24"/>
              </w:rPr>
              <w:t xml:space="preserve">Самостоятельная работа </w:t>
            </w:r>
            <w:r w:rsidR="009950F1">
              <w:rPr>
                <w:rFonts w:ascii="Times New Roman" w:hAnsi="Times New Roman"/>
                <w:bCs/>
                <w:sz w:val="24"/>
                <w:szCs w:val="24"/>
              </w:rPr>
              <w:t>«</w:t>
            </w:r>
            <w:r w:rsidRPr="00190ED6">
              <w:rPr>
                <w:rFonts w:ascii="Times New Roman" w:hAnsi="Times New Roman"/>
                <w:bCs/>
                <w:sz w:val="24"/>
                <w:szCs w:val="24"/>
              </w:rPr>
              <w:t>Написание сценарной заявки</w:t>
            </w:r>
            <w:r w:rsidR="009950F1">
              <w:rPr>
                <w:rFonts w:ascii="Times New Roman" w:hAnsi="Times New Roman"/>
                <w:bCs/>
                <w:sz w:val="24"/>
                <w:szCs w:val="24"/>
              </w:rPr>
              <w:t>»</w:t>
            </w:r>
          </w:p>
        </w:tc>
        <w:tc>
          <w:tcPr>
            <w:tcW w:w="669" w:type="pct"/>
          </w:tcPr>
          <w:p w14:paraId="6243244B" w14:textId="70E019CE" w:rsidR="00190ED6" w:rsidRPr="0090167A" w:rsidRDefault="00190ED6" w:rsidP="00190ED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44D4496E" w14:textId="77777777" w:rsidR="00190ED6" w:rsidRPr="00A450A8" w:rsidRDefault="00190ED6" w:rsidP="00190ED6">
            <w:pPr>
              <w:spacing w:after="0" w:line="240" w:lineRule="auto"/>
              <w:rPr>
                <w:rFonts w:ascii="Times New Roman" w:hAnsi="Times New Roman"/>
                <w:b/>
                <w:sz w:val="24"/>
                <w:szCs w:val="24"/>
              </w:rPr>
            </w:pPr>
          </w:p>
        </w:tc>
      </w:tr>
      <w:tr w:rsidR="00190ED6" w:rsidRPr="00A450A8" w14:paraId="5FC05E4A" w14:textId="77777777" w:rsidTr="00593030">
        <w:trPr>
          <w:trHeight w:val="20"/>
        </w:trPr>
        <w:tc>
          <w:tcPr>
            <w:tcW w:w="967" w:type="pct"/>
            <w:vMerge/>
          </w:tcPr>
          <w:p w14:paraId="401200C5"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0DB45B96" w14:textId="665394EA" w:rsidR="00190ED6" w:rsidRDefault="00190ED6" w:rsidP="00190ED6">
            <w:pPr>
              <w:spacing w:after="0" w:line="240" w:lineRule="auto"/>
              <w:rPr>
                <w:rFonts w:ascii="Times New Roman" w:hAnsi="Times New Roman"/>
                <w:bCs/>
                <w:sz w:val="24"/>
                <w:szCs w:val="24"/>
              </w:rPr>
            </w:pPr>
            <w:r>
              <w:rPr>
                <w:rFonts w:ascii="Times New Roman" w:hAnsi="Times New Roman"/>
                <w:bCs/>
                <w:sz w:val="24"/>
                <w:szCs w:val="24"/>
              </w:rPr>
              <w:t xml:space="preserve">2. </w:t>
            </w:r>
            <w:r w:rsidR="009950F1" w:rsidRPr="009950F1">
              <w:rPr>
                <w:rFonts w:ascii="Times New Roman" w:hAnsi="Times New Roman"/>
                <w:bCs/>
                <w:sz w:val="24"/>
                <w:szCs w:val="24"/>
              </w:rPr>
              <w:t xml:space="preserve">Самостоятельная работа </w:t>
            </w:r>
            <w:r w:rsidR="009950F1">
              <w:rPr>
                <w:rFonts w:ascii="Times New Roman" w:hAnsi="Times New Roman"/>
                <w:bCs/>
                <w:sz w:val="24"/>
                <w:szCs w:val="24"/>
              </w:rPr>
              <w:t>«</w:t>
            </w:r>
            <w:r w:rsidRPr="00190ED6">
              <w:rPr>
                <w:rFonts w:ascii="Times New Roman" w:hAnsi="Times New Roman"/>
                <w:bCs/>
                <w:sz w:val="24"/>
                <w:szCs w:val="24"/>
              </w:rPr>
              <w:t>Написание событийного плана сценария</w:t>
            </w:r>
            <w:r w:rsidR="009950F1">
              <w:rPr>
                <w:rFonts w:ascii="Times New Roman" w:hAnsi="Times New Roman"/>
                <w:bCs/>
                <w:sz w:val="24"/>
                <w:szCs w:val="24"/>
              </w:rPr>
              <w:t>»</w:t>
            </w:r>
          </w:p>
        </w:tc>
        <w:tc>
          <w:tcPr>
            <w:tcW w:w="669" w:type="pct"/>
          </w:tcPr>
          <w:p w14:paraId="5B2A510C" w14:textId="22FFAE7C" w:rsidR="00190ED6" w:rsidRDefault="00190ED6" w:rsidP="00190ED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Pr>
          <w:p w14:paraId="0174251C" w14:textId="77777777" w:rsidR="00190ED6" w:rsidRPr="00A450A8" w:rsidRDefault="00190ED6" w:rsidP="00190ED6">
            <w:pPr>
              <w:spacing w:after="0" w:line="240" w:lineRule="auto"/>
              <w:rPr>
                <w:rFonts w:ascii="Times New Roman" w:hAnsi="Times New Roman"/>
                <w:b/>
                <w:sz w:val="24"/>
                <w:szCs w:val="24"/>
              </w:rPr>
            </w:pPr>
          </w:p>
        </w:tc>
      </w:tr>
      <w:tr w:rsidR="00190ED6" w:rsidRPr="00A450A8" w14:paraId="049D0467" w14:textId="77777777" w:rsidTr="00593030">
        <w:trPr>
          <w:trHeight w:val="20"/>
        </w:trPr>
        <w:tc>
          <w:tcPr>
            <w:tcW w:w="967" w:type="pct"/>
            <w:vMerge/>
          </w:tcPr>
          <w:p w14:paraId="1E3CAC51" w14:textId="77777777" w:rsidR="00190ED6" w:rsidRPr="00244417" w:rsidRDefault="00190ED6" w:rsidP="00190ED6">
            <w:pPr>
              <w:spacing w:after="0" w:line="240" w:lineRule="auto"/>
              <w:rPr>
                <w:rFonts w:ascii="Times New Roman" w:hAnsi="Times New Roman"/>
                <w:b/>
                <w:bCs/>
                <w:sz w:val="24"/>
                <w:szCs w:val="24"/>
              </w:rPr>
            </w:pPr>
          </w:p>
        </w:tc>
        <w:tc>
          <w:tcPr>
            <w:tcW w:w="2649" w:type="pct"/>
          </w:tcPr>
          <w:p w14:paraId="18AB657D" w14:textId="7D62CD83" w:rsidR="00190ED6" w:rsidRDefault="00190ED6" w:rsidP="00190ED6">
            <w:pPr>
              <w:spacing w:after="0" w:line="240" w:lineRule="auto"/>
              <w:rPr>
                <w:rFonts w:ascii="Times New Roman" w:hAnsi="Times New Roman"/>
                <w:bCs/>
                <w:sz w:val="24"/>
                <w:szCs w:val="24"/>
              </w:rPr>
            </w:pPr>
            <w:r>
              <w:rPr>
                <w:rFonts w:ascii="Times New Roman" w:hAnsi="Times New Roman"/>
                <w:bCs/>
                <w:sz w:val="24"/>
                <w:szCs w:val="24"/>
              </w:rPr>
              <w:t xml:space="preserve">3. </w:t>
            </w:r>
            <w:r w:rsidR="009950F1" w:rsidRPr="009950F1">
              <w:rPr>
                <w:rFonts w:ascii="Times New Roman" w:hAnsi="Times New Roman"/>
                <w:bCs/>
                <w:sz w:val="24"/>
                <w:szCs w:val="24"/>
              </w:rPr>
              <w:t xml:space="preserve">Самостоятельная работа </w:t>
            </w:r>
            <w:r w:rsidR="009950F1">
              <w:rPr>
                <w:rFonts w:ascii="Times New Roman" w:hAnsi="Times New Roman"/>
                <w:bCs/>
                <w:sz w:val="24"/>
                <w:szCs w:val="24"/>
              </w:rPr>
              <w:t>«</w:t>
            </w:r>
            <w:r w:rsidRPr="00190ED6">
              <w:rPr>
                <w:rFonts w:ascii="Times New Roman" w:hAnsi="Times New Roman"/>
                <w:bCs/>
                <w:sz w:val="24"/>
                <w:szCs w:val="24"/>
              </w:rPr>
              <w:t>Написание литературного сценария</w:t>
            </w:r>
            <w:r w:rsidR="009950F1">
              <w:rPr>
                <w:rFonts w:ascii="Times New Roman" w:hAnsi="Times New Roman"/>
                <w:bCs/>
                <w:sz w:val="24"/>
                <w:szCs w:val="24"/>
              </w:rPr>
              <w:t>»</w:t>
            </w:r>
          </w:p>
        </w:tc>
        <w:tc>
          <w:tcPr>
            <w:tcW w:w="669" w:type="pct"/>
          </w:tcPr>
          <w:p w14:paraId="02611985" w14:textId="45D59EF7" w:rsidR="00190ED6" w:rsidRDefault="00190ED6" w:rsidP="00190ED6">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tcPr>
          <w:p w14:paraId="621CC421" w14:textId="77777777" w:rsidR="00190ED6" w:rsidRPr="00A450A8" w:rsidRDefault="00190ED6" w:rsidP="00190ED6">
            <w:pPr>
              <w:spacing w:after="0" w:line="240" w:lineRule="auto"/>
              <w:rPr>
                <w:rFonts w:ascii="Times New Roman" w:hAnsi="Times New Roman"/>
                <w:b/>
                <w:sz w:val="24"/>
                <w:szCs w:val="24"/>
              </w:rPr>
            </w:pPr>
          </w:p>
        </w:tc>
      </w:tr>
      <w:tr w:rsidR="00190ED6" w:rsidRPr="00A450A8" w14:paraId="1D09C642" w14:textId="77777777" w:rsidTr="00593030">
        <w:trPr>
          <w:trHeight w:val="20"/>
        </w:trPr>
        <w:tc>
          <w:tcPr>
            <w:tcW w:w="3616" w:type="pct"/>
            <w:gridSpan w:val="2"/>
            <w:hideMark/>
          </w:tcPr>
          <w:p w14:paraId="7FE27BFC" w14:textId="77777777" w:rsidR="00190ED6" w:rsidRPr="00A450A8" w:rsidRDefault="00190ED6" w:rsidP="00190ED6">
            <w:pPr>
              <w:suppressAutoHyphens/>
              <w:spacing w:after="0" w:line="240" w:lineRule="auto"/>
              <w:rPr>
                <w:rFonts w:ascii="Times New Roman" w:hAnsi="Times New Roman"/>
                <w:b/>
                <w:sz w:val="24"/>
                <w:szCs w:val="24"/>
              </w:rPr>
            </w:pPr>
            <w:r w:rsidRPr="00A450A8">
              <w:rPr>
                <w:rFonts w:ascii="Times New Roman" w:hAnsi="Times New Roman"/>
                <w:b/>
                <w:sz w:val="24"/>
                <w:szCs w:val="24"/>
              </w:rPr>
              <w:t>Промежуточная аттестация</w:t>
            </w:r>
          </w:p>
        </w:tc>
        <w:tc>
          <w:tcPr>
            <w:tcW w:w="669" w:type="pct"/>
            <w:hideMark/>
          </w:tcPr>
          <w:p w14:paraId="2EBB633E" w14:textId="4460CC5A" w:rsidR="00190ED6" w:rsidRPr="00955BF8" w:rsidRDefault="00190ED6" w:rsidP="00190ED6">
            <w:pPr>
              <w:spacing w:after="0" w:line="240" w:lineRule="auto"/>
              <w:jc w:val="center"/>
              <w:rPr>
                <w:rFonts w:ascii="Times New Roman" w:hAnsi="Times New Roman"/>
                <w:b/>
                <w:iCs/>
                <w:sz w:val="24"/>
                <w:szCs w:val="24"/>
              </w:rPr>
            </w:pPr>
            <w:r w:rsidRPr="00955BF8">
              <w:rPr>
                <w:rFonts w:ascii="Times New Roman" w:hAnsi="Times New Roman"/>
                <w:b/>
                <w:iCs/>
                <w:sz w:val="24"/>
                <w:szCs w:val="24"/>
              </w:rPr>
              <w:t>2</w:t>
            </w:r>
          </w:p>
        </w:tc>
        <w:tc>
          <w:tcPr>
            <w:tcW w:w="715" w:type="pct"/>
          </w:tcPr>
          <w:p w14:paraId="65DAFC31" w14:textId="77777777" w:rsidR="00190ED6" w:rsidRPr="00A450A8" w:rsidRDefault="00190ED6" w:rsidP="00190ED6">
            <w:pPr>
              <w:spacing w:after="0" w:line="240" w:lineRule="auto"/>
              <w:rPr>
                <w:rFonts w:ascii="Times New Roman" w:hAnsi="Times New Roman"/>
                <w:b/>
                <w:i/>
                <w:sz w:val="24"/>
                <w:szCs w:val="24"/>
              </w:rPr>
            </w:pPr>
          </w:p>
        </w:tc>
      </w:tr>
      <w:tr w:rsidR="00190ED6" w:rsidRPr="00A450A8" w14:paraId="2155DD06" w14:textId="77777777" w:rsidTr="00593030">
        <w:trPr>
          <w:trHeight w:val="20"/>
        </w:trPr>
        <w:tc>
          <w:tcPr>
            <w:tcW w:w="3616" w:type="pct"/>
            <w:gridSpan w:val="2"/>
            <w:hideMark/>
          </w:tcPr>
          <w:p w14:paraId="1B079F61" w14:textId="77777777" w:rsidR="00190ED6" w:rsidRPr="00A450A8" w:rsidRDefault="00190ED6" w:rsidP="00190ED6">
            <w:pPr>
              <w:spacing w:after="0" w:line="240" w:lineRule="auto"/>
              <w:rPr>
                <w:rFonts w:ascii="Times New Roman" w:hAnsi="Times New Roman"/>
                <w:b/>
                <w:bCs/>
                <w:sz w:val="24"/>
                <w:szCs w:val="24"/>
              </w:rPr>
            </w:pPr>
            <w:r w:rsidRPr="00A450A8">
              <w:rPr>
                <w:rFonts w:ascii="Times New Roman" w:hAnsi="Times New Roman"/>
                <w:b/>
                <w:bCs/>
                <w:sz w:val="24"/>
                <w:szCs w:val="24"/>
              </w:rPr>
              <w:t>Всего:</w:t>
            </w:r>
          </w:p>
        </w:tc>
        <w:tc>
          <w:tcPr>
            <w:tcW w:w="669" w:type="pct"/>
            <w:hideMark/>
          </w:tcPr>
          <w:p w14:paraId="0E7A1812" w14:textId="2B3D6B23" w:rsidR="00190ED6" w:rsidRPr="00955BF8" w:rsidRDefault="00190ED6" w:rsidP="00190ED6">
            <w:pPr>
              <w:spacing w:after="0" w:line="240" w:lineRule="auto"/>
              <w:jc w:val="center"/>
              <w:rPr>
                <w:rFonts w:ascii="Times New Roman" w:hAnsi="Times New Roman"/>
                <w:b/>
                <w:bCs/>
                <w:iCs/>
                <w:sz w:val="24"/>
                <w:szCs w:val="24"/>
              </w:rPr>
            </w:pPr>
            <w:r w:rsidRPr="00955BF8">
              <w:rPr>
                <w:rFonts w:ascii="Times New Roman" w:hAnsi="Times New Roman"/>
                <w:b/>
                <w:bCs/>
                <w:iCs/>
                <w:sz w:val="24"/>
                <w:szCs w:val="24"/>
              </w:rPr>
              <w:t>54</w:t>
            </w:r>
          </w:p>
        </w:tc>
        <w:tc>
          <w:tcPr>
            <w:tcW w:w="715" w:type="pct"/>
          </w:tcPr>
          <w:p w14:paraId="7CFA171E" w14:textId="77777777" w:rsidR="00190ED6" w:rsidRPr="00A450A8" w:rsidRDefault="00190ED6" w:rsidP="00190ED6">
            <w:pPr>
              <w:spacing w:after="0" w:line="240" w:lineRule="auto"/>
              <w:rPr>
                <w:rFonts w:ascii="Times New Roman" w:hAnsi="Times New Roman"/>
                <w:b/>
                <w:bCs/>
                <w:i/>
                <w:sz w:val="24"/>
                <w:szCs w:val="24"/>
              </w:rPr>
            </w:pPr>
          </w:p>
        </w:tc>
      </w:tr>
    </w:tbl>
    <w:p w14:paraId="6C67DEC3" w14:textId="77777777" w:rsidR="00531D88" w:rsidRPr="00866EA1" w:rsidRDefault="00531D88" w:rsidP="00531D88">
      <w:pPr>
        <w:ind w:firstLine="709"/>
        <w:rPr>
          <w:rFonts w:ascii="Times New Roman" w:hAnsi="Times New Roman"/>
          <w:i/>
        </w:rPr>
        <w:sectPr w:rsidR="00531D88" w:rsidRPr="00866EA1" w:rsidSect="00733AEF">
          <w:pgSz w:w="16840" w:h="11907" w:orient="landscape"/>
          <w:pgMar w:top="851" w:right="1134" w:bottom="851" w:left="992" w:header="709" w:footer="709" w:gutter="0"/>
          <w:cols w:space="720"/>
        </w:sectPr>
      </w:pPr>
    </w:p>
    <w:p w14:paraId="67D9D9F2" w14:textId="77777777" w:rsidR="00531D88" w:rsidRPr="00866EA1" w:rsidRDefault="00531D88" w:rsidP="00531D88">
      <w:pPr>
        <w:jc w:val="center"/>
        <w:rPr>
          <w:rFonts w:ascii="Times New Roman" w:hAnsi="Times New Roman"/>
          <w:b/>
          <w:bCs/>
        </w:rPr>
      </w:pPr>
      <w:bookmarkStart w:id="3" w:name="_Hlk119659337"/>
      <w:r w:rsidRPr="00866EA1">
        <w:rPr>
          <w:rFonts w:ascii="Times New Roman" w:hAnsi="Times New Roman"/>
          <w:b/>
          <w:bCs/>
        </w:rPr>
        <w:lastRenderedPageBreak/>
        <w:t>3. УСЛОВИЯ РЕАЛИЗАЦИИ УЧЕБНОЙ</w:t>
      </w:r>
      <w:r>
        <w:rPr>
          <w:rFonts w:ascii="Times New Roman" w:hAnsi="Times New Roman"/>
          <w:b/>
          <w:bCs/>
        </w:rPr>
        <w:t xml:space="preserve"> </w:t>
      </w:r>
      <w:r w:rsidRPr="00866EA1">
        <w:rPr>
          <w:rFonts w:ascii="Times New Roman" w:hAnsi="Times New Roman"/>
          <w:b/>
          <w:bCs/>
        </w:rPr>
        <w:t>ДИСЦИПЛИНЫ</w:t>
      </w:r>
    </w:p>
    <w:p w14:paraId="2B8B038A" w14:textId="77777777" w:rsidR="00531D88" w:rsidRPr="00866EA1" w:rsidRDefault="00531D88" w:rsidP="00531D88">
      <w:pPr>
        <w:suppressAutoHyphens/>
        <w:spacing w:after="0"/>
        <w:ind w:firstLine="709"/>
        <w:jc w:val="both"/>
        <w:rPr>
          <w:rFonts w:ascii="Times New Roman" w:hAnsi="Times New Roman"/>
          <w:bCs/>
          <w:sz w:val="24"/>
          <w:szCs w:val="24"/>
        </w:rPr>
      </w:pPr>
      <w:bookmarkStart w:id="4" w:name="_Hlk90308034"/>
      <w:bookmarkEnd w:id="3"/>
      <w:r w:rsidRPr="00866EA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8535F31" w14:textId="77777777" w:rsidR="00761416" w:rsidRPr="00761416" w:rsidRDefault="00761416" w:rsidP="00761416">
      <w:pPr>
        <w:suppressAutoHyphens/>
        <w:spacing w:after="0" w:line="240" w:lineRule="auto"/>
        <w:ind w:firstLine="709"/>
        <w:jc w:val="both"/>
        <w:rPr>
          <w:rFonts w:ascii="Times New Roman" w:eastAsia="Calibri" w:hAnsi="Times New Roman"/>
          <w:sz w:val="24"/>
          <w:szCs w:val="24"/>
        </w:rPr>
      </w:pPr>
      <w:r w:rsidRPr="00761416">
        <w:rPr>
          <w:rFonts w:ascii="Times New Roman" w:eastAsia="Calibri" w:hAnsi="Times New Roman"/>
          <w:bCs/>
          <w:sz w:val="24"/>
          <w:szCs w:val="24"/>
        </w:rPr>
        <w:t>Кабинет «</w:t>
      </w:r>
      <w:r w:rsidRPr="00761416">
        <w:rPr>
          <w:rFonts w:ascii="Times New Roman" w:hAnsi="Times New Roman"/>
          <w:color w:val="000000"/>
          <w:sz w:val="24"/>
          <w:szCs w:val="24"/>
        </w:rPr>
        <w:t>Анимация и моушн-дизайн</w:t>
      </w:r>
      <w:r w:rsidRPr="00761416">
        <w:rPr>
          <w:rFonts w:ascii="Times New Roman" w:eastAsia="Calibri" w:hAnsi="Times New Roman"/>
          <w:bCs/>
          <w:sz w:val="24"/>
          <w:szCs w:val="24"/>
        </w:rPr>
        <w:t>»</w:t>
      </w:r>
      <w:r w:rsidRPr="00761416">
        <w:rPr>
          <w:rFonts w:ascii="Times New Roman" w:eastAsia="Calibri"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761416" w:rsidRPr="00761416" w14:paraId="205D9D2A" w14:textId="77777777" w:rsidTr="00A353D3">
        <w:tc>
          <w:tcPr>
            <w:tcW w:w="267" w:type="pct"/>
            <w:tcBorders>
              <w:top w:val="single" w:sz="4" w:space="0" w:color="auto"/>
              <w:left w:val="single" w:sz="4" w:space="0" w:color="auto"/>
              <w:bottom w:val="single" w:sz="4" w:space="0" w:color="auto"/>
              <w:right w:val="single" w:sz="4" w:space="0" w:color="auto"/>
            </w:tcBorders>
            <w:vAlign w:val="center"/>
            <w:hideMark/>
          </w:tcPr>
          <w:p w14:paraId="5177A6B4" w14:textId="77777777" w:rsidR="00761416" w:rsidRPr="00761416" w:rsidRDefault="00761416" w:rsidP="00761416">
            <w:pPr>
              <w:snapToGrid w:val="0"/>
              <w:spacing w:after="0" w:line="240" w:lineRule="auto"/>
              <w:jc w:val="center"/>
              <w:rPr>
                <w:rFonts w:ascii="Times New Roman" w:hAnsi="Times New Roman"/>
                <w:iCs/>
                <w:sz w:val="24"/>
                <w:szCs w:val="24"/>
                <w:lang w:val="en-US"/>
              </w:rPr>
            </w:pPr>
            <w:r w:rsidRPr="00761416">
              <w:rPr>
                <w:rFonts w:ascii="Times New Roman" w:hAnsi="Times New Roman"/>
                <w:iCs/>
                <w:sz w:val="24"/>
                <w:szCs w:val="24"/>
                <w:lang w:val="en-U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7643214D" w14:textId="77777777" w:rsidR="00761416" w:rsidRPr="00761416" w:rsidRDefault="00761416" w:rsidP="00761416">
            <w:pPr>
              <w:snapToGrid w:val="0"/>
              <w:spacing w:after="0" w:line="240" w:lineRule="auto"/>
              <w:jc w:val="center"/>
              <w:rPr>
                <w:rFonts w:ascii="Times New Roman" w:hAnsi="Times New Roman"/>
                <w:iCs/>
                <w:sz w:val="24"/>
                <w:szCs w:val="24"/>
                <w:lang w:val="en-US"/>
              </w:rPr>
            </w:pPr>
            <w:proofErr w:type="spellStart"/>
            <w:r w:rsidRPr="00761416">
              <w:rPr>
                <w:rFonts w:ascii="Times New Roman" w:hAnsi="Times New Roman"/>
                <w:iCs/>
                <w:sz w:val="24"/>
                <w:szCs w:val="24"/>
                <w:lang w:val="en-US"/>
              </w:rPr>
              <w:t>Наименование</w:t>
            </w:r>
            <w:proofErr w:type="spellEnd"/>
            <w:r w:rsidRPr="00761416">
              <w:rPr>
                <w:rFonts w:ascii="Times New Roman" w:hAnsi="Times New Roman"/>
                <w:iCs/>
                <w:sz w:val="24"/>
                <w:szCs w:val="24"/>
                <w:lang w:val="en-US"/>
              </w:rPr>
              <w:t xml:space="preserve"> </w:t>
            </w:r>
            <w:proofErr w:type="spellStart"/>
            <w:r w:rsidRPr="00761416">
              <w:rPr>
                <w:rFonts w:ascii="Times New Roman" w:hAnsi="Times New Roman"/>
                <w:iCs/>
                <w:sz w:val="24"/>
                <w:szCs w:val="24"/>
                <w:lang w:val="en-US"/>
              </w:rPr>
              <w:t>оборудования</w:t>
            </w:r>
            <w:proofErr w:type="spellEnd"/>
            <w:r w:rsidRPr="00761416">
              <w:rPr>
                <w:rFonts w:ascii="Times New Roman" w:hAnsi="Times New Roman"/>
                <w:iCs/>
                <w:sz w:val="24"/>
                <w:szCs w:val="24"/>
                <w:vertAlign w:val="superscript"/>
                <w:lang w:val="en-US"/>
              </w:rPr>
              <w:footnoteReference w:id="1"/>
            </w:r>
          </w:p>
        </w:tc>
        <w:tc>
          <w:tcPr>
            <w:tcW w:w="1599" w:type="pct"/>
            <w:tcBorders>
              <w:top w:val="single" w:sz="4" w:space="0" w:color="auto"/>
              <w:left w:val="single" w:sz="4" w:space="0" w:color="auto"/>
              <w:bottom w:val="single" w:sz="4" w:space="0" w:color="auto"/>
              <w:right w:val="single" w:sz="4" w:space="0" w:color="auto"/>
            </w:tcBorders>
            <w:vAlign w:val="center"/>
            <w:hideMark/>
          </w:tcPr>
          <w:p w14:paraId="086185FB" w14:textId="77777777" w:rsidR="00761416" w:rsidRPr="00761416" w:rsidRDefault="00761416" w:rsidP="00761416">
            <w:pPr>
              <w:snapToGrid w:val="0"/>
              <w:spacing w:after="0" w:line="240" w:lineRule="auto"/>
              <w:jc w:val="center"/>
              <w:rPr>
                <w:rFonts w:ascii="Times New Roman" w:hAnsi="Times New Roman"/>
                <w:iCs/>
                <w:sz w:val="24"/>
                <w:szCs w:val="24"/>
                <w:lang w:val="en-US"/>
              </w:rPr>
            </w:pPr>
            <w:proofErr w:type="spellStart"/>
            <w:r w:rsidRPr="00761416">
              <w:rPr>
                <w:rFonts w:ascii="Times New Roman" w:hAnsi="Times New Roman"/>
                <w:iCs/>
                <w:sz w:val="24"/>
                <w:szCs w:val="24"/>
                <w:lang w:val="en-US"/>
              </w:rPr>
              <w:t>Техническое</w:t>
            </w:r>
            <w:proofErr w:type="spellEnd"/>
            <w:r w:rsidRPr="00761416">
              <w:rPr>
                <w:rFonts w:ascii="Times New Roman" w:hAnsi="Times New Roman"/>
                <w:iCs/>
                <w:sz w:val="24"/>
                <w:szCs w:val="24"/>
                <w:lang w:val="en-US"/>
              </w:rPr>
              <w:t xml:space="preserve"> </w:t>
            </w:r>
            <w:proofErr w:type="spellStart"/>
            <w:r w:rsidRPr="00761416">
              <w:rPr>
                <w:rFonts w:ascii="Times New Roman" w:hAnsi="Times New Roman"/>
                <w:iCs/>
                <w:sz w:val="24"/>
                <w:szCs w:val="24"/>
                <w:lang w:val="en-US"/>
              </w:rPr>
              <w:t>описание</w:t>
            </w:r>
            <w:proofErr w:type="spellEnd"/>
            <w:r w:rsidRPr="00761416">
              <w:rPr>
                <w:rFonts w:ascii="Times New Roman" w:hAnsi="Times New Roman"/>
                <w:iCs/>
                <w:sz w:val="24"/>
                <w:szCs w:val="24"/>
                <w:vertAlign w:val="superscript"/>
                <w:lang w:val="en-US"/>
              </w:rPr>
              <w:footnoteReference w:id="2"/>
            </w:r>
          </w:p>
        </w:tc>
      </w:tr>
      <w:tr w:rsidR="00761416" w:rsidRPr="00761416" w14:paraId="71486E1F" w14:textId="77777777" w:rsidTr="00A353D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26329D3" w14:textId="77777777" w:rsidR="00761416" w:rsidRPr="00761416" w:rsidRDefault="00761416" w:rsidP="00761416">
            <w:pPr>
              <w:snapToGrid w:val="0"/>
              <w:spacing w:after="0" w:line="240" w:lineRule="auto"/>
              <w:rPr>
                <w:rFonts w:ascii="Times New Roman" w:hAnsi="Times New Roman"/>
                <w:b/>
                <w:bCs/>
                <w:iCs/>
                <w:sz w:val="24"/>
                <w:szCs w:val="24"/>
              </w:rPr>
            </w:pPr>
            <w:r w:rsidRPr="00761416">
              <w:rPr>
                <w:rFonts w:ascii="Times New Roman" w:hAnsi="Times New Roman"/>
                <w:b/>
                <w:bCs/>
                <w:iCs/>
                <w:sz w:val="24"/>
                <w:szCs w:val="24"/>
                <w:lang w:val="en-US"/>
              </w:rPr>
              <w:t>I</w:t>
            </w:r>
            <w:r w:rsidRPr="00761416">
              <w:rPr>
                <w:rFonts w:ascii="Times New Roman" w:hAnsi="Times New Roman"/>
                <w:b/>
                <w:bCs/>
                <w:iCs/>
                <w:sz w:val="24"/>
                <w:szCs w:val="24"/>
              </w:rPr>
              <w:t xml:space="preserve"> Специализированная мебель и системы хранения</w:t>
            </w:r>
          </w:p>
        </w:tc>
      </w:tr>
      <w:tr w:rsidR="00761416" w:rsidRPr="00761416" w14:paraId="0CBDCE89" w14:textId="77777777" w:rsidTr="00A353D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2B59FBD" w14:textId="77777777" w:rsidR="00761416" w:rsidRPr="00761416" w:rsidRDefault="00761416" w:rsidP="00761416">
            <w:pPr>
              <w:snapToGrid w:val="0"/>
              <w:spacing w:after="0" w:line="240" w:lineRule="auto"/>
              <w:rPr>
                <w:rFonts w:ascii="Times New Roman" w:hAnsi="Times New Roman"/>
                <w:b/>
                <w:bCs/>
                <w:iCs/>
                <w:sz w:val="24"/>
                <w:szCs w:val="24"/>
                <w:lang w:val="en-US"/>
              </w:rPr>
            </w:pPr>
            <w:proofErr w:type="spellStart"/>
            <w:r w:rsidRPr="00761416">
              <w:rPr>
                <w:rFonts w:ascii="Times New Roman" w:hAnsi="Times New Roman"/>
                <w:b/>
                <w:bCs/>
                <w:iCs/>
                <w:sz w:val="24"/>
                <w:szCs w:val="24"/>
                <w:lang w:val="en-US"/>
              </w:rPr>
              <w:t>Основное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761416" w:rsidRPr="00761416" w14:paraId="6EF64715" w14:textId="77777777" w:rsidTr="00A353D3">
        <w:tc>
          <w:tcPr>
            <w:tcW w:w="267" w:type="pct"/>
            <w:tcBorders>
              <w:top w:val="single" w:sz="4" w:space="0" w:color="auto"/>
              <w:left w:val="single" w:sz="4" w:space="0" w:color="auto"/>
              <w:bottom w:val="single" w:sz="4" w:space="0" w:color="auto"/>
              <w:right w:val="single" w:sz="4" w:space="0" w:color="auto"/>
            </w:tcBorders>
          </w:tcPr>
          <w:p w14:paraId="68A90C13"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hideMark/>
          </w:tcPr>
          <w:p w14:paraId="38412F7A" w14:textId="77777777" w:rsidR="00761416" w:rsidRPr="00761416" w:rsidRDefault="00761416" w:rsidP="00761416">
            <w:pPr>
              <w:snapToGrid w:val="0"/>
              <w:spacing w:after="0" w:line="240" w:lineRule="auto"/>
              <w:rPr>
                <w:rFonts w:ascii="Times New Roman" w:hAnsi="Times New Roman"/>
                <w:iCs/>
                <w:sz w:val="24"/>
                <w:szCs w:val="24"/>
              </w:rPr>
            </w:pPr>
            <w:r w:rsidRPr="00761416">
              <w:rPr>
                <w:rFonts w:ascii="Times New Roman" w:hAnsi="Times New Roman"/>
                <w:color w:val="000000"/>
                <w:sz w:val="24"/>
                <w:szCs w:val="24"/>
              </w:rPr>
              <w:t>посадочные места по количеству студентов;</w:t>
            </w:r>
          </w:p>
        </w:tc>
        <w:tc>
          <w:tcPr>
            <w:tcW w:w="1599" w:type="pct"/>
            <w:tcBorders>
              <w:top w:val="single" w:sz="4" w:space="0" w:color="auto"/>
              <w:left w:val="single" w:sz="4" w:space="0" w:color="auto"/>
              <w:bottom w:val="single" w:sz="4" w:space="0" w:color="auto"/>
              <w:right w:val="single" w:sz="4" w:space="0" w:color="auto"/>
            </w:tcBorders>
          </w:tcPr>
          <w:p w14:paraId="37C72C2B" w14:textId="77777777" w:rsidR="00761416" w:rsidRPr="00761416" w:rsidRDefault="00761416" w:rsidP="00761416">
            <w:pPr>
              <w:snapToGrid w:val="0"/>
              <w:spacing w:after="0" w:line="240" w:lineRule="auto"/>
              <w:rPr>
                <w:rFonts w:ascii="Times New Roman" w:hAnsi="Times New Roman"/>
                <w:iCs/>
                <w:sz w:val="24"/>
                <w:szCs w:val="24"/>
              </w:rPr>
            </w:pPr>
          </w:p>
        </w:tc>
      </w:tr>
      <w:tr w:rsidR="00761416" w:rsidRPr="00761416" w14:paraId="550A34F3" w14:textId="77777777" w:rsidTr="00A353D3">
        <w:tc>
          <w:tcPr>
            <w:tcW w:w="267" w:type="pct"/>
            <w:tcBorders>
              <w:top w:val="single" w:sz="4" w:space="0" w:color="auto"/>
              <w:left w:val="single" w:sz="4" w:space="0" w:color="auto"/>
              <w:bottom w:val="single" w:sz="4" w:space="0" w:color="auto"/>
              <w:right w:val="single" w:sz="4" w:space="0" w:color="auto"/>
            </w:tcBorders>
          </w:tcPr>
          <w:p w14:paraId="7911EC2F" w14:textId="77777777" w:rsidR="00761416" w:rsidRPr="00761416" w:rsidRDefault="00761416" w:rsidP="00761416">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hideMark/>
          </w:tcPr>
          <w:p w14:paraId="3F9EB525" w14:textId="77777777" w:rsidR="00761416" w:rsidRPr="00761416" w:rsidRDefault="00761416"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46981FD6"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6EE9CBB4" w14:textId="77777777" w:rsidTr="00A353D3">
        <w:tc>
          <w:tcPr>
            <w:tcW w:w="267" w:type="pct"/>
            <w:tcBorders>
              <w:top w:val="single" w:sz="4" w:space="0" w:color="auto"/>
              <w:left w:val="single" w:sz="4" w:space="0" w:color="auto"/>
              <w:bottom w:val="single" w:sz="4" w:space="0" w:color="auto"/>
              <w:right w:val="single" w:sz="4" w:space="0" w:color="auto"/>
            </w:tcBorders>
          </w:tcPr>
          <w:p w14:paraId="039E30D0"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66C34991" w14:textId="77777777" w:rsidR="00761416" w:rsidRPr="00761416" w:rsidRDefault="00761416"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большая магнитно-маркерная доска;</w:t>
            </w:r>
          </w:p>
        </w:tc>
        <w:tc>
          <w:tcPr>
            <w:tcW w:w="1599" w:type="pct"/>
            <w:tcBorders>
              <w:top w:val="single" w:sz="4" w:space="0" w:color="auto"/>
              <w:left w:val="single" w:sz="4" w:space="0" w:color="auto"/>
              <w:bottom w:val="single" w:sz="4" w:space="0" w:color="auto"/>
              <w:right w:val="single" w:sz="4" w:space="0" w:color="auto"/>
            </w:tcBorders>
          </w:tcPr>
          <w:p w14:paraId="6CEA2DBE"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42AB7ED6" w14:textId="77777777" w:rsidTr="00A353D3">
        <w:tc>
          <w:tcPr>
            <w:tcW w:w="267" w:type="pct"/>
            <w:tcBorders>
              <w:top w:val="single" w:sz="4" w:space="0" w:color="auto"/>
              <w:left w:val="single" w:sz="4" w:space="0" w:color="auto"/>
              <w:bottom w:val="single" w:sz="4" w:space="0" w:color="auto"/>
              <w:right w:val="single" w:sz="4" w:space="0" w:color="auto"/>
            </w:tcBorders>
          </w:tcPr>
          <w:p w14:paraId="1A38B7FF"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0CF77201" w14:textId="77777777" w:rsidR="00761416" w:rsidRPr="00761416" w:rsidRDefault="00761416"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учебные пособия;</w:t>
            </w:r>
          </w:p>
        </w:tc>
        <w:tc>
          <w:tcPr>
            <w:tcW w:w="1599" w:type="pct"/>
            <w:tcBorders>
              <w:top w:val="single" w:sz="4" w:space="0" w:color="auto"/>
              <w:left w:val="single" w:sz="4" w:space="0" w:color="auto"/>
              <w:bottom w:val="single" w:sz="4" w:space="0" w:color="auto"/>
              <w:right w:val="single" w:sz="4" w:space="0" w:color="auto"/>
            </w:tcBorders>
          </w:tcPr>
          <w:p w14:paraId="0BDD44F7"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482592A5" w14:textId="77777777" w:rsidTr="00A353D3">
        <w:tc>
          <w:tcPr>
            <w:tcW w:w="267" w:type="pct"/>
            <w:tcBorders>
              <w:top w:val="single" w:sz="4" w:space="0" w:color="auto"/>
              <w:left w:val="single" w:sz="4" w:space="0" w:color="auto"/>
              <w:bottom w:val="single" w:sz="4" w:space="0" w:color="auto"/>
              <w:right w:val="single" w:sz="4" w:space="0" w:color="auto"/>
            </w:tcBorders>
          </w:tcPr>
          <w:p w14:paraId="482DC00B"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1E2D39D8" w14:textId="4F4797A8" w:rsidR="00761416" w:rsidRPr="00761416" w:rsidRDefault="00761416"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технические средства обучения</w:t>
            </w:r>
            <w:r w:rsidR="00A959F5">
              <w:rPr>
                <w:rFonts w:ascii="Times New Roman" w:hAnsi="Times New Roman"/>
                <w:color w:val="000000"/>
                <w:sz w:val="24"/>
                <w:szCs w:val="24"/>
              </w:rPr>
              <w:t>.</w:t>
            </w:r>
          </w:p>
        </w:tc>
        <w:tc>
          <w:tcPr>
            <w:tcW w:w="1599" w:type="pct"/>
            <w:tcBorders>
              <w:top w:val="single" w:sz="4" w:space="0" w:color="auto"/>
              <w:left w:val="single" w:sz="4" w:space="0" w:color="auto"/>
              <w:bottom w:val="single" w:sz="4" w:space="0" w:color="auto"/>
              <w:right w:val="single" w:sz="4" w:space="0" w:color="auto"/>
            </w:tcBorders>
          </w:tcPr>
          <w:p w14:paraId="4810D0C3"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1DCE17CA" w14:textId="77777777" w:rsidTr="00A353D3">
        <w:tc>
          <w:tcPr>
            <w:tcW w:w="267" w:type="pct"/>
            <w:tcBorders>
              <w:top w:val="single" w:sz="4" w:space="0" w:color="auto"/>
              <w:left w:val="single" w:sz="4" w:space="0" w:color="auto"/>
              <w:bottom w:val="single" w:sz="4" w:space="0" w:color="auto"/>
              <w:right w:val="single" w:sz="4" w:space="0" w:color="auto"/>
            </w:tcBorders>
          </w:tcPr>
          <w:p w14:paraId="64779A8E"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5B7138E3"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1599" w:type="pct"/>
            <w:tcBorders>
              <w:top w:val="single" w:sz="4" w:space="0" w:color="auto"/>
              <w:left w:val="single" w:sz="4" w:space="0" w:color="auto"/>
              <w:bottom w:val="single" w:sz="4" w:space="0" w:color="auto"/>
              <w:right w:val="single" w:sz="4" w:space="0" w:color="auto"/>
            </w:tcBorders>
          </w:tcPr>
          <w:p w14:paraId="21A04D9C"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14BAAA30" w14:textId="77777777" w:rsidTr="00A353D3">
        <w:tc>
          <w:tcPr>
            <w:tcW w:w="5000" w:type="pct"/>
            <w:gridSpan w:val="3"/>
            <w:tcBorders>
              <w:top w:val="single" w:sz="4" w:space="0" w:color="auto"/>
              <w:left w:val="single" w:sz="4" w:space="0" w:color="auto"/>
              <w:bottom w:val="single" w:sz="4" w:space="0" w:color="auto"/>
              <w:right w:val="single" w:sz="4" w:space="0" w:color="auto"/>
            </w:tcBorders>
            <w:hideMark/>
          </w:tcPr>
          <w:p w14:paraId="06736A1E" w14:textId="77777777" w:rsidR="00761416" w:rsidRPr="00761416" w:rsidRDefault="00761416"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Дополнительное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761416" w:rsidRPr="00761416" w14:paraId="61E1C6E3" w14:textId="77777777" w:rsidTr="00A353D3">
        <w:tc>
          <w:tcPr>
            <w:tcW w:w="267" w:type="pct"/>
            <w:tcBorders>
              <w:top w:val="single" w:sz="4" w:space="0" w:color="auto"/>
              <w:left w:val="single" w:sz="4" w:space="0" w:color="auto"/>
              <w:bottom w:val="single" w:sz="4" w:space="0" w:color="auto"/>
              <w:right w:val="single" w:sz="4" w:space="0" w:color="auto"/>
            </w:tcBorders>
          </w:tcPr>
          <w:p w14:paraId="581FAA22"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51CECB1E" w14:textId="77777777" w:rsidR="00761416" w:rsidRPr="00761416" w:rsidRDefault="00761416" w:rsidP="00761416">
            <w:pPr>
              <w:snapToGrid w:val="0"/>
              <w:spacing w:after="0" w:line="240" w:lineRule="auto"/>
              <w:rPr>
                <w:rFonts w:ascii="Times New Roman" w:hAnsi="Times New Roman"/>
                <w:i/>
                <w:sz w:val="24"/>
                <w:szCs w:val="24"/>
                <w:lang w:val="en-US"/>
              </w:rPr>
            </w:pPr>
          </w:p>
        </w:tc>
        <w:tc>
          <w:tcPr>
            <w:tcW w:w="1599" w:type="pct"/>
            <w:tcBorders>
              <w:top w:val="single" w:sz="4" w:space="0" w:color="auto"/>
              <w:left w:val="single" w:sz="4" w:space="0" w:color="auto"/>
              <w:bottom w:val="single" w:sz="4" w:space="0" w:color="auto"/>
              <w:right w:val="single" w:sz="4" w:space="0" w:color="auto"/>
            </w:tcBorders>
          </w:tcPr>
          <w:p w14:paraId="055325E7" w14:textId="77777777" w:rsidR="00761416" w:rsidRPr="00761416" w:rsidRDefault="00761416" w:rsidP="00761416">
            <w:pPr>
              <w:snapToGrid w:val="0"/>
              <w:spacing w:after="0" w:line="240" w:lineRule="auto"/>
              <w:rPr>
                <w:rFonts w:ascii="Times New Roman" w:hAnsi="Times New Roman"/>
                <w:i/>
                <w:sz w:val="24"/>
                <w:szCs w:val="24"/>
                <w:lang w:val="en-US"/>
              </w:rPr>
            </w:pPr>
          </w:p>
        </w:tc>
      </w:tr>
      <w:tr w:rsidR="00761416" w:rsidRPr="00761416" w14:paraId="3776909E" w14:textId="77777777" w:rsidTr="00A353D3">
        <w:tc>
          <w:tcPr>
            <w:tcW w:w="5000" w:type="pct"/>
            <w:gridSpan w:val="3"/>
            <w:tcBorders>
              <w:top w:val="single" w:sz="4" w:space="0" w:color="auto"/>
              <w:left w:val="single" w:sz="4" w:space="0" w:color="auto"/>
              <w:bottom w:val="single" w:sz="4" w:space="0" w:color="auto"/>
              <w:right w:val="single" w:sz="4" w:space="0" w:color="auto"/>
            </w:tcBorders>
            <w:hideMark/>
          </w:tcPr>
          <w:p w14:paraId="2D97E69B" w14:textId="77777777" w:rsidR="00761416" w:rsidRPr="00761416" w:rsidRDefault="00761416" w:rsidP="00761416">
            <w:pPr>
              <w:snapToGrid w:val="0"/>
              <w:spacing w:after="0" w:line="240" w:lineRule="auto"/>
              <w:rPr>
                <w:rFonts w:ascii="Times New Roman" w:hAnsi="Times New Roman"/>
                <w:iCs/>
                <w:sz w:val="24"/>
                <w:szCs w:val="24"/>
                <w:lang w:val="en-US"/>
              </w:rPr>
            </w:pPr>
            <w:r w:rsidRPr="00761416">
              <w:rPr>
                <w:rFonts w:ascii="Times New Roman" w:hAnsi="Times New Roman"/>
                <w:b/>
                <w:bCs/>
                <w:iCs/>
                <w:sz w:val="24"/>
                <w:szCs w:val="24"/>
                <w:lang w:val="en-US"/>
              </w:rPr>
              <w:t xml:space="preserve">II </w:t>
            </w:r>
            <w:proofErr w:type="spellStart"/>
            <w:r w:rsidRPr="00761416">
              <w:rPr>
                <w:rFonts w:ascii="Times New Roman" w:hAnsi="Times New Roman"/>
                <w:b/>
                <w:bCs/>
                <w:iCs/>
                <w:sz w:val="24"/>
                <w:szCs w:val="24"/>
                <w:lang w:val="en-US"/>
              </w:rPr>
              <w:t>Технические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средства</w:t>
            </w:r>
            <w:proofErr w:type="spellEnd"/>
          </w:p>
        </w:tc>
      </w:tr>
      <w:tr w:rsidR="00761416" w:rsidRPr="00761416" w14:paraId="63AD204B" w14:textId="77777777" w:rsidTr="00A353D3">
        <w:tc>
          <w:tcPr>
            <w:tcW w:w="5000" w:type="pct"/>
            <w:gridSpan w:val="3"/>
            <w:tcBorders>
              <w:top w:val="single" w:sz="4" w:space="0" w:color="auto"/>
              <w:left w:val="single" w:sz="4" w:space="0" w:color="auto"/>
              <w:bottom w:val="single" w:sz="4" w:space="0" w:color="auto"/>
              <w:right w:val="single" w:sz="4" w:space="0" w:color="auto"/>
            </w:tcBorders>
            <w:hideMark/>
          </w:tcPr>
          <w:p w14:paraId="5A96BBBD" w14:textId="77777777" w:rsidR="00761416" w:rsidRPr="00761416" w:rsidRDefault="00761416"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Основное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761416" w:rsidRPr="00761416" w14:paraId="7EEE19CF" w14:textId="77777777" w:rsidTr="00A353D3">
        <w:tc>
          <w:tcPr>
            <w:tcW w:w="267" w:type="pct"/>
            <w:tcBorders>
              <w:top w:val="single" w:sz="4" w:space="0" w:color="auto"/>
              <w:left w:val="single" w:sz="4" w:space="0" w:color="auto"/>
              <w:bottom w:val="single" w:sz="4" w:space="0" w:color="auto"/>
              <w:right w:val="single" w:sz="4" w:space="0" w:color="auto"/>
            </w:tcBorders>
          </w:tcPr>
          <w:p w14:paraId="03BCC6E6"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hideMark/>
          </w:tcPr>
          <w:p w14:paraId="7C271D5F" w14:textId="77777777" w:rsidR="00761416" w:rsidRPr="00761416" w:rsidRDefault="00761416" w:rsidP="00761416">
            <w:pPr>
              <w:snapToGrid w:val="0"/>
              <w:spacing w:after="0" w:line="240" w:lineRule="auto"/>
              <w:rPr>
                <w:rFonts w:ascii="Times New Roman" w:hAnsi="Times New Roman"/>
                <w:iCs/>
                <w:sz w:val="24"/>
                <w:szCs w:val="24"/>
              </w:rPr>
            </w:pPr>
            <w:r w:rsidRPr="00761416">
              <w:rPr>
                <w:rFonts w:ascii="Times New Roman" w:hAnsi="Times New Roman"/>
                <w:color w:val="000000"/>
                <w:sz w:val="24"/>
                <w:szCs w:val="24"/>
              </w:rPr>
              <w:t>компьютеры с лицензионным программным обеспечением по количеству обучающихся;</w:t>
            </w:r>
          </w:p>
        </w:tc>
        <w:tc>
          <w:tcPr>
            <w:tcW w:w="1599" w:type="pct"/>
            <w:tcBorders>
              <w:top w:val="single" w:sz="4" w:space="0" w:color="auto"/>
              <w:left w:val="single" w:sz="4" w:space="0" w:color="auto"/>
              <w:bottom w:val="single" w:sz="4" w:space="0" w:color="auto"/>
              <w:right w:val="single" w:sz="4" w:space="0" w:color="auto"/>
            </w:tcBorders>
          </w:tcPr>
          <w:p w14:paraId="039ED215" w14:textId="77777777" w:rsidR="00761416" w:rsidRPr="00761416" w:rsidRDefault="00761416" w:rsidP="00761416">
            <w:pPr>
              <w:snapToGrid w:val="0"/>
              <w:spacing w:after="0" w:line="240" w:lineRule="auto"/>
              <w:rPr>
                <w:rFonts w:ascii="Times New Roman" w:hAnsi="Times New Roman"/>
                <w:iCs/>
                <w:sz w:val="24"/>
                <w:szCs w:val="24"/>
              </w:rPr>
            </w:pPr>
          </w:p>
        </w:tc>
      </w:tr>
      <w:tr w:rsidR="00761416" w:rsidRPr="00761416" w14:paraId="306356C5" w14:textId="77777777" w:rsidTr="00A353D3">
        <w:tc>
          <w:tcPr>
            <w:tcW w:w="267" w:type="pct"/>
            <w:tcBorders>
              <w:top w:val="single" w:sz="4" w:space="0" w:color="auto"/>
              <w:left w:val="single" w:sz="4" w:space="0" w:color="auto"/>
              <w:bottom w:val="single" w:sz="4" w:space="0" w:color="auto"/>
              <w:right w:val="single" w:sz="4" w:space="0" w:color="auto"/>
            </w:tcBorders>
          </w:tcPr>
          <w:p w14:paraId="0F612485" w14:textId="77777777" w:rsidR="00761416" w:rsidRPr="00761416" w:rsidRDefault="00761416" w:rsidP="00761416">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1CC2C1C8" w14:textId="77777777" w:rsidR="00761416" w:rsidRPr="00761416" w:rsidRDefault="00761416" w:rsidP="00761416">
            <w:pPr>
              <w:snapToGrid w:val="0"/>
              <w:spacing w:after="0" w:line="240" w:lineRule="auto"/>
              <w:rPr>
                <w:rFonts w:ascii="Times New Roman" w:hAnsi="Times New Roman"/>
                <w:sz w:val="24"/>
                <w:szCs w:val="24"/>
                <w:lang w:val="en-US"/>
              </w:rPr>
            </w:pPr>
            <w:r w:rsidRPr="00761416">
              <w:rPr>
                <w:rFonts w:ascii="Times New Roman" w:hAnsi="Times New Roman"/>
                <w:color w:val="000000"/>
                <w:sz w:val="24"/>
                <w:szCs w:val="24"/>
              </w:rPr>
              <w:t>мультимедиапроектор;</w:t>
            </w:r>
          </w:p>
        </w:tc>
        <w:tc>
          <w:tcPr>
            <w:tcW w:w="1599" w:type="pct"/>
            <w:tcBorders>
              <w:top w:val="single" w:sz="4" w:space="0" w:color="auto"/>
              <w:left w:val="single" w:sz="4" w:space="0" w:color="auto"/>
              <w:bottom w:val="single" w:sz="4" w:space="0" w:color="auto"/>
              <w:right w:val="single" w:sz="4" w:space="0" w:color="auto"/>
            </w:tcBorders>
          </w:tcPr>
          <w:p w14:paraId="7690E9B9"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554721FC" w14:textId="77777777" w:rsidTr="00A353D3">
        <w:tc>
          <w:tcPr>
            <w:tcW w:w="267" w:type="pct"/>
            <w:tcBorders>
              <w:top w:val="single" w:sz="4" w:space="0" w:color="auto"/>
              <w:left w:val="single" w:sz="4" w:space="0" w:color="auto"/>
              <w:bottom w:val="single" w:sz="4" w:space="0" w:color="auto"/>
              <w:right w:val="single" w:sz="4" w:space="0" w:color="auto"/>
            </w:tcBorders>
          </w:tcPr>
          <w:p w14:paraId="6E048114" w14:textId="77777777" w:rsidR="00761416" w:rsidRPr="00761416" w:rsidRDefault="00761416" w:rsidP="00761416">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3DD8E157" w14:textId="77777777" w:rsidR="00761416" w:rsidRPr="00761416" w:rsidRDefault="00761416" w:rsidP="00761416">
            <w:pPr>
              <w:snapToGrid w:val="0"/>
              <w:spacing w:after="0" w:line="240" w:lineRule="auto"/>
              <w:rPr>
                <w:rFonts w:ascii="Times New Roman" w:hAnsi="Times New Roman"/>
                <w:color w:val="000000"/>
                <w:sz w:val="24"/>
                <w:szCs w:val="24"/>
              </w:rPr>
            </w:pPr>
            <w:r w:rsidRPr="00761416">
              <w:rPr>
                <w:rFonts w:ascii="Times New Roman" w:hAnsi="Times New Roman"/>
                <w:color w:val="000000"/>
                <w:sz w:val="24"/>
                <w:szCs w:val="24"/>
              </w:rPr>
              <w:t>офисное ПО;</w:t>
            </w:r>
          </w:p>
        </w:tc>
        <w:tc>
          <w:tcPr>
            <w:tcW w:w="1599" w:type="pct"/>
            <w:tcBorders>
              <w:top w:val="single" w:sz="4" w:space="0" w:color="auto"/>
              <w:left w:val="single" w:sz="4" w:space="0" w:color="auto"/>
              <w:bottom w:val="single" w:sz="4" w:space="0" w:color="auto"/>
              <w:right w:val="single" w:sz="4" w:space="0" w:color="auto"/>
            </w:tcBorders>
          </w:tcPr>
          <w:p w14:paraId="444990DC"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53BEDA01" w14:textId="77777777" w:rsidTr="00A353D3">
        <w:tc>
          <w:tcPr>
            <w:tcW w:w="267" w:type="pct"/>
            <w:tcBorders>
              <w:top w:val="single" w:sz="4" w:space="0" w:color="auto"/>
              <w:left w:val="single" w:sz="4" w:space="0" w:color="auto"/>
              <w:bottom w:val="single" w:sz="4" w:space="0" w:color="auto"/>
              <w:right w:val="single" w:sz="4" w:space="0" w:color="auto"/>
            </w:tcBorders>
          </w:tcPr>
          <w:p w14:paraId="24EFA720" w14:textId="77777777" w:rsidR="00761416" w:rsidRPr="00761416" w:rsidRDefault="00761416" w:rsidP="00761416">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18EB43A7" w14:textId="77777777" w:rsidR="00761416" w:rsidRPr="00761416" w:rsidRDefault="00761416" w:rsidP="00761416">
            <w:pPr>
              <w:snapToGrid w:val="0"/>
              <w:spacing w:after="0" w:line="240" w:lineRule="auto"/>
              <w:rPr>
                <w:rFonts w:ascii="Times New Roman" w:hAnsi="Times New Roman"/>
                <w:color w:val="000000"/>
                <w:sz w:val="24"/>
                <w:szCs w:val="24"/>
              </w:rPr>
            </w:pPr>
            <w:r w:rsidRPr="00761416">
              <w:rPr>
                <w:rFonts w:ascii="Times New Roman" w:hAnsi="Times New Roman"/>
                <w:color w:val="000000"/>
                <w:sz w:val="24"/>
                <w:szCs w:val="24"/>
              </w:rPr>
              <w:t>графические редакторы;</w:t>
            </w:r>
          </w:p>
        </w:tc>
        <w:tc>
          <w:tcPr>
            <w:tcW w:w="1599" w:type="pct"/>
            <w:tcBorders>
              <w:top w:val="single" w:sz="4" w:space="0" w:color="auto"/>
              <w:left w:val="single" w:sz="4" w:space="0" w:color="auto"/>
              <w:bottom w:val="single" w:sz="4" w:space="0" w:color="auto"/>
              <w:right w:val="single" w:sz="4" w:space="0" w:color="auto"/>
            </w:tcBorders>
          </w:tcPr>
          <w:p w14:paraId="148F2D05"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37253975" w14:textId="77777777" w:rsidTr="00A353D3">
        <w:tc>
          <w:tcPr>
            <w:tcW w:w="267" w:type="pct"/>
            <w:tcBorders>
              <w:top w:val="single" w:sz="4" w:space="0" w:color="auto"/>
              <w:left w:val="single" w:sz="4" w:space="0" w:color="auto"/>
              <w:bottom w:val="single" w:sz="4" w:space="0" w:color="auto"/>
              <w:right w:val="single" w:sz="4" w:space="0" w:color="auto"/>
            </w:tcBorders>
          </w:tcPr>
          <w:p w14:paraId="5BBE3340" w14:textId="77777777" w:rsidR="00761416" w:rsidRPr="00761416" w:rsidRDefault="00761416" w:rsidP="00761416">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2AC104C1" w14:textId="77777777" w:rsidR="00761416" w:rsidRPr="00761416" w:rsidRDefault="00761416" w:rsidP="00761416">
            <w:pPr>
              <w:snapToGrid w:val="0"/>
              <w:spacing w:after="0" w:line="240" w:lineRule="auto"/>
              <w:rPr>
                <w:rFonts w:ascii="Times New Roman" w:hAnsi="Times New Roman"/>
                <w:iCs/>
                <w:sz w:val="24"/>
                <w:szCs w:val="24"/>
                <w:lang w:val="en-US"/>
              </w:rPr>
            </w:pPr>
            <w:r w:rsidRPr="00761416">
              <w:rPr>
                <w:rFonts w:ascii="Times New Roman" w:hAnsi="Times New Roman"/>
                <w:color w:val="000000"/>
                <w:sz w:val="24"/>
                <w:szCs w:val="24"/>
              </w:rPr>
              <w:t>программы верстки</w:t>
            </w:r>
          </w:p>
        </w:tc>
        <w:tc>
          <w:tcPr>
            <w:tcW w:w="1599" w:type="pct"/>
            <w:tcBorders>
              <w:top w:val="single" w:sz="4" w:space="0" w:color="auto"/>
              <w:left w:val="single" w:sz="4" w:space="0" w:color="auto"/>
              <w:bottom w:val="single" w:sz="4" w:space="0" w:color="auto"/>
              <w:right w:val="single" w:sz="4" w:space="0" w:color="auto"/>
            </w:tcBorders>
          </w:tcPr>
          <w:p w14:paraId="49E0262C"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1AE3CC99" w14:textId="77777777" w:rsidTr="00A353D3">
        <w:tc>
          <w:tcPr>
            <w:tcW w:w="267" w:type="pct"/>
            <w:tcBorders>
              <w:top w:val="single" w:sz="4" w:space="0" w:color="auto"/>
              <w:left w:val="single" w:sz="4" w:space="0" w:color="auto"/>
              <w:bottom w:val="single" w:sz="4" w:space="0" w:color="auto"/>
              <w:right w:val="single" w:sz="4" w:space="0" w:color="auto"/>
            </w:tcBorders>
          </w:tcPr>
          <w:p w14:paraId="2A19FE52" w14:textId="77777777" w:rsidR="00761416" w:rsidRPr="00761416" w:rsidRDefault="00761416" w:rsidP="00761416">
            <w:pPr>
              <w:snapToGrid w:val="0"/>
              <w:spacing w:after="0" w:line="240" w:lineRule="auto"/>
              <w:rPr>
                <w:rFonts w:ascii="Times New Roman" w:hAnsi="Times New Roman"/>
                <w:iCs/>
                <w:sz w:val="24"/>
                <w:szCs w:val="24"/>
              </w:rPr>
            </w:pPr>
          </w:p>
        </w:tc>
        <w:tc>
          <w:tcPr>
            <w:tcW w:w="3134" w:type="pct"/>
            <w:tcBorders>
              <w:top w:val="single" w:sz="4" w:space="0" w:color="auto"/>
              <w:left w:val="single" w:sz="4" w:space="0" w:color="auto"/>
              <w:bottom w:val="single" w:sz="4" w:space="0" w:color="auto"/>
              <w:right w:val="single" w:sz="4" w:space="0" w:color="auto"/>
            </w:tcBorders>
          </w:tcPr>
          <w:p w14:paraId="423E47D6" w14:textId="77777777" w:rsidR="00761416" w:rsidRPr="00761416" w:rsidRDefault="00761416" w:rsidP="00761416">
            <w:pPr>
              <w:snapToGrid w:val="0"/>
              <w:spacing w:after="0" w:line="240" w:lineRule="auto"/>
              <w:rPr>
                <w:rFonts w:ascii="Times New Roman" w:hAnsi="Times New Roman"/>
                <w:color w:val="000000"/>
                <w:sz w:val="24"/>
                <w:szCs w:val="24"/>
              </w:rPr>
            </w:pPr>
          </w:p>
        </w:tc>
        <w:tc>
          <w:tcPr>
            <w:tcW w:w="1599" w:type="pct"/>
            <w:tcBorders>
              <w:top w:val="single" w:sz="4" w:space="0" w:color="auto"/>
              <w:left w:val="single" w:sz="4" w:space="0" w:color="auto"/>
              <w:bottom w:val="single" w:sz="4" w:space="0" w:color="auto"/>
              <w:right w:val="single" w:sz="4" w:space="0" w:color="auto"/>
            </w:tcBorders>
          </w:tcPr>
          <w:p w14:paraId="6A56B17C"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410CE6B9" w14:textId="77777777" w:rsidTr="00A353D3">
        <w:tc>
          <w:tcPr>
            <w:tcW w:w="5000" w:type="pct"/>
            <w:gridSpan w:val="3"/>
            <w:tcBorders>
              <w:top w:val="single" w:sz="4" w:space="0" w:color="auto"/>
              <w:left w:val="single" w:sz="4" w:space="0" w:color="auto"/>
              <w:bottom w:val="single" w:sz="4" w:space="0" w:color="auto"/>
              <w:right w:val="single" w:sz="4" w:space="0" w:color="auto"/>
            </w:tcBorders>
            <w:hideMark/>
          </w:tcPr>
          <w:p w14:paraId="302CC84C" w14:textId="77777777" w:rsidR="00761416" w:rsidRPr="00761416" w:rsidRDefault="00761416"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iCs/>
                <w:sz w:val="24"/>
                <w:szCs w:val="24"/>
                <w:lang w:val="en-US"/>
              </w:rPr>
              <w:t>Дополнительное</w:t>
            </w:r>
            <w:proofErr w:type="spellEnd"/>
            <w:r w:rsidRPr="00761416">
              <w:rPr>
                <w:rFonts w:ascii="Times New Roman" w:hAnsi="Times New Roman"/>
                <w:b/>
                <w:iCs/>
                <w:sz w:val="24"/>
                <w:szCs w:val="24"/>
                <w:lang w:val="en-US"/>
              </w:rPr>
              <w:t xml:space="preserve"> </w:t>
            </w:r>
            <w:proofErr w:type="spellStart"/>
            <w:r w:rsidRPr="00761416">
              <w:rPr>
                <w:rFonts w:ascii="Times New Roman" w:hAnsi="Times New Roman"/>
                <w:b/>
                <w:iCs/>
                <w:sz w:val="24"/>
                <w:szCs w:val="24"/>
                <w:lang w:val="en-US"/>
              </w:rPr>
              <w:t>оборудование</w:t>
            </w:r>
            <w:proofErr w:type="spellEnd"/>
          </w:p>
        </w:tc>
      </w:tr>
      <w:tr w:rsidR="00761416" w:rsidRPr="00761416" w14:paraId="0CBB33DC" w14:textId="77777777" w:rsidTr="00A353D3">
        <w:tc>
          <w:tcPr>
            <w:tcW w:w="267" w:type="pct"/>
            <w:tcBorders>
              <w:top w:val="single" w:sz="4" w:space="0" w:color="auto"/>
              <w:left w:val="single" w:sz="4" w:space="0" w:color="auto"/>
              <w:bottom w:val="single" w:sz="4" w:space="0" w:color="auto"/>
              <w:right w:val="single" w:sz="4" w:space="0" w:color="auto"/>
            </w:tcBorders>
          </w:tcPr>
          <w:p w14:paraId="26FC1C41"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30D4A34F" w14:textId="77777777" w:rsidR="00761416" w:rsidRPr="00761416" w:rsidRDefault="00761416" w:rsidP="00761416">
            <w:pPr>
              <w:snapToGrid w:val="0"/>
              <w:spacing w:after="0" w:line="240" w:lineRule="auto"/>
              <w:rPr>
                <w:rFonts w:ascii="Times New Roman" w:hAnsi="Times New Roman"/>
                <w:i/>
                <w:sz w:val="24"/>
                <w:szCs w:val="24"/>
                <w:lang w:val="en-US"/>
              </w:rPr>
            </w:pPr>
          </w:p>
        </w:tc>
        <w:tc>
          <w:tcPr>
            <w:tcW w:w="1599" w:type="pct"/>
            <w:tcBorders>
              <w:top w:val="single" w:sz="4" w:space="0" w:color="auto"/>
              <w:left w:val="single" w:sz="4" w:space="0" w:color="auto"/>
              <w:bottom w:val="single" w:sz="4" w:space="0" w:color="auto"/>
              <w:right w:val="single" w:sz="4" w:space="0" w:color="auto"/>
            </w:tcBorders>
          </w:tcPr>
          <w:p w14:paraId="6889E24B" w14:textId="77777777" w:rsidR="00761416" w:rsidRPr="00761416" w:rsidRDefault="00761416" w:rsidP="00761416">
            <w:pPr>
              <w:snapToGrid w:val="0"/>
              <w:spacing w:after="0" w:line="240" w:lineRule="auto"/>
              <w:rPr>
                <w:rFonts w:ascii="Times New Roman" w:hAnsi="Times New Roman"/>
                <w:iCs/>
                <w:sz w:val="24"/>
                <w:szCs w:val="24"/>
                <w:lang w:val="en-US"/>
              </w:rPr>
            </w:pPr>
          </w:p>
        </w:tc>
      </w:tr>
      <w:tr w:rsidR="00761416" w:rsidRPr="00761416" w14:paraId="05A2A31B" w14:textId="77777777" w:rsidTr="00A353D3">
        <w:tc>
          <w:tcPr>
            <w:tcW w:w="5000" w:type="pct"/>
            <w:gridSpan w:val="3"/>
            <w:tcBorders>
              <w:top w:val="single" w:sz="4" w:space="0" w:color="auto"/>
              <w:left w:val="single" w:sz="4" w:space="0" w:color="auto"/>
              <w:bottom w:val="single" w:sz="4" w:space="0" w:color="auto"/>
              <w:right w:val="single" w:sz="4" w:space="0" w:color="auto"/>
            </w:tcBorders>
            <w:hideMark/>
          </w:tcPr>
          <w:p w14:paraId="04C145E2" w14:textId="77777777" w:rsidR="00761416" w:rsidRPr="00761416" w:rsidRDefault="00761416" w:rsidP="00761416">
            <w:pPr>
              <w:snapToGrid w:val="0"/>
              <w:spacing w:after="0" w:line="240" w:lineRule="auto"/>
              <w:rPr>
                <w:rFonts w:ascii="Times New Roman" w:hAnsi="Times New Roman"/>
                <w:iCs/>
                <w:sz w:val="24"/>
                <w:szCs w:val="24"/>
              </w:rPr>
            </w:pPr>
            <w:r w:rsidRPr="00761416">
              <w:rPr>
                <w:rFonts w:ascii="Times New Roman" w:hAnsi="Times New Roman"/>
                <w:b/>
                <w:bCs/>
                <w:iCs/>
                <w:sz w:val="24"/>
                <w:szCs w:val="24"/>
                <w:lang w:val="en-US"/>
              </w:rPr>
              <w:t>III</w:t>
            </w:r>
            <w:r w:rsidRPr="00761416">
              <w:rPr>
                <w:rFonts w:ascii="Times New Roman" w:hAnsi="Times New Roman"/>
                <w:b/>
                <w:bCs/>
                <w:iCs/>
                <w:sz w:val="24"/>
                <w:szCs w:val="24"/>
              </w:rPr>
              <w:t xml:space="preserve"> Демонстрационные учебно-наглядные пособия</w:t>
            </w:r>
          </w:p>
        </w:tc>
      </w:tr>
      <w:tr w:rsidR="00761416" w:rsidRPr="00761416" w14:paraId="08E65C51" w14:textId="77777777" w:rsidTr="00A353D3">
        <w:tc>
          <w:tcPr>
            <w:tcW w:w="5000" w:type="pct"/>
            <w:gridSpan w:val="3"/>
            <w:tcBorders>
              <w:top w:val="single" w:sz="4" w:space="0" w:color="auto"/>
              <w:left w:val="single" w:sz="4" w:space="0" w:color="auto"/>
              <w:bottom w:val="single" w:sz="4" w:space="0" w:color="auto"/>
              <w:right w:val="single" w:sz="4" w:space="0" w:color="auto"/>
            </w:tcBorders>
            <w:hideMark/>
          </w:tcPr>
          <w:p w14:paraId="4B57F888" w14:textId="77777777" w:rsidR="00761416" w:rsidRPr="00761416" w:rsidRDefault="00761416"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Основное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761416" w:rsidRPr="00761416" w14:paraId="214269C8" w14:textId="77777777" w:rsidTr="00A353D3">
        <w:tc>
          <w:tcPr>
            <w:tcW w:w="267" w:type="pct"/>
            <w:tcBorders>
              <w:top w:val="single" w:sz="4" w:space="0" w:color="auto"/>
              <w:left w:val="single" w:sz="4" w:space="0" w:color="auto"/>
              <w:bottom w:val="single" w:sz="4" w:space="0" w:color="auto"/>
              <w:right w:val="single" w:sz="4" w:space="0" w:color="auto"/>
            </w:tcBorders>
          </w:tcPr>
          <w:p w14:paraId="087039EA"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546A791C" w14:textId="77777777" w:rsidR="00761416" w:rsidRPr="00761416" w:rsidRDefault="00761416" w:rsidP="00761416">
            <w:pPr>
              <w:snapToGrid w:val="0"/>
              <w:spacing w:after="0" w:line="240" w:lineRule="auto"/>
              <w:rPr>
                <w:rFonts w:ascii="Times New Roman" w:hAnsi="Times New Roman"/>
                <w:iCs/>
                <w:sz w:val="24"/>
                <w:szCs w:val="24"/>
              </w:rPr>
            </w:pPr>
          </w:p>
        </w:tc>
        <w:tc>
          <w:tcPr>
            <w:tcW w:w="1599" w:type="pct"/>
            <w:tcBorders>
              <w:top w:val="single" w:sz="4" w:space="0" w:color="auto"/>
              <w:left w:val="single" w:sz="4" w:space="0" w:color="auto"/>
              <w:bottom w:val="single" w:sz="4" w:space="0" w:color="auto"/>
              <w:right w:val="single" w:sz="4" w:space="0" w:color="auto"/>
            </w:tcBorders>
          </w:tcPr>
          <w:p w14:paraId="13B4FC5E" w14:textId="77777777" w:rsidR="00761416" w:rsidRPr="00761416" w:rsidRDefault="00761416" w:rsidP="00761416">
            <w:pPr>
              <w:snapToGrid w:val="0"/>
              <w:spacing w:after="0" w:line="240" w:lineRule="auto"/>
              <w:rPr>
                <w:rFonts w:ascii="Times New Roman" w:hAnsi="Times New Roman"/>
                <w:iCs/>
                <w:sz w:val="24"/>
                <w:szCs w:val="24"/>
              </w:rPr>
            </w:pPr>
          </w:p>
        </w:tc>
      </w:tr>
      <w:tr w:rsidR="00761416" w:rsidRPr="00761416" w14:paraId="4E7E2C16" w14:textId="77777777" w:rsidTr="00A353D3">
        <w:tc>
          <w:tcPr>
            <w:tcW w:w="5000" w:type="pct"/>
            <w:gridSpan w:val="3"/>
            <w:tcBorders>
              <w:top w:val="single" w:sz="4" w:space="0" w:color="auto"/>
              <w:left w:val="single" w:sz="4" w:space="0" w:color="auto"/>
              <w:bottom w:val="single" w:sz="4" w:space="0" w:color="auto"/>
              <w:right w:val="single" w:sz="4" w:space="0" w:color="auto"/>
            </w:tcBorders>
            <w:hideMark/>
          </w:tcPr>
          <w:p w14:paraId="0BE0EA03" w14:textId="77777777" w:rsidR="00761416" w:rsidRPr="00761416" w:rsidRDefault="00761416" w:rsidP="00761416">
            <w:pPr>
              <w:snapToGrid w:val="0"/>
              <w:spacing w:after="0" w:line="240" w:lineRule="auto"/>
              <w:rPr>
                <w:rFonts w:ascii="Times New Roman" w:hAnsi="Times New Roman"/>
                <w:iCs/>
                <w:sz w:val="24"/>
                <w:szCs w:val="24"/>
                <w:lang w:val="en-US"/>
              </w:rPr>
            </w:pPr>
            <w:proofErr w:type="spellStart"/>
            <w:r w:rsidRPr="00761416">
              <w:rPr>
                <w:rFonts w:ascii="Times New Roman" w:hAnsi="Times New Roman"/>
                <w:b/>
                <w:bCs/>
                <w:iCs/>
                <w:sz w:val="24"/>
                <w:szCs w:val="24"/>
                <w:lang w:val="en-US"/>
              </w:rPr>
              <w:t>Дополнительное</w:t>
            </w:r>
            <w:proofErr w:type="spellEnd"/>
            <w:r w:rsidRPr="00761416">
              <w:rPr>
                <w:rFonts w:ascii="Times New Roman" w:hAnsi="Times New Roman"/>
                <w:b/>
                <w:bCs/>
                <w:iCs/>
                <w:sz w:val="24"/>
                <w:szCs w:val="24"/>
                <w:lang w:val="en-US"/>
              </w:rPr>
              <w:t xml:space="preserve"> </w:t>
            </w:r>
            <w:proofErr w:type="spellStart"/>
            <w:r w:rsidRPr="00761416">
              <w:rPr>
                <w:rFonts w:ascii="Times New Roman" w:hAnsi="Times New Roman"/>
                <w:b/>
                <w:bCs/>
                <w:iCs/>
                <w:sz w:val="24"/>
                <w:szCs w:val="24"/>
                <w:lang w:val="en-US"/>
              </w:rPr>
              <w:t>оборудование</w:t>
            </w:r>
            <w:proofErr w:type="spellEnd"/>
          </w:p>
        </w:tc>
      </w:tr>
      <w:tr w:rsidR="00761416" w:rsidRPr="00761416" w14:paraId="21CD4E7F" w14:textId="77777777" w:rsidTr="00A353D3">
        <w:tc>
          <w:tcPr>
            <w:tcW w:w="267" w:type="pct"/>
            <w:tcBorders>
              <w:top w:val="single" w:sz="4" w:space="0" w:color="auto"/>
              <w:left w:val="single" w:sz="4" w:space="0" w:color="auto"/>
              <w:bottom w:val="single" w:sz="4" w:space="0" w:color="auto"/>
              <w:right w:val="single" w:sz="4" w:space="0" w:color="auto"/>
            </w:tcBorders>
          </w:tcPr>
          <w:p w14:paraId="596E2E45" w14:textId="77777777" w:rsidR="00761416" w:rsidRPr="00761416" w:rsidRDefault="00761416" w:rsidP="00761416">
            <w:pPr>
              <w:snapToGrid w:val="0"/>
              <w:spacing w:after="0" w:line="240" w:lineRule="auto"/>
              <w:rPr>
                <w:rFonts w:ascii="Times New Roman" w:hAnsi="Times New Roman"/>
                <w:iCs/>
                <w:sz w:val="24"/>
                <w:szCs w:val="24"/>
                <w:lang w:val="en-US"/>
              </w:rPr>
            </w:pPr>
          </w:p>
        </w:tc>
        <w:tc>
          <w:tcPr>
            <w:tcW w:w="3134" w:type="pct"/>
            <w:tcBorders>
              <w:top w:val="single" w:sz="4" w:space="0" w:color="auto"/>
              <w:left w:val="single" w:sz="4" w:space="0" w:color="auto"/>
              <w:bottom w:val="single" w:sz="4" w:space="0" w:color="auto"/>
              <w:right w:val="single" w:sz="4" w:space="0" w:color="auto"/>
            </w:tcBorders>
          </w:tcPr>
          <w:p w14:paraId="72F1E494" w14:textId="77777777" w:rsidR="00761416" w:rsidRPr="00761416" w:rsidRDefault="00761416" w:rsidP="00761416">
            <w:pPr>
              <w:snapToGrid w:val="0"/>
              <w:spacing w:after="0" w:line="240" w:lineRule="auto"/>
              <w:rPr>
                <w:rFonts w:ascii="Times New Roman" w:hAnsi="Times New Roman"/>
                <w:i/>
                <w:sz w:val="24"/>
                <w:szCs w:val="24"/>
                <w:lang w:val="en-US"/>
              </w:rPr>
            </w:pPr>
          </w:p>
        </w:tc>
        <w:tc>
          <w:tcPr>
            <w:tcW w:w="1599" w:type="pct"/>
            <w:tcBorders>
              <w:top w:val="single" w:sz="4" w:space="0" w:color="auto"/>
              <w:left w:val="single" w:sz="4" w:space="0" w:color="auto"/>
              <w:bottom w:val="single" w:sz="4" w:space="0" w:color="auto"/>
              <w:right w:val="single" w:sz="4" w:space="0" w:color="auto"/>
            </w:tcBorders>
          </w:tcPr>
          <w:p w14:paraId="44DB07F6" w14:textId="77777777" w:rsidR="00761416" w:rsidRPr="00761416" w:rsidRDefault="00761416" w:rsidP="00761416">
            <w:pPr>
              <w:snapToGrid w:val="0"/>
              <w:spacing w:after="0" w:line="240" w:lineRule="auto"/>
              <w:rPr>
                <w:rFonts w:ascii="Times New Roman" w:hAnsi="Times New Roman"/>
                <w:iCs/>
                <w:sz w:val="24"/>
                <w:szCs w:val="24"/>
                <w:lang w:val="en-US"/>
              </w:rPr>
            </w:pPr>
          </w:p>
        </w:tc>
      </w:tr>
    </w:tbl>
    <w:p w14:paraId="31CC97EC" w14:textId="77777777" w:rsidR="00531D88" w:rsidRPr="00AA5FEC" w:rsidRDefault="00531D88" w:rsidP="00531D88">
      <w:pPr>
        <w:suppressAutoHyphens/>
        <w:spacing w:after="0"/>
        <w:ind w:firstLine="709"/>
        <w:jc w:val="both"/>
        <w:rPr>
          <w:rFonts w:ascii="Times New Roman" w:hAnsi="Times New Roman"/>
          <w:bCs/>
          <w:sz w:val="24"/>
          <w:szCs w:val="24"/>
          <w:lang w:val="en-US"/>
        </w:rPr>
      </w:pPr>
    </w:p>
    <w:p w14:paraId="10ECF8BA" w14:textId="77777777" w:rsidR="00531D88" w:rsidRPr="00866EA1" w:rsidRDefault="00531D88" w:rsidP="00531D88">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6E0EAFB0" w14:textId="77777777" w:rsidR="00531D88" w:rsidRPr="00866EA1" w:rsidRDefault="00531D88" w:rsidP="00531D88">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 w:name="_Hlk90308800"/>
      <w:r w:rsidRPr="00866EA1">
        <w:rPr>
          <w:rFonts w:ascii="Times New Roman" w:hAnsi="Times New Roman"/>
          <w:sz w:val="24"/>
          <w:szCs w:val="24"/>
        </w:rPr>
        <w:t xml:space="preserve">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
      <w:bookmarkEnd w:id="5"/>
    </w:p>
    <w:p w14:paraId="4476F503" w14:textId="77777777" w:rsidR="00531D88" w:rsidRPr="00866EA1" w:rsidRDefault="00531D88" w:rsidP="00531D88">
      <w:pPr>
        <w:suppressAutoHyphens/>
        <w:spacing w:after="0"/>
        <w:ind w:firstLine="709"/>
        <w:jc w:val="both"/>
        <w:rPr>
          <w:rFonts w:ascii="Times New Roman" w:hAnsi="Times New Roman"/>
          <w:sz w:val="24"/>
          <w:szCs w:val="24"/>
        </w:rPr>
      </w:pPr>
    </w:p>
    <w:p w14:paraId="22A25A85" w14:textId="77777777" w:rsidR="00531D88" w:rsidRPr="00866EA1" w:rsidRDefault="00531D88" w:rsidP="00531D88">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3.2.1. Основные печатные издания</w:t>
      </w:r>
    </w:p>
    <w:p w14:paraId="3F4E96F3" w14:textId="77777777" w:rsidR="000E3C33" w:rsidRPr="000E3C33" w:rsidRDefault="000E3C33" w:rsidP="000E3C33">
      <w:pPr>
        <w:spacing w:after="0"/>
        <w:ind w:firstLine="709"/>
        <w:contextualSpacing/>
        <w:jc w:val="both"/>
        <w:rPr>
          <w:rFonts w:ascii="Times New Roman" w:hAnsi="Times New Roman"/>
          <w:bCs/>
          <w:sz w:val="24"/>
          <w:szCs w:val="24"/>
        </w:rPr>
      </w:pPr>
      <w:bookmarkStart w:id="6" w:name="_Hlk186109089"/>
      <w:r w:rsidRPr="000E3C33">
        <w:rPr>
          <w:rFonts w:ascii="Times New Roman" w:hAnsi="Times New Roman"/>
          <w:bCs/>
          <w:sz w:val="24"/>
          <w:szCs w:val="24"/>
        </w:rPr>
        <w:t xml:space="preserve">1. </w:t>
      </w:r>
      <w:proofErr w:type="spellStart"/>
      <w:r w:rsidRPr="000E3C33">
        <w:rPr>
          <w:rFonts w:ascii="Times New Roman" w:hAnsi="Times New Roman"/>
          <w:bCs/>
          <w:sz w:val="24"/>
          <w:szCs w:val="24"/>
        </w:rPr>
        <w:t>Воглер</w:t>
      </w:r>
      <w:proofErr w:type="spellEnd"/>
      <w:r w:rsidRPr="000E3C33">
        <w:rPr>
          <w:rFonts w:ascii="Times New Roman" w:hAnsi="Times New Roman"/>
          <w:bCs/>
          <w:sz w:val="24"/>
          <w:szCs w:val="24"/>
        </w:rPr>
        <w:t xml:space="preserve"> К. Мифологические структуры в литературе и кино / Кристофер </w:t>
      </w:r>
      <w:proofErr w:type="spellStart"/>
      <w:r w:rsidRPr="000E3C33">
        <w:rPr>
          <w:rFonts w:ascii="Times New Roman" w:hAnsi="Times New Roman"/>
          <w:bCs/>
          <w:sz w:val="24"/>
          <w:szCs w:val="24"/>
        </w:rPr>
        <w:t>Воглер</w:t>
      </w:r>
      <w:proofErr w:type="spellEnd"/>
      <w:r w:rsidRPr="000E3C33">
        <w:rPr>
          <w:rFonts w:ascii="Times New Roman" w:hAnsi="Times New Roman"/>
          <w:bCs/>
          <w:sz w:val="24"/>
          <w:szCs w:val="24"/>
        </w:rPr>
        <w:t>; Пер. с англ. — М.: Альпина нон-фикшн, 2015. — 476 с. ISBN 978-5-91671-353-4.</w:t>
      </w:r>
    </w:p>
    <w:p w14:paraId="7E10BE50" w14:textId="455F36AC" w:rsidR="000E3C33" w:rsidRPr="000E3C33" w:rsidRDefault="000E3C33" w:rsidP="00E62165">
      <w:pPr>
        <w:spacing w:after="0"/>
        <w:ind w:firstLine="709"/>
        <w:contextualSpacing/>
        <w:jc w:val="both"/>
        <w:rPr>
          <w:rFonts w:ascii="Times New Roman" w:hAnsi="Times New Roman"/>
          <w:bCs/>
          <w:sz w:val="24"/>
          <w:szCs w:val="24"/>
        </w:rPr>
      </w:pPr>
      <w:r w:rsidRPr="000E3C33">
        <w:rPr>
          <w:rFonts w:ascii="Times New Roman" w:hAnsi="Times New Roman"/>
          <w:bCs/>
          <w:sz w:val="24"/>
          <w:szCs w:val="24"/>
        </w:rPr>
        <w:lastRenderedPageBreak/>
        <w:t>2. Индик У. Психология для сценаристов: Построение конфликта в сюжете / Уильям Индик; Пер. с англ. — М.: Альпина нон-фикшн, 2014. — 348 с. ISBN 978-5-91671-265-0.</w:t>
      </w:r>
    </w:p>
    <w:p w14:paraId="6361F82C" w14:textId="24CA0C45" w:rsidR="000E3C33" w:rsidRPr="000E3C33" w:rsidRDefault="000E3C33" w:rsidP="000E3C33">
      <w:pPr>
        <w:spacing w:after="0"/>
        <w:ind w:firstLine="709"/>
        <w:contextualSpacing/>
        <w:jc w:val="both"/>
        <w:rPr>
          <w:rFonts w:ascii="Times New Roman" w:hAnsi="Times New Roman"/>
          <w:bCs/>
          <w:sz w:val="24"/>
          <w:szCs w:val="24"/>
        </w:rPr>
      </w:pPr>
      <w:r w:rsidRPr="000E3C33">
        <w:rPr>
          <w:rFonts w:ascii="Times New Roman" w:hAnsi="Times New Roman"/>
          <w:bCs/>
          <w:sz w:val="24"/>
          <w:szCs w:val="24"/>
        </w:rPr>
        <w:t>6. Оливье Котт. Создание персонажей фильмов и сериалов. От главного</w:t>
      </w:r>
      <w:r>
        <w:rPr>
          <w:rFonts w:ascii="Times New Roman" w:hAnsi="Times New Roman"/>
          <w:bCs/>
          <w:sz w:val="24"/>
          <w:szCs w:val="24"/>
        </w:rPr>
        <w:t xml:space="preserve"> </w:t>
      </w:r>
      <w:r w:rsidRPr="000E3C33">
        <w:rPr>
          <w:rFonts w:ascii="Times New Roman" w:hAnsi="Times New Roman"/>
          <w:bCs/>
          <w:sz w:val="24"/>
          <w:szCs w:val="24"/>
        </w:rPr>
        <w:t>до</w:t>
      </w:r>
      <w:r>
        <w:rPr>
          <w:rFonts w:ascii="Times New Roman" w:hAnsi="Times New Roman"/>
          <w:bCs/>
          <w:sz w:val="24"/>
          <w:szCs w:val="24"/>
        </w:rPr>
        <w:t xml:space="preserve"> </w:t>
      </w:r>
      <w:r w:rsidRPr="000E3C33">
        <w:rPr>
          <w:rFonts w:ascii="Times New Roman" w:hAnsi="Times New Roman"/>
          <w:bCs/>
          <w:sz w:val="24"/>
          <w:szCs w:val="24"/>
        </w:rPr>
        <w:t>второстепенных героев/ Пер. с англ. — М.: Эксмо, 2024 – 272 с., ISBN 978-5-04-188663</w:t>
      </w:r>
      <w:r>
        <w:rPr>
          <w:rFonts w:ascii="Times New Roman" w:hAnsi="Times New Roman"/>
          <w:bCs/>
          <w:sz w:val="24"/>
          <w:szCs w:val="24"/>
        </w:rPr>
        <w:t>-</w:t>
      </w:r>
      <w:r w:rsidRPr="000E3C33">
        <w:rPr>
          <w:rFonts w:ascii="Times New Roman" w:hAnsi="Times New Roman"/>
          <w:bCs/>
          <w:sz w:val="24"/>
          <w:szCs w:val="24"/>
        </w:rPr>
        <w:t>9.</w:t>
      </w:r>
    </w:p>
    <w:p w14:paraId="1E967F03" w14:textId="2E42957C" w:rsidR="00531D88" w:rsidRDefault="000E3C33" w:rsidP="000E3C33">
      <w:pPr>
        <w:spacing w:after="0"/>
        <w:ind w:firstLine="709"/>
        <w:contextualSpacing/>
        <w:jc w:val="both"/>
        <w:rPr>
          <w:rFonts w:ascii="Times New Roman" w:hAnsi="Times New Roman"/>
          <w:bCs/>
          <w:sz w:val="24"/>
          <w:szCs w:val="24"/>
        </w:rPr>
      </w:pPr>
      <w:r w:rsidRPr="000E3C33">
        <w:rPr>
          <w:rFonts w:ascii="Times New Roman" w:hAnsi="Times New Roman"/>
          <w:bCs/>
          <w:sz w:val="24"/>
          <w:szCs w:val="24"/>
        </w:rPr>
        <w:t xml:space="preserve">7. </w:t>
      </w:r>
      <w:proofErr w:type="spellStart"/>
      <w:r w:rsidRPr="000E3C33">
        <w:rPr>
          <w:rFonts w:ascii="Times New Roman" w:hAnsi="Times New Roman"/>
          <w:bCs/>
          <w:sz w:val="24"/>
          <w:szCs w:val="24"/>
        </w:rPr>
        <w:t>Хатченс</w:t>
      </w:r>
      <w:proofErr w:type="spellEnd"/>
      <w:r w:rsidRPr="000E3C33">
        <w:rPr>
          <w:rFonts w:ascii="Times New Roman" w:hAnsi="Times New Roman"/>
          <w:bCs/>
          <w:sz w:val="24"/>
          <w:szCs w:val="24"/>
        </w:rPr>
        <w:t xml:space="preserve">, Д. 9 техник </w:t>
      </w:r>
      <w:proofErr w:type="spellStart"/>
      <w:r w:rsidRPr="000E3C33">
        <w:rPr>
          <w:rFonts w:ascii="Times New Roman" w:hAnsi="Times New Roman"/>
          <w:bCs/>
          <w:sz w:val="24"/>
          <w:szCs w:val="24"/>
        </w:rPr>
        <w:t>сторителлинга</w:t>
      </w:r>
      <w:proofErr w:type="spellEnd"/>
      <w:r w:rsidRPr="000E3C33">
        <w:rPr>
          <w:rFonts w:ascii="Times New Roman" w:hAnsi="Times New Roman"/>
          <w:bCs/>
          <w:sz w:val="24"/>
          <w:szCs w:val="24"/>
        </w:rPr>
        <w:t xml:space="preserve"> / Дэвид </w:t>
      </w:r>
      <w:proofErr w:type="spellStart"/>
      <w:r w:rsidRPr="000E3C33">
        <w:rPr>
          <w:rFonts w:ascii="Times New Roman" w:hAnsi="Times New Roman"/>
          <w:bCs/>
          <w:sz w:val="24"/>
          <w:szCs w:val="24"/>
        </w:rPr>
        <w:t>Хатченс</w:t>
      </w:r>
      <w:proofErr w:type="spellEnd"/>
      <w:r w:rsidRPr="000E3C33">
        <w:rPr>
          <w:rFonts w:ascii="Times New Roman" w:hAnsi="Times New Roman"/>
          <w:bCs/>
          <w:sz w:val="24"/>
          <w:szCs w:val="24"/>
        </w:rPr>
        <w:t>; пер. с англ. О. Г. Белошеев.</w:t>
      </w:r>
      <w:r>
        <w:rPr>
          <w:rFonts w:ascii="Times New Roman" w:hAnsi="Times New Roman"/>
          <w:bCs/>
          <w:sz w:val="24"/>
          <w:szCs w:val="24"/>
        </w:rPr>
        <w:t> </w:t>
      </w:r>
      <w:r w:rsidRPr="000E3C33">
        <w:rPr>
          <w:rFonts w:ascii="Times New Roman" w:hAnsi="Times New Roman"/>
          <w:bCs/>
          <w:sz w:val="24"/>
          <w:szCs w:val="24"/>
        </w:rPr>
        <w:t>— Минск: Попурри, 2016. — 288 с.: ил. ISBN 978-985-15-2965-6.</w:t>
      </w:r>
    </w:p>
    <w:p w14:paraId="05C7C5F0" w14:textId="77777777" w:rsidR="000E3C33" w:rsidRPr="000E3C33" w:rsidRDefault="000E3C33" w:rsidP="000E3C33">
      <w:pPr>
        <w:spacing w:after="0"/>
        <w:contextualSpacing/>
        <w:jc w:val="both"/>
        <w:rPr>
          <w:rFonts w:ascii="Times New Roman" w:hAnsi="Times New Roman"/>
          <w:b/>
          <w:bCs/>
          <w:i/>
          <w:sz w:val="24"/>
          <w:szCs w:val="24"/>
        </w:rPr>
      </w:pPr>
    </w:p>
    <w:p w14:paraId="0E936524" w14:textId="2FE92C22" w:rsidR="00531D88" w:rsidRPr="00866EA1" w:rsidRDefault="00531D88" w:rsidP="00531D88">
      <w:pPr>
        <w:spacing w:after="0"/>
        <w:ind w:firstLine="709"/>
        <w:contextualSpacing/>
        <w:jc w:val="both"/>
        <w:rPr>
          <w:rFonts w:ascii="Times New Roman" w:hAnsi="Times New Roman"/>
          <w:bCs/>
          <w:i/>
          <w:sz w:val="24"/>
          <w:szCs w:val="24"/>
        </w:rPr>
      </w:pPr>
      <w:r w:rsidRPr="00866EA1">
        <w:rPr>
          <w:rFonts w:ascii="Times New Roman" w:hAnsi="Times New Roman"/>
          <w:b/>
          <w:bCs/>
          <w:sz w:val="24"/>
          <w:szCs w:val="24"/>
        </w:rPr>
        <w:t>3.2.</w:t>
      </w:r>
      <w:r w:rsidR="00E27CD0">
        <w:rPr>
          <w:rFonts w:ascii="Times New Roman" w:hAnsi="Times New Roman"/>
          <w:b/>
          <w:bCs/>
          <w:sz w:val="24"/>
          <w:szCs w:val="24"/>
        </w:rPr>
        <w:t>2</w:t>
      </w:r>
      <w:r w:rsidRPr="00866EA1">
        <w:rPr>
          <w:rFonts w:ascii="Times New Roman" w:hAnsi="Times New Roman"/>
          <w:b/>
          <w:bCs/>
          <w:sz w:val="24"/>
          <w:szCs w:val="24"/>
        </w:rPr>
        <w:t>. Дополнительные источники</w:t>
      </w:r>
    </w:p>
    <w:p w14:paraId="39769371" w14:textId="77777777" w:rsidR="00E62165" w:rsidRPr="000E3C33" w:rsidRDefault="00531D88" w:rsidP="00E62165">
      <w:pPr>
        <w:spacing w:after="0"/>
        <w:ind w:firstLine="709"/>
        <w:contextualSpacing/>
        <w:jc w:val="both"/>
        <w:rPr>
          <w:rFonts w:ascii="Times New Roman" w:hAnsi="Times New Roman"/>
          <w:bCs/>
          <w:sz w:val="24"/>
          <w:szCs w:val="24"/>
        </w:rPr>
      </w:pPr>
      <w:r w:rsidRPr="00E27CD0">
        <w:rPr>
          <w:rFonts w:ascii="Times New Roman" w:hAnsi="Times New Roman"/>
          <w:bCs/>
          <w:iCs/>
          <w:sz w:val="24"/>
          <w:szCs w:val="24"/>
        </w:rPr>
        <w:t xml:space="preserve">1. </w:t>
      </w:r>
      <w:r w:rsidR="00E62165" w:rsidRPr="000E3C33">
        <w:rPr>
          <w:rFonts w:ascii="Times New Roman" w:hAnsi="Times New Roman"/>
          <w:bCs/>
          <w:sz w:val="24"/>
          <w:szCs w:val="24"/>
        </w:rPr>
        <w:t>Макки Р. История на миллион долларов: Мастер-класс для сценаристов, писателей</w:t>
      </w:r>
      <w:r w:rsidR="00E62165">
        <w:rPr>
          <w:rFonts w:ascii="Times New Roman" w:hAnsi="Times New Roman"/>
          <w:bCs/>
          <w:sz w:val="24"/>
          <w:szCs w:val="24"/>
        </w:rPr>
        <w:t> </w:t>
      </w:r>
      <w:r w:rsidR="00E62165" w:rsidRPr="000E3C33">
        <w:rPr>
          <w:rFonts w:ascii="Times New Roman" w:hAnsi="Times New Roman"/>
          <w:bCs/>
          <w:sz w:val="24"/>
          <w:szCs w:val="24"/>
        </w:rPr>
        <w:t>и не только / Роберт Макки; Пер. с англ. — М.: Альпина нон-фикшн, 2008. — 456</w:t>
      </w:r>
      <w:r w:rsidR="00E62165">
        <w:rPr>
          <w:rFonts w:ascii="Times New Roman" w:hAnsi="Times New Roman"/>
          <w:bCs/>
          <w:sz w:val="24"/>
          <w:szCs w:val="24"/>
        </w:rPr>
        <w:t> </w:t>
      </w:r>
      <w:r w:rsidR="00E62165" w:rsidRPr="000E3C33">
        <w:rPr>
          <w:rFonts w:ascii="Times New Roman" w:hAnsi="Times New Roman"/>
          <w:bCs/>
          <w:sz w:val="24"/>
          <w:szCs w:val="24"/>
        </w:rPr>
        <w:t>с. ISBN 978-5-91671-012-0. - URL: chrome-extension://efaidnbmnnnibpcajpcglclefindmkaj/https://nonfiction.ru/media/fragments/history_for_million.pdf (дата обращения: 30.09.2024).</w:t>
      </w:r>
    </w:p>
    <w:p w14:paraId="15032088" w14:textId="51E215D9" w:rsidR="00E62165" w:rsidRDefault="00E62165" w:rsidP="00E62165">
      <w:pPr>
        <w:spacing w:after="0"/>
        <w:ind w:firstLine="709"/>
        <w:contextualSpacing/>
        <w:jc w:val="both"/>
        <w:rPr>
          <w:rFonts w:ascii="Times New Roman" w:hAnsi="Times New Roman"/>
          <w:bCs/>
          <w:sz w:val="24"/>
          <w:szCs w:val="24"/>
          <w:lang w:val="en-US"/>
        </w:rPr>
      </w:pPr>
      <w:r>
        <w:rPr>
          <w:rFonts w:ascii="Times New Roman" w:hAnsi="Times New Roman"/>
          <w:bCs/>
          <w:sz w:val="24"/>
          <w:szCs w:val="24"/>
        </w:rPr>
        <w:t>2</w:t>
      </w:r>
      <w:r w:rsidRPr="000E3C33">
        <w:rPr>
          <w:rFonts w:ascii="Times New Roman" w:hAnsi="Times New Roman"/>
          <w:bCs/>
          <w:sz w:val="24"/>
          <w:szCs w:val="24"/>
        </w:rPr>
        <w:t xml:space="preserve">. Марк М., Пирсон К. Герой и бунтарь. Создание бренда с помощью архетипов / Пер. с англ. под ред. В. Домнина, А. Сухенко. — СПб.: Питер, 2005 — 336 е.: ил. — (Серия «Маркетинг для профессионалов»). </w:t>
      </w:r>
      <w:r w:rsidRPr="000E3C33">
        <w:rPr>
          <w:rFonts w:ascii="Times New Roman" w:hAnsi="Times New Roman"/>
          <w:bCs/>
          <w:sz w:val="24"/>
          <w:szCs w:val="24"/>
          <w:lang w:val="en-US"/>
        </w:rPr>
        <w:t>ISBN 5-94723-616-8. - URL: file:///C:/Users/User/Downloads/the_hero_and_the_outlaw.pdf (</w:t>
      </w:r>
      <w:r w:rsidRPr="000E3C33">
        <w:rPr>
          <w:rFonts w:ascii="Times New Roman" w:hAnsi="Times New Roman"/>
          <w:bCs/>
          <w:sz w:val="24"/>
          <w:szCs w:val="24"/>
        </w:rPr>
        <w:t>дата</w:t>
      </w:r>
      <w:r w:rsidRPr="000E3C33">
        <w:rPr>
          <w:rFonts w:ascii="Times New Roman" w:hAnsi="Times New Roman"/>
          <w:bCs/>
          <w:sz w:val="24"/>
          <w:szCs w:val="24"/>
          <w:lang w:val="en-US"/>
        </w:rPr>
        <w:t xml:space="preserve"> </w:t>
      </w:r>
      <w:r w:rsidRPr="000E3C33">
        <w:rPr>
          <w:rFonts w:ascii="Times New Roman" w:hAnsi="Times New Roman"/>
          <w:bCs/>
          <w:sz w:val="24"/>
          <w:szCs w:val="24"/>
        </w:rPr>
        <w:t>обращения</w:t>
      </w:r>
      <w:r w:rsidRPr="000E3C33">
        <w:rPr>
          <w:rFonts w:ascii="Times New Roman" w:hAnsi="Times New Roman"/>
          <w:bCs/>
          <w:sz w:val="24"/>
          <w:szCs w:val="24"/>
          <w:lang w:val="en-US"/>
        </w:rPr>
        <w:t>: 30.09.2024).</w:t>
      </w:r>
    </w:p>
    <w:p w14:paraId="0FE6AD33" w14:textId="619DBC55" w:rsidR="00E62165" w:rsidRPr="00E62165" w:rsidRDefault="00E62165" w:rsidP="00E62165">
      <w:pPr>
        <w:spacing w:after="0"/>
        <w:ind w:firstLine="709"/>
        <w:contextualSpacing/>
        <w:jc w:val="both"/>
        <w:rPr>
          <w:rFonts w:ascii="Times New Roman" w:hAnsi="Times New Roman"/>
          <w:bCs/>
          <w:iCs/>
          <w:sz w:val="24"/>
          <w:szCs w:val="24"/>
        </w:rPr>
      </w:pPr>
      <w:r>
        <w:rPr>
          <w:rFonts w:ascii="Times New Roman" w:hAnsi="Times New Roman"/>
          <w:bCs/>
          <w:sz w:val="24"/>
          <w:szCs w:val="24"/>
        </w:rPr>
        <w:t xml:space="preserve">3. </w:t>
      </w:r>
      <w:r>
        <w:rPr>
          <w:rFonts w:ascii="Times New Roman" w:hAnsi="Times New Roman"/>
          <w:bCs/>
          <w:iCs/>
          <w:sz w:val="24"/>
          <w:szCs w:val="24"/>
        </w:rPr>
        <w:t>Научная с</w:t>
      </w:r>
      <w:r w:rsidRPr="00E27CD0">
        <w:rPr>
          <w:rFonts w:ascii="Times New Roman" w:hAnsi="Times New Roman"/>
          <w:bCs/>
          <w:iCs/>
          <w:sz w:val="24"/>
          <w:szCs w:val="24"/>
        </w:rPr>
        <w:t>татья</w:t>
      </w:r>
      <w:r>
        <w:rPr>
          <w:rFonts w:ascii="Times New Roman" w:hAnsi="Times New Roman"/>
          <w:bCs/>
          <w:iCs/>
          <w:sz w:val="24"/>
          <w:szCs w:val="24"/>
        </w:rPr>
        <w:t xml:space="preserve"> О.М. Седых</w:t>
      </w:r>
      <w:r w:rsidRPr="00E27CD0">
        <w:rPr>
          <w:rFonts w:ascii="Times New Roman" w:hAnsi="Times New Roman"/>
          <w:bCs/>
          <w:iCs/>
          <w:sz w:val="24"/>
          <w:szCs w:val="24"/>
        </w:rPr>
        <w:t xml:space="preserve"> </w:t>
      </w:r>
      <w:r>
        <w:rPr>
          <w:rFonts w:ascii="Times New Roman" w:hAnsi="Times New Roman"/>
          <w:bCs/>
          <w:iCs/>
          <w:sz w:val="24"/>
          <w:szCs w:val="24"/>
        </w:rPr>
        <w:t>«</w:t>
      </w:r>
      <w:r w:rsidRPr="00E27CD0">
        <w:rPr>
          <w:rFonts w:ascii="Times New Roman" w:hAnsi="Times New Roman"/>
          <w:bCs/>
          <w:iCs/>
          <w:sz w:val="24"/>
          <w:szCs w:val="24"/>
        </w:rPr>
        <w:t xml:space="preserve">Джозеф Кэмпбелл и зигзаги </w:t>
      </w:r>
      <w:proofErr w:type="spellStart"/>
      <w:r w:rsidRPr="00E27CD0">
        <w:rPr>
          <w:rFonts w:ascii="Times New Roman" w:hAnsi="Times New Roman"/>
          <w:bCs/>
          <w:iCs/>
          <w:sz w:val="24"/>
          <w:szCs w:val="24"/>
        </w:rPr>
        <w:t>неомифологизма</w:t>
      </w:r>
      <w:proofErr w:type="spellEnd"/>
      <w:r w:rsidRPr="00E27CD0">
        <w:rPr>
          <w:rFonts w:ascii="Times New Roman" w:hAnsi="Times New Roman"/>
          <w:bCs/>
          <w:iCs/>
          <w:sz w:val="24"/>
          <w:szCs w:val="24"/>
        </w:rPr>
        <w:t xml:space="preserve">: от феномена </w:t>
      </w:r>
      <w:r>
        <w:rPr>
          <w:rFonts w:ascii="Times New Roman" w:hAnsi="Times New Roman"/>
          <w:bCs/>
          <w:iCs/>
          <w:sz w:val="24"/>
          <w:szCs w:val="24"/>
        </w:rPr>
        <w:t>«</w:t>
      </w:r>
      <w:r w:rsidRPr="00E27CD0">
        <w:rPr>
          <w:rFonts w:ascii="Times New Roman" w:hAnsi="Times New Roman"/>
          <w:bCs/>
          <w:iCs/>
          <w:sz w:val="24"/>
          <w:szCs w:val="24"/>
        </w:rPr>
        <w:t>Звездных войн</w:t>
      </w:r>
      <w:r>
        <w:rPr>
          <w:rFonts w:ascii="Times New Roman" w:hAnsi="Times New Roman"/>
          <w:bCs/>
          <w:iCs/>
          <w:sz w:val="24"/>
          <w:szCs w:val="24"/>
        </w:rPr>
        <w:t>»</w:t>
      </w:r>
      <w:r w:rsidRPr="00E27CD0">
        <w:rPr>
          <w:rFonts w:ascii="Times New Roman" w:hAnsi="Times New Roman"/>
          <w:bCs/>
          <w:iCs/>
          <w:sz w:val="24"/>
          <w:szCs w:val="24"/>
        </w:rPr>
        <w:t xml:space="preserve"> к алгоритмам </w:t>
      </w:r>
      <w:proofErr w:type="spellStart"/>
      <w:r w:rsidRPr="00E27CD0">
        <w:rPr>
          <w:rFonts w:ascii="Times New Roman" w:hAnsi="Times New Roman"/>
          <w:bCs/>
          <w:iCs/>
          <w:sz w:val="24"/>
          <w:szCs w:val="24"/>
        </w:rPr>
        <w:t>сторителлинга</w:t>
      </w:r>
      <w:proofErr w:type="spellEnd"/>
      <w:r>
        <w:rPr>
          <w:rFonts w:ascii="Times New Roman" w:hAnsi="Times New Roman"/>
          <w:bCs/>
          <w:iCs/>
          <w:sz w:val="24"/>
          <w:szCs w:val="24"/>
        </w:rPr>
        <w:t xml:space="preserve">», </w:t>
      </w:r>
      <w:r>
        <w:rPr>
          <w:rFonts w:ascii="Times New Roman" w:hAnsi="Times New Roman"/>
          <w:bCs/>
          <w:iCs/>
          <w:sz w:val="24"/>
          <w:szCs w:val="24"/>
          <w:lang w:val="en-US"/>
        </w:rPr>
        <w:t>URL</w:t>
      </w:r>
      <w:r>
        <w:rPr>
          <w:rFonts w:ascii="Times New Roman" w:hAnsi="Times New Roman"/>
          <w:bCs/>
          <w:iCs/>
          <w:sz w:val="24"/>
          <w:szCs w:val="24"/>
        </w:rPr>
        <w:t>:</w:t>
      </w:r>
      <w:r w:rsidRPr="00E27CD0">
        <w:t xml:space="preserve"> </w:t>
      </w:r>
      <w:hyperlink r:id="rId8" w:history="1">
        <w:r w:rsidRPr="00B240D4">
          <w:rPr>
            <w:rStyle w:val="af0"/>
            <w:rFonts w:ascii="Times New Roman" w:hAnsi="Times New Roman"/>
            <w:bCs/>
            <w:iCs/>
            <w:color w:val="auto"/>
            <w:sz w:val="24"/>
            <w:szCs w:val="24"/>
            <w:u w:val="none"/>
          </w:rPr>
          <w:t>https://cyberleninka.ru/article/n/dzhozef-kempbell-i-zigzagi-neomifologizma-ot-fenomena-zvezdnyh-voyn-k-algoritmam-storitellinga/viewer</w:t>
        </w:r>
      </w:hyperlink>
      <w:r w:rsidRPr="00B240D4">
        <w:rPr>
          <w:rStyle w:val="af0"/>
          <w:rFonts w:ascii="Times New Roman" w:hAnsi="Times New Roman"/>
          <w:bCs/>
          <w:iCs/>
          <w:color w:val="auto"/>
          <w:sz w:val="24"/>
          <w:szCs w:val="24"/>
          <w:u w:val="none"/>
        </w:rPr>
        <w:t xml:space="preserve"> </w:t>
      </w:r>
      <w:r w:rsidRPr="007179F6">
        <w:rPr>
          <w:rFonts w:ascii="Times New Roman" w:hAnsi="Times New Roman"/>
          <w:bCs/>
          <w:iCs/>
          <w:sz w:val="24"/>
          <w:szCs w:val="24"/>
        </w:rPr>
        <w:t>(</w:t>
      </w:r>
      <w:r>
        <w:rPr>
          <w:rFonts w:ascii="Times New Roman" w:hAnsi="Times New Roman"/>
          <w:bCs/>
          <w:iCs/>
          <w:sz w:val="24"/>
          <w:szCs w:val="24"/>
        </w:rPr>
        <w:t>дата</w:t>
      </w:r>
      <w:r w:rsidRPr="007179F6">
        <w:rPr>
          <w:rFonts w:ascii="Times New Roman" w:hAnsi="Times New Roman"/>
          <w:bCs/>
          <w:iCs/>
          <w:sz w:val="24"/>
          <w:szCs w:val="24"/>
        </w:rPr>
        <w:t xml:space="preserve"> </w:t>
      </w:r>
      <w:r>
        <w:rPr>
          <w:rFonts w:ascii="Times New Roman" w:hAnsi="Times New Roman"/>
          <w:bCs/>
          <w:iCs/>
          <w:sz w:val="24"/>
          <w:szCs w:val="24"/>
        </w:rPr>
        <w:t>обращения:</w:t>
      </w:r>
      <w:r w:rsidRPr="007179F6">
        <w:rPr>
          <w:rFonts w:ascii="Times New Roman" w:hAnsi="Times New Roman"/>
          <w:bCs/>
          <w:iCs/>
          <w:sz w:val="24"/>
          <w:szCs w:val="24"/>
        </w:rPr>
        <w:t xml:space="preserve"> </w:t>
      </w:r>
      <w:r>
        <w:rPr>
          <w:rFonts w:ascii="Times New Roman" w:hAnsi="Times New Roman"/>
          <w:bCs/>
          <w:iCs/>
          <w:sz w:val="24"/>
          <w:szCs w:val="24"/>
        </w:rPr>
        <w:t>30.09.2024).</w:t>
      </w:r>
    </w:p>
    <w:p w14:paraId="3403CA03" w14:textId="4BAFA584" w:rsidR="00E62165" w:rsidRPr="000E3C33" w:rsidRDefault="00E62165" w:rsidP="00E62165">
      <w:pPr>
        <w:spacing w:after="0"/>
        <w:ind w:firstLine="709"/>
        <w:contextualSpacing/>
        <w:jc w:val="both"/>
        <w:rPr>
          <w:rFonts w:ascii="Times New Roman" w:hAnsi="Times New Roman"/>
          <w:bCs/>
          <w:sz w:val="24"/>
          <w:szCs w:val="24"/>
        </w:rPr>
      </w:pPr>
      <w:r>
        <w:rPr>
          <w:rFonts w:ascii="Times New Roman" w:hAnsi="Times New Roman"/>
          <w:bCs/>
          <w:sz w:val="24"/>
          <w:szCs w:val="24"/>
        </w:rPr>
        <w:t>4</w:t>
      </w:r>
      <w:r w:rsidRPr="000E3C33">
        <w:rPr>
          <w:rFonts w:ascii="Times New Roman" w:hAnsi="Times New Roman"/>
          <w:bCs/>
          <w:sz w:val="24"/>
          <w:szCs w:val="24"/>
        </w:rPr>
        <w:t>.</w:t>
      </w:r>
      <w:r w:rsidR="00AF725F">
        <w:rPr>
          <w:rFonts w:ascii="Times New Roman" w:hAnsi="Times New Roman"/>
          <w:bCs/>
          <w:sz w:val="24"/>
          <w:szCs w:val="24"/>
        </w:rPr>
        <w:t xml:space="preserve"> </w:t>
      </w:r>
      <w:r w:rsidRPr="000E3C33">
        <w:rPr>
          <w:rFonts w:ascii="Times New Roman" w:hAnsi="Times New Roman"/>
          <w:bCs/>
          <w:sz w:val="24"/>
          <w:szCs w:val="24"/>
        </w:rPr>
        <w:t>Нехорошев Л. Н. Драматургия фильма: учебник для использования в</w:t>
      </w:r>
      <w:r>
        <w:rPr>
          <w:rFonts w:ascii="Times New Roman" w:hAnsi="Times New Roman"/>
          <w:bCs/>
          <w:sz w:val="24"/>
          <w:szCs w:val="24"/>
        </w:rPr>
        <w:t> </w:t>
      </w:r>
      <w:r w:rsidRPr="000E3C33">
        <w:rPr>
          <w:rFonts w:ascii="Times New Roman" w:hAnsi="Times New Roman"/>
          <w:bCs/>
          <w:sz w:val="24"/>
          <w:szCs w:val="24"/>
        </w:rPr>
        <w:t>образовательных учреждениях, реализующих образовательные программы высшего профессионального образования по специальности "Драматургия" / Л. Н. Нехорошев. - Москва: ВГИК, 2009. - 342, [1] с.: ил.; 22 см.; ISBN 5-87149-113-8 (в пер.).</w:t>
      </w:r>
    </w:p>
    <w:bookmarkEnd w:id="6"/>
    <w:p w14:paraId="3F0838C4" w14:textId="1069AF4F" w:rsidR="00E62165" w:rsidRDefault="00E62165" w:rsidP="00C06EFB">
      <w:pPr>
        <w:spacing w:after="0"/>
        <w:ind w:firstLine="709"/>
        <w:contextualSpacing/>
        <w:jc w:val="both"/>
        <w:rPr>
          <w:rFonts w:ascii="Times New Roman" w:hAnsi="Times New Roman"/>
          <w:bCs/>
          <w:iCs/>
          <w:sz w:val="24"/>
          <w:szCs w:val="24"/>
        </w:rPr>
      </w:pPr>
    </w:p>
    <w:p w14:paraId="4230947C" w14:textId="4912AD07" w:rsidR="00531D88" w:rsidRPr="00866EA1" w:rsidRDefault="00E27CD0" w:rsidP="00531D88">
      <w:pPr>
        <w:contextualSpacing/>
        <w:jc w:val="center"/>
        <w:rPr>
          <w:rFonts w:ascii="Times New Roman" w:hAnsi="Times New Roman"/>
          <w:b/>
          <w:sz w:val="24"/>
          <w:szCs w:val="24"/>
        </w:rPr>
      </w:pPr>
      <w:r w:rsidRPr="00C06EFB">
        <w:rPr>
          <w:rFonts w:ascii="Times New Roman" w:hAnsi="Times New Roman"/>
          <w:b/>
          <w:sz w:val="24"/>
          <w:szCs w:val="24"/>
        </w:rPr>
        <w:br w:type="page"/>
      </w:r>
      <w:r w:rsidR="00531D88" w:rsidRPr="00866EA1">
        <w:rPr>
          <w:rFonts w:ascii="Times New Roman" w:hAnsi="Times New Roman"/>
          <w:b/>
          <w:sz w:val="24"/>
          <w:szCs w:val="24"/>
        </w:rPr>
        <w:lastRenderedPageBreak/>
        <w:t xml:space="preserve">4. КОНТРОЛЬ И ОЦЕНКА РЕЗУЛЬТАТОВ ОСВОЕНИЯ  </w:t>
      </w:r>
    </w:p>
    <w:p w14:paraId="5CBD3E0C" w14:textId="77777777" w:rsidR="00531D88" w:rsidRPr="00866EA1" w:rsidRDefault="00531D88" w:rsidP="00531D88">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63024CDE" w14:textId="77777777" w:rsidR="00531D88" w:rsidRPr="00866EA1" w:rsidRDefault="00531D88" w:rsidP="00531D8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2833"/>
        <w:gridCol w:w="2830"/>
      </w:tblGrid>
      <w:tr w:rsidR="00531D88" w:rsidRPr="00B76A04" w14:paraId="06B1B638" w14:textId="77777777" w:rsidTr="00B76A04">
        <w:tc>
          <w:tcPr>
            <w:tcW w:w="1970" w:type="pct"/>
            <w:tcBorders>
              <w:top w:val="single" w:sz="4" w:space="0" w:color="auto"/>
              <w:left w:val="single" w:sz="4" w:space="0" w:color="auto"/>
              <w:bottom w:val="single" w:sz="4" w:space="0" w:color="auto"/>
              <w:right w:val="single" w:sz="4" w:space="0" w:color="auto"/>
            </w:tcBorders>
            <w:hideMark/>
          </w:tcPr>
          <w:p w14:paraId="6A4BB9D0" w14:textId="75598BBC" w:rsidR="00531D88" w:rsidRPr="00B76A04" w:rsidRDefault="00531D88" w:rsidP="00A353D3">
            <w:pPr>
              <w:spacing w:after="0" w:line="240" w:lineRule="auto"/>
              <w:jc w:val="center"/>
              <w:rPr>
                <w:rFonts w:ascii="Times New Roman" w:hAnsi="Times New Roman"/>
                <w:sz w:val="24"/>
                <w:szCs w:val="24"/>
              </w:rPr>
            </w:pPr>
            <w:r w:rsidRPr="00B76A04">
              <w:rPr>
                <w:rFonts w:ascii="Times New Roman" w:hAnsi="Times New Roman"/>
                <w:b/>
                <w:bCs/>
                <w:i/>
                <w:sz w:val="24"/>
                <w:szCs w:val="24"/>
              </w:rPr>
              <w:t>Результаты обучения</w:t>
            </w:r>
          </w:p>
        </w:tc>
        <w:tc>
          <w:tcPr>
            <w:tcW w:w="1516" w:type="pct"/>
            <w:tcBorders>
              <w:top w:val="single" w:sz="4" w:space="0" w:color="auto"/>
              <w:left w:val="single" w:sz="4" w:space="0" w:color="auto"/>
              <w:bottom w:val="single" w:sz="4" w:space="0" w:color="auto"/>
              <w:right w:val="single" w:sz="4" w:space="0" w:color="auto"/>
            </w:tcBorders>
            <w:hideMark/>
          </w:tcPr>
          <w:p w14:paraId="7624403E" w14:textId="77777777" w:rsidR="00531D88" w:rsidRPr="00B76A04" w:rsidRDefault="00531D88" w:rsidP="00A353D3">
            <w:pPr>
              <w:spacing w:line="240" w:lineRule="auto"/>
              <w:jc w:val="center"/>
              <w:rPr>
                <w:rFonts w:ascii="Times New Roman" w:hAnsi="Times New Roman"/>
                <w:b/>
                <w:bCs/>
                <w:i/>
                <w:sz w:val="24"/>
                <w:szCs w:val="24"/>
              </w:rPr>
            </w:pPr>
            <w:r w:rsidRPr="00B76A04">
              <w:rPr>
                <w:rFonts w:ascii="Times New Roman" w:hAnsi="Times New Roman"/>
                <w:b/>
                <w:bCs/>
                <w:i/>
                <w:sz w:val="24"/>
                <w:szCs w:val="24"/>
              </w:rPr>
              <w:t>Критерии оценки</w:t>
            </w:r>
          </w:p>
        </w:tc>
        <w:tc>
          <w:tcPr>
            <w:tcW w:w="1514" w:type="pct"/>
            <w:tcBorders>
              <w:top w:val="single" w:sz="4" w:space="0" w:color="auto"/>
              <w:left w:val="single" w:sz="4" w:space="0" w:color="auto"/>
              <w:bottom w:val="single" w:sz="4" w:space="0" w:color="auto"/>
              <w:right w:val="single" w:sz="4" w:space="0" w:color="auto"/>
            </w:tcBorders>
            <w:hideMark/>
          </w:tcPr>
          <w:p w14:paraId="67C18900" w14:textId="77777777" w:rsidR="00531D88" w:rsidRPr="00B76A04" w:rsidRDefault="00531D88" w:rsidP="00A353D3">
            <w:pPr>
              <w:spacing w:line="240" w:lineRule="auto"/>
              <w:jc w:val="center"/>
              <w:rPr>
                <w:rFonts w:ascii="Times New Roman" w:hAnsi="Times New Roman"/>
                <w:b/>
                <w:bCs/>
                <w:i/>
                <w:sz w:val="24"/>
                <w:szCs w:val="24"/>
              </w:rPr>
            </w:pPr>
            <w:r w:rsidRPr="00B76A04">
              <w:rPr>
                <w:rFonts w:ascii="Times New Roman" w:hAnsi="Times New Roman"/>
                <w:b/>
                <w:bCs/>
                <w:i/>
                <w:sz w:val="24"/>
                <w:szCs w:val="24"/>
              </w:rPr>
              <w:t>Методы оценки</w:t>
            </w:r>
          </w:p>
        </w:tc>
      </w:tr>
      <w:tr w:rsidR="00761416" w:rsidRPr="00B76A04" w14:paraId="10A5F85B" w14:textId="77777777" w:rsidTr="00761416">
        <w:trPr>
          <w:trHeight w:val="58"/>
        </w:trPr>
        <w:tc>
          <w:tcPr>
            <w:tcW w:w="5000" w:type="pct"/>
            <w:gridSpan w:val="3"/>
            <w:tcBorders>
              <w:top w:val="single" w:sz="4" w:space="0" w:color="auto"/>
              <w:left w:val="single" w:sz="4" w:space="0" w:color="auto"/>
              <w:bottom w:val="single" w:sz="4" w:space="0" w:color="auto"/>
              <w:right w:val="single" w:sz="4" w:space="0" w:color="auto"/>
            </w:tcBorders>
            <w:vAlign w:val="center"/>
          </w:tcPr>
          <w:p w14:paraId="3FF40D10" w14:textId="1487F26F" w:rsidR="00761416" w:rsidRPr="00B76A04" w:rsidRDefault="00761416" w:rsidP="00761416">
            <w:pPr>
              <w:spacing w:after="0" w:line="240" w:lineRule="auto"/>
              <w:jc w:val="center"/>
              <w:rPr>
                <w:rFonts w:ascii="Times New Roman" w:hAnsi="Times New Roman"/>
                <w:b/>
                <w:iCs/>
                <w:sz w:val="24"/>
                <w:szCs w:val="24"/>
              </w:rPr>
            </w:pPr>
            <w:r w:rsidRPr="00B76A04">
              <w:rPr>
                <w:rFonts w:ascii="Times New Roman" w:hAnsi="Times New Roman"/>
                <w:b/>
                <w:iCs/>
                <w:sz w:val="24"/>
                <w:szCs w:val="24"/>
              </w:rPr>
              <w:t>Умения</w:t>
            </w:r>
          </w:p>
        </w:tc>
      </w:tr>
      <w:tr w:rsidR="00761416" w:rsidRPr="00B76A04" w14:paraId="71962225" w14:textId="77777777" w:rsidTr="00B76A04">
        <w:tc>
          <w:tcPr>
            <w:tcW w:w="1970" w:type="pct"/>
            <w:tcBorders>
              <w:top w:val="single" w:sz="4" w:space="0" w:color="auto"/>
              <w:left w:val="single" w:sz="4" w:space="0" w:color="auto"/>
              <w:bottom w:val="single" w:sz="4" w:space="0" w:color="auto"/>
              <w:right w:val="single" w:sz="4" w:space="0" w:color="auto"/>
            </w:tcBorders>
          </w:tcPr>
          <w:p w14:paraId="7A04736D" w14:textId="4667C691"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Распознавать задачу и/или</w:t>
            </w:r>
            <w:r w:rsidR="00B240D4">
              <w:rPr>
                <w:rFonts w:ascii="Times New Roman" w:hAnsi="Times New Roman"/>
                <w:bCs/>
                <w:iCs/>
                <w:sz w:val="24"/>
                <w:szCs w:val="24"/>
              </w:rPr>
              <w:t> </w:t>
            </w:r>
            <w:r w:rsidRPr="00B76A04">
              <w:rPr>
                <w:rFonts w:ascii="Times New Roman" w:hAnsi="Times New Roman"/>
                <w:bCs/>
                <w:iCs/>
                <w:sz w:val="24"/>
                <w:szCs w:val="24"/>
              </w:rPr>
              <w:t>проблему в</w:t>
            </w:r>
            <w:r w:rsidR="00B240D4">
              <w:rPr>
                <w:rFonts w:ascii="Times New Roman" w:hAnsi="Times New Roman"/>
                <w:bCs/>
                <w:iCs/>
                <w:sz w:val="24"/>
                <w:szCs w:val="24"/>
              </w:rPr>
              <w:t> </w:t>
            </w:r>
            <w:r w:rsidRPr="00B76A04">
              <w:rPr>
                <w:rFonts w:ascii="Times New Roman" w:hAnsi="Times New Roman"/>
                <w:bCs/>
                <w:iCs/>
                <w:sz w:val="24"/>
                <w:szCs w:val="24"/>
              </w:rPr>
              <w:t>профессиональном и/или</w:t>
            </w:r>
            <w:r w:rsidR="00B240D4">
              <w:rPr>
                <w:rFonts w:ascii="Times New Roman" w:hAnsi="Times New Roman"/>
                <w:bCs/>
                <w:iCs/>
                <w:sz w:val="24"/>
                <w:szCs w:val="24"/>
              </w:rPr>
              <w:t> </w:t>
            </w:r>
            <w:r w:rsidRPr="00B76A04">
              <w:rPr>
                <w:rFonts w:ascii="Times New Roman" w:hAnsi="Times New Roman"/>
                <w:bCs/>
                <w:iCs/>
                <w:sz w:val="24"/>
                <w:szCs w:val="24"/>
              </w:rPr>
              <w:t>социальном контексте;</w:t>
            </w:r>
          </w:p>
          <w:p w14:paraId="17CD14B6" w14:textId="39871A26"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Анализировать задачу и/или</w:t>
            </w:r>
            <w:r w:rsidR="00B240D4">
              <w:rPr>
                <w:rFonts w:ascii="Times New Roman" w:hAnsi="Times New Roman"/>
                <w:bCs/>
                <w:iCs/>
                <w:sz w:val="24"/>
                <w:szCs w:val="24"/>
              </w:rPr>
              <w:t> </w:t>
            </w:r>
            <w:r w:rsidRPr="00B76A04">
              <w:rPr>
                <w:rFonts w:ascii="Times New Roman" w:hAnsi="Times New Roman"/>
                <w:bCs/>
                <w:iCs/>
                <w:sz w:val="24"/>
                <w:szCs w:val="24"/>
              </w:rPr>
              <w:t>проблему и выделять её составные части;</w:t>
            </w:r>
          </w:p>
          <w:p w14:paraId="31A04430"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Определять этапы решения задачи;</w:t>
            </w:r>
          </w:p>
          <w:p w14:paraId="6C64B682" w14:textId="1CDC35C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Выявлять и эффективно искать информацию, необходимую для</w:t>
            </w:r>
            <w:r w:rsidR="00B240D4">
              <w:rPr>
                <w:rFonts w:ascii="Times New Roman" w:hAnsi="Times New Roman"/>
                <w:bCs/>
                <w:iCs/>
                <w:sz w:val="24"/>
                <w:szCs w:val="24"/>
              </w:rPr>
              <w:t> </w:t>
            </w:r>
            <w:r w:rsidRPr="00B76A04">
              <w:rPr>
                <w:rFonts w:ascii="Times New Roman" w:hAnsi="Times New Roman"/>
                <w:bCs/>
                <w:iCs/>
                <w:sz w:val="24"/>
                <w:szCs w:val="24"/>
              </w:rPr>
              <w:t>решения задачи и/или</w:t>
            </w:r>
            <w:r w:rsidR="00B240D4">
              <w:rPr>
                <w:rFonts w:ascii="Times New Roman" w:hAnsi="Times New Roman"/>
                <w:bCs/>
                <w:iCs/>
                <w:sz w:val="24"/>
                <w:szCs w:val="24"/>
              </w:rPr>
              <w:t> </w:t>
            </w:r>
            <w:r w:rsidRPr="00B76A04">
              <w:rPr>
                <w:rFonts w:ascii="Times New Roman" w:hAnsi="Times New Roman"/>
                <w:bCs/>
                <w:iCs/>
                <w:sz w:val="24"/>
                <w:szCs w:val="24"/>
              </w:rPr>
              <w:t>проблемы;</w:t>
            </w:r>
          </w:p>
          <w:p w14:paraId="6EBA8798"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Составить план действия; определить необходимые ресурсы;</w:t>
            </w:r>
          </w:p>
          <w:p w14:paraId="04F0C17E" w14:textId="15018FF5"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Владеть актуальными методами работы в профессиональной и</w:t>
            </w:r>
            <w:r w:rsidR="00B240D4">
              <w:rPr>
                <w:rFonts w:ascii="Times New Roman" w:hAnsi="Times New Roman"/>
                <w:bCs/>
                <w:iCs/>
                <w:sz w:val="24"/>
                <w:szCs w:val="24"/>
              </w:rPr>
              <w:t> </w:t>
            </w:r>
            <w:r w:rsidRPr="00B76A04">
              <w:rPr>
                <w:rFonts w:ascii="Times New Roman" w:hAnsi="Times New Roman"/>
                <w:bCs/>
                <w:iCs/>
                <w:sz w:val="24"/>
                <w:szCs w:val="24"/>
              </w:rPr>
              <w:t>смежных сферах;</w:t>
            </w:r>
          </w:p>
          <w:p w14:paraId="233BA836"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Реализовать составленный план;</w:t>
            </w:r>
          </w:p>
          <w:p w14:paraId="42B0E440" w14:textId="2BCE18FD"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Оценивать результат и</w:t>
            </w:r>
            <w:r w:rsidR="00B240D4">
              <w:rPr>
                <w:rFonts w:ascii="Times New Roman" w:hAnsi="Times New Roman"/>
                <w:bCs/>
                <w:iCs/>
                <w:sz w:val="24"/>
                <w:szCs w:val="24"/>
              </w:rPr>
              <w:t> </w:t>
            </w:r>
            <w:r w:rsidRPr="00B76A04">
              <w:rPr>
                <w:rFonts w:ascii="Times New Roman" w:hAnsi="Times New Roman"/>
                <w:bCs/>
                <w:iCs/>
                <w:sz w:val="24"/>
                <w:szCs w:val="24"/>
              </w:rPr>
              <w:t>последствия своих действий (самостоятельно или с помощью наставника);</w:t>
            </w:r>
          </w:p>
          <w:p w14:paraId="173153C7"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Определять задачи для поиска информации;</w:t>
            </w:r>
          </w:p>
          <w:p w14:paraId="5A67BBAE"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Определять необходимые источники информации;</w:t>
            </w:r>
          </w:p>
          <w:p w14:paraId="5897D980"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Планировать процесс поиска;</w:t>
            </w:r>
          </w:p>
          <w:p w14:paraId="547FF4CA"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Структурировать получаемую информацию;</w:t>
            </w:r>
          </w:p>
          <w:p w14:paraId="4BDEDBCC" w14:textId="790152D5"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Выделять наиболее значимое в</w:t>
            </w:r>
            <w:r w:rsidR="00B240D4">
              <w:rPr>
                <w:rFonts w:ascii="Times New Roman" w:hAnsi="Times New Roman"/>
                <w:bCs/>
                <w:iCs/>
                <w:sz w:val="24"/>
                <w:szCs w:val="24"/>
              </w:rPr>
              <w:t> </w:t>
            </w:r>
            <w:r w:rsidRPr="00B76A04">
              <w:rPr>
                <w:rFonts w:ascii="Times New Roman" w:hAnsi="Times New Roman"/>
                <w:bCs/>
                <w:iCs/>
                <w:sz w:val="24"/>
                <w:szCs w:val="24"/>
              </w:rPr>
              <w:t>перечне информации;</w:t>
            </w:r>
          </w:p>
          <w:p w14:paraId="3FA308F6"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Оценивать практическую значимость результатов поиска;</w:t>
            </w:r>
          </w:p>
          <w:p w14:paraId="6C9B95C3" w14:textId="3FCBF7AC"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Оформлять результаты поиска;</w:t>
            </w:r>
          </w:p>
          <w:p w14:paraId="27CD5639" w14:textId="54A6B2E5"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Использовать в работе актуальны</w:t>
            </w:r>
            <w:r w:rsidR="00B240D4">
              <w:rPr>
                <w:rFonts w:ascii="Times New Roman" w:hAnsi="Times New Roman"/>
                <w:bCs/>
                <w:iCs/>
                <w:sz w:val="24"/>
                <w:szCs w:val="24"/>
              </w:rPr>
              <w:t>е</w:t>
            </w:r>
            <w:r w:rsidRPr="00B76A04">
              <w:rPr>
                <w:rFonts w:ascii="Times New Roman" w:hAnsi="Times New Roman"/>
                <w:bCs/>
                <w:iCs/>
                <w:sz w:val="24"/>
                <w:szCs w:val="24"/>
              </w:rPr>
              <w:t xml:space="preserve"> нормативно-правовые документы, используемые в</w:t>
            </w:r>
            <w:r w:rsidR="00B240D4">
              <w:rPr>
                <w:rFonts w:ascii="Times New Roman" w:hAnsi="Times New Roman"/>
                <w:bCs/>
                <w:iCs/>
                <w:sz w:val="24"/>
                <w:szCs w:val="24"/>
              </w:rPr>
              <w:t> </w:t>
            </w:r>
            <w:r w:rsidRPr="00B76A04">
              <w:rPr>
                <w:rFonts w:ascii="Times New Roman" w:hAnsi="Times New Roman"/>
                <w:bCs/>
                <w:iCs/>
                <w:sz w:val="24"/>
                <w:szCs w:val="24"/>
              </w:rPr>
              <w:t>профессиональной деятельности;</w:t>
            </w:r>
          </w:p>
          <w:p w14:paraId="0B719044"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Применять в деятельности профессиональную терминологию;</w:t>
            </w:r>
          </w:p>
          <w:p w14:paraId="1EB84617"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lastRenderedPageBreak/>
              <w:t>Самостоятельно выстраивать траекторию профессионального саморазвития и самообразования;</w:t>
            </w:r>
          </w:p>
          <w:p w14:paraId="1E659B7A" w14:textId="346F3F75"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Применять техники финансовой грамотности;</w:t>
            </w:r>
          </w:p>
          <w:p w14:paraId="3B0A56DC"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Применять в деятельности знания о психологии коллектива;</w:t>
            </w:r>
          </w:p>
          <w:p w14:paraId="16B310F6"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Организовывать деятельность коллектива;</w:t>
            </w:r>
          </w:p>
          <w:p w14:paraId="6E9E7B71" w14:textId="47124B1D"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Грамотно выстраивать взаимодействие с</w:t>
            </w:r>
            <w:r w:rsidR="00B240D4">
              <w:rPr>
                <w:rFonts w:ascii="Times New Roman" w:hAnsi="Times New Roman"/>
                <w:bCs/>
                <w:iCs/>
                <w:sz w:val="24"/>
                <w:szCs w:val="24"/>
              </w:rPr>
              <w:t> </w:t>
            </w:r>
            <w:r w:rsidRPr="00B76A04">
              <w:rPr>
                <w:rFonts w:ascii="Times New Roman" w:hAnsi="Times New Roman"/>
                <w:bCs/>
                <w:iCs/>
                <w:sz w:val="24"/>
                <w:szCs w:val="24"/>
              </w:rPr>
              <w:t>обучающимися, преподавателями и мастерами в</w:t>
            </w:r>
            <w:r w:rsidR="00B240D4">
              <w:rPr>
                <w:rFonts w:ascii="Times New Roman" w:hAnsi="Times New Roman"/>
                <w:bCs/>
                <w:iCs/>
                <w:sz w:val="24"/>
                <w:szCs w:val="24"/>
              </w:rPr>
              <w:t> </w:t>
            </w:r>
            <w:r w:rsidRPr="00B76A04">
              <w:rPr>
                <w:rFonts w:ascii="Times New Roman" w:hAnsi="Times New Roman"/>
                <w:bCs/>
                <w:iCs/>
                <w:sz w:val="24"/>
                <w:szCs w:val="24"/>
              </w:rPr>
              <w:t>ходе обучения, с</w:t>
            </w:r>
            <w:r w:rsidR="00B240D4">
              <w:rPr>
                <w:rFonts w:ascii="Times New Roman" w:hAnsi="Times New Roman"/>
                <w:bCs/>
                <w:iCs/>
                <w:sz w:val="24"/>
                <w:szCs w:val="24"/>
              </w:rPr>
              <w:t> </w:t>
            </w:r>
            <w:r w:rsidRPr="00B76A04">
              <w:rPr>
                <w:rFonts w:ascii="Times New Roman" w:hAnsi="Times New Roman"/>
                <w:bCs/>
                <w:iCs/>
                <w:sz w:val="24"/>
                <w:szCs w:val="24"/>
              </w:rPr>
              <w:t>руководителями учебной и</w:t>
            </w:r>
            <w:r w:rsidR="00B240D4">
              <w:rPr>
                <w:rFonts w:ascii="Times New Roman" w:hAnsi="Times New Roman"/>
                <w:bCs/>
                <w:iCs/>
                <w:sz w:val="24"/>
                <w:szCs w:val="24"/>
              </w:rPr>
              <w:t> </w:t>
            </w:r>
            <w:r w:rsidRPr="00B76A04">
              <w:rPr>
                <w:rFonts w:ascii="Times New Roman" w:hAnsi="Times New Roman"/>
                <w:bCs/>
                <w:iCs/>
                <w:sz w:val="24"/>
                <w:szCs w:val="24"/>
              </w:rPr>
              <w:t>производственной практик;</w:t>
            </w:r>
          </w:p>
          <w:p w14:paraId="2DF2D034" w14:textId="402F10CF" w:rsidR="00761416"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Разрабатывать сценарий для</w:t>
            </w:r>
            <w:r w:rsidR="00B240D4">
              <w:rPr>
                <w:rFonts w:ascii="Times New Roman" w:hAnsi="Times New Roman"/>
                <w:bCs/>
                <w:iCs/>
                <w:sz w:val="24"/>
                <w:szCs w:val="24"/>
              </w:rPr>
              <w:t> </w:t>
            </w:r>
            <w:r w:rsidRPr="00B76A04">
              <w:rPr>
                <w:rFonts w:ascii="Times New Roman" w:hAnsi="Times New Roman"/>
                <w:bCs/>
                <w:iCs/>
                <w:sz w:val="24"/>
                <w:szCs w:val="24"/>
              </w:rPr>
              <w:t>анимационного контента</w:t>
            </w:r>
            <w:r w:rsidR="0081546E">
              <w:rPr>
                <w:rFonts w:ascii="Times New Roman" w:hAnsi="Times New Roman"/>
                <w:bCs/>
                <w:iCs/>
                <w:sz w:val="24"/>
                <w:szCs w:val="24"/>
              </w:rPr>
              <w:t>.</w:t>
            </w:r>
          </w:p>
        </w:tc>
        <w:tc>
          <w:tcPr>
            <w:tcW w:w="1516" w:type="pct"/>
            <w:tcBorders>
              <w:top w:val="single" w:sz="4" w:space="0" w:color="auto"/>
              <w:left w:val="single" w:sz="4" w:space="0" w:color="auto"/>
              <w:bottom w:val="single" w:sz="4" w:space="0" w:color="auto"/>
              <w:right w:val="single" w:sz="4" w:space="0" w:color="auto"/>
            </w:tcBorders>
          </w:tcPr>
          <w:p w14:paraId="572A2B83" w14:textId="0EED7A8D" w:rsidR="00761416" w:rsidRPr="00B76A04" w:rsidRDefault="00DC0B23" w:rsidP="00DC0B23">
            <w:pPr>
              <w:spacing w:after="0" w:line="240" w:lineRule="auto"/>
              <w:rPr>
                <w:rFonts w:ascii="Times New Roman" w:hAnsi="Times New Roman"/>
                <w:b/>
                <w:iCs/>
                <w:sz w:val="24"/>
                <w:szCs w:val="24"/>
              </w:rPr>
            </w:pPr>
            <w:r w:rsidRPr="00DC0B23">
              <w:rPr>
                <w:rFonts w:ascii="Times New Roman" w:hAnsi="Times New Roman"/>
                <w:bCs/>
                <w:iCs/>
                <w:sz w:val="24"/>
                <w:szCs w:val="24"/>
              </w:rPr>
              <w:lastRenderedPageBreak/>
              <w:t>Создавать сценарии для</w:t>
            </w:r>
            <w:r w:rsidR="00B240D4">
              <w:rPr>
                <w:rFonts w:ascii="Times New Roman" w:hAnsi="Times New Roman"/>
                <w:bCs/>
                <w:iCs/>
                <w:sz w:val="24"/>
                <w:szCs w:val="24"/>
              </w:rPr>
              <w:t> </w:t>
            </w:r>
            <w:r w:rsidRPr="00DC0B23">
              <w:rPr>
                <w:rFonts w:ascii="Times New Roman" w:hAnsi="Times New Roman"/>
                <w:bCs/>
                <w:iCs/>
                <w:sz w:val="24"/>
                <w:szCs w:val="24"/>
              </w:rPr>
              <w:t>короткометражных анимационных фильмов</w:t>
            </w:r>
            <w:r w:rsidR="0081546E">
              <w:rPr>
                <w:rFonts w:ascii="Times New Roman" w:hAnsi="Times New Roman"/>
                <w:bCs/>
                <w:iCs/>
                <w:sz w:val="24"/>
                <w:szCs w:val="24"/>
              </w:rPr>
              <w:t>.</w:t>
            </w:r>
          </w:p>
        </w:tc>
        <w:tc>
          <w:tcPr>
            <w:tcW w:w="1514" w:type="pct"/>
            <w:tcBorders>
              <w:top w:val="single" w:sz="4" w:space="0" w:color="auto"/>
              <w:left w:val="single" w:sz="4" w:space="0" w:color="auto"/>
              <w:bottom w:val="single" w:sz="4" w:space="0" w:color="auto"/>
              <w:right w:val="single" w:sz="4" w:space="0" w:color="auto"/>
            </w:tcBorders>
          </w:tcPr>
          <w:p w14:paraId="07D42B84" w14:textId="0C74655C" w:rsidR="00761416" w:rsidRPr="00B76A04" w:rsidRDefault="00E27CD0" w:rsidP="00E27CD0">
            <w:pPr>
              <w:spacing w:after="0" w:line="240" w:lineRule="auto"/>
              <w:rPr>
                <w:rFonts w:ascii="Times New Roman" w:hAnsi="Times New Roman"/>
                <w:bCs/>
                <w:iCs/>
                <w:sz w:val="24"/>
                <w:szCs w:val="24"/>
              </w:rPr>
            </w:pPr>
            <w:r w:rsidRPr="00B76A04">
              <w:rPr>
                <w:rFonts w:ascii="Times New Roman" w:hAnsi="Times New Roman"/>
                <w:bCs/>
                <w:iCs/>
                <w:sz w:val="24"/>
                <w:szCs w:val="24"/>
              </w:rPr>
              <w:t>Наблюдение за работой обучающегося в</w:t>
            </w:r>
            <w:r w:rsidR="00B240D4">
              <w:rPr>
                <w:rFonts w:ascii="Times New Roman" w:hAnsi="Times New Roman"/>
                <w:bCs/>
                <w:iCs/>
                <w:sz w:val="24"/>
                <w:szCs w:val="24"/>
              </w:rPr>
              <w:t> </w:t>
            </w:r>
            <w:proofErr w:type="spellStart"/>
            <w:r w:rsidRPr="00B76A04">
              <w:rPr>
                <w:rFonts w:ascii="Times New Roman" w:hAnsi="Times New Roman"/>
                <w:bCs/>
                <w:iCs/>
                <w:sz w:val="24"/>
                <w:szCs w:val="24"/>
              </w:rPr>
              <w:t>микрогруппе</w:t>
            </w:r>
            <w:proofErr w:type="spellEnd"/>
            <w:r w:rsidRPr="00B76A04">
              <w:rPr>
                <w:rFonts w:ascii="Times New Roman" w:hAnsi="Times New Roman"/>
                <w:bCs/>
                <w:iCs/>
                <w:sz w:val="24"/>
                <w:szCs w:val="24"/>
              </w:rPr>
              <w:t>, индивидуальное и</w:t>
            </w:r>
            <w:r w:rsidR="00B240D4">
              <w:rPr>
                <w:rFonts w:ascii="Times New Roman" w:hAnsi="Times New Roman"/>
                <w:bCs/>
                <w:iCs/>
                <w:sz w:val="24"/>
                <w:szCs w:val="24"/>
              </w:rPr>
              <w:t> </w:t>
            </w:r>
            <w:r w:rsidRPr="00B76A04">
              <w:rPr>
                <w:rFonts w:ascii="Times New Roman" w:hAnsi="Times New Roman"/>
                <w:bCs/>
                <w:iCs/>
                <w:sz w:val="24"/>
                <w:szCs w:val="24"/>
              </w:rPr>
              <w:t>групповое задание</w:t>
            </w:r>
            <w:r w:rsidR="0081546E">
              <w:rPr>
                <w:rFonts w:ascii="Times New Roman" w:hAnsi="Times New Roman"/>
                <w:bCs/>
                <w:iCs/>
                <w:sz w:val="24"/>
                <w:szCs w:val="24"/>
              </w:rPr>
              <w:t>.</w:t>
            </w:r>
          </w:p>
        </w:tc>
      </w:tr>
      <w:tr w:rsidR="00761416" w:rsidRPr="00B76A04" w14:paraId="7086BFFB" w14:textId="77777777" w:rsidTr="00761416">
        <w:trPr>
          <w:trHeight w:val="58"/>
        </w:trPr>
        <w:tc>
          <w:tcPr>
            <w:tcW w:w="5000" w:type="pct"/>
            <w:gridSpan w:val="3"/>
            <w:tcBorders>
              <w:top w:val="single" w:sz="4" w:space="0" w:color="auto"/>
              <w:left w:val="single" w:sz="4" w:space="0" w:color="auto"/>
              <w:bottom w:val="single" w:sz="4" w:space="0" w:color="auto"/>
              <w:right w:val="single" w:sz="4" w:space="0" w:color="auto"/>
            </w:tcBorders>
            <w:vAlign w:val="center"/>
          </w:tcPr>
          <w:p w14:paraId="74BC228F" w14:textId="5286C772" w:rsidR="00761416" w:rsidRPr="00B76A04" w:rsidRDefault="00761416" w:rsidP="00761416">
            <w:pPr>
              <w:spacing w:after="0" w:line="240" w:lineRule="auto"/>
              <w:jc w:val="center"/>
              <w:rPr>
                <w:rFonts w:ascii="Times New Roman" w:hAnsi="Times New Roman"/>
                <w:b/>
                <w:iCs/>
                <w:sz w:val="24"/>
                <w:szCs w:val="24"/>
              </w:rPr>
            </w:pPr>
            <w:r w:rsidRPr="00B76A04">
              <w:rPr>
                <w:rFonts w:ascii="Times New Roman" w:hAnsi="Times New Roman"/>
                <w:b/>
                <w:iCs/>
                <w:sz w:val="24"/>
                <w:szCs w:val="24"/>
              </w:rPr>
              <w:t>Знания</w:t>
            </w:r>
          </w:p>
        </w:tc>
      </w:tr>
      <w:tr w:rsidR="00761416" w:rsidRPr="00B76A04" w14:paraId="4E1D206A" w14:textId="77777777" w:rsidTr="00B76A04">
        <w:trPr>
          <w:trHeight w:val="58"/>
        </w:trPr>
        <w:tc>
          <w:tcPr>
            <w:tcW w:w="1970" w:type="pct"/>
            <w:tcBorders>
              <w:top w:val="single" w:sz="4" w:space="0" w:color="auto"/>
              <w:left w:val="single" w:sz="4" w:space="0" w:color="auto"/>
              <w:bottom w:val="single" w:sz="4" w:space="0" w:color="auto"/>
              <w:right w:val="single" w:sz="4" w:space="0" w:color="auto"/>
            </w:tcBorders>
          </w:tcPr>
          <w:p w14:paraId="45E404FC" w14:textId="7DB65ADC"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Актуальный профессиональный и социальный контекст, в</w:t>
            </w:r>
            <w:r w:rsidR="00B240D4">
              <w:rPr>
                <w:rFonts w:ascii="Times New Roman" w:hAnsi="Times New Roman"/>
                <w:bCs/>
                <w:iCs/>
                <w:sz w:val="24"/>
                <w:szCs w:val="24"/>
              </w:rPr>
              <w:t> </w:t>
            </w:r>
            <w:r w:rsidRPr="00B76A04">
              <w:rPr>
                <w:rFonts w:ascii="Times New Roman" w:hAnsi="Times New Roman"/>
                <w:bCs/>
                <w:iCs/>
                <w:sz w:val="24"/>
                <w:szCs w:val="24"/>
              </w:rPr>
              <w:t>котором приходится работать и</w:t>
            </w:r>
            <w:r w:rsidR="00B240D4">
              <w:rPr>
                <w:rFonts w:ascii="Times New Roman" w:hAnsi="Times New Roman"/>
                <w:bCs/>
                <w:iCs/>
                <w:sz w:val="24"/>
                <w:szCs w:val="24"/>
              </w:rPr>
              <w:t> </w:t>
            </w:r>
            <w:r w:rsidRPr="00B76A04">
              <w:rPr>
                <w:rFonts w:ascii="Times New Roman" w:hAnsi="Times New Roman"/>
                <w:bCs/>
                <w:iCs/>
                <w:sz w:val="24"/>
                <w:szCs w:val="24"/>
              </w:rPr>
              <w:t>жить;</w:t>
            </w:r>
          </w:p>
          <w:p w14:paraId="57A022C5" w14:textId="1418E095"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Основные источники информации и ресурсы для</w:t>
            </w:r>
            <w:r w:rsidR="00B240D4">
              <w:rPr>
                <w:rFonts w:ascii="Times New Roman" w:hAnsi="Times New Roman"/>
                <w:bCs/>
                <w:iCs/>
                <w:sz w:val="24"/>
                <w:szCs w:val="24"/>
              </w:rPr>
              <w:t> </w:t>
            </w:r>
            <w:r w:rsidRPr="00B76A04">
              <w:rPr>
                <w:rFonts w:ascii="Times New Roman" w:hAnsi="Times New Roman"/>
                <w:bCs/>
                <w:iCs/>
                <w:sz w:val="24"/>
                <w:szCs w:val="24"/>
              </w:rPr>
              <w:t>решения задач и проблем в</w:t>
            </w:r>
            <w:r w:rsidR="00B240D4">
              <w:rPr>
                <w:rFonts w:ascii="Times New Roman" w:hAnsi="Times New Roman"/>
                <w:bCs/>
                <w:iCs/>
                <w:sz w:val="24"/>
                <w:szCs w:val="24"/>
              </w:rPr>
              <w:t> </w:t>
            </w:r>
            <w:r w:rsidRPr="00B76A04">
              <w:rPr>
                <w:rFonts w:ascii="Times New Roman" w:hAnsi="Times New Roman"/>
                <w:bCs/>
                <w:iCs/>
                <w:sz w:val="24"/>
                <w:szCs w:val="24"/>
              </w:rPr>
              <w:t>профессиональном и/или</w:t>
            </w:r>
            <w:r w:rsidR="00B240D4">
              <w:rPr>
                <w:rFonts w:ascii="Times New Roman" w:hAnsi="Times New Roman"/>
                <w:bCs/>
                <w:iCs/>
                <w:sz w:val="24"/>
                <w:szCs w:val="24"/>
              </w:rPr>
              <w:t> </w:t>
            </w:r>
            <w:r w:rsidRPr="00B76A04">
              <w:rPr>
                <w:rFonts w:ascii="Times New Roman" w:hAnsi="Times New Roman"/>
                <w:bCs/>
                <w:iCs/>
                <w:sz w:val="24"/>
                <w:szCs w:val="24"/>
              </w:rPr>
              <w:t>социальном контексте;</w:t>
            </w:r>
          </w:p>
          <w:p w14:paraId="3562C219" w14:textId="6E4E1CCC"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Алгоритмы выполнения работ в</w:t>
            </w:r>
            <w:r w:rsidR="00B240D4">
              <w:rPr>
                <w:rFonts w:ascii="Times New Roman" w:hAnsi="Times New Roman"/>
                <w:bCs/>
                <w:iCs/>
                <w:sz w:val="24"/>
                <w:szCs w:val="24"/>
              </w:rPr>
              <w:t> </w:t>
            </w:r>
            <w:r w:rsidRPr="00B76A04">
              <w:rPr>
                <w:rFonts w:ascii="Times New Roman" w:hAnsi="Times New Roman"/>
                <w:bCs/>
                <w:iCs/>
                <w:sz w:val="24"/>
                <w:szCs w:val="24"/>
              </w:rPr>
              <w:t>профессиональной и смежных областях;</w:t>
            </w:r>
          </w:p>
          <w:p w14:paraId="28BD0D74" w14:textId="1A934081"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Методы работы в</w:t>
            </w:r>
            <w:r w:rsidR="00B240D4">
              <w:rPr>
                <w:rFonts w:ascii="Times New Roman" w:hAnsi="Times New Roman"/>
                <w:bCs/>
                <w:iCs/>
                <w:sz w:val="24"/>
                <w:szCs w:val="24"/>
              </w:rPr>
              <w:t> </w:t>
            </w:r>
            <w:r w:rsidRPr="00B76A04">
              <w:rPr>
                <w:rFonts w:ascii="Times New Roman" w:hAnsi="Times New Roman"/>
                <w:bCs/>
                <w:iCs/>
                <w:sz w:val="24"/>
                <w:szCs w:val="24"/>
              </w:rPr>
              <w:t>профессиональной и смежных сферах;</w:t>
            </w:r>
          </w:p>
          <w:p w14:paraId="77B9E2D8"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Структуру плана для решения задач;</w:t>
            </w:r>
          </w:p>
          <w:p w14:paraId="31407227" w14:textId="1D92B0D5"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Порядок оценки результатов решения задач профессиональной деятельности;</w:t>
            </w:r>
          </w:p>
          <w:p w14:paraId="10681B69" w14:textId="0F2DF0B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Номенклатура информационных источников, применяемых в</w:t>
            </w:r>
            <w:r w:rsidR="00B240D4">
              <w:rPr>
                <w:rFonts w:ascii="Times New Roman" w:hAnsi="Times New Roman"/>
                <w:bCs/>
                <w:iCs/>
                <w:sz w:val="24"/>
                <w:szCs w:val="24"/>
              </w:rPr>
              <w:t> </w:t>
            </w:r>
            <w:r w:rsidRPr="00B76A04">
              <w:rPr>
                <w:rFonts w:ascii="Times New Roman" w:hAnsi="Times New Roman"/>
                <w:bCs/>
                <w:iCs/>
                <w:sz w:val="24"/>
                <w:szCs w:val="24"/>
              </w:rPr>
              <w:t>профессиональной деятельности;</w:t>
            </w:r>
          </w:p>
          <w:p w14:paraId="04F04B70"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Приемы структурирования информации;</w:t>
            </w:r>
          </w:p>
          <w:p w14:paraId="118AB552" w14:textId="7971CB5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Формат оформления результатов поиска информации;</w:t>
            </w:r>
          </w:p>
          <w:p w14:paraId="115AD605" w14:textId="7CF1283B"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Актуальные нормативно-правовые документы, используемые в</w:t>
            </w:r>
            <w:r w:rsidR="003608CE">
              <w:rPr>
                <w:rFonts w:ascii="Times New Roman" w:hAnsi="Times New Roman"/>
                <w:bCs/>
                <w:iCs/>
                <w:sz w:val="24"/>
                <w:szCs w:val="24"/>
              </w:rPr>
              <w:t> </w:t>
            </w:r>
            <w:r w:rsidRPr="00B76A04">
              <w:rPr>
                <w:rFonts w:ascii="Times New Roman" w:hAnsi="Times New Roman"/>
                <w:bCs/>
                <w:iCs/>
                <w:sz w:val="24"/>
                <w:szCs w:val="24"/>
              </w:rPr>
              <w:t>профессиональной деятельности;</w:t>
            </w:r>
          </w:p>
          <w:p w14:paraId="64D13F60"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lastRenderedPageBreak/>
              <w:t>Профессиональную терминологию;</w:t>
            </w:r>
          </w:p>
          <w:p w14:paraId="4A79439B" w14:textId="16EA2151"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Способы определения и</w:t>
            </w:r>
            <w:r w:rsidR="003608CE">
              <w:rPr>
                <w:rFonts w:ascii="Times New Roman" w:hAnsi="Times New Roman"/>
                <w:bCs/>
                <w:iCs/>
                <w:sz w:val="24"/>
                <w:szCs w:val="24"/>
              </w:rPr>
              <w:t> </w:t>
            </w:r>
            <w:r w:rsidRPr="00B76A04">
              <w:rPr>
                <w:rFonts w:ascii="Times New Roman" w:hAnsi="Times New Roman"/>
                <w:bCs/>
                <w:iCs/>
                <w:sz w:val="24"/>
                <w:szCs w:val="24"/>
              </w:rPr>
              <w:t>выстраивания траектории профессионального развития и</w:t>
            </w:r>
            <w:r w:rsidR="003608CE">
              <w:rPr>
                <w:rFonts w:ascii="Times New Roman" w:hAnsi="Times New Roman"/>
                <w:bCs/>
                <w:iCs/>
                <w:sz w:val="24"/>
                <w:szCs w:val="24"/>
              </w:rPr>
              <w:t> </w:t>
            </w:r>
            <w:r w:rsidRPr="00B76A04">
              <w:rPr>
                <w:rFonts w:ascii="Times New Roman" w:hAnsi="Times New Roman"/>
                <w:bCs/>
                <w:iCs/>
                <w:sz w:val="24"/>
                <w:szCs w:val="24"/>
              </w:rPr>
              <w:t>самообразования;</w:t>
            </w:r>
          </w:p>
          <w:p w14:paraId="4DA1B02F" w14:textId="1A8B6C0D"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Основы финансовой грамотности;</w:t>
            </w:r>
          </w:p>
          <w:p w14:paraId="4EF0E34D"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Психологические основы деятельности коллектива;</w:t>
            </w:r>
          </w:p>
          <w:p w14:paraId="0A4CCDDA"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Правила организации деятельности коллектива;</w:t>
            </w:r>
          </w:p>
          <w:p w14:paraId="3F81E59C" w14:textId="20442CB1"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Правила взаимодействия с</w:t>
            </w:r>
            <w:r w:rsidR="003608CE">
              <w:rPr>
                <w:rFonts w:ascii="Times New Roman" w:hAnsi="Times New Roman"/>
                <w:bCs/>
                <w:iCs/>
                <w:sz w:val="24"/>
                <w:szCs w:val="24"/>
              </w:rPr>
              <w:t> </w:t>
            </w:r>
            <w:r w:rsidRPr="00B76A04">
              <w:rPr>
                <w:rFonts w:ascii="Times New Roman" w:hAnsi="Times New Roman"/>
                <w:bCs/>
                <w:iCs/>
                <w:sz w:val="24"/>
                <w:szCs w:val="24"/>
              </w:rPr>
              <w:t>обучающимися, преподавателями и мастерами в</w:t>
            </w:r>
            <w:r w:rsidR="003608CE">
              <w:rPr>
                <w:rFonts w:ascii="Times New Roman" w:hAnsi="Times New Roman"/>
                <w:bCs/>
                <w:iCs/>
                <w:sz w:val="24"/>
                <w:szCs w:val="24"/>
              </w:rPr>
              <w:t> </w:t>
            </w:r>
            <w:r w:rsidRPr="00B76A04">
              <w:rPr>
                <w:rFonts w:ascii="Times New Roman" w:hAnsi="Times New Roman"/>
                <w:bCs/>
                <w:iCs/>
                <w:sz w:val="24"/>
                <w:szCs w:val="24"/>
              </w:rPr>
              <w:t>ходе обучения, с</w:t>
            </w:r>
            <w:r w:rsidR="003608CE">
              <w:rPr>
                <w:rFonts w:ascii="Times New Roman" w:hAnsi="Times New Roman"/>
                <w:bCs/>
                <w:iCs/>
                <w:sz w:val="24"/>
                <w:szCs w:val="24"/>
              </w:rPr>
              <w:t> </w:t>
            </w:r>
            <w:r w:rsidRPr="00B76A04">
              <w:rPr>
                <w:rFonts w:ascii="Times New Roman" w:hAnsi="Times New Roman"/>
                <w:bCs/>
                <w:iCs/>
                <w:sz w:val="24"/>
                <w:szCs w:val="24"/>
              </w:rPr>
              <w:t>руководителями учебной и</w:t>
            </w:r>
            <w:r w:rsidR="003608CE">
              <w:rPr>
                <w:rFonts w:ascii="Times New Roman" w:hAnsi="Times New Roman"/>
                <w:bCs/>
                <w:iCs/>
                <w:sz w:val="24"/>
                <w:szCs w:val="24"/>
              </w:rPr>
              <w:t> </w:t>
            </w:r>
            <w:r w:rsidRPr="00B76A04">
              <w:rPr>
                <w:rFonts w:ascii="Times New Roman" w:hAnsi="Times New Roman"/>
                <w:bCs/>
                <w:iCs/>
                <w:sz w:val="24"/>
                <w:szCs w:val="24"/>
              </w:rPr>
              <w:t>производственной практик;</w:t>
            </w:r>
          </w:p>
          <w:p w14:paraId="75525B19" w14:textId="77777777" w:rsidR="00B76A04"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Правила разработки сценариев для анимационного контента;</w:t>
            </w:r>
          </w:p>
          <w:p w14:paraId="2E3F3567" w14:textId="4BEDE1EB" w:rsidR="00761416" w:rsidRPr="00B76A04" w:rsidRDefault="00B76A04" w:rsidP="00B76A04">
            <w:pPr>
              <w:spacing w:after="0" w:line="240" w:lineRule="auto"/>
              <w:rPr>
                <w:rFonts w:ascii="Times New Roman" w:hAnsi="Times New Roman"/>
                <w:bCs/>
                <w:iCs/>
                <w:sz w:val="24"/>
                <w:szCs w:val="24"/>
              </w:rPr>
            </w:pPr>
            <w:r w:rsidRPr="00B76A04">
              <w:rPr>
                <w:rFonts w:ascii="Times New Roman" w:hAnsi="Times New Roman"/>
                <w:bCs/>
                <w:iCs/>
                <w:sz w:val="24"/>
                <w:szCs w:val="24"/>
              </w:rPr>
              <w:t>Основы сценарного мастерства и</w:t>
            </w:r>
            <w:r w:rsidR="003608CE">
              <w:rPr>
                <w:rFonts w:ascii="Times New Roman" w:hAnsi="Times New Roman"/>
                <w:bCs/>
                <w:iCs/>
                <w:sz w:val="24"/>
                <w:szCs w:val="24"/>
              </w:rPr>
              <w:t> </w:t>
            </w:r>
            <w:r w:rsidRPr="00B76A04">
              <w:rPr>
                <w:rFonts w:ascii="Times New Roman" w:hAnsi="Times New Roman"/>
                <w:bCs/>
                <w:iCs/>
                <w:sz w:val="24"/>
                <w:szCs w:val="24"/>
              </w:rPr>
              <w:t>драматургии</w:t>
            </w:r>
            <w:r w:rsidR="0081546E">
              <w:rPr>
                <w:rFonts w:ascii="Times New Roman" w:hAnsi="Times New Roman"/>
                <w:bCs/>
                <w:iCs/>
                <w:sz w:val="24"/>
                <w:szCs w:val="24"/>
              </w:rPr>
              <w:t>.</w:t>
            </w:r>
          </w:p>
        </w:tc>
        <w:tc>
          <w:tcPr>
            <w:tcW w:w="1516" w:type="pct"/>
            <w:tcBorders>
              <w:top w:val="single" w:sz="4" w:space="0" w:color="auto"/>
              <w:left w:val="single" w:sz="4" w:space="0" w:color="auto"/>
              <w:bottom w:val="single" w:sz="4" w:space="0" w:color="auto"/>
              <w:right w:val="single" w:sz="4" w:space="0" w:color="auto"/>
            </w:tcBorders>
          </w:tcPr>
          <w:p w14:paraId="49F07068" w14:textId="3941874F" w:rsidR="00761416" w:rsidRPr="00DC0B23" w:rsidRDefault="00DC0B23" w:rsidP="00761416">
            <w:pPr>
              <w:spacing w:after="0" w:line="240" w:lineRule="auto"/>
              <w:rPr>
                <w:rFonts w:ascii="Times New Roman" w:hAnsi="Times New Roman"/>
                <w:bCs/>
                <w:iCs/>
                <w:sz w:val="24"/>
                <w:szCs w:val="24"/>
              </w:rPr>
            </w:pPr>
            <w:r w:rsidRPr="00DC0B23">
              <w:rPr>
                <w:rFonts w:ascii="Times New Roman" w:hAnsi="Times New Roman"/>
                <w:bCs/>
                <w:iCs/>
                <w:sz w:val="24"/>
                <w:szCs w:val="24"/>
              </w:rPr>
              <w:lastRenderedPageBreak/>
              <w:t>Создавать сценарии для</w:t>
            </w:r>
            <w:r w:rsidR="003608CE">
              <w:rPr>
                <w:rFonts w:ascii="Times New Roman" w:hAnsi="Times New Roman"/>
                <w:bCs/>
                <w:iCs/>
                <w:sz w:val="24"/>
                <w:szCs w:val="24"/>
              </w:rPr>
              <w:t> </w:t>
            </w:r>
            <w:r w:rsidRPr="00DC0B23">
              <w:rPr>
                <w:rFonts w:ascii="Times New Roman" w:hAnsi="Times New Roman"/>
                <w:bCs/>
                <w:iCs/>
                <w:sz w:val="24"/>
                <w:szCs w:val="24"/>
              </w:rPr>
              <w:t>короткометражных анимационных фильмов</w:t>
            </w:r>
            <w:r w:rsidR="0081546E">
              <w:rPr>
                <w:rFonts w:ascii="Times New Roman" w:hAnsi="Times New Roman"/>
                <w:bCs/>
                <w:iCs/>
                <w:sz w:val="24"/>
                <w:szCs w:val="24"/>
              </w:rPr>
              <w:t>.</w:t>
            </w:r>
          </w:p>
        </w:tc>
        <w:tc>
          <w:tcPr>
            <w:tcW w:w="1514" w:type="pct"/>
            <w:tcBorders>
              <w:top w:val="single" w:sz="4" w:space="0" w:color="auto"/>
              <w:left w:val="single" w:sz="4" w:space="0" w:color="auto"/>
              <w:bottom w:val="single" w:sz="4" w:space="0" w:color="auto"/>
              <w:right w:val="single" w:sz="4" w:space="0" w:color="auto"/>
            </w:tcBorders>
          </w:tcPr>
          <w:p w14:paraId="28152445" w14:textId="0E166CAF" w:rsidR="00761416" w:rsidRPr="00B76A04" w:rsidRDefault="00E27CD0" w:rsidP="00761416">
            <w:pPr>
              <w:spacing w:after="0" w:line="240" w:lineRule="auto"/>
              <w:rPr>
                <w:rFonts w:ascii="Times New Roman" w:hAnsi="Times New Roman"/>
                <w:bCs/>
                <w:iCs/>
                <w:sz w:val="24"/>
                <w:szCs w:val="24"/>
              </w:rPr>
            </w:pPr>
            <w:r w:rsidRPr="00B76A04">
              <w:rPr>
                <w:rFonts w:ascii="Times New Roman" w:hAnsi="Times New Roman"/>
                <w:bCs/>
                <w:iCs/>
                <w:sz w:val="24"/>
                <w:szCs w:val="24"/>
              </w:rPr>
              <w:t>Наблюдение за работой обучающегося в</w:t>
            </w:r>
            <w:r w:rsidR="003608CE">
              <w:rPr>
                <w:rFonts w:ascii="Times New Roman" w:hAnsi="Times New Roman"/>
                <w:bCs/>
                <w:iCs/>
                <w:sz w:val="24"/>
                <w:szCs w:val="24"/>
              </w:rPr>
              <w:t> </w:t>
            </w:r>
            <w:proofErr w:type="spellStart"/>
            <w:r w:rsidRPr="00B76A04">
              <w:rPr>
                <w:rFonts w:ascii="Times New Roman" w:hAnsi="Times New Roman"/>
                <w:bCs/>
                <w:iCs/>
                <w:sz w:val="24"/>
                <w:szCs w:val="24"/>
              </w:rPr>
              <w:t>микрогруппе</w:t>
            </w:r>
            <w:proofErr w:type="spellEnd"/>
            <w:r w:rsidRPr="00B76A04">
              <w:rPr>
                <w:rFonts w:ascii="Times New Roman" w:hAnsi="Times New Roman"/>
                <w:bCs/>
                <w:iCs/>
                <w:sz w:val="24"/>
                <w:szCs w:val="24"/>
              </w:rPr>
              <w:t>, индивидуальное и</w:t>
            </w:r>
            <w:r w:rsidR="003608CE">
              <w:rPr>
                <w:rFonts w:ascii="Times New Roman" w:hAnsi="Times New Roman"/>
                <w:bCs/>
                <w:iCs/>
                <w:sz w:val="24"/>
                <w:szCs w:val="24"/>
              </w:rPr>
              <w:t> </w:t>
            </w:r>
            <w:r w:rsidRPr="00B76A04">
              <w:rPr>
                <w:rFonts w:ascii="Times New Roman" w:hAnsi="Times New Roman"/>
                <w:bCs/>
                <w:iCs/>
                <w:sz w:val="24"/>
                <w:szCs w:val="24"/>
              </w:rPr>
              <w:t>групповое задание</w:t>
            </w:r>
            <w:r w:rsidR="0081546E">
              <w:rPr>
                <w:rFonts w:ascii="Times New Roman" w:hAnsi="Times New Roman"/>
                <w:bCs/>
                <w:iCs/>
                <w:sz w:val="24"/>
                <w:szCs w:val="24"/>
              </w:rPr>
              <w:t>.</w:t>
            </w:r>
          </w:p>
        </w:tc>
      </w:tr>
    </w:tbl>
    <w:p w14:paraId="7C800015" w14:textId="77777777" w:rsidR="00531D88" w:rsidRDefault="00531D88" w:rsidP="00531D88">
      <w:pPr>
        <w:spacing w:after="0"/>
        <w:jc w:val="both"/>
        <w:rPr>
          <w:rFonts w:ascii="Times New Roman" w:hAnsi="Times New Roman"/>
          <w:b/>
          <w:szCs w:val="52"/>
        </w:rPr>
      </w:pPr>
    </w:p>
    <w:p w14:paraId="6737504C" w14:textId="77777777" w:rsidR="00B76A04" w:rsidRPr="00B76A04" w:rsidRDefault="00B76A04" w:rsidP="00B76A04">
      <w:pPr>
        <w:spacing w:after="0" w:line="240" w:lineRule="auto"/>
        <w:jc w:val="center"/>
        <w:rPr>
          <w:rFonts w:ascii="Times New Roman" w:hAnsi="Times New Roman"/>
          <w:b/>
          <w:color w:val="000000"/>
          <w:sz w:val="24"/>
          <w:szCs w:val="24"/>
        </w:rPr>
      </w:pPr>
      <w:r w:rsidRPr="00B76A04">
        <w:rPr>
          <w:rFonts w:ascii="Times New Roman" w:hAnsi="Times New Roman"/>
          <w:b/>
          <w:color w:val="000000"/>
          <w:sz w:val="24"/>
          <w:szCs w:val="24"/>
        </w:rPr>
        <w:t>Разработчики примерной образовательной программы</w:t>
      </w:r>
    </w:p>
    <w:p w14:paraId="50106546" w14:textId="77777777" w:rsidR="00B76A04" w:rsidRPr="00B76A04" w:rsidRDefault="00B76A04"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Группа разработчиков:</w:t>
      </w:r>
    </w:p>
    <w:tbl>
      <w:tblPr>
        <w:tblW w:w="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1"/>
        <w:gridCol w:w="5989"/>
      </w:tblGrid>
      <w:tr w:rsidR="00B76A04" w:rsidRPr="00B76A04" w14:paraId="75953753" w14:textId="77777777" w:rsidTr="009D6906">
        <w:trPr>
          <w:trHeight w:val="180"/>
        </w:trPr>
        <w:tc>
          <w:tcPr>
            <w:tcW w:w="3341" w:type="dxa"/>
            <w:tcBorders>
              <w:top w:val="single" w:sz="4" w:space="0" w:color="000000"/>
              <w:left w:val="single" w:sz="4" w:space="0" w:color="000000"/>
              <w:bottom w:val="single" w:sz="4" w:space="0" w:color="000000"/>
              <w:right w:val="single" w:sz="4" w:space="0" w:color="000000"/>
            </w:tcBorders>
            <w:hideMark/>
          </w:tcPr>
          <w:p w14:paraId="200A1D53"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ФИО</w:t>
            </w:r>
          </w:p>
        </w:tc>
        <w:tc>
          <w:tcPr>
            <w:tcW w:w="5989" w:type="dxa"/>
            <w:tcBorders>
              <w:top w:val="single" w:sz="4" w:space="0" w:color="000000"/>
              <w:left w:val="single" w:sz="4" w:space="0" w:color="000000"/>
              <w:bottom w:val="single" w:sz="4" w:space="0" w:color="000000"/>
              <w:right w:val="single" w:sz="4" w:space="0" w:color="000000"/>
            </w:tcBorders>
            <w:hideMark/>
          </w:tcPr>
          <w:p w14:paraId="3F13CC66"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Организация, должность</w:t>
            </w:r>
          </w:p>
        </w:tc>
      </w:tr>
      <w:tr w:rsidR="00B76A04" w:rsidRPr="00B76A04" w14:paraId="00E0998B" w14:textId="77777777" w:rsidTr="009D6906">
        <w:trPr>
          <w:trHeight w:val="669"/>
        </w:trPr>
        <w:tc>
          <w:tcPr>
            <w:tcW w:w="3341" w:type="dxa"/>
            <w:tcBorders>
              <w:top w:val="single" w:sz="4" w:space="0" w:color="000000"/>
              <w:left w:val="single" w:sz="4" w:space="0" w:color="000000"/>
              <w:bottom w:val="single" w:sz="4" w:space="0" w:color="000000"/>
              <w:right w:val="single" w:sz="4" w:space="0" w:color="000000"/>
            </w:tcBorders>
            <w:hideMark/>
          </w:tcPr>
          <w:p w14:paraId="787855EC" w14:textId="697E3692" w:rsidR="00B76A04" w:rsidRPr="00B76A04" w:rsidRDefault="00B76A04" w:rsidP="00B76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roofErr w:type="spellStart"/>
            <w:r>
              <w:rPr>
                <w:rFonts w:ascii="Times New Roman" w:hAnsi="Times New Roman"/>
                <w:sz w:val="24"/>
                <w:szCs w:val="24"/>
              </w:rPr>
              <w:t>Кондрина</w:t>
            </w:r>
            <w:proofErr w:type="spellEnd"/>
            <w:r>
              <w:rPr>
                <w:rFonts w:ascii="Times New Roman" w:hAnsi="Times New Roman"/>
                <w:sz w:val="24"/>
                <w:szCs w:val="24"/>
              </w:rPr>
              <w:t xml:space="preserve"> Н.А.</w:t>
            </w:r>
          </w:p>
        </w:tc>
        <w:tc>
          <w:tcPr>
            <w:tcW w:w="5989" w:type="dxa"/>
            <w:tcBorders>
              <w:top w:val="single" w:sz="4" w:space="0" w:color="000000"/>
              <w:left w:val="single" w:sz="4" w:space="0" w:color="000000"/>
              <w:bottom w:val="single" w:sz="4" w:space="0" w:color="000000"/>
              <w:right w:val="single" w:sz="4" w:space="0" w:color="000000"/>
            </w:tcBorders>
            <w:vAlign w:val="center"/>
            <w:hideMark/>
          </w:tcPr>
          <w:p w14:paraId="3B8538CB" w14:textId="0F572729" w:rsidR="00B76A04" w:rsidRPr="00B76A04" w:rsidRDefault="00B76A04" w:rsidP="00B76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Главный специалист</w:t>
            </w:r>
            <w:r w:rsidRPr="00B76A04">
              <w:rPr>
                <w:rFonts w:ascii="Times New Roman" w:hAnsi="Times New Roman"/>
                <w:sz w:val="24"/>
                <w:szCs w:val="24"/>
              </w:rPr>
              <w:t xml:space="preserve"> лаборатории по экспертному сопровождению внедрения модели колледжа креативных индустрий и проектно-продюсерских центров ЦРПОКИ</w:t>
            </w:r>
          </w:p>
        </w:tc>
      </w:tr>
      <w:tr w:rsidR="00B76A04" w:rsidRPr="00B76A04" w14:paraId="0E36A00C" w14:textId="77777777" w:rsidTr="009D6906">
        <w:trPr>
          <w:trHeight w:val="142"/>
        </w:trPr>
        <w:tc>
          <w:tcPr>
            <w:tcW w:w="3341" w:type="dxa"/>
            <w:tcBorders>
              <w:top w:val="single" w:sz="4" w:space="0" w:color="000000"/>
              <w:left w:val="single" w:sz="4" w:space="0" w:color="000000"/>
              <w:bottom w:val="single" w:sz="4" w:space="0" w:color="000000"/>
              <w:right w:val="single" w:sz="4" w:space="0" w:color="000000"/>
            </w:tcBorders>
            <w:hideMark/>
          </w:tcPr>
          <w:p w14:paraId="436F1C26"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Мустафина Н.Р.</w:t>
            </w:r>
          </w:p>
        </w:tc>
        <w:tc>
          <w:tcPr>
            <w:tcW w:w="5989" w:type="dxa"/>
            <w:tcBorders>
              <w:top w:val="single" w:sz="4" w:space="0" w:color="000000"/>
              <w:left w:val="single" w:sz="4" w:space="0" w:color="000000"/>
              <w:bottom w:val="single" w:sz="4" w:space="0" w:color="000000"/>
              <w:right w:val="single" w:sz="4" w:space="0" w:color="000000"/>
            </w:tcBorders>
            <w:vAlign w:val="center"/>
            <w:hideMark/>
          </w:tcPr>
          <w:p w14:paraId="1897AF8E" w14:textId="76E8F2B0" w:rsidR="00B76A04" w:rsidRPr="00B76A04" w:rsidRDefault="00B76A04" w:rsidP="00B76A04">
            <w:pPr>
              <w:spacing w:after="0" w:line="240" w:lineRule="auto"/>
              <w:jc w:val="center"/>
              <w:rPr>
                <w:rFonts w:ascii="Times New Roman" w:hAnsi="Times New Roman"/>
                <w:sz w:val="24"/>
                <w:szCs w:val="24"/>
              </w:rPr>
            </w:pPr>
            <w:r>
              <w:rPr>
                <w:rFonts w:ascii="Times New Roman" w:hAnsi="Times New Roman"/>
                <w:sz w:val="24"/>
                <w:szCs w:val="24"/>
              </w:rPr>
              <w:t>Заместитель начальника учебно-методического отдела</w:t>
            </w:r>
            <w:r w:rsidRPr="00B76A04">
              <w:rPr>
                <w:rFonts w:ascii="Times New Roman" w:hAnsi="Times New Roman"/>
                <w:sz w:val="24"/>
                <w:szCs w:val="24"/>
              </w:rPr>
              <w:t xml:space="preserve"> ЦРПОКИ</w:t>
            </w:r>
          </w:p>
        </w:tc>
      </w:tr>
      <w:tr w:rsidR="009D6906" w:rsidRPr="00B76A04" w14:paraId="134C737B" w14:textId="77777777" w:rsidTr="009D6906">
        <w:trPr>
          <w:trHeight w:val="142"/>
        </w:trPr>
        <w:tc>
          <w:tcPr>
            <w:tcW w:w="3341" w:type="dxa"/>
            <w:tcBorders>
              <w:top w:val="single" w:sz="4" w:space="0" w:color="000000"/>
              <w:left w:val="single" w:sz="4" w:space="0" w:color="000000"/>
              <w:bottom w:val="single" w:sz="4" w:space="0" w:color="000000"/>
              <w:right w:val="single" w:sz="4" w:space="0" w:color="000000"/>
            </w:tcBorders>
          </w:tcPr>
          <w:p w14:paraId="4A65E242" w14:textId="357C2C98" w:rsidR="009D6906" w:rsidRPr="00B76A04" w:rsidRDefault="009D6906" w:rsidP="009D6906">
            <w:pPr>
              <w:spacing w:after="0" w:line="240" w:lineRule="auto"/>
              <w:jc w:val="center"/>
              <w:rPr>
                <w:rFonts w:ascii="Times New Roman" w:hAnsi="Times New Roman"/>
                <w:sz w:val="24"/>
                <w:szCs w:val="24"/>
              </w:rPr>
            </w:pPr>
            <w:r>
              <w:rPr>
                <w:rFonts w:ascii="Times New Roman" w:hAnsi="Times New Roman"/>
                <w:sz w:val="24"/>
                <w:szCs w:val="24"/>
              </w:rPr>
              <w:t>Никульшина Н.А.</w:t>
            </w:r>
          </w:p>
        </w:tc>
        <w:tc>
          <w:tcPr>
            <w:tcW w:w="5989" w:type="dxa"/>
            <w:tcBorders>
              <w:top w:val="single" w:sz="4" w:space="0" w:color="000000"/>
              <w:left w:val="single" w:sz="4" w:space="0" w:color="000000"/>
              <w:bottom w:val="single" w:sz="4" w:space="0" w:color="000000"/>
              <w:right w:val="single" w:sz="4" w:space="0" w:color="000000"/>
            </w:tcBorders>
            <w:vAlign w:val="center"/>
          </w:tcPr>
          <w:p w14:paraId="41A5DE42" w14:textId="77C7823C" w:rsidR="009D6906" w:rsidRDefault="009D6906" w:rsidP="009D6906">
            <w:pPr>
              <w:spacing w:after="0" w:line="240" w:lineRule="auto"/>
              <w:jc w:val="center"/>
              <w:rPr>
                <w:rFonts w:ascii="Times New Roman" w:hAnsi="Times New Roman"/>
                <w:sz w:val="24"/>
                <w:szCs w:val="24"/>
              </w:rPr>
            </w:pPr>
            <w:r>
              <w:rPr>
                <w:rFonts w:ascii="Times New Roman" w:hAnsi="Times New Roman"/>
                <w:sz w:val="24"/>
                <w:szCs w:val="24"/>
              </w:rPr>
              <w:t>Ведущий специалист учебно-методического отдела ЦРПОКИ</w:t>
            </w:r>
          </w:p>
        </w:tc>
      </w:tr>
    </w:tbl>
    <w:p w14:paraId="60A6AE72"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 xml:space="preserve"> </w:t>
      </w:r>
    </w:p>
    <w:p w14:paraId="757F2D31" w14:textId="77777777" w:rsidR="00B76A04" w:rsidRPr="00B76A04" w:rsidRDefault="00B76A04" w:rsidP="00B76A04">
      <w:pPr>
        <w:spacing w:after="0" w:line="240" w:lineRule="auto"/>
        <w:jc w:val="center"/>
        <w:rPr>
          <w:rFonts w:ascii="Times New Roman" w:hAnsi="Times New Roman"/>
          <w:b/>
          <w:sz w:val="24"/>
          <w:szCs w:val="24"/>
        </w:rPr>
      </w:pPr>
      <w:r w:rsidRPr="00B76A04">
        <w:rPr>
          <w:rFonts w:ascii="Times New Roman" w:hAnsi="Times New Roman"/>
          <w:b/>
          <w:sz w:val="24"/>
          <w:szCs w:val="24"/>
        </w:rPr>
        <w:t>Руководитель группы:</w:t>
      </w:r>
    </w:p>
    <w:tbl>
      <w:tblPr>
        <w:tblW w:w="9390" w:type="dxa"/>
        <w:tblBorders>
          <w:insideH w:val="nil"/>
          <w:insideV w:val="nil"/>
        </w:tblBorders>
        <w:tblLayout w:type="fixed"/>
        <w:tblLook w:val="0600" w:firstRow="0" w:lastRow="0" w:firstColumn="0" w:lastColumn="0" w:noHBand="1" w:noVBand="1"/>
      </w:tblPr>
      <w:tblGrid>
        <w:gridCol w:w="3363"/>
        <w:gridCol w:w="6027"/>
      </w:tblGrid>
      <w:tr w:rsidR="00B76A04" w:rsidRPr="00B76A04" w14:paraId="14EFF35E" w14:textId="77777777" w:rsidTr="007B4B24">
        <w:trPr>
          <w:trHeight w:val="184"/>
        </w:trPr>
        <w:tc>
          <w:tcPr>
            <w:tcW w:w="33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F5B294"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ФИО</w:t>
            </w:r>
          </w:p>
        </w:tc>
        <w:tc>
          <w:tcPr>
            <w:tcW w:w="60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14:paraId="2ED0A252" w14:textId="77777777" w:rsidR="00B76A04" w:rsidRPr="00B76A04" w:rsidRDefault="00B76A04" w:rsidP="00B76A04">
            <w:pPr>
              <w:spacing w:after="0" w:line="240" w:lineRule="auto"/>
              <w:jc w:val="center"/>
              <w:rPr>
                <w:rFonts w:ascii="Times New Roman" w:hAnsi="Times New Roman"/>
                <w:sz w:val="24"/>
                <w:szCs w:val="24"/>
              </w:rPr>
            </w:pPr>
            <w:r w:rsidRPr="00B76A04">
              <w:rPr>
                <w:rFonts w:ascii="Times New Roman" w:hAnsi="Times New Roman"/>
                <w:sz w:val="24"/>
                <w:szCs w:val="24"/>
              </w:rPr>
              <w:t>Организация, должность</w:t>
            </w:r>
          </w:p>
        </w:tc>
      </w:tr>
      <w:tr w:rsidR="00B76A04" w:rsidRPr="00B76A04" w14:paraId="10DF0BF8" w14:textId="77777777" w:rsidTr="007B4B24">
        <w:trPr>
          <w:trHeight w:val="213"/>
        </w:trPr>
        <w:tc>
          <w:tcPr>
            <w:tcW w:w="3362" w:type="dxa"/>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54580CE0" w14:textId="77777777" w:rsidR="00B76A04" w:rsidRPr="00B76A04" w:rsidRDefault="00B76A04" w:rsidP="00B76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76A04">
              <w:rPr>
                <w:rFonts w:ascii="Times New Roman" w:hAnsi="Times New Roman"/>
                <w:sz w:val="24"/>
                <w:szCs w:val="24"/>
              </w:rPr>
              <w:t>Байтаев М.Д.</w:t>
            </w:r>
          </w:p>
        </w:tc>
        <w:tc>
          <w:tcPr>
            <w:tcW w:w="6026" w:type="dxa"/>
            <w:tcBorders>
              <w:top w:val="nil"/>
              <w:left w:val="nil"/>
              <w:bottom w:val="single" w:sz="8" w:space="0" w:color="000000"/>
              <w:right w:val="single" w:sz="8" w:space="0" w:color="000000"/>
            </w:tcBorders>
            <w:tcMar>
              <w:top w:w="100" w:type="dxa"/>
              <w:left w:w="100" w:type="dxa"/>
              <w:bottom w:w="100" w:type="dxa"/>
              <w:right w:w="100" w:type="dxa"/>
            </w:tcMar>
            <w:vAlign w:val="center"/>
            <w:hideMark/>
          </w:tcPr>
          <w:p w14:paraId="50F2E243" w14:textId="77777777" w:rsidR="00B76A04" w:rsidRPr="00B76A04" w:rsidRDefault="00B76A04" w:rsidP="00B76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76A04">
              <w:rPr>
                <w:rFonts w:ascii="Times New Roman" w:hAnsi="Times New Roman"/>
                <w:sz w:val="24"/>
                <w:szCs w:val="24"/>
              </w:rPr>
              <w:t>Заместитель начальника ЦРПОКИ</w:t>
            </w:r>
          </w:p>
        </w:tc>
      </w:tr>
    </w:tbl>
    <w:p w14:paraId="57DAE496" w14:textId="77777777" w:rsidR="00B76A04" w:rsidRPr="00B76A04" w:rsidRDefault="00B76A04" w:rsidP="00B76A04">
      <w:pPr>
        <w:spacing w:after="0" w:line="240" w:lineRule="auto"/>
        <w:jc w:val="center"/>
        <w:rPr>
          <w:rFonts w:ascii="Times New Roman" w:hAnsi="Times New Roman"/>
          <w:i/>
          <w:sz w:val="24"/>
          <w:szCs w:val="24"/>
        </w:rPr>
      </w:pPr>
    </w:p>
    <w:p w14:paraId="795FA844" w14:textId="13F3EDC9" w:rsidR="00AB6039" w:rsidRDefault="00AB6039" w:rsidP="00531D88"/>
    <w:sectPr w:rsidR="00AB603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A7CE9" w14:textId="77777777" w:rsidR="00E25831" w:rsidRDefault="00E25831" w:rsidP="00531D88">
      <w:pPr>
        <w:spacing w:after="0" w:line="240" w:lineRule="auto"/>
      </w:pPr>
      <w:r>
        <w:separator/>
      </w:r>
    </w:p>
  </w:endnote>
  <w:endnote w:type="continuationSeparator" w:id="0">
    <w:p w14:paraId="5CBE69D7" w14:textId="77777777" w:rsidR="00E25831" w:rsidRDefault="00E25831" w:rsidP="00531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11EEE" w14:textId="77777777" w:rsidR="00E25831" w:rsidRDefault="00E25831" w:rsidP="00531D88">
      <w:pPr>
        <w:spacing w:after="0" w:line="240" w:lineRule="auto"/>
      </w:pPr>
      <w:r>
        <w:separator/>
      </w:r>
    </w:p>
  </w:footnote>
  <w:footnote w:type="continuationSeparator" w:id="0">
    <w:p w14:paraId="6E14443D" w14:textId="77777777" w:rsidR="00E25831" w:rsidRDefault="00E25831" w:rsidP="00531D88">
      <w:pPr>
        <w:spacing w:after="0" w:line="240" w:lineRule="auto"/>
      </w:pPr>
      <w:r>
        <w:continuationSeparator/>
      </w:r>
    </w:p>
  </w:footnote>
  <w:footnote w:id="1">
    <w:p w14:paraId="5C4927B7" w14:textId="77777777" w:rsidR="00761416" w:rsidRPr="004E5EC7" w:rsidRDefault="00761416" w:rsidP="00761416">
      <w:pPr>
        <w:pStyle w:val="a5"/>
        <w:suppressAutoHyphens/>
        <w:jc w:val="both"/>
        <w:rPr>
          <w:lang w:val="ru-RU"/>
        </w:rPr>
      </w:pPr>
      <w:r>
        <w:rPr>
          <w:rStyle w:val="a7"/>
        </w:rPr>
        <w:footnoteRef/>
      </w:r>
      <w:r w:rsidRPr="004E5EC7">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D857F8D" w14:textId="77777777" w:rsidR="00761416" w:rsidRPr="004E5EC7" w:rsidRDefault="00761416" w:rsidP="00761416">
      <w:pPr>
        <w:pStyle w:val="a5"/>
        <w:jc w:val="both"/>
        <w:rPr>
          <w:lang w:val="ru-RU"/>
        </w:rPr>
      </w:pPr>
      <w:r>
        <w:rPr>
          <w:rStyle w:val="a7"/>
        </w:rPr>
        <w:footnoteRef/>
      </w:r>
      <w:r w:rsidRPr="004E5EC7">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D0"/>
    <w:rsid w:val="000B0466"/>
    <w:rsid w:val="000C27F1"/>
    <w:rsid w:val="000E3C33"/>
    <w:rsid w:val="00127E7E"/>
    <w:rsid w:val="00141743"/>
    <w:rsid w:val="00190ED6"/>
    <w:rsid w:val="001F03F7"/>
    <w:rsid w:val="00244417"/>
    <w:rsid w:val="0027584D"/>
    <w:rsid w:val="00290257"/>
    <w:rsid w:val="002B591F"/>
    <w:rsid w:val="002D5C71"/>
    <w:rsid w:val="003608CE"/>
    <w:rsid w:val="003E4E8E"/>
    <w:rsid w:val="003F185D"/>
    <w:rsid w:val="003F4BE1"/>
    <w:rsid w:val="003F5268"/>
    <w:rsid w:val="004809F1"/>
    <w:rsid w:val="00517A0B"/>
    <w:rsid w:val="00531D88"/>
    <w:rsid w:val="0056135B"/>
    <w:rsid w:val="00593030"/>
    <w:rsid w:val="005C4A09"/>
    <w:rsid w:val="005D235D"/>
    <w:rsid w:val="005D2D6A"/>
    <w:rsid w:val="00603341"/>
    <w:rsid w:val="0063604C"/>
    <w:rsid w:val="006421AD"/>
    <w:rsid w:val="006831EA"/>
    <w:rsid w:val="006D0E97"/>
    <w:rsid w:val="006D1D7D"/>
    <w:rsid w:val="007179F6"/>
    <w:rsid w:val="00761416"/>
    <w:rsid w:val="007D1FA6"/>
    <w:rsid w:val="0081546E"/>
    <w:rsid w:val="008545B3"/>
    <w:rsid w:val="008B4448"/>
    <w:rsid w:val="008C198B"/>
    <w:rsid w:val="0090167A"/>
    <w:rsid w:val="00944685"/>
    <w:rsid w:val="009468D2"/>
    <w:rsid w:val="009525F7"/>
    <w:rsid w:val="00955BF8"/>
    <w:rsid w:val="009950F1"/>
    <w:rsid w:val="009B6E86"/>
    <w:rsid w:val="009D6906"/>
    <w:rsid w:val="00A556E3"/>
    <w:rsid w:val="00A959F5"/>
    <w:rsid w:val="00AA5FEC"/>
    <w:rsid w:val="00AB6039"/>
    <w:rsid w:val="00AF725F"/>
    <w:rsid w:val="00B240D4"/>
    <w:rsid w:val="00B76A04"/>
    <w:rsid w:val="00BF4011"/>
    <w:rsid w:val="00C06EFB"/>
    <w:rsid w:val="00C34767"/>
    <w:rsid w:val="00C46D1E"/>
    <w:rsid w:val="00C626D0"/>
    <w:rsid w:val="00D22DD8"/>
    <w:rsid w:val="00D5463B"/>
    <w:rsid w:val="00DA4372"/>
    <w:rsid w:val="00DC0B23"/>
    <w:rsid w:val="00DC1D25"/>
    <w:rsid w:val="00DE54F6"/>
    <w:rsid w:val="00E25831"/>
    <w:rsid w:val="00E27CD0"/>
    <w:rsid w:val="00E554B3"/>
    <w:rsid w:val="00E62165"/>
    <w:rsid w:val="00F01682"/>
    <w:rsid w:val="00F85207"/>
    <w:rsid w:val="00FD3B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856EC"/>
  <w15:chartTrackingRefBased/>
  <w15:docId w15:val="{FC953C9F-556C-4897-B481-21B1B89B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pPr>
      <w:spacing w:after="200" w:line="276" w:lineRule="auto"/>
    </w:pPr>
    <w:rPr>
      <w:rFonts w:ascii="Calibri" w:eastAsia="Times New Roman" w:hAnsi="Calibri"/>
      <w:sz w:val="22"/>
      <w:szCs w:val="22"/>
      <w:lang w:eastAsia="ru-RU"/>
    </w:rPr>
  </w:style>
  <w:style w:type="paragraph" w:styleId="1">
    <w:name w:val="heading 1"/>
    <w:next w:val="a"/>
    <w:link w:val="10"/>
    <w:uiPriority w:val="9"/>
    <w:qFormat/>
    <w:rsid w:val="0027584D"/>
    <w:pPr>
      <w:spacing w:after="0" w:line="240" w:lineRule="auto"/>
      <w:ind w:firstLine="709"/>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7584D"/>
    <w:rPr>
      <w:rFonts w:ascii="Times New Roman" w:hAnsi="Times New Roman"/>
      <w:b/>
      <w:sz w:val="24"/>
    </w:rPr>
  </w:style>
  <w:style w:type="paragraph" w:styleId="a3">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4"/>
    <w:uiPriority w:val="99"/>
    <w:qFormat/>
    <w:rsid w:val="00531D88"/>
    <w:pPr>
      <w:widowControl w:val="0"/>
      <w:spacing w:after="0" w:line="240" w:lineRule="auto"/>
    </w:pPr>
    <w:rPr>
      <w:rFonts w:ascii="Times New Roman" w:hAnsi="Times New Roman"/>
      <w:sz w:val="24"/>
      <w:szCs w:val="24"/>
      <w:lang w:val="en-US" w:eastAsia="nl-NL"/>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qFormat/>
    <w:rsid w:val="00531D88"/>
    <w:pPr>
      <w:spacing w:after="0" w:line="240" w:lineRule="auto"/>
    </w:pPr>
    <w:rPr>
      <w:rFonts w:ascii="Times New Roman" w:hAnsi="Times New Roman"/>
      <w:sz w:val="20"/>
      <w:szCs w:val="20"/>
      <w:lang w:val="en-US" w:eastAsia="x-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531D88"/>
    <w:rPr>
      <w:rFonts w:eastAsia="Times New Roman"/>
      <w:sz w:val="20"/>
      <w:szCs w:val="20"/>
      <w:lang w:val="en-US" w:eastAsia="x-none"/>
    </w:rPr>
  </w:style>
  <w:style w:type="character" w:styleId="a7">
    <w:name w:val="footnote reference"/>
    <w:aliases w:val="Знак сноски-FN,Ciae niinee-FN,AЗнак сноски зел"/>
    <w:link w:val="11"/>
    <w:rsid w:val="00531D88"/>
    <w:rPr>
      <w:rFonts w:cs="Times New Roman"/>
      <w:vertAlign w:val="superscript"/>
    </w:rPr>
  </w:style>
  <w:style w:type="character" w:styleId="a8">
    <w:name w:val="Emphasis"/>
    <w:qFormat/>
    <w:rsid w:val="00531D88"/>
    <w:rPr>
      <w:rFonts w:cs="Times New Roman"/>
      <w:i/>
    </w:rPr>
  </w:style>
  <w:style w:type="character" w:customStyle="1" w:styleId="a4">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3"/>
    <w:uiPriority w:val="99"/>
    <w:locked/>
    <w:rsid w:val="00531D88"/>
    <w:rPr>
      <w:rFonts w:eastAsia="Times New Roman"/>
      <w:lang w:val="en-US" w:eastAsia="nl-NL"/>
    </w:rPr>
  </w:style>
  <w:style w:type="paragraph" w:styleId="a9">
    <w:name w:val="Subtitle"/>
    <w:basedOn w:val="a"/>
    <w:next w:val="a"/>
    <w:link w:val="aa"/>
    <w:uiPriority w:val="11"/>
    <w:qFormat/>
    <w:rsid w:val="00531D88"/>
    <w:pPr>
      <w:spacing w:after="60"/>
      <w:jc w:val="center"/>
      <w:outlineLvl w:val="1"/>
    </w:pPr>
    <w:rPr>
      <w:rFonts w:ascii="Calibri Light" w:hAnsi="Calibri Light"/>
      <w:sz w:val="24"/>
      <w:szCs w:val="24"/>
    </w:rPr>
  </w:style>
  <w:style w:type="character" w:customStyle="1" w:styleId="aa">
    <w:name w:val="Подзаголовок Знак"/>
    <w:basedOn w:val="a0"/>
    <w:link w:val="a9"/>
    <w:uiPriority w:val="11"/>
    <w:rsid w:val="00531D88"/>
    <w:rPr>
      <w:rFonts w:ascii="Calibri Light" w:eastAsia="Times New Roman" w:hAnsi="Calibri Light"/>
      <w:lang w:eastAsia="ru-RU"/>
    </w:rPr>
  </w:style>
  <w:style w:type="paragraph" w:styleId="ab">
    <w:name w:val="List Paragraph"/>
    <w:basedOn w:val="a"/>
    <w:uiPriority w:val="34"/>
    <w:qFormat/>
    <w:rsid w:val="00531D88"/>
    <w:pPr>
      <w:ind w:left="720"/>
      <w:contextualSpacing/>
    </w:pPr>
  </w:style>
  <w:style w:type="paragraph" w:customStyle="1" w:styleId="11">
    <w:name w:val="Знак сноски1"/>
    <w:basedOn w:val="a"/>
    <w:link w:val="a7"/>
    <w:qFormat/>
    <w:rsid w:val="00761416"/>
    <w:pPr>
      <w:spacing w:after="0" w:line="240" w:lineRule="auto"/>
    </w:pPr>
    <w:rPr>
      <w:rFonts w:ascii="Times New Roman" w:eastAsiaTheme="minorHAnsi" w:hAnsi="Times New Roman"/>
      <w:sz w:val="24"/>
      <w:szCs w:val="24"/>
      <w:vertAlign w:val="superscript"/>
      <w:lang w:eastAsia="en-US"/>
    </w:rPr>
  </w:style>
  <w:style w:type="paragraph" w:styleId="ac">
    <w:name w:val="header"/>
    <w:basedOn w:val="a"/>
    <w:link w:val="ad"/>
    <w:uiPriority w:val="99"/>
    <w:unhideWhenUsed/>
    <w:rsid w:val="00190ED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190ED6"/>
    <w:rPr>
      <w:rFonts w:ascii="Calibri" w:eastAsia="Times New Roman" w:hAnsi="Calibri"/>
      <w:sz w:val="22"/>
      <w:szCs w:val="22"/>
      <w:lang w:eastAsia="ru-RU"/>
    </w:rPr>
  </w:style>
  <w:style w:type="paragraph" w:styleId="ae">
    <w:name w:val="footer"/>
    <w:basedOn w:val="a"/>
    <w:link w:val="af"/>
    <w:uiPriority w:val="99"/>
    <w:unhideWhenUsed/>
    <w:rsid w:val="00190ED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90ED6"/>
    <w:rPr>
      <w:rFonts w:ascii="Calibri" w:eastAsia="Times New Roman" w:hAnsi="Calibri"/>
      <w:sz w:val="22"/>
      <w:szCs w:val="22"/>
      <w:lang w:eastAsia="ru-RU"/>
    </w:rPr>
  </w:style>
  <w:style w:type="character" w:styleId="af0">
    <w:name w:val="Hyperlink"/>
    <w:basedOn w:val="a0"/>
    <w:uiPriority w:val="99"/>
    <w:unhideWhenUsed/>
    <w:rsid w:val="00E27CD0"/>
    <w:rPr>
      <w:color w:val="0563C1" w:themeColor="hyperlink"/>
      <w:u w:val="single"/>
    </w:rPr>
  </w:style>
  <w:style w:type="character" w:styleId="af1">
    <w:name w:val="Unresolved Mention"/>
    <w:basedOn w:val="a0"/>
    <w:uiPriority w:val="99"/>
    <w:semiHidden/>
    <w:unhideWhenUsed/>
    <w:rsid w:val="00E27CD0"/>
    <w:rPr>
      <w:color w:val="605E5C"/>
      <w:shd w:val="clear" w:color="auto" w:fill="E1DFDD"/>
    </w:rPr>
  </w:style>
  <w:style w:type="table" w:styleId="af2">
    <w:name w:val="Table Grid"/>
    <w:basedOn w:val="a1"/>
    <w:uiPriority w:val="39"/>
    <w:rsid w:val="00593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952510">
      <w:bodyDiv w:val="1"/>
      <w:marLeft w:val="0"/>
      <w:marRight w:val="0"/>
      <w:marTop w:val="0"/>
      <w:marBottom w:val="0"/>
      <w:divBdr>
        <w:top w:val="none" w:sz="0" w:space="0" w:color="auto"/>
        <w:left w:val="none" w:sz="0" w:space="0" w:color="auto"/>
        <w:bottom w:val="none" w:sz="0" w:space="0" w:color="auto"/>
        <w:right w:val="none" w:sz="0" w:space="0" w:color="auto"/>
      </w:divBdr>
      <w:divsChild>
        <w:div w:id="1323507095">
          <w:marLeft w:val="0"/>
          <w:marRight w:val="0"/>
          <w:marTop w:val="0"/>
          <w:marBottom w:val="0"/>
          <w:divBdr>
            <w:top w:val="none" w:sz="0" w:space="0" w:color="auto"/>
            <w:left w:val="none" w:sz="0" w:space="0" w:color="auto"/>
            <w:bottom w:val="none" w:sz="0" w:space="0" w:color="auto"/>
            <w:right w:val="none" w:sz="0" w:space="0" w:color="auto"/>
          </w:divBdr>
          <w:divsChild>
            <w:div w:id="1767652221">
              <w:marLeft w:val="0"/>
              <w:marRight w:val="0"/>
              <w:marTop w:val="0"/>
              <w:marBottom w:val="0"/>
              <w:divBdr>
                <w:top w:val="none" w:sz="0" w:space="0" w:color="auto"/>
                <w:left w:val="none" w:sz="0" w:space="0" w:color="auto"/>
                <w:bottom w:val="none" w:sz="0" w:space="0" w:color="auto"/>
                <w:right w:val="none" w:sz="0" w:space="0" w:color="auto"/>
              </w:divBdr>
            </w:div>
          </w:divsChild>
        </w:div>
        <w:div w:id="1412507998">
          <w:marLeft w:val="0"/>
          <w:marRight w:val="0"/>
          <w:marTop w:val="0"/>
          <w:marBottom w:val="0"/>
          <w:divBdr>
            <w:top w:val="none" w:sz="0" w:space="0" w:color="auto"/>
            <w:left w:val="none" w:sz="0" w:space="0" w:color="auto"/>
            <w:bottom w:val="none" w:sz="0" w:space="0" w:color="auto"/>
            <w:right w:val="none" w:sz="0" w:space="0" w:color="auto"/>
          </w:divBdr>
          <w:divsChild>
            <w:div w:id="122567567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018655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yberleninka.ru/article/n/dzhozef-kempbell-i-zigzagi-neomifologizma-ot-fenomena-zvezdnyh-voyn-k-algoritmam-storitellinga/viewe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C96D0-9E7B-407D-88FF-6EFA1A753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Pages>
  <Words>2230</Words>
  <Characters>12713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Мустафина</dc:creator>
  <cp:keywords/>
  <dc:description/>
  <cp:lastModifiedBy>Наиля Мустафина</cp:lastModifiedBy>
  <cp:revision>22</cp:revision>
  <dcterms:created xsi:type="dcterms:W3CDTF">2024-10-25T08:51:00Z</dcterms:created>
  <dcterms:modified xsi:type="dcterms:W3CDTF">2024-12-26T09:38:00Z</dcterms:modified>
</cp:coreProperties>
</file>