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7B0F9" w14:textId="77777777" w:rsidR="00773726" w:rsidRDefault="00154195">
      <w:pPr>
        <w:jc w:val="right"/>
        <w:rPr>
          <w:rFonts w:ascii="Times New Roman" w:hAnsi="Times New Roman" w:cs="Times New Roman"/>
          <w:b/>
        </w:rPr>
      </w:pPr>
      <w:bookmarkStart w:id="0" w:name="_heading=h.3dy6vkm" w:colFirst="0" w:colLast="0"/>
      <w:bookmarkEnd w:id="0"/>
      <w:r>
        <w:rPr>
          <w:rFonts w:ascii="Times New Roman" w:hAnsi="Times New Roman" w:cs="Times New Roman"/>
          <w:b/>
        </w:rPr>
        <w:t>Приложение 2.Х</w:t>
      </w:r>
    </w:p>
    <w:p w14:paraId="08F7B0FA" w14:textId="77777777" w:rsidR="00773726" w:rsidRDefault="00154195">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rPr>
        <w:t>55.02.03 Кино- и телепроизводство (по видам)</w:t>
      </w:r>
    </w:p>
    <w:p w14:paraId="08F7B0FB" w14:textId="77777777" w:rsidR="00773726" w:rsidRDefault="00154195">
      <w:pPr>
        <w:jc w:val="right"/>
        <w:rPr>
          <w:rFonts w:ascii="Times New Roman" w:hAnsi="Times New Roman" w:cs="Times New Roman"/>
        </w:rPr>
      </w:pPr>
      <w:r>
        <w:rPr>
          <w:rFonts w:ascii="Times New Roman" w:hAnsi="Times New Roman" w:cs="Times New Roman"/>
          <w:b/>
          <w:i/>
        </w:rPr>
        <w:t xml:space="preserve"> </w:t>
      </w:r>
      <w:r>
        <w:rPr>
          <w:rFonts w:ascii="Times New Roman" w:hAnsi="Times New Roman" w:cs="Times New Roman"/>
        </w:rPr>
        <w:br/>
      </w:r>
    </w:p>
    <w:p w14:paraId="08F7B0FC" w14:textId="77777777" w:rsidR="00773726" w:rsidRDefault="00773726">
      <w:pPr>
        <w:jc w:val="center"/>
        <w:rPr>
          <w:rFonts w:ascii="Times New Roman" w:hAnsi="Times New Roman" w:cs="Times New Roman"/>
          <w:b/>
          <w:i/>
        </w:rPr>
      </w:pPr>
      <w:bookmarkStart w:id="1" w:name="_heading=h.gjdgxs" w:colFirst="0" w:colLast="0"/>
      <w:bookmarkEnd w:id="1"/>
    </w:p>
    <w:p w14:paraId="08F7B0FD" w14:textId="77777777" w:rsidR="00773726" w:rsidRDefault="00773726">
      <w:pPr>
        <w:jc w:val="center"/>
        <w:rPr>
          <w:rFonts w:ascii="Times New Roman" w:hAnsi="Times New Roman" w:cs="Times New Roman"/>
          <w:b/>
          <w:i/>
        </w:rPr>
      </w:pPr>
    </w:p>
    <w:p w14:paraId="08F7B0FE" w14:textId="77777777" w:rsidR="00773726" w:rsidRDefault="00773726">
      <w:pPr>
        <w:jc w:val="center"/>
        <w:rPr>
          <w:rFonts w:ascii="Times New Roman" w:hAnsi="Times New Roman" w:cs="Times New Roman"/>
          <w:b/>
          <w:i/>
        </w:rPr>
      </w:pPr>
    </w:p>
    <w:p w14:paraId="08F7B0FF" w14:textId="77777777" w:rsidR="00773726" w:rsidRDefault="00773726">
      <w:pPr>
        <w:jc w:val="center"/>
        <w:rPr>
          <w:rFonts w:ascii="Times New Roman" w:hAnsi="Times New Roman" w:cs="Times New Roman"/>
          <w:b/>
          <w:i/>
        </w:rPr>
      </w:pPr>
    </w:p>
    <w:p w14:paraId="08F7B100" w14:textId="77777777" w:rsidR="00773726" w:rsidRDefault="00773726">
      <w:pPr>
        <w:jc w:val="center"/>
        <w:rPr>
          <w:rFonts w:ascii="Times New Roman" w:hAnsi="Times New Roman" w:cs="Times New Roman"/>
          <w:b/>
          <w:i/>
        </w:rPr>
      </w:pPr>
    </w:p>
    <w:p w14:paraId="08F7B101" w14:textId="77777777" w:rsidR="00773726" w:rsidRDefault="00773726">
      <w:pPr>
        <w:jc w:val="center"/>
        <w:rPr>
          <w:rFonts w:ascii="Times New Roman" w:hAnsi="Times New Roman" w:cs="Times New Roman"/>
          <w:b/>
          <w:i/>
        </w:rPr>
      </w:pPr>
    </w:p>
    <w:p w14:paraId="08F7B102" w14:textId="77777777" w:rsidR="00773726" w:rsidRDefault="00773726">
      <w:pPr>
        <w:jc w:val="center"/>
        <w:rPr>
          <w:rFonts w:ascii="Times New Roman" w:hAnsi="Times New Roman" w:cs="Times New Roman"/>
          <w:b/>
          <w:i/>
        </w:rPr>
      </w:pPr>
    </w:p>
    <w:p w14:paraId="08F7B103" w14:textId="77777777" w:rsidR="00773726" w:rsidRDefault="00773726">
      <w:pPr>
        <w:jc w:val="center"/>
        <w:rPr>
          <w:rFonts w:ascii="Times New Roman" w:hAnsi="Times New Roman" w:cs="Times New Roman"/>
          <w:b/>
          <w:i/>
        </w:rPr>
      </w:pPr>
    </w:p>
    <w:p w14:paraId="08F7B104" w14:textId="77777777" w:rsidR="00773726" w:rsidRDefault="00773726">
      <w:pPr>
        <w:jc w:val="center"/>
        <w:rPr>
          <w:rFonts w:ascii="Times New Roman" w:hAnsi="Times New Roman" w:cs="Times New Roman"/>
          <w:b/>
          <w:i/>
        </w:rPr>
      </w:pPr>
    </w:p>
    <w:p w14:paraId="08F7B105" w14:textId="77777777" w:rsidR="00773726" w:rsidRDefault="00154195">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08F7B106" w14:textId="77777777" w:rsidR="00773726" w:rsidRDefault="00773726">
      <w:pPr>
        <w:jc w:val="center"/>
        <w:rPr>
          <w:rFonts w:ascii="Times New Roman" w:hAnsi="Times New Roman" w:cs="Times New Roman"/>
          <w:b/>
          <w:i/>
          <w:u w:val="single"/>
        </w:rPr>
      </w:pPr>
    </w:p>
    <w:p w14:paraId="08F7B107" w14:textId="77777777" w:rsidR="00773726" w:rsidRDefault="00154195">
      <w:pPr>
        <w:jc w:val="center"/>
        <w:rPr>
          <w:rFonts w:ascii="Times New Roman" w:hAnsi="Times New Roman" w:cs="Times New Roman"/>
          <w:b/>
          <w:i/>
          <w:sz w:val="28"/>
          <w:szCs w:val="28"/>
          <w:vertAlign w:val="superscript"/>
        </w:rPr>
      </w:pPr>
      <w:r>
        <w:rPr>
          <w:rFonts w:ascii="Times New Roman" w:hAnsi="Times New Roman" w:cs="Times New Roman"/>
          <w:b/>
        </w:rPr>
        <w:t>00.ХХ «РАБОТА СО ЗВУКОМ В ВИДЕОПРОИЗВОДСТВЕ»</w:t>
      </w:r>
    </w:p>
    <w:p w14:paraId="08F7B108" w14:textId="77777777" w:rsidR="00773726" w:rsidRDefault="00773726">
      <w:pPr>
        <w:jc w:val="center"/>
        <w:rPr>
          <w:rFonts w:ascii="Times New Roman" w:hAnsi="Times New Roman" w:cs="Times New Roman"/>
          <w:b/>
          <w:i/>
        </w:rPr>
      </w:pPr>
    </w:p>
    <w:p w14:paraId="08F7B109" w14:textId="77777777" w:rsidR="00773726" w:rsidRDefault="00773726">
      <w:pPr>
        <w:rPr>
          <w:rFonts w:ascii="Times New Roman" w:hAnsi="Times New Roman" w:cs="Times New Roman"/>
          <w:b/>
          <w:i/>
        </w:rPr>
      </w:pPr>
    </w:p>
    <w:p w14:paraId="08F7B10A" w14:textId="77777777" w:rsidR="00773726" w:rsidRDefault="00773726">
      <w:pPr>
        <w:rPr>
          <w:rFonts w:ascii="Times New Roman" w:hAnsi="Times New Roman" w:cs="Times New Roman"/>
          <w:b/>
          <w:i/>
        </w:rPr>
      </w:pPr>
    </w:p>
    <w:p w14:paraId="08F7B10B" w14:textId="77777777" w:rsidR="00773726" w:rsidRDefault="00773726">
      <w:pPr>
        <w:rPr>
          <w:rFonts w:ascii="Times New Roman" w:hAnsi="Times New Roman" w:cs="Times New Roman"/>
          <w:b/>
          <w:i/>
        </w:rPr>
      </w:pPr>
    </w:p>
    <w:p w14:paraId="08F7B10C" w14:textId="77777777" w:rsidR="00773726" w:rsidRDefault="00773726">
      <w:pPr>
        <w:rPr>
          <w:rFonts w:ascii="Times New Roman" w:hAnsi="Times New Roman" w:cs="Times New Roman"/>
          <w:b/>
          <w:i/>
        </w:rPr>
      </w:pPr>
    </w:p>
    <w:p w14:paraId="08F7B10D" w14:textId="77777777" w:rsidR="00773726" w:rsidRDefault="00773726">
      <w:pPr>
        <w:rPr>
          <w:rFonts w:ascii="Times New Roman" w:hAnsi="Times New Roman" w:cs="Times New Roman"/>
          <w:b/>
          <w:i/>
        </w:rPr>
      </w:pPr>
    </w:p>
    <w:p w14:paraId="08F7B10E" w14:textId="77777777" w:rsidR="00773726" w:rsidRDefault="00773726">
      <w:pPr>
        <w:rPr>
          <w:rFonts w:ascii="Times New Roman" w:hAnsi="Times New Roman" w:cs="Times New Roman"/>
          <w:b/>
          <w:i/>
        </w:rPr>
      </w:pPr>
    </w:p>
    <w:p w14:paraId="08F7B10F" w14:textId="77777777" w:rsidR="00773726" w:rsidRDefault="00773726">
      <w:pPr>
        <w:rPr>
          <w:rFonts w:ascii="Times New Roman" w:hAnsi="Times New Roman" w:cs="Times New Roman"/>
          <w:b/>
          <w:i/>
        </w:rPr>
      </w:pPr>
    </w:p>
    <w:p w14:paraId="08F7B110" w14:textId="77777777" w:rsidR="00773726" w:rsidRDefault="00773726">
      <w:pPr>
        <w:rPr>
          <w:rFonts w:ascii="Times New Roman" w:hAnsi="Times New Roman" w:cs="Times New Roman"/>
          <w:b/>
          <w:i/>
        </w:rPr>
      </w:pPr>
    </w:p>
    <w:p w14:paraId="08F7B111" w14:textId="77777777" w:rsidR="00773726" w:rsidRDefault="00773726">
      <w:pPr>
        <w:rPr>
          <w:rFonts w:ascii="Times New Roman" w:hAnsi="Times New Roman" w:cs="Times New Roman"/>
          <w:b/>
          <w:i/>
        </w:rPr>
      </w:pPr>
    </w:p>
    <w:p w14:paraId="08F7B112" w14:textId="77777777" w:rsidR="00773726" w:rsidRDefault="00773726">
      <w:pPr>
        <w:rPr>
          <w:rFonts w:ascii="Times New Roman" w:hAnsi="Times New Roman" w:cs="Times New Roman"/>
          <w:b/>
          <w:i/>
        </w:rPr>
      </w:pPr>
    </w:p>
    <w:p w14:paraId="08F7B113" w14:textId="77777777" w:rsidR="00773726" w:rsidRDefault="00773726">
      <w:pPr>
        <w:rPr>
          <w:rFonts w:ascii="Times New Roman" w:hAnsi="Times New Roman" w:cs="Times New Roman"/>
          <w:b/>
          <w:i/>
        </w:rPr>
      </w:pPr>
    </w:p>
    <w:p w14:paraId="08F7B114" w14:textId="77777777" w:rsidR="00773726" w:rsidRDefault="00773726">
      <w:pPr>
        <w:rPr>
          <w:rFonts w:ascii="Times New Roman" w:hAnsi="Times New Roman" w:cs="Times New Roman"/>
          <w:b/>
          <w:i/>
        </w:rPr>
      </w:pPr>
    </w:p>
    <w:p w14:paraId="08F7B115" w14:textId="77777777" w:rsidR="00773726" w:rsidRDefault="00773726">
      <w:pPr>
        <w:rPr>
          <w:rFonts w:ascii="Times New Roman" w:hAnsi="Times New Roman" w:cs="Times New Roman"/>
          <w:b/>
          <w:i/>
        </w:rPr>
      </w:pPr>
    </w:p>
    <w:p w14:paraId="08F7B116" w14:textId="77777777" w:rsidR="00773726" w:rsidRDefault="00773726">
      <w:pPr>
        <w:rPr>
          <w:rFonts w:ascii="Times New Roman" w:hAnsi="Times New Roman" w:cs="Times New Roman"/>
          <w:b/>
          <w:i/>
        </w:rPr>
      </w:pPr>
    </w:p>
    <w:p w14:paraId="08F7B117" w14:textId="77777777" w:rsidR="00773726" w:rsidRDefault="00773726">
      <w:pPr>
        <w:rPr>
          <w:rFonts w:ascii="Times New Roman" w:hAnsi="Times New Roman" w:cs="Times New Roman"/>
          <w:b/>
          <w:i/>
        </w:rPr>
      </w:pPr>
    </w:p>
    <w:p w14:paraId="08F7B118" w14:textId="77777777" w:rsidR="00773726" w:rsidRDefault="00773726">
      <w:pPr>
        <w:rPr>
          <w:rFonts w:ascii="Times New Roman" w:hAnsi="Times New Roman" w:cs="Times New Roman"/>
          <w:b/>
          <w:i/>
        </w:rPr>
      </w:pPr>
    </w:p>
    <w:p w14:paraId="08F7B119" w14:textId="77777777" w:rsidR="00773726" w:rsidRDefault="00773726">
      <w:pPr>
        <w:rPr>
          <w:rFonts w:ascii="Times New Roman" w:hAnsi="Times New Roman" w:cs="Times New Roman"/>
          <w:b/>
          <w:i/>
        </w:rPr>
      </w:pPr>
    </w:p>
    <w:p w14:paraId="08F7B11A" w14:textId="77777777" w:rsidR="00773726" w:rsidRDefault="00773726">
      <w:pPr>
        <w:rPr>
          <w:rFonts w:ascii="Times New Roman" w:hAnsi="Times New Roman" w:cs="Times New Roman"/>
          <w:b/>
          <w:i/>
        </w:rPr>
      </w:pPr>
    </w:p>
    <w:p w14:paraId="08F7B11B" w14:textId="77777777" w:rsidR="00773726" w:rsidRDefault="00773726">
      <w:pPr>
        <w:rPr>
          <w:rFonts w:ascii="Times New Roman" w:hAnsi="Times New Roman" w:cs="Times New Roman"/>
          <w:b/>
          <w:i/>
        </w:rPr>
      </w:pPr>
    </w:p>
    <w:p w14:paraId="08F7B11C" w14:textId="77777777" w:rsidR="00773726" w:rsidRDefault="00773726">
      <w:pPr>
        <w:rPr>
          <w:rFonts w:ascii="Times New Roman" w:hAnsi="Times New Roman" w:cs="Times New Roman"/>
          <w:b/>
          <w:i/>
        </w:rPr>
      </w:pPr>
    </w:p>
    <w:p w14:paraId="08F7B11D" w14:textId="77777777" w:rsidR="00773726" w:rsidRDefault="00773726">
      <w:pPr>
        <w:rPr>
          <w:rFonts w:ascii="Times New Roman" w:hAnsi="Times New Roman" w:cs="Times New Roman"/>
          <w:b/>
          <w:i/>
        </w:rPr>
      </w:pPr>
    </w:p>
    <w:p w14:paraId="08F7B11E" w14:textId="77777777" w:rsidR="00773726" w:rsidRDefault="00773726">
      <w:pPr>
        <w:rPr>
          <w:rFonts w:ascii="Times New Roman" w:hAnsi="Times New Roman" w:cs="Times New Roman"/>
          <w:b/>
          <w:i/>
        </w:rPr>
      </w:pPr>
    </w:p>
    <w:p w14:paraId="08F7B11F" w14:textId="77777777" w:rsidR="00773726" w:rsidRDefault="00773726">
      <w:pPr>
        <w:rPr>
          <w:rFonts w:ascii="Times New Roman" w:hAnsi="Times New Roman" w:cs="Times New Roman"/>
          <w:b/>
          <w:i/>
        </w:rPr>
      </w:pPr>
    </w:p>
    <w:p w14:paraId="08F7B120" w14:textId="77777777" w:rsidR="00773726" w:rsidRDefault="00773726">
      <w:pPr>
        <w:rPr>
          <w:rFonts w:ascii="Times New Roman" w:hAnsi="Times New Roman" w:cs="Times New Roman"/>
          <w:b/>
          <w:i/>
        </w:rPr>
      </w:pPr>
    </w:p>
    <w:p w14:paraId="08F7B121" w14:textId="77777777" w:rsidR="00773726" w:rsidRDefault="00773726">
      <w:pPr>
        <w:rPr>
          <w:rFonts w:ascii="Times New Roman" w:hAnsi="Times New Roman" w:cs="Times New Roman"/>
          <w:b/>
          <w:i/>
        </w:rPr>
      </w:pPr>
    </w:p>
    <w:p w14:paraId="08F7B122" w14:textId="77777777" w:rsidR="00773726" w:rsidRDefault="00773726">
      <w:pPr>
        <w:rPr>
          <w:rFonts w:ascii="Times New Roman" w:hAnsi="Times New Roman" w:cs="Times New Roman"/>
          <w:b/>
          <w:i/>
        </w:rPr>
      </w:pPr>
    </w:p>
    <w:p w14:paraId="08F7B123" w14:textId="77777777" w:rsidR="00773726" w:rsidRDefault="00773726">
      <w:pPr>
        <w:rPr>
          <w:rFonts w:ascii="Times New Roman" w:hAnsi="Times New Roman" w:cs="Times New Roman"/>
          <w:b/>
          <w:i/>
        </w:rPr>
      </w:pPr>
    </w:p>
    <w:p w14:paraId="08F7B124" w14:textId="77777777" w:rsidR="00773726" w:rsidRDefault="00773726">
      <w:pPr>
        <w:rPr>
          <w:rFonts w:ascii="Times New Roman" w:hAnsi="Times New Roman" w:cs="Times New Roman"/>
          <w:b/>
          <w:i/>
        </w:rPr>
      </w:pPr>
    </w:p>
    <w:p w14:paraId="08F7B125" w14:textId="77777777" w:rsidR="00773726" w:rsidRDefault="00773726">
      <w:pPr>
        <w:rPr>
          <w:rFonts w:ascii="Times New Roman" w:hAnsi="Times New Roman" w:cs="Times New Roman"/>
          <w:b/>
          <w:i/>
        </w:rPr>
      </w:pPr>
    </w:p>
    <w:p w14:paraId="08F7B126" w14:textId="77777777" w:rsidR="00773726" w:rsidRDefault="00773726">
      <w:pPr>
        <w:rPr>
          <w:rFonts w:ascii="Times New Roman" w:hAnsi="Times New Roman" w:cs="Times New Roman"/>
          <w:b/>
        </w:rPr>
      </w:pPr>
    </w:p>
    <w:p w14:paraId="08F7B127" w14:textId="77777777" w:rsidR="00773726" w:rsidRDefault="00773726">
      <w:pPr>
        <w:rPr>
          <w:rFonts w:ascii="Times New Roman" w:hAnsi="Times New Roman" w:cs="Times New Roman"/>
          <w:b/>
        </w:rPr>
      </w:pPr>
    </w:p>
    <w:p w14:paraId="08F7B128" w14:textId="77777777" w:rsidR="00773726" w:rsidRDefault="00773726">
      <w:pPr>
        <w:rPr>
          <w:rFonts w:ascii="Times New Roman" w:hAnsi="Times New Roman" w:cs="Times New Roman"/>
          <w:b/>
        </w:rPr>
      </w:pPr>
    </w:p>
    <w:p w14:paraId="08F7B129" w14:textId="77777777" w:rsidR="00773726" w:rsidRDefault="00773726">
      <w:pPr>
        <w:jc w:val="center"/>
        <w:rPr>
          <w:rFonts w:ascii="Times New Roman" w:hAnsi="Times New Roman" w:cs="Times New Roman"/>
          <w:b/>
        </w:rPr>
      </w:pPr>
    </w:p>
    <w:p w14:paraId="08F7B12A" w14:textId="77777777" w:rsidR="00773726" w:rsidRDefault="00154195">
      <w:pPr>
        <w:jc w:val="center"/>
        <w:rPr>
          <w:rFonts w:ascii="Times New Roman" w:hAnsi="Times New Roman" w:cs="Times New Roman"/>
          <w:b/>
        </w:rPr>
      </w:pPr>
      <w:r>
        <w:rPr>
          <w:rFonts w:ascii="Times New Roman" w:hAnsi="Times New Roman" w:cs="Times New Roman"/>
          <w:b/>
        </w:rPr>
        <w:t>Москва 2023 г.</w:t>
      </w:r>
    </w:p>
    <w:p w14:paraId="748FDF1C" w14:textId="77777777" w:rsidR="00346BE6" w:rsidRDefault="00346BE6" w:rsidP="00346BE6">
      <w:pPr>
        <w:jc w:val="center"/>
        <w:rPr>
          <w:rFonts w:ascii="Times New Roman" w:hAnsi="Times New Roman"/>
          <w:b/>
        </w:rPr>
      </w:pPr>
      <w:r>
        <w:rPr>
          <w:rFonts w:ascii="Times New Roman" w:hAnsi="Times New Roman"/>
          <w:b/>
        </w:rPr>
        <w:lastRenderedPageBreak/>
        <w:t>СОДЕРЖАНИЕ</w:t>
      </w:r>
    </w:p>
    <w:p w14:paraId="4E6F25DD" w14:textId="77777777" w:rsidR="00346BE6" w:rsidRDefault="00346BE6" w:rsidP="00346BE6">
      <w:pPr>
        <w:rPr>
          <w:rFonts w:ascii="Times New Roman" w:hAnsi="Times New Roman"/>
          <w:b/>
          <w:i/>
        </w:rPr>
      </w:pPr>
    </w:p>
    <w:tbl>
      <w:tblPr>
        <w:tblW w:w="0" w:type="auto"/>
        <w:tblLook w:val="01E0" w:firstRow="1" w:lastRow="1" w:firstColumn="1" w:lastColumn="1" w:noHBand="0" w:noVBand="0"/>
      </w:tblPr>
      <w:tblGrid>
        <w:gridCol w:w="7500"/>
        <w:gridCol w:w="1854"/>
      </w:tblGrid>
      <w:tr w:rsidR="00346BE6" w14:paraId="13776C81" w14:textId="77777777" w:rsidTr="00346BE6">
        <w:tc>
          <w:tcPr>
            <w:tcW w:w="7501" w:type="dxa"/>
            <w:hideMark/>
          </w:tcPr>
          <w:p w14:paraId="190C7052" w14:textId="77777777" w:rsidR="00346BE6" w:rsidRDefault="00346BE6" w:rsidP="00346BE6">
            <w:pPr>
              <w:numPr>
                <w:ilvl w:val="0"/>
                <w:numId w:val="4"/>
              </w:numPr>
              <w:suppressAutoHyphens/>
              <w:spacing w:after="200" w:line="276" w:lineRule="auto"/>
              <w:rPr>
                <w:rFonts w:ascii="Times New Roman" w:hAnsi="Times New Roman"/>
                <w:b/>
              </w:rPr>
            </w:pPr>
            <w:r>
              <w:rPr>
                <w:rFonts w:ascii="Times New Roman" w:hAnsi="Times New Roman"/>
                <w:b/>
              </w:rPr>
              <w:t xml:space="preserve">ОБЩАЯ ХАРАКТЕРИСТИКА </w:t>
            </w:r>
            <w:r>
              <w:rPr>
                <w:rFonts w:ascii="Times New Roman" w:hAnsi="Times New Roman"/>
                <w:b/>
                <w:color w:val="000000"/>
              </w:rPr>
              <w:t>ПРИМЕРНОЙ РАБОЧЕЙ ПРОГРАММЫ</w:t>
            </w:r>
            <w:r>
              <w:rPr>
                <w:rFonts w:ascii="Times New Roman" w:hAnsi="Times New Roman"/>
                <w:b/>
              </w:rPr>
              <w:t xml:space="preserve"> УЧЕБНОЙ ДИСЦИПЛИНЫ</w:t>
            </w:r>
          </w:p>
        </w:tc>
        <w:tc>
          <w:tcPr>
            <w:tcW w:w="1854" w:type="dxa"/>
          </w:tcPr>
          <w:p w14:paraId="0D3DB5E3" w14:textId="77777777" w:rsidR="00346BE6" w:rsidRDefault="00346BE6">
            <w:pPr>
              <w:rPr>
                <w:rFonts w:ascii="Times New Roman" w:hAnsi="Times New Roman"/>
                <w:b/>
              </w:rPr>
            </w:pPr>
          </w:p>
        </w:tc>
      </w:tr>
      <w:tr w:rsidR="00346BE6" w14:paraId="78DB5B32" w14:textId="77777777" w:rsidTr="00346BE6">
        <w:tc>
          <w:tcPr>
            <w:tcW w:w="7501" w:type="dxa"/>
            <w:hideMark/>
          </w:tcPr>
          <w:p w14:paraId="678A5CB0" w14:textId="77777777" w:rsidR="00346BE6" w:rsidRDefault="00346BE6" w:rsidP="00346BE6">
            <w:pPr>
              <w:numPr>
                <w:ilvl w:val="0"/>
                <w:numId w:val="4"/>
              </w:numPr>
              <w:suppressAutoHyphens/>
              <w:spacing w:after="200" w:line="276" w:lineRule="auto"/>
              <w:rPr>
                <w:rFonts w:ascii="Times New Roman" w:hAnsi="Times New Roman"/>
                <w:b/>
              </w:rPr>
            </w:pPr>
            <w:r>
              <w:rPr>
                <w:rFonts w:ascii="Times New Roman" w:hAnsi="Times New Roman"/>
                <w:b/>
              </w:rPr>
              <w:t>СТРУКТУРА И СОДЕРЖАНИЕ УЧЕБНОЙ ДИСЦИПЛИНЫ</w:t>
            </w:r>
          </w:p>
          <w:p w14:paraId="4212C53F" w14:textId="77777777" w:rsidR="00346BE6" w:rsidRDefault="00346BE6" w:rsidP="00346BE6">
            <w:pPr>
              <w:numPr>
                <w:ilvl w:val="0"/>
                <w:numId w:val="4"/>
              </w:numPr>
              <w:suppressAutoHyphens/>
              <w:spacing w:after="200" w:line="276" w:lineRule="auto"/>
              <w:rPr>
                <w:rFonts w:ascii="Times New Roman" w:hAnsi="Times New Roman"/>
                <w:b/>
              </w:rPr>
            </w:pPr>
            <w:r>
              <w:rPr>
                <w:rFonts w:ascii="Times New Roman" w:hAnsi="Times New Roman"/>
                <w:b/>
              </w:rPr>
              <w:t>УСЛОВИЯ РЕАЛИЗАЦИИ УЧЕБНОЙ ДИСЦИПЛИНЫ</w:t>
            </w:r>
          </w:p>
        </w:tc>
        <w:tc>
          <w:tcPr>
            <w:tcW w:w="1854" w:type="dxa"/>
          </w:tcPr>
          <w:p w14:paraId="6525DEA5" w14:textId="77777777" w:rsidR="00346BE6" w:rsidRDefault="00346BE6">
            <w:pPr>
              <w:ind w:left="644"/>
              <w:rPr>
                <w:rFonts w:ascii="Times New Roman" w:hAnsi="Times New Roman"/>
                <w:b/>
              </w:rPr>
            </w:pPr>
          </w:p>
        </w:tc>
      </w:tr>
      <w:tr w:rsidR="00346BE6" w14:paraId="68C5298D" w14:textId="77777777" w:rsidTr="00346BE6">
        <w:tc>
          <w:tcPr>
            <w:tcW w:w="7501" w:type="dxa"/>
          </w:tcPr>
          <w:p w14:paraId="124685A7" w14:textId="77777777" w:rsidR="00346BE6" w:rsidRDefault="00346BE6" w:rsidP="00346BE6">
            <w:pPr>
              <w:numPr>
                <w:ilvl w:val="0"/>
                <w:numId w:val="4"/>
              </w:numPr>
              <w:suppressAutoHyphens/>
              <w:spacing w:after="200" w:line="276" w:lineRule="auto"/>
              <w:rPr>
                <w:rFonts w:ascii="Times New Roman" w:hAnsi="Times New Roman"/>
                <w:b/>
              </w:rPr>
            </w:pPr>
            <w:r>
              <w:rPr>
                <w:rFonts w:ascii="Times New Roman" w:hAnsi="Times New Roman"/>
                <w:b/>
              </w:rPr>
              <w:t>КОНТРОЛЬ И ОЦЕНКА РЕЗУЛЬТАТОВ ОСВОЕНИЯ УЧЕБНОЙ ДИСЦИПЛИНЫ</w:t>
            </w:r>
          </w:p>
          <w:p w14:paraId="36820E24" w14:textId="77777777" w:rsidR="00346BE6" w:rsidRDefault="00346BE6">
            <w:pPr>
              <w:suppressAutoHyphens/>
              <w:rPr>
                <w:rFonts w:ascii="Times New Roman" w:hAnsi="Times New Roman"/>
                <w:b/>
              </w:rPr>
            </w:pPr>
          </w:p>
        </w:tc>
        <w:tc>
          <w:tcPr>
            <w:tcW w:w="1854" w:type="dxa"/>
          </w:tcPr>
          <w:p w14:paraId="366556F1" w14:textId="77777777" w:rsidR="00346BE6" w:rsidRDefault="00346BE6">
            <w:pPr>
              <w:rPr>
                <w:rFonts w:ascii="Times New Roman" w:hAnsi="Times New Roman"/>
                <w:b/>
              </w:rPr>
            </w:pPr>
          </w:p>
        </w:tc>
      </w:tr>
    </w:tbl>
    <w:p w14:paraId="08F7B13C" w14:textId="77777777" w:rsidR="00773726" w:rsidRDefault="00773726">
      <w:pPr>
        <w:spacing w:line="360" w:lineRule="auto"/>
        <w:ind w:firstLine="709"/>
        <w:jc w:val="both"/>
        <w:rPr>
          <w:rFonts w:ascii="Times New Roman" w:hAnsi="Times New Roman" w:cs="Times New Roman"/>
          <w:b/>
        </w:rPr>
      </w:pPr>
    </w:p>
    <w:p w14:paraId="08F7B13D" w14:textId="77777777" w:rsidR="00773726" w:rsidRDefault="00773726">
      <w:pPr>
        <w:spacing w:line="360" w:lineRule="auto"/>
        <w:ind w:firstLine="709"/>
        <w:jc w:val="both"/>
        <w:rPr>
          <w:rFonts w:ascii="Times New Roman" w:hAnsi="Times New Roman" w:cs="Times New Roman"/>
          <w:b/>
        </w:rPr>
      </w:pPr>
    </w:p>
    <w:p w14:paraId="08F7B13E" w14:textId="77777777" w:rsidR="00773726" w:rsidRDefault="00773726">
      <w:pPr>
        <w:spacing w:line="360" w:lineRule="auto"/>
        <w:ind w:firstLine="709"/>
        <w:jc w:val="both"/>
        <w:rPr>
          <w:rFonts w:ascii="Times New Roman" w:hAnsi="Times New Roman" w:cs="Times New Roman"/>
          <w:b/>
        </w:rPr>
      </w:pPr>
    </w:p>
    <w:p w14:paraId="08F7B13F" w14:textId="77777777" w:rsidR="00773726" w:rsidRDefault="00773726">
      <w:pPr>
        <w:spacing w:line="360" w:lineRule="auto"/>
        <w:ind w:firstLine="709"/>
        <w:jc w:val="both"/>
        <w:rPr>
          <w:rFonts w:ascii="Times New Roman" w:hAnsi="Times New Roman" w:cs="Times New Roman"/>
          <w:b/>
        </w:rPr>
      </w:pPr>
    </w:p>
    <w:p w14:paraId="08F7B140" w14:textId="77777777" w:rsidR="00773726" w:rsidRDefault="00773726">
      <w:pPr>
        <w:spacing w:line="360" w:lineRule="auto"/>
        <w:ind w:firstLine="709"/>
        <w:jc w:val="both"/>
        <w:rPr>
          <w:rFonts w:ascii="Times New Roman" w:hAnsi="Times New Roman" w:cs="Times New Roman"/>
          <w:b/>
        </w:rPr>
      </w:pPr>
    </w:p>
    <w:p w14:paraId="08F7B141" w14:textId="77777777" w:rsidR="00773726" w:rsidRDefault="00773726">
      <w:pPr>
        <w:spacing w:line="360" w:lineRule="auto"/>
        <w:ind w:firstLine="709"/>
        <w:jc w:val="both"/>
        <w:rPr>
          <w:rFonts w:ascii="Times New Roman" w:hAnsi="Times New Roman" w:cs="Times New Roman"/>
        </w:rPr>
      </w:pPr>
    </w:p>
    <w:p w14:paraId="08F7B142" w14:textId="77777777" w:rsidR="00773726" w:rsidRDefault="00773726">
      <w:pPr>
        <w:spacing w:line="360" w:lineRule="auto"/>
        <w:ind w:firstLine="709"/>
        <w:jc w:val="both"/>
        <w:rPr>
          <w:rFonts w:ascii="Times New Roman" w:hAnsi="Times New Roman" w:cs="Times New Roman"/>
        </w:rPr>
      </w:pPr>
    </w:p>
    <w:p w14:paraId="08F7B143" w14:textId="77777777" w:rsidR="00773726" w:rsidRDefault="00773726">
      <w:pPr>
        <w:spacing w:line="360" w:lineRule="auto"/>
        <w:ind w:firstLine="709"/>
        <w:jc w:val="both"/>
        <w:rPr>
          <w:rFonts w:ascii="Times New Roman" w:hAnsi="Times New Roman" w:cs="Times New Roman"/>
        </w:rPr>
      </w:pPr>
    </w:p>
    <w:p w14:paraId="08F7B144" w14:textId="77777777" w:rsidR="00773726" w:rsidRDefault="00773726">
      <w:pPr>
        <w:spacing w:line="360" w:lineRule="auto"/>
        <w:ind w:firstLine="709"/>
        <w:jc w:val="both"/>
        <w:rPr>
          <w:rFonts w:ascii="Times New Roman" w:hAnsi="Times New Roman" w:cs="Times New Roman"/>
        </w:rPr>
      </w:pPr>
    </w:p>
    <w:p w14:paraId="08F7B145" w14:textId="77777777" w:rsidR="00773726" w:rsidRDefault="00773726">
      <w:pPr>
        <w:spacing w:line="360" w:lineRule="auto"/>
        <w:ind w:firstLine="709"/>
        <w:jc w:val="both"/>
        <w:rPr>
          <w:rFonts w:ascii="Times New Roman" w:hAnsi="Times New Roman" w:cs="Times New Roman"/>
        </w:rPr>
      </w:pPr>
    </w:p>
    <w:p w14:paraId="08F7B146" w14:textId="77777777" w:rsidR="00773726" w:rsidRDefault="00773726">
      <w:pPr>
        <w:spacing w:line="360" w:lineRule="auto"/>
        <w:ind w:firstLine="709"/>
        <w:jc w:val="both"/>
        <w:rPr>
          <w:rFonts w:ascii="Times New Roman" w:hAnsi="Times New Roman" w:cs="Times New Roman"/>
        </w:rPr>
      </w:pPr>
    </w:p>
    <w:p w14:paraId="08F7B147" w14:textId="77777777" w:rsidR="00773726" w:rsidRDefault="00773726">
      <w:pPr>
        <w:spacing w:line="360" w:lineRule="auto"/>
        <w:ind w:firstLine="709"/>
        <w:jc w:val="both"/>
        <w:rPr>
          <w:rFonts w:ascii="Times New Roman" w:hAnsi="Times New Roman" w:cs="Times New Roman"/>
        </w:rPr>
      </w:pPr>
    </w:p>
    <w:p w14:paraId="08F7B148" w14:textId="77777777" w:rsidR="00773726" w:rsidRDefault="00773726">
      <w:pPr>
        <w:spacing w:line="360" w:lineRule="auto"/>
        <w:ind w:firstLine="709"/>
        <w:jc w:val="both"/>
        <w:rPr>
          <w:rFonts w:ascii="Times New Roman" w:hAnsi="Times New Roman" w:cs="Times New Roman"/>
        </w:rPr>
      </w:pPr>
    </w:p>
    <w:p w14:paraId="08F7B149" w14:textId="77777777" w:rsidR="00773726" w:rsidRDefault="00773726">
      <w:pPr>
        <w:spacing w:line="360" w:lineRule="auto"/>
        <w:ind w:firstLine="709"/>
        <w:jc w:val="both"/>
        <w:rPr>
          <w:rFonts w:ascii="Times New Roman" w:hAnsi="Times New Roman" w:cs="Times New Roman"/>
        </w:rPr>
      </w:pPr>
    </w:p>
    <w:p w14:paraId="08F7B14A" w14:textId="77777777" w:rsidR="00773726" w:rsidRDefault="00773726">
      <w:pPr>
        <w:spacing w:line="360" w:lineRule="auto"/>
        <w:ind w:firstLine="709"/>
        <w:jc w:val="both"/>
        <w:rPr>
          <w:rFonts w:ascii="Times New Roman" w:hAnsi="Times New Roman" w:cs="Times New Roman"/>
        </w:rPr>
      </w:pPr>
    </w:p>
    <w:p w14:paraId="08F7B14B" w14:textId="77777777" w:rsidR="00773726" w:rsidRDefault="00773726">
      <w:pPr>
        <w:spacing w:line="360" w:lineRule="auto"/>
        <w:ind w:firstLine="709"/>
        <w:jc w:val="both"/>
        <w:rPr>
          <w:rFonts w:ascii="Times New Roman" w:hAnsi="Times New Roman" w:cs="Times New Roman"/>
        </w:rPr>
      </w:pPr>
    </w:p>
    <w:p w14:paraId="08F7B14C" w14:textId="77777777" w:rsidR="00773726" w:rsidRDefault="00773726">
      <w:pPr>
        <w:spacing w:line="360" w:lineRule="auto"/>
        <w:ind w:firstLine="709"/>
        <w:jc w:val="both"/>
        <w:rPr>
          <w:rFonts w:ascii="Times New Roman" w:hAnsi="Times New Roman" w:cs="Times New Roman"/>
        </w:rPr>
      </w:pPr>
    </w:p>
    <w:p w14:paraId="08F7B14D" w14:textId="77777777" w:rsidR="00773726" w:rsidRDefault="00773726">
      <w:pPr>
        <w:spacing w:line="360" w:lineRule="auto"/>
        <w:ind w:firstLine="709"/>
        <w:jc w:val="both"/>
        <w:rPr>
          <w:rFonts w:ascii="Times New Roman" w:hAnsi="Times New Roman" w:cs="Times New Roman"/>
        </w:rPr>
      </w:pPr>
    </w:p>
    <w:p w14:paraId="08F7B14E" w14:textId="77777777" w:rsidR="00773726" w:rsidRDefault="00773726">
      <w:pPr>
        <w:spacing w:line="360" w:lineRule="auto"/>
        <w:ind w:firstLine="709"/>
        <w:jc w:val="both"/>
        <w:rPr>
          <w:rFonts w:ascii="Times New Roman" w:hAnsi="Times New Roman" w:cs="Times New Roman"/>
        </w:rPr>
      </w:pPr>
    </w:p>
    <w:p w14:paraId="08F7B14F" w14:textId="77777777" w:rsidR="00773726" w:rsidRDefault="00773726">
      <w:pPr>
        <w:rPr>
          <w:rFonts w:ascii="Times New Roman" w:hAnsi="Times New Roman" w:cs="Times New Roman"/>
        </w:rPr>
      </w:pPr>
    </w:p>
    <w:p w14:paraId="08F7B150" w14:textId="77777777" w:rsidR="00773726" w:rsidRDefault="00773726">
      <w:pPr>
        <w:rPr>
          <w:rFonts w:ascii="Times New Roman" w:hAnsi="Times New Roman" w:cs="Times New Roman"/>
        </w:rPr>
      </w:pPr>
    </w:p>
    <w:p w14:paraId="08F7B151" w14:textId="77777777" w:rsidR="00773726" w:rsidRDefault="00773726">
      <w:pPr>
        <w:rPr>
          <w:rFonts w:ascii="Times New Roman" w:hAnsi="Times New Roman" w:cs="Times New Roman"/>
        </w:rPr>
      </w:pPr>
    </w:p>
    <w:p w14:paraId="08F7B152" w14:textId="77777777" w:rsidR="00773726" w:rsidRDefault="00773726">
      <w:pPr>
        <w:rPr>
          <w:rFonts w:ascii="Times New Roman" w:hAnsi="Times New Roman" w:cs="Times New Roman"/>
        </w:rPr>
      </w:pPr>
    </w:p>
    <w:p w14:paraId="08F7B153" w14:textId="77777777" w:rsidR="00773726" w:rsidRDefault="00773726">
      <w:pPr>
        <w:rPr>
          <w:rFonts w:ascii="Times New Roman" w:hAnsi="Times New Roman" w:cs="Times New Roman"/>
        </w:rPr>
      </w:pPr>
    </w:p>
    <w:p w14:paraId="08F7B154" w14:textId="77777777" w:rsidR="00773726" w:rsidRDefault="00773726">
      <w:pPr>
        <w:rPr>
          <w:rFonts w:ascii="Times New Roman" w:hAnsi="Times New Roman" w:cs="Times New Roman"/>
        </w:rPr>
      </w:pPr>
    </w:p>
    <w:p w14:paraId="08F7B155" w14:textId="77777777" w:rsidR="00773726" w:rsidRDefault="00773726">
      <w:pPr>
        <w:rPr>
          <w:rFonts w:ascii="Times New Roman" w:hAnsi="Times New Roman" w:cs="Times New Roman"/>
        </w:rPr>
      </w:pPr>
    </w:p>
    <w:p w14:paraId="08F7B156" w14:textId="77777777" w:rsidR="00773726" w:rsidRDefault="00773726">
      <w:pPr>
        <w:rPr>
          <w:rFonts w:ascii="Times New Roman" w:hAnsi="Times New Roman" w:cs="Times New Roman"/>
        </w:rPr>
      </w:pPr>
    </w:p>
    <w:p w14:paraId="08F7B159" w14:textId="77777777" w:rsidR="00773726" w:rsidRDefault="00773726">
      <w:pPr>
        <w:rPr>
          <w:rFonts w:ascii="Times New Roman" w:hAnsi="Times New Roman" w:cs="Times New Roman"/>
        </w:rPr>
      </w:pPr>
    </w:p>
    <w:p w14:paraId="08F7B15A" w14:textId="77777777" w:rsidR="00773726" w:rsidRDefault="00773726">
      <w:pPr>
        <w:rPr>
          <w:rFonts w:ascii="Times New Roman" w:hAnsi="Times New Roman" w:cs="Times New Roman"/>
        </w:rPr>
      </w:pPr>
    </w:p>
    <w:p w14:paraId="08F7B15B" w14:textId="77777777" w:rsidR="00773726" w:rsidRDefault="00154195">
      <w:pPr>
        <w:numPr>
          <w:ilvl w:val="0"/>
          <w:numId w:val="1"/>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t>ПРИМЕРНОЙ РАБОЧЕЙ ПРОГРАММЫ УЧЕБНОЙ ДИСЦИПЛИНЫ</w:t>
      </w:r>
    </w:p>
    <w:p w14:paraId="08F7B15C" w14:textId="77777777" w:rsidR="00773726" w:rsidRDefault="00154195">
      <w:pPr>
        <w:spacing w:line="276" w:lineRule="auto"/>
        <w:ind w:firstLine="709"/>
        <w:jc w:val="center"/>
        <w:rPr>
          <w:rFonts w:ascii="Times New Roman" w:hAnsi="Times New Roman" w:cs="Times New Roman"/>
          <w:vertAlign w:val="superscript"/>
        </w:rPr>
      </w:pPr>
      <w:r>
        <w:rPr>
          <w:rFonts w:ascii="Times New Roman" w:hAnsi="Times New Roman" w:cs="Times New Roman"/>
          <w:b/>
        </w:rPr>
        <w:t>00.ХХ «РАБОТА СО ЗВУКОМ В ВИДЕОПРОИЗВОДСТВЕ»</w:t>
      </w:r>
    </w:p>
    <w:p w14:paraId="08F7B15D" w14:textId="77777777" w:rsidR="00773726" w:rsidRDefault="00773726">
      <w:pPr>
        <w:ind w:firstLine="709"/>
        <w:jc w:val="center"/>
        <w:rPr>
          <w:rFonts w:ascii="Times New Roman" w:hAnsi="Times New Roman" w:cs="Times New Roman"/>
          <w:vertAlign w:val="superscript"/>
        </w:rPr>
      </w:pPr>
    </w:p>
    <w:p w14:paraId="08F7B15E" w14:textId="77777777" w:rsidR="00773726" w:rsidRDefault="00154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b/>
        </w:rPr>
        <w:t xml:space="preserve">1.1. Место дисциплины в структуре основной образовательной программы: </w:t>
      </w:r>
    </w:p>
    <w:p w14:paraId="08F7B15F" w14:textId="0F7F175D" w:rsidR="00773726" w:rsidRDefault="001541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Учебная Дисциплина </w:t>
      </w:r>
      <w:proofErr w:type="gramStart"/>
      <w:r>
        <w:rPr>
          <w:rFonts w:ascii="Times New Roman" w:hAnsi="Times New Roman" w:cs="Times New Roman"/>
        </w:rPr>
        <w:t>00.ХХ</w:t>
      </w:r>
      <w:proofErr w:type="gramEnd"/>
      <w:r>
        <w:rPr>
          <w:rFonts w:ascii="Times New Roman" w:hAnsi="Times New Roman" w:cs="Times New Roman"/>
        </w:rPr>
        <w:t xml:space="preserve"> «Работа со звуком в видеопроизводстве» является </w:t>
      </w:r>
      <w:r w:rsidR="005C0FD9">
        <w:rPr>
          <w:rFonts w:ascii="Times New Roman" w:hAnsi="Times New Roman" w:cs="Times New Roman"/>
        </w:rPr>
        <w:t>вариативной</w:t>
      </w:r>
      <w:r>
        <w:rPr>
          <w:rFonts w:ascii="Times New Roman" w:hAnsi="Times New Roman" w:cs="Times New Roman"/>
        </w:rPr>
        <w:t xml:space="preserve"> частью общепрофессионального цикла примерной образовательной программы в соответствии с ФГОС СПО по специальности 55.02.03 Кино- и телепроизводство (по видам).</w:t>
      </w:r>
    </w:p>
    <w:p w14:paraId="1A0648C0" w14:textId="2219A828" w:rsidR="00260F31" w:rsidRPr="001B0484" w:rsidRDefault="00260F31" w:rsidP="001B0484">
      <w:pPr>
        <w:ind w:firstLine="709"/>
        <w:jc w:val="both"/>
        <w:rPr>
          <w:rFonts w:ascii="Times New Roman" w:hAnsi="Times New Roman" w:cs="Times New Roman"/>
          <w:color w:val="000000"/>
        </w:rPr>
      </w:pPr>
      <w:r>
        <w:rPr>
          <w:rFonts w:ascii="Times New Roman" w:hAnsi="Times New Roman" w:cs="Times New Roman"/>
          <w:color w:val="000000"/>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rPr>
        <w:t>АртМастерс</w:t>
      </w:r>
      <w:proofErr w:type="spellEnd"/>
      <w:r>
        <w:rPr>
          <w:rFonts w:ascii="Times New Roman" w:hAnsi="Times New Roman" w:cs="Times New Roman"/>
          <w:color w:val="000000"/>
        </w:rPr>
        <w:t>».</w:t>
      </w:r>
    </w:p>
    <w:p w14:paraId="08F7B160" w14:textId="6A941050" w:rsidR="00773726" w:rsidRDefault="001541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Особое значение дисциплина имеет при формировании и развитии ОК </w:t>
      </w:r>
      <w:r w:rsidR="00346BE6">
        <w:rPr>
          <w:rFonts w:ascii="Times New Roman" w:hAnsi="Times New Roman" w:cs="Times New Roman"/>
        </w:rPr>
        <w:t>0</w:t>
      </w:r>
      <w:r>
        <w:rPr>
          <w:rFonts w:ascii="Times New Roman" w:hAnsi="Times New Roman" w:cs="Times New Roman"/>
        </w:rPr>
        <w:t>1-</w:t>
      </w:r>
      <w:r w:rsidR="00346BE6">
        <w:rPr>
          <w:rFonts w:ascii="Times New Roman" w:hAnsi="Times New Roman" w:cs="Times New Roman"/>
        </w:rPr>
        <w:t>0</w:t>
      </w:r>
      <w:r>
        <w:rPr>
          <w:rFonts w:ascii="Times New Roman" w:hAnsi="Times New Roman" w:cs="Times New Roman"/>
        </w:rPr>
        <w:t>4, ПК 3.3.</w:t>
      </w:r>
    </w:p>
    <w:p w14:paraId="08F7B161" w14:textId="77777777" w:rsidR="00773726" w:rsidRDefault="00773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08F7B162" w14:textId="77777777" w:rsidR="00773726" w:rsidRDefault="00154195">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08F7B163" w14:textId="77777777" w:rsidR="00773726" w:rsidRDefault="00154195">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f1"/>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906"/>
        <w:gridCol w:w="3856"/>
      </w:tblGrid>
      <w:tr w:rsidR="00773726" w14:paraId="08F7B168"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08F7B164" w14:textId="77777777" w:rsidR="00773726" w:rsidRDefault="00154195">
            <w:pPr>
              <w:jc w:val="center"/>
              <w:rPr>
                <w:rFonts w:ascii="Times New Roman" w:hAnsi="Times New Roman" w:cs="Times New Roman"/>
                <w:b/>
              </w:rPr>
            </w:pPr>
            <w:r>
              <w:rPr>
                <w:rFonts w:ascii="Times New Roman" w:hAnsi="Times New Roman" w:cs="Times New Roman"/>
                <w:b/>
              </w:rPr>
              <w:t>Код</w:t>
            </w:r>
          </w:p>
          <w:p w14:paraId="08F7B165" w14:textId="77777777" w:rsidR="00773726" w:rsidRDefault="00154195">
            <w:pPr>
              <w:jc w:val="center"/>
              <w:rPr>
                <w:rFonts w:ascii="Times New Roman" w:hAnsi="Times New Roman" w:cs="Times New Roman"/>
                <w:b/>
              </w:rPr>
            </w:pPr>
            <w:r>
              <w:rPr>
                <w:rFonts w:ascii="Times New Roman" w:hAnsi="Times New Roman" w:cs="Times New Roman"/>
                <w:b/>
              </w:rPr>
              <w:t>ПК, ОК</w:t>
            </w:r>
          </w:p>
        </w:tc>
        <w:tc>
          <w:tcPr>
            <w:tcW w:w="3906" w:type="dxa"/>
            <w:tcBorders>
              <w:top w:val="single" w:sz="4" w:space="0" w:color="000000"/>
              <w:left w:val="single" w:sz="4" w:space="0" w:color="000000"/>
              <w:bottom w:val="single" w:sz="4" w:space="0" w:color="000000"/>
              <w:right w:val="single" w:sz="4" w:space="0" w:color="000000"/>
            </w:tcBorders>
          </w:tcPr>
          <w:p w14:paraId="08F7B166" w14:textId="77777777" w:rsidR="00773726" w:rsidRDefault="00154195">
            <w:pPr>
              <w:jc w:val="center"/>
              <w:rPr>
                <w:rFonts w:ascii="Times New Roman" w:hAnsi="Times New Roman" w:cs="Times New Roman"/>
                <w:b/>
              </w:rPr>
            </w:pPr>
            <w:r>
              <w:rPr>
                <w:rFonts w:ascii="Times New Roman" w:hAnsi="Times New Roman" w:cs="Times New Roman"/>
                <w:b/>
              </w:rPr>
              <w:t>Умения</w:t>
            </w:r>
          </w:p>
        </w:tc>
        <w:tc>
          <w:tcPr>
            <w:tcW w:w="3856" w:type="dxa"/>
            <w:tcBorders>
              <w:top w:val="single" w:sz="4" w:space="0" w:color="000000"/>
              <w:left w:val="single" w:sz="4" w:space="0" w:color="000000"/>
              <w:bottom w:val="single" w:sz="4" w:space="0" w:color="000000"/>
              <w:right w:val="single" w:sz="4" w:space="0" w:color="000000"/>
            </w:tcBorders>
          </w:tcPr>
          <w:p w14:paraId="08F7B167" w14:textId="77777777" w:rsidR="00773726" w:rsidRDefault="00154195">
            <w:pPr>
              <w:jc w:val="center"/>
              <w:rPr>
                <w:rFonts w:ascii="Times New Roman" w:hAnsi="Times New Roman" w:cs="Times New Roman"/>
                <w:b/>
              </w:rPr>
            </w:pPr>
            <w:r>
              <w:rPr>
                <w:rFonts w:ascii="Times New Roman" w:hAnsi="Times New Roman" w:cs="Times New Roman"/>
                <w:b/>
              </w:rPr>
              <w:t>Знания</w:t>
            </w:r>
          </w:p>
        </w:tc>
      </w:tr>
      <w:tr w:rsidR="00773726" w14:paraId="08F7B178"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8F7B169" w14:textId="2443A5C9" w:rsidR="00773726" w:rsidRDefault="00154195">
            <w:pPr>
              <w:jc w:val="center"/>
              <w:rPr>
                <w:rFonts w:ascii="Times New Roman" w:hAnsi="Times New Roman" w:cs="Times New Roman"/>
                <w:b/>
                <w:i/>
                <w:highlight w:val="yellow"/>
              </w:rPr>
            </w:pPr>
            <w:r>
              <w:rPr>
                <w:rFonts w:ascii="Times New Roman" w:hAnsi="Times New Roman" w:cs="Times New Roman"/>
                <w:b/>
              </w:rPr>
              <w:t>ОК 01</w:t>
            </w:r>
          </w:p>
        </w:tc>
        <w:tc>
          <w:tcPr>
            <w:tcW w:w="3906" w:type="dxa"/>
            <w:tcBorders>
              <w:top w:val="single" w:sz="4" w:space="0" w:color="000000"/>
              <w:left w:val="single" w:sz="4" w:space="0" w:color="000000"/>
              <w:bottom w:val="single" w:sz="4" w:space="0" w:color="000000"/>
              <w:right w:val="single" w:sz="4" w:space="0" w:color="000000"/>
            </w:tcBorders>
          </w:tcPr>
          <w:p w14:paraId="08F7B16A" w14:textId="77777777" w:rsidR="00773726" w:rsidRDefault="00154195">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08F7B16B" w14:textId="77777777" w:rsidR="00773726" w:rsidRDefault="00154195">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08F7B16C" w14:textId="77777777" w:rsidR="00773726" w:rsidRDefault="00154195">
            <w:pPr>
              <w:rPr>
                <w:rFonts w:ascii="Times New Roman" w:hAnsi="Times New Roman" w:cs="Times New Roman"/>
              </w:rPr>
            </w:pPr>
            <w:r>
              <w:rPr>
                <w:rFonts w:ascii="Times New Roman" w:hAnsi="Times New Roman" w:cs="Times New Roman"/>
              </w:rPr>
              <w:t>Определять этапы решения задачи;</w:t>
            </w:r>
          </w:p>
          <w:p w14:paraId="08F7B16D" w14:textId="77777777" w:rsidR="00773726" w:rsidRDefault="00154195">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08F7B16E" w14:textId="77777777" w:rsidR="00773726" w:rsidRDefault="00154195">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08F7B16F" w14:textId="77777777" w:rsidR="00773726" w:rsidRDefault="00154195">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08F7B170" w14:textId="77777777" w:rsidR="00773726" w:rsidRDefault="00154195">
            <w:pPr>
              <w:rPr>
                <w:rFonts w:ascii="Times New Roman" w:hAnsi="Times New Roman" w:cs="Times New Roman"/>
              </w:rPr>
            </w:pPr>
            <w:r>
              <w:rPr>
                <w:rFonts w:ascii="Times New Roman" w:hAnsi="Times New Roman" w:cs="Times New Roman"/>
              </w:rPr>
              <w:t>Реализовать составленный план;</w:t>
            </w:r>
          </w:p>
          <w:p w14:paraId="08F7B171" w14:textId="77777777" w:rsidR="00773726" w:rsidRDefault="00154195">
            <w:pPr>
              <w:rPr>
                <w:rFonts w:ascii="Times New Roman" w:hAnsi="Times New Roman" w:cs="Times New Roman"/>
                <w:i/>
                <w:highlight w:val="yellow"/>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Borders>
              <w:top w:val="single" w:sz="4" w:space="0" w:color="000000"/>
              <w:left w:val="single" w:sz="4" w:space="0" w:color="000000"/>
              <w:bottom w:val="single" w:sz="4" w:space="0" w:color="000000"/>
              <w:right w:val="single" w:sz="4" w:space="0" w:color="000000"/>
            </w:tcBorders>
          </w:tcPr>
          <w:p w14:paraId="08F7B172" w14:textId="77777777" w:rsidR="00773726" w:rsidRDefault="00154195">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08F7B173" w14:textId="77777777" w:rsidR="00773726" w:rsidRDefault="00154195">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08F7B174" w14:textId="77777777" w:rsidR="00773726" w:rsidRDefault="00154195">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08F7B175" w14:textId="77777777" w:rsidR="00773726" w:rsidRDefault="00154195">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08F7B176" w14:textId="77777777" w:rsidR="00773726" w:rsidRDefault="00154195">
            <w:pPr>
              <w:rPr>
                <w:rFonts w:ascii="Times New Roman" w:hAnsi="Times New Roman" w:cs="Times New Roman"/>
              </w:rPr>
            </w:pPr>
            <w:r>
              <w:rPr>
                <w:rFonts w:ascii="Times New Roman" w:hAnsi="Times New Roman" w:cs="Times New Roman"/>
              </w:rPr>
              <w:t>Структуру плана для решения задач;</w:t>
            </w:r>
          </w:p>
          <w:p w14:paraId="08F7B177" w14:textId="77777777" w:rsidR="00773726" w:rsidRDefault="00154195">
            <w:pPr>
              <w:rPr>
                <w:rFonts w:ascii="Times New Roman" w:hAnsi="Times New Roman" w:cs="Times New Roman"/>
                <w:i/>
                <w:highlight w:val="yellow"/>
              </w:rPr>
            </w:pPr>
            <w:r>
              <w:rPr>
                <w:rFonts w:ascii="Times New Roman" w:hAnsi="Times New Roman" w:cs="Times New Roman"/>
              </w:rPr>
              <w:t>Порядок оценки результатов решения задач профессиональной деятельности</w:t>
            </w:r>
          </w:p>
        </w:tc>
      </w:tr>
      <w:tr w:rsidR="00773726" w14:paraId="08F7B185"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8F7B179" w14:textId="523BDBEC" w:rsidR="00773726" w:rsidRDefault="00154195">
            <w:pPr>
              <w:jc w:val="center"/>
              <w:rPr>
                <w:rFonts w:ascii="Times New Roman" w:hAnsi="Times New Roman" w:cs="Times New Roman"/>
                <w:b/>
              </w:rPr>
            </w:pPr>
            <w:r>
              <w:rPr>
                <w:rFonts w:ascii="Times New Roman" w:hAnsi="Times New Roman" w:cs="Times New Roman"/>
                <w:b/>
              </w:rPr>
              <w:t>ОК 02</w:t>
            </w:r>
          </w:p>
          <w:p w14:paraId="08F7B17A" w14:textId="77777777" w:rsidR="00773726" w:rsidRDefault="00773726">
            <w:pPr>
              <w:jc w:val="center"/>
              <w:rPr>
                <w:rFonts w:ascii="Times New Roman" w:hAnsi="Times New Roman" w:cs="Times New Roman"/>
                <w:b/>
                <w:highlight w:val="yellow"/>
              </w:rPr>
            </w:pPr>
          </w:p>
        </w:tc>
        <w:tc>
          <w:tcPr>
            <w:tcW w:w="3906" w:type="dxa"/>
            <w:tcBorders>
              <w:top w:val="single" w:sz="4" w:space="0" w:color="000000"/>
              <w:left w:val="single" w:sz="4" w:space="0" w:color="000000"/>
              <w:bottom w:val="single" w:sz="4" w:space="0" w:color="000000"/>
              <w:right w:val="single" w:sz="4" w:space="0" w:color="000000"/>
            </w:tcBorders>
          </w:tcPr>
          <w:p w14:paraId="08F7B17B" w14:textId="77777777" w:rsidR="00773726" w:rsidRDefault="00154195">
            <w:pPr>
              <w:rPr>
                <w:rFonts w:ascii="Times New Roman" w:hAnsi="Times New Roman" w:cs="Times New Roman"/>
              </w:rPr>
            </w:pPr>
            <w:r>
              <w:rPr>
                <w:rFonts w:ascii="Times New Roman" w:hAnsi="Times New Roman" w:cs="Times New Roman"/>
              </w:rPr>
              <w:t>Определять задачи для поиска информации;</w:t>
            </w:r>
          </w:p>
          <w:p w14:paraId="08F7B17C" w14:textId="77777777" w:rsidR="00773726" w:rsidRDefault="00154195">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08F7B17D" w14:textId="77777777" w:rsidR="00773726" w:rsidRDefault="00154195">
            <w:pPr>
              <w:rPr>
                <w:rFonts w:ascii="Times New Roman" w:hAnsi="Times New Roman" w:cs="Times New Roman"/>
              </w:rPr>
            </w:pPr>
            <w:r>
              <w:rPr>
                <w:rFonts w:ascii="Times New Roman" w:hAnsi="Times New Roman" w:cs="Times New Roman"/>
              </w:rPr>
              <w:t>Планировать процесс поиска;</w:t>
            </w:r>
          </w:p>
          <w:p w14:paraId="08F7B17E" w14:textId="77777777" w:rsidR="00773726" w:rsidRDefault="00154195">
            <w:pPr>
              <w:rPr>
                <w:rFonts w:ascii="Times New Roman" w:hAnsi="Times New Roman" w:cs="Times New Roman"/>
              </w:rPr>
            </w:pPr>
            <w:r>
              <w:rPr>
                <w:rFonts w:ascii="Times New Roman" w:hAnsi="Times New Roman" w:cs="Times New Roman"/>
              </w:rPr>
              <w:t>Структурировать получаемую информацию;</w:t>
            </w:r>
          </w:p>
          <w:p w14:paraId="08F7B17F" w14:textId="77777777" w:rsidR="00773726" w:rsidRDefault="00154195">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08F7B180" w14:textId="77777777" w:rsidR="00773726" w:rsidRDefault="00154195">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08F7B181" w14:textId="77777777" w:rsidR="00773726" w:rsidRDefault="00154195">
            <w:pPr>
              <w:rPr>
                <w:rFonts w:ascii="Times New Roman" w:hAnsi="Times New Roman" w:cs="Times New Roman"/>
                <w:highlight w:val="yellow"/>
              </w:rPr>
            </w:pPr>
            <w:r>
              <w:rPr>
                <w:rFonts w:ascii="Times New Roman" w:hAnsi="Times New Roman" w:cs="Times New Roman"/>
              </w:rPr>
              <w:t>Оформлять результаты поиска</w:t>
            </w:r>
          </w:p>
        </w:tc>
        <w:tc>
          <w:tcPr>
            <w:tcW w:w="3856" w:type="dxa"/>
            <w:tcBorders>
              <w:top w:val="single" w:sz="4" w:space="0" w:color="000000"/>
              <w:left w:val="single" w:sz="4" w:space="0" w:color="000000"/>
              <w:bottom w:val="single" w:sz="4" w:space="0" w:color="000000"/>
              <w:right w:val="single" w:sz="4" w:space="0" w:color="000000"/>
            </w:tcBorders>
          </w:tcPr>
          <w:p w14:paraId="08F7B182" w14:textId="77777777" w:rsidR="00773726" w:rsidRDefault="00154195">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08F7B183" w14:textId="77777777" w:rsidR="00773726" w:rsidRDefault="00154195">
            <w:pPr>
              <w:rPr>
                <w:rFonts w:ascii="Times New Roman" w:hAnsi="Times New Roman" w:cs="Times New Roman"/>
              </w:rPr>
            </w:pPr>
            <w:r>
              <w:rPr>
                <w:rFonts w:ascii="Times New Roman" w:hAnsi="Times New Roman" w:cs="Times New Roman"/>
              </w:rPr>
              <w:t>Приемы структурирования информации;</w:t>
            </w:r>
          </w:p>
          <w:p w14:paraId="08F7B184" w14:textId="77777777" w:rsidR="00773726" w:rsidRDefault="00154195">
            <w:pPr>
              <w:rPr>
                <w:rFonts w:ascii="Times New Roman" w:hAnsi="Times New Roman" w:cs="Times New Roman"/>
                <w:highlight w:val="yellow"/>
              </w:rPr>
            </w:pPr>
            <w:r>
              <w:rPr>
                <w:rFonts w:ascii="Times New Roman" w:hAnsi="Times New Roman" w:cs="Times New Roman"/>
              </w:rPr>
              <w:t>Формат оформления результатов поиска информации</w:t>
            </w:r>
          </w:p>
        </w:tc>
      </w:tr>
      <w:tr w:rsidR="00773726" w14:paraId="08F7B18F" w14:textId="77777777">
        <w:trPr>
          <w:trHeight w:val="1408"/>
        </w:trPr>
        <w:tc>
          <w:tcPr>
            <w:tcW w:w="1589" w:type="dxa"/>
            <w:tcBorders>
              <w:top w:val="single" w:sz="4" w:space="0" w:color="000000"/>
              <w:left w:val="single" w:sz="4" w:space="0" w:color="000000"/>
              <w:bottom w:val="single" w:sz="4" w:space="0" w:color="000000"/>
              <w:right w:val="single" w:sz="4" w:space="0" w:color="000000"/>
            </w:tcBorders>
          </w:tcPr>
          <w:p w14:paraId="08F7B186" w14:textId="5D70C6A6" w:rsidR="00773726" w:rsidRDefault="00154195">
            <w:pPr>
              <w:jc w:val="center"/>
              <w:rPr>
                <w:rFonts w:ascii="Times New Roman" w:hAnsi="Times New Roman" w:cs="Times New Roman"/>
                <w:b/>
                <w:highlight w:val="yellow"/>
              </w:rPr>
            </w:pPr>
            <w:r>
              <w:rPr>
                <w:rFonts w:ascii="Times New Roman" w:hAnsi="Times New Roman" w:cs="Times New Roman"/>
                <w:b/>
              </w:rPr>
              <w:lastRenderedPageBreak/>
              <w:t>ОК 03</w:t>
            </w:r>
          </w:p>
        </w:tc>
        <w:tc>
          <w:tcPr>
            <w:tcW w:w="3906" w:type="dxa"/>
            <w:tcBorders>
              <w:top w:val="single" w:sz="4" w:space="0" w:color="000000"/>
              <w:left w:val="single" w:sz="4" w:space="0" w:color="000000"/>
              <w:bottom w:val="single" w:sz="4" w:space="0" w:color="000000"/>
              <w:right w:val="single" w:sz="4" w:space="0" w:color="000000"/>
            </w:tcBorders>
          </w:tcPr>
          <w:p w14:paraId="08F7B187" w14:textId="77777777" w:rsidR="00773726" w:rsidRDefault="00154195">
            <w:pPr>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08F7B188" w14:textId="77777777" w:rsidR="00773726" w:rsidRDefault="00154195">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08F7B189" w14:textId="77777777" w:rsidR="00773726" w:rsidRDefault="00154195">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08F7B18A" w14:textId="77777777" w:rsidR="00773726" w:rsidRDefault="00154195">
            <w:pPr>
              <w:rPr>
                <w:rFonts w:ascii="Times New Roman" w:hAnsi="Times New Roman" w:cs="Times New Roman"/>
                <w:highlight w:val="yellow"/>
              </w:rPr>
            </w:pPr>
            <w:r>
              <w:rPr>
                <w:rFonts w:ascii="Times New Roman" w:hAnsi="Times New Roman" w:cs="Times New Roman"/>
              </w:rPr>
              <w:t>Применять техники финансовой грамотности</w:t>
            </w:r>
          </w:p>
        </w:tc>
        <w:tc>
          <w:tcPr>
            <w:tcW w:w="3856" w:type="dxa"/>
            <w:tcBorders>
              <w:top w:val="single" w:sz="4" w:space="0" w:color="000000"/>
              <w:left w:val="single" w:sz="4" w:space="0" w:color="000000"/>
              <w:bottom w:val="single" w:sz="4" w:space="0" w:color="000000"/>
              <w:right w:val="single" w:sz="4" w:space="0" w:color="000000"/>
            </w:tcBorders>
          </w:tcPr>
          <w:p w14:paraId="08F7B18B" w14:textId="77777777" w:rsidR="00773726" w:rsidRDefault="00154195">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08F7B18C" w14:textId="77777777" w:rsidR="00773726" w:rsidRDefault="00154195">
            <w:pPr>
              <w:rPr>
                <w:rFonts w:ascii="Times New Roman" w:hAnsi="Times New Roman" w:cs="Times New Roman"/>
              </w:rPr>
            </w:pPr>
            <w:r>
              <w:rPr>
                <w:rFonts w:ascii="Times New Roman" w:hAnsi="Times New Roman" w:cs="Times New Roman"/>
              </w:rPr>
              <w:t>Профессиональную терминологию;</w:t>
            </w:r>
          </w:p>
          <w:p w14:paraId="08F7B18D" w14:textId="77777777" w:rsidR="00773726" w:rsidRDefault="00154195">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08F7B18E" w14:textId="77777777" w:rsidR="00773726" w:rsidRDefault="00154195">
            <w:pPr>
              <w:rPr>
                <w:rFonts w:ascii="Times New Roman" w:hAnsi="Times New Roman" w:cs="Times New Roman"/>
              </w:rPr>
            </w:pPr>
            <w:r>
              <w:rPr>
                <w:rFonts w:ascii="Times New Roman" w:hAnsi="Times New Roman" w:cs="Times New Roman"/>
              </w:rPr>
              <w:t>Основы финансовой грамотности</w:t>
            </w:r>
          </w:p>
        </w:tc>
      </w:tr>
      <w:tr w:rsidR="00773726" w14:paraId="08F7B197"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8F7B190" w14:textId="4A81A6F2" w:rsidR="00773726" w:rsidRDefault="00154195">
            <w:pPr>
              <w:jc w:val="center"/>
              <w:rPr>
                <w:rFonts w:ascii="Times New Roman" w:hAnsi="Times New Roman" w:cs="Times New Roman"/>
                <w:b/>
                <w:highlight w:val="yellow"/>
              </w:rPr>
            </w:pPr>
            <w:r>
              <w:rPr>
                <w:rFonts w:ascii="Times New Roman" w:hAnsi="Times New Roman" w:cs="Times New Roman"/>
                <w:b/>
              </w:rPr>
              <w:t>ОК 04</w:t>
            </w:r>
          </w:p>
        </w:tc>
        <w:tc>
          <w:tcPr>
            <w:tcW w:w="3906" w:type="dxa"/>
            <w:tcBorders>
              <w:top w:val="single" w:sz="4" w:space="0" w:color="000000"/>
              <w:left w:val="single" w:sz="4" w:space="0" w:color="000000"/>
              <w:bottom w:val="single" w:sz="4" w:space="0" w:color="000000"/>
              <w:right w:val="single" w:sz="4" w:space="0" w:color="000000"/>
            </w:tcBorders>
          </w:tcPr>
          <w:p w14:paraId="08F7B191" w14:textId="77777777" w:rsidR="00773726" w:rsidRDefault="00154195">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08F7B192" w14:textId="77777777" w:rsidR="00773726" w:rsidRDefault="00154195">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08F7B193" w14:textId="77777777" w:rsidR="00773726" w:rsidRDefault="00154195">
            <w:pPr>
              <w:widowControl w:val="0"/>
              <w:pBdr>
                <w:top w:val="nil"/>
                <w:left w:val="nil"/>
                <w:bottom w:val="nil"/>
                <w:right w:val="nil"/>
                <w:between w:val="nil"/>
              </w:pBdr>
              <w:rPr>
                <w:rFonts w:ascii="Times New Roman" w:hAnsi="Times New Roman" w:cs="Times New Roman"/>
                <w:highlight w:val="yellow"/>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3856" w:type="dxa"/>
            <w:tcBorders>
              <w:top w:val="single" w:sz="4" w:space="0" w:color="000000"/>
              <w:left w:val="single" w:sz="4" w:space="0" w:color="000000"/>
              <w:bottom w:val="single" w:sz="4" w:space="0" w:color="000000"/>
              <w:right w:val="single" w:sz="4" w:space="0" w:color="000000"/>
            </w:tcBorders>
          </w:tcPr>
          <w:p w14:paraId="08F7B194" w14:textId="77777777" w:rsidR="00773726" w:rsidRDefault="00154195">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08F7B195" w14:textId="77777777" w:rsidR="00773726" w:rsidRDefault="00154195">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08F7B196" w14:textId="77777777" w:rsidR="00773726" w:rsidRDefault="00154195">
            <w:pPr>
              <w:widowControl w:val="0"/>
              <w:pBdr>
                <w:top w:val="nil"/>
                <w:left w:val="nil"/>
                <w:bottom w:val="nil"/>
                <w:right w:val="nil"/>
                <w:between w:val="nil"/>
              </w:pBdr>
              <w:rPr>
                <w:rFonts w:ascii="Times New Roman" w:hAnsi="Times New Roman" w:cs="Times New Roman"/>
                <w:highlight w:val="yellow"/>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773726" w14:paraId="08F7B19C"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8F7B198" w14:textId="77777777" w:rsidR="00773726" w:rsidRDefault="00154195">
            <w:pPr>
              <w:jc w:val="center"/>
              <w:rPr>
                <w:rFonts w:ascii="Times New Roman" w:hAnsi="Times New Roman" w:cs="Times New Roman"/>
                <w:b/>
              </w:rPr>
            </w:pPr>
            <w:r>
              <w:rPr>
                <w:rFonts w:ascii="Times New Roman" w:hAnsi="Times New Roman" w:cs="Times New Roman"/>
                <w:b/>
              </w:rPr>
              <w:t>ПК 3.3</w:t>
            </w:r>
          </w:p>
        </w:tc>
        <w:tc>
          <w:tcPr>
            <w:tcW w:w="3906" w:type="dxa"/>
            <w:tcBorders>
              <w:top w:val="single" w:sz="4" w:space="0" w:color="000000"/>
              <w:left w:val="single" w:sz="4" w:space="0" w:color="000000"/>
              <w:bottom w:val="single" w:sz="4" w:space="0" w:color="000000"/>
              <w:right w:val="single" w:sz="4" w:space="0" w:color="000000"/>
            </w:tcBorders>
          </w:tcPr>
          <w:p w14:paraId="08F7B199" w14:textId="77777777" w:rsidR="00773726" w:rsidRDefault="00154195">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Владеть техникой монтажа звука, создавать сбалансированное звуковое сопровождение к кино- и телефильму</w:t>
            </w:r>
          </w:p>
        </w:tc>
        <w:tc>
          <w:tcPr>
            <w:tcW w:w="3856" w:type="dxa"/>
            <w:tcBorders>
              <w:top w:val="single" w:sz="4" w:space="0" w:color="000000"/>
              <w:left w:val="single" w:sz="4" w:space="0" w:color="000000"/>
              <w:bottom w:val="single" w:sz="4" w:space="0" w:color="000000"/>
              <w:right w:val="single" w:sz="4" w:space="0" w:color="000000"/>
            </w:tcBorders>
          </w:tcPr>
          <w:p w14:paraId="08F7B19A" w14:textId="77777777" w:rsidR="00773726" w:rsidRDefault="00154195">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Техники монтажа звука;</w:t>
            </w:r>
          </w:p>
          <w:p w14:paraId="08F7B19B" w14:textId="77777777" w:rsidR="00773726" w:rsidRDefault="00154195">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Алгоритм создания сбалансированного звукового сопровождения к кино- и телефильму</w:t>
            </w:r>
          </w:p>
        </w:tc>
      </w:tr>
    </w:tbl>
    <w:p w14:paraId="08F7B19D" w14:textId="77777777" w:rsidR="00773726" w:rsidRDefault="007737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rPr>
      </w:pPr>
    </w:p>
    <w:p w14:paraId="08F7B19E" w14:textId="77777777" w:rsidR="00773726" w:rsidRDefault="00773726">
      <w:pPr>
        <w:ind w:firstLine="567"/>
        <w:jc w:val="both"/>
        <w:rPr>
          <w:rFonts w:ascii="Times New Roman" w:hAnsi="Times New Roman" w:cs="Times New Roman"/>
        </w:rPr>
        <w:sectPr w:rsidR="00773726" w:rsidSect="00B11875">
          <w:headerReference w:type="default" r:id="rId8"/>
          <w:footerReference w:type="first" r:id="rId9"/>
          <w:pgSz w:w="11906" w:h="16838"/>
          <w:pgMar w:top="1134" w:right="851" w:bottom="1134" w:left="1701" w:header="709" w:footer="709" w:gutter="0"/>
          <w:pgNumType w:start="1"/>
          <w:cols w:space="720"/>
          <w:titlePg/>
        </w:sectPr>
      </w:pPr>
    </w:p>
    <w:p w14:paraId="08F7B19F" w14:textId="77777777" w:rsidR="00773726" w:rsidRDefault="00154195">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08F7B1A0" w14:textId="77777777" w:rsidR="00773726" w:rsidRDefault="00154195">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773726" w14:paraId="08F7B1A3" w14:textId="77777777" w:rsidTr="00154195">
        <w:trPr>
          <w:trHeight w:val="565"/>
        </w:trPr>
        <w:tc>
          <w:tcPr>
            <w:tcW w:w="6891" w:type="dxa"/>
          </w:tcPr>
          <w:p w14:paraId="08F7B1A1" w14:textId="77777777" w:rsidR="00773726" w:rsidRPr="00154195" w:rsidRDefault="00154195">
            <w:pPr>
              <w:rPr>
                <w:rFonts w:ascii="Times New Roman" w:hAnsi="Times New Roman" w:cs="Times New Roman"/>
                <w:b/>
                <w:sz w:val="22"/>
                <w:szCs w:val="22"/>
              </w:rPr>
            </w:pPr>
            <w:r w:rsidRPr="00154195">
              <w:rPr>
                <w:rFonts w:ascii="Times New Roman" w:hAnsi="Times New Roman" w:cs="Times New Roman"/>
                <w:b/>
                <w:sz w:val="22"/>
                <w:szCs w:val="22"/>
              </w:rPr>
              <w:t>Вид учебной работы</w:t>
            </w:r>
          </w:p>
        </w:tc>
        <w:tc>
          <w:tcPr>
            <w:tcW w:w="2459" w:type="dxa"/>
          </w:tcPr>
          <w:p w14:paraId="08F7B1A2" w14:textId="77777777" w:rsidR="00773726" w:rsidRPr="00154195" w:rsidRDefault="00154195">
            <w:pPr>
              <w:rPr>
                <w:rFonts w:ascii="Times New Roman" w:hAnsi="Times New Roman" w:cs="Times New Roman"/>
                <w:b/>
                <w:sz w:val="22"/>
                <w:szCs w:val="22"/>
              </w:rPr>
            </w:pPr>
            <w:r w:rsidRPr="00154195">
              <w:rPr>
                <w:rFonts w:ascii="Times New Roman" w:hAnsi="Times New Roman" w:cs="Times New Roman"/>
                <w:b/>
                <w:sz w:val="22"/>
                <w:szCs w:val="22"/>
              </w:rPr>
              <w:t>Объем в часах</w:t>
            </w:r>
          </w:p>
        </w:tc>
      </w:tr>
      <w:tr w:rsidR="00773726" w14:paraId="08F7B1A6" w14:textId="77777777" w:rsidTr="00154195">
        <w:trPr>
          <w:trHeight w:val="565"/>
        </w:trPr>
        <w:tc>
          <w:tcPr>
            <w:tcW w:w="6891" w:type="dxa"/>
            <w:vAlign w:val="center"/>
          </w:tcPr>
          <w:p w14:paraId="08F7B1A4" w14:textId="77777777" w:rsidR="00773726" w:rsidRPr="00154195" w:rsidRDefault="00154195" w:rsidP="00154195">
            <w:pPr>
              <w:rPr>
                <w:rFonts w:ascii="Times New Roman" w:hAnsi="Times New Roman" w:cs="Times New Roman"/>
                <w:b/>
                <w:sz w:val="22"/>
                <w:szCs w:val="22"/>
              </w:rPr>
            </w:pPr>
            <w:r w:rsidRPr="00154195">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08F7B1A5" w14:textId="77777777" w:rsidR="00773726" w:rsidRPr="00154195" w:rsidRDefault="00154195" w:rsidP="00154195">
            <w:pPr>
              <w:jc w:val="center"/>
              <w:rPr>
                <w:rFonts w:ascii="Times New Roman" w:hAnsi="Times New Roman" w:cs="Times New Roman"/>
                <w:sz w:val="22"/>
                <w:szCs w:val="22"/>
              </w:rPr>
            </w:pPr>
            <w:r w:rsidRPr="00154195">
              <w:rPr>
                <w:rFonts w:ascii="Times New Roman" w:hAnsi="Times New Roman" w:cs="Times New Roman"/>
                <w:sz w:val="22"/>
                <w:szCs w:val="22"/>
              </w:rPr>
              <w:t>54</w:t>
            </w:r>
          </w:p>
        </w:tc>
      </w:tr>
      <w:tr w:rsidR="00773726" w14:paraId="08F7B1A9" w14:textId="77777777" w:rsidTr="00154195">
        <w:trPr>
          <w:trHeight w:val="565"/>
        </w:trPr>
        <w:tc>
          <w:tcPr>
            <w:tcW w:w="6891" w:type="dxa"/>
            <w:vAlign w:val="center"/>
          </w:tcPr>
          <w:p w14:paraId="08F7B1A7" w14:textId="77777777" w:rsidR="00773726" w:rsidRPr="00154195" w:rsidRDefault="00154195" w:rsidP="00154195">
            <w:pPr>
              <w:rPr>
                <w:rFonts w:ascii="Times New Roman" w:hAnsi="Times New Roman" w:cs="Times New Roman"/>
                <w:b/>
                <w:sz w:val="22"/>
                <w:szCs w:val="22"/>
              </w:rPr>
            </w:pPr>
            <w:r w:rsidRPr="00154195">
              <w:rPr>
                <w:rFonts w:ascii="Times New Roman" w:hAnsi="Times New Roman" w:cs="Times New Roman"/>
                <w:b/>
                <w:sz w:val="22"/>
                <w:szCs w:val="22"/>
              </w:rPr>
              <w:t>в т.ч. в форме практической подготовки</w:t>
            </w:r>
          </w:p>
        </w:tc>
        <w:tc>
          <w:tcPr>
            <w:tcW w:w="2459" w:type="dxa"/>
            <w:vAlign w:val="center"/>
          </w:tcPr>
          <w:p w14:paraId="08F7B1A8" w14:textId="77777777" w:rsidR="00773726" w:rsidRPr="00154195" w:rsidRDefault="00154195" w:rsidP="00154195">
            <w:pPr>
              <w:jc w:val="center"/>
              <w:rPr>
                <w:rFonts w:ascii="Times New Roman" w:hAnsi="Times New Roman" w:cs="Times New Roman"/>
                <w:sz w:val="22"/>
                <w:szCs w:val="22"/>
              </w:rPr>
            </w:pPr>
            <w:r w:rsidRPr="00154195">
              <w:rPr>
                <w:rFonts w:ascii="Times New Roman" w:hAnsi="Times New Roman" w:cs="Times New Roman"/>
                <w:sz w:val="22"/>
                <w:szCs w:val="22"/>
              </w:rPr>
              <w:t>52</w:t>
            </w:r>
          </w:p>
        </w:tc>
      </w:tr>
      <w:tr w:rsidR="00773726" w14:paraId="08F7B1AB" w14:textId="77777777" w:rsidTr="00154195">
        <w:trPr>
          <w:trHeight w:val="387"/>
        </w:trPr>
        <w:tc>
          <w:tcPr>
            <w:tcW w:w="9350" w:type="dxa"/>
            <w:gridSpan w:val="2"/>
            <w:vAlign w:val="center"/>
          </w:tcPr>
          <w:p w14:paraId="08F7B1AA" w14:textId="77777777" w:rsidR="00773726" w:rsidRPr="00154195" w:rsidRDefault="00154195" w:rsidP="00154195">
            <w:pPr>
              <w:rPr>
                <w:rFonts w:ascii="Times New Roman" w:hAnsi="Times New Roman" w:cs="Times New Roman"/>
                <w:sz w:val="22"/>
                <w:szCs w:val="22"/>
              </w:rPr>
            </w:pPr>
            <w:r w:rsidRPr="00154195">
              <w:rPr>
                <w:rFonts w:ascii="Times New Roman" w:hAnsi="Times New Roman" w:cs="Times New Roman"/>
                <w:sz w:val="22"/>
                <w:szCs w:val="22"/>
              </w:rPr>
              <w:t>в т. ч.:</w:t>
            </w:r>
          </w:p>
        </w:tc>
      </w:tr>
      <w:tr w:rsidR="00773726" w14:paraId="08F7B1AE" w14:textId="77777777" w:rsidTr="00154195">
        <w:trPr>
          <w:trHeight w:val="638"/>
        </w:trPr>
        <w:tc>
          <w:tcPr>
            <w:tcW w:w="6891" w:type="dxa"/>
            <w:vAlign w:val="center"/>
          </w:tcPr>
          <w:p w14:paraId="08F7B1AC" w14:textId="77777777" w:rsidR="00773726" w:rsidRPr="00154195" w:rsidRDefault="00154195" w:rsidP="00154195">
            <w:pPr>
              <w:rPr>
                <w:rFonts w:ascii="Times New Roman" w:hAnsi="Times New Roman" w:cs="Times New Roman"/>
                <w:sz w:val="22"/>
                <w:szCs w:val="22"/>
              </w:rPr>
            </w:pPr>
            <w:r w:rsidRPr="00154195">
              <w:rPr>
                <w:rFonts w:ascii="Times New Roman" w:hAnsi="Times New Roman" w:cs="Times New Roman"/>
                <w:sz w:val="22"/>
                <w:szCs w:val="22"/>
              </w:rPr>
              <w:t>теоретическое обучение</w:t>
            </w:r>
          </w:p>
        </w:tc>
        <w:tc>
          <w:tcPr>
            <w:tcW w:w="2459" w:type="dxa"/>
            <w:vAlign w:val="center"/>
          </w:tcPr>
          <w:p w14:paraId="08F7B1AD" w14:textId="77777777" w:rsidR="00773726" w:rsidRPr="00154195" w:rsidRDefault="00154195" w:rsidP="00154195">
            <w:pPr>
              <w:jc w:val="center"/>
              <w:rPr>
                <w:rFonts w:ascii="Times New Roman" w:hAnsi="Times New Roman" w:cs="Times New Roman"/>
                <w:sz w:val="22"/>
                <w:szCs w:val="22"/>
              </w:rPr>
            </w:pPr>
            <w:r w:rsidRPr="00154195">
              <w:rPr>
                <w:rFonts w:ascii="Times New Roman" w:hAnsi="Times New Roman" w:cs="Times New Roman"/>
                <w:sz w:val="22"/>
                <w:szCs w:val="22"/>
              </w:rPr>
              <w:t>22</w:t>
            </w:r>
          </w:p>
        </w:tc>
      </w:tr>
      <w:tr w:rsidR="00773726" w14:paraId="08F7B1B1" w14:textId="77777777" w:rsidTr="00154195">
        <w:trPr>
          <w:trHeight w:val="632"/>
        </w:trPr>
        <w:tc>
          <w:tcPr>
            <w:tcW w:w="6891" w:type="dxa"/>
            <w:vAlign w:val="center"/>
          </w:tcPr>
          <w:p w14:paraId="08F7B1AF" w14:textId="77777777" w:rsidR="00773726" w:rsidRPr="00154195" w:rsidRDefault="00154195" w:rsidP="00154195">
            <w:pPr>
              <w:rPr>
                <w:rFonts w:ascii="Times New Roman" w:hAnsi="Times New Roman" w:cs="Times New Roman"/>
                <w:sz w:val="22"/>
                <w:szCs w:val="22"/>
              </w:rPr>
            </w:pPr>
            <w:r w:rsidRPr="00154195">
              <w:rPr>
                <w:rFonts w:ascii="Times New Roman" w:hAnsi="Times New Roman" w:cs="Times New Roman"/>
                <w:sz w:val="22"/>
                <w:szCs w:val="22"/>
              </w:rPr>
              <w:t>практические занятия</w:t>
            </w:r>
          </w:p>
        </w:tc>
        <w:tc>
          <w:tcPr>
            <w:tcW w:w="2459" w:type="dxa"/>
            <w:vAlign w:val="center"/>
          </w:tcPr>
          <w:p w14:paraId="08F7B1B0" w14:textId="77777777" w:rsidR="00773726" w:rsidRPr="00154195" w:rsidRDefault="00154195" w:rsidP="00154195">
            <w:pPr>
              <w:jc w:val="center"/>
              <w:rPr>
                <w:rFonts w:ascii="Times New Roman" w:hAnsi="Times New Roman" w:cs="Times New Roman"/>
                <w:sz w:val="22"/>
                <w:szCs w:val="22"/>
              </w:rPr>
            </w:pPr>
            <w:r w:rsidRPr="00154195">
              <w:rPr>
                <w:rFonts w:ascii="Times New Roman" w:hAnsi="Times New Roman" w:cs="Times New Roman"/>
                <w:sz w:val="22"/>
                <w:szCs w:val="22"/>
              </w:rPr>
              <w:t>24</w:t>
            </w:r>
          </w:p>
        </w:tc>
      </w:tr>
      <w:tr w:rsidR="00773726" w14:paraId="08F7B1B4" w14:textId="77777777" w:rsidTr="00154195">
        <w:trPr>
          <w:trHeight w:val="613"/>
        </w:trPr>
        <w:tc>
          <w:tcPr>
            <w:tcW w:w="6891" w:type="dxa"/>
            <w:vAlign w:val="center"/>
          </w:tcPr>
          <w:p w14:paraId="08F7B1B2" w14:textId="77777777" w:rsidR="00773726" w:rsidRPr="00154195" w:rsidRDefault="00154195" w:rsidP="00154195">
            <w:pPr>
              <w:rPr>
                <w:rFonts w:ascii="Times New Roman" w:hAnsi="Times New Roman" w:cs="Times New Roman"/>
                <w:i/>
                <w:sz w:val="22"/>
                <w:szCs w:val="22"/>
              </w:rPr>
            </w:pPr>
            <w:r w:rsidRPr="00154195">
              <w:rPr>
                <w:rFonts w:ascii="Times New Roman" w:hAnsi="Times New Roman" w:cs="Times New Roman"/>
                <w:i/>
                <w:sz w:val="22"/>
                <w:szCs w:val="22"/>
              </w:rPr>
              <w:t xml:space="preserve">Самостоятельная работа </w:t>
            </w:r>
            <w:r w:rsidRPr="00154195">
              <w:rPr>
                <w:rFonts w:ascii="Times New Roman" w:hAnsi="Times New Roman" w:cs="Times New Roman"/>
                <w:b/>
                <w:i/>
                <w:sz w:val="22"/>
                <w:szCs w:val="22"/>
                <w:vertAlign w:val="superscript"/>
              </w:rPr>
              <w:footnoteReference w:id="1"/>
            </w:r>
          </w:p>
        </w:tc>
        <w:tc>
          <w:tcPr>
            <w:tcW w:w="2459" w:type="dxa"/>
            <w:vAlign w:val="center"/>
          </w:tcPr>
          <w:p w14:paraId="08F7B1B3" w14:textId="77777777" w:rsidR="00773726" w:rsidRPr="00154195" w:rsidRDefault="00154195" w:rsidP="00154195">
            <w:pPr>
              <w:jc w:val="center"/>
              <w:rPr>
                <w:rFonts w:ascii="Times New Roman" w:hAnsi="Times New Roman" w:cs="Times New Roman"/>
                <w:sz w:val="22"/>
                <w:szCs w:val="22"/>
              </w:rPr>
            </w:pPr>
            <w:r w:rsidRPr="00154195">
              <w:rPr>
                <w:rFonts w:ascii="Times New Roman" w:hAnsi="Times New Roman" w:cs="Times New Roman"/>
                <w:sz w:val="22"/>
                <w:szCs w:val="22"/>
              </w:rPr>
              <w:t>6</w:t>
            </w:r>
          </w:p>
        </w:tc>
      </w:tr>
      <w:tr w:rsidR="00773726" w14:paraId="08F7B1B7" w14:textId="77777777" w:rsidTr="00154195">
        <w:trPr>
          <w:trHeight w:val="565"/>
        </w:trPr>
        <w:tc>
          <w:tcPr>
            <w:tcW w:w="6891" w:type="dxa"/>
            <w:vAlign w:val="center"/>
          </w:tcPr>
          <w:p w14:paraId="08F7B1B5" w14:textId="77777777" w:rsidR="00773726" w:rsidRPr="00154195" w:rsidRDefault="00154195" w:rsidP="00154195">
            <w:pPr>
              <w:rPr>
                <w:rFonts w:ascii="Times New Roman" w:hAnsi="Times New Roman" w:cs="Times New Roman"/>
                <w:i/>
                <w:sz w:val="22"/>
                <w:szCs w:val="22"/>
              </w:rPr>
            </w:pPr>
            <w:r w:rsidRPr="00154195">
              <w:rPr>
                <w:rFonts w:ascii="Times New Roman" w:hAnsi="Times New Roman" w:cs="Times New Roman"/>
                <w:b/>
                <w:sz w:val="22"/>
                <w:szCs w:val="22"/>
              </w:rPr>
              <w:t>Промежуточная аттестация</w:t>
            </w:r>
          </w:p>
        </w:tc>
        <w:tc>
          <w:tcPr>
            <w:tcW w:w="2459" w:type="dxa"/>
            <w:vAlign w:val="center"/>
          </w:tcPr>
          <w:p w14:paraId="08F7B1B6" w14:textId="77777777" w:rsidR="00773726" w:rsidRPr="00154195" w:rsidRDefault="00154195" w:rsidP="00154195">
            <w:pPr>
              <w:jc w:val="center"/>
              <w:rPr>
                <w:rFonts w:ascii="Times New Roman" w:hAnsi="Times New Roman" w:cs="Times New Roman"/>
                <w:sz w:val="22"/>
                <w:szCs w:val="22"/>
              </w:rPr>
            </w:pPr>
            <w:r w:rsidRPr="00154195">
              <w:rPr>
                <w:rFonts w:ascii="Times New Roman" w:hAnsi="Times New Roman" w:cs="Times New Roman"/>
                <w:sz w:val="22"/>
                <w:szCs w:val="22"/>
              </w:rPr>
              <w:t>2</w:t>
            </w:r>
          </w:p>
        </w:tc>
      </w:tr>
    </w:tbl>
    <w:p w14:paraId="08F7B1B8" w14:textId="77777777" w:rsidR="00773726" w:rsidRDefault="00773726">
      <w:pPr>
        <w:rPr>
          <w:rFonts w:ascii="Times New Roman" w:hAnsi="Times New Roman" w:cs="Times New Roman"/>
        </w:rPr>
        <w:sectPr w:rsidR="00773726">
          <w:pgSz w:w="11906" w:h="16838"/>
          <w:pgMar w:top="1134" w:right="850" w:bottom="1134" w:left="1701" w:header="708" w:footer="708" w:gutter="0"/>
          <w:cols w:space="720"/>
        </w:sectPr>
      </w:pPr>
    </w:p>
    <w:p w14:paraId="08F7B1B9" w14:textId="77777777" w:rsidR="00773726" w:rsidRDefault="00154195">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rPr>
      </w:pPr>
      <w:bookmarkStart w:id="2" w:name="_heading=h.1fob9te" w:colFirst="0" w:colLast="0"/>
      <w:bookmarkEnd w:id="2"/>
      <w:r>
        <w:rPr>
          <w:rFonts w:ascii="Times New Roman" w:hAnsi="Times New Roman" w:cs="Times New Roman"/>
        </w:rPr>
        <w:lastRenderedPageBreak/>
        <w:t>2.2. Тематический план и содержание учебной дисциплины</w:t>
      </w:r>
    </w:p>
    <w:tbl>
      <w:tblPr>
        <w:tblStyle w:val="affffffff3"/>
        <w:tblW w:w="151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8816"/>
        <w:gridCol w:w="2083"/>
        <w:gridCol w:w="1997"/>
      </w:tblGrid>
      <w:tr w:rsidR="00773726" w14:paraId="08F7B1BE" w14:textId="77777777">
        <w:trPr>
          <w:trHeight w:val="20"/>
        </w:trPr>
        <w:tc>
          <w:tcPr>
            <w:tcW w:w="2235" w:type="dxa"/>
            <w:vAlign w:val="center"/>
          </w:tcPr>
          <w:p w14:paraId="08F7B1BA" w14:textId="77777777" w:rsidR="00773726" w:rsidRDefault="00154195">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816" w:type="dxa"/>
            <w:vAlign w:val="center"/>
          </w:tcPr>
          <w:p w14:paraId="08F7B1BB"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2083" w:type="dxa"/>
            <w:vAlign w:val="center"/>
          </w:tcPr>
          <w:p w14:paraId="08F7B1BC"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1997" w:type="dxa"/>
            <w:vAlign w:val="center"/>
          </w:tcPr>
          <w:p w14:paraId="08F7B1BD" w14:textId="796FF0C2"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773726" w14:paraId="08F7B1C3" w14:textId="77777777">
        <w:trPr>
          <w:trHeight w:val="15"/>
        </w:trPr>
        <w:tc>
          <w:tcPr>
            <w:tcW w:w="2235" w:type="dxa"/>
          </w:tcPr>
          <w:p w14:paraId="08F7B1BF" w14:textId="77777777" w:rsidR="00773726" w:rsidRPr="00154195" w:rsidRDefault="00154195">
            <w:pPr>
              <w:jc w:val="center"/>
              <w:rPr>
                <w:rFonts w:ascii="Times New Roman" w:hAnsi="Times New Roman" w:cs="Times New Roman"/>
                <w:b/>
                <w:iCs/>
              </w:rPr>
            </w:pPr>
            <w:r w:rsidRPr="00154195">
              <w:rPr>
                <w:rFonts w:ascii="Times New Roman" w:hAnsi="Times New Roman" w:cs="Times New Roman"/>
                <w:b/>
                <w:iCs/>
              </w:rPr>
              <w:t>1</w:t>
            </w:r>
          </w:p>
        </w:tc>
        <w:tc>
          <w:tcPr>
            <w:tcW w:w="8816" w:type="dxa"/>
          </w:tcPr>
          <w:p w14:paraId="08F7B1C0" w14:textId="77777777" w:rsidR="00773726" w:rsidRPr="00154195"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54195">
              <w:rPr>
                <w:rFonts w:ascii="Times New Roman" w:hAnsi="Times New Roman" w:cs="Times New Roman"/>
                <w:b/>
                <w:iCs/>
              </w:rPr>
              <w:t>2</w:t>
            </w:r>
          </w:p>
        </w:tc>
        <w:tc>
          <w:tcPr>
            <w:tcW w:w="2083" w:type="dxa"/>
          </w:tcPr>
          <w:p w14:paraId="08F7B1C1" w14:textId="77777777" w:rsidR="00773726" w:rsidRPr="00154195"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54195">
              <w:rPr>
                <w:rFonts w:ascii="Times New Roman" w:hAnsi="Times New Roman" w:cs="Times New Roman"/>
                <w:b/>
                <w:iCs/>
              </w:rPr>
              <w:t>3</w:t>
            </w:r>
          </w:p>
        </w:tc>
        <w:tc>
          <w:tcPr>
            <w:tcW w:w="1997" w:type="dxa"/>
          </w:tcPr>
          <w:p w14:paraId="08F7B1C2" w14:textId="77777777" w:rsidR="00773726" w:rsidRPr="00154195"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154195">
              <w:rPr>
                <w:rFonts w:ascii="Times New Roman" w:hAnsi="Times New Roman" w:cs="Times New Roman"/>
                <w:b/>
                <w:iCs/>
              </w:rPr>
              <w:t>4</w:t>
            </w:r>
          </w:p>
        </w:tc>
      </w:tr>
      <w:tr w:rsidR="00773726" w14:paraId="08F7B1C7" w14:textId="77777777">
        <w:trPr>
          <w:trHeight w:val="20"/>
        </w:trPr>
        <w:tc>
          <w:tcPr>
            <w:tcW w:w="11051" w:type="dxa"/>
            <w:gridSpan w:val="2"/>
          </w:tcPr>
          <w:p w14:paraId="08F7B1C4" w14:textId="77777777" w:rsidR="00773726" w:rsidRDefault="00154195">
            <w:pPr>
              <w:pBdr>
                <w:top w:val="nil"/>
                <w:left w:val="nil"/>
                <w:bottom w:val="nil"/>
                <w:right w:val="nil"/>
                <w:between w:val="nil"/>
              </w:pBdr>
              <w:rPr>
                <w:rFonts w:ascii="Times New Roman" w:hAnsi="Times New Roman" w:cs="Times New Roman"/>
                <w:b/>
              </w:rPr>
            </w:pPr>
            <w:r>
              <w:rPr>
                <w:rFonts w:ascii="Times New Roman" w:hAnsi="Times New Roman" w:cs="Times New Roman"/>
                <w:b/>
              </w:rPr>
              <w:t>Раздел 1. Работа со звуком в видеопроизводстве</w:t>
            </w:r>
          </w:p>
        </w:tc>
        <w:tc>
          <w:tcPr>
            <w:tcW w:w="2083" w:type="dxa"/>
          </w:tcPr>
          <w:p w14:paraId="08F7B1C5"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52</w:t>
            </w:r>
          </w:p>
        </w:tc>
        <w:tc>
          <w:tcPr>
            <w:tcW w:w="1997" w:type="dxa"/>
          </w:tcPr>
          <w:p w14:paraId="08F7B1C6" w14:textId="77777777" w:rsidR="00773726" w:rsidRDefault="007737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773726" w14:paraId="08F7B1CC" w14:textId="77777777">
        <w:trPr>
          <w:trHeight w:val="108"/>
        </w:trPr>
        <w:tc>
          <w:tcPr>
            <w:tcW w:w="2235" w:type="dxa"/>
            <w:vMerge w:val="restart"/>
          </w:tcPr>
          <w:p w14:paraId="08F7B1C8" w14:textId="77777777" w:rsidR="00773726" w:rsidRDefault="00154195">
            <w:pPr>
              <w:pBdr>
                <w:top w:val="nil"/>
                <w:left w:val="nil"/>
                <w:bottom w:val="nil"/>
                <w:right w:val="nil"/>
                <w:between w:val="nil"/>
              </w:pBdr>
              <w:rPr>
                <w:rFonts w:ascii="Times New Roman" w:hAnsi="Times New Roman" w:cs="Times New Roman"/>
                <w:b/>
              </w:rPr>
            </w:pPr>
            <w:r>
              <w:rPr>
                <w:rFonts w:ascii="Times New Roman" w:hAnsi="Times New Roman" w:cs="Times New Roman"/>
                <w:b/>
              </w:rPr>
              <w:t xml:space="preserve">Тема 1.1.  Введение в звуковую </w:t>
            </w:r>
            <w:proofErr w:type="spellStart"/>
            <w:r>
              <w:rPr>
                <w:rFonts w:ascii="Times New Roman" w:hAnsi="Times New Roman" w:cs="Times New Roman"/>
                <w:b/>
              </w:rPr>
              <w:t>постпродакцию</w:t>
            </w:r>
            <w:proofErr w:type="spellEnd"/>
          </w:p>
        </w:tc>
        <w:tc>
          <w:tcPr>
            <w:tcW w:w="8816" w:type="dxa"/>
          </w:tcPr>
          <w:p w14:paraId="08F7B1C9"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08F7B1CA"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w:t>
            </w:r>
          </w:p>
        </w:tc>
        <w:tc>
          <w:tcPr>
            <w:tcW w:w="1997" w:type="dxa"/>
            <w:vMerge w:val="restart"/>
          </w:tcPr>
          <w:p w14:paraId="08F7B1CB" w14:textId="7CFB867D"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773726" w14:paraId="08F7B1D1" w14:textId="77777777">
        <w:trPr>
          <w:trHeight w:val="281"/>
        </w:trPr>
        <w:tc>
          <w:tcPr>
            <w:tcW w:w="2235" w:type="dxa"/>
            <w:vMerge/>
          </w:tcPr>
          <w:p w14:paraId="08F7B1CD"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1CE"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Что такое звук? Как на нас влияет?</w:t>
            </w:r>
          </w:p>
        </w:tc>
        <w:tc>
          <w:tcPr>
            <w:tcW w:w="2083" w:type="dxa"/>
            <w:vMerge w:val="restart"/>
          </w:tcPr>
          <w:p w14:paraId="08F7B1CF"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3</w:t>
            </w:r>
          </w:p>
        </w:tc>
        <w:tc>
          <w:tcPr>
            <w:tcW w:w="1997" w:type="dxa"/>
            <w:vMerge/>
          </w:tcPr>
          <w:p w14:paraId="08F7B1D0"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1D6" w14:textId="77777777">
        <w:trPr>
          <w:trHeight w:val="130"/>
        </w:trPr>
        <w:tc>
          <w:tcPr>
            <w:tcW w:w="2235" w:type="dxa"/>
            <w:vMerge/>
          </w:tcPr>
          <w:p w14:paraId="08F7B1D2"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1D3"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Основы работы со звуком в видеомонтаже</w:t>
            </w:r>
          </w:p>
        </w:tc>
        <w:tc>
          <w:tcPr>
            <w:tcW w:w="2083" w:type="dxa"/>
            <w:vMerge/>
          </w:tcPr>
          <w:p w14:paraId="08F7B1D4"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08F7B1D5"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1DB" w14:textId="77777777">
        <w:trPr>
          <w:trHeight w:val="130"/>
        </w:trPr>
        <w:tc>
          <w:tcPr>
            <w:tcW w:w="2235" w:type="dxa"/>
            <w:vMerge/>
          </w:tcPr>
          <w:p w14:paraId="08F7B1D7"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1D8"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3. Роль звука в создании эффектов и настроении проекта</w:t>
            </w:r>
          </w:p>
        </w:tc>
        <w:tc>
          <w:tcPr>
            <w:tcW w:w="2083" w:type="dxa"/>
            <w:vMerge/>
          </w:tcPr>
          <w:p w14:paraId="08F7B1D9"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08F7B1DA"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1E1" w14:textId="77777777">
        <w:trPr>
          <w:trHeight w:val="100"/>
        </w:trPr>
        <w:tc>
          <w:tcPr>
            <w:tcW w:w="2235" w:type="dxa"/>
            <w:vMerge w:val="restart"/>
          </w:tcPr>
          <w:p w14:paraId="08F7B1DC" w14:textId="77777777" w:rsidR="00773726" w:rsidRDefault="00154195">
            <w:pPr>
              <w:rPr>
                <w:rFonts w:ascii="Times New Roman" w:hAnsi="Times New Roman" w:cs="Times New Roman"/>
                <w:b/>
              </w:rPr>
            </w:pPr>
            <w:r>
              <w:rPr>
                <w:rFonts w:ascii="Times New Roman" w:hAnsi="Times New Roman" w:cs="Times New Roman"/>
                <w:b/>
              </w:rPr>
              <w:t>Тема 1.2. Техники записи звука на съемочной площадке</w:t>
            </w:r>
          </w:p>
        </w:tc>
        <w:tc>
          <w:tcPr>
            <w:tcW w:w="8816" w:type="dxa"/>
          </w:tcPr>
          <w:p w14:paraId="08F7B1DD"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08F7B1DE"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val="restart"/>
          </w:tcPr>
          <w:p w14:paraId="08F7B1DF" w14:textId="5262512D"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01-04, </w:t>
            </w:r>
          </w:p>
          <w:p w14:paraId="08F7B1E0" w14:textId="2D869491"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3.3</w:t>
            </w:r>
          </w:p>
        </w:tc>
      </w:tr>
      <w:tr w:rsidR="00773726" w14:paraId="08F7B1E6" w14:textId="77777777">
        <w:trPr>
          <w:trHeight w:val="192"/>
        </w:trPr>
        <w:tc>
          <w:tcPr>
            <w:tcW w:w="2235" w:type="dxa"/>
            <w:vMerge/>
          </w:tcPr>
          <w:p w14:paraId="08F7B1E2" w14:textId="77777777" w:rsidR="00773726" w:rsidRDefault="00773726">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08F7B1E3"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Техники записи звука на съемочной площадке</w:t>
            </w:r>
          </w:p>
        </w:tc>
        <w:tc>
          <w:tcPr>
            <w:tcW w:w="2083" w:type="dxa"/>
          </w:tcPr>
          <w:p w14:paraId="08F7B1E4"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08F7B1E5"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1EB" w14:textId="77777777">
        <w:trPr>
          <w:trHeight w:val="379"/>
        </w:trPr>
        <w:tc>
          <w:tcPr>
            <w:tcW w:w="2235" w:type="dxa"/>
            <w:vMerge/>
          </w:tcPr>
          <w:p w14:paraId="08F7B1E7"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1E8"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08F7B1E9"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08F7B1EA"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r>
      <w:tr w:rsidR="00773726" w14:paraId="08F7B1F0" w14:textId="77777777">
        <w:trPr>
          <w:trHeight w:val="272"/>
        </w:trPr>
        <w:tc>
          <w:tcPr>
            <w:tcW w:w="2235" w:type="dxa"/>
            <w:vMerge/>
          </w:tcPr>
          <w:p w14:paraId="08F7B1EC"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08F7B1ED"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«Практические упражнения по записи звука на съемочной площадке»</w:t>
            </w:r>
          </w:p>
        </w:tc>
        <w:tc>
          <w:tcPr>
            <w:tcW w:w="2083" w:type="dxa"/>
          </w:tcPr>
          <w:p w14:paraId="08F7B1EE"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1EF"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1F6" w14:textId="77777777">
        <w:trPr>
          <w:trHeight w:val="283"/>
        </w:trPr>
        <w:tc>
          <w:tcPr>
            <w:tcW w:w="2235" w:type="dxa"/>
            <w:vMerge w:val="restart"/>
          </w:tcPr>
          <w:p w14:paraId="08F7B1F1" w14:textId="77777777" w:rsidR="00773726" w:rsidRDefault="00154195">
            <w:pPr>
              <w:rPr>
                <w:rFonts w:ascii="Times New Roman" w:hAnsi="Times New Roman" w:cs="Times New Roman"/>
                <w:b/>
              </w:rPr>
            </w:pPr>
            <w:r>
              <w:rPr>
                <w:rFonts w:ascii="Times New Roman" w:hAnsi="Times New Roman" w:cs="Times New Roman"/>
                <w:b/>
              </w:rPr>
              <w:t xml:space="preserve">Тема 1.3.  </w:t>
            </w:r>
            <w:proofErr w:type="spellStart"/>
            <w:r>
              <w:rPr>
                <w:rFonts w:ascii="Times New Roman" w:hAnsi="Times New Roman" w:cs="Times New Roman"/>
                <w:b/>
              </w:rPr>
              <w:t>Аудиоэффекты</w:t>
            </w:r>
            <w:proofErr w:type="spellEnd"/>
            <w:r>
              <w:rPr>
                <w:rFonts w:ascii="Times New Roman" w:hAnsi="Times New Roman" w:cs="Times New Roman"/>
                <w:b/>
              </w:rPr>
              <w:t xml:space="preserve"> и инструменты</w:t>
            </w:r>
          </w:p>
        </w:tc>
        <w:tc>
          <w:tcPr>
            <w:tcW w:w="8816" w:type="dxa"/>
          </w:tcPr>
          <w:p w14:paraId="08F7B1F2"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Содержание учебного материала</w:t>
            </w:r>
          </w:p>
        </w:tc>
        <w:tc>
          <w:tcPr>
            <w:tcW w:w="2083" w:type="dxa"/>
          </w:tcPr>
          <w:p w14:paraId="08F7B1F3"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val="restart"/>
          </w:tcPr>
          <w:p w14:paraId="08F7B1F4" w14:textId="105036A0"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01-04, </w:t>
            </w:r>
          </w:p>
          <w:p w14:paraId="08F7B1F5" w14:textId="296547F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3.3</w:t>
            </w:r>
          </w:p>
        </w:tc>
      </w:tr>
      <w:tr w:rsidR="00773726" w14:paraId="08F7B1FB" w14:textId="77777777">
        <w:trPr>
          <w:trHeight w:val="283"/>
        </w:trPr>
        <w:tc>
          <w:tcPr>
            <w:tcW w:w="2235" w:type="dxa"/>
            <w:vMerge/>
          </w:tcPr>
          <w:p w14:paraId="08F7B1F7" w14:textId="77777777" w:rsidR="00773726" w:rsidRDefault="00773726">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08F7B1F8"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 xml:space="preserve">1. Введение в основные </w:t>
            </w:r>
            <w:proofErr w:type="spellStart"/>
            <w:r>
              <w:rPr>
                <w:rFonts w:ascii="Times New Roman" w:hAnsi="Times New Roman" w:cs="Times New Roman"/>
              </w:rPr>
              <w:t>аудиоэффекты</w:t>
            </w:r>
            <w:proofErr w:type="spellEnd"/>
            <w:r>
              <w:rPr>
                <w:rFonts w:ascii="Times New Roman" w:hAnsi="Times New Roman" w:cs="Times New Roman"/>
              </w:rPr>
              <w:t xml:space="preserve"> и инструменты</w:t>
            </w:r>
          </w:p>
        </w:tc>
        <w:tc>
          <w:tcPr>
            <w:tcW w:w="2083" w:type="dxa"/>
            <w:vMerge w:val="restart"/>
          </w:tcPr>
          <w:p w14:paraId="08F7B1F9"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1FA"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00" w14:textId="77777777">
        <w:trPr>
          <w:trHeight w:val="283"/>
        </w:trPr>
        <w:tc>
          <w:tcPr>
            <w:tcW w:w="2235" w:type="dxa"/>
            <w:vMerge/>
          </w:tcPr>
          <w:p w14:paraId="08F7B1FC"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1FD"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 xml:space="preserve">2. Основы </w:t>
            </w:r>
            <w:proofErr w:type="spellStart"/>
            <w:r>
              <w:rPr>
                <w:rFonts w:ascii="Times New Roman" w:hAnsi="Times New Roman" w:cs="Times New Roman"/>
              </w:rPr>
              <w:t>аудиообработки</w:t>
            </w:r>
            <w:proofErr w:type="spellEnd"/>
            <w:r>
              <w:rPr>
                <w:rFonts w:ascii="Times New Roman" w:hAnsi="Times New Roman" w:cs="Times New Roman"/>
              </w:rPr>
              <w:t xml:space="preserve">: шумоподавление, </w:t>
            </w:r>
            <w:proofErr w:type="spellStart"/>
            <w:r>
              <w:rPr>
                <w:rFonts w:ascii="Times New Roman" w:hAnsi="Times New Roman" w:cs="Times New Roman"/>
              </w:rPr>
              <w:t>эквализация</w:t>
            </w:r>
            <w:proofErr w:type="spellEnd"/>
            <w:r>
              <w:rPr>
                <w:rFonts w:ascii="Times New Roman" w:hAnsi="Times New Roman" w:cs="Times New Roman"/>
              </w:rPr>
              <w:t>, компрессия</w:t>
            </w:r>
          </w:p>
        </w:tc>
        <w:tc>
          <w:tcPr>
            <w:tcW w:w="2083" w:type="dxa"/>
            <w:vMerge/>
          </w:tcPr>
          <w:p w14:paraId="08F7B1FE"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08F7B1FF"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05" w14:textId="77777777">
        <w:trPr>
          <w:trHeight w:val="283"/>
        </w:trPr>
        <w:tc>
          <w:tcPr>
            <w:tcW w:w="2235" w:type="dxa"/>
            <w:vMerge/>
          </w:tcPr>
          <w:p w14:paraId="08F7B201"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02"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08F7B203"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08F7B204"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r>
      <w:tr w:rsidR="00773726" w14:paraId="08F7B20A" w14:textId="77777777">
        <w:trPr>
          <w:trHeight w:val="505"/>
        </w:trPr>
        <w:tc>
          <w:tcPr>
            <w:tcW w:w="2235" w:type="dxa"/>
            <w:vMerge/>
          </w:tcPr>
          <w:p w14:paraId="08F7B206"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08F7B207"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 xml:space="preserve">1. Практическая работа «Обработка звука: шумоподавление, </w:t>
            </w:r>
            <w:proofErr w:type="spellStart"/>
            <w:r>
              <w:rPr>
                <w:rFonts w:ascii="Times New Roman" w:hAnsi="Times New Roman" w:cs="Times New Roman"/>
              </w:rPr>
              <w:t>эквализация</w:t>
            </w:r>
            <w:proofErr w:type="spellEnd"/>
            <w:r>
              <w:rPr>
                <w:rFonts w:ascii="Times New Roman" w:hAnsi="Times New Roman" w:cs="Times New Roman"/>
              </w:rPr>
              <w:t>, компрессия.  Работа со звуковыми эффектами и обработка диалогов»</w:t>
            </w:r>
          </w:p>
        </w:tc>
        <w:tc>
          <w:tcPr>
            <w:tcW w:w="2083" w:type="dxa"/>
          </w:tcPr>
          <w:p w14:paraId="08F7B208"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09"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0F" w14:textId="77777777">
        <w:trPr>
          <w:trHeight w:val="258"/>
        </w:trPr>
        <w:tc>
          <w:tcPr>
            <w:tcW w:w="2235" w:type="dxa"/>
            <w:vMerge w:val="restart"/>
          </w:tcPr>
          <w:p w14:paraId="08F7B20B" w14:textId="77777777" w:rsidR="00773726" w:rsidRDefault="00154195">
            <w:pPr>
              <w:rPr>
                <w:rFonts w:ascii="Times New Roman" w:hAnsi="Times New Roman" w:cs="Times New Roman"/>
                <w:b/>
              </w:rPr>
            </w:pPr>
            <w:r>
              <w:rPr>
                <w:rFonts w:ascii="Times New Roman" w:hAnsi="Times New Roman" w:cs="Times New Roman"/>
                <w:b/>
              </w:rPr>
              <w:t>Тема 1.4.  Создание звуковых эффектов и атмосферы</w:t>
            </w:r>
          </w:p>
        </w:tc>
        <w:tc>
          <w:tcPr>
            <w:tcW w:w="8816" w:type="dxa"/>
          </w:tcPr>
          <w:p w14:paraId="08F7B20C"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vAlign w:val="center"/>
          </w:tcPr>
          <w:p w14:paraId="08F7B20D"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val="restart"/>
          </w:tcPr>
          <w:p w14:paraId="08F7B20E" w14:textId="3CD743C5"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773726" w14:paraId="08F7B218" w14:textId="77777777">
        <w:trPr>
          <w:trHeight w:val="283"/>
        </w:trPr>
        <w:tc>
          <w:tcPr>
            <w:tcW w:w="2235" w:type="dxa"/>
            <w:vMerge/>
          </w:tcPr>
          <w:p w14:paraId="08F7B210"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11"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Создание звуковых эффектов и атмосферы</w:t>
            </w:r>
          </w:p>
          <w:p w14:paraId="08F7B212" w14:textId="77777777" w:rsidR="00773726" w:rsidRDefault="00773726">
            <w:pPr>
              <w:pBdr>
                <w:top w:val="nil"/>
                <w:left w:val="nil"/>
                <w:bottom w:val="nil"/>
                <w:right w:val="nil"/>
                <w:between w:val="nil"/>
              </w:pBdr>
              <w:jc w:val="both"/>
              <w:rPr>
                <w:rFonts w:ascii="Times New Roman" w:hAnsi="Times New Roman" w:cs="Times New Roman"/>
              </w:rPr>
            </w:pPr>
          </w:p>
          <w:p w14:paraId="08F7B213" w14:textId="77777777" w:rsidR="00773726" w:rsidRDefault="00773726">
            <w:pPr>
              <w:pBdr>
                <w:top w:val="nil"/>
                <w:left w:val="nil"/>
                <w:bottom w:val="nil"/>
                <w:right w:val="nil"/>
                <w:between w:val="nil"/>
              </w:pBdr>
              <w:jc w:val="both"/>
              <w:rPr>
                <w:rFonts w:ascii="Times New Roman" w:hAnsi="Times New Roman" w:cs="Times New Roman"/>
              </w:rPr>
            </w:pPr>
          </w:p>
          <w:p w14:paraId="08F7B214" w14:textId="77777777" w:rsidR="00773726" w:rsidRDefault="00773726">
            <w:pPr>
              <w:pBdr>
                <w:top w:val="nil"/>
                <w:left w:val="nil"/>
                <w:bottom w:val="nil"/>
                <w:right w:val="nil"/>
                <w:between w:val="nil"/>
              </w:pBdr>
              <w:jc w:val="both"/>
              <w:rPr>
                <w:rFonts w:ascii="Times New Roman" w:hAnsi="Times New Roman" w:cs="Times New Roman"/>
              </w:rPr>
            </w:pPr>
          </w:p>
          <w:p w14:paraId="08F7B215" w14:textId="77777777" w:rsidR="00773726" w:rsidRDefault="00773726">
            <w:pPr>
              <w:pBdr>
                <w:top w:val="nil"/>
                <w:left w:val="nil"/>
                <w:bottom w:val="nil"/>
                <w:right w:val="nil"/>
                <w:between w:val="nil"/>
              </w:pBdr>
              <w:jc w:val="both"/>
              <w:rPr>
                <w:rFonts w:ascii="Times New Roman" w:hAnsi="Times New Roman" w:cs="Times New Roman"/>
              </w:rPr>
            </w:pPr>
          </w:p>
        </w:tc>
        <w:tc>
          <w:tcPr>
            <w:tcW w:w="2083" w:type="dxa"/>
          </w:tcPr>
          <w:p w14:paraId="08F7B216"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17"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1E" w14:textId="77777777">
        <w:trPr>
          <w:trHeight w:val="139"/>
        </w:trPr>
        <w:tc>
          <w:tcPr>
            <w:tcW w:w="2235" w:type="dxa"/>
            <w:vMerge w:val="restart"/>
          </w:tcPr>
          <w:p w14:paraId="08F7B219" w14:textId="77777777" w:rsidR="00773726" w:rsidRDefault="00154195">
            <w:pPr>
              <w:rPr>
                <w:rFonts w:ascii="Times New Roman" w:hAnsi="Times New Roman" w:cs="Times New Roman"/>
                <w:b/>
              </w:rPr>
            </w:pPr>
            <w:r>
              <w:rPr>
                <w:rFonts w:ascii="Times New Roman" w:hAnsi="Times New Roman" w:cs="Times New Roman"/>
                <w:b/>
              </w:rPr>
              <w:t xml:space="preserve">Тема 1.5. Микширование и </w:t>
            </w:r>
            <w:r>
              <w:rPr>
                <w:rFonts w:ascii="Times New Roman" w:hAnsi="Times New Roman" w:cs="Times New Roman"/>
                <w:b/>
              </w:rPr>
              <w:lastRenderedPageBreak/>
              <w:t>сводка звуковых дорожек</w:t>
            </w:r>
          </w:p>
        </w:tc>
        <w:tc>
          <w:tcPr>
            <w:tcW w:w="8816" w:type="dxa"/>
          </w:tcPr>
          <w:p w14:paraId="08F7B21A"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lastRenderedPageBreak/>
              <w:t>Содержание учебного материала</w:t>
            </w:r>
          </w:p>
        </w:tc>
        <w:tc>
          <w:tcPr>
            <w:tcW w:w="2083" w:type="dxa"/>
          </w:tcPr>
          <w:p w14:paraId="08F7B21B"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w:t>
            </w:r>
          </w:p>
        </w:tc>
        <w:tc>
          <w:tcPr>
            <w:tcW w:w="1997" w:type="dxa"/>
            <w:vMerge w:val="restart"/>
          </w:tcPr>
          <w:p w14:paraId="08F7B21C" w14:textId="7060991C"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08F7B21D" w14:textId="1EFE3D3E"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3.3</w:t>
            </w:r>
          </w:p>
        </w:tc>
      </w:tr>
      <w:tr w:rsidR="00773726" w14:paraId="08F7B223" w14:textId="77777777">
        <w:trPr>
          <w:trHeight w:val="342"/>
        </w:trPr>
        <w:tc>
          <w:tcPr>
            <w:tcW w:w="2235" w:type="dxa"/>
            <w:vMerge/>
          </w:tcPr>
          <w:p w14:paraId="08F7B21F" w14:textId="77777777" w:rsidR="00773726" w:rsidRDefault="00773726">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6" w:type="dxa"/>
          </w:tcPr>
          <w:p w14:paraId="08F7B220"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Организация и синхронизация звуковых дорожек</w:t>
            </w:r>
          </w:p>
        </w:tc>
        <w:tc>
          <w:tcPr>
            <w:tcW w:w="2083" w:type="dxa"/>
            <w:vMerge w:val="restart"/>
          </w:tcPr>
          <w:p w14:paraId="08F7B221"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3</w:t>
            </w:r>
          </w:p>
        </w:tc>
        <w:tc>
          <w:tcPr>
            <w:tcW w:w="1997" w:type="dxa"/>
            <w:vMerge/>
          </w:tcPr>
          <w:p w14:paraId="08F7B222"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28" w14:textId="77777777">
        <w:trPr>
          <w:trHeight w:val="342"/>
        </w:trPr>
        <w:tc>
          <w:tcPr>
            <w:tcW w:w="2235" w:type="dxa"/>
            <w:vMerge/>
          </w:tcPr>
          <w:p w14:paraId="08F7B224"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25"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Регулировка уровней и панорамы звука</w:t>
            </w:r>
          </w:p>
        </w:tc>
        <w:tc>
          <w:tcPr>
            <w:tcW w:w="2083" w:type="dxa"/>
            <w:vMerge/>
          </w:tcPr>
          <w:p w14:paraId="08F7B226"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08F7B227"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2D" w14:textId="77777777">
        <w:trPr>
          <w:trHeight w:val="342"/>
        </w:trPr>
        <w:tc>
          <w:tcPr>
            <w:tcW w:w="2235" w:type="dxa"/>
            <w:vMerge/>
          </w:tcPr>
          <w:p w14:paraId="08F7B229"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2A" w14:textId="77777777" w:rsidR="00773726" w:rsidRDefault="00154195">
            <w:pPr>
              <w:pBdr>
                <w:top w:val="nil"/>
                <w:left w:val="nil"/>
                <w:bottom w:val="nil"/>
                <w:right w:val="nil"/>
                <w:between w:val="nil"/>
              </w:pBdr>
              <w:tabs>
                <w:tab w:val="left" w:pos="3707"/>
              </w:tabs>
              <w:jc w:val="both"/>
              <w:rPr>
                <w:rFonts w:ascii="Times New Roman" w:hAnsi="Times New Roman" w:cs="Times New Roman"/>
              </w:rPr>
            </w:pPr>
            <w:r>
              <w:rPr>
                <w:rFonts w:ascii="Times New Roman" w:hAnsi="Times New Roman" w:cs="Times New Roman"/>
              </w:rPr>
              <w:t>3. Создание баланса между различными аудиоэлементами</w:t>
            </w:r>
          </w:p>
        </w:tc>
        <w:tc>
          <w:tcPr>
            <w:tcW w:w="2083" w:type="dxa"/>
            <w:vMerge/>
          </w:tcPr>
          <w:p w14:paraId="08F7B22B"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08F7B22C"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32" w14:textId="77777777">
        <w:trPr>
          <w:trHeight w:val="283"/>
        </w:trPr>
        <w:tc>
          <w:tcPr>
            <w:tcW w:w="2235" w:type="dxa"/>
            <w:vMerge/>
          </w:tcPr>
          <w:p w14:paraId="08F7B22E"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2F"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08F7B230"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08F7B231"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r>
      <w:tr w:rsidR="00773726" w14:paraId="08F7B237" w14:textId="77777777">
        <w:trPr>
          <w:trHeight w:val="283"/>
        </w:trPr>
        <w:tc>
          <w:tcPr>
            <w:tcW w:w="2235" w:type="dxa"/>
            <w:vMerge/>
          </w:tcPr>
          <w:p w14:paraId="08F7B233"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08F7B234"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«Микширование и сводка звуковых дорожек (организация и синхронизация звуковых дорожек, регулировка уровней и панорамы звука, создание баланса между различными аудиоэлементами)»</w:t>
            </w:r>
          </w:p>
        </w:tc>
        <w:tc>
          <w:tcPr>
            <w:tcW w:w="2083" w:type="dxa"/>
          </w:tcPr>
          <w:p w14:paraId="08F7B235"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36"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3D" w14:textId="77777777">
        <w:trPr>
          <w:trHeight w:val="313"/>
        </w:trPr>
        <w:tc>
          <w:tcPr>
            <w:tcW w:w="2235" w:type="dxa"/>
            <w:vMerge w:val="restart"/>
          </w:tcPr>
          <w:p w14:paraId="08F7B238" w14:textId="77777777" w:rsidR="00773726" w:rsidRDefault="00154195">
            <w:pPr>
              <w:rPr>
                <w:rFonts w:ascii="Times New Roman" w:hAnsi="Times New Roman" w:cs="Times New Roman"/>
                <w:b/>
              </w:rPr>
            </w:pPr>
            <w:r>
              <w:rPr>
                <w:rFonts w:ascii="Times New Roman" w:hAnsi="Times New Roman" w:cs="Times New Roman"/>
                <w:b/>
              </w:rPr>
              <w:t>Тема 1.6. Саунд-дизайн</w:t>
            </w:r>
          </w:p>
        </w:tc>
        <w:tc>
          <w:tcPr>
            <w:tcW w:w="8816" w:type="dxa"/>
          </w:tcPr>
          <w:p w14:paraId="08F7B239"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08F7B23A"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val="restart"/>
          </w:tcPr>
          <w:p w14:paraId="08F7B23B" w14:textId="2DA56CE3"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08F7B23C" w14:textId="1A8040B4"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3.3</w:t>
            </w:r>
          </w:p>
        </w:tc>
      </w:tr>
      <w:tr w:rsidR="00773726" w14:paraId="08F7B242" w14:textId="77777777">
        <w:trPr>
          <w:trHeight w:val="313"/>
        </w:trPr>
        <w:tc>
          <w:tcPr>
            <w:tcW w:w="2235" w:type="dxa"/>
            <w:vMerge/>
          </w:tcPr>
          <w:p w14:paraId="08F7B23E"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3F"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rPr>
              <w:t>1. Саунд-дизайн</w:t>
            </w:r>
          </w:p>
        </w:tc>
        <w:tc>
          <w:tcPr>
            <w:tcW w:w="2083" w:type="dxa"/>
          </w:tcPr>
          <w:p w14:paraId="08F7B240"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08F7B241"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47" w14:textId="77777777">
        <w:trPr>
          <w:trHeight w:val="313"/>
        </w:trPr>
        <w:tc>
          <w:tcPr>
            <w:tcW w:w="2235" w:type="dxa"/>
            <w:vMerge/>
          </w:tcPr>
          <w:p w14:paraId="08F7B243"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44"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В том числе практических и лабораторных занятий</w:t>
            </w:r>
          </w:p>
        </w:tc>
        <w:tc>
          <w:tcPr>
            <w:tcW w:w="2083" w:type="dxa"/>
          </w:tcPr>
          <w:p w14:paraId="08F7B245"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1997" w:type="dxa"/>
            <w:vMerge/>
          </w:tcPr>
          <w:p w14:paraId="08F7B246"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4C" w14:textId="77777777">
        <w:trPr>
          <w:trHeight w:val="283"/>
        </w:trPr>
        <w:tc>
          <w:tcPr>
            <w:tcW w:w="2235" w:type="dxa"/>
            <w:vMerge/>
          </w:tcPr>
          <w:p w14:paraId="08F7B248"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49"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«Добавление звуковых эффектов и фолиантов. Саунд-дизайн»</w:t>
            </w:r>
          </w:p>
        </w:tc>
        <w:tc>
          <w:tcPr>
            <w:tcW w:w="2083" w:type="dxa"/>
          </w:tcPr>
          <w:p w14:paraId="08F7B24A"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4B"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52" w14:textId="77777777">
        <w:trPr>
          <w:trHeight w:val="283"/>
        </w:trPr>
        <w:tc>
          <w:tcPr>
            <w:tcW w:w="2235" w:type="dxa"/>
            <w:vMerge w:val="restart"/>
          </w:tcPr>
          <w:p w14:paraId="08F7B24D" w14:textId="77777777" w:rsidR="00773726" w:rsidRDefault="00154195">
            <w:pPr>
              <w:widowControl w:val="0"/>
              <w:pBdr>
                <w:top w:val="nil"/>
                <w:left w:val="nil"/>
                <w:bottom w:val="nil"/>
                <w:right w:val="nil"/>
                <w:between w:val="nil"/>
              </w:pBdr>
              <w:spacing w:line="276" w:lineRule="auto"/>
              <w:rPr>
                <w:rFonts w:ascii="Times New Roman" w:hAnsi="Times New Roman" w:cs="Times New Roman"/>
                <w:highlight w:val="yellow"/>
              </w:rPr>
            </w:pPr>
            <w:r>
              <w:rPr>
                <w:rFonts w:ascii="Times New Roman" w:hAnsi="Times New Roman" w:cs="Times New Roman"/>
                <w:b/>
              </w:rPr>
              <w:t>Тема 1.7. Мастеринг звуковых дорожек</w:t>
            </w:r>
          </w:p>
        </w:tc>
        <w:tc>
          <w:tcPr>
            <w:tcW w:w="8816" w:type="dxa"/>
          </w:tcPr>
          <w:p w14:paraId="08F7B24E"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Содержание учебного материала</w:t>
            </w:r>
          </w:p>
        </w:tc>
        <w:tc>
          <w:tcPr>
            <w:tcW w:w="2083" w:type="dxa"/>
          </w:tcPr>
          <w:p w14:paraId="08F7B24F"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val="restart"/>
          </w:tcPr>
          <w:p w14:paraId="08F7B250" w14:textId="7A5AE365"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08F7B251" w14:textId="453EF050"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3.3</w:t>
            </w:r>
          </w:p>
        </w:tc>
      </w:tr>
      <w:tr w:rsidR="00773726" w14:paraId="08F7B257" w14:textId="77777777">
        <w:trPr>
          <w:trHeight w:val="283"/>
        </w:trPr>
        <w:tc>
          <w:tcPr>
            <w:tcW w:w="2235" w:type="dxa"/>
            <w:vMerge/>
          </w:tcPr>
          <w:p w14:paraId="08F7B253"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54"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Мастеринг звуковой дорожки</w:t>
            </w:r>
          </w:p>
        </w:tc>
        <w:tc>
          <w:tcPr>
            <w:tcW w:w="2083" w:type="dxa"/>
          </w:tcPr>
          <w:p w14:paraId="08F7B255"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08F7B256"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5C" w14:textId="77777777">
        <w:trPr>
          <w:trHeight w:val="283"/>
        </w:trPr>
        <w:tc>
          <w:tcPr>
            <w:tcW w:w="2235" w:type="dxa"/>
            <w:vMerge/>
          </w:tcPr>
          <w:p w14:paraId="08F7B258"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59"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В том числе практических и лабораторных занятий</w:t>
            </w:r>
          </w:p>
        </w:tc>
        <w:tc>
          <w:tcPr>
            <w:tcW w:w="2083" w:type="dxa"/>
          </w:tcPr>
          <w:p w14:paraId="08F7B25A"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5B"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61" w14:textId="77777777">
        <w:trPr>
          <w:trHeight w:val="283"/>
        </w:trPr>
        <w:tc>
          <w:tcPr>
            <w:tcW w:w="2235" w:type="dxa"/>
            <w:vMerge/>
          </w:tcPr>
          <w:p w14:paraId="08F7B25D"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5E"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«Мастеринг для достижения профессионального звучания»</w:t>
            </w:r>
          </w:p>
        </w:tc>
        <w:tc>
          <w:tcPr>
            <w:tcW w:w="2083" w:type="dxa"/>
          </w:tcPr>
          <w:p w14:paraId="08F7B25F"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60"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67" w14:textId="77777777">
        <w:trPr>
          <w:trHeight w:val="283"/>
        </w:trPr>
        <w:tc>
          <w:tcPr>
            <w:tcW w:w="2235" w:type="dxa"/>
            <w:vMerge w:val="restart"/>
          </w:tcPr>
          <w:p w14:paraId="08F7B262" w14:textId="77777777" w:rsidR="00773726" w:rsidRDefault="00154195">
            <w:pPr>
              <w:widowControl w:val="0"/>
              <w:pBdr>
                <w:top w:val="nil"/>
                <w:left w:val="nil"/>
                <w:bottom w:val="nil"/>
                <w:right w:val="nil"/>
                <w:between w:val="nil"/>
              </w:pBdr>
              <w:spacing w:line="276" w:lineRule="auto"/>
              <w:rPr>
                <w:rFonts w:ascii="Times New Roman" w:hAnsi="Times New Roman" w:cs="Times New Roman"/>
                <w:highlight w:val="yellow"/>
              </w:rPr>
            </w:pPr>
            <w:r>
              <w:rPr>
                <w:rFonts w:ascii="Times New Roman" w:hAnsi="Times New Roman" w:cs="Times New Roman"/>
                <w:b/>
              </w:rPr>
              <w:t>Тема 1.8. Работа со звуком</w:t>
            </w:r>
          </w:p>
        </w:tc>
        <w:tc>
          <w:tcPr>
            <w:tcW w:w="8816" w:type="dxa"/>
          </w:tcPr>
          <w:p w14:paraId="08F7B263"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Содержание учебного материала</w:t>
            </w:r>
          </w:p>
        </w:tc>
        <w:tc>
          <w:tcPr>
            <w:tcW w:w="2083" w:type="dxa"/>
          </w:tcPr>
          <w:p w14:paraId="08F7B264"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97" w:type="dxa"/>
            <w:vMerge w:val="restart"/>
          </w:tcPr>
          <w:p w14:paraId="08F7B265" w14:textId="28166725"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p w14:paraId="08F7B266" w14:textId="1A960C60"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3.3</w:t>
            </w:r>
          </w:p>
        </w:tc>
      </w:tr>
      <w:tr w:rsidR="00773726" w14:paraId="08F7B26C" w14:textId="77777777">
        <w:trPr>
          <w:trHeight w:val="283"/>
        </w:trPr>
        <w:tc>
          <w:tcPr>
            <w:tcW w:w="2235" w:type="dxa"/>
            <w:vMerge/>
          </w:tcPr>
          <w:p w14:paraId="08F7B268"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69"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Работа над проектом. Алгоритм и структура</w:t>
            </w:r>
          </w:p>
        </w:tc>
        <w:tc>
          <w:tcPr>
            <w:tcW w:w="2083" w:type="dxa"/>
          </w:tcPr>
          <w:p w14:paraId="08F7B26A"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08F7B26B"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71" w14:textId="77777777">
        <w:trPr>
          <w:trHeight w:val="283"/>
        </w:trPr>
        <w:tc>
          <w:tcPr>
            <w:tcW w:w="2235" w:type="dxa"/>
            <w:vMerge/>
          </w:tcPr>
          <w:p w14:paraId="08F7B26D"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6E"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В том числе практических и лабораторных занятий</w:t>
            </w:r>
          </w:p>
        </w:tc>
        <w:tc>
          <w:tcPr>
            <w:tcW w:w="2083" w:type="dxa"/>
          </w:tcPr>
          <w:p w14:paraId="08F7B26F"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1997" w:type="dxa"/>
            <w:vMerge/>
          </w:tcPr>
          <w:p w14:paraId="08F7B270"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r>
      <w:tr w:rsidR="00773726" w14:paraId="08F7B276" w14:textId="77777777">
        <w:trPr>
          <w:trHeight w:val="283"/>
        </w:trPr>
        <w:tc>
          <w:tcPr>
            <w:tcW w:w="2235" w:type="dxa"/>
            <w:vMerge/>
          </w:tcPr>
          <w:p w14:paraId="08F7B272"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08F7B273"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«Полная работа над звуком в проекте вместе с преподавателем»</w:t>
            </w:r>
          </w:p>
        </w:tc>
        <w:tc>
          <w:tcPr>
            <w:tcW w:w="2083" w:type="dxa"/>
          </w:tcPr>
          <w:p w14:paraId="08F7B274"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08F7B275"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7B" w14:textId="77777777">
        <w:trPr>
          <w:trHeight w:val="283"/>
        </w:trPr>
        <w:tc>
          <w:tcPr>
            <w:tcW w:w="2235" w:type="dxa"/>
            <w:vMerge/>
          </w:tcPr>
          <w:p w14:paraId="08F7B277"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c>
          <w:tcPr>
            <w:tcW w:w="8816" w:type="dxa"/>
          </w:tcPr>
          <w:p w14:paraId="08F7B278" w14:textId="77777777" w:rsidR="00773726" w:rsidRDefault="00154195">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Самостоятельные работы обучающихся</w:t>
            </w:r>
          </w:p>
        </w:tc>
        <w:tc>
          <w:tcPr>
            <w:tcW w:w="2083" w:type="dxa"/>
          </w:tcPr>
          <w:p w14:paraId="08F7B279"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1997" w:type="dxa"/>
            <w:vMerge/>
          </w:tcPr>
          <w:p w14:paraId="08F7B27A"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r>
      <w:tr w:rsidR="00773726" w14:paraId="08F7B280" w14:textId="77777777">
        <w:trPr>
          <w:trHeight w:val="283"/>
        </w:trPr>
        <w:tc>
          <w:tcPr>
            <w:tcW w:w="2235" w:type="dxa"/>
            <w:vMerge/>
          </w:tcPr>
          <w:p w14:paraId="08F7B27C" w14:textId="77777777" w:rsidR="00773726" w:rsidRDefault="00773726">
            <w:pPr>
              <w:widowControl w:val="0"/>
              <w:pBdr>
                <w:top w:val="nil"/>
                <w:left w:val="nil"/>
                <w:bottom w:val="nil"/>
                <w:right w:val="nil"/>
                <w:between w:val="nil"/>
              </w:pBdr>
              <w:spacing w:line="276" w:lineRule="auto"/>
              <w:rPr>
                <w:rFonts w:ascii="Times New Roman" w:hAnsi="Times New Roman" w:cs="Times New Roman"/>
                <w:b/>
              </w:rPr>
            </w:pPr>
          </w:p>
        </w:tc>
        <w:tc>
          <w:tcPr>
            <w:tcW w:w="8816" w:type="dxa"/>
          </w:tcPr>
          <w:p w14:paraId="08F7B27D" w14:textId="77777777" w:rsidR="00773726" w:rsidRDefault="00154195">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Полная работа со звуком с реальным проектом</w:t>
            </w:r>
          </w:p>
        </w:tc>
        <w:tc>
          <w:tcPr>
            <w:tcW w:w="2083" w:type="dxa"/>
          </w:tcPr>
          <w:p w14:paraId="08F7B27E"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6</w:t>
            </w:r>
          </w:p>
        </w:tc>
        <w:tc>
          <w:tcPr>
            <w:tcW w:w="1997" w:type="dxa"/>
            <w:vMerge/>
          </w:tcPr>
          <w:p w14:paraId="08F7B27F" w14:textId="77777777" w:rsidR="00773726" w:rsidRDefault="00773726">
            <w:pPr>
              <w:widowControl w:val="0"/>
              <w:pBdr>
                <w:top w:val="nil"/>
                <w:left w:val="nil"/>
                <w:bottom w:val="nil"/>
                <w:right w:val="nil"/>
                <w:between w:val="nil"/>
              </w:pBdr>
              <w:spacing w:line="276" w:lineRule="auto"/>
              <w:rPr>
                <w:rFonts w:ascii="Times New Roman" w:hAnsi="Times New Roman" w:cs="Times New Roman"/>
              </w:rPr>
            </w:pPr>
          </w:p>
        </w:tc>
      </w:tr>
      <w:tr w:rsidR="00773726" w14:paraId="08F7B284" w14:textId="77777777">
        <w:trPr>
          <w:trHeight w:val="274"/>
        </w:trPr>
        <w:tc>
          <w:tcPr>
            <w:tcW w:w="11051" w:type="dxa"/>
            <w:gridSpan w:val="2"/>
          </w:tcPr>
          <w:p w14:paraId="08F7B281"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2083" w:type="dxa"/>
          </w:tcPr>
          <w:p w14:paraId="08F7B282"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tcPr>
          <w:p w14:paraId="08F7B283" w14:textId="77777777" w:rsidR="00773726" w:rsidRDefault="007737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773726" w14:paraId="08F7B288" w14:textId="77777777">
        <w:trPr>
          <w:trHeight w:val="199"/>
        </w:trPr>
        <w:tc>
          <w:tcPr>
            <w:tcW w:w="11051" w:type="dxa"/>
            <w:gridSpan w:val="2"/>
          </w:tcPr>
          <w:p w14:paraId="08F7B285"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2083" w:type="dxa"/>
          </w:tcPr>
          <w:p w14:paraId="08F7B286" w14:textId="77777777" w:rsidR="00773726" w:rsidRDefault="0015419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54</w:t>
            </w:r>
          </w:p>
        </w:tc>
        <w:tc>
          <w:tcPr>
            <w:tcW w:w="1997" w:type="dxa"/>
          </w:tcPr>
          <w:p w14:paraId="08F7B287" w14:textId="77777777" w:rsidR="00773726" w:rsidRDefault="007737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08F7B289" w14:textId="77777777" w:rsidR="00773726" w:rsidRDefault="00773726">
      <w:pPr>
        <w:rPr>
          <w:rFonts w:ascii="Times New Roman" w:hAnsi="Times New Roman" w:cs="Times New Roman"/>
        </w:rPr>
        <w:sectPr w:rsidR="00773726">
          <w:pgSz w:w="16838" w:h="11906" w:orient="landscape"/>
          <w:pgMar w:top="851" w:right="1134" w:bottom="851" w:left="992" w:header="709" w:footer="709" w:gutter="0"/>
          <w:cols w:space="720"/>
        </w:sectPr>
      </w:pPr>
    </w:p>
    <w:p w14:paraId="08F7B28A" w14:textId="77777777" w:rsidR="00773726" w:rsidRDefault="00154195">
      <w:pPr>
        <w:jc w:val="center"/>
        <w:rPr>
          <w:rFonts w:ascii="Times New Roman" w:hAnsi="Times New Roman" w:cs="Times New Roman"/>
          <w:b/>
        </w:rPr>
      </w:pPr>
      <w:bookmarkStart w:id="3" w:name="_heading=h.3znysh7" w:colFirst="0" w:colLast="0"/>
      <w:bookmarkEnd w:id="3"/>
      <w:r>
        <w:rPr>
          <w:rFonts w:ascii="Times New Roman" w:hAnsi="Times New Roman" w:cs="Times New Roman"/>
          <w:b/>
        </w:rPr>
        <w:lastRenderedPageBreak/>
        <w:t>3. УСЛОВИЯ РЕАЛИЗАЦИИ УЧЕБНОЙ ДИСЦИПЛИНЫ</w:t>
      </w:r>
    </w:p>
    <w:p w14:paraId="08F7B28B" w14:textId="77777777" w:rsidR="00773726" w:rsidRDefault="00773726">
      <w:pPr>
        <w:jc w:val="center"/>
        <w:rPr>
          <w:rFonts w:ascii="Times New Roman" w:hAnsi="Times New Roman" w:cs="Times New Roman"/>
          <w:b/>
        </w:rPr>
      </w:pPr>
    </w:p>
    <w:p w14:paraId="08F7B28C" w14:textId="77777777" w:rsidR="00773726" w:rsidRDefault="00154195">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7DBAC018" w14:textId="77777777" w:rsidR="00B21415" w:rsidRPr="00F00F7B" w:rsidRDefault="00B21415" w:rsidP="00B21415">
      <w:pPr>
        <w:suppressAutoHyphens/>
        <w:ind w:firstLine="709"/>
        <w:jc w:val="both"/>
        <w:rPr>
          <w:rFonts w:ascii="Times New Roman" w:eastAsia="Calibri" w:hAnsi="Times New Roman" w:cs="Times New Roman"/>
        </w:rPr>
      </w:pPr>
      <w:r w:rsidRPr="00F00F7B">
        <w:rPr>
          <w:rFonts w:ascii="Times New Roman" w:eastAsia="Calibri" w:hAnsi="Times New Roman" w:cs="Times New Roman"/>
          <w:bCs/>
        </w:rPr>
        <w:t>Кабинет «</w:t>
      </w:r>
      <w:r w:rsidRPr="00F00F7B">
        <w:rPr>
          <w:rFonts w:ascii="Times New Roman" w:hAnsi="Times New Roman"/>
        </w:rPr>
        <w:t>Производство мультимедийного контента</w:t>
      </w:r>
      <w:r w:rsidRPr="00F00F7B">
        <w:rPr>
          <w:rFonts w:ascii="Times New Roman" w:eastAsia="Calibri" w:hAnsi="Times New Roman" w:cs="Times New Roman"/>
          <w:bCs/>
        </w:rPr>
        <w:t>»</w:t>
      </w:r>
      <w:r w:rsidRPr="00F00F7B">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B21415" w:rsidRPr="001C15C6" w14:paraId="7738367E" w14:textId="77777777" w:rsidTr="009403F6">
        <w:tc>
          <w:tcPr>
            <w:tcW w:w="267" w:type="pct"/>
            <w:tcBorders>
              <w:top w:val="single" w:sz="4" w:space="0" w:color="auto"/>
              <w:left w:val="single" w:sz="4" w:space="0" w:color="auto"/>
              <w:bottom w:val="single" w:sz="4" w:space="0" w:color="auto"/>
              <w:right w:val="single" w:sz="4" w:space="0" w:color="auto"/>
            </w:tcBorders>
            <w:vAlign w:val="center"/>
            <w:hideMark/>
          </w:tcPr>
          <w:p w14:paraId="0068437F" w14:textId="77777777" w:rsidR="00B21415" w:rsidRPr="001C15C6" w:rsidRDefault="00B21415" w:rsidP="009403F6">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3AF20C78" w14:textId="77777777" w:rsidR="00B21415" w:rsidRPr="001C15C6" w:rsidRDefault="00B21415" w:rsidP="009403F6">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72D52D4F" w14:textId="77777777" w:rsidR="00B21415" w:rsidRPr="001C15C6" w:rsidRDefault="00B21415" w:rsidP="009403F6">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B21415" w:rsidRPr="001C15C6" w14:paraId="14DFFA92" w14:textId="77777777" w:rsidTr="009403F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28F7749" w14:textId="77777777" w:rsidR="00B21415" w:rsidRPr="001C15C6" w:rsidRDefault="00B21415" w:rsidP="009403F6">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B21415" w:rsidRPr="001C15C6" w14:paraId="61B61DDA" w14:textId="77777777" w:rsidTr="009403F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F9C7EB7" w14:textId="77777777" w:rsidR="00B21415" w:rsidRPr="001C15C6" w:rsidRDefault="00B21415" w:rsidP="009403F6">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B21415" w:rsidRPr="001C15C6" w14:paraId="1A7A8832" w14:textId="77777777" w:rsidTr="009403F6">
        <w:tc>
          <w:tcPr>
            <w:tcW w:w="267" w:type="pct"/>
            <w:tcBorders>
              <w:top w:val="single" w:sz="4" w:space="0" w:color="auto"/>
              <w:left w:val="single" w:sz="4" w:space="0" w:color="auto"/>
              <w:bottom w:val="single" w:sz="4" w:space="0" w:color="auto"/>
              <w:right w:val="single" w:sz="4" w:space="0" w:color="auto"/>
            </w:tcBorders>
          </w:tcPr>
          <w:p w14:paraId="22A41947"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C6A6D8C"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69F9428A" w14:textId="77777777" w:rsidR="00B21415" w:rsidRPr="001C15C6" w:rsidRDefault="00B21415" w:rsidP="009403F6">
            <w:pPr>
              <w:snapToGrid w:val="0"/>
              <w:rPr>
                <w:rFonts w:ascii="Times New Roman" w:hAnsi="Times New Roman" w:cs="Times New Roman"/>
                <w:iCs/>
              </w:rPr>
            </w:pPr>
          </w:p>
        </w:tc>
      </w:tr>
      <w:tr w:rsidR="00B21415" w:rsidRPr="001C15C6" w14:paraId="42696D9C" w14:textId="77777777" w:rsidTr="009403F6">
        <w:tc>
          <w:tcPr>
            <w:tcW w:w="267" w:type="pct"/>
            <w:tcBorders>
              <w:top w:val="single" w:sz="4" w:space="0" w:color="auto"/>
              <w:left w:val="single" w:sz="4" w:space="0" w:color="auto"/>
              <w:bottom w:val="single" w:sz="4" w:space="0" w:color="auto"/>
              <w:right w:val="single" w:sz="4" w:space="0" w:color="auto"/>
            </w:tcBorders>
          </w:tcPr>
          <w:p w14:paraId="69C79465"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894C34E"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6E154E4A" w14:textId="77777777" w:rsidR="00B21415" w:rsidRPr="001C15C6" w:rsidRDefault="00B21415" w:rsidP="009403F6">
            <w:pPr>
              <w:snapToGrid w:val="0"/>
              <w:rPr>
                <w:rFonts w:ascii="Times New Roman" w:hAnsi="Times New Roman" w:cs="Times New Roman"/>
                <w:iCs/>
              </w:rPr>
            </w:pPr>
          </w:p>
        </w:tc>
      </w:tr>
      <w:tr w:rsidR="00B21415" w:rsidRPr="001C15C6" w14:paraId="3608BBA6" w14:textId="77777777" w:rsidTr="009403F6">
        <w:tc>
          <w:tcPr>
            <w:tcW w:w="267" w:type="pct"/>
            <w:tcBorders>
              <w:top w:val="single" w:sz="4" w:space="0" w:color="auto"/>
              <w:left w:val="single" w:sz="4" w:space="0" w:color="auto"/>
              <w:bottom w:val="single" w:sz="4" w:space="0" w:color="auto"/>
              <w:right w:val="single" w:sz="4" w:space="0" w:color="auto"/>
            </w:tcBorders>
          </w:tcPr>
          <w:p w14:paraId="619ED5E8"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5811620" w14:textId="77777777" w:rsidR="00B21415" w:rsidRPr="001C15C6" w:rsidRDefault="00B21415"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643A923B" w14:textId="77777777" w:rsidR="00B21415" w:rsidRPr="001C15C6" w:rsidRDefault="00B21415" w:rsidP="009403F6">
            <w:pPr>
              <w:snapToGrid w:val="0"/>
              <w:rPr>
                <w:rFonts w:ascii="Times New Roman" w:hAnsi="Times New Roman" w:cs="Times New Roman"/>
                <w:iCs/>
              </w:rPr>
            </w:pPr>
          </w:p>
        </w:tc>
      </w:tr>
      <w:tr w:rsidR="00B21415" w:rsidRPr="001C15C6" w14:paraId="738C5649"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08139D75"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B21415" w:rsidRPr="001C15C6" w14:paraId="73E25CBE" w14:textId="77777777" w:rsidTr="009403F6">
        <w:tc>
          <w:tcPr>
            <w:tcW w:w="267" w:type="pct"/>
            <w:tcBorders>
              <w:top w:val="single" w:sz="4" w:space="0" w:color="auto"/>
              <w:left w:val="single" w:sz="4" w:space="0" w:color="auto"/>
              <w:bottom w:val="single" w:sz="4" w:space="0" w:color="auto"/>
              <w:right w:val="single" w:sz="4" w:space="0" w:color="auto"/>
            </w:tcBorders>
          </w:tcPr>
          <w:p w14:paraId="69D724FB"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DB291C3" w14:textId="77777777" w:rsidR="00B21415" w:rsidRPr="001C15C6" w:rsidRDefault="00B21415"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468EEB36" w14:textId="77777777" w:rsidR="00B21415" w:rsidRPr="001C15C6" w:rsidRDefault="00B21415" w:rsidP="009403F6">
            <w:pPr>
              <w:snapToGrid w:val="0"/>
              <w:rPr>
                <w:rFonts w:ascii="Times New Roman" w:hAnsi="Times New Roman" w:cs="Times New Roman"/>
                <w:i/>
              </w:rPr>
            </w:pPr>
          </w:p>
        </w:tc>
      </w:tr>
      <w:tr w:rsidR="00B21415" w:rsidRPr="001C15C6" w14:paraId="5D52EFF4"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4E0CD4F7"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B21415" w:rsidRPr="001C15C6" w14:paraId="272DDD84"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51CC56E1"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B21415" w:rsidRPr="001C15C6" w14:paraId="789BCD28" w14:textId="77777777" w:rsidTr="009403F6">
        <w:tc>
          <w:tcPr>
            <w:tcW w:w="267" w:type="pct"/>
            <w:tcBorders>
              <w:top w:val="single" w:sz="4" w:space="0" w:color="auto"/>
              <w:left w:val="single" w:sz="4" w:space="0" w:color="auto"/>
              <w:bottom w:val="single" w:sz="4" w:space="0" w:color="auto"/>
              <w:right w:val="single" w:sz="4" w:space="0" w:color="auto"/>
            </w:tcBorders>
          </w:tcPr>
          <w:p w14:paraId="2597DA63"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DA1BBBD"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50AC2F34" w14:textId="77777777" w:rsidR="00B21415" w:rsidRPr="001C15C6" w:rsidRDefault="00B21415" w:rsidP="009403F6">
            <w:pPr>
              <w:snapToGrid w:val="0"/>
              <w:rPr>
                <w:rFonts w:ascii="Times New Roman" w:hAnsi="Times New Roman" w:cs="Times New Roman"/>
                <w:iCs/>
              </w:rPr>
            </w:pPr>
          </w:p>
        </w:tc>
      </w:tr>
      <w:tr w:rsidR="00B21415" w:rsidRPr="001C15C6" w14:paraId="02F2270D" w14:textId="77777777" w:rsidTr="009403F6">
        <w:tc>
          <w:tcPr>
            <w:tcW w:w="267" w:type="pct"/>
            <w:tcBorders>
              <w:top w:val="single" w:sz="4" w:space="0" w:color="auto"/>
              <w:left w:val="single" w:sz="4" w:space="0" w:color="auto"/>
              <w:bottom w:val="single" w:sz="4" w:space="0" w:color="auto"/>
              <w:right w:val="single" w:sz="4" w:space="0" w:color="auto"/>
            </w:tcBorders>
          </w:tcPr>
          <w:p w14:paraId="0C1A6D9F"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CEC2A6D"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3B24843F" w14:textId="77777777" w:rsidR="00B21415" w:rsidRPr="001C15C6" w:rsidRDefault="00B21415" w:rsidP="009403F6">
            <w:pPr>
              <w:snapToGrid w:val="0"/>
              <w:rPr>
                <w:rFonts w:ascii="Times New Roman" w:hAnsi="Times New Roman" w:cs="Times New Roman"/>
                <w:iCs/>
              </w:rPr>
            </w:pPr>
          </w:p>
        </w:tc>
      </w:tr>
      <w:tr w:rsidR="00B21415" w:rsidRPr="001C15C6" w14:paraId="787EFA3E" w14:textId="77777777" w:rsidTr="009403F6">
        <w:tc>
          <w:tcPr>
            <w:tcW w:w="267" w:type="pct"/>
            <w:tcBorders>
              <w:top w:val="single" w:sz="4" w:space="0" w:color="auto"/>
              <w:left w:val="single" w:sz="4" w:space="0" w:color="auto"/>
              <w:bottom w:val="single" w:sz="4" w:space="0" w:color="auto"/>
              <w:right w:val="single" w:sz="4" w:space="0" w:color="auto"/>
            </w:tcBorders>
          </w:tcPr>
          <w:p w14:paraId="1ED0E01D"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E326977"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F04DC29" w14:textId="77777777" w:rsidR="00B21415" w:rsidRPr="001C15C6" w:rsidRDefault="00B21415" w:rsidP="009403F6">
            <w:pPr>
              <w:snapToGrid w:val="0"/>
              <w:rPr>
                <w:rFonts w:ascii="Times New Roman" w:hAnsi="Times New Roman" w:cs="Times New Roman"/>
                <w:iCs/>
              </w:rPr>
            </w:pPr>
          </w:p>
        </w:tc>
      </w:tr>
      <w:tr w:rsidR="00B21415" w:rsidRPr="001C15C6" w14:paraId="36D0C5DD" w14:textId="77777777" w:rsidTr="009403F6">
        <w:trPr>
          <w:trHeight w:val="263"/>
        </w:trPr>
        <w:tc>
          <w:tcPr>
            <w:tcW w:w="267" w:type="pct"/>
            <w:tcBorders>
              <w:top w:val="single" w:sz="4" w:space="0" w:color="auto"/>
              <w:left w:val="single" w:sz="4" w:space="0" w:color="auto"/>
              <w:bottom w:val="single" w:sz="4" w:space="0" w:color="auto"/>
              <w:right w:val="single" w:sz="4" w:space="0" w:color="auto"/>
            </w:tcBorders>
          </w:tcPr>
          <w:p w14:paraId="3A530559"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E0105AB" w14:textId="77777777" w:rsidR="00B21415" w:rsidRPr="001C15C6" w:rsidRDefault="00B21415" w:rsidP="009403F6">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8433EE6" w14:textId="77777777" w:rsidR="00B21415" w:rsidRPr="001C15C6" w:rsidRDefault="00B21415" w:rsidP="009403F6">
            <w:pPr>
              <w:snapToGrid w:val="0"/>
              <w:rPr>
                <w:rFonts w:ascii="Times New Roman" w:hAnsi="Times New Roman" w:cs="Times New Roman"/>
                <w:iCs/>
              </w:rPr>
            </w:pPr>
          </w:p>
        </w:tc>
      </w:tr>
      <w:tr w:rsidR="00B21415" w:rsidRPr="001C15C6" w14:paraId="6F9905E3" w14:textId="77777777" w:rsidTr="009403F6">
        <w:tc>
          <w:tcPr>
            <w:tcW w:w="267" w:type="pct"/>
            <w:tcBorders>
              <w:top w:val="single" w:sz="4" w:space="0" w:color="auto"/>
              <w:left w:val="single" w:sz="4" w:space="0" w:color="auto"/>
              <w:bottom w:val="single" w:sz="4" w:space="0" w:color="auto"/>
              <w:right w:val="single" w:sz="4" w:space="0" w:color="auto"/>
            </w:tcBorders>
          </w:tcPr>
          <w:p w14:paraId="02436DA1"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FD171C2"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51060921" w14:textId="77777777" w:rsidR="00B21415" w:rsidRPr="001C15C6" w:rsidRDefault="00B21415" w:rsidP="009403F6">
            <w:pPr>
              <w:snapToGrid w:val="0"/>
              <w:rPr>
                <w:rFonts w:ascii="Times New Roman" w:hAnsi="Times New Roman" w:cs="Times New Roman"/>
                <w:iCs/>
              </w:rPr>
            </w:pPr>
          </w:p>
        </w:tc>
      </w:tr>
      <w:tr w:rsidR="00B21415" w:rsidRPr="001C15C6" w14:paraId="6ED583E6" w14:textId="77777777" w:rsidTr="009403F6">
        <w:tc>
          <w:tcPr>
            <w:tcW w:w="267" w:type="pct"/>
            <w:tcBorders>
              <w:top w:val="single" w:sz="4" w:space="0" w:color="auto"/>
              <w:left w:val="single" w:sz="4" w:space="0" w:color="auto"/>
              <w:bottom w:val="single" w:sz="4" w:space="0" w:color="auto"/>
              <w:right w:val="single" w:sz="4" w:space="0" w:color="auto"/>
            </w:tcBorders>
          </w:tcPr>
          <w:p w14:paraId="5C83B991"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472E34A"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06867224" w14:textId="77777777" w:rsidR="00B21415" w:rsidRPr="001C15C6" w:rsidRDefault="00B21415" w:rsidP="009403F6">
            <w:pPr>
              <w:snapToGrid w:val="0"/>
              <w:rPr>
                <w:rFonts w:ascii="Times New Roman" w:hAnsi="Times New Roman" w:cs="Times New Roman"/>
                <w:iCs/>
              </w:rPr>
            </w:pPr>
          </w:p>
        </w:tc>
      </w:tr>
      <w:tr w:rsidR="00B21415" w:rsidRPr="001C15C6" w14:paraId="643A2B6B" w14:textId="77777777" w:rsidTr="009403F6">
        <w:tc>
          <w:tcPr>
            <w:tcW w:w="267" w:type="pct"/>
            <w:tcBorders>
              <w:top w:val="single" w:sz="4" w:space="0" w:color="auto"/>
              <w:left w:val="single" w:sz="4" w:space="0" w:color="auto"/>
              <w:bottom w:val="single" w:sz="4" w:space="0" w:color="auto"/>
              <w:right w:val="single" w:sz="4" w:space="0" w:color="auto"/>
            </w:tcBorders>
          </w:tcPr>
          <w:p w14:paraId="103210EF"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BC05665"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4CBF5C06" w14:textId="77777777" w:rsidR="00B21415" w:rsidRPr="001C15C6" w:rsidRDefault="00B21415" w:rsidP="009403F6">
            <w:pPr>
              <w:snapToGrid w:val="0"/>
              <w:rPr>
                <w:rFonts w:ascii="Times New Roman" w:hAnsi="Times New Roman" w:cs="Times New Roman"/>
                <w:iCs/>
              </w:rPr>
            </w:pPr>
          </w:p>
        </w:tc>
      </w:tr>
      <w:tr w:rsidR="00B21415" w:rsidRPr="001C15C6" w14:paraId="21A186D4" w14:textId="77777777" w:rsidTr="009403F6">
        <w:tc>
          <w:tcPr>
            <w:tcW w:w="267" w:type="pct"/>
            <w:tcBorders>
              <w:top w:val="single" w:sz="4" w:space="0" w:color="auto"/>
              <w:left w:val="single" w:sz="4" w:space="0" w:color="auto"/>
              <w:bottom w:val="single" w:sz="4" w:space="0" w:color="auto"/>
              <w:right w:val="single" w:sz="4" w:space="0" w:color="auto"/>
            </w:tcBorders>
          </w:tcPr>
          <w:p w14:paraId="26A08E86"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8887EAC"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27707E14" w14:textId="77777777" w:rsidR="00B21415" w:rsidRPr="001C15C6" w:rsidRDefault="00B21415" w:rsidP="009403F6">
            <w:pPr>
              <w:snapToGrid w:val="0"/>
              <w:rPr>
                <w:rFonts w:ascii="Times New Roman" w:hAnsi="Times New Roman" w:cs="Times New Roman"/>
                <w:iCs/>
              </w:rPr>
            </w:pPr>
          </w:p>
        </w:tc>
      </w:tr>
      <w:tr w:rsidR="00B21415" w:rsidRPr="001C15C6" w14:paraId="319A7D30" w14:textId="77777777" w:rsidTr="009403F6">
        <w:tc>
          <w:tcPr>
            <w:tcW w:w="267" w:type="pct"/>
            <w:tcBorders>
              <w:top w:val="single" w:sz="4" w:space="0" w:color="auto"/>
              <w:left w:val="single" w:sz="4" w:space="0" w:color="auto"/>
              <w:bottom w:val="single" w:sz="4" w:space="0" w:color="auto"/>
              <w:right w:val="single" w:sz="4" w:space="0" w:color="auto"/>
            </w:tcBorders>
          </w:tcPr>
          <w:p w14:paraId="4CBE4A62"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B386380"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7D4DED6E" w14:textId="77777777" w:rsidR="00B21415" w:rsidRPr="001C15C6" w:rsidRDefault="00B21415" w:rsidP="009403F6">
            <w:pPr>
              <w:snapToGrid w:val="0"/>
              <w:rPr>
                <w:rFonts w:ascii="Times New Roman" w:hAnsi="Times New Roman" w:cs="Times New Roman"/>
                <w:iCs/>
              </w:rPr>
            </w:pPr>
          </w:p>
        </w:tc>
      </w:tr>
      <w:tr w:rsidR="00B21415" w:rsidRPr="001C15C6" w14:paraId="360B161D" w14:textId="77777777" w:rsidTr="009403F6">
        <w:tc>
          <w:tcPr>
            <w:tcW w:w="267" w:type="pct"/>
            <w:tcBorders>
              <w:top w:val="single" w:sz="4" w:space="0" w:color="auto"/>
              <w:left w:val="single" w:sz="4" w:space="0" w:color="auto"/>
              <w:bottom w:val="single" w:sz="4" w:space="0" w:color="auto"/>
              <w:right w:val="single" w:sz="4" w:space="0" w:color="auto"/>
            </w:tcBorders>
          </w:tcPr>
          <w:p w14:paraId="0EC16764"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CA82FB6" w14:textId="77777777" w:rsidR="00B21415" w:rsidRPr="001C15C6" w:rsidRDefault="00B21415"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4B3B1E6D" w14:textId="77777777" w:rsidR="00B21415" w:rsidRPr="001C15C6" w:rsidRDefault="00B21415" w:rsidP="009403F6">
            <w:pPr>
              <w:snapToGrid w:val="0"/>
              <w:rPr>
                <w:rFonts w:ascii="Times New Roman" w:hAnsi="Times New Roman" w:cs="Times New Roman"/>
                <w:iCs/>
              </w:rPr>
            </w:pPr>
          </w:p>
        </w:tc>
      </w:tr>
      <w:tr w:rsidR="00B21415" w:rsidRPr="001C15C6" w14:paraId="56A87175" w14:textId="77777777" w:rsidTr="009403F6">
        <w:tc>
          <w:tcPr>
            <w:tcW w:w="267" w:type="pct"/>
            <w:tcBorders>
              <w:top w:val="single" w:sz="4" w:space="0" w:color="auto"/>
              <w:left w:val="single" w:sz="4" w:space="0" w:color="auto"/>
              <w:bottom w:val="single" w:sz="4" w:space="0" w:color="auto"/>
              <w:right w:val="single" w:sz="4" w:space="0" w:color="auto"/>
            </w:tcBorders>
          </w:tcPr>
          <w:p w14:paraId="625C1A32"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265CAD5"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1622F89E" w14:textId="77777777" w:rsidR="00B21415" w:rsidRPr="001C15C6" w:rsidRDefault="00B21415" w:rsidP="009403F6">
            <w:pPr>
              <w:snapToGrid w:val="0"/>
              <w:rPr>
                <w:rFonts w:ascii="Times New Roman" w:hAnsi="Times New Roman" w:cs="Times New Roman"/>
                <w:iCs/>
              </w:rPr>
            </w:pPr>
          </w:p>
        </w:tc>
      </w:tr>
      <w:tr w:rsidR="00B21415" w:rsidRPr="001C15C6" w14:paraId="18D2024B" w14:textId="77777777" w:rsidTr="009403F6">
        <w:tc>
          <w:tcPr>
            <w:tcW w:w="267" w:type="pct"/>
            <w:tcBorders>
              <w:top w:val="single" w:sz="4" w:space="0" w:color="auto"/>
              <w:left w:val="single" w:sz="4" w:space="0" w:color="auto"/>
              <w:bottom w:val="single" w:sz="4" w:space="0" w:color="auto"/>
              <w:right w:val="single" w:sz="4" w:space="0" w:color="auto"/>
            </w:tcBorders>
          </w:tcPr>
          <w:p w14:paraId="17157EDB"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EB059DF" w14:textId="77777777" w:rsidR="00B21415" w:rsidRPr="001C15C6" w:rsidRDefault="00B21415" w:rsidP="009403F6">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3E749056" w14:textId="77777777" w:rsidR="00B21415" w:rsidRPr="001C15C6" w:rsidRDefault="00B21415" w:rsidP="009403F6">
            <w:pPr>
              <w:snapToGrid w:val="0"/>
              <w:rPr>
                <w:rFonts w:ascii="Times New Roman" w:hAnsi="Times New Roman" w:cs="Times New Roman"/>
                <w:iCs/>
              </w:rPr>
            </w:pPr>
          </w:p>
        </w:tc>
      </w:tr>
      <w:tr w:rsidR="00B21415" w:rsidRPr="001C15C6" w14:paraId="51BB4AB5" w14:textId="77777777" w:rsidTr="009403F6">
        <w:tc>
          <w:tcPr>
            <w:tcW w:w="267" w:type="pct"/>
            <w:tcBorders>
              <w:top w:val="single" w:sz="4" w:space="0" w:color="auto"/>
              <w:left w:val="single" w:sz="4" w:space="0" w:color="auto"/>
              <w:bottom w:val="single" w:sz="4" w:space="0" w:color="auto"/>
              <w:right w:val="single" w:sz="4" w:space="0" w:color="auto"/>
            </w:tcBorders>
          </w:tcPr>
          <w:p w14:paraId="4BAEC2EC"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A78C31C"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55E1C7D0" w14:textId="77777777" w:rsidR="00B21415" w:rsidRPr="001C15C6" w:rsidRDefault="00B21415" w:rsidP="009403F6">
            <w:pPr>
              <w:snapToGrid w:val="0"/>
              <w:rPr>
                <w:rFonts w:ascii="Times New Roman" w:hAnsi="Times New Roman" w:cs="Times New Roman"/>
                <w:iCs/>
              </w:rPr>
            </w:pPr>
          </w:p>
        </w:tc>
      </w:tr>
      <w:tr w:rsidR="00B21415" w:rsidRPr="001C15C6" w14:paraId="0F34490F"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192DDAEC"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B21415" w:rsidRPr="001C15C6" w14:paraId="27CB8691" w14:textId="77777777" w:rsidTr="009403F6">
        <w:tc>
          <w:tcPr>
            <w:tcW w:w="267" w:type="pct"/>
            <w:tcBorders>
              <w:top w:val="single" w:sz="4" w:space="0" w:color="auto"/>
              <w:left w:val="single" w:sz="4" w:space="0" w:color="auto"/>
              <w:bottom w:val="single" w:sz="4" w:space="0" w:color="auto"/>
              <w:right w:val="single" w:sz="4" w:space="0" w:color="auto"/>
            </w:tcBorders>
          </w:tcPr>
          <w:p w14:paraId="63E37633"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83A73BF" w14:textId="77777777" w:rsidR="00B21415" w:rsidRPr="001C15C6" w:rsidRDefault="00B21415"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65772B78" w14:textId="77777777" w:rsidR="00B21415" w:rsidRPr="001C15C6" w:rsidRDefault="00B21415" w:rsidP="009403F6">
            <w:pPr>
              <w:snapToGrid w:val="0"/>
              <w:rPr>
                <w:rFonts w:ascii="Times New Roman" w:hAnsi="Times New Roman" w:cs="Times New Roman"/>
                <w:iCs/>
              </w:rPr>
            </w:pPr>
          </w:p>
        </w:tc>
      </w:tr>
      <w:tr w:rsidR="00B21415" w:rsidRPr="001C15C6" w14:paraId="11EA0492"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45F638B3"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B21415" w:rsidRPr="001C15C6" w14:paraId="6AB29D9D"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59BE0AD6"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B21415" w:rsidRPr="001C15C6" w14:paraId="12A4E14F" w14:textId="77777777" w:rsidTr="009403F6">
        <w:tc>
          <w:tcPr>
            <w:tcW w:w="267" w:type="pct"/>
            <w:tcBorders>
              <w:top w:val="single" w:sz="4" w:space="0" w:color="auto"/>
              <w:left w:val="single" w:sz="4" w:space="0" w:color="auto"/>
              <w:bottom w:val="single" w:sz="4" w:space="0" w:color="auto"/>
              <w:right w:val="single" w:sz="4" w:space="0" w:color="auto"/>
            </w:tcBorders>
          </w:tcPr>
          <w:p w14:paraId="61558320"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8943C77"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59E072E7" w14:textId="77777777" w:rsidR="00B21415" w:rsidRPr="001C15C6" w:rsidRDefault="00B21415" w:rsidP="009403F6">
            <w:pPr>
              <w:snapToGrid w:val="0"/>
              <w:rPr>
                <w:rFonts w:ascii="Times New Roman" w:hAnsi="Times New Roman" w:cs="Times New Roman"/>
                <w:iCs/>
              </w:rPr>
            </w:pPr>
          </w:p>
        </w:tc>
      </w:tr>
      <w:tr w:rsidR="00B21415" w:rsidRPr="001C15C6" w14:paraId="51409FDE" w14:textId="77777777" w:rsidTr="009403F6">
        <w:tc>
          <w:tcPr>
            <w:tcW w:w="267" w:type="pct"/>
            <w:tcBorders>
              <w:top w:val="single" w:sz="4" w:space="0" w:color="auto"/>
              <w:left w:val="single" w:sz="4" w:space="0" w:color="auto"/>
              <w:bottom w:val="single" w:sz="4" w:space="0" w:color="auto"/>
              <w:right w:val="single" w:sz="4" w:space="0" w:color="auto"/>
            </w:tcBorders>
          </w:tcPr>
          <w:p w14:paraId="5A6461EC"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80D8CD9" w14:textId="77777777" w:rsidR="00B21415" w:rsidRPr="001C15C6" w:rsidRDefault="00B21415"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1AE1532D" w14:textId="77777777" w:rsidR="00B21415" w:rsidRPr="001C15C6" w:rsidRDefault="00B21415" w:rsidP="009403F6">
            <w:pPr>
              <w:snapToGrid w:val="0"/>
              <w:rPr>
                <w:rFonts w:ascii="Times New Roman" w:hAnsi="Times New Roman" w:cs="Times New Roman"/>
                <w:iCs/>
              </w:rPr>
            </w:pPr>
          </w:p>
        </w:tc>
      </w:tr>
      <w:tr w:rsidR="00B21415" w:rsidRPr="001C15C6" w14:paraId="74A83343"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3741DC2B" w14:textId="77777777" w:rsidR="00B21415" w:rsidRPr="001C15C6" w:rsidRDefault="00B21415"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B21415" w:rsidRPr="001C15C6" w14:paraId="2F1AA706" w14:textId="77777777" w:rsidTr="009403F6">
        <w:tc>
          <w:tcPr>
            <w:tcW w:w="267" w:type="pct"/>
            <w:tcBorders>
              <w:top w:val="single" w:sz="4" w:space="0" w:color="auto"/>
              <w:left w:val="single" w:sz="4" w:space="0" w:color="auto"/>
              <w:bottom w:val="single" w:sz="4" w:space="0" w:color="auto"/>
              <w:right w:val="single" w:sz="4" w:space="0" w:color="auto"/>
            </w:tcBorders>
          </w:tcPr>
          <w:p w14:paraId="73C382C7" w14:textId="77777777" w:rsidR="00B21415" w:rsidRPr="001C15C6" w:rsidRDefault="00B21415"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E7D0CCC" w14:textId="77777777" w:rsidR="00B21415" w:rsidRPr="001C15C6" w:rsidRDefault="00B21415"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E60B55F" w14:textId="77777777" w:rsidR="00B21415" w:rsidRPr="001C15C6" w:rsidRDefault="00B21415" w:rsidP="009403F6">
            <w:pPr>
              <w:snapToGrid w:val="0"/>
              <w:rPr>
                <w:rFonts w:ascii="Times New Roman" w:hAnsi="Times New Roman" w:cs="Times New Roman"/>
                <w:iCs/>
              </w:rPr>
            </w:pPr>
          </w:p>
        </w:tc>
      </w:tr>
    </w:tbl>
    <w:p w14:paraId="08F7B29E" w14:textId="77777777" w:rsidR="00773726" w:rsidRDefault="00773726">
      <w:pPr>
        <w:ind w:firstLine="709"/>
        <w:jc w:val="both"/>
        <w:rPr>
          <w:rFonts w:ascii="Times New Roman" w:hAnsi="Times New Roman" w:cs="Times New Roman"/>
          <w:b/>
        </w:rPr>
      </w:pPr>
    </w:p>
    <w:p w14:paraId="08F7B29F" w14:textId="77777777" w:rsidR="00773726" w:rsidRDefault="00154195">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08F7B2A0" w14:textId="77777777" w:rsidR="00773726" w:rsidRDefault="00154195">
      <w:pPr>
        <w:ind w:firstLine="709"/>
        <w:jc w:val="both"/>
        <w:rPr>
          <w:rFonts w:ascii="Times New Roman" w:hAnsi="Times New Roman" w:cs="Times New Roman"/>
        </w:rPr>
      </w:pPr>
      <w:bookmarkStart w:id="4" w:name="_heading=h.1t3h5sf" w:colFirst="0" w:colLast="0"/>
      <w:bookmarkEnd w:id="4"/>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F7B2A1" w14:textId="77777777" w:rsidR="00773726" w:rsidRDefault="00773726">
      <w:pPr>
        <w:ind w:firstLine="709"/>
        <w:jc w:val="both"/>
        <w:rPr>
          <w:rFonts w:ascii="Times New Roman" w:hAnsi="Times New Roman" w:cs="Times New Roman"/>
          <w:b/>
        </w:rPr>
      </w:pPr>
    </w:p>
    <w:p w14:paraId="08F7B2A2" w14:textId="77777777" w:rsidR="00773726" w:rsidRDefault="00154195">
      <w:pPr>
        <w:ind w:firstLine="705"/>
        <w:jc w:val="both"/>
        <w:rPr>
          <w:rFonts w:ascii="Times New Roman" w:hAnsi="Times New Roman" w:cs="Times New Roman"/>
        </w:rPr>
      </w:pPr>
      <w:r>
        <w:rPr>
          <w:rFonts w:ascii="Times New Roman" w:hAnsi="Times New Roman" w:cs="Times New Roman"/>
          <w:b/>
        </w:rPr>
        <w:t>3.2.1. Основные печатные издания</w:t>
      </w:r>
    </w:p>
    <w:p w14:paraId="08F7B2A3" w14:textId="77777777" w:rsidR="00773726" w:rsidRDefault="00154195">
      <w:pPr>
        <w:tabs>
          <w:tab w:val="left" w:pos="993"/>
        </w:tabs>
        <w:ind w:firstLine="709"/>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Попова Эванс, Е. Д., Записки звукорежиссера / Е. Д. Попова Эванс. – </w:t>
      </w:r>
      <w:proofErr w:type="gramStart"/>
      <w:r>
        <w:rPr>
          <w:rFonts w:ascii="Times New Roman" w:hAnsi="Times New Roman" w:cs="Times New Roman"/>
        </w:rPr>
        <w:t>Москва :</w:t>
      </w:r>
      <w:proofErr w:type="gramEnd"/>
      <w:r>
        <w:rPr>
          <w:rFonts w:ascii="Times New Roman" w:hAnsi="Times New Roman" w:cs="Times New Roman"/>
        </w:rPr>
        <w:t xml:space="preserve"> Канон+, 2022. – 192 с. – ISBN 978-5-88373-724-3.</w:t>
      </w:r>
    </w:p>
    <w:p w14:paraId="08F7B2A4" w14:textId="77777777" w:rsidR="00773726" w:rsidRDefault="00154195">
      <w:pPr>
        <w:tabs>
          <w:tab w:val="left" w:pos="993"/>
        </w:tabs>
        <w:ind w:firstLine="709"/>
        <w:jc w:val="both"/>
        <w:rPr>
          <w:rFonts w:ascii="Times New Roman" w:hAnsi="Times New Roman" w:cs="Times New Roman"/>
        </w:rPr>
      </w:pPr>
      <w:r>
        <w:rPr>
          <w:rFonts w:ascii="Times New Roman" w:hAnsi="Times New Roman" w:cs="Times New Roman"/>
        </w:rPr>
        <w:t xml:space="preserve">2. Попова Эванс, Е. Д. Курс лекций по звукорежиссуре в кино / Е. Д. Попова Эванс. – </w:t>
      </w:r>
      <w:proofErr w:type="gramStart"/>
      <w:r>
        <w:rPr>
          <w:rFonts w:ascii="Times New Roman" w:hAnsi="Times New Roman" w:cs="Times New Roman"/>
        </w:rPr>
        <w:t>Москва :</w:t>
      </w:r>
      <w:proofErr w:type="gramEnd"/>
      <w:r>
        <w:rPr>
          <w:rFonts w:ascii="Times New Roman" w:hAnsi="Times New Roman" w:cs="Times New Roman"/>
        </w:rPr>
        <w:t xml:space="preserve"> ВГИК, 2017. – 291 с. – ISBN 978-5-87149-213-0.</w:t>
      </w:r>
    </w:p>
    <w:p w14:paraId="08F7B2A5" w14:textId="77777777" w:rsidR="00773726" w:rsidRDefault="00154195">
      <w:pPr>
        <w:tabs>
          <w:tab w:val="left" w:pos="993"/>
        </w:tabs>
        <w:ind w:firstLine="709"/>
        <w:jc w:val="both"/>
        <w:rPr>
          <w:rFonts w:ascii="Times New Roman" w:hAnsi="Times New Roman" w:cs="Times New Roman"/>
        </w:rPr>
      </w:pPr>
      <w:r>
        <w:rPr>
          <w:rFonts w:ascii="Times New Roman" w:hAnsi="Times New Roman" w:cs="Times New Roman"/>
        </w:rPr>
        <w:t xml:space="preserve">3. </w:t>
      </w:r>
      <w:proofErr w:type="spellStart"/>
      <w:r>
        <w:rPr>
          <w:rFonts w:ascii="Times New Roman" w:hAnsi="Times New Roman" w:cs="Times New Roman"/>
        </w:rPr>
        <w:t>Эльзессер</w:t>
      </w:r>
      <w:proofErr w:type="spellEnd"/>
      <w:r>
        <w:rPr>
          <w:rFonts w:ascii="Times New Roman" w:hAnsi="Times New Roman" w:cs="Times New Roman"/>
        </w:rPr>
        <w:t xml:space="preserve">, Т. Теория кино. Глаз, эмоции, тело / Т. </w:t>
      </w:r>
      <w:proofErr w:type="spellStart"/>
      <w:r>
        <w:rPr>
          <w:rFonts w:ascii="Times New Roman" w:hAnsi="Times New Roman" w:cs="Times New Roman"/>
        </w:rPr>
        <w:t>Эльзессер</w:t>
      </w:r>
      <w:proofErr w:type="spellEnd"/>
      <w:r>
        <w:rPr>
          <w:rFonts w:ascii="Times New Roman" w:hAnsi="Times New Roman" w:cs="Times New Roman"/>
        </w:rPr>
        <w:t xml:space="preserve">, М. </w:t>
      </w:r>
      <w:proofErr w:type="spellStart"/>
      <w:proofErr w:type="gramStart"/>
      <w:r>
        <w:rPr>
          <w:rFonts w:ascii="Times New Roman" w:hAnsi="Times New Roman" w:cs="Times New Roman"/>
        </w:rPr>
        <w:t>Хагенер</w:t>
      </w:r>
      <w:proofErr w:type="spellEnd"/>
      <w:r>
        <w:rPr>
          <w:rFonts w:ascii="Times New Roman" w:hAnsi="Times New Roman" w:cs="Times New Roman"/>
        </w:rPr>
        <w:t xml:space="preserve"> ;</w:t>
      </w:r>
      <w:proofErr w:type="gramEnd"/>
      <w:r>
        <w:rPr>
          <w:rFonts w:ascii="Times New Roman" w:hAnsi="Times New Roman" w:cs="Times New Roman"/>
        </w:rPr>
        <w:t xml:space="preserve"> пер. с английского С. Афонин. – Санкт-</w:t>
      </w:r>
      <w:proofErr w:type="gramStart"/>
      <w:r>
        <w:rPr>
          <w:rFonts w:ascii="Times New Roman" w:hAnsi="Times New Roman" w:cs="Times New Roman"/>
        </w:rPr>
        <w:t>Петербург :</w:t>
      </w:r>
      <w:proofErr w:type="gramEnd"/>
      <w:r>
        <w:rPr>
          <w:rFonts w:ascii="Times New Roman" w:hAnsi="Times New Roman" w:cs="Times New Roman"/>
        </w:rPr>
        <w:t xml:space="preserve"> Сеанс, 2016. – 439 с. – ISBN 978-5-905669-21-7.</w:t>
      </w:r>
    </w:p>
    <w:p w14:paraId="08F7B2A6" w14:textId="77777777" w:rsidR="00773726" w:rsidRDefault="00773726">
      <w:pPr>
        <w:tabs>
          <w:tab w:val="left" w:pos="993"/>
        </w:tabs>
        <w:ind w:firstLine="709"/>
        <w:jc w:val="both"/>
        <w:rPr>
          <w:rFonts w:ascii="Times New Roman" w:hAnsi="Times New Roman" w:cs="Times New Roman"/>
        </w:rPr>
      </w:pPr>
    </w:p>
    <w:p w14:paraId="08F7B2A7" w14:textId="77777777" w:rsidR="00773726" w:rsidRDefault="00154195">
      <w:pPr>
        <w:tabs>
          <w:tab w:val="left" w:pos="993"/>
        </w:tabs>
        <w:ind w:firstLine="705"/>
        <w:jc w:val="both"/>
        <w:rPr>
          <w:rFonts w:ascii="Times New Roman" w:hAnsi="Times New Roman" w:cs="Times New Roman"/>
        </w:rPr>
      </w:pPr>
      <w:r>
        <w:rPr>
          <w:rFonts w:ascii="Times New Roman" w:hAnsi="Times New Roman" w:cs="Times New Roman"/>
          <w:b/>
        </w:rPr>
        <w:t>3.2.2. Основные электронные издания</w:t>
      </w:r>
    </w:p>
    <w:p w14:paraId="08F7B2A8" w14:textId="77777777" w:rsidR="00773726" w:rsidRDefault="00154195">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Кино как орган слуха: Отрывки из книги «Теория кино. Глаз, эмоции, тело».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w:t>
      </w:r>
      <w:proofErr w:type="spellStart"/>
      <w:r>
        <w:rPr>
          <w:rFonts w:ascii="Times New Roman" w:hAnsi="Times New Roman" w:cs="Times New Roman"/>
          <w:color w:val="000000"/>
        </w:rPr>
        <w:t>Кинопоиск</w:t>
      </w:r>
      <w:proofErr w:type="spellEnd"/>
      <w:r>
        <w:rPr>
          <w:rFonts w:ascii="Times New Roman" w:hAnsi="Times New Roman" w:cs="Times New Roman"/>
          <w:color w:val="000000"/>
        </w:rPr>
        <w:t>. – 2017. – URL: https://www.kinopoisk.ru/media/article/2920418/ (дата обращения: 05.07.2023).</w:t>
      </w:r>
    </w:p>
    <w:p w14:paraId="08F7B2A9" w14:textId="77777777" w:rsidR="00773726" w:rsidRPr="00346BE6" w:rsidRDefault="00154195">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proofErr w:type="spellStart"/>
      <w:r w:rsidRPr="00346BE6">
        <w:rPr>
          <w:rFonts w:ascii="Times New Roman" w:hAnsi="Times New Roman" w:cs="Times New Roman"/>
          <w:color w:val="000000"/>
          <w:lang w:val="en-US"/>
        </w:rPr>
        <w:t>Füßl</w:t>
      </w:r>
      <w:proofErr w:type="spellEnd"/>
      <w:r w:rsidRPr="00346BE6">
        <w:rPr>
          <w:rFonts w:ascii="Times New Roman" w:hAnsi="Times New Roman" w:cs="Times New Roman"/>
          <w:color w:val="000000"/>
          <w:lang w:val="en-US"/>
        </w:rPr>
        <w:t xml:space="preserve">, W., </w:t>
      </w:r>
      <w:proofErr w:type="spellStart"/>
      <w:r w:rsidRPr="00346BE6">
        <w:rPr>
          <w:rFonts w:ascii="Times New Roman" w:hAnsi="Times New Roman" w:cs="Times New Roman"/>
          <w:color w:val="000000"/>
          <w:lang w:val="en-US"/>
        </w:rPr>
        <w:t>Mayring</w:t>
      </w:r>
      <w:proofErr w:type="spellEnd"/>
      <w:r w:rsidRPr="00346BE6">
        <w:rPr>
          <w:rFonts w:ascii="Times New Roman" w:hAnsi="Times New Roman" w:cs="Times New Roman"/>
          <w:color w:val="000000"/>
          <w:lang w:val="en-US"/>
        </w:rPr>
        <w:t xml:space="preserve">, E. A. Hearing “The Birds” cry: Oskar Sala, the </w:t>
      </w:r>
      <w:proofErr w:type="spellStart"/>
      <w:r w:rsidRPr="00346BE6">
        <w:rPr>
          <w:rFonts w:ascii="Times New Roman" w:hAnsi="Times New Roman" w:cs="Times New Roman"/>
          <w:color w:val="000000"/>
          <w:lang w:val="en-US"/>
        </w:rPr>
        <w:t>Trautonium</w:t>
      </w:r>
      <w:proofErr w:type="spellEnd"/>
      <w:r w:rsidRPr="00346BE6">
        <w:rPr>
          <w:rFonts w:ascii="Times New Roman" w:hAnsi="Times New Roman" w:cs="Times New Roman"/>
          <w:color w:val="000000"/>
          <w:lang w:val="en-US"/>
        </w:rPr>
        <w:t xml:space="preserve"> and the electro acoustic sound – a project of digitization: / Wilhelm </w:t>
      </w:r>
      <w:proofErr w:type="spellStart"/>
      <w:r w:rsidRPr="00346BE6">
        <w:rPr>
          <w:rFonts w:ascii="Times New Roman" w:hAnsi="Times New Roman" w:cs="Times New Roman"/>
          <w:color w:val="000000"/>
          <w:lang w:val="en-US"/>
        </w:rPr>
        <w:t>Füßl</w:t>
      </w:r>
      <w:proofErr w:type="spellEnd"/>
      <w:r w:rsidRPr="00346BE6">
        <w:rPr>
          <w:rFonts w:ascii="Times New Roman" w:hAnsi="Times New Roman" w:cs="Times New Roman"/>
          <w:color w:val="000000"/>
          <w:lang w:val="en-US"/>
        </w:rPr>
        <w:t xml:space="preserve">, Eva A. </w:t>
      </w:r>
      <w:proofErr w:type="spellStart"/>
      <w:r w:rsidRPr="00346BE6">
        <w:rPr>
          <w:rFonts w:ascii="Times New Roman" w:hAnsi="Times New Roman" w:cs="Times New Roman"/>
          <w:color w:val="000000"/>
          <w:lang w:val="en-US"/>
        </w:rPr>
        <w:t>Mayring</w:t>
      </w:r>
      <w:proofErr w:type="spellEnd"/>
      <w:r w:rsidRPr="00346BE6">
        <w:rPr>
          <w:rFonts w:ascii="Times New Roman" w:hAnsi="Times New Roman" w:cs="Times New Roman"/>
          <w:color w:val="000000"/>
          <w:lang w:val="en-US"/>
        </w:rPr>
        <w:t xml:space="preserve">. – </w:t>
      </w:r>
      <w:proofErr w:type="gramStart"/>
      <w:r>
        <w:rPr>
          <w:rFonts w:ascii="Times New Roman" w:hAnsi="Times New Roman" w:cs="Times New Roman"/>
          <w:color w:val="000000"/>
        </w:rPr>
        <w:t>Текст</w:t>
      </w:r>
      <w:r w:rsidRPr="00346BE6">
        <w:rPr>
          <w:rFonts w:ascii="Times New Roman" w:hAnsi="Times New Roman" w:cs="Times New Roman"/>
          <w:color w:val="000000"/>
          <w:lang w:val="en-US"/>
        </w:rPr>
        <w:t xml:space="preserve"> :</w:t>
      </w:r>
      <w:proofErr w:type="gramEnd"/>
      <w:r w:rsidRPr="00346BE6">
        <w:rPr>
          <w:rFonts w:ascii="Times New Roman" w:hAnsi="Times New Roman" w:cs="Times New Roman"/>
          <w:color w:val="000000"/>
          <w:lang w:val="en-US"/>
        </w:rPr>
        <w:t xml:space="preserve"> </w:t>
      </w:r>
      <w:r>
        <w:rPr>
          <w:rFonts w:ascii="Times New Roman" w:hAnsi="Times New Roman" w:cs="Times New Roman"/>
          <w:color w:val="000000"/>
        </w:rPr>
        <w:t>электронный</w:t>
      </w:r>
      <w:r w:rsidRPr="00346BE6">
        <w:rPr>
          <w:rFonts w:ascii="Times New Roman" w:hAnsi="Times New Roman" w:cs="Times New Roman"/>
          <w:color w:val="000000"/>
          <w:lang w:val="en-US"/>
        </w:rPr>
        <w:t xml:space="preserve"> // Mark </w:t>
      </w:r>
      <w:proofErr w:type="spellStart"/>
      <w:r w:rsidRPr="00346BE6">
        <w:rPr>
          <w:rFonts w:ascii="Times New Roman" w:hAnsi="Times New Roman" w:cs="Times New Roman"/>
          <w:color w:val="000000"/>
          <w:lang w:val="en-US"/>
        </w:rPr>
        <w:t>Mangini</w:t>
      </w:r>
      <w:proofErr w:type="spellEnd"/>
      <w:r w:rsidRPr="00346BE6">
        <w:rPr>
          <w:rFonts w:ascii="Times New Roman" w:hAnsi="Times New Roman" w:cs="Times New Roman"/>
          <w:color w:val="000000"/>
          <w:lang w:val="en-US"/>
        </w:rPr>
        <w:t>. – 2009. –  URL: https://www.markmangini.com/Mark_Mangini/Reading_Room_files/Hearing%20the%20birds%20cry.pdf (</w:t>
      </w:r>
      <w:r>
        <w:rPr>
          <w:rFonts w:ascii="Times New Roman" w:hAnsi="Times New Roman" w:cs="Times New Roman"/>
          <w:color w:val="000000"/>
        </w:rPr>
        <w:t>дата</w:t>
      </w:r>
      <w:r w:rsidRPr="00346BE6">
        <w:rPr>
          <w:rFonts w:ascii="Times New Roman" w:hAnsi="Times New Roman" w:cs="Times New Roman"/>
          <w:color w:val="000000"/>
          <w:lang w:val="en-US"/>
        </w:rPr>
        <w:t xml:space="preserve"> </w:t>
      </w:r>
      <w:r>
        <w:rPr>
          <w:rFonts w:ascii="Times New Roman" w:hAnsi="Times New Roman" w:cs="Times New Roman"/>
          <w:color w:val="000000"/>
        </w:rPr>
        <w:t>обращения</w:t>
      </w:r>
      <w:r w:rsidRPr="00346BE6">
        <w:rPr>
          <w:rFonts w:ascii="Times New Roman" w:hAnsi="Times New Roman" w:cs="Times New Roman"/>
          <w:color w:val="000000"/>
          <w:lang w:val="en-US"/>
        </w:rPr>
        <w:t>: 05.07.2023).</w:t>
      </w:r>
    </w:p>
    <w:p w14:paraId="08F7B2AA" w14:textId="77777777" w:rsidR="00773726" w:rsidRPr="00346BE6" w:rsidRDefault="00154195">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346BE6">
        <w:rPr>
          <w:rFonts w:ascii="Times New Roman" w:hAnsi="Times New Roman" w:cs="Times New Roman"/>
          <w:color w:val="000000"/>
          <w:lang w:val="en-US"/>
        </w:rPr>
        <w:t xml:space="preserve">Designing A Movie </w:t>
      </w:r>
      <w:proofErr w:type="gramStart"/>
      <w:r w:rsidRPr="00346BE6">
        <w:rPr>
          <w:rFonts w:ascii="Times New Roman" w:hAnsi="Times New Roman" w:cs="Times New Roman"/>
          <w:color w:val="000000"/>
          <w:lang w:val="en-US"/>
        </w:rPr>
        <w:t>For</w:t>
      </w:r>
      <w:proofErr w:type="gramEnd"/>
      <w:r w:rsidRPr="00346BE6">
        <w:rPr>
          <w:rFonts w:ascii="Times New Roman" w:hAnsi="Times New Roman" w:cs="Times New Roman"/>
          <w:color w:val="000000"/>
          <w:lang w:val="en-US"/>
        </w:rPr>
        <w:t xml:space="preserve"> Sound Randy Thom. – </w:t>
      </w:r>
      <w:proofErr w:type="gramStart"/>
      <w:r>
        <w:rPr>
          <w:rFonts w:ascii="Times New Roman" w:hAnsi="Times New Roman" w:cs="Times New Roman"/>
          <w:color w:val="000000"/>
        </w:rPr>
        <w:t>Текст</w:t>
      </w:r>
      <w:r w:rsidRPr="00346BE6">
        <w:rPr>
          <w:rFonts w:ascii="Times New Roman" w:hAnsi="Times New Roman" w:cs="Times New Roman"/>
          <w:color w:val="000000"/>
          <w:lang w:val="en-US"/>
        </w:rPr>
        <w:t xml:space="preserve"> :</w:t>
      </w:r>
      <w:proofErr w:type="gramEnd"/>
      <w:r w:rsidRPr="00346BE6">
        <w:rPr>
          <w:rFonts w:ascii="Times New Roman" w:hAnsi="Times New Roman" w:cs="Times New Roman"/>
          <w:color w:val="000000"/>
          <w:lang w:val="en-US"/>
        </w:rPr>
        <w:t xml:space="preserve"> </w:t>
      </w:r>
      <w:r>
        <w:rPr>
          <w:rFonts w:ascii="Times New Roman" w:hAnsi="Times New Roman" w:cs="Times New Roman"/>
          <w:color w:val="000000"/>
        </w:rPr>
        <w:t>электронный</w:t>
      </w:r>
      <w:r w:rsidRPr="00346BE6">
        <w:rPr>
          <w:rFonts w:ascii="Times New Roman" w:hAnsi="Times New Roman" w:cs="Times New Roman"/>
          <w:color w:val="000000"/>
          <w:lang w:val="en-US"/>
        </w:rPr>
        <w:t xml:space="preserve"> // </w:t>
      </w:r>
      <w:proofErr w:type="spellStart"/>
      <w:r w:rsidRPr="00346BE6">
        <w:rPr>
          <w:rFonts w:ascii="Times New Roman" w:hAnsi="Times New Roman" w:cs="Times New Roman"/>
          <w:color w:val="000000"/>
          <w:lang w:val="en-US"/>
        </w:rPr>
        <w:t>FilmSound</w:t>
      </w:r>
      <w:proofErr w:type="spellEnd"/>
      <w:r w:rsidRPr="00346BE6">
        <w:rPr>
          <w:rFonts w:ascii="Times New Roman" w:hAnsi="Times New Roman" w:cs="Times New Roman"/>
          <w:color w:val="000000"/>
          <w:lang w:val="en-US"/>
        </w:rPr>
        <w:t>. – 1999. – URL: http://filmsound.org/articles/designing_for_sound.htm (</w:t>
      </w:r>
      <w:r>
        <w:rPr>
          <w:rFonts w:ascii="Times New Roman" w:hAnsi="Times New Roman" w:cs="Times New Roman"/>
          <w:color w:val="000000"/>
        </w:rPr>
        <w:t>дата</w:t>
      </w:r>
      <w:r w:rsidRPr="00346BE6">
        <w:rPr>
          <w:rFonts w:ascii="Times New Roman" w:hAnsi="Times New Roman" w:cs="Times New Roman"/>
          <w:color w:val="000000"/>
          <w:lang w:val="en-US"/>
        </w:rPr>
        <w:t xml:space="preserve"> </w:t>
      </w:r>
      <w:r>
        <w:rPr>
          <w:rFonts w:ascii="Times New Roman" w:hAnsi="Times New Roman" w:cs="Times New Roman"/>
          <w:color w:val="000000"/>
        </w:rPr>
        <w:t>обращения</w:t>
      </w:r>
      <w:r w:rsidRPr="00346BE6">
        <w:rPr>
          <w:rFonts w:ascii="Times New Roman" w:hAnsi="Times New Roman" w:cs="Times New Roman"/>
          <w:color w:val="000000"/>
          <w:lang w:val="en-US"/>
        </w:rPr>
        <w:t>: 05.07.2023).</w:t>
      </w:r>
    </w:p>
    <w:p w14:paraId="08F7B2AB" w14:textId="77777777" w:rsidR="00773726" w:rsidRDefault="00154195">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Phonautograph</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Wikipedia. – 2023. – URL: https://en.m.wikipedia.org/wiki/Phonautograph (дата обращения: 05.07.2023).</w:t>
      </w:r>
    </w:p>
    <w:p w14:paraId="08F7B2AC" w14:textId="77777777" w:rsidR="00773726" w:rsidRPr="00346BE6" w:rsidRDefault="00154195">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346BE6">
        <w:rPr>
          <w:rFonts w:ascii="Times New Roman" w:hAnsi="Times New Roman" w:cs="Times New Roman"/>
          <w:color w:val="000000"/>
          <w:lang w:val="en-US"/>
        </w:rPr>
        <w:t xml:space="preserve">Thom, R. Confessions </w:t>
      </w:r>
      <w:proofErr w:type="gramStart"/>
      <w:r w:rsidRPr="00346BE6">
        <w:rPr>
          <w:rFonts w:ascii="Times New Roman" w:hAnsi="Times New Roman" w:cs="Times New Roman"/>
          <w:color w:val="000000"/>
          <w:lang w:val="en-US"/>
        </w:rPr>
        <w:t>Of</w:t>
      </w:r>
      <w:proofErr w:type="gramEnd"/>
      <w:r w:rsidRPr="00346BE6">
        <w:rPr>
          <w:rFonts w:ascii="Times New Roman" w:hAnsi="Times New Roman" w:cs="Times New Roman"/>
          <w:color w:val="000000"/>
          <w:lang w:val="en-US"/>
        </w:rPr>
        <w:t xml:space="preserve"> An Occasional Sound Designer. – </w:t>
      </w:r>
      <w:proofErr w:type="gramStart"/>
      <w:r>
        <w:rPr>
          <w:rFonts w:ascii="Times New Roman" w:hAnsi="Times New Roman" w:cs="Times New Roman"/>
          <w:color w:val="000000"/>
        </w:rPr>
        <w:t>Текст</w:t>
      </w:r>
      <w:r w:rsidRPr="00346BE6">
        <w:rPr>
          <w:rFonts w:ascii="Times New Roman" w:hAnsi="Times New Roman" w:cs="Times New Roman"/>
          <w:color w:val="000000"/>
          <w:lang w:val="en-US"/>
        </w:rPr>
        <w:t xml:space="preserve"> :</w:t>
      </w:r>
      <w:proofErr w:type="gramEnd"/>
      <w:r w:rsidRPr="00346BE6">
        <w:rPr>
          <w:rFonts w:ascii="Times New Roman" w:hAnsi="Times New Roman" w:cs="Times New Roman"/>
          <w:color w:val="000000"/>
          <w:lang w:val="en-US"/>
        </w:rPr>
        <w:t xml:space="preserve"> </w:t>
      </w:r>
      <w:r>
        <w:rPr>
          <w:rFonts w:ascii="Times New Roman" w:hAnsi="Times New Roman" w:cs="Times New Roman"/>
          <w:color w:val="000000"/>
        </w:rPr>
        <w:t>электронный</w:t>
      </w:r>
      <w:r w:rsidRPr="00346BE6">
        <w:rPr>
          <w:rFonts w:ascii="Times New Roman" w:hAnsi="Times New Roman" w:cs="Times New Roman"/>
          <w:color w:val="000000"/>
          <w:lang w:val="en-US"/>
        </w:rPr>
        <w:t xml:space="preserve"> //  </w:t>
      </w:r>
      <w:proofErr w:type="spellStart"/>
      <w:r w:rsidRPr="00346BE6">
        <w:rPr>
          <w:rFonts w:ascii="Times New Roman" w:hAnsi="Times New Roman" w:cs="Times New Roman"/>
          <w:color w:val="000000"/>
          <w:lang w:val="en-US"/>
        </w:rPr>
        <w:t>FilmSound</w:t>
      </w:r>
      <w:proofErr w:type="spellEnd"/>
      <w:r w:rsidRPr="00346BE6">
        <w:rPr>
          <w:rFonts w:ascii="Times New Roman" w:hAnsi="Times New Roman" w:cs="Times New Roman"/>
          <w:color w:val="000000"/>
          <w:lang w:val="en-US"/>
        </w:rPr>
        <w:t>. – 1995. – URL: https://www.markmangini.com/Mark_Mangini/Reading_Room_files/Confessions%20Of%20An%20Occasional%20Sound%20Designer%20-%20Randy%20Thom.pdf (</w:t>
      </w:r>
      <w:r>
        <w:rPr>
          <w:rFonts w:ascii="Times New Roman" w:hAnsi="Times New Roman" w:cs="Times New Roman"/>
          <w:color w:val="000000"/>
        </w:rPr>
        <w:t>дата</w:t>
      </w:r>
      <w:r w:rsidRPr="00346BE6">
        <w:rPr>
          <w:rFonts w:ascii="Times New Roman" w:hAnsi="Times New Roman" w:cs="Times New Roman"/>
          <w:color w:val="000000"/>
          <w:lang w:val="en-US"/>
        </w:rPr>
        <w:t xml:space="preserve"> </w:t>
      </w:r>
      <w:r>
        <w:rPr>
          <w:rFonts w:ascii="Times New Roman" w:hAnsi="Times New Roman" w:cs="Times New Roman"/>
          <w:color w:val="000000"/>
        </w:rPr>
        <w:t>обращения</w:t>
      </w:r>
      <w:r w:rsidRPr="00346BE6">
        <w:rPr>
          <w:rFonts w:ascii="Times New Roman" w:hAnsi="Times New Roman" w:cs="Times New Roman"/>
          <w:color w:val="000000"/>
          <w:lang w:val="en-US"/>
        </w:rPr>
        <w:t>: 05.07.2023).</w:t>
      </w:r>
    </w:p>
    <w:p w14:paraId="08F7B2AD" w14:textId="77777777" w:rsidR="00773726" w:rsidRPr="00346BE6" w:rsidRDefault="00773726">
      <w:pPr>
        <w:tabs>
          <w:tab w:val="left" w:pos="993"/>
        </w:tabs>
        <w:jc w:val="both"/>
        <w:rPr>
          <w:rFonts w:ascii="Times New Roman" w:hAnsi="Times New Roman" w:cs="Times New Roman"/>
          <w:lang w:val="en-US"/>
        </w:rPr>
      </w:pPr>
    </w:p>
    <w:p w14:paraId="08F7B2AE" w14:textId="77777777" w:rsidR="00773726" w:rsidRDefault="00154195">
      <w:pPr>
        <w:tabs>
          <w:tab w:val="left" w:pos="993"/>
        </w:tabs>
        <w:ind w:firstLine="709"/>
        <w:jc w:val="both"/>
        <w:rPr>
          <w:rFonts w:ascii="Times New Roman" w:hAnsi="Times New Roman" w:cs="Times New Roman"/>
          <w:b/>
        </w:rPr>
      </w:pPr>
      <w:r>
        <w:rPr>
          <w:rFonts w:ascii="Times New Roman" w:hAnsi="Times New Roman" w:cs="Times New Roman"/>
          <w:b/>
        </w:rPr>
        <w:t>3.2.3. Дополнительные источники</w:t>
      </w:r>
    </w:p>
    <w:p w14:paraId="08F7B2AF" w14:textId="77777777" w:rsidR="00773726" w:rsidRDefault="0015419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Криттенден</w:t>
      </w:r>
      <w:proofErr w:type="spellEnd"/>
      <w:r>
        <w:rPr>
          <w:rFonts w:ascii="Times New Roman" w:hAnsi="Times New Roman" w:cs="Times New Roman"/>
          <w:color w:val="000000"/>
        </w:rPr>
        <w:t xml:space="preserve">, Р. Fine </w:t>
      </w:r>
      <w:proofErr w:type="spellStart"/>
      <w:r>
        <w:rPr>
          <w:rFonts w:ascii="Times New Roman" w:hAnsi="Times New Roman" w:cs="Times New Roman"/>
          <w:color w:val="000000"/>
        </w:rPr>
        <w:t>Cuts</w:t>
      </w:r>
      <w:proofErr w:type="spellEnd"/>
      <w:r>
        <w:rPr>
          <w:rFonts w:ascii="Times New Roman" w:hAnsi="Times New Roman" w:cs="Times New Roman"/>
          <w:color w:val="000000"/>
        </w:rPr>
        <w:t xml:space="preserve">. Интервью о практике европейского киномонтажа / Р. </w:t>
      </w:r>
      <w:proofErr w:type="spellStart"/>
      <w:proofErr w:type="gramStart"/>
      <w:r>
        <w:rPr>
          <w:rFonts w:ascii="Times New Roman" w:hAnsi="Times New Roman" w:cs="Times New Roman"/>
          <w:color w:val="000000"/>
        </w:rPr>
        <w:t>Криттенден</w:t>
      </w:r>
      <w:proofErr w:type="spellEnd"/>
      <w:r>
        <w:rPr>
          <w:rFonts w:ascii="Times New Roman" w:hAnsi="Times New Roman" w:cs="Times New Roman"/>
          <w:color w:val="000000"/>
        </w:rPr>
        <w:t xml:space="preserve"> ;</w:t>
      </w:r>
      <w:proofErr w:type="gramEnd"/>
      <w:r>
        <w:rPr>
          <w:rFonts w:ascii="Times New Roman" w:hAnsi="Times New Roman" w:cs="Times New Roman"/>
          <w:color w:val="000000"/>
        </w:rPr>
        <w:t xml:space="preserve"> пер. с английского М. Агеева ; ред. Н. </w:t>
      </w:r>
      <w:proofErr w:type="spellStart"/>
      <w:r>
        <w:rPr>
          <w:rFonts w:ascii="Times New Roman" w:hAnsi="Times New Roman" w:cs="Times New Roman"/>
          <w:color w:val="000000"/>
        </w:rPr>
        <w:t>Цыркун</w:t>
      </w:r>
      <w:proofErr w:type="spellEnd"/>
      <w:r>
        <w:rPr>
          <w:rFonts w:ascii="Times New Roman" w:hAnsi="Times New Roman" w:cs="Times New Roman"/>
          <w:color w:val="000000"/>
        </w:rPr>
        <w:t xml:space="preserve">.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Ад </w:t>
      </w:r>
      <w:proofErr w:type="spellStart"/>
      <w:r>
        <w:rPr>
          <w:rFonts w:ascii="Times New Roman" w:hAnsi="Times New Roman" w:cs="Times New Roman"/>
          <w:color w:val="000000"/>
        </w:rPr>
        <w:t>Маргинем</w:t>
      </w:r>
      <w:proofErr w:type="spellEnd"/>
      <w:r>
        <w:rPr>
          <w:rFonts w:ascii="Times New Roman" w:hAnsi="Times New Roman" w:cs="Times New Roman"/>
          <w:color w:val="000000"/>
        </w:rPr>
        <w:t>, 2020. – 464 с. – ISBN 978-5-91103-523-5.</w:t>
      </w:r>
    </w:p>
    <w:p w14:paraId="08F7B2B0" w14:textId="77777777" w:rsidR="00773726" w:rsidRDefault="0015419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Уолтер, М. Искусство монтажа: путь фильма от первого кадра до кинотеатра / М. </w:t>
      </w:r>
      <w:proofErr w:type="gramStart"/>
      <w:r>
        <w:rPr>
          <w:rFonts w:ascii="Times New Roman" w:hAnsi="Times New Roman" w:cs="Times New Roman"/>
          <w:color w:val="000000"/>
        </w:rPr>
        <w:t>Уолтер ;</w:t>
      </w:r>
      <w:proofErr w:type="gramEnd"/>
      <w:r>
        <w:rPr>
          <w:rFonts w:ascii="Times New Roman" w:hAnsi="Times New Roman" w:cs="Times New Roman"/>
          <w:color w:val="000000"/>
        </w:rPr>
        <w:t xml:space="preserve"> пер. Л. Алексеева ; ред. Н. Новикова.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Эксмо, 2020. – 224 с. – ISBN 978-5-04-106185-2.</w:t>
      </w:r>
    </w:p>
    <w:p w14:paraId="08F7B2B1" w14:textId="77777777" w:rsidR="00773726" w:rsidRPr="00346BE6" w:rsidRDefault="0015419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346BE6">
        <w:rPr>
          <w:rFonts w:ascii="Times New Roman" w:hAnsi="Times New Roman" w:cs="Times New Roman"/>
          <w:color w:val="000000"/>
          <w:lang w:val="en-US"/>
        </w:rPr>
        <w:t xml:space="preserve">Bradley, E. M. The first Hollywood sound shorts, 1926-1931 / E. M. Bradley. – </w:t>
      </w:r>
      <w:proofErr w:type="gramStart"/>
      <w:r w:rsidRPr="00346BE6">
        <w:rPr>
          <w:rFonts w:ascii="Times New Roman" w:hAnsi="Times New Roman" w:cs="Times New Roman"/>
          <w:color w:val="000000"/>
          <w:lang w:val="en-US"/>
        </w:rPr>
        <w:t>Publishers :</w:t>
      </w:r>
      <w:proofErr w:type="gramEnd"/>
      <w:r w:rsidRPr="00346BE6">
        <w:rPr>
          <w:rFonts w:ascii="Times New Roman" w:hAnsi="Times New Roman" w:cs="Times New Roman"/>
          <w:color w:val="000000"/>
          <w:lang w:val="en-US"/>
        </w:rPr>
        <w:t xml:space="preserve"> McFarland, 2009. – 560 </w:t>
      </w:r>
      <w:r>
        <w:rPr>
          <w:rFonts w:ascii="Times New Roman" w:hAnsi="Times New Roman" w:cs="Times New Roman"/>
          <w:color w:val="000000"/>
        </w:rPr>
        <w:t>с</w:t>
      </w:r>
      <w:r w:rsidRPr="00346BE6">
        <w:rPr>
          <w:rFonts w:ascii="Times New Roman" w:hAnsi="Times New Roman" w:cs="Times New Roman"/>
          <w:color w:val="000000"/>
          <w:lang w:val="en-US"/>
        </w:rPr>
        <w:t>. – ISBN 0786410302.</w:t>
      </w:r>
    </w:p>
    <w:p w14:paraId="08F7B2B2" w14:textId="77777777" w:rsidR="00773726" w:rsidRPr="00346BE6" w:rsidRDefault="0015419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346BE6">
        <w:rPr>
          <w:rFonts w:ascii="Times New Roman" w:hAnsi="Times New Roman" w:cs="Times New Roman"/>
          <w:color w:val="000000"/>
          <w:lang w:val="en-US"/>
        </w:rPr>
        <w:t xml:space="preserve">Holman, T. Sound for Film and Television. 3rd Edition / T. Holman. – Routledge, 2010. – 262 </w:t>
      </w:r>
      <w:r>
        <w:rPr>
          <w:rFonts w:ascii="Times New Roman" w:hAnsi="Times New Roman" w:cs="Times New Roman"/>
          <w:color w:val="000000"/>
        </w:rPr>
        <w:t>с</w:t>
      </w:r>
      <w:r w:rsidRPr="00346BE6">
        <w:rPr>
          <w:rFonts w:ascii="Times New Roman" w:hAnsi="Times New Roman" w:cs="Times New Roman"/>
          <w:color w:val="000000"/>
          <w:lang w:val="en-US"/>
        </w:rPr>
        <w:t>. – ISBN 1136046097.</w:t>
      </w:r>
    </w:p>
    <w:p w14:paraId="08F7B2B3" w14:textId="77777777" w:rsidR="00773726" w:rsidRPr="00346BE6" w:rsidRDefault="0015419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346BE6">
        <w:rPr>
          <w:rFonts w:ascii="Times New Roman" w:hAnsi="Times New Roman" w:cs="Times New Roman"/>
          <w:color w:val="000000"/>
          <w:lang w:val="en-US"/>
        </w:rPr>
        <w:t xml:space="preserve">Weis E., Belton J. Film </w:t>
      </w:r>
      <w:proofErr w:type="gramStart"/>
      <w:r w:rsidRPr="00346BE6">
        <w:rPr>
          <w:rFonts w:ascii="Times New Roman" w:hAnsi="Times New Roman" w:cs="Times New Roman"/>
          <w:color w:val="000000"/>
          <w:lang w:val="en-US"/>
        </w:rPr>
        <w:t>sound :</w:t>
      </w:r>
      <w:proofErr w:type="gramEnd"/>
      <w:r w:rsidRPr="00346BE6">
        <w:rPr>
          <w:rFonts w:ascii="Times New Roman" w:hAnsi="Times New Roman" w:cs="Times New Roman"/>
          <w:color w:val="000000"/>
          <w:lang w:val="en-US"/>
        </w:rPr>
        <w:t xml:space="preserve"> theory and practice / E. Weis, J. Belton. – Guildford: Columbia University Press, 1985. – 462 </w:t>
      </w:r>
      <w:r>
        <w:rPr>
          <w:rFonts w:ascii="Times New Roman" w:hAnsi="Times New Roman" w:cs="Times New Roman"/>
          <w:color w:val="000000"/>
        </w:rPr>
        <w:t>с</w:t>
      </w:r>
      <w:r w:rsidRPr="00346BE6">
        <w:rPr>
          <w:rFonts w:ascii="Times New Roman" w:hAnsi="Times New Roman" w:cs="Times New Roman"/>
          <w:color w:val="000000"/>
          <w:lang w:val="en-US"/>
        </w:rPr>
        <w:t>. – ISBN 0231056370.</w:t>
      </w:r>
    </w:p>
    <w:p w14:paraId="08F7B2B4" w14:textId="77777777" w:rsidR="00773726" w:rsidRPr="00346BE6" w:rsidRDefault="00154195">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proofErr w:type="spellStart"/>
      <w:r w:rsidRPr="00346BE6">
        <w:rPr>
          <w:rFonts w:ascii="Times New Roman" w:hAnsi="Times New Roman" w:cs="Times New Roman"/>
          <w:color w:val="000000"/>
          <w:lang w:val="en-US"/>
        </w:rPr>
        <w:t>Yewdall</w:t>
      </w:r>
      <w:proofErr w:type="spellEnd"/>
      <w:r w:rsidRPr="00346BE6">
        <w:rPr>
          <w:rFonts w:ascii="Times New Roman" w:hAnsi="Times New Roman" w:cs="Times New Roman"/>
          <w:color w:val="000000"/>
          <w:lang w:val="en-US"/>
        </w:rPr>
        <w:t xml:space="preserve">, D. L. The practical art of motion picture sound / D. L. </w:t>
      </w:r>
      <w:proofErr w:type="spellStart"/>
      <w:r w:rsidRPr="00346BE6">
        <w:rPr>
          <w:rFonts w:ascii="Times New Roman" w:hAnsi="Times New Roman" w:cs="Times New Roman"/>
          <w:color w:val="000000"/>
          <w:lang w:val="en-US"/>
        </w:rPr>
        <w:t>Yewdall</w:t>
      </w:r>
      <w:proofErr w:type="spellEnd"/>
      <w:r w:rsidRPr="00346BE6">
        <w:rPr>
          <w:rFonts w:ascii="Times New Roman" w:hAnsi="Times New Roman" w:cs="Times New Roman"/>
          <w:color w:val="000000"/>
          <w:lang w:val="en-US"/>
        </w:rPr>
        <w:t xml:space="preserve">. – </w:t>
      </w:r>
      <w:proofErr w:type="gramStart"/>
      <w:r w:rsidRPr="00346BE6">
        <w:rPr>
          <w:rFonts w:ascii="Times New Roman" w:hAnsi="Times New Roman" w:cs="Times New Roman"/>
          <w:color w:val="000000"/>
          <w:lang w:val="en-US"/>
        </w:rPr>
        <w:t>FL :</w:t>
      </w:r>
      <w:proofErr w:type="gramEnd"/>
      <w:r w:rsidRPr="00346BE6">
        <w:rPr>
          <w:rFonts w:ascii="Times New Roman" w:hAnsi="Times New Roman" w:cs="Times New Roman"/>
          <w:color w:val="000000"/>
          <w:lang w:val="en-US"/>
        </w:rPr>
        <w:t xml:space="preserve"> Routledge, 2011. – 680 </w:t>
      </w:r>
      <w:r>
        <w:rPr>
          <w:rFonts w:ascii="Times New Roman" w:hAnsi="Times New Roman" w:cs="Times New Roman"/>
          <w:color w:val="000000"/>
        </w:rPr>
        <w:t>с</w:t>
      </w:r>
      <w:r w:rsidRPr="00346BE6">
        <w:rPr>
          <w:rFonts w:ascii="Times New Roman" w:hAnsi="Times New Roman" w:cs="Times New Roman"/>
          <w:color w:val="000000"/>
          <w:lang w:val="en-US"/>
        </w:rPr>
        <w:t>. – ISBN 9780240812403.</w:t>
      </w:r>
    </w:p>
    <w:p w14:paraId="08F7B2B5" w14:textId="77777777" w:rsidR="00773726" w:rsidRPr="00346BE6" w:rsidRDefault="00773726">
      <w:pPr>
        <w:tabs>
          <w:tab w:val="left" w:pos="993"/>
        </w:tabs>
        <w:ind w:firstLine="709"/>
        <w:jc w:val="both"/>
        <w:rPr>
          <w:rFonts w:ascii="Times New Roman" w:hAnsi="Times New Roman" w:cs="Times New Roman"/>
          <w:lang w:val="en-US"/>
        </w:rPr>
      </w:pPr>
    </w:p>
    <w:p w14:paraId="08F7B2CC" w14:textId="77777777" w:rsidR="00773726" w:rsidRPr="00346BE6" w:rsidRDefault="00773726">
      <w:pPr>
        <w:tabs>
          <w:tab w:val="left" w:pos="993"/>
        </w:tabs>
        <w:jc w:val="both"/>
        <w:rPr>
          <w:rFonts w:ascii="Times New Roman" w:hAnsi="Times New Roman" w:cs="Times New Roman"/>
          <w:lang w:val="en-US"/>
        </w:rPr>
      </w:pPr>
    </w:p>
    <w:p w14:paraId="08F7B2CE" w14:textId="77777777" w:rsidR="00773726" w:rsidRDefault="00773726">
      <w:pPr>
        <w:tabs>
          <w:tab w:val="left" w:pos="993"/>
        </w:tabs>
        <w:jc w:val="both"/>
        <w:rPr>
          <w:rFonts w:ascii="Times New Roman" w:hAnsi="Times New Roman" w:cs="Times New Roman"/>
          <w:lang w:val="en-US"/>
        </w:rPr>
      </w:pPr>
    </w:p>
    <w:p w14:paraId="007C153B" w14:textId="77777777" w:rsidR="006119CA" w:rsidRPr="00346BE6" w:rsidRDefault="006119CA">
      <w:pPr>
        <w:tabs>
          <w:tab w:val="left" w:pos="993"/>
        </w:tabs>
        <w:jc w:val="both"/>
        <w:rPr>
          <w:rFonts w:ascii="Times New Roman" w:hAnsi="Times New Roman" w:cs="Times New Roman"/>
          <w:lang w:val="en-US"/>
        </w:rPr>
      </w:pPr>
    </w:p>
    <w:p w14:paraId="08F7B2CF" w14:textId="77777777" w:rsidR="00773726" w:rsidRDefault="00154195">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08F7B2D0" w14:textId="77777777" w:rsidR="00773726" w:rsidRDefault="00154195">
      <w:pPr>
        <w:jc w:val="center"/>
        <w:rPr>
          <w:rFonts w:ascii="Times New Roman" w:hAnsi="Times New Roman" w:cs="Times New Roman"/>
          <w:b/>
        </w:rPr>
      </w:pPr>
      <w:r>
        <w:rPr>
          <w:rFonts w:ascii="Times New Roman" w:hAnsi="Times New Roman" w:cs="Times New Roman"/>
          <w:b/>
        </w:rPr>
        <w:t>УЧЕБНОЙ ДИСЦИПЛИНЫ</w:t>
      </w:r>
    </w:p>
    <w:p w14:paraId="08F7B2D1" w14:textId="77777777" w:rsidR="00773726" w:rsidRDefault="00773726">
      <w:pPr>
        <w:jc w:val="both"/>
        <w:rPr>
          <w:rFonts w:ascii="Times New Roman" w:hAnsi="Times New Roman" w:cs="Times New Roman"/>
        </w:rPr>
      </w:pPr>
    </w:p>
    <w:tbl>
      <w:tblPr>
        <w:tblStyle w:val="affffffff4"/>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3118"/>
        <w:gridCol w:w="2410"/>
      </w:tblGrid>
      <w:tr w:rsidR="00773726" w14:paraId="08F7B2D5" w14:textId="77777777">
        <w:trPr>
          <w:trHeight w:val="294"/>
        </w:trPr>
        <w:tc>
          <w:tcPr>
            <w:tcW w:w="3823" w:type="dxa"/>
          </w:tcPr>
          <w:p w14:paraId="08F7B2D2" w14:textId="0D10674C" w:rsidR="00773726" w:rsidRDefault="00154195">
            <w:pPr>
              <w:jc w:val="center"/>
              <w:rPr>
                <w:rFonts w:ascii="Times New Roman" w:hAnsi="Times New Roman" w:cs="Times New Roman"/>
                <w:b/>
                <w:i/>
              </w:rPr>
            </w:pPr>
            <w:r>
              <w:rPr>
                <w:rFonts w:ascii="Times New Roman" w:hAnsi="Times New Roman" w:cs="Times New Roman"/>
                <w:b/>
                <w:i/>
              </w:rPr>
              <w:t>Результаты обучения</w:t>
            </w:r>
          </w:p>
        </w:tc>
        <w:tc>
          <w:tcPr>
            <w:tcW w:w="3118" w:type="dxa"/>
          </w:tcPr>
          <w:p w14:paraId="08F7B2D3" w14:textId="77777777" w:rsidR="00773726" w:rsidRDefault="00154195">
            <w:pPr>
              <w:jc w:val="center"/>
              <w:rPr>
                <w:rFonts w:ascii="Times New Roman" w:hAnsi="Times New Roman" w:cs="Times New Roman"/>
                <w:b/>
                <w:i/>
              </w:rPr>
            </w:pPr>
            <w:r>
              <w:rPr>
                <w:rFonts w:ascii="Times New Roman" w:hAnsi="Times New Roman" w:cs="Times New Roman"/>
                <w:b/>
                <w:i/>
              </w:rPr>
              <w:t>Критерии оценки</w:t>
            </w:r>
          </w:p>
        </w:tc>
        <w:tc>
          <w:tcPr>
            <w:tcW w:w="2410" w:type="dxa"/>
          </w:tcPr>
          <w:p w14:paraId="08F7B2D4" w14:textId="77777777" w:rsidR="00773726" w:rsidRDefault="00154195">
            <w:pPr>
              <w:jc w:val="center"/>
              <w:rPr>
                <w:rFonts w:ascii="Times New Roman" w:hAnsi="Times New Roman" w:cs="Times New Roman"/>
                <w:b/>
                <w:i/>
              </w:rPr>
            </w:pPr>
            <w:r>
              <w:rPr>
                <w:rFonts w:ascii="Times New Roman" w:hAnsi="Times New Roman" w:cs="Times New Roman"/>
                <w:b/>
                <w:i/>
              </w:rPr>
              <w:t>Методы оценки</w:t>
            </w:r>
          </w:p>
        </w:tc>
      </w:tr>
      <w:tr w:rsidR="00773726" w14:paraId="08F7B2D7" w14:textId="77777777">
        <w:trPr>
          <w:trHeight w:val="129"/>
        </w:trPr>
        <w:tc>
          <w:tcPr>
            <w:tcW w:w="9351" w:type="dxa"/>
            <w:gridSpan w:val="3"/>
          </w:tcPr>
          <w:p w14:paraId="08F7B2D6" w14:textId="77777777" w:rsidR="00773726" w:rsidRDefault="00154195">
            <w:pPr>
              <w:jc w:val="center"/>
              <w:rPr>
                <w:rFonts w:ascii="Times New Roman" w:hAnsi="Times New Roman" w:cs="Times New Roman"/>
                <w:b/>
              </w:rPr>
            </w:pPr>
            <w:r>
              <w:rPr>
                <w:rFonts w:ascii="Times New Roman" w:hAnsi="Times New Roman" w:cs="Times New Roman"/>
                <w:b/>
              </w:rPr>
              <w:t>Умения</w:t>
            </w:r>
          </w:p>
        </w:tc>
      </w:tr>
      <w:tr w:rsidR="00773726" w14:paraId="08F7B2F3" w14:textId="77777777">
        <w:trPr>
          <w:trHeight w:val="1522"/>
        </w:trPr>
        <w:tc>
          <w:tcPr>
            <w:tcW w:w="3823" w:type="dxa"/>
          </w:tcPr>
          <w:p w14:paraId="08F7B2D8" w14:textId="77777777" w:rsidR="00773726" w:rsidRDefault="00154195">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08F7B2D9" w14:textId="77777777" w:rsidR="00773726" w:rsidRDefault="00154195">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08F7B2DA" w14:textId="77777777" w:rsidR="00773726" w:rsidRDefault="00154195">
            <w:pPr>
              <w:rPr>
                <w:rFonts w:ascii="Times New Roman" w:hAnsi="Times New Roman" w:cs="Times New Roman"/>
              </w:rPr>
            </w:pPr>
            <w:r>
              <w:rPr>
                <w:rFonts w:ascii="Times New Roman" w:hAnsi="Times New Roman" w:cs="Times New Roman"/>
              </w:rPr>
              <w:t>Определять этапы решения задачи;</w:t>
            </w:r>
          </w:p>
          <w:p w14:paraId="08F7B2DB" w14:textId="77777777" w:rsidR="00773726" w:rsidRDefault="00154195">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08F7B2DC" w14:textId="77777777" w:rsidR="00773726" w:rsidRDefault="00154195">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08F7B2DD" w14:textId="77777777" w:rsidR="00773726" w:rsidRDefault="00154195">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08F7B2DE" w14:textId="77777777" w:rsidR="00773726" w:rsidRDefault="00154195">
            <w:pPr>
              <w:rPr>
                <w:rFonts w:ascii="Times New Roman" w:hAnsi="Times New Roman" w:cs="Times New Roman"/>
              </w:rPr>
            </w:pPr>
            <w:r>
              <w:rPr>
                <w:rFonts w:ascii="Times New Roman" w:hAnsi="Times New Roman" w:cs="Times New Roman"/>
              </w:rPr>
              <w:t>Реализовать составленный план;</w:t>
            </w:r>
          </w:p>
          <w:p w14:paraId="08F7B2DF" w14:textId="77777777" w:rsidR="00773726" w:rsidRDefault="00154195">
            <w:pPr>
              <w:rPr>
                <w:rFonts w:ascii="Times New Roman" w:hAnsi="Times New Roman" w:cs="Times New Roman"/>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08F7B2E0" w14:textId="77777777" w:rsidR="00773726" w:rsidRDefault="00154195">
            <w:pPr>
              <w:rPr>
                <w:rFonts w:ascii="Times New Roman" w:hAnsi="Times New Roman" w:cs="Times New Roman"/>
              </w:rPr>
            </w:pPr>
            <w:r>
              <w:rPr>
                <w:rFonts w:ascii="Times New Roman" w:hAnsi="Times New Roman" w:cs="Times New Roman"/>
              </w:rPr>
              <w:t>Определять задачи для поиска информации;</w:t>
            </w:r>
          </w:p>
          <w:p w14:paraId="08F7B2E1" w14:textId="77777777" w:rsidR="00773726" w:rsidRDefault="00154195">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08F7B2E2" w14:textId="77777777" w:rsidR="00773726" w:rsidRDefault="00154195">
            <w:pPr>
              <w:rPr>
                <w:rFonts w:ascii="Times New Roman" w:hAnsi="Times New Roman" w:cs="Times New Roman"/>
              </w:rPr>
            </w:pPr>
            <w:r>
              <w:rPr>
                <w:rFonts w:ascii="Times New Roman" w:hAnsi="Times New Roman" w:cs="Times New Roman"/>
              </w:rPr>
              <w:t>Планировать процесс поиска;</w:t>
            </w:r>
          </w:p>
          <w:p w14:paraId="08F7B2E3" w14:textId="77777777" w:rsidR="00773726" w:rsidRDefault="00154195">
            <w:pPr>
              <w:rPr>
                <w:rFonts w:ascii="Times New Roman" w:hAnsi="Times New Roman" w:cs="Times New Roman"/>
              </w:rPr>
            </w:pPr>
            <w:r>
              <w:rPr>
                <w:rFonts w:ascii="Times New Roman" w:hAnsi="Times New Roman" w:cs="Times New Roman"/>
              </w:rPr>
              <w:t>Структурировать получаемую информацию;</w:t>
            </w:r>
          </w:p>
          <w:p w14:paraId="08F7B2E4" w14:textId="77777777" w:rsidR="00773726" w:rsidRDefault="00154195">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08F7B2E5" w14:textId="77777777" w:rsidR="00773726" w:rsidRDefault="00154195">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08F7B2E6" w14:textId="77777777" w:rsidR="00773726" w:rsidRDefault="00154195">
            <w:pPr>
              <w:rPr>
                <w:rFonts w:ascii="Times New Roman" w:hAnsi="Times New Roman" w:cs="Times New Roman"/>
              </w:rPr>
            </w:pPr>
            <w:r>
              <w:rPr>
                <w:rFonts w:ascii="Times New Roman" w:hAnsi="Times New Roman" w:cs="Times New Roman"/>
              </w:rPr>
              <w:t>Оформлять результаты поиска.</w:t>
            </w:r>
          </w:p>
          <w:p w14:paraId="08F7B2E7" w14:textId="77777777" w:rsidR="00773726" w:rsidRDefault="00154195">
            <w:pPr>
              <w:rPr>
                <w:rFonts w:ascii="Times New Roman" w:hAnsi="Times New Roman" w:cs="Times New Roman"/>
              </w:rPr>
            </w:pPr>
            <w:r>
              <w:rPr>
                <w:rFonts w:ascii="Times New Roman" w:hAnsi="Times New Roman" w:cs="Times New Roman"/>
              </w:rPr>
              <w:t>Использовать в работе актуальны нормативно-правовые документы, используемые в профессиональной деятельности;</w:t>
            </w:r>
          </w:p>
          <w:p w14:paraId="08F7B2E8" w14:textId="77777777" w:rsidR="00773726" w:rsidRDefault="00154195">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08F7B2E9" w14:textId="77777777" w:rsidR="00773726" w:rsidRDefault="00154195">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08F7B2EA" w14:textId="77777777" w:rsidR="00773726" w:rsidRDefault="00154195">
            <w:pPr>
              <w:rPr>
                <w:rFonts w:ascii="Times New Roman" w:hAnsi="Times New Roman" w:cs="Times New Roman"/>
              </w:rPr>
            </w:pPr>
            <w:r>
              <w:rPr>
                <w:rFonts w:ascii="Times New Roman" w:hAnsi="Times New Roman" w:cs="Times New Roman"/>
              </w:rPr>
              <w:t>Применять техники финансовой грамотности;</w:t>
            </w:r>
          </w:p>
          <w:p w14:paraId="08F7B2EB" w14:textId="77777777" w:rsidR="00773726" w:rsidRDefault="00154195">
            <w:pPr>
              <w:rPr>
                <w:rFonts w:ascii="Times New Roman" w:hAnsi="Times New Roman" w:cs="Times New Roman"/>
              </w:rPr>
            </w:pPr>
            <w:r>
              <w:rPr>
                <w:rFonts w:ascii="Times New Roman" w:hAnsi="Times New Roman" w:cs="Times New Roman"/>
              </w:rPr>
              <w:t>Применять в деятельности знания о психологии коллектива;</w:t>
            </w:r>
          </w:p>
          <w:p w14:paraId="08F7B2EC" w14:textId="77777777" w:rsidR="00773726" w:rsidRDefault="00154195">
            <w:pPr>
              <w:rPr>
                <w:rFonts w:ascii="Times New Roman" w:hAnsi="Times New Roman" w:cs="Times New Roman"/>
              </w:rPr>
            </w:pPr>
            <w:r>
              <w:rPr>
                <w:rFonts w:ascii="Times New Roman" w:hAnsi="Times New Roman" w:cs="Times New Roman"/>
              </w:rPr>
              <w:lastRenderedPageBreak/>
              <w:t>Организовывать деятельность коллектива;</w:t>
            </w:r>
          </w:p>
          <w:p w14:paraId="08F7B2ED" w14:textId="77777777" w:rsidR="00773726" w:rsidRDefault="00154195">
            <w:pPr>
              <w:rPr>
                <w:rFonts w:ascii="Times New Roman" w:hAnsi="Times New Roman" w:cs="Times New Roman"/>
              </w:rPr>
            </w:pPr>
            <w:r>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08F7B2EE" w14:textId="77777777" w:rsidR="00773726" w:rsidRDefault="00154195">
            <w:pPr>
              <w:rPr>
                <w:rFonts w:ascii="Times New Roman" w:hAnsi="Times New Roman" w:cs="Times New Roman"/>
                <w:highlight w:val="yellow"/>
              </w:rPr>
            </w:pPr>
            <w:r>
              <w:rPr>
                <w:rFonts w:ascii="Times New Roman" w:hAnsi="Times New Roman" w:cs="Times New Roman"/>
              </w:rPr>
              <w:t>Владеть техникой монтажа звука, создавать сбалансированное звуковое сопровождение к кино- и телефильму</w:t>
            </w:r>
          </w:p>
        </w:tc>
        <w:tc>
          <w:tcPr>
            <w:tcW w:w="3118" w:type="dxa"/>
          </w:tcPr>
          <w:p w14:paraId="08F7B2EF" w14:textId="77777777" w:rsidR="00773726" w:rsidRDefault="00154195">
            <w:pPr>
              <w:rPr>
                <w:rFonts w:ascii="Times New Roman" w:hAnsi="Times New Roman" w:cs="Times New Roman"/>
              </w:rPr>
            </w:pPr>
            <w:r>
              <w:rPr>
                <w:rFonts w:ascii="Times New Roman" w:hAnsi="Times New Roman" w:cs="Times New Roman"/>
              </w:rPr>
              <w:lastRenderedPageBreak/>
              <w:t>Выполнение наложения звука;</w:t>
            </w:r>
          </w:p>
          <w:p w14:paraId="08F7B2F0" w14:textId="77777777" w:rsidR="00773726" w:rsidRDefault="00154195">
            <w:pPr>
              <w:rPr>
                <w:rFonts w:ascii="Times New Roman" w:hAnsi="Times New Roman" w:cs="Times New Roman"/>
                <w:highlight w:val="yellow"/>
              </w:rPr>
            </w:pPr>
            <w:r>
              <w:rPr>
                <w:rFonts w:ascii="Times New Roman" w:hAnsi="Times New Roman" w:cs="Times New Roman"/>
              </w:rPr>
              <w:t>Выполнение монтажа презентационного видео</w:t>
            </w:r>
          </w:p>
        </w:tc>
        <w:tc>
          <w:tcPr>
            <w:tcW w:w="2410" w:type="dxa"/>
          </w:tcPr>
          <w:p w14:paraId="08F7B2F1" w14:textId="77777777" w:rsidR="00773726" w:rsidRDefault="00154195">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08F7B2F2" w14:textId="77777777" w:rsidR="00773726" w:rsidRDefault="00773726">
            <w:pPr>
              <w:jc w:val="both"/>
              <w:rPr>
                <w:rFonts w:ascii="Times New Roman" w:hAnsi="Times New Roman" w:cs="Times New Roman"/>
                <w:highlight w:val="yellow"/>
              </w:rPr>
            </w:pPr>
          </w:p>
        </w:tc>
      </w:tr>
      <w:tr w:rsidR="00773726" w14:paraId="08F7B2F5" w14:textId="77777777">
        <w:trPr>
          <w:trHeight w:val="168"/>
        </w:trPr>
        <w:tc>
          <w:tcPr>
            <w:tcW w:w="9351" w:type="dxa"/>
            <w:gridSpan w:val="3"/>
          </w:tcPr>
          <w:p w14:paraId="08F7B2F4" w14:textId="77777777" w:rsidR="00773726" w:rsidRDefault="00154195">
            <w:pPr>
              <w:ind w:firstLine="709"/>
              <w:jc w:val="center"/>
              <w:rPr>
                <w:rFonts w:ascii="Times New Roman" w:hAnsi="Times New Roman" w:cs="Times New Roman"/>
                <w:highlight w:val="yellow"/>
              </w:rPr>
            </w:pPr>
            <w:r>
              <w:rPr>
                <w:rFonts w:ascii="Times New Roman" w:hAnsi="Times New Roman" w:cs="Times New Roman"/>
                <w:b/>
              </w:rPr>
              <w:t>Знания</w:t>
            </w:r>
          </w:p>
        </w:tc>
      </w:tr>
      <w:tr w:rsidR="00773726" w14:paraId="08F7B30C" w14:textId="77777777">
        <w:trPr>
          <w:trHeight w:val="416"/>
        </w:trPr>
        <w:tc>
          <w:tcPr>
            <w:tcW w:w="3823" w:type="dxa"/>
          </w:tcPr>
          <w:p w14:paraId="08F7B2F6" w14:textId="77777777" w:rsidR="00773726" w:rsidRDefault="00154195">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08F7B2F7" w14:textId="77777777" w:rsidR="00773726" w:rsidRDefault="00154195">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08F7B2F8" w14:textId="77777777" w:rsidR="00773726" w:rsidRDefault="00154195">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08F7B2F9" w14:textId="77777777" w:rsidR="00773726" w:rsidRDefault="00154195">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08F7B2FA" w14:textId="77777777" w:rsidR="00773726" w:rsidRDefault="00154195">
            <w:pPr>
              <w:rPr>
                <w:rFonts w:ascii="Times New Roman" w:hAnsi="Times New Roman" w:cs="Times New Roman"/>
              </w:rPr>
            </w:pPr>
            <w:r>
              <w:rPr>
                <w:rFonts w:ascii="Times New Roman" w:hAnsi="Times New Roman" w:cs="Times New Roman"/>
              </w:rPr>
              <w:t>Структуру плана для решения задач;</w:t>
            </w:r>
          </w:p>
          <w:p w14:paraId="08F7B2FB" w14:textId="77777777" w:rsidR="00773726" w:rsidRDefault="00154195">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08F7B2FC" w14:textId="77777777" w:rsidR="00773726" w:rsidRDefault="00154195">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08F7B2FD" w14:textId="77777777" w:rsidR="00773726" w:rsidRDefault="00154195">
            <w:pPr>
              <w:rPr>
                <w:rFonts w:ascii="Times New Roman" w:hAnsi="Times New Roman" w:cs="Times New Roman"/>
              </w:rPr>
            </w:pPr>
            <w:r>
              <w:rPr>
                <w:rFonts w:ascii="Times New Roman" w:hAnsi="Times New Roman" w:cs="Times New Roman"/>
              </w:rPr>
              <w:t>Приемы структурирования информации;</w:t>
            </w:r>
          </w:p>
          <w:p w14:paraId="08F7B2FE" w14:textId="77777777" w:rsidR="00773726" w:rsidRDefault="00154195">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08F7B2FF" w14:textId="77777777" w:rsidR="00773726" w:rsidRDefault="00154195">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08F7B300" w14:textId="77777777" w:rsidR="00773726" w:rsidRDefault="00154195">
            <w:pPr>
              <w:rPr>
                <w:rFonts w:ascii="Times New Roman" w:hAnsi="Times New Roman" w:cs="Times New Roman"/>
              </w:rPr>
            </w:pPr>
            <w:r>
              <w:rPr>
                <w:rFonts w:ascii="Times New Roman" w:hAnsi="Times New Roman" w:cs="Times New Roman"/>
              </w:rPr>
              <w:t>Профессиональную терминологию;</w:t>
            </w:r>
          </w:p>
          <w:p w14:paraId="08F7B301" w14:textId="77777777" w:rsidR="00773726" w:rsidRDefault="00154195">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08F7B302" w14:textId="77777777" w:rsidR="00773726" w:rsidRDefault="00154195">
            <w:pPr>
              <w:rPr>
                <w:rFonts w:ascii="Times New Roman" w:hAnsi="Times New Roman" w:cs="Times New Roman"/>
              </w:rPr>
            </w:pPr>
            <w:r>
              <w:rPr>
                <w:rFonts w:ascii="Times New Roman" w:hAnsi="Times New Roman" w:cs="Times New Roman"/>
              </w:rPr>
              <w:t>Основы финансовой грамотности;</w:t>
            </w:r>
          </w:p>
          <w:p w14:paraId="08F7B303" w14:textId="77777777" w:rsidR="00773726" w:rsidRDefault="00154195">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08F7B304" w14:textId="77777777" w:rsidR="00773726" w:rsidRDefault="00154195">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08F7B305" w14:textId="77777777" w:rsidR="00773726" w:rsidRDefault="00154195">
            <w:pPr>
              <w:rPr>
                <w:rFonts w:ascii="Times New Roman" w:hAnsi="Times New Roman" w:cs="Times New Roman"/>
              </w:rPr>
            </w:pPr>
            <w:r>
              <w:rPr>
                <w:rFonts w:ascii="Times New Roman" w:hAnsi="Times New Roman" w:cs="Times New Roman"/>
              </w:rPr>
              <w:lastRenderedPageBreak/>
              <w:t>Правила взаимодействия с обучающимися, преподавателями и мастерами в ходе обучения, с руководителями учебной и производственной практик;</w:t>
            </w:r>
          </w:p>
          <w:p w14:paraId="08F7B306" w14:textId="77777777" w:rsidR="00773726" w:rsidRDefault="00154195">
            <w:pPr>
              <w:rPr>
                <w:rFonts w:ascii="Times New Roman" w:hAnsi="Times New Roman" w:cs="Times New Roman"/>
              </w:rPr>
            </w:pPr>
            <w:r>
              <w:rPr>
                <w:rFonts w:ascii="Times New Roman" w:hAnsi="Times New Roman" w:cs="Times New Roman"/>
              </w:rPr>
              <w:t>Техники монтажа звука;</w:t>
            </w:r>
          </w:p>
          <w:p w14:paraId="08F7B307" w14:textId="77777777" w:rsidR="00773726" w:rsidRDefault="00154195">
            <w:pPr>
              <w:rPr>
                <w:rFonts w:ascii="Times New Roman" w:hAnsi="Times New Roman" w:cs="Times New Roman"/>
              </w:rPr>
            </w:pPr>
            <w:r>
              <w:rPr>
                <w:rFonts w:ascii="Times New Roman" w:hAnsi="Times New Roman" w:cs="Times New Roman"/>
              </w:rPr>
              <w:t>Алгоритм создания сбалансированного звукового сопровождения к кино- и телефильму</w:t>
            </w:r>
          </w:p>
        </w:tc>
        <w:tc>
          <w:tcPr>
            <w:tcW w:w="3118" w:type="dxa"/>
          </w:tcPr>
          <w:p w14:paraId="08F7B308" w14:textId="77777777" w:rsidR="00773726" w:rsidRDefault="00154195">
            <w:pPr>
              <w:rPr>
                <w:rFonts w:ascii="Times New Roman" w:hAnsi="Times New Roman" w:cs="Times New Roman"/>
              </w:rPr>
            </w:pPr>
            <w:r>
              <w:rPr>
                <w:rFonts w:ascii="Times New Roman" w:hAnsi="Times New Roman" w:cs="Times New Roman"/>
              </w:rPr>
              <w:lastRenderedPageBreak/>
              <w:t>Выполнение наложения звука;</w:t>
            </w:r>
          </w:p>
          <w:p w14:paraId="08F7B309" w14:textId="77777777" w:rsidR="00773726" w:rsidRDefault="00154195">
            <w:pPr>
              <w:rPr>
                <w:rFonts w:ascii="Times New Roman" w:hAnsi="Times New Roman" w:cs="Times New Roman"/>
              </w:rPr>
            </w:pPr>
            <w:r>
              <w:rPr>
                <w:rFonts w:ascii="Times New Roman" w:hAnsi="Times New Roman" w:cs="Times New Roman"/>
              </w:rPr>
              <w:t>Выполнение монтажа презентационного видео</w:t>
            </w:r>
          </w:p>
        </w:tc>
        <w:tc>
          <w:tcPr>
            <w:tcW w:w="2410" w:type="dxa"/>
          </w:tcPr>
          <w:p w14:paraId="08F7B30A" w14:textId="77777777" w:rsidR="00773726" w:rsidRDefault="00154195">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08F7B30B" w14:textId="77777777" w:rsidR="00773726" w:rsidRDefault="00773726">
            <w:pPr>
              <w:jc w:val="center"/>
              <w:rPr>
                <w:rFonts w:ascii="Times New Roman" w:hAnsi="Times New Roman" w:cs="Times New Roman"/>
                <w:highlight w:val="yellow"/>
              </w:rPr>
            </w:pPr>
          </w:p>
        </w:tc>
      </w:tr>
    </w:tbl>
    <w:p w14:paraId="08F7B30D" w14:textId="77777777" w:rsidR="00773726" w:rsidRDefault="00773726">
      <w:pPr>
        <w:pBdr>
          <w:top w:val="nil"/>
          <w:left w:val="nil"/>
          <w:bottom w:val="nil"/>
          <w:right w:val="nil"/>
          <w:between w:val="nil"/>
        </w:pBdr>
        <w:jc w:val="center"/>
        <w:rPr>
          <w:rFonts w:ascii="Times New Roman" w:hAnsi="Times New Roman" w:cs="Times New Roman"/>
          <w:b/>
        </w:rPr>
      </w:pPr>
      <w:bookmarkStart w:id="5" w:name="_heading=h.nuhqtsrpqfpg" w:colFirst="0" w:colLast="0"/>
      <w:bookmarkEnd w:id="5"/>
    </w:p>
    <w:p w14:paraId="447C5F78" w14:textId="77777777" w:rsidR="00792ED4" w:rsidRDefault="00792ED4" w:rsidP="00792ED4">
      <w:pPr>
        <w:jc w:val="center"/>
        <w:rPr>
          <w:rFonts w:ascii="Times New Roman" w:hAnsi="Times New Roman" w:cs="Times New Roman"/>
          <w:b/>
          <w:color w:val="000000"/>
        </w:rPr>
      </w:pPr>
      <w:r>
        <w:rPr>
          <w:rFonts w:ascii="Times New Roman" w:hAnsi="Times New Roman" w:cs="Times New Roman"/>
          <w:b/>
          <w:color w:val="000000"/>
        </w:rPr>
        <w:t>Разработчики примерной образовательной программы</w:t>
      </w:r>
    </w:p>
    <w:p w14:paraId="7267506A" w14:textId="77777777" w:rsidR="00792ED4" w:rsidRDefault="00792ED4" w:rsidP="00792ED4">
      <w:pPr>
        <w:jc w:val="center"/>
        <w:rPr>
          <w:rFonts w:ascii="Times New Roman" w:hAnsi="Times New Roman" w:cs="Times New Roman"/>
          <w:b/>
        </w:rPr>
      </w:pPr>
      <w:r>
        <w:rPr>
          <w:rFonts w:ascii="Times New Roman" w:hAnsi="Times New Roman" w:cs="Times New Roman"/>
          <w:b/>
        </w:rPr>
        <w:t>Группа разработчиков:</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792ED4" w14:paraId="05E307F3" w14:textId="77777777" w:rsidTr="00792ED4">
        <w:trPr>
          <w:trHeight w:val="180"/>
        </w:trPr>
        <w:tc>
          <w:tcPr>
            <w:tcW w:w="3340" w:type="dxa"/>
            <w:tcBorders>
              <w:top w:val="single" w:sz="4" w:space="0" w:color="000000"/>
              <w:left w:val="single" w:sz="4" w:space="0" w:color="000000"/>
              <w:bottom w:val="single" w:sz="4" w:space="0" w:color="000000"/>
              <w:right w:val="single" w:sz="4" w:space="0" w:color="000000"/>
            </w:tcBorders>
            <w:hideMark/>
          </w:tcPr>
          <w:p w14:paraId="0084D9D7" w14:textId="77777777" w:rsidR="00792ED4" w:rsidRDefault="00792ED4">
            <w:pPr>
              <w:jc w:val="center"/>
              <w:rPr>
                <w:rFonts w:ascii="Times New Roman" w:hAnsi="Times New Roman" w:cs="Times New Roman"/>
              </w:rPr>
            </w:pPr>
            <w:r>
              <w:rPr>
                <w:rFonts w:ascii="Times New Roman" w:hAnsi="Times New Roman" w:cs="Times New Roman"/>
              </w:rPr>
              <w:t>ФИО</w:t>
            </w:r>
          </w:p>
        </w:tc>
        <w:tc>
          <w:tcPr>
            <w:tcW w:w="5987" w:type="dxa"/>
            <w:tcBorders>
              <w:top w:val="single" w:sz="4" w:space="0" w:color="000000"/>
              <w:left w:val="single" w:sz="4" w:space="0" w:color="000000"/>
              <w:bottom w:val="single" w:sz="4" w:space="0" w:color="000000"/>
              <w:right w:val="single" w:sz="4" w:space="0" w:color="000000"/>
            </w:tcBorders>
            <w:hideMark/>
          </w:tcPr>
          <w:p w14:paraId="03A5ACCE" w14:textId="77777777" w:rsidR="00792ED4" w:rsidRDefault="00792ED4">
            <w:pPr>
              <w:jc w:val="center"/>
              <w:rPr>
                <w:rFonts w:ascii="Times New Roman" w:hAnsi="Times New Roman" w:cs="Times New Roman"/>
              </w:rPr>
            </w:pPr>
            <w:r>
              <w:rPr>
                <w:rFonts w:ascii="Times New Roman" w:hAnsi="Times New Roman" w:cs="Times New Roman"/>
              </w:rPr>
              <w:t>Организация, должность</w:t>
            </w:r>
          </w:p>
        </w:tc>
      </w:tr>
      <w:tr w:rsidR="00792ED4" w14:paraId="62B8799B" w14:textId="77777777" w:rsidTr="00792ED4">
        <w:trPr>
          <w:trHeight w:val="669"/>
        </w:trPr>
        <w:tc>
          <w:tcPr>
            <w:tcW w:w="3340" w:type="dxa"/>
            <w:tcBorders>
              <w:top w:val="single" w:sz="4" w:space="0" w:color="000000"/>
              <w:left w:val="single" w:sz="4" w:space="0" w:color="000000"/>
              <w:bottom w:val="single" w:sz="4" w:space="0" w:color="000000"/>
              <w:right w:val="single" w:sz="4" w:space="0" w:color="000000"/>
            </w:tcBorders>
            <w:hideMark/>
          </w:tcPr>
          <w:p w14:paraId="71B49B39" w14:textId="77777777" w:rsidR="00792ED4" w:rsidRDefault="00792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5987" w:type="dxa"/>
            <w:tcBorders>
              <w:top w:val="single" w:sz="4" w:space="0" w:color="000000"/>
              <w:left w:val="single" w:sz="4" w:space="0" w:color="000000"/>
              <w:bottom w:val="single" w:sz="4" w:space="0" w:color="000000"/>
              <w:right w:val="single" w:sz="4" w:space="0" w:color="000000"/>
            </w:tcBorders>
            <w:vAlign w:val="center"/>
            <w:hideMark/>
          </w:tcPr>
          <w:p w14:paraId="38B3BF23" w14:textId="77777777" w:rsidR="00792ED4" w:rsidRDefault="00792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Ведущий специалист лаборатории по экспертному сопровождению внедрения модели колледжа креативных индустрий ЦРПОКИ, оператор-постановщик, </w:t>
            </w:r>
            <w:proofErr w:type="spellStart"/>
            <w:r>
              <w:rPr>
                <w:rFonts w:ascii="Times New Roman" w:hAnsi="Times New Roman" w:cs="Times New Roman"/>
              </w:rPr>
              <w:t>моушн</w:t>
            </w:r>
            <w:proofErr w:type="spellEnd"/>
            <w:r>
              <w:rPr>
                <w:rFonts w:ascii="Times New Roman" w:hAnsi="Times New Roman" w:cs="Times New Roman"/>
              </w:rPr>
              <w:t xml:space="preserve">-дизайнер студии </w:t>
            </w:r>
            <w:proofErr w:type="spellStart"/>
            <w:proofErr w:type="gramStart"/>
            <w:r>
              <w:rPr>
                <w:rFonts w:ascii="Times New Roman" w:hAnsi="Times New Roman" w:cs="Times New Roman"/>
              </w:rPr>
              <w:t>P.mothion</w:t>
            </w:r>
            <w:proofErr w:type="spellEnd"/>
            <w:proofErr w:type="gramEnd"/>
          </w:p>
        </w:tc>
      </w:tr>
      <w:tr w:rsidR="00792ED4" w14:paraId="0C98701B" w14:textId="77777777" w:rsidTr="00792ED4">
        <w:trPr>
          <w:trHeight w:val="142"/>
        </w:trPr>
        <w:tc>
          <w:tcPr>
            <w:tcW w:w="3340" w:type="dxa"/>
            <w:tcBorders>
              <w:top w:val="single" w:sz="4" w:space="0" w:color="000000"/>
              <w:left w:val="single" w:sz="4" w:space="0" w:color="000000"/>
              <w:bottom w:val="single" w:sz="4" w:space="0" w:color="000000"/>
              <w:right w:val="single" w:sz="4" w:space="0" w:color="000000"/>
            </w:tcBorders>
            <w:hideMark/>
          </w:tcPr>
          <w:p w14:paraId="5A1E0B9E" w14:textId="77777777" w:rsidR="00792ED4" w:rsidRDefault="00792ED4">
            <w:pPr>
              <w:jc w:val="center"/>
              <w:rPr>
                <w:rFonts w:ascii="Times New Roman" w:hAnsi="Times New Roman" w:cs="Times New Roman"/>
              </w:rPr>
            </w:pPr>
            <w:r>
              <w:rPr>
                <w:rFonts w:ascii="Times New Roman" w:hAnsi="Times New Roman" w:cs="Times New Roman"/>
              </w:rPr>
              <w:t>Мустафина Н.Р.</w:t>
            </w:r>
          </w:p>
        </w:tc>
        <w:tc>
          <w:tcPr>
            <w:tcW w:w="5987" w:type="dxa"/>
            <w:tcBorders>
              <w:top w:val="single" w:sz="4" w:space="0" w:color="000000"/>
              <w:left w:val="single" w:sz="4" w:space="0" w:color="000000"/>
              <w:bottom w:val="single" w:sz="4" w:space="0" w:color="000000"/>
              <w:right w:val="single" w:sz="4" w:space="0" w:color="000000"/>
            </w:tcBorders>
            <w:vAlign w:val="center"/>
            <w:hideMark/>
          </w:tcPr>
          <w:p w14:paraId="4DB0A435" w14:textId="77777777" w:rsidR="00792ED4" w:rsidRDefault="00792ED4">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4F117008" w14:textId="77777777" w:rsidR="00792ED4" w:rsidRDefault="00792ED4" w:rsidP="00792ED4">
      <w:pPr>
        <w:jc w:val="center"/>
        <w:rPr>
          <w:rFonts w:ascii="Times New Roman" w:hAnsi="Times New Roman" w:cs="Times New Roman"/>
        </w:rPr>
      </w:pPr>
      <w:r>
        <w:rPr>
          <w:rFonts w:ascii="Times New Roman" w:hAnsi="Times New Roman" w:cs="Times New Roman"/>
        </w:rPr>
        <w:t xml:space="preserve"> </w:t>
      </w:r>
    </w:p>
    <w:p w14:paraId="6B03D3E5" w14:textId="77777777" w:rsidR="00792ED4" w:rsidRDefault="00792ED4" w:rsidP="00792ED4">
      <w:pPr>
        <w:jc w:val="center"/>
        <w:rPr>
          <w:rFonts w:ascii="Times New Roman" w:hAnsi="Times New Roman" w:cs="Times New Roman"/>
          <w:b/>
        </w:rPr>
      </w:pPr>
      <w:r>
        <w:rPr>
          <w:rFonts w:ascii="Times New Roman" w:hAnsi="Times New Roman" w:cs="Times New Roman"/>
          <w:b/>
        </w:rPr>
        <w:t>Руководитель группы:</w:t>
      </w:r>
    </w:p>
    <w:tbl>
      <w:tblPr>
        <w:tblW w:w="9390" w:type="dxa"/>
        <w:tblBorders>
          <w:insideH w:val="nil"/>
          <w:insideV w:val="nil"/>
        </w:tblBorders>
        <w:tblLayout w:type="fixed"/>
        <w:tblLook w:val="0600" w:firstRow="0" w:lastRow="0" w:firstColumn="0" w:lastColumn="0" w:noHBand="1" w:noVBand="1"/>
      </w:tblPr>
      <w:tblGrid>
        <w:gridCol w:w="3363"/>
        <w:gridCol w:w="6027"/>
      </w:tblGrid>
      <w:tr w:rsidR="00792ED4" w14:paraId="5941D1DB" w14:textId="77777777" w:rsidTr="00792ED4">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4F51A" w14:textId="77777777" w:rsidR="00792ED4" w:rsidRDefault="00792ED4">
            <w:pPr>
              <w:jc w:val="center"/>
              <w:rPr>
                <w:rFonts w:ascii="Times New Roman" w:hAnsi="Times New Roman" w:cs="Times New Roman"/>
              </w:rPr>
            </w:pPr>
            <w:r>
              <w:rPr>
                <w:rFonts w:ascii="Times New Roman" w:hAnsi="Times New Roman" w:cs="Times New Roman"/>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469B9221" w14:textId="77777777" w:rsidR="00792ED4" w:rsidRDefault="00792ED4">
            <w:pPr>
              <w:jc w:val="center"/>
              <w:rPr>
                <w:rFonts w:ascii="Times New Roman" w:hAnsi="Times New Roman" w:cs="Times New Roman"/>
              </w:rPr>
            </w:pPr>
            <w:r>
              <w:rPr>
                <w:rFonts w:ascii="Times New Roman" w:hAnsi="Times New Roman" w:cs="Times New Roman"/>
              </w:rPr>
              <w:t>Организация, должность</w:t>
            </w:r>
          </w:p>
        </w:tc>
      </w:tr>
      <w:tr w:rsidR="00792ED4" w14:paraId="02736E00" w14:textId="77777777" w:rsidTr="00792ED4">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4D1C9E8B" w14:textId="77777777" w:rsidR="00792ED4" w:rsidRDefault="00792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14:paraId="5DFB081F" w14:textId="77777777" w:rsidR="00792ED4" w:rsidRDefault="00792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214F9639" w14:textId="77777777" w:rsidR="00792ED4" w:rsidRDefault="00792ED4" w:rsidP="00792ED4">
      <w:pPr>
        <w:jc w:val="center"/>
        <w:rPr>
          <w:rFonts w:ascii="Times New Roman" w:hAnsi="Times New Roman" w:cs="Times New Roman"/>
          <w:i/>
        </w:rPr>
      </w:pPr>
    </w:p>
    <w:p w14:paraId="08F7B325" w14:textId="77777777" w:rsidR="00773726" w:rsidRDefault="00773726">
      <w:pPr>
        <w:rPr>
          <w:rFonts w:ascii="Times New Roman" w:hAnsi="Times New Roman" w:cs="Times New Roman"/>
        </w:rPr>
      </w:pPr>
    </w:p>
    <w:sectPr w:rsidR="00773726">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CC8A4" w14:textId="77777777" w:rsidR="008675C7" w:rsidRDefault="008675C7">
      <w:r>
        <w:separator/>
      </w:r>
    </w:p>
  </w:endnote>
  <w:endnote w:type="continuationSeparator" w:id="0">
    <w:p w14:paraId="0468FC10" w14:textId="77777777" w:rsidR="008675C7" w:rsidRDefault="00867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B326" w14:textId="77777777" w:rsidR="00773726" w:rsidRDefault="00773726">
    <w:pPr>
      <w:pBdr>
        <w:top w:val="nil"/>
        <w:left w:val="nil"/>
        <w:bottom w:val="nil"/>
        <w:right w:val="nil"/>
        <w:between w:val="nil"/>
      </w:pBdr>
      <w:tabs>
        <w:tab w:val="center" w:pos="4677"/>
        <w:tab w:val="right" w:pos="9355"/>
      </w:tabs>
      <w:jc w:val="right"/>
      <w:rPr>
        <w:color w:val="000000"/>
      </w:rPr>
    </w:pPr>
  </w:p>
  <w:p w14:paraId="08F7B327" w14:textId="77777777" w:rsidR="00773726" w:rsidRDefault="00773726">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34455" w14:textId="77777777" w:rsidR="008675C7" w:rsidRDefault="008675C7">
      <w:r>
        <w:separator/>
      </w:r>
    </w:p>
  </w:footnote>
  <w:footnote w:type="continuationSeparator" w:id="0">
    <w:p w14:paraId="332D6062" w14:textId="77777777" w:rsidR="008675C7" w:rsidRDefault="008675C7">
      <w:r>
        <w:continuationSeparator/>
      </w:r>
    </w:p>
  </w:footnote>
  <w:footnote w:id="1">
    <w:p w14:paraId="08F7B328" w14:textId="77777777" w:rsidR="00773726" w:rsidRDefault="00154195">
      <w:pPr>
        <w:pBdr>
          <w:top w:val="nil"/>
          <w:left w:val="nil"/>
          <w:bottom w:val="nil"/>
          <w:right w:val="nil"/>
          <w:between w:val="nil"/>
        </w:pBdr>
        <w:jc w:val="both"/>
        <w:rPr>
          <w:rFonts w:eastAsia="Calibri"/>
          <w:i/>
          <w:color w:val="000000"/>
          <w:sz w:val="20"/>
          <w:szCs w:val="20"/>
        </w:rPr>
      </w:pPr>
      <w:r>
        <w:rPr>
          <w:vertAlign w:val="superscript"/>
        </w:rPr>
        <w:footnoteRef/>
      </w:r>
      <w:r>
        <w:rPr>
          <w:rFonts w:eastAsia="Calibri"/>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C865CC9" w14:textId="77777777" w:rsidR="00B21415" w:rsidRPr="002509F5" w:rsidRDefault="00B21415" w:rsidP="00B21415">
      <w:pPr>
        <w:pStyle w:val="a7"/>
        <w:suppressAutoHyphens/>
        <w:jc w:val="both"/>
        <w:rPr>
          <w:rFonts w:ascii="Times New Roman" w:hAnsi="Times New Roman" w:cs="Times New Roman"/>
        </w:rPr>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9A24910" w14:textId="77777777" w:rsidR="00B21415" w:rsidRDefault="00B21415" w:rsidP="00B21415">
      <w:pPr>
        <w:pStyle w:val="a7"/>
        <w:jc w:val="both"/>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408138"/>
      <w:docPartObj>
        <w:docPartGallery w:val="Page Numbers (Top of Page)"/>
        <w:docPartUnique/>
      </w:docPartObj>
    </w:sdtPr>
    <w:sdtEndPr>
      <w:rPr>
        <w:rFonts w:ascii="Times New Roman" w:hAnsi="Times New Roman" w:cs="Times New Roman"/>
      </w:rPr>
    </w:sdtEndPr>
    <w:sdtContent>
      <w:p w14:paraId="05472EA1" w14:textId="7BFC0833" w:rsidR="005F14D8" w:rsidRPr="005F14D8" w:rsidRDefault="005F14D8" w:rsidP="005F14D8">
        <w:pPr>
          <w:pStyle w:val="af0"/>
          <w:jc w:val="center"/>
          <w:rPr>
            <w:rFonts w:ascii="Times New Roman" w:hAnsi="Times New Roman" w:cs="Times New Roman"/>
          </w:rPr>
        </w:pPr>
        <w:r w:rsidRPr="005F14D8">
          <w:rPr>
            <w:rFonts w:ascii="Times New Roman" w:hAnsi="Times New Roman" w:cs="Times New Roman"/>
          </w:rPr>
          <w:fldChar w:fldCharType="begin"/>
        </w:r>
        <w:r w:rsidRPr="005F14D8">
          <w:rPr>
            <w:rFonts w:ascii="Times New Roman" w:hAnsi="Times New Roman" w:cs="Times New Roman"/>
          </w:rPr>
          <w:instrText>PAGE   \* MERGEFORMAT</w:instrText>
        </w:r>
        <w:r w:rsidRPr="005F14D8">
          <w:rPr>
            <w:rFonts w:ascii="Times New Roman" w:hAnsi="Times New Roman" w:cs="Times New Roman"/>
          </w:rPr>
          <w:fldChar w:fldCharType="separate"/>
        </w:r>
        <w:r w:rsidRPr="005F14D8">
          <w:rPr>
            <w:rFonts w:ascii="Times New Roman" w:hAnsi="Times New Roman" w:cs="Times New Roman"/>
          </w:rPr>
          <w:t>2</w:t>
        </w:r>
        <w:r w:rsidRPr="005F14D8">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F7D533F"/>
    <w:multiLevelType w:val="multilevel"/>
    <w:tmpl w:val="BB9A94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4C22FF"/>
    <w:multiLevelType w:val="multilevel"/>
    <w:tmpl w:val="93BC1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5703FA"/>
    <w:multiLevelType w:val="multilevel"/>
    <w:tmpl w:val="72C806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26"/>
    <w:rsid w:val="00052D3A"/>
    <w:rsid w:val="00154195"/>
    <w:rsid w:val="001B0484"/>
    <w:rsid w:val="00260F31"/>
    <w:rsid w:val="00346BE6"/>
    <w:rsid w:val="00437B6D"/>
    <w:rsid w:val="005C018E"/>
    <w:rsid w:val="005C0FD9"/>
    <w:rsid w:val="005F14D8"/>
    <w:rsid w:val="006119CA"/>
    <w:rsid w:val="00681EA2"/>
    <w:rsid w:val="00773726"/>
    <w:rsid w:val="00792ED4"/>
    <w:rsid w:val="007C01D6"/>
    <w:rsid w:val="008675C7"/>
    <w:rsid w:val="00A35554"/>
    <w:rsid w:val="00B11875"/>
    <w:rsid w:val="00B21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7B0F9"/>
  <w15:docId w15:val="{8ECC9D15-007F-484E-AF3E-1F483B2D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61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361810"/>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top w:w="100" w:type="dxa"/>
        <w:left w:w="100" w:type="dxa"/>
        <w:bottom w:w="100" w:type="dxa"/>
        <w:right w:w="100" w:type="dxa"/>
      </w:tblCellMar>
    </w:tblPr>
  </w:style>
  <w:style w:type="table" w:customStyle="1" w:styleId="affffffff1">
    <w:basedOn w:val="TableNormal0"/>
    <w:tblPr>
      <w:tblStyleRowBandSize w:val="1"/>
      <w:tblStyleColBandSize w:val="1"/>
      <w:tblCellMar>
        <w:left w:w="115" w:type="dxa"/>
        <w:right w:w="115"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08" w:type="dxa"/>
        <w:right w:w="108" w:type="dxa"/>
      </w:tblCellMar>
    </w:tblPr>
  </w:style>
  <w:style w:type="table" w:customStyle="1" w:styleId="affffffff4">
    <w:basedOn w:val="TableNormal0"/>
    <w:tblPr>
      <w:tblStyleRowBandSize w:val="1"/>
      <w:tblStyleColBandSize w:val="1"/>
      <w:tblCellMar>
        <w:left w:w="108" w:type="dxa"/>
        <w:right w:w="108" w:type="dxa"/>
      </w:tblCellMar>
    </w:tblPr>
  </w:style>
  <w:style w:type="table" w:customStyle="1" w:styleId="affffffff5">
    <w:basedOn w:val="TableNormal0"/>
    <w:tblPr>
      <w:tblStyleRowBandSize w:val="1"/>
      <w:tblStyleColBandSize w:val="1"/>
      <w:tblCellMar>
        <w:left w:w="108" w:type="dxa"/>
        <w:right w:w="108" w:type="dxa"/>
      </w:tblCellMar>
    </w:tblPr>
  </w:style>
  <w:style w:type="table" w:customStyle="1" w:styleId="affffffff6">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rsid w:val="00B21415"/>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85066">
      <w:bodyDiv w:val="1"/>
      <w:marLeft w:val="0"/>
      <w:marRight w:val="0"/>
      <w:marTop w:val="0"/>
      <w:marBottom w:val="0"/>
      <w:divBdr>
        <w:top w:val="none" w:sz="0" w:space="0" w:color="auto"/>
        <w:left w:val="none" w:sz="0" w:space="0" w:color="auto"/>
        <w:bottom w:val="none" w:sz="0" w:space="0" w:color="auto"/>
        <w:right w:val="none" w:sz="0" w:space="0" w:color="auto"/>
      </w:divBdr>
    </w:div>
    <w:div w:id="1185947003">
      <w:bodyDiv w:val="1"/>
      <w:marLeft w:val="0"/>
      <w:marRight w:val="0"/>
      <w:marTop w:val="0"/>
      <w:marBottom w:val="0"/>
      <w:divBdr>
        <w:top w:val="none" w:sz="0" w:space="0" w:color="auto"/>
        <w:left w:val="none" w:sz="0" w:space="0" w:color="auto"/>
        <w:bottom w:val="none" w:sz="0" w:space="0" w:color="auto"/>
        <w:right w:val="none" w:sz="0" w:space="0" w:color="auto"/>
      </w:divBdr>
    </w:div>
    <w:div w:id="1281454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d+VcgfNSfpSrigVFlECeVVzUHw==">CgMxLjAyCWguM2R5NnZrbTIIaC5namRneHMyCWguMWZvYjl0ZTIJaC4zem55c2g3MgloLjF0M2g1c2YyDmgubnVocXRzcnBxZnBnOAByITFoZmFnU1gtTUYzNmI2OVRtQWQ1VVFXUzREb1lJbkkyMQ==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2277</Words>
  <Characters>12979</Characters>
  <Application>Microsoft Office Word</Application>
  <DocSecurity>0</DocSecurity>
  <Lines>108</Lines>
  <Paragraphs>30</Paragraphs>
  <ScaleCrop>false</ScaleCrop>
  <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13</cp:revision>
  <dcterms:created xsi:type="dcterms:W3CDTF">2022-12-03T13:08:00Z</dcterms:created>
  <dcterms:modified xsi:type="dcterms:W3CDTF">2023-12-18T13:52:00Z</dcterms:modified>
</cp:coreProperties>
</file>