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F6814" w14:textId="77777777" w:rsidR="004756A2" w:rsidRPr="00866EA1" w:rsidRDefault="004756A2"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7C989137" w14:textId="7D3BD257" w:rsidR="004756A2" w:rsidRPr="007C5B3F" w:rsidRDefault="004756A2"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Pr="00531D88">
        <w:rPr>
          <w:rFonts w:ascii="Times New Roman" w:hAnsi="Times New Roman"/>
          <w:bCs/>
          <w:iCs/>
          <w:sz w:val="24"/>
          <w:szCs w:val="24"/>
        </w:rPr>
        <w:t>5</w:t>
      </w:r>
      <w:r>
        <w:rPr>
          <w:rFonts w:ascii="Times New Roman" w:hAnsi="Times New Roman"/>
          <w:bCs/>
          <w:iCs/>
          <w:sz w:val="24"/>
          <w:szCs w:val="24"/>
        </w:rPr>
        <w:t>4</w:t>
      </w:r>
      <w:r w:rsidRPr="00531D88">
        <w:rPr>
          <w:rFonts w:ascii="Times New Roman" w:hAnsi="Times New Roman"/>
          <w:bCs/>
          <w:iCs/>
          <w:sz w:val="24"/>
          <w:szCs w:val="24"/>
        </w:rPr>
        <w:t>.02.0</w:t>
      </w:r>
      <w:r w:rsidR="007C5B3F" w:rsidRPr="007C5B3F">
        <w:rPr>
          <w:rFonts w:ascii="Times New Roman" w:hAnsi="Times New Roman"/>
          <w:bCs/>
          <w:iCs/>
          <w:sz w:val="24"/>
          <w:szCs w:val="24"/>
        </w:rPr>
        <w:t>1</w:t>
      </w:r>
      <w:r w:rsidR="007C5B3F">
        <w:rPr>
          <w:rFonts w:ascii="Times New Roman" w:hAnsi="Times New Roman"/>
          <w:bCs/>
          <w:iCs/>
          <w:sz w:val="24"/>
          <w:szCs w:val="24"/>
        </w:rPr>
        <w:t xml:space="preserve"> Дизайн (по отраслям)</w:t>
      </w:r>
    </w:p>
    <w:p w14:paraId="0407F5E7" w14:textId="77777777" w:rsidR="004756A2" w:rsidRPr="00866EA1" w:rsidRDefault="004756A2" w:rsidP="00531D88">
      <w:pPr>
        <w:jc w:val="center"/>
        <w:rPr>
          <w:rFonts w:ascii="Times New Roman" w:hAnsi="Times New Roman"/>
          <w:b/>
          <w:i/>
        </w:rPr>
      </w:pPr>
    </w:p>
    <w:p w14:paraId="40714967" w14:textId="77777777" w:rsidR="004756A2" w:rsidRPr="00866EA1" w:rsidRDefault="004756A2" w:rsidP="00531D88">
      <w:pPr>
        <w:jc w:val="center"/>
        <w:rPr>
          <w:rFonts w:ascii="Times New Roman" w:hAnsi="Times New Roman"/>
          <w:b/>
          <w:i/>
        </w:rPr>
      </w:pPr>
    </w:p>
    <w:p w14:paraId="5519CDE2" w14:textId="77777777" w:rsidR="004756A2" w:rsidRDefault="004756A2" w:rsidP="00531D88">
      <w:pPr>
        <w:jc w:val="center"/>
        <w:rPr>
          <w:rFonts w:ascii="Times New Roman" w:hAnsi="Times New Roman"/>
          <w:b/>
          <w:i/>
        </w:rPr>
      </w:pPr>
    </w:p>
    <w:p w14:paraId="59FC2C4B" w14:textId="77777777" w:rsidR="004756A2" w:rsidRDefault="004756A2" w:rsidP="00531D88">
      <w:pPr>
        <w:jc w:val="center"/>
        <w:rPr>
          <w:rFonts w:ascii="Times New Roman" w:hAnsi="Times New Roman"/>
          <w:b/>
          <w:i/>
        </w:rPr>
      </w:pPr>
    </w:p>
    <w:p w14:paraId="3A3C273E" w14:textId="77777777" w:rsidR="004756A2" w:rsidRDefault="004756A2" w:rsidP="00531D88">
      <w:pPr>
        <w:jc w:val="center"/>
        <w:rPr>
          <w:rFonts w:ascii="Times New Roman" w:hAnsi="Times New Roman"/>
          <w:b/>
          <w:i/>
        </w:rPr>
      </w:pPr>
    </w:p>
    <w:p w14:paraId="30BA41E0" w14:textId="77777777" w:rsidR="004756A2" w:rsidRDefault="004756A2" w:rsidP="00531D88">
      <w:pPr>
        <w:jc w:val="center"/>
        <w:rPr>
          <w:rFonts w:ascii="Times New Roman" w:hAnsi="Times New Roman"/>
          <w:b/>
          <w:i/>
        </w:rPr>
      </w:pPr>
    </w:p>
    <w:p w14:paraId="747E0BBC" w14:textId="77777777" w:rsidR="004756A2" w:rsidRDefault="004756A2" w:rsidP="00531D88">
      <w:pPr>
        <w:jc w:val="center"/>
        <w:rPr>
          <w:rFonts w:ascii="Times New Roman" w:hAnsi="Times New Roman"/>
          <w:b/>
          <w:i/>
        </w:rPr>
      </w:pPr>
    </w:p>
    <w:p w14:paraId="22951193" w14:textId="77777777" w:rsidR="004756A2" w:rsidRDefault="004756A2" w:rsidP="00531D88">
      <w:pPr>
        <w:jc w:val="center"/>
        <w:rPr>
          <w:rFonts w:ascii="Times New Roman" w:hAnsi="Times New Roman"/>
          <w:b/>
          <w:i/>
        </w:rPr>
      </w:pPr>
    </w:p>
    <w:p w14:paraId="4BD00BFE" w14:textId="77777777" w:rsidR="004756A2" w:rsidRPr="00866EA1" w:rsidRDefault="004756A2" w:rsidP="00531D88">
      <w:pPr>
        <w:jc w:val="center"/>
        <w:rPr>
          <w:rFonts w:ascii="Times New Roman" w:hAnsi="Times New Roman"/>
          <w:b/>
          <w:i/>
        </w:rPr>
      </w:pPr>
    </w:p>
    <w:p w14:paraId="0768F614" w14:textId="77777777" w:rsidR="004756A2" w:rsidRPr="00866EA1" w:rsidRDefault="004756A2" w:rsidP="00531D88">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60B518D5" w14:textId="77777777" w:rsidR="004756A2" w:rsidRPr="00D26CD3" w:rsidRDefault="004756A2" w:rsidP="00531D88">
      <w:pPr>
        <w:spacing w:after="0"/>
        <w:jc w:val="center"/>
        <w:rPr>
          <w:rFonts w:ascii="Times New Roman" w:hAnsi="Times New Roman"/>
          <w:b/>
          <w:sz w:val="24"/>
          <w:szCs w:val="24"/>
        </w:rPr>
      </w:pPr>
      <w:r w:rsidRPr="00D26CD3">
        <w:rPr>
          <w:rFonts w:ascii="Times New Roman" w:hAnsi="Times New Roman"/>
          <w:b/>
          <w:sz w:val="24"/>
          <w:szCs w:val="24"/>
        </w:rPr>
        <w:t>ОП.ХХ «ОСНОВЫ ТЕХНОЛОГИЧЕСКОГО ПРОЕКТИРОВАНИЯ»</w:t>
      </w:r>
    </w:p>
    <w:p w14:paraId="1E868CBB" w14:textId="77777777" w:rsidR="004756A2" w:rsidRPr="00F85207" w:rsidRDefault="004756A2" w:rsidP="00531D88">
      <w:pPr>
        <w:jc w:val="center"/>
        <w:rPr>
          <w:rFonts w:ascii="Times New Roman" w:hAnsi="Times New Roman"/>
          <w:b/>
          <w:i/>
          <w:sz w:val="28"/>
          <w:szCs w:val="28"/>
          <w:vertAlign w:val="superscript"/>
        </w:rPr>
      </w:pPr>
    </w:p>
    <w:p w14:paraId="2AD1A43F" w14:textId="77777777" w:rsidR="004756A2" w:rsidRPr="00866EA1" w:rsidRDefault="004756A2" w:rsidP="00531D88">
      <w:pPr>
        <w:jc w:val="center"/>
        <w:rPr>
          <w:rFonts w:ascii="Times New Roman" w:hAnsi="Times New Roman"/>
          <w:b/>
          <w:i/>
        </w:rPr>
      </w:pPr>
    </w:p>
    <w:p w14:paraId="4796D536" w14:textId="77777777" w:rsidR="004756A2" w:rsidRPr="00866EA1" w:rsidRDefault="004756A2" w:rsidP="00531D88">
      <w:pPr>
        <w:rPr>
          <w:rFonts w:ascii="Times New Roman" w:hAnsi="Times New Roman"/>
          <w:b/>
          <w:i/>
        </w:rPr>
      </w:pPr>
    </w:p>
    <w:p w14:paraId="007E47AC" w14:textId="77777777" w:rsidR="004756A2" w:rsidRPr="00866EA1" w:rsidRDefault="004756A2" w:rsidP="00531D88">
      <w:pPr>
        <w:rPr>
          <w:rFonts w:ascii="Times New Roman" w:hAnsi="Times New Roman"/>
          <w:b/>
          <w:i/>
        </w:rPr>
      </w:pPr>
    </w:p>
    <w:p w14:paraId="079036CD" w14:textId="77777777" w:rsidR="004756A2" w:rsidRPr="00866EA1" w:rsidRDefault="004756A2" w:rsidP="00531D88">
      <w:pPr>
        <w:rPr>
          <w:rFonts w:ascii="Times New Roman" w:hAnsi="Times New Roman"/>
          <w:b/>
          <w:i/>
        </w:rPr>
      </w:pPr>
    </w:p>
    <w:p w14:paraId="42931B7C" w14:textId="77777777" w:rsidR="004756A2" w:rsidRPr="00866EA1" w:rsidRDefault="004756A2" w:rsidP="00531D88">
      <w:pPr>
        <w:rPr>
          <w:rFonts w:ascii="Times New Roman" w:hAnsi="Times New Roman"/>
          <w:b/>
          <w:i/>
        </w:rPr>
      </w:pPr>
    </w:p>
    <w:p w14:paraId="20922E31" w14:textId="77777777" w:rsidR="004756A2" w:rsidRPr="00866EA1" w:rsidRDefault="004756A2" w:rsidP="00531D88">
      <w:pPr>
        <w:rPr>
          <w:rFonts w:ascii="Times New Roman" w:hAnsi="Times New Roman"/>
          <w:b/>
          <w:i/>
        </w:rPr>
      </w:pPr>
    </w:p>
    <w:p w14:paraId="2302CA32" w14:textId="77777777" w:rsidR="004756A2" w:rsidRPr="00866EA1" w:rsidRDefault="004756A2" w:rsidP="00531D88">
      <w:pPr>
        <w:rPr>
          <w:rFonts w:ascii="Times New Roman" w:hAnsi="Times New Roman"/>
          <w:b/>
          <w:i/>
        </w:rPr>
      </w:pPr>
    </w:p>
    <w:p w14:paraId="3D13A313" w14:textId="77777777" w:rsidR="004756A2" w:rsidRPr="00866EA1" w:rsidRDefault="004756A2" w:rsidP="00531D88">
      <w:pPr>
        <w:rPr>
          <w:rFonts w:ascii="Times New Roman" w:hAnsi="Times New Roman"/>
          <w:b/>
          <w:i/>
        </w:rPr>
      </w:pPr>
    </w:p>
    <w:p w14:paraId="3563F19C" w14:textId="77777777" w:rsidR="004756A2" w:rsidRPr="00866EA1" w:rsidRDefault="004756A2" w:rsidP="00531D88">
      <w:pPr>
        <w:rPr>
          <w:rFonts w:ascii="Times New Roman" w:hAnsi="Times New Roman"/>
          <w:b/>
          <w:i/>
        </w:rPr>
      </w:pPr>
    </w:p>
    <w:p w14:paraId="5638C21D" w14:textId="77777777" w:rsidR="004756A2" w:rsidRPr="00866EA1" w:rsidRDefault="004756A2" w:rsidP="00531D88">
      <w:pPr>
        <w:rPr>
          <w:rFonts w:ascii="Times New Roman" w:hAnsi="Times New Roman"/>
          <w:b/>
          <w:i/>
        </w:rPr>
      </w:pPr>
    </w:p>
    <w:p w14:paraId="5A7BC792" w14:textId="77777777" w:rsidR="004756A2" w:rsidRPr="00866EA1" w:rsidRDefault="004756A2" w:rsidP="00531D88">
      <w:pPr>
        <w:rPr>
          <w:rFonts w:ascii="Times New Roman" w:hAnsi="Times New Roman"/>
          <w:b/>
          <w:i/>
        </w:rPr>
      </w:pPr>
    </w:p>
    <w:p w14:paraId="59A4219A" w14:textId="77777777" w:rsidR="004756A2" w:rsidRPr="00866EA1" w:rsidRDefault="004756A2" w:rsidP="00531D88">
      <w:pPr>
        <w:rPr>
          <w:rFonts w:ascii="Times New Roman" w:hAnsi="Times New Roman"/>
          <w:b/>
          <w:i/>
        </w:rPr>
      </w:pPr>
    </w:p>
    <w:p w14:paraId="08A9EA90" w14:textId="4BE616A9" w:rsidR="004756A2" w:rsidRDefault="004756A2" w:rsidP="00531D88">
      <w:pPr>
        <w:rPr>
          <w:rFonts w:ascii="Times New Roman" w:hAnsi="Times New Roman"/>
          <w:b/>
          <w:i/>
        </w:rPr>
      </w:pPr>
    </w:p>
    <w:p w14:paraId="55001E0C" w14:textId="77777777" w:rsidR="007C5B3F" w:rsidRPr="00866EA1" w:rsidRDefault="007C5B3F" w:rsidP="00531D88">
      <w:pPr>
        <w:rPr>
          <w:rFonts w:ascii="Times New Roman" w:hAnsi="Times New Roman"/>
          <w:b/>
          <w:i/>
        </w:rPr>
      </w:pPr>
    </w:p>
    <w:p w14:paraId="79985313" w14:textId="77777777" w:rsidR="004756A2" w:rsidRPr="00866EA1" w:rsidRDefault="004756A2" w:rsidP="00531D88">
      <w:pPr>
        <w:rPr>
          <w:rFonts w:ascii="Times New Roman" w:hAnsi="Times New Roman"/>
          <w:b/>
          <w:i/>
        </w:rPr>
      </w:pPr>
    </w:p>
    <w:p w14:paraId="26B1E912" w14:textId="008D853C" w:rsidR="004756A2" w:rsidRPr="00866EA1" w:rsidRDefault="004756A2" w:rsidP="00531D88">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7C5B3F">
        <w:rPr>
          <w:rFonts w:ascii="Times New Roman" w:hAnsi="Times New Roman"/>
          <w:b/>
          <w:bCs/>
        </w:rPr>
        <w:t>5</w:t>
      </w:r>
      <w:r w:rsidRPr="00866EA1">
        <w:rPr>
          <w:rFonts w:ascii="Times New Roman" w:hAnsi="Times New Roman"/>
          <w:b/>
          <w:bCs/>
        </w:rPr>
        <w:t xml:space="preserve">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1247156F" w14:textId="77777777" w:rsidR="004756A2" w:rsidRPr="00866EA1" w:rsidRDefault="004756A2"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756A2" w:rsidRPr="00866EA1" w14:paraId="40E71EDD" w14:textId="77777777" w:rsidTr="00A353D3">
        <w:tc>
          <w:tcPr>
            <w:tcW w:w="7501" w:type="dxa"/>
          </w:tcPr>
          <w:p w14:paraId="4C0DF826" w14:textId="77777777" w:rsidR="004756A2" w:rsidRPr="00866EA1" w:rsidRDefault="004756A2"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4EF5A5D1" w14:textId="77777777" w:rsidR="004756A2" w:rsidRPr="00866EA1" w:rsidRDefault="004756A2" w:rsidP="00A353D3">
            <w:pPr>
              <w:rPr>
                <w:rFonts w:ascii="Times New Roman" w:hAnsi="Times New Roman"/>
                <w:b/>
                <w:sz w:val="24"/>
                <w:szCs w:val="24"/>
              </w:rPr>
            </w:pPr>
          </w:p>
        </w:tc>
      </w:tr>
      <w:tr w:rsidR="004756A2" w:rsidRPr="00866EA1" w14:paraId="2DB014EB" w14:textId="77777777" w:rsidTr="00A353D3">
        <w:tc>
          <w:tcPr>
            <w:tcW w:w="7501" w:type="dxa"/>
          </w:tcPr>
          <w:p w14:paraId="7D97D940" w14:textId="77777777" w:rsidR="004756A2" w:rsidRPr="00866EA1" w:rsidRDefault="004756A2"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45766BB4" w14:textId="77777777" w:rsidR="004756A2" w:rsidRPr="00866EA1" w:rsidRDefault="004756A2"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6B0EB12E" w14:textId="77777777" w:rsidR="004756A2" w:rsidRPr="00866EA1" w:rsidRDefault="004756A2" w:rsidP="00A353D3">
            <w:pPr>
              <w:ind w:left="644"/>
              <w:rPr>
                <w:rFonts w:ascii="Times New Roman" w:hAnsi="Times New Roman"/>
                <w:b/>
                <w:sz w:val="24"/>
                <w:szCs w:val="24"/>
              </w:rPr>
            </w:pPr>
          </w:p>
        </w:tc>
      </w:tr>
      <w:tr w:rsidR="004756A2" w:rsidRPr="00866EA1" w14:paraId="6E5CA0EF" w14:textId="77777777" w:rsidTr="00A353D3">
        <w:tc>
          <w:tcPr>
            <w:tcW w:w="7501" w:type="dxa"/>
          </w:tcPr>
          <w:p w14:paraId="571F41BA" w14:textId="77777777" w:rsidR="004756A2" w:rsidRPr="00866EA1" w:rsidRDefault="004756A2"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65296BE9" w14:textId="77777777" w:rsidR="004756A2" w:rsidRPr="00866EA1" w:rsidRDefault="004756A2" w:rsidP="00A353D3">
            <w:pPr>
              <w:suppressAutoHyphens/>
              <w:rPr>
                <w:rFonts w:ascii="Times New Roman" w:hAnsi="Times New Roman"/>
                <w:b/>
                <w:sz w:val="24"/>
                <w:szCs w:val="24"/>
              </w:rPr>
            </w:pPr>
          </w:p>
        </w:tc>
        <w:tc>
          <w:tcPr>
            <w:tcW w:w="1854" w:type="dxa"/>
          </w:tcPr>
          <w:p w14:paraId="011DC6B4" w14:textId="77777777" w:rsidR="004756A2" w:rsidRPr="00866EA1" w:rsidRDefault="004756A2" w:rsidP="00A353D3">
            <w:pPr>
              <w:rPr>
                <w:rFonts w:ascii="Times New Roman" w:hAnsi="Times New Roman"/>
                <w:b/>
                <w:sz w:val="24"/>
                <w:szCs w:val="24"/>
              </w:rPr>
            </w:pPr>
          </w:p>
        </w:tc>
      </w:tr>
    </w:tbl>
    <w:p w14:paraId="7296DDD8" w14:textId="77777777" w:rsidR="004756A2" w:rsidRDefault="004756A2"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20C997F0" w14:textId="77777777" w:rsidR="004756A2" w:rsidRPr="00D26CD3" w:rsidRDefault="004756A2" w:rsidP="00531D88">
      <w:pPr>
        <w:tabs>
          <w:tab w:val="left" w:pos="426"/>
        </w:tabs>
        <w:suppressAutoHyphens/>
        <w:spacing w:after="0"/>
        <w:jc w:val="center"/>
        <w:rPr>
          <w:rFonts w:ascii="Times New Roman" w:hAnsi="Times New Roman"/>
          <w:b/>
          <w:sz w:val="24"/>
          <w:szCs w:val="24"/>
        </w:rPr>
      </w:pPr>
      <w:r w:rsidRPr="00D26CD3">
        <w:rPr>
          <w:rFonts w:ascii="Times New Roman" w:hAnsi="Times New Roman"/>
          <w:b/>
          <w:sz w:val="24"/>
          <w:szCs w:val="24"/>
        </w:rPr>
        <w:t>ОП.ХХ «ОСНОВЫ ТЕХНОЛОГИЧЕСКОГО ПРОЕКТИРОВАНИЯ»</w:t>
      </w:r>
    </w:p>
    <w:p w14:paraId="70D69E63" w14:textId="77777777" w:rsidR="004756A2" w:rsidRPr="00531D88" w:rsidRDefault="004756A2" w:rsidP="00531D88">
      <w:pPr>
        <w:tabs>
          <w:tab w:val="left" w:pos="426"/>
        </w:tabs>
        <w:suppressAutoHyphens/>
        <w:spacing w:after="0"/>
        <w:jc w:val="center"/>
        <w:rPr>
          <w:rFonts w:ascii="Times New Roman" w:hAnsi="Times New Roman"/>
          <w:b/>
          <w:sz w:val="24"/>
          <w:szCs w:val="24"/>
        </w:rPr>
      </w:pPr>
    </w:p>
    <w:p w14:paraId="748731C0" w14:textId="77777777" w:rsidR="004756A2" w:rsidRPr="00866EA1" w:rsidRDefault="004756A2"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018C8146" w14:textId="2E6335A8" w:rsidR="004756A2" w:rsidRDefault="004756A2"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Pr>
          <w:rFonts w:ascii="Times New Roman" w:hAnsi="Times New Roman"/>
          <w:sz w:val="24"/>
          <w:szCs w:val="24"/>
        </w:rPr>
        <w:t>д</w:t>
      </w:r>
      <w:r w:rsidRPr="00866EA1">
        <w:rPr>
          <w:rFonts w:ascii="Times New Roman" w:hAnsi="Times New Roman"/>
          <w:sz w:val="24"/>
          <w:szCs w:val="24"/>
        </w:rPr>
        <w:t xml:space="preserve">исциплина </w:t>
      </w:r>
      <w:r>
        <w:rPr>
          <w:rFonts w:ascii="Times New Roman" w:hAnsi="Times New Roman"/>
          <w:sz w:val="24"/>
          <w:szCs w:val="24"/>
        </w:rPr>
        <w:t>ОП</w:t>
      </w:r>
      <w:r w:rsidRPr="00531D88">
        <w:rPr>
          <w:rFonts w:ascii="Times New Roman" w:hAnsi="Times New Roman"/>
          <w:sz w:val="24"/>
          <w:szCs w:val="24"/>
        </w:rPr>
        <w:t>.ХХ «</w:t>
      </w:r>
      <w:r w:rsidRPr="00D26CD3">
        <w:rPr>
          <w:rFonts w:ascii="Times New Roman" w:hAnsi="Times New Roman"/>
          <w:sz w:val="24"/>
          <w:szCs w:val="24"/>
        </w:rPr>
        <w:t>Основы технологического проектирования</w:t>
      </w:r>
      <w:r w:rsidRPr="00531D88">
        <w:rPr>
          <w:rFonts w:ascii="Times New Roman" w:hAnsi="Times New Roman"/>
          <w:sz w:val="24"/>
          <w:szCs w:val="24"/>
        </w:rPr>
        <w:t>»</w:t>
      </w:r>
      <w:r w:rsidRPr="00866EA1">
        <w:rPr>
          <w:rFonts w:ascii="Times New Roman" w:hAnsi="Times New Roman"/>
          <w:sz w:val="24"/>
          <w:szCs w:val="24"/>
        </w:rPr>
        <w:t xml:space="preserve"> является </w:t>
      </w:r>
      <w:r>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общепрофессионального цикла примерной образовательной программы в соответствии с ФГОС СПО по специальности 5</w:t>
      </w:r>
      <w:r>
        <w:rPr>
          <w:rFonts w:ascii="Times New Roman" w:hAnsi="Times New Roman"/>
          <w:sz w:val="24"/>
          <w:szCs w:val="24"/>
        </w:rPr>
        <w:t>4</w:t>
      </w:r>
      <w:r w:rsidRPr="00531D88">
        <w:rPr>
          <w:rFonts w:ascii="Times New Roman" w:hAnsi="Times New Roman"/>
          <w:sz w:val="24"/>
          <w:szCs w:val="24"/>
        </w:rPr>
        <w:t>.02.0</w:t>
      </w:r>
      <w:r w:rsidR="007C5B3F">
        <w:rPr>
          <w:rFonts w:ascii="Times New Roman" w:hAnsi="Times New Roman"/>
          <w:sz w:val="24"/>
          <w:szCs w:val="24"/>
        </w:rPr>
        <w:t>1 Дизайн (по отраслям).</w:t>
      </w:r>
    </w:p>
    <w:p w14:paraId="06480AEA" w14:textId="77777777" w:rsidR="004756A2" w:rsidRPr="00866EA1" w:rsidRDefault="004756A2"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1D88">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r>
        <w:rPr>
          <w:rFonts w:ascii="Times New Roman" w:hAnsi="Times New Roman"/>
          <w:sz w:val="24"/>
          <w:szCs w:val="24"/>
        </w:rPr>
        <w:t>.</w:t>
      </w:r>
    </w:p>
    <w:p w14:paraId="14D75421" w14:textId="59144541" w:rsidR="004756A2" w:rsidRPr="00866EA1" w:rsidRDefault="004756A2"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007C5B3F">
        <w:rPr>
          <w:rFonts w:ascii="Times New Roman" w:hAnsi="Times New Roman"/>
          <w:sz w:val="24"/>
          <w:szCs w:val="24"/>
        </w:rPr>
        <w:t xml:space="preserve">ОК 01-04, </w:t>
      </w:r>
      <w:r>
        <w:rPr>
          <w:rFonts w:ascii="Times New Roman" w:hAnsi="Times New Roman"/>
          <w:sz w:val="24"/>
          <w:szCs w:val="24"/>
        </w:rPr>
        <w:t xml:space="preserve">ПК </w:t>
      </w:r>
      <w:r w:rsidR="00D5138E">
        <w:rPr>
          <w:rFonts w:ascii="Times New Roman" w:hAnsi="Times New Roman"/>
          <w:sz w:val="24"/>
          <w:szCs w:val="24"/>
        </w:rPr>
        <w:t>Х., Х.1</w:t>
      </w:r>
      <w:r w:rsidR="003759FC">
        <w:rPr>
          <w:rFonts w:ascii="Times New Roman" w:hAnsi="Times New Roman"/>
          <w:sz w:val="24"/>
          <w:szCs w:val="24"/>
        </w:rPr>
        <w:t>0</w:t>
      </w:r>
      <w:r w:rsidR="00D5138E">
        <w:rPr>
          <w:rFonts w:ascii="Times New Roman" w:hAnsi="Times New Roman"/>
          <w:sz w:val="24"/>
          <w:szCs w:val="24"/>
        </w:rPr>
        <w:t>-Х.1</w:t>
      </w:r>
      <w:r w:rsidR="003759FC">
        <w:rPr>
          <w:rFonts w:ascii="Times New Roman" w:hAnsi="Times New Roman"/>
          <w:sz w:val="24"/>
          <w:szCs w:val="24"/>
        </w:rPr>
        <w:t>2</w:t>
      </w:r>
      <w:r w:rsidR="00D5138E">
        <w:rPr>
          <w:rFonts w:ascii="Times New Roman" w:hAnsi="Times New Roman"/>
          <w:sz w:val="24"/>
          <w:szCs w:val="24"/>
        </w:rPr>
        <w:t>.</w:t>
      </w:r>
    </w:p>
    <w:p w14:paraId="23C33FE7" w14:textId="77777777" w:rsidR="004756A2" w:rsidRPr="00866EA1" w:rsidRDefault="004756A2"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477472F" w14:textId="77777777" w:rsidR="004756A2" w:rsidRPr="00866EA1" w:rsidRDefault="004756A2" w:rsidP="00531D88">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3EF29FF4" w14:textId="77777777" w:rsidR="004756A2" w:rsidRPr="00866EA1" w:rsidRDefault="004756A2" w:rsidP="00531D88">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866EA1">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11"/>
        <w:gridCol w:w="3549"/>
        <w:gridCol w:w="3691"/>
      </w:tblGrid>
      <w:tr w:rsidR="004756A2" w:rsidRPr="00A450A8" w14:paraId="1B31DD70" w14:textId="77777777" w:rsidTr="00227990">
        <w:trPr>
          <w:trHeight w:val="649"/>
        </w:trPr>
        <w:tc>
          <w:tcPr>
            <w:tcW w:w="2111" w:type="dxa"/>
          </w:tcPr>
          <w:p w14:paraId="7CEF3139" w14:textId="77777777" w:rsidR="004756A2" w:rsidRPr="00A450A8" w:rsidRDefault="004756A2"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 xml:space="preserve">Код </w:t>
            </w:r>
          </w:p>
          <w:p w14:paraId="7F4052E3" w14:textId="77777777" w:rsidR="004756A2" w:rsidRPr="00A450A8" w:rsidRDefault="004756A2"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ПК, ОК</w:t>
            </w:r>
          </w:p>
        </w:tc>
        <w:tc>
          <w:tcPr>
            <w:tcW w:w="3549" w:type="dxa"/>
          </w:tcPr>
          <w:p w14:paraId="61B8BFFB" w14:textId="77777777" w:rsidR="004756A2" w:rsidRPr="00A450A8" w:rsidRDefault="004756A2"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Умения</w:t>
            </w:r>
          </w:p>
        </w:tc>
        <w:tc>
          <w:tcPr>
            <w:tcW w:w="3691" w:type="dxa"/>
          </w:tcPr>
          <w:p w14:paraId="07A9E138" w14:textId="77777777" w:rsidR="004756A2" w:rsidRPr="00A450A8" w:rsidRDefault="004756A2"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Знания</w:t>
            </w:r>
          </w:p>
        </w:tc>
      </w:tr>
      <w:tr w:rsidR="007C5B3F" w:rsidRPr="00A450A8" w14:paraId="4B79B39D" w14:textId="77777777" w:rsidTr="00227990">
        <w:trPr>
          <w:trHeight w:val="212"/>
        </w:trPr>
        <w:tc>
          <w:tcPr>
            <w:tcW w:w="2111" w:type="dxa"/>
          </w:tcPr>
          <w:p w14:paraId="61B95E6C" w14:textId="4C030652" w:rsidR="007C5B3F" w:rsidRPr="00E17C2F" w:rsidRDefault="007C5B3F" w:rsidP="007C5B3F">
            <w:pPr>
              <w:suppressAutoHyphens/>
              <w:spacing w:after="0" w:line="240" w:lineRule="auto"/>
              <w:jc w:val="center"/>
              <w:rPr>
                <w:rFonts w:ascii="Times New Roman" w:hAnsi="Times New Roman"/>
                <w:b/>
                <w:bCs/>
                <w:iCs/>
                <w:sz w:val="24"/>
                <w:szCs w:val="24"/>
              </w:rPr>
            </w:pPr>
            <w:r>
              <w:rPr>
                <w:rFonts w:ascii="Times New Roman" w:hAnsi="Times New Roman"/>
                <w:b/>
                <w:sz w:val="24"/>
              </w:rPr>
              <w:t>ОК 01</w:t>
            </w:r>
          </w:p>
        </w:tc>
        <w:tc>
          <w:tcPr>
            <w:tcW w:w="3549" w:type="dxa"/>
          </w:tcPr>
          <w:p w14:paraId="2B164664" w14:textId="77777777" w:rsidR="007C5B3F" w:rsidRDefault="007C5B3F" w:rsidP="007C5B3F">
            <w:pPr>
              <w:spacing w:after="0" w:line="240" w:lineRule="auto"/>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w:t>
            </w:r>
          </w:p>
          <w:p w14:paraId="10973290" w14:textId="77777777" w:rsidR="007C5B3F" w:rsidRDefault="007C5B3F" w:rsidP="007C5B3F">
            <w:pPr>
              <w:spacing w:after="0" w:line="240" w:lineRule="auto"/>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137B75B0" w14:textId="77777777" w:rsidR="007C5B3F" w:rsidRDefault="007C5B3F" w:rsidP="007C5B3F">
            <w:pPr>
              <w:spacing w:after="0" w:line="240" w:lineRule="auto"/>
              <w:rPr>
                <w:rFonts w:ascii="Times New Roman" w:hAnsi="Times New Roman"/>
                <w:sz w:val="24"/>
              </w:rPr>
            </w:pPr>
            <w:r>
              <w:rPr>
                <w:rFonts w:ascii="Times New Roman" w:hAnsi="Times New Roman"/>
                <w:sz w:val="24"/>
              </w:rPr>
              <w:t>Определять этапы решения задачи;</w:t>
            </w:r>
          </w:p>
          <w:p w14:paraId="025E9D55" w14:textId="77777777" w:rsidR="007C5B3F" w:rsidRDefault="007C5B3F" w:rsidP="007C5B3F">
            <w:pPr>
              <w:spacing w:after="0" w:line="240" w:lineRule="auto"/>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02C688CB" w14:textId="77777777" w:rsidR="007C5B3F" w:rsidRDefault="007C5B3F" w:rsidP="007C5B3F">
            <w:pPr>
              <w:spacing w:after="0" w:line="240" w:lineRule="auto"/>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157A8F18" w14:textId="77777777" w:rsidR="007C5B3F" w:rsidRDefault="007C5B3F" w:rsidP="007C5B3F">
            <w:pPr>
              <w:spacing w:after="0" w:line="240" w:lineRule="auto"/>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19D050CD" w14:textId="77777777" w:rsidR="007C5B3F" w:rsidRDefault="007C5B3F" w:rsidP="007C5B3F">
            <w:pPr>
              <w:spacing w:after="0" w:line="240" w:lineRule="auto"/>
              <w:rPr>
                <w:rFonts w:ascii="Times New Roman" w:hAnsi="Times New Roman"/>
                <w:sz w:val="24"/>
              </w:rPr>
            </w:pPr>
            <w:r>
              <w:rPr>
                <w:rFonts w:ascii="Times New Roman" w:hAnsi="Times New Roman"/>
                <w:sz w:val="24"/>
              </w:rPr>
              <w:t>Реализовать составленный план;</w:t>
            </w:r>
          </w:p>
          <w:p w14:paraId="1F6843C2" w14:textId="67B88674" w:rsidR="007C5B3F" w:rsidRDefault="007C5B3F" w:rsidP="007C5B3F">
            <w:pPr>
              <w:suppressAutoHyphens/>
              <w:spacing w:after="0" w:line="240" w:lineRule="auto"/>
              <w:rPr>
                <w:rFonts w:ascii="Times New Roman" w:hAnsi="Times New Roman"/>
                <w:bCs/>
                <w:sz w:val="24"/>
                <w:szCs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691" w:type="dxa"/>
          </w:tcPr>
          <w:p w14:paraId="2D0B10D0" w14:textId="77777777" w:rsidR="007C5B3F" w:rsidRDefault="007C5B3F" w:rsidP="007C5B3F">
            <w:pPr>
              <w:spacing w:after="0" w:line="240" w:lineRule="auto"/>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w:t>
            </w:r>
          </w:p>
          <w:p w14:paraId="1C90C8D1" w14:textId="77777777" w:rsidR="007C5B3F" w:rsidRDefault="007C5B3F" w:rsidP="007C5B3F">
            <w:pPr>
              <w:spacing w:after="0" w:line="240" w:lineRule="auto"/>
              <w:rPr>
                <w:rFonts w:ascii="Times New Roman" w:hAnsi="Times New Roman"/>
                <w:sz w:val="24"/>
              </w:rPr>
            </w:pPr>
            <w:r>
              <w:rPr>
                <w:rFonts w:ascii="Times New Roman" w:hAnsi="Times New Roman"/>
                <w:sz w:val="24"/>
              </w:rPr>
              <w:t>Основные источники информации и ресурсы для решения задач и проблем в профессиональном и/или социальном контексте;</w:t>
            </w:r>
          </w:p>
          <w:p w14:paraId="7974B7D0" w14:textId="77777777" w:rsidR="007C5B3F" w:rsidRDefault="007C5B3F" w:rsidP="007C5B3F">
            <w:pPr>
              <w:spacing w:after="0" w:line="240" w:lineRule="auto"/>
              <w:rPr>
                <w:rFonts w:ascii="Times New Roman" w:hAnsi="Times New Roman"/>
                <w:sz w:val="24"/>
              </w:rPr>
            </w:pPr>
            <w:r>
              <w:rPr>
                <w:rFonts w:ascii="Times New Roman" w:hAnsi="Times New Roman"/>
                <w:sz w:val="24"/>
              </w:rPr>
              <w:t>Алгоритмы выполнения работ в профессиональной и смежных областях;</w:t>
            </w:r>
          </w:p>
          <w:p w14:paraId="0DBCA81E" w14:textId="77777777" w:rsidR="007C5B3F" w:rsidRDefault="007C5B3F" w:rsidP="007C5B3F">
            <w:pPr>
              <w:spacing w:after="0" w:line="240" w:lineRule="auto"/>
              <w:rPr>
                <w:rFonts w:ascii="Times New Roman" w:hAnsi="Times New Roman"/>
                <w:sz w:val="24"/>
              </w:rPr>
            </w:pPr>
            <w:r>
              <w:rPr>
                <w:rFonts w:ascii="Times New Roman" w:hAnsi="Times New Roman"/>
                <w:sz w:val="24"/>
              </w:rPr>
              <w:t>Методы работы в профессиональной и смежных сферах;</w:t>
            </w:r>
          </w:p>
          <w:p w14:paraId="198A3CA0" w14:textId="77777777" w:rsidR="007C5B3F" w:rsidRDefault="007C5B3F" w:rsidP="007C5B3F">
            <w:pPr>
              <w:spacing w:after="0" w:line="240" w:lineRule="auto"/>
              <w:rPr>
                <w:rFonts w:ascii="Times New Roman" w:hAnsi="Times New Roman"/>
                <w:sz w:val="24"/>
              </w:rPr>
            </w:pPr>
            <w:r>
              <w:rPr>
                <w:rFonts w:ascii="Times New Roman" w:hAnsi="Times New Roman"/>
                <w:sz w:val="24"/>
              </w:rPr>
              <w:t>Структуру плана для решения задач;</w:t>
            </w:r>
          </w:p>
          <w:p w14:paraId="7DFC19E0" w14:textId="674482AA" w:rsidR="007C5B3F" w:rsidRPr="00947617" w:rsidRDefault="007C5B3F" w:rsidP="007C5B3F">
            <w:pPr>
              <w:suppressAutoHyphens/>
              <w:spacing w:after="0" w:line="240" w:lineRule="auto"/>
              <w:rPr>
                <w:rFonts w:ascii="Times New Roman" w:hAnsi="Times New Roman"/>
                <w:bCs/>
                <w:sz w:val="24"/>
                <w:szCs w:val="24"/>
              </w:rPr>
            </w:pPr>
            <w:r>
              <w:rPr>
                <w:rFonts w:ascii="Times New Roman" w:hAnsi="Times New Roman"/>
                <w:sz w:val="24"/>
              </w:rPr>
              <w:t>Порядок оценки результатов решения задач профессиональной деятельности</w:t>
            </w:r>
          </w:p>
        </w:tc>
      </w:tr>
      <w:tr w:rsidR="007C5B3F" w:rsidRPr="00A450A8" w14:paraId="49E60803" w14:textId="77777777" w:rsidTr="00227990">
        <w:trPr>
          <w:trHeight w:val="212"/>
        </w:trPr>
        <w:tc>
          <w:tcPr>
            <w:tcW w:w="2111" w:type="dxa"/>
          </w:tcPr>
          <w:p w14:paraId="4A55AAF8" w14:textId="77777777" w:rsidR="007C5B3F" w:rsidRDefault="007C5B3F" w:rsidP="007C5B3F">
            <w:pPr>
              <w:spacing w:after="0" w:line="240" w:lineRule="auto"/>
              <w:jc w:val="center"/>
              <w:rPr>
                <w:rFonts w:ascii="Times New Roman" w:hAnsi="Times New Roman"/>
                <w:b/>
                <w:sz w:val="24"/>
              </w:rPr>
            </w:pPr>
            <w:r>
              <w:rPr>
                <w:rFonts w:ascii="Times New Roman" w:hAnsi="Times New Roman"/>
                <w:b/>
                <w:sz w:val="24"/>
              </w:rPr>
              <w:t>ОК 02</w:t>
            </w:r>
          </w:p>
          <w:p w14:paraId="167FF24C" w14:textId="77777777" w:rsidR="007C5B3F" w:rsidRPr="00E17C2F" w:rsidRDefault="007C5B3F" w:rsidP="007C5B3F">
            <w:pPr>
              <w:suppressAutoHyphens/>
              <w:spacing w:after="0" w:line="240" w:lineRule="auto"/>
              <w:jc w:val="center"/>
              <w:rPr>
                <w:rFonts w:ascii="Times New Roman" w:hAnsi="Times New Roman"/>
                <w:b/>
                <w:bCs/>
                <w:iCs/>
                <w:sz w:val="24"/>
                <w:szCs w:val="24"/>
              </w:rPr>
            </w:pPr>
          </w:p>
        </w:tc>
        <w:tc>
          <w:tcPr>
            <w:tcW w:w="3549" w:type="dxa"/>
          </w:tcPr>
          <w:p w14:paraId="538CC58F" w14:textId="77777777" w:rsidR="007C5B3F" w:rsidRDefault="007C5B3F" w:rsidP="007C5B3F">
            <w:pPr>
              <w:spacing w:after="0" w:line="240" w:lineRule="auto"/>
              <w:rPr>
                <w:rFonts w:ascii="Times New Roman" w:hAnsi="Times New Roman"/>
                <w:sz w:val="24"/>
              </w:rPr>
            </w:pPr>
            <w:r>
              <w:rPr>
                <w:rFonts w:ascii="Times New Roman" w:hAnsi="Times New Roman"/>
                <w:sz w:val="24"/>
              </w:rPr>
              <w:t>Определять задачи для поиска информации;</w:t>
            </w:r>
          </w:p>
          <w:p w14:paraId="5A83D424" w14:textId="77777777" w:rsidR="007C5B3F" w:rsidRDefault="007C5B3F" w:rsidP="007C5B3F">
            <w:pPr>
              <w:spacing w:after="0" w:line="240" w:lineRule="auto"/>
              <w:rPr>
                <w:rFonts w:ascii="Times New Roman" w:hAnsi="Times New Roman"/>
                <w:sz w:val="24"/>
              </w:rPr>
            </w:pPr>
            <w:r>
              <w:rPr>
                <w:rFonts w:ascii="Times New Roman" w:hAnsi="Times New Roman"/>
                <w:sz w:val="24"/>
              </w:rPr>
              <w:t>Определять необходимые источники информации;</w:t>
            </w:r>
          </w:p>
          <w:p w14:paraId="0E6E5714" w14:textId="77777777" w:rsidR="007C5B3F" w:rsidRDefault="007C5B3F" w:rsidP="007C5B3F">
            <w:pPr>
              <w:spacing w:after="0" w:line="240" w:lineRule="auto"/>
              <w:rPr>
                <w:rFonts w:ascii="Times New Roman" w:hAnsi="Times New Roman"/>
                <w:sz w:val="24"/>
              </w:rPr>
            </w:pPr>
            <w:r>
              <w:rPr>
                <w:rFonts w:ascii="Times New Roman" w:hAnsi="Times New Roman"/>
                <w:sz w:val="24"/>
              </w:rPr>
              <w:t>Планировать процесс поиска;</w:t>
            </w:r>
          </w:p>
          <w:p w14:paraId="3A0F4041" w14:textId="77777777" w:rsidR="007C5B3F" w:rsidRDefault="007C5B3F" w:rsidP="007C5B3F">
            <w:pPr>
              <w:spacing w:after="0" w:line="240" w:lineRule="auto"/>
              <w:rPr>
                <w:rFonts w:ascii="Times New Roman" w:hAnsi="Times New Roman"/>
                <w:sz w:val="24"/>
              </w:rPr>
            </w:pPr>
            <w:r>
              <w:rPr>
                <w:rFonts w:ascii="Times New Roman" w:hAnsi="Times New Roman"/>
                <w:sz w:val="24"/>
              </w:rPr>
              <w:t>Структурировать получаемую информацию;</w:t>
            </w:r>
          </w:p>
          <w:p w14:paraId="7620DAF9" w14:textId="77777777" w:rsidR="007C5B3F" w:rsidRDefault="007C5B3F" w:rsidP="007C5B3F">
            <w:pPr>
              <w:spacing w:after="0" w:line="240" w:lineRule="auto"/>
              <w:rPr>
                <w:rFonts w:ascii="Times New Roman" w:hAnsi="Times New Roman"/>
                <w:sz w:val="24"/>
              </w:rPr>
            </w:pPr>
            <w:r>
              <w:rPr>
                <w:rFonts w:ascii="Times New Roman" w:hAnsi="Times New Roman"/>
                <w:sz w:val="24"/>
              </w:rPr>
              <w:t xml:space="preserve">Выделять наиболее значимое </w:t>
            </w:r>
            <w:r>
              <w:rPr>
                <w:rFonts w:ascii="Times New Roman" w:hAnsi="Times New Roman"/>
                <w:sz w:val="24"/>
              </w:rPr>
              <w:lastRenderedPageBreak/>
              <w:t>в перечне информации;</w:t>
            </w:r>
          </w:p>
          <w:p w14:paraId="657D68BB" w14:textId="77777777" w:rsidR="007C5B3F" w:rsidRDefault="007C5B3F" w:rsidP="007C5B3F">
            <w:pPr>
              <w:spacing w:after="0" w:line="240" w:lineRule="auto"/>
              <w:rPr>
                <w:rFonts w:ascii="Times New Roman" w:hAnsi="Times New Roman"/>
                <w:sz w:val="24"/>
              </w:rPr>
            </w:pPr>
            <w:r>
              <w:rPr>
                <w:rFonts w:ascii="Times New Roman" w:hAnsi="Times New Roman"/>
                <w:sz w:val="24"/>
              </w:rPr>
              <w:t>Оценивать практическую значимость результатов поиска;</w:t>
            </w:r>
          </w:p>
          <w:p w14:paraId="457F0E33" w14:textId="1727CBE4" w:rsidR="007C5B3F" w:rsidRDefault="007C5B3F" w:rsidP="007C5B3F">
            <w:pPr>
              <w:suppressAutoHyphens/>
              <w:spacing w:after="0" w:line="240" w:lineRule="auto"/>
              <w:rPr>
                <w:rFonts w:ascii="Times New Roman" w:hAnsi="Times New Roman"/>
                <w:bCs/>
                <w:sz w:val="24"/>
                <w:szCs w:val="24"/>
              </w:rPr>
            </w:pPr>
            <w:r>
              <w:rPr>
                <w:rFonts w:ascii="Times New Roman" w:hAnsi="Times New Roman"/>
                <w:sz w:val="24"/>
              </w:rPr>
              <w:t>Оформлять результаты поиска</w:t>
            </w:r>
          </w:p>
        </w:tc>
        <w:tc>
          <w:tcPr>
            <w:tcW w:w="3691" w:type="dxa"/>
          </w:tcPr>
          <w:p w14:paraId="6CC5AA44" w14:textId="77777777" w:rsidR="007C5B3F" w:rsidRDefault="007C5B3F" w:rsidP="007C5B3F">
            <w:pPr>
              <w:spacing w:after="0" w:line="240" w:lineRule="auto"/>
              <w:rPr>
                <w:rFonts w:ascii="Times New Roman" w:hAnsi="Times New Roman"/>
                <w:sz w:val="24"/>
              </w:rPr>
            </w:pPr>
            <w:r>
              <w:rPr>
                <w:rFonts w:ascii="Times New Roman" w:hAnsi="Times New Roman"/>
                <w:sz w:val="24"/>
              </w:rPr>
              <w:lastRenderedPageBreak/>
              <w:t>Номенклатура информационных источников, применяемых в</w:t>
            </w:r>
            <w:r>
              <w:rPr>
                <w:rFonts w:ascii="Times New Roman" w:hAnsi="Times New Roman"/>
                <w:sz w:val="24"/>
                <w:lang w:val="en-US"/>
              </w:rPr>
              <w:t> </w:t>
            </w:r>
            <w:r>
              <w:rPr>
                <w:rFonts w:ascii="Times New Roman" w:hAnsi="Times New Roman"/>
                <w:sz w:val="24"/>
              </w:rPr>
              <w:t>профессиональной деятельности;</w:t>
            </w:r>
          </w:p>
          <w:p w14:paraId="7621D4A2" w14:textId="77777777" w:rsidR="007C5B3F" w:rsidRDefault="007C5B3F" w:rsidP="007C5B3F">
            <w:pPr>
              <w:spacing w:after="0" w:line="240" w:lineRule="auto"/>
              <w:rPr>
                <w:rFonts w:ascii="Times New Roman" w:hAnsi="Times New Roman"/>
                <w:sz w:val="24"/>
              </w:rPr>
            </w:pPr>
            <w:r>
              <w:rPr>
                <w:rFonts w:ascii="Times New Roman" w:hAnsi="Times New Roman"/>
                <w:sz w:val="24"/>
              </w:rPr>
              <w:t>Приемы структурирования информации;</w:t>
            </w:r>
          </w:p>
          <w:p w14:paraId="36508408" w14:textId="0AE73447" w:rsidR="007C5B3F" w:rsidRPr="00947617" w:rsidRDefault="007C5B3F" w:rsidP="007C5B3F">
            <w:pPr>
              <w:suppressAutoHyphens/>
              <w:spacing w:after="0" w:line="240" w:lineRule="auto"/>
              <w:rPr>
                <w:rFonts w:ascii="Times New Roman" w:hAnsi="Times New Roman"/>
                <w:bCs/>
                <w:sz w:val="24"/>
                <w:szCs w:val="24"/>
              </w:rPr>
            </w:pPr>
            <w:r>
              <w:rPr>
                <w:rFonts w:ascii="Times New Roman" w:hAnsi="Times New Roman"/>
                <w:sz w:val="24"/>
              </w:rPr>
              <w:t>Формат оформления результатов поиска информации</w:t>
            </w:r>
          </w:p>
        </w:tc>
      </w:tr>
      <w:tr w:rsidR="007C5B3F" w:rsidRPr="00A450A8" w14:paraId="049BBD2F" w14:textId="77777777" w:rsidTr="00227990">
        <w:trPr>
          <w:trHeight w:val="212"/>
        </w:trPr>
        <w:tc>
          <w:tcPr>
            <w:tcW w:w="2111" w:type="dxa"/>
          </w:tcPr>
          <w:p w14:paraId="2BC9EBA2" w14:textId="62CD5125" w:rsidR="007C5B3F" w:rsidRPr="00E17C2F" w:rsidRDefault="007C5B3F" w:rsidP="007C5B3F">
            <w:pPr>
              <w:suppressAutoHyphens/>
              <w:spacing w:after="0" w:line="240" w:lineRule="auto"/>
              <w:jc w:val="center"/>
              <w:rPr>
                <w:rFonts w:ascii="Times New Roman" w:hAnsi="Times New Roman"/>
                <w:b/>
                <w:bCs/>
                <w:iCs/>
                <w:sz w:val="24"/>
                <w:szCs w:val="24"/>
              </w:rPr>
            </w:pPr>
            <w:r>
              <w:rPr>
                <w:rFonts w:ascii="Times New Roman" w:hAnsi="Times New Roman"/>
                <w:b/>
                <w:sz w:val="24"/>
              </w:rPr>
              <w:t>ОК 03</w:t>
            </w:r>
          </w:p>
        </w:tc>
        <w:tc>
          <w:tcPr>
            <w:tcW w:w="3549" w:type="dxa"/>
          </w:tcPr>
          <w:p w14:paraId="79AEF1F9" w14:textId="77777777" w:rsidR="007C5B3F" w:rsidRDefault="007C5B3F" w:rsidP="007C5B3F">
            <w:pPr>
              <w:spacing w:after="0" w:line="240" w:lineRule="auto"/>
              <w:rPr>
                <w:rFonts w:ascii="Times New Roman" w:hAnsi="Times New Roman"/>
                <w:sz w:val="24"/>
              </w:rPr>
            </w:pPr>
            <w:r>
              <w:rPr>
                <w:rFonts w:ascii="Times New Roman" w:hAnsi="Times New Roman"/>
                <w:sz w:val="24"/>
              </w:rPr>
              <w:t>Использовать в работе актуальные нормативно-правовые документы, используемые в профессиональной деятельности;</w:t>
            </w:r>
          </w:p>
          <w:p w14:paraId="4785CF20" w14:textId="77777777" w:rsidR="007C5B3F" w:rsidRDefault="007C5B3F" w:rsidP="007C5B3F">
            <w:pPr>
              <w:spacing w:after="0" w:line="240" w:lineRule="auto"/>
              <w:rPr>
                <w:rFonts w:ascii="Times New Roman" w:hAnsi="Times New Roman"/>
                <w:sz w:val="24"/>
              </w:rPr>
            </w:pPr>
            <w:r>
              <w:rPr>
                <w:rFonts w:ascii="Times New Roman" w:hAnsi="Times New Roman"/>
                <w:sz w:val="24"/>
              </w:rPr>
              <w:t>Применять в деятельности профессиональную терминологию;</w:t>
            </w:r>
          </w:p>
          <w:p w14:paraId="7367C73A" w14:textId="77777777" w:rsidR="007C5B3F" w:rsidRDefault="007C5B3F" w:rsidP="007C5B3F">
            <w:pPr>
              <w:spacing w:after="0" w:line="240" w:lineRule="auto"/>
              <w:rPr>
                <w:rFonts w:ascii="Times New Roman" w:hAnsi="Times New Roman"/>
                <w:sz w:val="24"/>
              </w:rPr>
            </w:pPr>
            <w:r>
              <w:rPr>
                <w:rFonts w:ascii="Times New Roman" w:hAnsi="Times New Roman"/>
                <w:sz w:val="24"/>
              </w:rPr>
              <w:t>Самостоятельно выстраивать траекторию профессионального саморазвития и самообразования;</w:t>
            </w:r>
          </w:p>
          <w:p w14:paraId="7C617965" w14:textId="6F52FCA5" w:rsidR="007C5B3F" w:rsidRDefault="007C5B3F" w:rsidP="007C5B3F">
            <w:pPr>
              <w:suppressAutoHyphens/>
              <w:spacing w:after="0" w:line="240" w:lineRule="auto"/>
              <w:rPr>
                <w:rFonts w:ascii="Times New Roman" w:hAnsi="Times New Roman"/>
                <w:bCs/>
                <w:sz w:val="24"/>
                <w:szCs w:val="24"/>
              </w:rPr>
            </w:pPr>
            <w:r>
              <w:rPr>
                <w:rFonts w:ascii="Times New Roman" w:hAnsi="Times New Roman"/>
                <w:sz w:val="24"/>
              </w:rPr>
              <w:t>Применять техники финансовой грамотности</w:t>
            </w:r>
          </w:p>
        </w:tc>
        <w:tc>
          <w:tcPr>
            <w:tcW w:w="3691" w:type="dxa"/>
          </w:tcPr>
          <w:p w14:paraId="5DB33A74" w14:textId="77777777" w:rsidR="007C5B3F" w:rsidRDefault="007C5B3F" w:rsidP="007C5B3F">
            <w:pPr>
              <w:spacing w:after="0" w:line="240" w:lineRule="auto"/>
              <w:rPr>
                <w:rFonts w:ascii="Times New Roman" w:hAnsi="Times New Roman"/>
                <w:sz w:val="24"/>
              </w:rPr>
            </w:pPr>
            <w:r>
              <w:rPr>
                <w:rFonts w:ascii="Times New Roman" w:hAnsi="Times New Roman"/>
                <w:sz w:val="24"/>
              </w:rPr>
              <w:t>Актуальные нормативно-правовые документы, используемые в профессиональной деятельности;</w:t>
            </w:r>
          </w:p>
          <w:p w14:paraId="3FD65F5D" w14:textId="77777777" w:rsidR="007C5B3F" w:rsidRDefault="007C5B3F" w:rsidP="007C5B3F">
            <w:pPr>
              <w:spacing w:after="0" w:line="240" w:lineRule="auto"/>
              <w:rPr>
                <w:rFonts w:ascii="Times New Roman" w:hAnsi="Times New Roman"/>
                <w:sz w:val="24"/>
              </w:rPr>
            </w:pPr>
            <w:r>
              <w:rPr>
                <w:rFonts w:ascii="Times New Roman" w:hAnsi="Times New Roman"/>
                <w:sz w:val="24"/>
              </w:rPr>
              <w:t>Профессиональную терминологию;</w:t>
            </w:r>
          </w:p>
          <w:p w14:paraId="1E1549DB" w14:textId="77777777" w:rsidR="007C5B3F" w:rsidRDefault="007C5B3F" w:rsidP="007C5B3F">
            <w:pPr>
              <w:spacing w:after="0" w:line="240" w:lineRule="auto"/>
              <w:rPr>
                <w:rFonts w:ascii="Times New Roman" w:hAnsi="Times New Roman"/>
                <w:sz w:val="24"/>
              </w:rPr>
            </w:pPr>
            <w:r>
              <w:rPr>
                <w:rFonts w:ascii="Times New Roman" w:hAnsi="Times New Roman"/>
                <w:sz w:val="24"/>
              </w:rPr>
              <w:t>Способы определения и выстраивания траектории профессионального развития и самообразования;</w:t>
            </w:r>
          </w:p>
          <w:p w14:paraId="31BF0C95" w14:textId="77777777" w:rsidR="007C5B3F" w:rsidRDefault="007C5B3F" w:rsidP="007C5B3F">
            <w:pPr>
              <w:spacing w:after="0" w:line="240" w:lineRule="auto"/>
              <w:rPr>
                <w:rFonts w:ascii="Times New Roman" w:hAnsi="Times New Roman"/>
                <w:sz w:val="24"/>
              </w:rPr>
            </w:pPr>
            <w:r>
              <w:rPr>
                <w:rFonts w:ascii="Times New Roman" w:hAnsi="Times New Roman"/>
                <w:sz w:val="24"/>
              </w:rPr>
              <w:t>Основы финансовой грамотности</w:t>
            </w:r>
          </w:p>
          <w:p w14:paraId="427B05D6" w14:textId="77777777" w:rsidR="007C5B3F" w:rsidRPr="00947617" w:rsidRDefault="007C5B3F" w:rsidP="007C5B3F">
            <w:pPr>
              <w:suppressAutoHyphens/>
              <w:spacing w:after="0" w:line="240" w:lineRule="auto"/>
              <w:rPr>
                <w:rFonts w:ascii="Times New Roman" w:hAnsi="Times New Roman"/>
                <w:bCs/>
                <w:sz w:val="24"/>
                <w:szCs w:val="24"/>
              </w:rPr>
            </w:pPr>
          </w:p>
        </w:tc>
      </w:tr>
      <w:tr w:rsidR="007C5B3F" w:rsidRPr="00A450A8" w14:paraId="6D005DAB" w14:textId="77777777" w:rsidTr="00227990">
        <w:trPr>
          <w:trHeight w:val="212"/>
        </w:trPr>
        <w:tc>
          <w:tcPr>
            <w:tcW w:w="2111" w:type="dxa"/>
          </w:tcPr>
          <w:p w14:paraId="18CD5D72" w14:textId="0952888C" w:rsidR="007C5B3F" w:rsidRPr="00E17C2F" w:rsidRDefault="007C5B3F" w:rsidP="007C5B3F">
            <w:pPr>
              <w:suppressAutoHyphens/>
              <w:spacing w:after="0" w:line="240" w:lineRule="auto"/>
              <w:jc w:val="center"/>
              <w:rPr>
                <w:rFonts w:ascii="Times New Roman" w:hAnsi="Times New Roman"/>
                <w:b/>
                <w:bCs/>
                <w:iCs/>
                <w:sz w:val="24"/>
                <w:szCs w:val="24"/>
              </w:rPr>
            </w:pPr>
            <w:r w:rsidRPr="00115398">
              <w:rPr>
                <w:rFonts w:ascii="Times New Roman" w:hAnsi="Times New Roman"/>
                <w:b/>
                <w:sz w:val="24"/>
              </w:rPr>
              <w:t>ОК 04</w:t>
            </w:r>
          </w:p>
        </w:tc>
        <w:tc>
          <w:tcPr>
            <w:tcW w:w="3549" w:type="dxa"/>
          </w:tcPr>
          <w:p w14:paraId="3E4D2339" w14:textId="77777777" w:rsidR="007C5B3F" w:rsidRDefault="007C5B3F" w:rsidP="007C5B3F">
            <w:pPr>
              <w:spacing w:after="0" w:line="240" w:lineRule="auto"/>
              <w:rPr>
                <w:rFonts w:ascii="Times New Roman" w:hAnsi="Times New Roman"/>
                <w:sz w:val="24"/>
              </w:rPr>
            </w:pPr>
            <w:r>
              <w:rPr>
                <w:rFonts w:ascii="Times New Roman" w:hAnsi="Times New Roman"/>
                <w:sz w:val="24"/>
              </w:rPr>
              <w:t>Применять в деятельности знания о психологии коллектива;</w:t>
            </w:r>
          </w:p>
          <w:p w14:paraId="304D1CAC" w14:textId="77777777" w:rsidR="007C5B3F" w:rsidRDefault="007C5B3F" w:rsidP="007C5B3F">
            <w:pPr>
              <w:spacing w:after="0" w:line="240" w:lineRule="auto"/>
              <w:rPr>
                <w:rFonts w:ascii="Times New Roman" w:hAnsi="Times New Roman"/>
                <w:sz w:val="24"/>
              </w:rPr>
            </w:pPr>
            <w:r>
              <w:rPr>
                <w:rFonts w:ascii="Times New Roman" w:hAnsi="Times New Roman"/>
                <w:sz w:val="24"/>
              </w:rPr>
              <w:t>Организовывать деятельность коллектива;</w:t>
            </w:r>
          </w:p>
          <w:p w14:paraId="1986AE24" w14:textId="1951B998" w:rsidR="007C5B3F" w:rsidRDefault="007C5B3F" w:rsidP="007C5B3F">
            <w:pPr>
              <w:suppressAutoHyphens/>
              <w:spacing w:after="0" w:line="240" w:lineRule="auto"/>
              <w:rPr>
                <w:rFonts w:ascii="Times New Roman" w:hAnsi="Times New Roman"/>
                <w:bCs/>
                <w:sz w:val="24"/>
                <w:szCs w:val="24"/>
              </w:rPr>
            </w:pPr>
            <w:r>
              <w:rPr>
                <w:rFonts w:ascii="Times New Roman" w:hAnsi="Times New Roman"/>
                <w:sz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691" w:type="dxa"/>
          </w:tcPr>
          <w:p w14:paraId="6F49BE27" w14:textId="77777777" w:rsidR="007C5B3F" w:rsidRDefault="007C5B3F" w:rsidP="007C5B3F">
            <w:pPr>
              <w:spacing w:after="0" w:line="240" w:lineRule="auto"/>
              <w:rPr>
                <w:rFonts w:ascii="Times New Roman" w:hAnsi="Times New Roman"/>
                <w:sz w:val="24"/>
              </w:rPr>
            </w:pPr>
            <w:r>
              <w:rPr>
                <w:rFonts w:ascii="Times New Roman" w:hAnsi="Times New Roman"/>
                <w:sz w:val="24"/>
              </w:rPr>
              <w:t>Психологические основы деятельности коллектива;</w:t>
            </w:r>
          </w:p>
          <w:p w14:paraId="7B10D85F" w14:textId="77777777" w:rsidR="007C5B3F" w:rsidRDefault="007C5B3F" w:rsidP="007C5B3F">
            <w:pPr>
              <w:spacing w:after="0" w:line="240" w:lineRule="auto"/>
              <w:rPr>
                <w:rFonts w:ascii="Times New Roman" w:hAnsi="Times New Roman"/>
                <w:sz w:val="24"/>
              </w:rPr>
            </w:pPr>
            <w:r>
              <w:rPr>
                <w:rFonts w:ascii="Times New Roman" w:hAnsi="Times New Roman"/>
                <w:sz w:val="24"/>
              </w:rPr>
              <w:t>Правила организации деятельности коллектива;</w:t>
            </w:r>
          </w:p>
          <w:p w14:paraId="5ED358BE" w14:textId="5049BE9B" w:rsidR="007C5B3F" w:rsidRPr="00947617" w:rsidRDefault="007C5B3F" w:rsidP="007C5B3F">
            <w:pPr>
              <w:suppressAutoHyphens/>
              <w:spacing w:after="0" w:line="240" w:lineRule="auto"/>
              <w:rPr>
                <w:rFonts w:ascii="Times New Roman" w:hAnsi="Times New Roman"/>
                <w:bCs/>
                <w:sz w:val="24"/>
                <w:szCs w:val="24"/>
              </w:rPr>
            </w:pPr>
            <w:r>
              <w:rPr>
                <w:rFonts w:ascii="Times New Roman" w:hAnsi="Times New Roman"/>
                <w:sz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4756A2" w:rsidRPr="00A450A8" w14:paraId="0E244B95" w14:textId="77777777" w:rsidTr="00227990">
        <w:trPr>
          <w:trHeight w:val="212"/>
        </w:trPr>
        <w:tc>
          <w:tcPr>
            <w:tcW w:w="2111" w:type="dxa"/>
          </w:tcPr>
          <w:p w14:paraId="6308DF16" w14:textId="5B57AC81" w:rsidR="004756A2" w:rsidRPr="00227990" w:rsidRDefault="007C5B3F" w:rsidP="00531D88">
            <w:pPr>
              <w:suppressAutoHyphens/>
              <w:spacing w:after="0" w:line="240" w:lineRule="auto"/>
              <w:jc w:val="center"/>
              <w:rPr>
                <w:rFonts w:ascii="Times New Roman" w:hAnsi="Times New Roman"/>
                <w:b/>
                <w:bCs/>
                <w:sz w:val="24"/>
                <w:szCs w:val="24"/>
              </w:rPr>
            </w:pPr>
            <w:r w:rsidRPr="00E17C2F">
              <w:rPr>
                <w:rFonts w:ascii="Times New Roman" w:hAnsi="Times New Roman"/>
                <w:b/>
                <w:bCs/>
                <w:iCs/>
                <w:sz w:val="24"/>
                <w:szCs w:val="24"/>
              </w:rPr>
              <w:t>ПК Х.</w:t>
            </w:r>
            <w:r w:rsidR="00B32A77">
              <w:rPr>
                <w:rFonts w:ascii="Times New Roman" w:hAnsi="Times New Roman"/>
                <w:b/>
                <w:bCs/>
                <w:iCs/>
                <w:sz w:val="24"/>
                <w:szCs w:val="24"/>
              </w:rPr>
              <w:t>7</w:t>
            </w:r>
          </w:p>
        </w:tc>
        <w:tc>
          <w:tcPr>
            <w:tcW w:w="3549" w:type="dxa"/>
          </w:tcPr>
          <w:p w14:paraId="6663412E" w14:textId="77777777" w:rsidR="004756A2" w:rsidRPr="00D23E77" w:rsidRDefault="004756A2" w:rsidP="00531D88">
            <w:pPr>
              <w:suppressAutoHyphens/>
              <w:spacing w:after="0" w:line="240" w:lineRule="auto"/>
              <w:rPr>
                <w:rFonts w:ascii="Times New Roman" w:hAnsi="Times New Roman"/>
                <w:sz w:val="24"/>
                <w:szCs w:val="24"/>
              </w:rPr>
            </w:pPr>
            <w:r>
              <w:rPr>
                <w:rFonts w:ascii="Times New Roman" w:hAnsi="Times New Roman"/>
                <w:bCs/>
                <w:sz w:val="24"/>
                <w:szCs w:val="24"/>
              </w:rPr>
              <w:t>Участвовать в р</w:t>
            </w:r>
            <w:r w:rsidRPr="00D23E77">
              <w:rPr>
                <w:rFonts w:ascii="Times New Roman" w:hAnsi="Times New Roman"/>
                <w:bCs/>
                <w:sz w:val="24"/>
                <w:szCs w:val="24"/>
              </w:rPr>
              <w:t>азраб</w:t>
            </w:r>
            <w:r>
              <w:rPr>
                <w:rFonts w:ascii="Times New Roman" w:hAnsi="Times New Roman"/>
                <w:bCs/>
                <w:sz w:val="24"/>
                <w:szCs w:val="24"/>
              </w:rPr>
              <w:t>отке</w:t>
            </w:r>
            <w:r w:rsidRPr="00D23E77">
              <w:rPr>
                <w:rFonts w:ascii="Times New Roman" w:hAnsi="Times New Roman"/>
                <w:bCs/>
                <w:sz w:val="24"/>
                <w:szCs w:val="24"/>
              </w:rPr>
              <w:t xml:space="preserve"> техническо</w:t>
            </w:r>
            <w:r>
              <w:rPr>
                <w:rFonts w:ascii="Times New Roman" w:hAnsi="Times New Roman"/>
                <w:bCs/>
                <w:sz w:val="24"/>
                <w:szCs w:val="24"/>
              </w:rPr>
              <w:t>го</w:t>
            </w:r>
            <w:r w:rsidRPr="00D23E77">
              <w:rPr>
                <w:rFonts w:ascii="Times New Roman" w:hAnsi="Times New Roman"/>
                <w:bCs/>
                <w:sz w:val="24"/>
                <w:szCs w:val="24"/>
              </w:rPr>
              <w:t xml:space="preserve"> задани</w:t>
            </w:r>
            <w:r>
              <w:rPr>
                <w:rFonts w:ascii="Times New Roman" w:hAnsi="Times New Roman"/>
                <w:bCs/>
                <w:sz w:val="24"/>
                <w:szCs w:val="24"/>
              </w:rPr>
              <w:t>я</w:t>
            </w:r>
            <w:r w:rsidRPr="00D23E77">
              <w:rPr>
                <w:rFonts w:ascii="Times New Roman" w:hAnsi="Times New Roman"/>
                <w:bCs/>
                <w:sz w:val="24"/>
                <w:szCs w:val="24"/>
              </w:rPr>
              <w:t xml:space="preserve"> согласно требованиям заказчика</w:t>
            </w:r>
          </w:p>
        </w:tc>
        <w:tc>
          <w:tcPr>
            <w:tcW w:w="3691" w:type="dxa"/>
          </w:tcPr>
          <w:p w14:paraId="08C87B06" w14:textId="38221128" w:rsidR="004756A2" w:rsidRPr="00227990" w:rsidRDefault="004756A2" w:rsidP="00531D88">
            <w:pPr>
              <w:suppressAutoHyphens/>
              <w:spacing w:after="0" w:line="240" w:lineRule="auto"/>
              <w:rPr>
                <w:rFonts w:ascii="Times New Roman" w:hAnsi="Times New Roman"/>
                <w:sz w:val="24"/>
                <w:szCs w:val="24"/>
              </w:rPr>
            </w:pPr>
            <w:r w:rsidRPr="00947617">
              <w:rPr>
                <w:rFonts w:ascii="Times New Roman" w:hAnsi="Times New Roman"/>
                <w:bCs/>
                <w:sz w:val="24"/>
                <w:szCs w:val="24"/>
              </w:rPr>
              <w:t>Основные виды технической документации</w:t>
            </w:r>
          </w:p>
        </w:tc>
      </w:tr>
      <w:tr w:rsidR="004756A2" w:rsidRPr="00A450A8" w14:paraId="70B0073E" w14:textId="77777777" w:rsidTr="00227990">
        <w:trPr>
          <w:trHeight w:val="212"/>
        </w:trPr>
        <w:tc>
          <w:tcPr>
            <w:tcW w:w="2111" w:type="dxa"/>
          </w:tcPr>
          <w:p w14:paraId="217441A9" w14:textId="0372E213" w:rsidR="004756A2" w:rsidRPr="00227990" w:rsidRDefault="007C5B3F" w:rsidP="00531D88">
            <w:pPr>
              <w:suppressAutoHyphens/>
              <w:spacing w:after="0" w:line="240" w:lineRule="auto"/>
              <w:jc w:val="center"/>
              <w:rPr>
                <w:rFonts w:ascii="Times New Roman" w:hAnsi="Times New Roman"/>
                <w:b/>
                <w:bCs/>
                <w:sz w:val="24"/>
                <w:szCs w:val="24"/>
              </w:rPr>
            </w:pPr>
            <w:r w:rsidRPr="00E17C2F">
              <w:rPr>
                <w:rFonts w:ascii="Times New Roman" w:hAnsi="Times New Roman"/>
                <w:b/>
                <w:bCs/>
                <w:iCs/>
                <w:sz w:val="24"/>
                <w:szCs w:val="24"/>
              </w:rPr>
              <w:t>ПК Х.</w:t>
            </w:r>
            <w:r>
              <w:rPr>
                <w:rFonts w:ascii="Times New Roman" w:hAnsi="Times New Roman"/>
                <w:b/>
                <w:bCs/>
                <w:iCs/>
                <w:sz w:val="24"/>
                <w:szCs w:val="24"/>
              </w:rPr>
              <w:t>1</w:t>
            </w:r>
            <w:r w:rsidR="00B32A77">
              <w:rPr>
                <w:rFonts w:ascii="Times New Roman" w:hAnsi="Times New Roman"/>
                <w:b/>
                <w:bCs/>
                <w:iCs/>
                <w:sz w:val="24"/>
                <w:szCs w:val="24"/>
              </w:rPr>
              <w:t>0</w:t>
            </w:r>
          </w:p>
        </w:tc>
        <w:tc>
          <w:tcPr>
            <w:tcW w:w="3549" w:type="dxa"/>
          </w:tcPr>
          <w:p w14:paraId="0407C285" w14:textId="77777777" w:rsidR="004756A2" w:rsidRPr="00D23E77" w:rsidRDefault="004756A2" w:rsidP="00531D88">
            <w:pPr>
              <w:suppressAutoHyphens/>
              <w:spacing w:after="0" w:line="240" w:lineRule="auto"/>
              <w:rPr>
                <w:rFonts w:ascii="Times New Roman" w:hAnsi="Times New Roman"/>
                <w:sz w:val="24"/>
                <w:szCs w:val="24"/>
              </w:rPr>
            </w:pPr>
            <w:r w:rsidRPr="00D23E77">
              <w:rPr>
                <w:rFonts w:ascii="Times New Roman" w:hAnsi="Times New Roman"/>
                <w:bCs/>
                <w:sz w:val="24"/>
                <w:szCs w:val="24"/>
              </w:rPr>
              <w:t>Проводить предпроектный анализ для разработки дизайн-проектов</w:t>
            </w:r>
          </w:p>
        </w:tc>
        <w:tc>
          <w:tcPr>
            <w:tcW w:w="3691" w:type="dxa"/>
          </w:tcPr>
          <w:p w14:paraId="38BE1ECA" w14:textId="77777777" w:rsidR="004756A2" w:rsidRPr="00227990" w:rsidRDefault="004756A2" w:rsidP="00531D88">
            <w:pPr>
              <w:suppressAutoHyphens/>
              <w:spacing w:after="0" w:line="240" w:lineRule="auto"/>
              <w:rPr>
                <w:rFonts w:ascii="Times New Roman" w:hAnsi="Times New Roman"/>
                <w:sz w:val="24"/>
                <w:szCs w:val="24"/>
              </w:rPr>
            </w:pPr>
            <w:r>
              <w:rPr>
                <w:rFonts w:ascii="Times New Roman" w:hAnsi="Times New Roman"/>
                <w:sz w:val="24"/>
                <w:szCs w:val="24"/>
              </w:rPr>
              <w:t>Этапы предпроектного анализа для разработки дизайн-проекта</w:t>
            </w:r>
          </w:p>
        </w:tc>
      </w:tr>
      <w:tr w:rsidR="004756A2" w:rsidRPr="00A450A8" w14:paraId="2EFFA216" w14:textId="77777777" w:rsidTr="00227990">
        <w:trPr>
          <w:trHeight w:val="212"/>
        </w:trPr>
        <w:tc>
          <w:tcPr>
            <w:tcW w:w="2111" w:type="dxa"/>
          </w:tcPr>
          <w:p w14:paraId="2C12C9E3" w14:textId="1C0F64B2" w:rsidR="004756A2" w:rsidRPr="00227990" w:rsidRDefault="007C5B3F" w:rsidP="00531D88">
            <w:pPr>
              <w:suppressAutoHyphens/>
              <w:spacing w:after="0" w:line="240" w:lineRule="auto"/>
              <w:jc w:val="center"/>
              <w:rPr>
                <w:rFonts w:ascii="Times New Roman" w:hAnsi="Times New Roman"/>
                <w:b/>
                <w:bCs/>
                <w:sz w:val="24"/>
                <w:szCs w:val="24"/>
              </w:rPr>
            </w:pPr>
            <w:r w:rsidRPr="00E17C2F">
              <w:rPr>
                <w:rFonts w:ascii="Times New Roman" w:hAnsi="Times New Roman"/>
                <w:b/>
                <w:bCs/>
                <w:iCs/>
                <w:sz w:val="24"/>
                <w:szCs w:val="24"/>
              </w:rPr>
              <w:t>ПК Х.</w:t>
            </w:r>
            <w:r w:rsidR="00B32A77">
              <w:rPr>
                <w:rFonts w:ascii="Times New Roman" w:hAnsi="Times New Roman"/>
                <w:b/>
                <w:bCs/>
                <w:iCs/>
                <w:sz w:val="24"/>
                <w:szCs w:val="24"/>
              </w:rPr>
              <w:t>11</w:t>
            </w:r>
          </w:p>
        </w:tc>
        <w:tc>
          <w:tcPr>
            <w:tcW w:w="3549" w:type="dxa"/>
          </w:tcPr>
          <w:p w14:paraId="67D7E6C0" w14:textId="77777777" w:rsidR="004756A2" w:rsidRPr="00D23E77" w:rsidRDefault="004756A2" w:rsidP="00531D88">
            <w:pPr>
              <w:suppressAutoHyphens/>
              <w:spacing w:after="0" w:line="240" w:lineRule="auto"/>
              <w:rPr>
                <w:rFonts w:ascii="Times New Roman" w:hAnsi="Times New Roman"/>
                <w:sz w:val="24"/>
                <w:szCs w:val="24"/>
              </w:rPr>
            </w:pPr>
            <w:r w:rsidRPr="00D23E77">
              <w:rPr>
                <w:rFonts w:ascii="Times New Roman" w:hAnsi="Times New Roman"/>
                <w:bCs/>
                <w:sz w:val="24"/>
                <w:szCs w:val="24"/>
              </w:rPr>
              <w:t>Производить расчеты технико-экономического обоснования предлагаемого проекта</w:t>
            </w:r>
          </w:p>
        </w:tc>
        <w:tc>
          <w:tcPr>
            <w:tcW w:w="3691" w:type="dxa"/>
          </w:tcPr>
          <w:p w14:paraId="60BC330F" w14:textId="77777777" w:rsidR="004756A2" w:rsidRPr="00227990" w:rsidRDefault="004756A2" w:rsidP="00531D88">
            <w:pPr>
              <w:suppressAutoHyphens/>
              <w:spacing w:after="0" w:line="240" w:lineRule="auto"/>
              <w:rPr>
                <w:rFonts w:ascii="Times New Roman" w:hAnsi="Times New Roman"/>
                <w:sz w:val="24"/>
                <w:szCs w:val="24"/>
              </w:rPr>
            </w:pPr>
            <w:r>
              <w:rPr>
                <w:rFonts w:ascii="Times New Roman" w:hAnsi="Times New Roman"/>
                <w:sz w:val="24"/>
                <w:szCs w:val="24"/>
              </w:rPr>
              <w:t>Технико-экономические показатели проекта, оценки эффективности и дальнейшей оптимизации разрабатываемого проекта</w:t>
            </w:r>
          </w:p>
        </w:tc>
      </w:tr>
      <w:tr w:rsidR="004756A2" w:rsidRPr="00A450A8" w14:paraId="1F9BF745" w14:textId="77777777" w:rsidTr="00227990">
        <w:trPr>
          <w:trHeight w:val="212"/>
        </w:trPr>
        <w:tc>
          <w:tcPr>
            <w:tcW w:w="2111" w:type="dxa"/>
          </w:tcPr>
          <w:p w14:paraId="1FFA0574" w14:textId="537524A2" w:rsidR="004756A2" w:rsidRPr="00227990" w:rsidRDefault="007C5B3F" w:rsidP="00531D88">
            <w:pPr>
              <w:suppressAutoHyphens/>
              <w:spacing w:after="0" w:line="240" w:lineRule="auto"/>
              <w:jc w:val="center"/>
              <w:rPr>
                <w:rFonts w:ascii="Times New Roman" w:hAnsi="Times New Roman"/>
                <w:b/>
                <w:bCs/>
                <w:sz w:val="24"/>
                <w:szCs w:val="24"/>
              </w:rPr>
            </w:pPr>
            <w:r w:rsidRPr="00E17C2F">
              <w:rPr>
                <w:rFonts w:ascii="Times New Roman" w:hAnsi="Times New Roman"/>
                <w:b/>
                <w:bCs/>
                <w:iCs/>
                <w:sz w:val="24"/>
                <w:szCs w:val="24"/>
              </w:rPr>
              <w:t>ПК Х.</w:t>
            </w:r>
            <w:r>
              <w:rPr>
                <w:rFonts w:ascii="Times New Roman" w:hAnsi="Times New Roman"/>
                <w:b/>
                <w:bCs/>
                <w:iCs/>
                <w:sz w:val="24"/>
                <w:szCs w:val="24"/>
              </w:rPr>
              <w:t>1</w:t>
            </w:r>
            <w:r w:rsidR="00B32A77">
              <w:rPr>
                <w:rFonts w:ascii="Times New Roman" w:hAnsi="Times New Roman"/>
                <w:b/>
                <w:bCs/>
                <w:iCs/>
                <w:sz w:val="24"/>
                <w:szCs w:val="24"/>
              </w:rPr>
              <w:t>2</w:t>
            </w:r>
          </w:p>
        </w:tc>
        <w:tc>
          <w:tcPr>
            <w:tcW w:w="3549" w:type="dxa"/>
          </w:tcPr>
          <w:p w14:paraId="55AFF65A" w14:textId="77777777" w:rsidR="004756A2" w:rsidRPr="00D23E77" w:rsidRDefault="004756A2" w:rsidP="00531D88">
            <w:pPr>
              <w:suppressAutoHyphens/>
              <w:spacing w:after="0" w:line="240" w:lineRule="auto"/>
              <w:rPr>
                <w:rFonts w:ascii="Times New Roman" w:hAnsi="Times New Roman"/>
                <w:sz w:val="24"/>
                <w:szCs w:val="24"/>
              </w:rPr>
            </w:pPr>
            <w:r w:rsidRPr="00D23E77">
              <w:rPr>
                <w:rFonts w:ascii="Times New Roman" w:hAnsi="Times New Roman"/>
                <w:bCs/>
                <w:sz w:val="24"/>
                <w:szCs w:val="24"/>
              </w:rPr>
              <w:t>Проводить анализ и проектирование технологических карт (схем) и процессов с учетом программного обеспечение САПР</w:t>
            </w:r>
          </w:p>
        </w:tc>
        <w:tc>
          <w:tcPr>
            <w:tcW w:w="3691" w:type="dxa"/>
          </w:tcPr>
          <w:p w14:paraId="5A8AB1E9" w14:textId="77777777" w:rsidR="004756A2" w:rsidRDefault="004756A2" w:rsidP="00531D88">
            <w:pPr>
              <w:suppressAutoHyphens/>
              <w:spacing w:after="0" w:line="240" w:lineRule="auto"/>
              <w:rPr>
                <w:rFonts w:ascii="Times New Roman" w:hAnsi="Times New Roman"/>
                <w:sz w:val="24"/>
                <w:szCs w:val="24"/>
              </w:rPr>
            </w:pPr>
            <w:r>
              <w:rPr>
                <w:rFonts w:ascii="Times New Roman" w:hAnsi="Times New Roman"/>
                <w:sz w:val="24"/>
                <w:szCs w:val="24"/>
              </w:rPr>
              <w:t>Этапы и методы проектирования технологических карта и процессов;</w:t>
            </w:r>
          </w:p>
          <w:p w14:paraId="15D821F8" w14:textId="77777777" w:rsidR="004756A2" w:rsidRPr="00227990" w:rsidRDefault="004756A2" w:rsidP="00531D88">
            <w:pPr>
              <w:suppressAutoHyphens/>
              <w:spacing w:after="0" w:line="240" w:lineRule="auto"/>
              <w:rPr>
                <w:rFonts w:ascii="Times New Roman" w:hAnsi="Times New Roman"/>
                <w:sz w:val="24"/>
                <w:szCs w:val="24"/>
              </w:rPr>
            </w:pPr>
            <w:r>
              <w:rPr>
                <w:rFonts w:ascii="Times New Roman" w:hAnsi="Times New Roman"/>
                <w:sz w:val="24"/>
                <w:szCs w:val="24"/>
              </w:rPr>
              <w:t>Функции и возможности программного обеспечения САПР</w:t>
            </w:r>
          </w:p>
        </w:tc>
      </w:tr>
    </w:tbl>
    <w:p w14:paraId="3D69D32E" w14:textId="77777777" w:rsidR="004756A2" w:rsidRDefault="004756A2" w:rsidP="00531D88">
      <w:pPr>
        <w:suppressAutoHyphens/>
        <w:spacing w:after="240" w:line="240" w:lineRule="auto"/>
        <w:ind w:firstLine="709"/>
        <w:rPr>
          <w:rFonts w:ascii="Times New Roman" w:hAnsi="Times New Roman"/>
          <w:b/>
        </w:rPr>
      </w:pPr>
    </w:p>
    <w:p w14:paraId="1FD75FA2" w14:textId="77777777" w:rsidR="004756A2" w:rsidRDefault="004756A2" w:rsidP="00531D88">
      <w:pPr>
        <w:suppressAutoHyphens/>
        <w:spacing w:after="240" w:line="240" w:lineRule="auto"/>
        <w:ind w:firstLine="709"/>
        <w:rPr>
          <w:rFonts w:ascii="Times New Roman" w:hAnsi="Times New Roman"/>
          <w:b/>
        </w:rPr>
        <w:sectPr w:rsidR="004756A2" w:rsidSect="00F85207">
          <w:pgSz w:w="11906" w:h="16838"/>
          <w:pgMar w:top="1134" w:right="850" w:bottom="1134" w:left="1701" w:header="708" w:footer="708" w:gutter="0"/>
          <w:cols w:space="720"/>
          <w:docGrid w:linePitch="299"/>
        </w:sectPr>
      </w:pPr>
    </w:p>
    <w:p w14:paraId="247C8E1D" w14:textId="77777777" w:rsidR="004756A2" w:rsidRPr="00866EA1" w:rsidRDefault="004756A2"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5964B438" w14:textId="77777777" w:rsidR="004756A2" w:rsidRPr="00866EA1" w:rsidRDefault="004756A2" w:rsidP="00531D88">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56A2" w:rsidRPr="00866EA1" w14:paraId="019FDEEF" w14:textId="77777777" w:rsidTr="00A353D3">
        <w:trPr>
          <w:trHeight w:val="490"/>
        </w:trPr>
        <w:tc>
          <w:tcPr>
            <w:tcW w:w="3685" w:type="pct"/>
            <w:vAlign w:val="center"/>
          </w:tcPr>
          <w:p w14:paraId="07629F57" w14:textId="77777777" w:rsidR="004756A2" w:rsidRPr="00866EA1" w:rsidRDefault="004756A2" w:rsidP="00A353D3">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6D877BA8" w14:textId="77777777" w:rsidR="004756A2" w:rsidRPr="00866EA1" w:rsidRDefault="004756A2" w:rsidP="00A353D3">
            <w:pPr>
              <w:suppressAutoHyphens/>
              <w:rPr>
                <w:rFonts w:ascii="Times New Roman" w:hAnsi="Times New Roman"/>
                <w:b/>
                <w:iCs/>
              </w:rPr>
            </w:pPr>
            <w:r w:rsidRPr="00866EA1">
              <w:rPr>
                <w:rFonts w:ascii="Times New Roman" w:hAnsi="Times New Roman"/>
                <w:b/>
                <w:iCs/>
              </w:rPr>
              <w:t>Объем в часах</w:t>
            </w:r>
          </w:p>
        </w:tc>
      </w:tr>
      <w:tr w:rsidR="004756A2" w:rsidRPr="00866EA1" w14:paraId="7CD1257F" w14:textId="77777777" w:rsidTr="00A353D3">
        <w:trPr>
          <w:trHeight w:val="490"/>
        </w:trPr>
        <w:tc>
          <w:tcPr>
            <w:tcW w:w="3685" w:type="pct"/>
            <w:vAlign w:val="center"/>
          </w:tcPr>
          <w:p w14:paraId="6D3836E3" w14:textId="77777777" w:rsidR="004756A2" w:rsidRPr="00866EA1" w:rsidRDefault="004756A2" w:rsidP="00A353D3">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209E87EC" w14:textId="77777777" w:rsidR="004756A2" w:rsidRPr="00866EA1" w:rsidRDefault="004756A2" w:rsidP="00A353D3">
            <w:pPr>
              <w:suppressAutoHyphens/>
              <w:spacing w:after="0"/>
              <w:rPr>
                <w:rFonts w:ascii="Times New Roman" w:hAnsi="Times New Roman"/>
                <w:iCs/>
              </w:rPr>
            </w:pPr>
            <w:r>
              <w:rPr>
                <w:rFonts w:ascii="Times New Roman" w:hAnsi="Times New Roman"/>
                <w:iCs/>
              </w:rPr>
              <w:t>72</w:t>
            </w:r>
          </w:p>
        </w:tc>
      </w:tr>
      <w:tr w:rsidR="004756A2" w:rsidRPr="00866EA1" w14:paraId="05CB919E" w14:textId="77777777" w:rsidTr="00A353D3">
        <w:trPr>
          <w:trHeight w:val="490"/>
        </w:trPr>
        <w:tc>
          <w:tcPr>
            <w:tcW w:w="3685" w:type="pct"/>
            <w:vAlign w:val="center"/>
          </w:tcPr>
          <w:p w14:paraId="7E988540" w14:textId="77777777" w:rsidR="004756A2" w:rsidRPr="00866EA1" w:rsidRDefault="004756A2" w:rsidP="00A353D3">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vAlign w:val="center"/>
          </w:tcPr>
          <w:p w14:paraId="3C3CDBDD" w14:textId="2E5293C7" w:rsidR="004756A2" w:rsidRPr="00866EA1" w:rsidRDefault="00067C1D" w:rsidP="00A353D3">
            <w:pPr>
              <w:suppressAutoHyphens/>
              <w:spacing w:after="0"/>
              <w:rPr>
                <w:rFonts w:ascii="Times New Roman" w:hAnsi="Times New Roman"/>
                <w:iCs/>
              </w:rPr>
            </w:pPr>
            <w:r>
              <w:rPr>
                <w:rFonts w:ascii="Times New Roman" w:hAnsi="Times New Roman"/>
                <w:iCs/>
              </w:rPr>
              <w:t>46</w:t>
            </w:r>
          </w:p>
        </w:tc>
      </w:tr>
      <w:tr w:rsidR="004756A2" w:rsidRPr="00866EA1" w14:paraId="64C62DB1" w14:textId="77777777" w:rsidTr="00A353D3">
        <w:trPr>
          <w:trHeight w:val="336"/>
        </w:trPr>
        <w:tc>
          <w:tcPr>
            <w:tcW w:w="5000" w:type="pct"/>
            <w:gridSpan w:val="2"/>
            <w:vAlign w:val="center"/>
          </w:tcPr>
          <w:p w14:paraId="6D9E1630" w14:textId="77777777" w:rsidR="004756A2" w:rsidRPr="00866EA1" w:rsidRDefault="004756A2" w:rsidP="00A353D3">
            <w:pPr>
              <w:suppressAutoHyphens/>
              <w:spacing w:after="0"/>
              <w:rPr>
                <w:rFonts w:ascii="Times New Roman" w:hAnsi="Times New Roman"/>
                <w:iCs/>
              </w:rPr>
            </w:pPr>
            <w:r w:rsidRPr="00866EA1">
              <w:rPr>
                <w:rFonts w:ascii="Times New Roman" w:hAnsi="Times New Roman"/>
              </w:rPr>
              <w:t>в т. ч.:</w:t>
            </w:r>
          </w:p>
        </w:tc>
      </w:tr>
      <w:tr w:rsidR="004756A2" w:rsidRPr="00866EA1" w14:paraId="2FF68E6C" w14:textId="77777777" w:rsidTr="00A353D3">
        <w:trPr>
          <w:trHeight w:val="490"/>
        </w:trPr>
        <w:tc>
          <w:tcPr>
            <w:tcW w:w="3685" w:type="pct"/>
            <w:vAlign w:val="center"/>
          </w:tcPr>
          <w:p w14:paraId="21D3BBB1" w14:textId="77777777" w:rsidR="004756A2" w:rsidRPr="00866EA1" w:rsidRDefault="004756A2" w:rsidP="00A353D3">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14:paraId="52D4275A" w14:textId="77777777" w:rsidR="004756A2" w:rsidRPr="00AD66A6" w:rsidRDefault="004756A2" w:rsidP="00A353D3">
            <w:pPr>
              <w:suppressAutoHyphens/>
              <w:spacing w:after="0"/>
              <w:rPr>
                <w:rFonts w:ascii="Times New Roman" w:hAnsi="Times New Roman"/>
                <w:iCs/>
              </w:rPr>
            </w:pPr>
            <w:r>
              <w:rPr>
                <w:rFonts w:ascii="Times New Roman" w:hAnsi="Times New Roman"/>
                <w:iCs/>
                <w:lang w:val="en-US"/>
              </w:rPr>
              <w:t>2</w:t>
            </w:r>
            <w:r>
              <w:rPr>
                <w:rFonts w:ascii="Times New Roman" w:hAnsi="Times New Roman"/>
                <w:iCs/>
              </w:rPr>
              <w:t>4</w:t>
            </w:r>
          </w:p>
        </w:tc>
      </w:tr>
      <w:tr w:rsidR="004756A2" w:rsidRPr="00866EA1" w14:paraId="4261AE27" w14:textId="77777777" w:rsidTr="00A353D3">
        <w:trPr>
          <w:trHeight w:val="490"/>
        </w:trPr>
        <w:tc>
          <w:tcPr>
            <w:tcW w:w="3685" w:type="pct"/>
            <w:vAlign w:val="center"/>
          </w:tcPr>
          <w:p w14:paraId="20C2A033" w14:textId="77777777" w:rsidR="004756A2" w:rsidRPr="00866EA1" w:rsidRDefault="004756A2" w:rsidP="00A353D3">
            <w:pPr>
              <w:suppressAutoHyphens/>
              <w:spacing w:after="0"/>
              <w:rPr>
                <w:rFonts w:ascii="Times New Roman" w:hAnsi="Times New Roman"/>
              </w:rPr>
            </w:pPr>
            <w:r w:rsidRPr="00866EA1">
              <w:rPr>
                <w:rFonts w:ascii="Times New Roman" w:hAnsi="Times New Roman"/>
              </w:rPr>
              <w:t>практические занятия</w:t>
            </w:r>
          </w:p>
        </w:tc>
        <w:tc>
          <w:tcPr>
            <w:tcW w:w="1315" w:type="pct"/>
            <w:vAlign w:val="center"/>
          </w:tcPr>
          <w:p w14:paraId="65888BA2" w14:textId="77777777" w:rsidR="004756A2" w:rsidRPr="00866EA1" w:rsidRDefault="004756A2" w:rsidP="00A353D3">
            <w:pPr>
              <w:suppressAutoHyphens/>
              <w:spacing w:after="0"/>
              <w:rPr>
                <w:rFonts w:ascii="Times New Roman" w:hAnsi="Times New Roman"/>
                <w:iCs/>
              </w:rPr>
            </w:pPr>
            <w:r>
              <w:rPr>
                <w:rFonts w:ascii="Times New Roman" w:hAnsi="Times New Roman"/>
                <w:iCs/>
              </w:rPr>
              <w:t>46</w:t>
            </w:r>
          </w:p>
        </w:tc>
      </w:tr>
      <w:tr w:rsidR="004756A2" w:rsidRPr="00866EA1" w14:paraId="4E431931" w14:textId="77777777" w:rsidTr="00A353D3">
        <w:trPr>
          <w:trHeight w:val="267"/>
        </w:trPr>
        <w:tc>
          <w:tcPr>
            <w:tcW w:w="3685" w:type="pct"/>
            <w:vAlign w:val="center"/>
          </w:tcPr>
          <w:p w14:paraId="3862E203" w14:textId="77777777" w:rsidR="004756A2" w:rsidRPr="00AD66A6" w:rsidRDefault="004756A2" w:rsidP="00A353D3">
            <w:pPr>
              <w:suppressAutoHyphens/>
              <w:spacing w:after="0"/>
              <w:rPr>
                <w:rFonts w:ascii="Times New Roman" w:hAnsi="Times New Roman"/>
              </w:rPr>
            </w:pPr>
            <w:r w:rsidRPr="00AD66A6">
              <w:rPr>
                <w:rFonts w:ascii="Times New Roman" w:hAnsi="Times New Roman"/>
              </w:rPr>
              <w:t xml:space="preserve">Самостоятельная работа </w:t>
            </w:r>
          </w:p>
        </w:tc>
        <w:tc>
          <w:tcPr>
            <w:tcW w:w="1315" w:type="pct"/>
            <w:vAlign w:val="center"/>
          </w:tcPr>
          <w:p w14:paraId="448570BF" w14:textId="1C3B279B" w:rsidR="004756A2" w:rsidRPr="00866EA1" w:rsidRDefault="00D5138E" w:rsidP="00A353D3">
            <w:pPr>
              <w:suppressAutoHyphens/>
              <w:spacing w:after="0"/>
              <w:rPr>
                <w:rFonts w:ascii="Times New Roman" w:hAnsi="Times New Roman"/>
                <w:iCs/>
              </w:rPr>
            </w:pPr>
            <w:r>
              <w:rPr>
                <w:rFonts w:ascii="Times New Roman" w:hAnsi="Times New Roman"/>
                <w:iCs/>
              </w:rPr>
              <w:t>-</w:t>
            </w:r>
          </w:p>
        </w:tc>
      </w:tr>
      <w:tr w:rsidR="004756A2" w:rsidRPr="00866EA1" w14:paraId="46B54E6A" w14:textId="77777777" w:rsidTr="00A353D3">
        <w:trPr>
          <w:trHeight w:val="331"/>
        </w:trPr>
        <w:tc>
          <w:tcPr>
            <w:tcW w:w="3685" w:type="pct"/>
            <w:vAlign w:val="center"/>
          </w:tcPr>
          <w:p w14:paraId="7F2A436A" w14:textId="77777777" w:rsidR="004756A2" w:rsidRPr="00866EA1" w:rsidRDefault="004756A2" w:rsidP="00A353D3">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136938D0" w14:textId="77777777" w:rsidR="004756A2" w:rsidRPr="00866EA1" w:rsidRDefault="004756A2" w:rsidP="00A353D3">
            <w:pPr>
              <w:suppressAutoHyphens/>
              <w:spacing w:after="0"/>
              <w:rPr>
                <w:rFonts w:ascii="Times New Roman" w:hAnsi="Times New Roman"/>
                <w:iCs/>
              </w:rPr>
            </w:pPr>
            <w:r>
              <w:rPr>
                <w:rFonts w:ascii="Times New Roman" w:hAnsi="Times New Roman"/>
                <w:iCs/>
              </w:rPr>
              <w:t>2</w:t>
            </w:r>
          </w:p>
        </w:tc>
      </w:tr>
    </w:tbl>
    <w:p w14:paraId="348E23F5" w14:textId="77777777" w:rsidR="004756A2" w:rsidRPr="00866EA1" w:rsidRDefault="004756A2" w:rsidP="00531D88">
      <w:pPr>
        <w:rPr>
          <w:rFonts w:ascii="Times New Roman" w:hAnsi="Times New Roman"/>
          <w:b/>
          <w:i/>
        </w:rPr>
        <w:sectPr w:rsidR="004756A2" w:rsidRPr="00866EA1" w:rsidSect="00733AEF">
          <w:pgSz w:w="11906" w:h="16838"/>
          <w:pgMar w:top="1134" w:right="850" w:bottom="284" w:left="1701" w:header="708" w:footer="708" w:gutter="0"/>
          <w:cols w:space="720"/>
          <w:docGrid w:linePitch="299"/>
        </w:sectPr>
      </w:pPr>
    </w:p>
    <w:p w14:paraId="4C06339D" w14:textId="77777777" w:rsidR="004756A2" w:rsidRPr="00866EA1" w:rsidRDefault="004756A2" w:rsidP="00531D88">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7870"/>
        <w:gridCol w:w="1988"/>
        <w:gridCol w:w="2124"/>
      </w:tblGrid>
      <w:tr w:rsidR="004756A2" w:rsidRPr="00A450A8" w14:paraId="2CE4873C" w14:textId="77777777" w:rsidTr="005C171C">
        <w:trPr>
          <w:trHeight w:val="20"/>
        </w:trPr>
        <w:tc>
          <w:tcPr>
            <w:tcW w:w="967" w:type="pct"/>
            <w:vAlign w:val="center"/>
          </w:tcPr>
          <w:p w14:paraId="24F6DE10" w14:textId="77777777" w:rsidR="004756A2" w:rsidRPr="005C171C" w:rsidRDefault="004756A2" w:rsidP="005C171C">
            <w:pPr>
              <w:suppressAutoHyphens/>
              <w:spacing w:after="0" w:line="240" w:lineRule="auto"/>
              <w:jc w:val="center"/>
              <w:rPr>
                <w:rFonts w:ascii="Times New Roman" w:hAnsi="Times New Roman"/>
                <w:b/>
                <w:bCs/>
              </w:rPr>
            </w:pPr>
            <w:r w:rsidRPr="005C171C">
              <w:rPr>
                <w:rFonts w:ascii="Times New Roman" w:hAnsi="Times New Roman"/>
                <w:b/>
                <w:bCs/>
              </w:rPr>
              <w:t>Наименование разделов и тем</w:t>
            </w:r>
          </w:p>
        </w:tc>
        <w:tc>
          <w:tcPr>
            <w:tcW w:w="2649" w:type="pct"/>
            <w:vAlign w:val="center"/>
          </w:tcPr>
          <w:p w14:paraId="2DB1BEFD" w14:textId="77777777" w:rsidR="004756A2" w:rsidRPr="005C171C" w:rsidRDefault="004756A2" w:rsidP="005C171C">
            <w:pPr>
              <w:suppressAutoHyphens/>
              <w:spacing w:after="0" w:line="240" w:lineRule="auto"/>
              <w:jc w:val="center"/>
              <w:rPr>
                <w:rFonts w:ascii="Times New Roman" w:hAnsi="Times New Roman"/>
                <w:b/>
                <w:bCs/>
              </w:rPr>
            </w:pPr>
            <w:r w:rsidRPr="005C171C">
              <w:rPr>
                <w:rFonts w:ascii="Times New Roman" w:hAnsi="Times New Roman"/>
                <w:b/>
                <w:bCs/>
              </w:rPr>
              <w:t>Содержание учебного материала и формы организации деятельности обучающихся</w:t>
            </w:r>
          </w:p>
        </w:tc>
        <w:tc>
          <w:tcPr>
            <w:tcW w:w="669" w:type="pct"/>
            <w:vAlign w:val="center"/>
          </w:tcPr>
          <w:p w14:paraId="16F8CC13" w14:textId="77777777" w:rsidR="004756A2" w:rsidRPr="005C171C" w:rsidRDefault="004756A2" w:rsidP="005C171C">
            <w:pPr>
              <w:suppressAutoHyphens/>
              <w:spacing w:after="0" w:line="240" w:lineRule="auto"/>
              <w:jc w:val="center"/>
              <w:rPr>
                <w:rFonts w:ascii="Times New Roman" w:hAnsi="Times New Roman"/>
                <w:b/>
                <w:bCs/>
              </w:rPr>
            </w:pPr>
            <w:r w:rsidRPr="005C171C">
              <w:rPr>
                <w:rFonts w:ascii="Times New Roman" w:hAnsi="Times New Roman"/>
                <w:b/>
                <w:bCs/>
              </w:rPr>
              <w:t xml:space="preserve">Объем, </w:t>
            </w:r>
            <w:proofErr w:type="spellStart"/>
            <w:r w:rsidRPr="005C171C">
              <w:rPr>
                <w:rFonts w:ascii="Times New Roman" w:hAnsi="Times New Roman"/>
                <w:b/>
                <w:bCs/>
              </w:rPr>
              <w:t>ак</w:t>
            </w:r>
            <w:proofErr w:type="spellEnd"/>
            <w:r w:rsidRPr="005C171C">
              <w:rPr>
                <w:rFonts w:ascii="Times New Roman" w:hAnsi="Times New Roman"/>
                <w:b/>
                <w:bCs/>
              </w:rPr>
              <w:t xml:space="preserve">. ч / </w:t>
            </w:r>
            <w:r w:rsidRPr="005C171C">
              <w:rPr>
                <w:rFonts w:ascii="Times New Roman" w:hAnsi="Times New Roman"/>
                <w:b/>
                <w:bCs/>
              </w:rPr>
              <w:br/>
              <w:t xml:space="preserve">в том числе </w:t>
            </w:r>
            <w:r w:rsidRPr="005C171C">
              <w:rPr>
                <w:rFonts w:ascii="Times New Roman" w:hAnsi="Times New Roman"/>
                <w:b/>
                <w:bCs/>
              </w:rPr>
              <w:br/>
              <w:t xml:space="preserve">в форме практической подготовки, </w:t>
            </w:r>
            <w:proofErr w:type="spellStart"/>
            <w:r w:rsidRPr="005C171C">
              <w:rPr>
                <w:rFonts w:ascii="Times New Roman" w:hAnsi="Times New Roman"/>
                <w:b/>
                <w:bCs/>
              </w:rPr>
              <w:t>ак</w:t>
            </w:r>
            <w:proofErr w:type="spellEnd"/>
            <w:r w:rsidRPr="005C171C">
              <w:rPr>
                <w:rFonts w:ascii="Times New Roman" w:hAnsi="Times New Roman"/>
                <w:b/>
                <w:bCs/>
              </w:rPr>
              <w:t>. ч</w:t>
            </w:r>
          </w:p>
        </w:tc>
        <w:tc>
          <w:tcPr>
            <w:tcW w:w="715" w:type="pct"/>
            <w:vAlign w:val="center"/>
          </w:tcPr>
          <w:p w14:paraId="61B9B869" w14:textId="77777777" w:rsidR="004756A2" w:rsidRPr="005C171C" w:rsidRDefault="004756A2" w:rsidP="005C171C">
            <w:pPr>
              <w:suppressAutoHyphens/>
              <w:spacing w:after="0" w:line="240" w:lineRule="auto"/>
              <w:jc w:val="center"/>
              <w:rPr>
                <w:rFonts w:ascii="Times New Roman" w:hAnsi="Times New Roman"/>
                <w:b/>
                <w:bCs/>
              </w:rPr>
            </w:pPr>
            <w:r w:rsidRPr="005C171C">
              <w:rPr>
                <w:rFonts w:ascii="Times New Roman" w:hAnsi="Times New Roman"/>
                <w:b/>
                <w:bCs/>
              </w:rPr>
              <w:t xml:space="preserve">Коды компетенций </w:t>
            </w:r>
            <w:r w:rsidRPr="005C171C">
              <w:rPr>
                <w:rFonts w:ascii="Times New Roman" w:hAnsi="Times New Roman"/>
                <w:b/>
                <w:bCs/>
              </w:rPr>
              <w:br/>
              <w:t>и личностных результатов, формированию которых способствует элемент программы</w:t>
            </w:r>
          </w:p>
        </w:tc>
      </w:tr>
      <w:tr w:rsidR="004756A2" w:rsidRPr="00A450A8" w14:paraId="3980EAC6" w14:textId="77777777" w:rsidTr="005C171C">
        <w:trPr>
          <w:trHeight w:val="20"/>
        </w:trPr>
        <w:tc>
          <w:tcPr>
            <w:tcW w:w="967" w:type="pct"/>
          </w:tcPr>
          <w:p w14:paraId="5624E2A3" w14:textId="77777777" w:rsidR="004756A2" w:rsidRPr="005C171C" w:rsidRDefault="004756A2"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1</w:t>
            </w:r>
          </w:p>
        </w:tc>
        <w:tc>
          <w:tcPr>
            <w:tcW w:w="2649" w:type="pct"/>
          </w:tcPr>
          <w:p w14:paraId="601758E3" w14:textId="77777777" w:rsidR="004756A2" w:rsidRPr="005C171C" w:rsidRDefault="004756A2"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2</w:t>
            </w:r>
          </w:p>
        </w:tc>
        <w:tc>
          <w:tcPr>
            <w:tcW w:w="669" w:type="pct"/>
          </w:tcPr>
          <w:p w14:paraId="7AB9D5DA" w14:textId="77777777" w:rsidR="004756A2" w:rsidRPr="005C171C" w:rsidRDefault="004756A2"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3</w:t>
            </w:r>
          </w:p>
        </w:tc>
        <w:tc>
          <w:tcPr>
            <w:tcW w:w="715" w:type="pct"/>
          </w:tcPr>
          <w:p w14:paraId="464E00C9" w14:textId="77777777" w:rsidR="004756A2" w:rsidRPr="005C171C" w:rsidRDefault="004756A2"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4</w:t>
            </w:r>
          </w:p>
        </w:tc>
      </w:tr>
      <w:tr w:rsidR="004756A2" w:rsidRPr="00A450A8" w14:paraId="26F2C644" w14:textId="77777777" w:rsidTr="007C5B3F">
        <w:trPr>
          <w:trHeight w:val="20"/>
        </w:trPr>
        <w:tc>
          <w:tcPr>
            <w:tcW w:w="3616" w:type="pct"/>
            <w:gridSpan w:val="2"/>
          </w:tcPr>
          <w:p w14:paraId="21BB79E9" w14:textId="2F2D83BF" w:rsidR="004756A2" w:rsidRPr="00B74993" w:rsidRDefault="004756A2" w:rsidP="005C171C">
            <w:pPr>
              <w:spacing w:after="0" w:line="240" w:lineRule="auto"/>
              <w:rPr>
                <w:rFonts w:ascii="Times New Roman" w:hAnsi="Times New Roman"/>
                <w:b/>
                <w:bCs/>
                <w:sz w:val="24"/>
                <w:szCs w:val="24"/>
              </w:rPr>
            </w:pPr>
            <w:r w:rsidRPr="005C171C">
              <w:rPr>
                <w:rFonts w:ascii="Times New Roman" w:hAnsi="Times New Roman"/>
                <w:b/>
                <w:bCs/>
                <w:sz w:val="24"/>
                <w:szCs w:val="24"/>
              </w:rPr>
              <w:t>Раздел 1.</w:t>
            </w:r>
            <w:r>
              <w:t xml:space="preserve"> </w:t>
            </w:r>
            <w:r w:rsidRPr="00B74993">
              <w:rPr>
                <w:rFonts w:ascii="Times New Roman" w:hAnsi="Times New Roman"/>
                <w:b/>
                <w:bCs/>
                <w:sz w:val="24"/>
                <w:szCs w:val="24"/>
              </w:rPr>
              <w:t>Методы технологического проектирования, включая оценку технических и экономических характеристик проектов (материалов, оборудования, рабочей силы, стоимости)</w:t>
            </w:r>
          </w:p>
        </w:tc>
        <w:tc>
          <w:tcPr>
            <w:tcW w:w="669" w:type="pct"/>
            <w:shd w:val="clear" w:color="auto" w:fill="auto"/>
          </w:tcPr>
          <w:p w14:paraId="30409A2A" w14:textId="77777777" w:rsidR="004756A2" w:rsidRPr="005C171C" w:rsidRDefault="004756A2" w:rsidP="005C171C">
            <w:pPr>
              <w:spacing w:after="0" w:line="240" w:lineRule="auto"/>
              <w:jc w:val="center"/>
              <w:rPr>
                <w:rFonts w:ascii="Times New Roman" w:hAnsi="Times New Roman"/>
                <w:b/>
                <w:bCs/>
                <w:sz w:val="24"/>
                <w:szCs w:val="24"/>
              </w:rPr>
            </w:pPr>
            <w:r>
              <w:rPr>
                <w:rFonts w:ascii="Times New Roman" w:hAnsi="Times New Roman"/>
                <w:b/>
                <w:bCs/>
                <w:sz w:val="24"/>
                <w:szCs w:val="24"/>
              </w:rPr>
              <w:t>28</w:t>
            </w:r>
          </w:p>
        </w:tc>
        <w:tc>
          <w:tcPr>
            <w:tcW w:w="715" w:type="pct"/>
            <w:vMerge w:val="restart"/>
          </w:tcPr>
          <w:p w14:paraId="069C591E" w14:textId="4CDCAC38" w:rsidR="00D5138E" w:rsidRDefault="00D5138E" w:rsidP="00D5138E">
            <w:pPr>
              <w:spacing w:after="0" w:line="240" w:lineRule="auto"/>
              <w:jc w:val="center"/>
              <w:rPr>
                <w:rFonts w:ascii="Times New Roman" w:hAnsi="Times New Roman"/>
                <w:sz w:val="24"/>
                <w:szCs w:val="24"/>
              </w:rPr>
            </w:pPr>
            <w:r>
              <w:rPr>
                <w:rFonts w:ascii="Times New Roman" w:hAnsi="Times New Roman"/>
                <w:sz w:val="24"/>
                <w:szCs w:val="24"/>
              </w:rPr>
              <w:t>ОК 01-04,</w:t>
            </w:r>
          </w:p>
          <w:p w14:paraId="48C7CCFD" w14:textId="76B602BB" w:rsidR="00D5138E" w:rsidRDefault="00B1154E" w:rsidP="00D5138E">
            <w:pPr>
              <w:spacing w:after="0" w:line="240" w:lineRule="auto"/>
              <w:jc w:val="center"/>
              <w:rPr>
                <w:rFonts w:ascii="Times New Roman" w:hAnsi="Times New Roman"/>
                <w:sz w:val="24"/>
                <w:szCs w:val="24"/>
              </w:rPr>
            </w:pPr>
            <w:r>
              <w:rPr>
                <w:rFonts w:ascii="Times New Roman" w:hAnsi="Times New Roman"/>
                <w:sz w:val="24"/>
                <w:szCs w:val="24"/>
              </w:rPr>
              <w:t>ПК Х.</w:t>
            </w:r>
            <w:r w:rsidR="00B32A77">
              <w:rPr>
                <w:rFonts w:ascii="Times New Roman" w:hAnsi="Times New Roman"/>
                <w:sz w:val="24"/>
                <w:szCs w:val="24"/>
              </w:rPr>
              <w:t>7</w:t>
            </w:r>
            <w:r>
              <w:rPr>
                <w:rFonts w:ascii="Times New Roman" w:hAnsi="Times New Roman"/>
                <w:sz w:val="24"/>
                <w:szCs w:val="24"/>
              </w:rPr>
              <w:t>, ПК Х.1</w:t>
            </w:r>
            <w:r w:rsidR="00B32A77">
              <w:rPr>
                <w:rFonts w:ascii="Times New Roman" w:hAnsi="Times New Roman"/>
                <w:sz w:val="24"/>
                <w:szCs w:val="24"/>
              </w:rPr>
              <w:t>0</w:t>
            </w:r>
          </w:p>
          <w:p w14:paraId="4221D4F0" w14:textId="77777777" w:rsidR="004756A2" w:rsidRPr="00837D81" w:rsidRDefault="004756A2" w:rsidP="00837D81">
            <w:pPr>
              <w:jc w:val="center"/>
              <w:rPr>
                <w:rFonts w:ascii="Times New Roman" w:hAnsi="Times New Roman"/>
                <w:sz w:val="24"/>
                <w:szCs w:val="24"/>
              </w:rPr>
            </w:pPr>
          </w:p>
        </w:tc>
      </w:tr>
      <w:tr w:rsidR="004756A2" w:rsidRPr="00A450A8" w14:paraId="1BACD3EB" w14:textId="77777777" w:rsidTr="005C171C">
        <w:trPr>
          <w:trHeight w:val="20"/>
        </w:trPr>
        <w:tc>
          <w:tcPr>
            <w:tcW w:w="967" w:type="pct"/>
            <w:vMerge w:val="restart"/>
          </w:tcPr>
          <w:p w14:paraId="4AACF8B1" w14:textId="77777777" w:rsidR="004756A2" w:rsidRPr="005C171C" w:rsidRDefault="004756A2" w:rsidP="005C171C">
            <w:pPr>
              <w:spacing w:after="0" w:line="240" w:lineRule="auto"/>
              <w:rPr>
                <w:rFonts w:ascii="Times New Roman" w:hAnsi="Times New Roman"/>
                <w:b/>
                <w:bCs/>
                <w:sz w:val="24"/>
                <w:szCs w:val="24"/>
              </w:rPr>
            </w:pPr>
            <w:r w:rsidRPr="005C171C">
              <w:rPr>
                <w:rFonts w:ascii="Times New Roman" w:hAnsi="Times New Roman"/>
                <w:b/>
                <w:bCs/>
                <w:sz w:val="24"/>
                <w:szCs w:val="24"/>
              </w:rPr>
              <w:t>Тема 1</w:t>
            </w:r>
            <w:r w:rsidRPr="005C171C">
              <w:rPr>
                <w:rFonts w:ascii="Times New Roman" w:hAnsi="Times New Roman"/>
                <w:b/>
                <w:bCs/>
                <w:sz w:val="28"/>
                <w:szCs w:val="28"/>
              </w:rPr>
              <w:t>.</w:t>
            </w:r>
            <w:r w:rsidRPr="00D5138E">
              <w:rPr>
                <w:rFonts w:ascii="Times New Roman" w:hAnsi="Times New Roman"/>
                <w:b/>
                <w:bCs/>
                <w:sz w:val="24"/>
                <w:szCs w:val="24"/>
              </w:rPr>
              <w:t>1</w:t>
            </w:r>
            <w:r w:rsidRPr="005C171C">
              <w:rPr>
                <w:b/>
                <w:bCs/>
                <w:sz w:val="24"/>
                <w:szCs w:val="24"/>
              </w:rPr>
              <w:t xml:space="preserve"> </w:t>
            </w:r>
            <w:r w:rsidRPr="00B74993">
              <w:rPr>
                <w:rFonts w:ascii="Times New Roman" w:hAnsi="Times New Roman"/>
                <w:b/>
                <w:bCs/>
                <w:sz w:val="24"/>
                <w:szCs w:val="24"/>
              </w:rPr>
              <w:t>Методы технологического проектирования</w:t>
            </w:r>
          </w:p>
        </w:tc>
        <w:tc>
          <w:tcPr>
            <w:tcW w:w="2649" w:type="pct"/>
          </w:tcPr>
          <w:p w14:paraId="68CD7DE8" w14:textId="77777777" w:rsidR="004756A2" w:rsidRPr="005C171C" w:rsidRDefault="004756A2" w:rsidP="005C171C">
            <w:pPr>
              <w:spacing w:after="0" w:line="240" w:lineRule="auto"/>
              <w:rPr>
                <w:rFonts w:ascii="Times New Roman" w:hAnsi="Times New Roman"/>
                <w:b/>
                <w:bCs/>
                <w:sz w:val="24"/>
                <w:szCs w:val="24"/>
              </w:rPr>
            </w:pPr>
            <w:r w:rsidRPr="005C171C">
              <w:rPr>
                <w:rFonts w:ascii="Times New Roman" w:hAnsi="Times New Roman"/>
                <w:b/>
                <w:bCs/>
                <w:sz w:val="24"/>
                <w:szCs w:val="24"/>
              </w:rPr>
              <w:t>Содержание учебного материала</w:t>
            </w:r>
          </w:p>
        </w:tc>
        <w:tc>
          <w:tcPr>
            <w:tcW w:w="669" w:type="pct"/>
          </w:tcPr>
          <w:p w14:paraId="2E6424CB" w14:textId="66337733" w:rsidR="004756A2" w:rsidRPr="00B74993" w:rsidRDefault="007C5B3F" w:rsidP="005C171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28</w:t>
            </w:r>
          </w:p>
        </w:tc>
        <w:tc>
          <w:tcPr>
            <w:tcW w:w="715" w:type="pct"/>
            <w:vMerge/>
          </w:tcPr>
          <w:p w14:paraId="52E44EB8" w14:textId="77777777" w:rsidR="004756A2" w:rsidRPr="005C171C" w:rsidRDefault="004756A2" w:rsidP="005C171C">
            <w:pPr>
              <w:jc w:val="center"/>
              <w:rPr>
                <w:rFonts w:ascii="Times New Roman" w:hAnsi="Times New Roman"/>
                <w:bCs/>
                <w:iCs/>
                <w:sz w:val="24"/>
                <w:szCs w:val="24"/>
              </w:rPr>
            </w:pPr>
          </w:p>
        </w:tc>
      </w:tr>
      <w:tr w:rsidR="004756A2" w:rsidRPr="00A450A8" w14:paraId="2916D193" w14:textId="77777777" w:rsidTr="005C171C">
        <w:trPr>
          <w:trHeight w:val="20"/>
        </w:trPr>
        <w:tc>
          <w:tcPr>
            <w:tcW w:w="967" w:type="pct"/>
            <w:vMerge/>
          </w:tcPr>
          <w:p w14:paraId="504AA780" w14:textId="77777777" w:rsidR="004756A2" w:rsidRPr="005C171C" w:rsidRDefault="004756A2" w:rsidP="005C171C">
            <w:pPr>
              <w:spacing w:after="0" w:line="240" w:lineRule="auto"/>
              <w:rPr>
                <w:rFonts w:ascii="Times New Roman" w:hAnsi="Times New Roman"/>
                <w:b/>
                <w:bCs/>
                <w:sz w:val="24"/>
                <w:szCs w:val="24"/>
              </w:rPr>
            </w:pPr>
          </w:p>
        </w:tc>
        <w:tc>
          <w:tcPr>
            <w:tcW w:w="2649" w:type="pct"/>
          </w:tcPr>
          <w:p w14:paraId="5B08BE21" w14:textId="5CD1D602" w:rsidR="004756A2" w:rsidRPr="00B74993" w:rsidRDefault="007C5B3F" w:rsidP="00DE3799">
            <w:pPr>
              <w:spacing w:after="0" w:line="240" w:lineRule="auto"/>
              <w:jc w:val="both"/>
              <w:rPr>
                <w:rFonts w:ascii="Times New Roman" w:hAnsi="Times New Roman"/>
                <w:sz w:val="24"/>
                <w:szCs w:val="24"/>
              </w:rPr>
            </w:pPr>
            <w:r>
              <w:rPr>
                <w:rFonts w:ascii="Times New Roman" w:hAnsi="Times New Roman"/>
                <w:sz w:val="24"/>
                <w:szCs w:val="24"/>
              </w:rPr>
              <w:t xml:space="preserve">1. </w:t>
            </w:r>
            <w:r w:rsidR="004756A2" w:rsidRPr="00B74993">
              <w:rPr>
                <w:rFonts w:ascii="Times New Roman" w:hAnsi="Times New Roman"/>
                <w:sz w:val="24"/>
                <w:szCs w:val="24"/>
              </w:rPr>
              <w:t>Технологическое проектирование и его значение для</w:t>
            </w:r>
            <w:r w:rsidR="004756A2">
              <w:rPr>
                <w:rFonts w:ascii="Times New Roman" w:hAnsi="Times New Roman"/>
                <w:sz w:val="24"/>
                <w:szCs w:val="24"/>
              </w:rPr>
              <w:t xml:space="preserve"> разработки дизайна объектов</w:t>
            </w:r>
            <w:r w:rsidR="004756A2" w:rsidRPr="00B74993">
              <w:rPr>
                <w:rFonts w:ascii="Times New Roman" w:hAnsi="Times New Roman"/>
                <w:sz w:val="24"/>
                <w:szCs w:val="24"/>
              </w:rPr>
              <w:t xml:space="preserve"> </w:t>
            </w:r>
            <w:r w:rsidR="004756A2">
              <w:rPr>
                <w:rFonts w:ascii="Times New Roman" w:hAnsi="Times New Roman"/>
                <w:sz w:val="24"/>
                <w:szCs w:val="24"/>
              </w:rPr>
              <w:t>разных отраслей промышленного производства</w:t>
            </w:r>
          </w:p>
        </w:tc>
        <w:tc>
          <w:tcPr>
            <w:tcW w:w="669" w:type="pct"/>
          </w:tcPr>
          <w:p w14:paraId="7972CFA7" w14:textId="77777777" w:rsidR="004756A2" w:rsidRPr="007737D6" w:rsidRDefault="004756A2" w:rsidP="005C171C">
            <w:pPr>
              <w:suppressAutoHyphen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715" w:type="pct"/>
            <w:vMerge/>
          </w:tcPr>
          <w:p w14:paraId="44952770" w14:textId="77777777" w:rsidR="004756A2" w:rsidRPr="005C171C" w:rsidRDefault="004756A2" w:rsidP="005C171C">
            <w:pPr>
              <w:jc w:val="center"/>
              <w:rPr>
                <w:rFonts w:ascii="Times New Roman" w:hAnsi="Times New Roman"/>
                <w:bCs/>
                <w:iCs/>
                <w:sz w:val="24"/>
                <w:szCs w:val="24"/>
              </w:rPr>
            </w:pPr>
          </w:p>
        </w:tc>
      </w:tr>
      <w:tr w:rsidR="004756A2" w:rsidRPr="00A450A8" w14:paraId="5301E5D3" w14:textId="77777777" w:rsidTr="005C171C">
        <w:trPr>
          <w:trHeight w:val="20"/>
        </w:trPr>
        <w:tc>
          <w:tcPr>
            <w:tcW w:w="967" w:type="pct"/>
            <w:vMerge/>
          </w:tcPr>
          <w:p w14:paraId="6B72BEBB" w14:textId="77777777" w:rsidR="004756A2" w:rsidRPr="005C171C" w:rsidRDefault="004756A2" w:rsidP="005C171C">
            <w:pPr>
              <w:spacing w:after="0" w:line="240" w:lineRule="auto"/>
              <w:rPr>
                <w:rFonts w:ascii="Times New Roman" w:hAnsi="Times New Roman"/>
                <w:b/>
                <w:bCs/>
                <w:sz w:val="24"/>
                <w:szCs w:val="24"/>
              </w:rPr>
            </w:pPr>
          </w:p>
        </w:tc>
        <w:tc>
          <w:tcPr>
            <w:tcW w:w="2649" w:type="pct"/>
          </w:tcPr>
          <w:p w14:paraId="2C0BECF8" w14:textId="594E934E" w:rsidR="004756A2" w:rsidRPr="00B74993" w:rsidRDefault="007C5B3F" w:rsidP="005C171C">
            <w:pPr>
              <w:spacing w:after="0" w:line="240" w:lineRule="auto"/>
              <w:rPr>
                <w:rFonts w:ascii="Times New Roman" w:hAnsi="Times New Roman"/>
                <w:bCs/>
                <w:sz w:val="24"/>
                <w:szCs w:val="24"/>
              </w:rPr>
            </w:pPr>
            <w:r>
              <w:rPr>
                <w:rFonts w:ascii="Times New Roman" w:hAnsi="Times New Roman"/>
                <w:bCs/>
                <w:sz w:val="24"/>
                <w:szCs w:val="24"/>
              </w:rPr>
              <w:t xml:space="preserve">2. </w:t>
            </w:r>
            <w:r w:rsidR="004756A2">
              <w:rPr>
                <w:rFonts w:ascii="Times New Roman" w:hAnsi="Times New Roman"/>
                <w:bCs/>
                <w:sz w:val="24"/>
                <w:szCs w:val="24"/>
              </w:rPr>
              <w:t>Оценка по технико-экономическим показателям</w:t>
            </w:r>
            <w:r w:rsidR="004756A2" w:rsidRPr="00B74993">
              <w:rPr>
                <w:rFonts w:ascii="Times New Roman" w:hAnsi="Times New Roman"/>
                <w:bCs/>
                <w:sz w:val="24"/>
                <w:szCs w:val="24"/>
              </w:rPr>
              <w:t xml:space="preserve"> характеристик проекта, включая анал</w:t>
            </w:r>
            <w:r w:rsidR="004756A2">
              <w:rPr>
                <w:rFonts w:ascii="Times New Roman" w:hAnsi="Times New Roman"/>
                <w:bCs/>
                <w:sz w:val="24"/>
                <w:szCs w:val="24"/>
              </w:rPr>
              <w:t>из используемого оборудования, м</w:t>
            </w:r>
            <w:r w:rsidR="004756A2" w:rsidRPr="00B74993">
              <w:rPr>
                <w:rFonts w:ascii="Times New Roman" w:hAnsi="Times New Roman"/>
                <w:bCs/>
                <w:sz w:val="24"/>
                <w:szCs w:val="24"/>
              </w:rPr>
              <w:t>атериалов, рабочей силы</w:t>
            </w:r>
          </w:p>
        </w:tc>
        <w:tc>
          <w:tcPr>
            <w:tcW w:w="669" w:type="pct"/>
          </w:tcPr>
          <w:p w14:paraId="608EA242" w14:textId="77777777" w:rsidR="004756A2" w:rsidRPr="005447DF" w:rsidRDefault="004756A2" w:rsidP="005C171C">
            <w:pPr>
              <w:suppressAutoHyphen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715" w:type="pct"/>
            <w:vMerge/>
          </w:tcPr>
          <w:p w14:paraId="5AF3B8B5" w14:textId="77777777" w:rsidR="004756A2" w:rsidRPr="005C171C" w:rsidRDefault="004756A2" w:rsidP="005C171C">
            <w:pPr>
              <w:jc w:val="center"/>
              <w:rPr>
                <w:rFonts w:ascii="Times New Roman" w:hAnsi="Times New Roman"/>
                <w:bCs/>
                <w:iCs/>
                <w:sz w:val="24"/>
                <w:szCs w:val="24"/>
              </w:rPr>
            </w:pPr>
          </w:p>
        </w:tc>
      </w:tr>
      <w:tr w:rsidR="00D5138E" w:rsidRPr="00A450A8" w14:paraId="75213AEC" w14:textId="77777777" w:rsidTr="005C171C">
        <w:trPr>
          <w:trHeight w:val="20"/>
        </w:trPr>
        <w:tc>
          <w:tcPr>
            <w:tcW w:w="967" w:type="pct"/>
            <w:vMerge/>
          </w:tcPr>
          <w:p w14:paraId="0ADAA2FA" w14:textId="77777777" w:rsidR="00D5138E" w:rsidRPr="005C171C" w:rsidRDefault="00D5138E" w:rsidP="00D5138E">
            <w:pPr>
              <w:spacing w:after="0" w:line="240" w:lineRule="auto"/>
              <w:rPr>
                <w:rFonts w:ascii="Times New Roman" w:hAnsi="Times New Roman"/>
                <w:b/>
                <w:bCs/>
                <w:sz w:val="24"/>
                <w:szCs w:val="24"/>
              </w:rPr>
            </w:pPr>
          </w:p>
        </w:tc>
        <w:tc>
          <w:tcPr>
            <w:tcW w:w="2649" w:type="pct"/>
          </w:tcPr>
          <w:p w14:paraId="00AB03B3" w14:textId="7FF9002F" w:rsidR="00D5138E" w:rsidRPr="000D65D0" w:rsidRDefault="00D5138E" w:rsidP="00D5138E">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3BB9AA51" w14:textId="77777777" w:rsidR="00D5138E" w:rsidRPr="005447DF" w:rsidRDefault="00D5138E" w:rsidP="00D5138E">
            <w:pPr>
              <w:suppressAutoHyphens/>
              <w:spacing w:after="0" w:line="240" w:lineRule="auto"/>
              <w:jc w:val="center"/>
              <w:rPr>
                <w:rFonts w:ascii="Times New Roman" w:hAnsi="Times New Roman"/>
                <w:b/>
                <w:sz w:val="24"/>
                <w:szCs w:val="24"/>
              </w:rPr>
            </w:pPr>
            <w:r w:rsidRPr="005447DF">
              <w:rPr>
                <w:rFonts w:ascii="Times New Roman" w:hAnsi="Times New Roman"/>
                <w:b/>
                <w:sz w:val="24"/>
                <w:szCs w:val="24"/>
              </w:rPr>
              <w:t>1</w:t>
            </w:r>
            <w:r>
              <w:rPr>
                <w:rFonts w:ascii="Times New Roman" w:hAnsi="Times New Roman"/>
                <w:b/>
                <w:sz w:val="24"/>
                <w:szCs w:val="24"/>
              </w:rPr>
              <w:t>8</w:t>
            </w:r>
          </w:p>
        </w:tc>
        <w:tc>
          <w:tcPr>
            <w:tcW w:w="0" w:type="auto"/>
            <w:vMerge/>
          </w:tcPr>
          <w:p w14:paraId="5CC7B96C" w14:textId="77777777" w:rsidR="00D5138E" w:rsidRPr="005C171C" w:rsidRDefault="00D5138E" w:rsidP="00D5138E">
            <w:pPr>
              <w:jc w:val="center"/>
              <w:rPr>
                <w:rFonts w:ascii="Times New Roman" w:hAnsi="Times New Roman"/>
                <w:b/>
                <w:i/>
                <w:sz w:val="24"/>
                <w:szCs w:val="24"/>
              </w:rPr>
            </w:pPr>
          </w:p>
        </w:tc>
      </w:tr>
      <w:tr w:rsidR="00D5138E" w:rsidRPr="00A450A8" w14:paraId="59E12644" w14:textId="77777777" w:rsidTr="005C171C">
        <w:trPr>
          <w:trHeight w:val="20"/>
        </w:trPr>
        <w:tc>
          <w:tcPr>
            <w:tcW w:w="967" w:type="pct"/>
            <w:vMerge/>
          </w:tcPr>
          <w:p w14:paraId="16DE7602" w14:textId="77777777" w:rsidR="00D5138E" w:rsidRPr="005C171C" w:rsidRDefault="00D5138E" w:rsidP="00D5138E">
            <w:pPr>
              <w:spacing w:after="0" w:line="240" w:lineRule="auto"/>
              <w:rPr>
                <w:rFonts w:ascii="Times New Roman" w:hAnsi="Times New Roman"/>
                <w:b/>
                <w:bCs/>
                <w:sz w:val="24"/>
                <w:szCs w:val="24"/>
              </w:rPr>
            </w:pPr>
          </w:p>
        </w:tc>
        <w:tc>
          <w:tcPr>
            <w:tcW w:w="2649" w:type="pct"/>
          </w:tcPr>
          <w:p w14:paraId="6F61F162" w14:textId="20A9822A" w:rsidR="00D5138E" w:rsidRPr="00947617" w:rsidRDefault="00D5138E" w:rsidP="00D5138E">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w:t>
            </w:r>
            <w:r w:rsidRPr="00947617">
              <w:rPr>
                <w:rFonts w:ascii="Times New Roman" w:hAnsi="Times New Roman"/>
                <w:sz w:val="24"/>
                <w:szCs w:val="24"/>
              </w:rPr>
              <w:t>Организация рабочих мест и процессов.</w:t>
            </w:r>
            <w:r>
              <w:rPr>
                <w:rFonts w:ascii="Times New Roman" w:hAnsi="Times New Roman"/>
                <w:sz w:val="24"/>
                <w:szCs w:val="24"/>
              </w:rPr>
              <w:t xml:space="preserve"> </w:t>
            </w:r>
            <w:r w:rsidRPr="00947617">
              <w:rPr>
                <w:rFonts w:ascii="Times New Roman" w:hAnsi="Times New Roman"/>
                <w:sz w:val="24"/>
                <w:szCs w:val="24"/>
              </w:rPr>
              <w:t>Техническая документация и нормативные требования.</w:t>
            </w:r>
            <w:r>
              <w:rPr>
                <w:rFonts w:ascii="Times New Roman" w:hAnsi="Times New Roman"/>
                <w:sz w:val="24"/>
                <w:szCs w:val="24"/>
              </w:rPr>
              <w:t xml:space="preserve"> Сопровождение проекта.</w:t>
            </w:r>
            <w:r w:rsidRPr="00947617">
              <w:rPr>
                <w:rFonts w:ascii="Times New Roman" w:hAnsi="Times New Roman"/>
                <w:sz w:val="24"/>
                <w:szCs w:val="24"/>
              </w:rPr>
              <w:t xml:space="preserve"> Эффективность проекта и его оптимизация</w:t>
            </w:r>
            <w:r>
              <w:rPr>
                <w:rFonts w:ascii="Times New Roman" w:hAnsi="Times New Roman"/>
                <w:sz w:val="24"/>
                <w:szCs w:val="24"/>
              </w:rPr>
              <w:t>»</w:t>
            </w:r>
          </w:p>
        </w:tc>
        <w:tc>
          <w:tcPr>
            <w:tcW w:w="669" w:type="pct"/>
          </w:tcPr>
          <w:p w14:paraId="1B762175" w14:textId="77777777" w:rsidR="00D5138E" w:rsidRDefault="00D5138E" w:rsidP="00D5138E">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1DEE4BDD" w14:textId="77777777" w:rsidR="00D5138E" w:rsidRPr="005C171C" w:rsidRDefault="00D5138E" w:rsidP="00D5138E">
            <w:pPr>
              <w:jc w:val="center"/>
              <w:rPr>
                <w:rFonts w:ascii="Times New Roman" w:hAnsi="Times New Roman"/>
                <w:b/>
                <w:i/>
                <w:sz w:val="24"/>
                <w:szCs w:val="24"/>
              </w:rPr>
            </w:pPr>
          </w:p>
        </w:tc>
      </w:tr>
      <w:tr w:rsidR="00D5138E" w:rsidRPr="00A450A8" w14:paraId="6D36C6AE" w14:textId="77777777" w:rsidTr="005C171C">
        <w:trPr>
          <w:trHeight w:val="20"/>
        </w:trPr>
        <w:tc>
          <w:tcPr>
            <w:tcW w:w="967" w:type="pct"/>
            <w:vMerge/>
          </w:tcPr>
          <w:p w14:paraId="2D85D566" w14:textId="77777777" w:rsidR="00D5138E" w:rsidRPr="005C171C" w:rsidRDefault="00D5138E" w:rsidP="00D5138E">
            <w:pPr>
              <w:spacing w:after="0" w:line="240" w:lineRule="auto"/>
              <w:rPr>
                <w:rFonts w:ascii="Times New Roman" w:hAnsi="Times New Roman"/>
                <w:b/>
                <w:bCs/>
                <w:sz w:val="24"/>
                <w:szCs w:val="24"/>
              </w:rPr>
            </w:pPr>
          </w:p>
        </w:tc>
        <w:tc>
          <w:tcPr>
            <w:tcW w:w="2649" w:type="pct"/>
          </w:tcPr>
          <w:p w14:paraId="0258639B" w14:textId="4D9847A7" w:rsidR="00D5138E" w:rsidRPr="002E601D" w:rsidRDefault="00D5138E" w:rsidP="00D5138E">
            <w:pPr>
              <w:spacing w:after="0" w:line="240" w:lineRule="auto"/>
              <w:jc w:val="both"/>
              <w:rPr>
                <w:rFonts w:ascii="Times New Roman" w:hAnsi="Times New Roman"/>
                <w:sz w:val="24"/>
                <w:szCs w:val="24"/>
              </w:rPr>
            </w:pPr>
            <w:r>
              <w:rPr>
                <w:rFonts w:ascii="Times New Roman" w:hAnsi="Times New Roman"/>
                <w:sz w:val="24"/>
                <w:szCs w:val="24"/>
              </w:rPr>
              <w:t>2. Практическое занятие «</w:t>
            </w:r>
            <w:r>
              <w:rPr>
                <w:rFonts w:ascii="Times New Roman" w:hAnsi="Times New Roman"/>
                <w:bCs/>
                <w:sz w:val="24"/>
                <w:szCs w:val="24"/>
              </w:rPr>
              <w:t>Оценка по технико-экономическим показателям</w:t>
            </w:r>
            <w:r w:rsidRPr="00B74993">
              <w:rPr>
                <w:rFonts w:ascii="Times New Roman" w:hAnsi="Times New Roman"/>
                <w:bCs/>
                <w:sz w:val="24"/>
                <w:szCs w:val="24"/>
              </w:rPr>
              <w:t xml:space="preserve"> характеристик проекта, включая анал</w:t>
            </w:r>
            <w:r>
              <w:rPr>
                <w:rFonts w:ascii="Times New Roman" w:hAnsi="Times New Roman"/>
                <w:bCs/>
                <w:sz w:val="24"/>
                <w:szCs w:val="24"/>
              </w:rPr>
              <w:t>из используемого оборудования, м</w:t>
            </w:r>
            <w:r w:rsidRPr="00B74993">
              <w:rPr>
                <w:rFonts w:ascii="Times New Roman" w:hAnsi="Times New Roman"/>
                <w:bCs/>
                <w:sz w:val="24"/>
                <w:szCs w:val="24"/>
              </w:rPr>
              <w:t>атериалов, рабочей силы</w:t>
            </w:r>
            <w:r>
              <w:rPr>
                <w:rFonts w:ascii="Times New Roman" w:hAnsi="Times New Roman"/>
                <w:bCs/>
                <w:sz w:val="24"/>
                <w:szCs w:val="24"/>
              </w:rPr>
              <w:t xml:space="preserve"> и привлекаемых специалистов»</w:t>
            </w:r>
          </w:p>
        </w:tc>
        <w:tc>
          <w:tcPr>
            <w:tcW w:w="669" w:type="pct"/>
          </w:tcPr>
          <w:p w14:paraId="13F1D19B" w14:textId="77777777" w:rsidR="00D5138E" w:rsidRDefault="00D5138E" w:rsidP="00D5138E">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0" w:type="auto"/>
            <w:vMerge/>
          </w:tcPr>
          <w:p w14:paraId="3F02E5CD" w14:textId="77777777" w:rsidR="00D5138E" w:rsidRPr="005C171C" w:rsidRDefault="00D5138E" w:rsidP="00D5138E">
            <w:pPr>
              <w:jc w:val="center"/>
              <w:rPr>
                <w:rFonts w:ascii="Times New Roman" w:hAnsi="Times New Roman"/>
                <w:b/>
                <w:i/>
                <w:sz w:val="24"/>
                <w:szCs w:val="24"/>
              </w:rPr>
            </w:pPr>
          </w:p>
        </w:tc>
      </w:tr>
      <w:tr w:rsidR="00D5138E" w:rsidRPr="00A450A8" w14:paraId="7E23990E" w14:textId="77777777" w:rsidTr="005C171C">
        <w:trPr>
          <w:trHeight w:val="20"/>
        </w:trPr>
        <w:tc>
          <w:tcPr>
            <w:tcW w:w="967" w:type="pct"/>
            <w:vMerge/>
          </w:tcPr>
          <w:p w14:paraId="6970FFEA" w14:textId="77777777" w:rsidR="00D5138E" w:rsidRPr="005C171C" w:rsidRDefault="00D5138E" w:rsidP="00D5138E">
            <w:pPr>
              <w:spacing w:after="0" w:line="240" w:lineRule="auto"/>
              <w:rPr>
                <w:rFonts w:ascii="Times New Roman" w:hAnsi="Times New Roman"/>
                <w:b/>
                <w:bCs/>
                <w:sz w:val="24"/>
                <w:szCs w:val="24"/>
              </w:rPr>
            </w:pPr>
          </w:p>
        </w:tc>
        <w:tc>
          <w:tcPr>
            <w:tcW w:w="2649" w:type="pct"/>
          </w:tcPr>
          <w:p w14:paraId="2F1693D8" w14:textId="0FD429A7" w:rsidR="00D5138E" w:rsidRPr="005447DF" w:rsidRDefault="00D5138E" w:rsidP="00D5138E">
            <w:pPr>
              <w:spacing w:after="0" w:line="240" w:lineRule="auto"/>
              <w:jc w:val="both"/>
              <w:rPr>
                <w:rFonts w:ascii="Times New Roman" w:hAnsi="Times New Roman"/>
                <w:sz w:val="24"/>
                <w:szCs w:val="24"/>
              </w:rPr>
            </w:pPr>
            <w:r>
              <w:rPr>
                <w:rFonts w:ascii="Times New Roman" w:hAnsi="Times New Roman"/>
                <w:sz w:val="24"/>
                <w:szCs w:val="24"/>
              </w:rPr>
              <w:t>3. Практическое занятие «</w:t>
            </w:r>
            <w:r w:rsidRPr="005447DF">
              <w:rPr>
                <w:rFonts w:ascii="Times New Roman" w:hAnsi="Times New Roman"/>
                <w:sz w:val="24"/>
                <w:szCs w:val="24"/>
              </w:rPr>
              <w:t xml:space="preserve">Выводы и рекомендации с учетом проблемных аспектов и предложений для сокращения сроков </w:t>
            </w:r>
            <w:r>
              <w:rPr>
                <w:rFonts w:ascii="Times New Roman" w:hAnsi="Times New Roman"/>
                <w:sz w:val="24"/>
                <w:szCs w:val="24"/>
              </w:rPr>
              <w:t xml:space="preserve">выполнения </w:t>
            </w:r>
            <w:r w:rsidRPr="005447DF">
              <w:rPr>
                <w:rFonts w:ascii="Times New Roman" w:hAnsi="Times New Roman"/>
                <w:sz w:val="24"/>
                <w:szCs w:val="24"/>
              </w:rPr>
              <w:t>и уменьшения затрат в проекте</w:t>
            </w:r>
            <w:r>
              <w:rPr>
                <w:rFonts w:ascii="Times New Roman" w:hAnsi="Times New Roman"/>
                <w:sz w:val="24"/>
                <w:szCs w:val="24"/>
              </w:rPr>
              <w:t>»</w:t>
            </w:r>
          </w:p>
        </w:tc>
        <w:tc>
          <w:tcPr>
            <w:tcW w:w="669" w:type="pct"/>
          </w:tcPr>
          <w:p w14:paraId="10328529" w14:textId="77777777" w:rsidR="00D5138E" w:rsidRDefault="00D5138E" w:rsidP="00D5138E">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7D2B3881" w14:textId="77777777" w:rsidR="00D5138E" w:rsidRPr="005C171C" w:rsidRDefault="00D5138E" w:rsidP="00D5138E">
            <w:pPr>
              <w:jc w:val="center"/>
              <w:rPr>
                <w:rFonts w:ascii="Times New Roman" w:hAnsi="Times New Roman"/>
                <w:b/>
                <w:i/>
                <w:sz w:val="24"/>
                <w:szCs w:val="24"/>
              </w:rPr>
            </w:pPr>
          </w:p>
        </w:tc>
      </w:tr>
      <w:tr w:rsidR="00D5138E" w:rsidRPr="00A450A8" w14:paraId="4AAE31ED" w14:textId="77777777" w:rsidTr="007C5B3F">
        <w:trPr>
          <w:trHeight w:val="20"/>
        </w:trPr>
        <w:tc>
          <w:tcPr>
            <w:tcW w:w="3616" w:type="pct"/>
            <w:gridSpan w:val="2"/>
          </w:tcPr>
          <w:p w14:paraId="36B3B961" w14:textId="77777777" w:rsidR="00D5138E" w:rsidRPr="00B74993" w:rsidRDefault="00D5138E" w:rsidP="00D5138E">
            <w:pPr>
              <w:spacing w:after="0" w:line="240" w:lineRule="auto"/>
              <w:rPr>
                <w:rFonts w:ascii="Times New Roman" w:hAnsi="Times New Roman"/>
                <w:b/>
                <w:sz w:val="24"/>
                <w:szCs w:val="24"/>
              </w:rPr>
            </w:pPr>
            <w:r>
              <w:rPr>
                <w:rFonts w:ascii="Times New Roman" w:hAnsi="Times New Roman"/>
                <w:b/>
                <w:sz w:val="24"/>
                <w:szCs w:val="24"/>
              </w:rPr>
              <w:t xml:space="preserve">Раздел 2. </w:t>
            </w:r>
            <w:r w:rsidRPr="00B74993">
              <w:rPr>
                <w:rFonts w:ascii="Times New Roman" w:hAnsi="Times New Roman"/>
                <w:b/>
                <w:sz w:val="24"/>
                <w:szCs w:val="24"/>
              </w:rPr>
              <w:t>Составление технической документации и сопровождение проектов</w:t>
            </w:r>
          </w:p>
        </w:tc>
        <w:tc>
          <w:tcPr>
            <w:tcW w:w="669" w:type="pct"/>
            <w:shd w:val="clear" w:color="auto" w:fill="auto"/>
          </w:tcPr>
          <w:p w14:paraId="27DB8B7E" w14:textId="77777777" w:rsidR="00D5138E" w:rsidRPr="006268B6" w:rsidRDefault="00D5138E" w:rsidP="00D5138E">
            <w:pPr>
              <w:spacing w:after="0" w:line="240" w:lineRule="auto"/>
              <w:jc w:val="center"/>
              <w:rPr>
                <w:rFonts w:ascii="Times New Roman" w:hAnsi="Times New Roman"/>
                <w:b/>
                <w:sz w:val="24"/>
                <w:szCs w:val="24"/>
              </w:rPr>
            </w:pPr>
            <w:r>
              <w:rPr>
                <w:rFonts w:ascii="Times New Roman" w:hAnsi="Times New Roman"/>
                <w:b/>
                <w:sz w:val="24"/>
                <w:szCs w:val="24"/>
              </w:rPr>
              <w:t>26</w:t>
            </w:r>
          </w:p>
        </w:tc>
        <w:tc>
          <w:tcPr>
            <w:tcW w:w="0" w:type="auto"/>
            <w:vMerge w:val="restart"/>
          </w:tcPr>
          <w:p w14:paraId="27676F59" w14:textId="77777777" w:rsidR="00B1154E" w:rsidRDefault="00B1154E" w:rsidP="00B1154E">
            <w:pPr>
              <w:spacing w:after="0" w:line="240" w:lineRule="auto"/>
              <w:jc w:val="center"/>
              <w:rPr>
                <w:rFonts w:ascii="Times New Roman" w:hAnsi="Times New Roman"/>
                <w:sz w:val="24"/>
                <w:szCs w:val="24"/>
              </w:rPr>
            </w:pPr>
            <w:r>
              <w:rPr>
                <w:rFonts w:ascii="Times New Roman" w:hAnsi="Times New Roman"/>
                <w:sz w:val="24"/>
                <w:szCs w:val="24"/>
              </w:rPr>
              <w:t>ОК 01-04,</w:t>
            </w:r>
          </w:p>
          <w:p w14:paraId="2C831EAA" w14:textId="1E2B5F56" w:rsidR="00D5138E" w:rsidRDefault="00B1154E" w:rsidP="00D5138E">
            <w:pPr>
              <w:jc w:val="center"/>
              <w:rPr>
                <w:rFonts w:ascii="Times New Roman" w:hAnsi="Times New Roman"/>
                <w:sz w:val="24"/>
                <w:szCs w:val="24"/>
              </w:rPr>
            </w:pPr>
            <w:r>
              <w:rPr>
                <w:rFonts w:ascii="Times New Roman" w:hAnsi="Times New Roman"/>
                <w:sz w:val="24"/>
                <w:szCs w:val="24"/>
              </w:rPr>
              <w:t>ПК Х.1</w:t>
            </w:r>
            <w:r w:rsidR="00B32A77">
              <w:rPr>
                <w:rFonts w:ascii="Times New Roman" w:hAnsi="Times New Roman"/>
                <w:sz w:val="24"/>
                <w:szCs w:val="24"/>
              </w:rPr>
              <w:t>1</w:t>
            </w:r>
          </w:p>
          <w:p w14:paraId="3D3C3AF2" w14:textId="77777777" w:rsidR="00D5138E" w:rsidRPr="00837D81" w:rsidRDefault="00D5138E" w:rsidP="00D5138E">
            <w:pPr>
              <w:jc w:val="center"/>
              <w:rPr>
                <w:rFonts w:ascii="Times New Roman" w:hAnsi="Times New Roman"/>
                <w:sz w:val="24"/>
                <w:szCs w:val="24"/>
              </w:rPr>
            </w:pPr>
          </w:p>
        </w:tc>
      </w:tr>
      <w:tr w:rsidR="00D5138E" w:rsidRPr="00A450A8" w14:paraId="15765AD7" w14:textId="77777777" w:rsidTr="005C171C">
        <w:trPr>
          <w:trHeight w:val="20"/>
        </w:trPr>
        <w:tc>
          <w:tcPr>
            <w:tcW w:w="967" w:type="pct"/>
            <w:vMerge w:val="restart"/>
          </w:tcPr>
          <w:p w14:paraId="17BE2D0A" w14:textId="00240571" w:rsidR="00D5138E" w:rsidRPr="00D22811" w:rsidRDefault="00D5138E" w:rsidP="00D5138E">
            <w:pPr>
              <w:spacing w:after="0" w:line="240" w:lineRule="auto"/>
              <w:rPr>
                <w:rFonts w:ascii="Times New Roman" w:hAnsi="Times New Roman"/>
                <w:bCs/>
                <w:sz w:val="24"/>
                <w:szCs w:val="24"/>
              </w:rPr>
            </w:pPr>
            <w:r w:rsidRPr="00142ECD">
              <w:rPr>
                <w:rFonts w:ascii="Times New Roman" w:hAnsi="Times New Roman"/>
                <w:b/>
                <w:bCs/>
                <w:sz w:val="24"/>
                <w:szCs w:val="24"/>
              </w:rPr>
              <w:t>Тема 2.1.</w:t>
            </w:r>
            <w:r w:rsidRPr="00D22811">
              <w:rPr>
                <w:rFonts w:ascii="Times New Roman" w:hAnsi="Times New Roman"/>
                <w:bCs/>
                <w:sz w:val="24"/>
                <w:szCs w:val="24"/>
              </w:rPr>
              <w:t xml:space="preserve"> </w:t>
            </w:r>
            <w:r w:rsidRPr="00B74993">
              <w:rPr>
                <w:rFonts w:ascii="Times New Roman" w:hAnsi="Times New Roman"/>
                <w:b/>
                <w:sz w:val="24"/>
                <w:szCs w:val="24"/>
              </w:rPr>
              <w:t xml:space="preserve">Составление технической документации и сопровождение проектов, с учётом современных </w:t>
            </w:r>
            <w:r w:rsidRPr="00B74993">
              <w:rPr>
                <w:rFonts w:ascii="Times New Roman" w:hAnsi="Times New Roman"/>
                <w:b/>
                <w:sz w:val="24"/>
                <w:szCs w:val="24"/>
              </w:rPr>
              <w:lastRenderedPageBreak/>
              <w:t>технологических требований и инновационных разработок</w:t>
            </w:r>
          </w:p>
        </w:tc>
        <w:tc>
          <w:tcPr>
            <w:tcW w:w="2649" w:type="pct"/>
          </w:tcPr>
          <w:p w14:paraId="75D2873C" w14:textId="77777777" w:rsidR="00D5138E" w:rsidRPr="005C171C" w:rsidRDefault="00D5138E" w:rsidP="00D5138E">
            <w:pPr>
              <w:spacing w:after="0" w:line="240" w:lineRule="auto"/>
              <w:rPr>
                <w:rFonts w:ascii="Times New Roman" w:hAnsi="Times New Roman"/>
                <w:sz w:val="24"/>
                <w:szCs w:val="24"/>
              </w:rPr>
            </w:pPr>
            <w:r w:rsidRPr="005C171C">
              <w:rPr>
                <w:rFonts w:ascii="Times New Roman" w:hAnsi="Times New Roman"/>
                <w:b/>
                <w:bCs/>
                <w:sz w:val="24"/>
                <w:szCs w:val="24"/>
              </w:rPr>
              <w:lastRenderedPageBreak/>
              <w:t xml:space="preserve">Содержание учебного материала </w:t>
            </w:r>
          </w:p>
        </w:tc>
        <w:tc>
          <w:tcPr>
            <w:tcW w:w="669" w:type="pct"/>
          </w:tcPr>
          <w:p w14:paraId="289B0840" w14:textId="406FCDE9" w:rsidR="00D5138E" w:rsidRPr="005C171C" w:rsidRDefault="00D5138E" w:rsidP="00D5138E">
            <w:pPr>
              <w:spacing w:after="0" w:line="240" w:lineRule="auto"/>
              <w:jc w:val="center"/>
              <w:rPr>
                <w:rFonts w:ascii="Times New Roman" w:hAnsi="Times New Roman"/>
                <w:b/>
                <w:bCs/>
                <w:sz w:val="24"/>
                <w:szCs w:val="24"/>
              </w:rPr>
            </w:pPr>
            <w:r>
              <w:rPr>
                <w:rFonts w:ascii="Times New Roman" w:hAnsi="Times New Roman"/>
                <w:b/>
                <w:bCs/>
                <w:sz w:val="24"/>
                <w:szCs w:val="24"/>
              </w:rPr>
              <w:t>26</w:t>
            </w:r>
          </w:p>
        </w:tc>
        <w:tc>
          <w:tcPr>
            <w:tcW w:w="0" w:type="auto"/>
            <w:vMerge/>
          </w:tcPr>
          <w:p w14:paraId="5E98580A" w14:textId="77777777" w:rsidR="00D5138E" w:rsidRPr="005C171C" w:rsidRDefault="00D5138E" w:rsidP="00D5138E">
            <w:pPr>
              <w:spacing w:after="0" w:line="240" w:lineRule="auto"/>
              <w:jc w:val="center"/>
              <w:rPr>
                <w:rFonts w:ascii="Times New Roman" w:hAnsi="Times New Roman"/>
                <w:b/>
                <w:sz w:val="24"/>
                <w:szCs w:val="24"/>
              </w:rPr>
            </w:pPr>
          </w:p>
        </w:tc>
      </w:tr>
      <w:tr w:rsidR="00D5138E" w:rsidRPr="00A450A8" w14:paraId="6F73BD1C" w14:textId="77777777" w:rsidTr="005C171C">
        <w:trPr>
          <w:trHeight w:val="20"/>
        </w:trPr>
        <w:tc>
          <w:tcPr>
            <w:tcW w:w="967" w:type="pct"/>
            <w:vMerge/>
          </w:tcPr>
          <w:p w14:paraId="7887B076" w14:textId="77777777" w:rsidR="00D5138E" w:rsidRPr="00142ECD" w:rsidRDefault="00D5138E" w:rsidP="00D5138E">
            <w:pPr>
              <w:spacing w:after="0" w:line="240" w:lineRule="auto"/>
              <w:rPr>
                <w:rFonts w:ascii="Times New Roman" w:hAnsi="Times New Roman"/>
                <w:b/>
                <w:bCs/>
                <w:sz w:val="24"/>
                <w:szCs w:val="24"/>
              </w:rPr>
            </w:pPr>
          </w:p>
        </w:tc>
        <w:tc>
          <w:tcPr>
            <w:tcW w:w="2649" w:type="pct"/>
          </w:tcPr>
          <w:p w14:paraId="08898E37" w14:textId="5F70BF49" w:rsidR="00D5138E" w:rsidRPr="00947617" w:rsidRDefault="00D5138E" w:rsidP="00D5138E">
            <w:pPr>
              <w:spacing w:after="0" w:line="240" w:lineRule="auto"/>
              <w:rPr>
                <w:rFonts w:ascii="Times New Roman" w:hAnsi="Times New Roman"/>
                <w:bCs/>
                <w:sz w:val="24"/>
                <w:szCs w:val="24"/>
              </w:rPr>
            </w:pPr>
            <w:r w:rsidRPr="00947617">
              <w:rPr>
                <w:rFonts w:ascii="Times New Roman" w:hAnsi="Times New Roman"/>
                <w:bCs/>
                <w:sz w:val="24"/>
                <w:szCs w:val="24"/>
              </w:rPr>
              <w:t>1. Введение в техническую документацию и сопровождение проектов.</w:t>
            </w:r>
            <w:r>
              <w:rPr>
                <w:rFonts w:ascii="Times New Roman" w:hAnsi="Times New Roman"/>
                <w:bCs/>
                <w:sz w:val="24"/>
                <w:szCs w:val="24"/>
              </w:rPr>
              <w:t xml:space="preserve"> </w:t>
            </w:r>
            <w:r w:rsidRPr="00947617">
              <w:rPr>
                <w:rFonts w:ascii="Times New Roman" w:hAnsi="Times New Roman"/>
                <w:bCs/>
                <w:sz w:val="24"/>
                <w:szCs w:val="24"/>
              </w:rPr>
              <w:t>Основные виды технической документации</w:t>
            </w:r>
            <w:r>
              <w:rPr>
                <w:rFonts w:ascii="Times New Roman" w:hAnsi="Times New Roman"/>
                <w:bCs/>
                <w:sz w:val="24"/>
                <w:szCs w:val="24"/>
              </w:rPr>
              <w:t xml:space="preserve">. </w:t>
            </w:r>
            <w:r w:rsidRPr="00947617">
              <w:rPr>
                <w:rFonts w:ascii="Times New Roman" w:hAnsi="Times New Roman"/>
                <w:bCs/>
                <w:sz w:val="24"/>
                <w:szCs w:val="24"/>
              </w:rPr>
              <w:t>Составление технической документации с учетом современных технологических требований (CAD/CAM- система, САПР для создания схем и чертежей)</w:t>
            </w:r>
          </w:p>
        </w:tc>
        <w:tc>
          <w:tcPr>
            <w:tcW w:w="669" w:type="pct"/>
          </w:tcPr>
          <w:p w14:paraId="20218476" w14:textId="77777777" w:rsidR="00D5138E" w:rsidRPr="00947617" w:rsidRDefault="00D5138E" w:rsidP="00D5138E">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Pr>
          <w:p w14:paraId="40E36A59" w14:textId="77777777" w:rsidR="00D5138E" w:rsidRPr="005C171C" w:rsidRDefault="00D5138E" w:rsidP="00D5138E">
            <w:pPr>
              <w:spacing w:after="0" w:line="240" w:lineRule="auto"/>
              <w:jc w:val="center"/>
              <w:rPr>
                <w:rFonts w:ascii="Times New Roman" w:hAnsi="Times New Roman"/>
                <w:bCs/>
                <w:iCs/>
                <w:sz w:val="24"/>
                <w:szCs w:val="24"/>
              </w:rPr>
            </w:pPr>
          </w:p>
        </w:tc>
      </w:tr>
      <w:tr w:rsidR="00D5138E" w:rsidRPr="00A450A8" w14:paraId="12901FD3" w14:textId="77777777" w:rsidTr="005C171C">
        <w:trPr>
          <w:trHeight w:val="20"/>
        </w:trPr>
        <w:tc>
          <w:tcPr>
            <w:tcW w:w="967" w:type="pct"/>
            <w:vMerge/>
          </w:tcPr>
          <w:p w14:paraId="462AC0C6" w14:textId="77777777" w:rsidR="00D5138E" w:rsidRPr="00142ECD" w:rsidRDefault="00D5138E" w:rsidP="00D5138E">
            <w:pPr>
              <w:spacing w:after="0" w:line="240" w:lineRule="auto"/>
              <w:rPr>
                <w:rFonts w:ascii="Times New Roman" w:hAnsi="Times New Roman"/>
                <w:b/>
                <w:bCs/>
                <w:sz w:val="24"/>
                <w:szCs w:val="24"/>
              </w:rPr>
            </w:pPr>
          </w:p>
        </w:tc>
        <w:tc>
          <w:tcPr>
            <w:tcW w:w="2649" w:type="pct"/>
          </w:tcPr>
          <w:p w14:paraId="71325174" w14:textId="7089E6B2" w:rsidR="00D5138E" w:rsidRPr="00947617" w:rsidRDefault="00D5138E" w:rsidP="00D5138E">
            <w:pPr>
              <w:spacing w:after="0" w:line="240" w:lineRule="auto"/>
              <w:rPr>
                <w:rFonts w:ascii="Times New Roman" w:hAnsi="Times New Roman"/>
                <w:bCs/>
                <w:sz w:val="24"/>
                <w:szCs w:val="24"/>
              </w:rPr>
            </w:pPr>
            <w:r>
              <w:rPr>
                <w:rFonts w:ascii="Times New Roman" w:hAnsi="Times New Roman"/>
                <w:bCs/>
                <w:sz w:val="24"/>
                <w:szCs w:val="24"/>
              </w:rPr>
              <w:t xml:space="preserve">2. </w:t>
            </w:r>
            <w:r w:rsidRPr="00947617">
              <w:rPr>
                <w:rFonts w:ascii="Times New Roman" w:hAnsi="Times New Roman"/>
                <w:bCs/>
                <w:sz w:val="24"/>
                <w:szCs w:val="24"/>
              </w:rPr>
              <w:t>Сопровождение проектов с учетом инновационных разработок</w:t>
            </w:r>
            <w:r>
              <w:rPr>
                <w:rFonts w:ascii="Times New Roman" w:hAnsi="Times New Roman"/>
                <w:bCs/>
                <w:sz w:val="24"/>
                <w:szCs w:val="24"/>
              </w:rPr>
              <w:t xml:space="preserve">. </w:t>
            </w:r>
            <w:r w:rsidRPr="00947617">
              <w:rPr>
                <w:rFonts w:ascii="Times New Roman" w:hAnsi="Times New Roman"/>
                <w:bCs/>
                <w:sz w:val="24"/>
                <w:szCs w:val="24"/>
              </w:rPr>
              <w:lastRenderedPageBreak/>
              <w:t>Техническая документация как инструмент контроля и оценки проектов.</w:t>
            </w:r>
            <w:r>
              <w:rPr>
                <w:rFonts w:ascii="Times New Roman" w:hAnsi="Times New Roman"/>
                <w:bCs/>
                <w:sz w:val="24"/>
                <w:szCs w:val="24"/>
              </w:rPr>
              <w:t xml:space="preserve"> </w:t>
            </w:r>
            <w:r w:rsidRPr="00947617">
              <w:rPr>
                <w:rFonts w:ascii="Times New Roman" w:hAnsi="Times New Roman"/>
                <w:bCs/>
                <w:sz w:val="24"/>
                <w:szCs w:val="24"/>
              </w:rPr>
              <w:t>Роль командной работы и коммуникации в составлении технической документации и сопровождении проектов</w:t>
            </w:r>
          </w:p>
        </w:tc>
        <w:tc>
          <w:tcPr>
            <w:tcW w:w="669" w:type="pct"/>
          </w:tcPr>
          <w:p w14:paraId="326BD411" w14:textId="77777777" w:rsidR="00D5138E" w:rsidRPr="00947617" w:rsidRDefault="00D5138E" w:rsidP="00D5138E">
            <w:pPr>
              <w:spacing w:after="0" w:line="240" w:lineRule="auto"/>
              <w:jc w:val="center"/>
              <w:rPr>
                <w:rFonts w:ascii="Times New Roman" w:hAnsi="Times New Roman"/>
                <w:bCs/>
                <w:sz w:val="24"/>
                <w:szCs w:val="24"/>
              </w:rPr>
            </w:pPr>
            <w:r>
              <w:rPr>
                <w:rFonts w:ascii="Times New Roman" w:hAnsi="Times New Roman"/>
                <w:bCs/>
                <w:sz w:val="24"/>
                <w:szCs w:val="24"/>
              </w:rPr>
              <w:lastRenderedPageBreak/>
              <w:t>6</w:t>
            </w:r>
          </w:p>
        </w:tc>
        <w:tc>
          <w:tcPr>
            <w:tcW w:w="0" w:type="auto"/>
            <w:vMerge/>
          </w:tcPr>
          <w:p w14:paraId="6DB34CA4" w14:textId="77777777" w:rsidR="00D5138E" w:rsidRPr="005C171C" w:rsidRDefault="00D5138E" w:rsidP="00D5138E">
            <w:pPr>
              <w:spacing w:after="0" w:line="240" w:lineRule="auto"/>
              <w:jc w:val="center"/>
              <w:rPr>
                <w:rFonts w:ascii="Times New Roman" w:hAnsi="Times New Roman"/>
                <w:bCs/>
                <w:iCs/>
                <w:sz w:val="24"/>
                <w:szCs w:val="24"/>
              </w:rPr>
            </w:pPr>
          </w:p>
        </w:tc>
      </w:tr>
      <w:tr w:rsidR="00D5138E" w:rsidRPr="00A450A8" w14:paraId="020B14D5" w14:textId="77777777" w:rsidTr="005C171C">
        <w:trPr>
          <w:trHeight w:val="20"/>
        </w:trPr>
        <w:tc>
          <w:tcPr>
            <w:tcW w:w="967" w:type="pct"/>
            <w:vMerge/>
          </w:tcPr>
          <w:p w14:paraId="3E219906" w14:textId="77777777" w:rsidR="00D5138E" w:rsidRPr="004A166B" w:rsidRDefault="00D5138E" w:rsidP="00D5138E">
            <w:pPr>
              <w:spacing w:after="0" w:line="240" w:lineRule="auto"/>
              <w:rPr>
                <w:rFonts w:ascii="Times New Roman" w:hAnsi="Times New Roman"/>
                <w:b/>
                <w:bCs/>
                <w:sz w:val="24"/>
                <w:szCs w:val="24"/>
              </w:rPr>
            </w:pPr>
          </w:p>
        </w:tc>
        <w:tc>
          <w:tcPr>
            <w:tcW w:w="2649" w:type="pct"/>
          </w:tcPr>
          <w:p w14:paraId="29F85DF0" w14:textId="4CE33C7C" w:rsidR="00D5138E" w:rsidRPr="005C171C" w:rsidRDefault="00D5138E" w:rsidP="00D5138E">
            <w:pPr>
              <w:spacing w:after="0" w:line="240" w:lineRule="auto"/>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669" w:type="pct"/>
          </w:tcPr>
          <w:p w14:paraId="38388319" w14:textId="77777777" w:rsidR="00D5138E" w:rsidRPr="00B9435B" w:rsidRDefault="00D5138E" w:rsidP="00D5138E">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0" w:type="auto"/>
            <w:vMerge/>
          </w:tcPr>
          <w:p w14:paraId="6B0A37C9" w14:textId="77777777" w:rsidR="00D5138E" w:rsidRPr="005C171C" w:rsidRDefault="00D5138E" w:rsidP="00D5138E">
            <w:pPr>
              <w:spacing w:after="0" w:line="240" w:lineRule="auto"/>
              <w:jc w:val="center"/>
              <w:rPr>
                <w:rFonts w:ascii="Times New Roman" w:hAnsi="Times New Roman"/>
                <w:b/>
                <w:sz w:val="24"/>
                <w:szCs w:val="24"/>
              </w:rPr>
            </w:pPr>
          </w:p>
        </w:tc>
      </w:tr>
      <w:tr w:rsidR="00D5138E" w:rsidRPr="00A450A8" w14:paraId="0B388435" w14:textId="77777777" w:rsidTr="005C171C">
        <w:trPr>
          <w:trHeight w:val="20"/>
        </w:trPr>
        <w:tc>
          <w:tcPr>
            <w:tcW w:w="967" w:type="pct"/>
            <w:vMerge/>
          </w:tcPr>
          <w:p w14:paraId="7E2AD7C3" w14:textId="77777777" w:rsidR="00D5138E" w:rsidRPr="005C171C" w:rsidRDefault="00D5138E" w:rsidP="00D5138E">
            <w:pPr>
              <w:spacing w:after="0" w:line="240" w:lineRule="auto"/>
              <w:rPr>
                <w:rFonts w:ascii="Times New Roman" w:hAnsi="Times New Roman"/>
                <w:b/>
                <w:bCs/>
                <w:sz w:val="24"/>
                <w:szCs w:val="24"/>
              </w:rPr>
            </w:pPr>
          </w:p>
        </w:tc>
        <w:tc>
          <w:tcPr>
            <w:tcW w:w="2649" w:type="pct"/>
          </w:tcPr>
          <w:p w14:paraId="4CA4505F" w14:textId="2047280A" w:rsidR="00D5138E" w:rsidRPr="002E601D" w:rsidRDefault="00D5138E" w:rsidP="00D5138E">
            <w:pPr>
              <w:spacing w:after="0" w:line="240" w:lineRule="auto"/>
              <w:rPr>
                <w:rFonts w:ascii="Times New Roman" w:hAnsi="Times New Roman"/>
                <w:sz w:val="24"/>
                <w:szCs w:val="24"/>
              </w:rPr>
            </w:pPr>
            <w:r>
              <w:rPr>
                <w:rFonts w:ascii="Times New Roman" w:hAnsi="Times New Roman"/>
                <w:sz w:val="24"/>
                <w:szCs w:val="24"/>
              </w:rPr>
              <w:t>1. Практическое занятие «Составление</w:t>
            </w:r>
            <w:r w:rsidRPr="005447DF">
              <w:rPr>
                <w:rFonts w:ascii="Times New Roman" w:hAnsi="Times New Roman"/>
                <w:sz w:val="24"/>
                <w:szCs w:val="24"/>
              </w:rPr>
              <w:t xml:space="preserve"> </w:t>
            </w:r>
            <w:r>
              <w:rPr>
                <w:rFonts w:ascii="Times New Roman" w:hAnsi="Times New Roman"/>
                <w:sz w:val="24"/>
                <w:szCs w:val="24"/>
              </w:rPr>
              <w:t>технической</w:t>
            </w:r>
            <w:r w:rsidRPr="005447DF">
              <w:rPr>
                <w:rFonts w:ascii="Times New Roman" w:hAnsi="Times New Roman"/>
                <w:sz w:val="24"/>
                <w:szCs w:val="24"/>
              </w:rPr>
              <w:t xml:space="preserve"> документаци</w:t>
            </w:r>
            <w:r>
              <w:rPr>
                <w:rFonts w:ascii="Times New Roman" w:hAnsi="Times New Roman"/>
                <w:sz w:val="24"/>
                <w:szCs w:val="24"/>
              </w:rPr>
              <w:t>и</w:t>
            </w:r>
            <w:r w:rsidRPr="005447DF">
              <w:rPr>
                <w:rFonts w:ascii="Times New Roman" w:hAnsi="Times New Roman"/>
                <w:sz w:val="24"/>
                <w:szCs w:val="24"/>
              </w:rPr>
              <w:t xml:space="preserve"> и сопровождение проектов</w:t>
            </w:r>
            <w:r>
              <w:rPr>
                <w:rFonts w:ascii="Times New Roman" w:hAnsi="Times New Roman"/>
                <w:sz w:val="24"/>
                <w:szCs w:val="24"/>
              </w:rPr>
              <w:t>»</w:t>
            </w:r>
          </w:p>
        </w:tc>
        <w:tc>
          <w:tcPr>
            <w:tcW w:w="669" w:type="pct"/>
          </w:tcPr>
          <w:p w14:paraId="56AC3915" w14:textId="77777777" w:rsidR="00D5138E" w:rsidRPr="00C47B5F" w:rsidRDefault="00D5138E" w:rsidP="00D5138E">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Pr>
          <w:p w14:paraId="2816BC0A" w14:textId="77777777" w:rsidR="00D5138E" w:rsidRPr="005C171C" w:rsidRDefault="00D5138E" w:rsidP="00D5138E">
            <w:pPr>
              <w:spacing w:after="0" w:line="240" w:lineRule="auto"/>
              <w:jc w:val="center"/>
              <w:rPr>
                <w:rFonts w:ascii="Times New Roman" w:hAnsi="Times New Roman"/>
                <w:b/>
                <w:sz w:val="24"/>
                <w:szCs w:val="24"/>
              </w:rPr>
            </w:pPr>
          </w:p>
        </w:tc>
      </w:tr>
      <w:tr w:rsidR="00D5138E" w:rsidRPr="00A450A8" w14:paraId="7A33F790" w14:textId="77777777" w:rsidTr="005C171C">
        <w:trPr>
          <w:trHeight w:val="20"/>
        </w:trPr>
        <w:tc>
          <w:tcPr>
            <w:tcW w:w="967" w:type="pct"/>
            <w:vMerge/>
          </w:tcPr>
          <w:p w14:paraId="12349E0D" w14:textId="77777777" w:rsidR="00D5138E" w:rsidRPr="005C171C" w:rsidRDefault="00D5138E" w:rsidP="00D5138E">
            <w:pPr>
              <w:spacing w:after="0" w:line="240" w:lineRule="auto"/>
              <w:rPr>
                <w:rFonts w:ascii="Times New Roman" w:hAnsi="Times New Roman"/>
                <w:b/>
                <w:bCs/>
                <w:sz w:val="24"/>
                <w:szCs w:val="24"/>
              </w:rPr>
            </w:pPr>
          </w:p>
        </w:tc>
        <w:tc>
          <w:tcPr>
            <w:tcW w:w="2649" w:type="pct"/>
          </w:tcPr>
          <w:p w14:paraId="07A0266D" w14:textId="13FF1DEA" w:rsidR="00D5138E" w:rsidRDefault="00D5138E" w:rsidP="00D5138E">
            <w:pPr>
              <w:spacing w:after="0" w:line="240" w:lineRule="auto"/>
              <w:rPr>
                <w:rFonts w:ascii="Times New Roman" w:hAnsi="Times New Roman"/>
                <w:sz w:val="24"/>
                <w:szCs w:val="24"/>
              </w:rPr>
            </w:pPr>
            <w:r>
              <w:rPr>
                <w:rFonts w:ascii="Times New Roman" w:hAnsi="Times New Roman"/>
                <w:sz w:val="24"/>
                <w:szCs w:val="24"/>
              </w:rPr>
              <w:t>2. Практическое занятие «</w:t>
            </w:r>
            <w:r>
              <w:rPr>
                <w:rFonts w:ascii="Times New Roman" w:hAnsi="Times New Roman"/>
                <w:bCs/>
                <w:sz w:val="24"/>
                <w:szCs w:val="24"/>
              </w:rPr>
              <w:t>С</w:t>
            </w:r>
            <w:r w:rsidRPr="00947617">
              <w:rPr>
                <w:rFonts w:ascii="Times New Roman" w:hAnsi="Times New Roman"/>
                <w:bCs/>
                <w:sz w:val="24"/>
                <w:szCs w:val="24"/>
              </w:rPr>
              <w:t>овременны</w:t>
            </w:r>
            <w:r>
              <w:rPr>
                <w:rFonts w:ascii="Times New Roman" w:hAnsi="Times New Roman"/>
                <w:bCs/>
                <w:sz w:val="24"/>
                <w:szCs w:val="24"/>
              </w:rPr>
              <w:t>е</w:t>
            </w:r>
            <w:r w:rsidRPr="00947617">
              <w:rPr>
                <w:rFonts w:ascii="Times New Roman" w:hAnsi="Times New Roman"/>
                <w:bCs/>
                <w:sz w:val="24"/>
                <w:szCs w:val="24"/>
              </w:rPr>
              <w:t xml:space="preserve"> технологически</w:t>
            </w:r>
            <w:r>
              <w:rPr>
                <w:rFonts w:ascii="Times New Roman" w:hAnsi="Times New Roman"/>
                <w:bCs/>
                <w:sz w:val="24"/>
                <w:szCs w:val="24"/>
              </w:rPr>
              <w:t>е</w:t>
            </w:r>
            <w:r w:rsidRPr="00947617">
              <w:rPr>
                <w:rFonts w:ascii="Times New Roman" w:hAnsi="Times New Roman"/>
                <w:bCs/>
                <w:sz w:val="24"/>
                <w:szCs w:val="24"/>
              </w:rPr>
              <w:t xml:space="preserve"> требовани</w:t>
            </w:r>
            <w:r>
              <w:rPr>
                <w:rFonts w:ascii="Times New Roman" w:hAnsi="Times New Roman"/>
                <w:bCs/>
                <w:sz w:val="24"/>
                <w:szCs w:val="24"/>
              </w:rPr>
              <w:t>я</w:t>
            </w:r>
            <w:r w:rsidRPr="00947617">
              <w:rPr>
                <w:rFonts w:ascii="Times New Roman" w:hAnsi="Times New Roman"/>
                <w:bCs/>
                <w:sz w:val="24"/>
                <w:szCs w:val="24"/>
              </w:rPr>
              <w:t xml:space="preserve"> (CAD/CAM- система, САПР для создания схем и чертежей)</w:t>
            </w:r>
            <w:r>
              <w:rPr>
                <w:rFonts w:ascii="Times New Roman" w:hAnsi="Times New Roman"/>
                <w:bCs/>
                <w:sz w:val="24"/>
                <w:szCs w:val="24"/>
              </w:rPr>
              <w:t>»</w:t>
            </w:r>
          </w:p>
        </w:tc>
        <w:tc>
          <w:tcPr>
            <w:tcW w:w="669" w:type="pct"/>
          </w:tcPr>
          <w:p w14:paraId="25EEE4F0" w14:textId="77777777" w:rsidR="00D5138E" w:rsidRPr="00C47B5F" w:rsidRDefault="00D5138E" w:rsidP="00D5138E">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Pr>
          <w:p w14:paraId="58D18DA6" w14:textId="77777777" w:rsidR="00D5138E" w:rsidRPr="005C171C" w:rsidRDefault="00D5138E" w:rsidP="00D5138E">
            <w:pPr>
              <w:spacing w:after="0" w:line="240" w:lineRule="auto"/>
              <w:jc w:val="center"/>
              <w:rPr>
                <w:rFonts w:ascii="Times New Roman" w:hAnsi="Times New Roman"/>
                <w:b/>
                <w:sz w:val="24"/>
                <w:szCs w:val="24"/>
              </w:rPr>
            </w:pPr>
          </w:p>
        </w:tc>
      </w:tr>
      <w:tr w:rsidR="00D5138E" w:rsidRPr="00A450A8" w14:paraId="0106F5F2" w14:textId="77777777" w:rsidTr="005C171C">
        <w:trPr>
          <w:trHeight w:val="20"/>
        </w:trPr>
        <w:tc>
          <w:tcPr>
            <w:tcW w:w="967" w:type="pct"/>
            <w:vMerge/>
          </w:tcPr>
          <w:p w14:paraId="36AD3C7C" w14:textId="77777777" w:rsidR="00D5138E" w:rsidRPr="005C171C" w:rsidRDefault="00D5138E" w:rsidP="00D5138E">
            <w:pPr>
              <w:spacing w:after="0" w:line="240" w:lineRule="auto"/>
              <w:rPr>
                <w:rFonts w:ascii="Times New Roman" w:hAnsi="Times New Roman"/>
                <w:b/>
                <w:bCs/>
                <w:sz w:val="24"/>
                <w:szCs w:val="24"/>
              </w:rPr>
            </w:pPr>
          </w:p>
        </w:tc>
        <w:tc>
          <w:tcPr>
            <w:tcW w:w="2649" w:type="pct"/>
          </w:tcPr>
          <w:p w14:paraId="2EF62D8D" w14:textId="4B9B8C24" w:rsidR="00D5138E" w:rsidRPr="005447DF" w:rsidRDefault="00D5138E" w:rsidP="00D5138E">
            <w:pPr>
              <w:spacing w:after="0" w:line="240" w:lineRule="auto"/>
              <w:rPr>
                <w:rFonts w:ascii="Times New Roman" w:hAnsi="Times New Roman"/>
                <w:sz w:val="24"/>
                <w:szCs w:val="24"/>
              </w:rPr>
            </w:pPr>
            <w:r>
              <w:rPr>
                <w:rFonts w:ascii="Times New Roman" w:hAnsi="Times New Roman"/>
                <w:sz w:val="24"/>
                <w:szCs w:val="24"/>
              </w:rPr>
              <w:t>3. Практическое занятие «</w:t>
            </w:r>
            <w:r w:rsidRPr="005447DF">
              <w:rPr>
                <w:rFonts w:ascii="Times New Roman" w:hAnsi="Times New Roman"/>
                <w:sz w:val="24"/>
                <w:szCs w:val="24"/>
              </w:rPr>
              <w:t>Техническая документация как инструмент контроля и оценки проектов</w:t>
            </w:r>
            <w:r>
              <w:rPr>
                <w:rFonts w:ascii="Times New Roman" w:hAnsi="Times New Roman"/>
                <w:sz w:val="24"/>
                <w:szCs w:val="24"/>
              </w:rPr>
              <w:t>»</w:t>
            </w:r>
          </w:p>
        </w:tc>
        <w:tc>
          <w:tcPr>
            <w:tcW w:w="669" w:type="pct"/>
          </w:tcPr>
          <w:p w14:paraId="353E3F28" w14:textId="77777777" w:rsidR="00D5138E" w:rsidRPr="00C47B5F" w:rsidRDefault="00D5138E" w:rsidP="00D5138E">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Pr>
          <w:p w14:paraId="3009BF91" w14:textId="77777777" w:rsidR="00D5138E" w:rsidRPr="005C171C" w:rsidRDefault="00D5138E" w:rsidP="00D5138E">
            <w:pPr>
              <w:spacing w:after="0" w:line="240" w:lineRule="auto"/>
              <w:jc w:val="center"/>
              <w:rPr>
                <w:rFonts w:ascii="Times New Roman" w:hAnsi="Times New Roman"/>
                <w:b/>
                <w:sz w:val="24"/>
                <w:szCs w:val="24"/>
              </w:rPr>
            </w:pPr>
          </w:p>
        </w:tc>
      </w:tr>
      <w:tr w:rsidR="00D5138E" w:rsidRPr="00A450A8" w14:paraId="59B00307" w14:textId="77777777" w:rsidTr="005C171C">
        <w:trPr>
          <w:trHeight w:val="20"/>
        </w:trPr>
        <w:tc>
          <w:tcPr>
            <w:tcW w:w="967" w:type="pct"/>
            <w:vMerge/>
          </w:tcPr>
          <w:p w14:paraId="0315F758" w14:textId="77777777" w:rsidR="00D5138E" w:rsidRPr="005C171C" w:rsidRDefault="00D5138E" w:rsidP="00D5138E">
            <w:pPr>
              <w:spacing w:after="0" w:line="240" w:lineRule="auto"/>
              <w:rPr>
                <w:rFonts w:ascii="Times New Roman" w:hAnsi="Times New Roman"/>
                <w:b/>
                <w:bCs/>
                <w:sz w:val="24"/>
                <w:szCs w:val="24"/>
              </w:rPr>
            </w:pPr>
          </w:p>
        </w:tc>
        <w:tc>
          <w:tcPr>
            <w:tcW w:w="2649" w:type="pct"/>
          </w:tcPr>
          <w:p w14:paraId="7CBEA7CF" w14:textId="2D605DA1" w:rsidR="00D5138E" w:rsidRDefault="00D5138E" w:rsidP="00D5138E">
            <w:pPr>
              <w:spacing w:after="0" w:line="240" w:lineRule="auto"/>
              <w:rPr>
                <w:rFonts w:ascii="Times New Roman" w:hAnsi="Times New Roman"/>
                <w:sz w:val="24"/>
                <w:szCs w:val="24"/>
              </w:rPr>
            </w:pPr>
            <w:r>
              <w:rPr>
                <w:rFonts w:ascii="Times New Roman" w:hAnsi="Times New Roman"/>
                <w:sz w:val="24"/>
                <w:szCs w:val="24"/>
              </w:rPr>
              <w:t>4. Практическое занятие «К</w:t>
            </w:r>
            <w:r>
              <w:rPr>
                <w:rFonts w:ascii="Times New Roman" w:hAnsi="Times New Roman"/>
                <w:bCs/>
                <w:sz w:val="24"/>
                <w:szCs w:val="24"/>
              </w:rPr>
              <w:t>омандная</w:t>
            </w:r>
            <w:r w:rsidRPr="00947617">
              <w:rPr>
                <w:rFonts w:ascii="Times New Roman" w:hAnsi="Times New Roman"/>
                <w:bCs/>
                <w:sz w:val="24"/>
                <w:szCs w:val="24"/>
              </w:rPr>
              <w:t xml:space="preserve"> работ</w:t>
            </w:r>
            <w:r>
              <w:rPr>
                <w:rFonts w:ascii="Times New Roman" w:hAnsi="Times New Roman"/>
                <w:bCs/>
                <w:sz w:val="24"/>
                <w:szCs w:val="24"/>
              </w:rPr>
              <w:t>а</w:t>
            </w:r>
            <w:r w:rsidRPr="00947617">
              <w:rPr>
                <w:rFonts w:ascii="Times New Roman" w:hAnsi="Times New Roman"/>
                <w:bCs/>
                <w:sz w:val="24"/>
                <w:szCs w:val="24"/>
              </w:rPr>
              <w:t xml:space="preserve"> </w:t>
            </w:r>
            <w:r>
              <w:rPr>
                <w:rFonts w:ascii="Times New Roman" w:hAnsi="Times New Roman"/>
                <w:bCs/>
                <w:sz w:val="24"/>
                <w:szCs w:val="24"/>
              </w:rPr>
              <w:t>при</w:t>
            </w:r>
            <w:r w:rsidRPr="00947617">
              <w:rPr>
                <w:rFonts w:ascii="Times New Roman" w:hAnsi="Times New Roman"/>
                <w:bCs/>
                <w:sz w:val="24"/>
                <w:szCs w:val="24"/>
              </w:rPr>
              <w:t xml:space="preserve"> составлении технической документации и сопровождении проектов</w:t>
            </w:r>
            <w:r>
              <w:rPr>
                <w:rFonts w:ascii="Times New Roman" w:hAnsi="Times New Roman"/>
                <w:bCs/>
                <w:sz w:val="24"/>
                <w:szCs w:val="24"/>
              </w:rPr>
              <w:t>»</w:t>
            </w:r>
          </w:p>
        </w:tc>
        <w:tc>
          <w:tcPr>
            <w:tcW w:w="669" w:type="pct"/>
          </w:tcPr>
          <w:p w14:paraId="3938A86C" w14:textId="77777777" w:rsidR="00D5138E" w:rsidRDefault="00D5138E" w:rsidP="00D5138E">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Pr>
          <w:p w14:paraId="4DA1F7E6" w14:textId="77777777" w:rsidR="00D5138E" w:rsidRPr="005C171C" w:rsidRDefault="00D5138E" w:rsidP="00D5138E">
            <w:pPr>
              <w:spacing w:after="0" w:line="240" w:lineRule="auto"/>
              <w:jc w:val="center"/>
              <w:rPr>
                <w:rFonts w:ascii="Times New Roman" w:hAnsi="Times New Roman"/>
                <w:b/>
                <w:sz w:val="24"/>
                <w:szCs w:val="24"/>
              </w:rPr>
            </w:pPr>
          </w:p>
        </w:tc>
      </w:tr>
      <w:tr w:rsidR="00D5138E" w:rsidRPr="00A450A8" w14:paraId="28A1E708" w14:textId="77777777" w:rsidTr="007C5B3F">
        <w:trPr>
          <w:trHeight w:val="20"/>
        </w:trPr>
        <w:tc>
          <w:tcPr>
            <w:tcW w:w="3616" w:type="pct"/>
            <w:gridSpan w:val="2"/>
          </w:tcPr>
          <w:p w14:paraId="50710087" w14:textId="00F1655F" w:rsidR="00D5138E" w:rsidRPr="00B74993" w:rsidRDefault="00D5138E" w:rsidP="00D5138E">
            <w:pPr>
              <w:spacing w:after="0" w:line="240" w:lineRule="auto"/>
              <w:rPr>
                <w:rFonts w:ascii="Times New Roman" w:hAnsi="Times New Roman"/>
                <w:b/>
                <w:bCs/>
                <w:sz w:val="24"/>
                <w:szCs w:val="24"/>
              </w:rPr>
            </w:pPr>
            <w:r>
              <w:rPr>
                <w:rFonts w:ascii="Times New Roman" w:hAnsi="Times New Roman"/>
                <w:b/>
                <w:bCs/>
                <w:sz w:val="24"/>
                <w:szCs w:val="24"/>
              </w:rPr>
              <w:t xml:space="preserve">Раздел 3. </w:t>
            </w:r>
            <w:r w:rsidRPr="00B74993">
              <w:rPr>
                <w:rFonts w:ascii="Times New Roman" w:hAnsi="Times New Roman"/>
                <w:b/>
                <w:bCs/>
                <w:sz w:val="24"/>
                <w:szCs w:val="24"/>
              </w:rPr>
              <w:t>Анализ и проектирование технологических карт (схем) и процессов</w:t>
            </w:r>
            <w:r>
              <w:rPr>
                <w:rFonts w:ascii="Times New Roman" w:hAnsi="Times New Roman"/>
                <w:b/>
                <w:bCs/>
                <w:sz w:val="24"/>
                <w:szCs w:val="24"/>
              </w:rPr>
              <w:t xml:space="preserve"> </w:t>
            </w:r>
            <w:r w:rsidRPr="00B74993">
              <w:rPr>
                <w:rFonts w:ascii="Times New Roman" w:hAnsi="Times New Roman"/>
                <w:b/>
                <w:bCs/>
                <w:sz w:val="24"/>
                <w:szCs w:val="24"/>
              </w:rPr>
              <w:t>с учетом программного обеспечение САПР в рамках технологического проектирования</w:t>
            </w:r>
          </w:p>
        </w:tc>
        <w:tc>
          <w:tcPr>
            <w:tcW w:w="669" w:type="pct"/>
            <w:shd w:val="clear" w:color="auto" w:fill="auto"/>
          </w:tcPr>
          <w:p w14:paraId="1A2E24D8" w14:textId="77777777" w:rsidR="00D5138E" w:rsidRPr="00B9435B" w:rsidRDefault="00D5138E" w:rsidP="00D5138E">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0" w:type="auto"/>
            <w:vMerge w:val="restart"/>
          </w:tcPr>
          <w:p w14:paraId="2936E1ED" w14:textId="77777777" w:rsidR="00D5138E" w:rsidRPr="00B1154E" w:rsidRDefault="00B1154E" w:rsidP="00D5138E">
            <w:pPr>
              <w:spacing w:after="0" w:line="240" w:lineRule="auto"/>
              <w:jc w:val="center"/>
              <w:rPr>
                <w:rFonts w:ascii="Times New Roman" w:hAnsi="Times New Roman"/>
                <w:bCs/>
                <w:sz w:val="24"/>
                <w:szCs w:val="24"/>
              </w:rPr>
            </w:pPr>
            <w:r w:rsidRPr="00B1154E">
              <w:rPr>
                <w:rFonts w:ascii="Times New Roman" w:hAnsi="Times New Roman"/>
                <w:bCs/>
                <w:sz w:val="24"/>
                <w:szCs w:val="24"/>
              </w:rPr>
              <w:t>ОК 01-04,</w:t>
            </w:r>
          </w:p>
          <w:p w14:paraId="77483839" w14:textId="55CE9AAE" w:rsidR="00B1154E" w:rsidRPr="005C171C" w:rsidRDefault="00B1154E" w:rsidP="00D5138E">
            <w:pPr>
              <w:spacing w:after="0" w:line="240" w:lineRule="auto"/>
              <w:jc w:val="center"/>
              <w:rPr>
                <w:rFonts w:ascii="Times New Roman" w:hAnsi="Times New Roman"/>
                <w:b/>
                <w:sz w:val="24"/>
                <w:szCs w:val="24"/>
              </w:rPr>
            </w:pPr>
            <w:r w:rsidRPr="00B1154E">
              <w:rPr>
                <w:rFonts w:ascii="Times New Roman" w:hAnsi="Times New Roman"/>
                <w:bCs/>
                <w:sz w:val="24"/>
                <w:szCs w:val="24"/>
              </w:rPr>
              <w:t>ПК Х.1</w:t>
            </w:r>
            <w:r w:rsidR="00B32A77">
              <w:rPr>
                <w:rFonts w:ascii="Times New Roman" w:hAnsi="Times New Roman"/>
                <w:bCs/>
                <w:sz w:val="24"/>
                <w:szCs w:val="24"/>
              </w:rPr>
              <w:t>2</w:t>
            </w:r>
          </w:p>
        </w:tc>
      </w:tr>
      <w:tr w:rsidR="00D5138E" w:rsidRPr="00A450A8" w14:paraId="5C76314D" w14:textId="77777777" w:rsidTr="005C171C">
        <w:trPr>
          <w:trHeight w:val="20"/>
        </w:trPr>
        <w:tc>
          <w:tcPr>
            <w:tcW w:w="967" w:type="pct"/>
            <w:vMerge w:val="restart"/>
          </w:tcPr>
          <w:p w14:paraId="6628EF5A" w14:textId="77777777" w:rsidR="00D5138E" w:rsidRPr="00947617" w:rsidRDefault="00D5138E" w:rsidP="00D5138E">
            <w:pPr>
              <w:spacing w:after="0" w:line="240" w:lineRule="auto"/>
              <w:rPr>
                <w:rFonts w:ascii="Times New Roman" w:hAnsi="Times New Roman"/>
                <w:b/>
                <w:bCs/>
                <w:sz w:val="24"/>
                <w:szCs w:val="24"/>
              </w:rPr>
            </w:pPr>
            <w:r>
              <w:rPr>
                <w:rFonts w:ascii="Times New Roman" w:hAnsi="Times New Roman"/>
                <w:b/>
                <w:bCs/>
                <w:sz w:val="24"/>
                <w:szCs w:val="24"/>
              </w:rPr>
              <w:t xml:space="preserve">Тема 3.1 Изучение нормативных </w:t>
            </w:r>
            <w:r w:rsidRPr="00947617">
              <w:rPr>
                <w:rFonts w:ascii="Times New Roman" w:hAnsi="Times New Roman"/>
                <w:b/>
                <w:bCs/>
                <w:sz w:val="24"/>
                <w:szCs w:val="24"/>
              </w:rPr>
              <w:t xml:space="preserve">документов регламентирующих выполнение проектных работ при </w:t>
            </w:r>
            <w:r>
              <w:rPr>
                <w:rFonts w:ascii="Times New Roman" w:hAnsi="Times New Roman"/>
                <w:b/>
                <w:bCs/>
                <w:sz w:val="24"/>
                <w:szCs w:val="24"/>
              </w:rPr>
              <w:t>создании дизайн проектов в промышленности</w:t>
            </w:r>
          </w:p>
        </w:tc>
        <w:tc>
          <w:tcPr>
            <w:tcW w:w="2649" w:type="pct"/>
          </w:tcPr>
          <w:p w14:paraId="4B733A8B" w14:textId="77777777" w:rsidR="00D5138E" w:rsidRPr="005C171C" w:rsidRDefault="00D5138E" w:rsidP="00D5138E">
            <w:pPr>
              <w:spacing w:after="0" w:line="240" w:lineRule="auto"/>
              <w:rPr>
                <w:rFonts w:ascii="Times New Roman" w:hAnsi="Times New Roman"/>
                <w:sz w:val="24"/>
                <w:szCs w:val="24"/>
              </w:rPr>
            </w:pPr>
            <w:r w:rsidRPr="005C171C">
              <w:rPr>
                <w:rFonts w:ascii="Times New Roman" w:hAnsi="Times New Roman"/>
                <w:b/>
                <w:bCs/>
                <w:sz w:val="24"/>
                <w:szCs w:val="24"/>
              </w:rPr>
              <w:t xml:space="preserve">Содержание учебного материала </w:t>
            </w:r>
          </w:p>
        </w:tc>
        <w:tc>
          <w:tcPr>
            <w:tcW w:w="669" w:type="pct"/>
          </w:tcPr>
          <w:p w14:paraId="1E99C116" w14:textId="77777777" w:rsidR="00D5138E" w:rsidRPr="005447DF" w:rsidRDefault="00D5138E" w:rsidP="00D5138E">
            <w:pPr>
              <w:spacing w:after="0" w:line="240" w:lineRule="auto"/>
              <w:jc w:val="center"/>
              <w:rPr>
                <w:rFonts w:ascii="Times New Roman" w:hAnsi="Times New Roman"/>
                <w:b/>
                <w:sz w:val="24"/>
                <w:szCs w:val="24"/>
              </w:rPr>
            </w:pPr>
            <w:r w:rsidRPr="005447DF">
              <w:rPr>
                <w:rFonts w:ascii="Times New Roman" w:hAnsi="Times New Roman"/>
                <w:b/>
                <w:sz w:val="24"/>
                <w:szCs w:val="24"/>
              </w:rPr>
              <w:t>1</w:t>
            </w:r>
            <w:r>
              <w:rPr>
                <w:rFonts w:ascii="Times New Roman" w:hAnsi="Times New Roman"/>
                <w:b/>
                <w:sz w:val="24"/>
                <w:szCs w:val="24"/>
              </w:rPr>
              <w:t>6</w:t>
            </w:r>
          </w:p>
        </w:tc>
        <w:tc>
          <w:tcPr>
            <w:tcW w:w="0" w:type="auto"/>
            <w:vMerge/>
          </w:tcPr>
          <w:p w14:paraId="0B9133A0" w14:textId="77777777" w:rsidR="00D5138E" w:rsidRPr="005C171C" w:rsidRDefault="00D5138E" w:rsidP="00D5138E">
            <w:pPr>
              <w:spacing w:after="0" w:line="240" w:lineRule="auto"/>
              <w:jc w:val="center"/>
              <w:rPr>
                <w:rFonts w:ascii="Times New Roman" w:hAnsi="Times New Roman"/>
                <w:b/>
                <w:sz w:val="24"/>
                <w:szCs w:val="24"/>
              </w:rPr>
            </w:pPr>
          </w:p>
        </w:tc>
      </w:tr>
      <w:tr w:rsidR="00D5138E" w:rsidRPr="00A450A8" w14:paraId="2E844E27" w14:textId="77777777" w:rsidTr="005C171C">
        <w:trPr>
          <w:trHeight w:val="20"/>
        </w:trPr>
        <w:tc>
          <w:tcPr>
            <w:tcW w:w="967" w:type="pct"/>
            <w:vMerge/>
          </w:tcPr>
          <w:p w14:paraId="3D4E4F4F" w14:textId="77777777" w:rsidR="00D5138E" w:rsidRDefault="00D5138E" w:rsidP="00D5138E">
            <w:pPr>
              <w:spacing w:after="0" w:line="240" w:lineRule="auto"/>
              <w:rPr>
                <w:rFonts w:ascii="Times New Roman" w:hAnsi="Times New Roman"/>
                <w:b/>
                <w:bCs/>
                <w:sz w:val="24"/>
                <w:szCs w:val="24"/>
              </w:rPr>
            </w:pPr>
          </w:p>
        </w:tc>
        <w:tc>
          <w:tcPr>
            <w:tcW w:w="2649" w:type="pct"/>
          </w:tcPr>
          <w:p w14:paraId="0045589A" w14:textId="76C20BFD" w:rsidR="00D5138E" w:rsidRPr="00B9435B" w:rsidRDefault="00D5138E" w:rsidP="00D5138E">
            <w:pPr>
              <w:spacing w:after="0" w:line="240" w:lineRule="auto"/>
              <w:rPr>
                <w:rFonts w:ascii="Times New Roman" w:hAnsi="Times New Roman"/>
                <w:sz w:val="24"/>
                <w:szCs w:val="24"/>
              </w:rPr>
            </w:pPr>
            <w:r>
              <w:rPr>
                <w:rFonts w:ascii="Times New Roman" w:hAnsi="Times New Roman"/>
                <w:sz w:val="24"/>
                <w:szCs w:val="24"/>
              </w:rPr>
              <w:t xml:space="preserve">1. </w:t>
            </w:r>
            <w:r w:rsidR="003759FC" w:rsidRPr="004E4D87">
              <w:rPr>
                <w:rFonts w:ascii="Times New Roman" w:hAnsi="Times New Roman"/>
                <w:sz w:val="24"/>
                <w:szCs w:val="24"/>
              </w:rPr>
              <w:t>Основные положения. Условные обозначения на чертежах. ЕСКД и ЕСТД</w:t>
            </w:r>
          </w:p>
        </w:tc>
        <w:tc>
          <w:tcPr>
            <w:tcW w:w="669" w:type="pct"/>
          </w:tcPr>
          <w:p w14:paraId="7F64C9AF" w14:textId="77777777" w:rsidR="00D5138E" w:rsidRDefault="00D5138E" w:rsidP="00D5138E">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589A3230" w14:textId="77777777" w:rsidR="00D5138E" w:rsidRPr="005C171C" w:rsidRDefault="00D5138E" w:rsidP="00D5138E">
            <w:pPr>
              <w:spacing w:after="0" w:line="240" w:lineRule="auto"/>
              <w:rPr>
                <w:rFonts w:ascii="Times New Roman" w:hAnsi="Times New Roman"/>
                <w:b/>
                <w:sz w:val="24"/>
                <w:szCs w:val="24"/>
              </w:rPr>
            </w:pPr>
          </w:p>
        </w:tc>
      </w:tr>
      <w:tr w:rsidR="00D5138E" w:rsidRPr="00A450A8" w14:paraId="26C230AD" w14:textId="77777777" w:rsidTr="005C171C">
        <w:trPr>
          <w:trHeight w:val="20"/>
        </w:trPr>
        <w:tc>
          <w:tcPr>
            <w:tcW w:w="967" w:type="pct"/>
            <w:vMerge/>
          </w:tcPr>
          <w:p w14:paraId="24B70B88" w14:textId="77777777" w:rsidR="00D5138E" w:rsidRDefault="00D5138E" w:rsidP="00D5138E">
            <w:pPr>
              <w:spacing w:after="0" w:line="240" w:lineRule="auto"/>
              <w:rPr>
                <w:rFonts w:ascii="Times New Roman" w:hAnsi="Times New Roman"/>
                <w:b/>
                <w:bCs/>
                <w:sz w:val="24"/>
                <w:szCs w:val="24"/>
              </w:rPr>
            </w:pPr>
          </w:p>
        </w:tc>
        <w:tc>
          <w:tcPr>
            <w:tcW w:w="2649" w:type="pct"/>
          </w:tcPr>
          <w:p w14:paraId="1D422053" w14:textId="0318A72C" w:rsidR="00D5138E" w:rsidRPr="005C171C" w:rsidRDefault="00D5138E" w:rsidP="00D5138E">
            <w:pPr>
              <w:spacing w:after="0" w:line="240" w:lineRule="auto"/>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669" w:type="pct"/>
          </w:tcPr>
          <w:p w14:paraId="0CDEC14F" w14:textId="77777777" w:rsidR="00D5138E" w:rsidRPr="005447DF" w:rsidRDefault="00D5138E" w:rsidP="00D5138E">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0" w:type="auto"/>
            <w:vMerge/>
          </w:tcPr>
          <w:p w14:paraId="58AAAD2B" w14:textId="77777777" w:rsidR="00D5138E" w:rsidRPr="005C171C" w:rsidRDefault="00D5138E" w:rsidP="00D5138E">
            <w:pPr>
              <w:spacing w:after="0" w:line="240" w:lineRule="auto"/>
              <w:rPr>
                <w:rFonts w:ascii="Times New Roman" w:hAnsi="Times New Roman"/>
                <w:b/>
                <w:sz w:val="24"/>
                <w:szCs w:val="24"/>
              </w:rPr>
            </w:pPr>
          </w:p>
        </w:tc>
      </w:tr>
      <w:tr w:rsidR="00D5138E" w:rsidRPr="00A450A8" w14:paraId="2CA1705F" w14:textId="77777777" w:rsidTr="005C171C">
        <w:trPr>
          <w:trHeight w:val="20"/>
        </w:trPr>
        <w:tc>
          <w:tcPr>
            <w:tcW w:w="967" w:type="pct"/>
            <w:vMerge/>
          </w:tcPr>
          <w:p w14:paraId="02D21F77" w14:textId="77777777" w:rsidR="00D5138E" w:rsidRDefault="00D5138E" w:rsidP="00D5138E">
            <w:pPr>
              <w:spacing w:after="0" w:line="240" w:lineRule="auto"/>
              <w:rPr>
                <w:rFonts w:ascii="Times New Roman" w:hAnsi="Times New Roman"/>
                <w:b/>
                <w:bCs/>
                <w:sz w:val="24"/>
                <w:szCs w:val="24"/>
              </w:rPr>
            </w:pPr>
          </w:p>
        </w:tc>
        <w:tc>
          <w:tcPr>
            <w:tcW w:w="2649" w:type="pct"/>
          </w:tcPr>
          <w:p w14:paraId="520DB7B3" w14:textId="1BFAE549" w:rsidR="00D5138E" w:rsidRDefault="00D5138E" w:rsidP="00D5138E">
            <w:pPr>
              <w:spacing w:after="0" w:line="240" w:lineRule="auto"/>
              <w:rPr>
                <w:rFonts w:ascii="Times New Roman" w:hAnsi="Times New Roman"/>
                <w:sz w:val="24"/>
                <w:szCs w:val="24"/>
              </w:rPr>
            </w:pPr>
            <w:r>
              <w:rPr>
                <w:rFonts w:ascii="Times New Roman" w:hAnsi="Times New Roman"/>
                <w:sz w:val="24"/>
                <w:szCs w:val="24"/>
              </w:rPr>
              <w:t>1. Практическое занятие «</w:t>
            </w:r>
            <w:r w:rsidRPr="00947617">
              <w:rPr>
                <w:rFonts w:ascii="Times New Roman" w:hAnsi="Times New Roman"/>
                <w:sz w:val="24"/>
                <w:szCs w:val="24"/>
              </w:rPr>
              <w:t>Работа с каталогами и типовыми проектами объектов</w:t>
            </w:r>
            <w:r>
              <w:rPr>
                <w:rFonts w:ascii="Times New Roman" w:hAnsi="Times New Roman"/>
                <w:sz w:val="24"/>
                <w:szCs w:val="24"/>
              </w:rPr>
              <w:t xml:space="preserve"> промышленности</w:t>
            </w:r>
            <w:r w:rsidRPr="00947617">
              <w:rPr>
                <w:rFonts w:ascii="Times New Roman" w:hAnsi="Times New Roman"/>
                <w:sz w:val="24"/>
                <w:szCs w:val="24"/>
              </w:rPr>
              <w:t xml:space="preserve"> с применением </w:t>
            </w:r>
            <w:r>
              <w:rPr>
                <w:rFonts w:ascii="Times New Roman" w:hAnsi="Times New Roman"/>
                <w:sz w:val="24"/>
                <w:szCs w:val="24"/>
              </w:rPr>
              <w:t>материалов различной природы»</w:t>
            </w:r>
          </w:p>
        </w:tc>
        <w:tc>
          <w:tcPr>
            <w:tcW w:w="669" w:type="pct"/>
          </w:tcPr>
          <w:p w14:paraId="734D32F5" w14:textId="77777777" w:rsidR="00D5138E" w:rsidRDefault="00D5138E" w:rsidP="00D5138E">
            <w:pPr>
              <w:spacing w:after="0" w:line="240" w:lineRule="auto"/>
              <w:jc w:val="center"/>
              <w:rPr>
                <w:rFonts w:ascii="Times New Roman" w:hAnsi="Times New Roman"/>
                <w:sz w:val="24"/>
                <w:szCs w:val="24"/>
              </w:rPr>
            </w:pPr>
            <w:r>
              <w:rPr>
                <w:rFonts w:ascii="Times New Roman" w:hAnsi="Times New Roman"/>
                <w:sz w:val="24"/>
                <w:szCs w:val="24"/>
              </w:rPr>
              <w:t>8</w:t>
            </w:r>
          </w:p>
        </w:tc>
        <w:tc>
          <w:tcPr>
            <w:tcW w:w="0" w:type="auto"/>
            <w:vMerge/>
          </w:tcPr>
          <w:p w14:paraId="73A8C52E" w14:textId="77777777" w:rsidR="00D5138E" w:rsidRPr="005C171C" w:rsidRDefault="00D5138E" w:rsidP="00D5138E">
            <w:pPr>
              <w:spacing w:after="0" w:line="240" w:lineRule="auto"/>
              <w:rPr>
                <w:rFonts w:ascii="Times New Roman" w:hAnsi="Times New Roman"/>
                <w:b/>
                <w:sz w:val="24"/>
                <w:szCs w:val="24"/>
              </w:rPr>
            </w:pPr>
          </w:p>
        </w:tc>
      </w:tr>
      <w:tr w:rsidR="00D5138E" w:rsidRPr="00A450A8" w14:paraId="698B7714" w14:textId="77777777" w:rsidTr="005C171C">
        <w:trPr>
          <w:trHeight w:val="20"/>
        </w:trPr>
        <w:tc>
          <w:tcPr>
            <w:tcW w:w="967" w:type="pct"/>
            <w:vMerge/>
          </w:tcPr>
          <w:p w14:paraId="4860AD53" w14:textId="77777777" w:rsidR="00D5138E" w:rsidRDefault="00D5138E" w:rsidP="00D5138E">
            <w:pPr>
              <w:spacing w:after="0" w:line="240" w:lineRule="auto"/>
              <w:rPr>
                <w:rFonts w:ascii="Times New Roman" w:hAnsi="Times New Roman"/>
                <w:b/>
                <w:bCs/>
                <w:sz w:val="24"/>
                <w:szCs w:val="24"/>
              </w:rPr>
            </w:pPr>
          </w:p>
        </w:tc>
        <w:tc>
          <w:tcPr>
            <w:tcW w:w="2649" w:type="pct"/>
          </w:tcPr>
          <w:p w14:paraId="3FE62790" w14:textId="3257BD17" w:rsidR="00D5138E" w:rsidRDefault="00D5138E" w:rsidP="00D5138E">
            <w:pPr>
              <w:spacing w:after="0" w:line="240" w:lineRule="auto"/>
              <w:rPr>
                <w:rFonts w:ascii="Times New Roman" w:hAnsi="Times New Roman"/>
                <w:sz w:val="24"/>
                <w:szCs w:val="24"/>
              </w:rPr>
            </w:pPr>
            <w:r>
              <w:rPr>
                <w:rFonts w:ascii="Times New Roman" w:hAnsi="Times New Roman"/>
                <w:sz w:val="24"/>
                <w:szCs w:val="24"/>
              </w:rPr>
              <w:t>2. Практическое занятие «</w:t>
            </w:r>
            <w:r w:rsidR="003759FC" w:rsidRPr="004E4D87">
              <w:rPr>
                <w:rFonts w:ascii="Times New Roman" w:hAnsi="Times New Roman"/>
                <w:sz w:val="24"/>
                <w:szCs w:val="24"/>
              </w:rPr>
              <w:t xml:space="preserve">Ведение и организация </w:t>
            </w:r>
            <w:proofErr w:type="spellStart"/>
            <w:r w:rsidR="003759FC" w:rsidRPr="004E4D87">
              <w:rPr>
                <w:rFonts w:ascii="Times New Roman" w:hAnsi="Times New Roman"/>
                <w:sz w:val="24"/>
                <w:szCs w:val="24"/>
              </w:rPr>
              <w:t>нормоконтроля</w:t>
            </w:r>
            <w:proofErr w:type="spellEnd"/>
            <w:r w:rsidR="003759FC" w:rsidRPr="004E4D87">
              <w:rPr>
                <w:rFonts w:ascii="Times New Roman" w:hAnsi="Times New Roman"/>
                <w:sz w:val="24"/>
                <w:szCs w:val="24"/>
              </w:rPr>
              <w:t xml:space="preserve"> дизайн-проектов в промышленности в соответствие с требованиями ЕСКД и ЕСТД на примере</w:t>
            </w:r>
            <w:r w:rsidR="003759FC">
              <w:rPr>
                <w:rFonts w:ascii="Times New Roman" w:hAnsi="Times New Roman"/>
                <w:sz w:val="24"/>
                <w:szCs w:val="24"/>
              </w:rPr>
              <w:t xml:space="preserve"> собственного дизайн-проекта</w:t>
            </w:r>
            <w:r>
              <w:rPr>
                <w:rFonts w:ascii="Times New Roman" w:hAnsi="Times New Roman"/>
                <w:sz w:val="24"/>
                <w:szCs w:val="24"/>
              </w:rPr>
              <w:t>»</w:t>
            </w:r>
          </w:p>
        </w:tc>
        <w:tc>
          <w:tcPr>
            <w:tcW w:w="669" w:type="pct"/>
          </w:tcPr>
          <w:p w14:paraId="7B88940E" w14:textId="77777777" w:rsidR="00D5138E" w:rsidRDefault="00D5138E" w:rsidP="00D5138E">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41A4C7A2" w14:textId="77777777" w:rsidR="00D5138E" w:rsidRPr="005C171C" w:rsidRDefault="00D5138E" w:rsidP="00D5138E">
            <w:pPr>
              <w:spacing w:after="0" w:line="240" w:lineRule="auto"/>
              <w:rPr>
                <w:rFonts w:ascii="Times New Roman" w:hAnsi="Times New Roman"/>
                <w:b/>
                <w:sz w:val="24"/>
                <w:szCs w:val="24"/>
              </w:rPr>
            </w:pPr>
          </w:p>
        </w:tc>
      </w:tr>
      <w:tr w:rsidR="00D5138E" w:rsidRPr="00A450A8" w14:paraId="399B514A" w14:textId="77777777" w:rsidTr="005C171C">
        <w:trPr>
          <w:trHeight w:val="20"/>
        </w:trPr>
        <w:tc>
          <w:tcPr>
            <w:tcW w:w="3616" w:type="pct"/>
            <w:gridSpan w:val="2"/>
          </w:tcPr>
          <w:p w14:paraId="26642351" w14:textId="77777777" w:rsidR="00D5138E" w:rsidRPr="005C171C" w:rsidRDefault="00D5138E" w:rsidP="00D5138E">
            <w:pPr>
              <w:suppressAutoHyphens/>
              <w:spacing w:after="0" w:line="240" w:lineRule="auto"/>
              <w:rPr>
                <w:rFonts w:ascii="Times New Roman" w:hAnsi="Times New Roman"/>
                <w:b/>
                <w:sz w:val="24"/>
                <w:szCs w:val="24"/>
              </w:rPr>
            </w:pPr>
            <w:r w:rsidRPr="005C171C">
              <w:rPr>
                <w:rFonts w:ascii="Times New Roman" w:hAnsi="Times New Roman"/>
                <w:b/>
                <w:sz w:val="24"/>
                <w:szCs w:val="24"/>
              </w:rPr>
              <w:t>Промежуточная аттестация</w:t>
            </w:r>
          </w:p>
        </w:tc>
        <w:tc>
          <w:tcPr>
            <w:tcW w:w="669" w:type="pct"/>
          </w:tcPr>
          <w:p w14:paraId="6AABA73A" w14:textId="77777777" w:rsidR="00D5138E" w:rsidRPr="005C171C" w:rsidRDefault="00D5138E" w:rsidP="00D5138E">
            <w:pPr>
              <w:spacing w:after="0" w:line="240" w:lineRule="auto"/>
              <w:jc w:val="center"/>
              <w:rPr>
                <w:rFonts w:ascii="Times New Roman" w:hAnsi="Times New Roman"/>
                <w:b/>
                <w:iCs/>
                <w:sz w:val="24"/>
                <w:szCs w:val="24"/>
              </w:rPr>
            </w:pPr>
            <w:r w:rsidRPr="005C171C">
              <w:rPr>
                <w:rFonts w:ascii="Times New Roman" w:hAnsi="Times New Roman"/>
                <w:b/>
                <w:iCs/>
                <w:sz w:val="24"/>
                <w:szCs w:val="24"/>
              </w:rPr>
              <w:t>2</w:t>
            </w:r>
          </w:p>
        </w:tc>
        <w:tc>
          <w:tcPr>
            <w:tcW w:w="715" w:type="pct"/>
          </w:tcPr>
          <w:p w14:paraId="563B3CE0" w14:textId="77777777" w:rsidR="00D5138E" w:rsidRPr="005C171C" w:rsidRDefault="00D5138E" w:rsidP="00D5138E">
            <w:pPr>
              <w:spacing w:after="0" w:line="240" w:lineRule="auto"/>
              <w:rPr>
                <w:rFonts w:ascii="Times New Roman" w:hAnsi="Times New Roman"/>
                <w:b/>
                <w:i/>
                <w:sz w:val="24"/>
                <w:szCs w:val="24"/>
              </w:rPr>
            </w:pPr>
          </w:p>
        </w:tc>
      </w:tr>
      <w:tr w:rsidR="00D5138E" w:rsidRPr="00A450A8" w14:paraId="48484803" w14:textId="77777777" w:rsidTr="005C171C">
        <w:trPr>
          <w:trHeight w:val="20"/>
        </w:trPr>
        <w:tc>
          <w:tcPr>
            <w:tcW w:w="3616" w:type="pct"/>
            <w:gridSpan w:val="2"/>
          </w:tcPr>
          <w:p w14:paraId="168A5DA6" w14:textId="77777777" w:rsidR="00D5138E" w:rsidRPr="005C171C" w:rsidRDefault="00D5138E" w:rsidP="00D5138E">
            <w:pPr>
              <w:spacing w:after="0" w:line="240" w:lineRule="auto"/>
              <w:rPr>
                <w:rFonts w:ascii="Times New Roman" w:hAnsi="Times New Roman"/>
                <w:b/>
                <w:bCs/>
                <w:sz w:val="24"/>
                <w:szCs w:val="24"/>
              </w:rPr>
            </w:pPr>
            <w:r w:rsidRPr="005C171C">
              <w:rPr>
                <w:rFonts w:ascii="Times New Roman" w:hAnsi="Times New Roman"/>
                <w:b/>
                <w:bCs/>
                <w:sz w:val="24"/>
                <w:szCs w:val="24"/>
              </w:rPr>
              <w:t>Всего:</w:t>
            </w:r>
          </w:p>
        </w:tc>
        <w:tc>
          <w:tcPr>
            <w:tcW w:w="669" w:type="pct"/>
          </w:tcPr>
          <w:p w14:paraId="55377402" w14:textId="77777777" w:rsidR="00D5138E" w:rsidRPr="005C171C" w:rsidRDefault="00D5138E" w:rsidP="00D5138E">
            <w:pPr>
              <w:spacing w:after="0" w:line="240" w:lineRule="auto"/>
              <w:jc w:val="center"/>
              <w:rPr>
                <w:rFonts w:ascii="Times New Roman" w:hAnsi="Times New Roman"/>
                <w:b/>
                <w:bCs/>
                <w:iCs/>
                <w:sz w:val="24"/>
                <w:szCs w:val="24"/>
              </w:rPr>
            </w:pPr>
            <w:r>
              <w:rPr>
                <w:rFonts w:ascii="Times New Roman" w:hAnsi="Times New Roman"/>
                <w:b/>
                <w:bCs/>
                <w:iCs/>
                <w:sz w:val="24"/>
                <w:szCs w:val="24"/>
              </w:rPr>
              <w:t>72</w:t>
            </w:r>
          </w:p>
        </w:tc>
        <w:tc>
          <w:tcPr>
            <w:tcW w:w="715" w:type="pct"/>
          </w:tcPr>
          <w:p w14:paraId="4B6A4E3D" w14:textId="77777777" w:rsidR="00D5138E" w:rsidRPr="005C171C" w:rsidRDefault="00D5138E" w:rsidP="00D5138E">
            <w:pPr>
              <w:spacing w:after="0" w:line="240" w:lineRule="auto"/>
              <w:rPr>
                <w:rFonts w:ascii="Times New Roman" w:hAnsi="Times New Roman"/>
                <w:b/>
                <w:bCs/>
                <w:i/>
                <w:sz w:val="24"/>
                <w:szCs w:val="24"/>
              </w:rPr>
            </w:pPr>
          </w:p>
        </w:tc>
      </w:tr>
    </w:tbl>
    <w:p w14:paraId="17FF6A5E" w14:textId="77777777" w:rsidR="004756A2" w:rsidRPr="00866EA1" w:rsidRDefault="004756A2" w:rsidP="00531D88">
      <w:pPr>
        <w:ind w:firstLine="709"/>
        <w:rPr>
          <w:rFonts w:ascii="Times New Roman" w:hAnsi="Times New Roman"/>
          <w:i/>
        </w:rPr>
        <w:sectPr w:rsidR="004756A2" w:rsidRPr="00866EA1" w:rsidSect="00733AEF">
          <w:pgSz w:w="16840" w:h="11907" w:orient="landscape"/>
          <w:pgMar w:top="851" w:right="1134" w:bottom="851" w:left="992" w:header="709" w:footer="709" w:gutter="0"/>
          <w:cols w:space="720"/>
        </w:sectPr>
      </w:pPr>
    </w:p>
    <w:p w14:paraId="3CA0525E" w14:textId="77777777" w:rsidR="004756A2" w:rsidRPr="00866EA1" w:rsidRDefault="004756A2" w:rsidP="00531D88">
      <w:pPr>
        <w:jc w:val="center"/>
        <w:rPr>
          <w:rFonts w:ascii="Times New Roman" w:hAnsi="Times New Roman"/>
          <w:b/>
          <w:bCs/>
        </w:rPr>
      </w:pPr>
      <w:bookmarkStart w:id="1" w:name="_Hlk119659337"/>
      <w:r w:rsidRPr="00866EA1">
        <w:rPr>
          <w:rFonts w:ascii="Times New Roman" w:hAnsi="Times New Roman"/>
          <w:b/>
          <w:bCs/>
        </w:rPr>
        <w:lastRenderedPageBreak/>
        <w:t>3. УСЛОВИЯ РЕАЛИЗАЦИИ УЧЕБНОЙ</w:t>
      </w:r>
      <w:r>
        <w:rPr>
          <w:rFonts w:ascii="Times New Roman" w:hAnsi="Times New Roman"/>
          <w:b/>
          <w:bCs/>
        </w:rPr>
        <w:t xml:space="preserve"> </w:t>
      </w:r>
      <w:r w:rsidRPr="00866EA1">
        <w:rPr>
          <w:rFonts w:ascii="Times New Roman" w:hAnsi="Times New Roman"/>
          <w:b/>
          <w:bCs/>
        </w:rPr>
        <w:t>ДИСЦИПЛИНЫ</w:t>
      </w:r>
    </w:p>
    <w:p w14:paraId="6D84BF28" w14:textId="77777777" w:rsidR="004756A2" w:rsidRPr="00866EA1" w:rsidRDefault="004756A2" w:rsidP="00531D88">
      <w:pPr>
        <w:suppressAutoHyphens/>
        <w:spacing w:after="0"/>
        <w:ind w:firstLine="709"/>
        <w:jc w:val="both"/>
        <w:rPr>
          <w:rFonts w:ascii="Times New Roman" w:hAnsi="Times New Roman"/>
          <w:bCs/>
          <w:sz w:val="24"/>
          <w:szCs w:val="24"/>
        </w:rPr>
      </w:pPr>
      <w:bookmarkStart w:id="2" w:name="_Hlk90308034"/>
      <w:bookmarkEnd w:id="1"/>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A647A9" w14:textId="27FF7E5B" w:rsidR="004756A2" w:rsidRPr="00761416" w:rsidRDefault="004756A2" w:rsidP="00761416">
      <w:pPr>
        <w:suppressAutoHyphens/>
        <w:spacing w:after="0" w:line="240" w:lineRule="auto"/>
        <w:ind w:firstLine="709"/>
        <w:jc w:val="both"/>
        <w:rPr>
          <w:rFonts w:ascii="Times New Roman" w:hAnsi="Times New Roman"/>
          <w:sz w:val="24"/>
          <w:szCs w:val="24"/>
        </w:rPr>
      </w:pPr>
      <w:r w:rsidRPr="00424A71">
        <w:rPr>
          <w:rFonts w:ascii="Times New Roman" w:hAnsi="Times New Roman"/>
          <w:bCs/>
          <w:sz w:val="24"/>
          <w:szCs w:val="24"/>
        </w:rPr>
        <w:t>Кабинет «</w:t>
      </w:r>
      <w:r w:rsidR="00424A71" w:rsidRPr="00424A71">
        <w:rPr>
          <w:rFonts w:ascii="Times New Roman" w:hAnsi="Times New Roman"/>
          <w:bCs/>
          <w:sz w:val="24"/>
          <w:szCs w:val="24"/>
        </w:rPr>
        <w:t>Лаборатория систем автоматизированного проектирования</w:t>
      </w:r>
      <w:r w:rsidRPr="00424A71">
        <w:rPr>
          <w:rFonts w:ascii="Times New Roman" w:hAnsi="Times New Roman"/>
          <w:bCs/>
          <w:sz w:val="24"/>
          <w:szCs w:val="24"/>
        </w:rPr>
        <w:t>»</w:t>
      </w:r>
      <w:r w:rsidRPr="00424A71">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1"/>
        <w:gridCol w:w="5999"/>
        <w:gridCol w:w="3061"/>
      </w:tblGrid>
      <w:tr w:rsidR="004756A2" w:rsidRPr="00761416" w14:paraId="67A448F9" w14:textId="77777777" w:rsidTr="00A353D3">
        <w:tc>
          <w:tcPr>
            <w:tcW w:w="267" w:type="pct"/>
            <w:vAlign w:val="center"/>
          </w:tcPr>
          <w:p w14:paraId="3E17E80D" w14:textId="77777777" w:rsidR="004756A2" w:rsidRPr="00761416" w:rsidRDefault="004756A2"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w:t>
            </w:r>
          </w:p>
        </w:tc>
        <w:tc>
          <w:tcPr>
            <w:tcW w:w="3134" w:type="pct"/>
            <w:vAlign w:val="center"/>
          </w:tcPr>
          <w:p w14:paraId="362E0367" w14:textId="77777777" w:rsidR="004756A2" w:rsidRPr="00761416" w:rsidRDefault="004756A2"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Наименование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оборудования</w:t>
            </w:r>
            <w:proofErr w:type="spellEnd"/>
            <w:r w:rsidRPr="00761416">
              <w:rPr>
                <w:rFonts w:ascii="Times New Roman" w:hAnsi="Times New Roman"/>
                <w:iCs/>
                <w:sz w:val="24"/>
                <w:szCs w:val="24"/>
                <w:vertAlign w:val="superscript"/>
                <w:lang w:val="en-US"/>
              </w:rPr>
              <w:footnoteReference w:id="1"/>
            </w:r>
          </w:p>
        </w:tc>
        <w:tc>
          <w:tcPr>
            <w:tcW w:w="1599" w:type="pct"/>
            <w:vAlign w:val="center"/>
          </w:tcPr>
          <w:p w14:paraId="1E45679A" w14:textId="77777777" w:rsidR="004756A2" w:rsidRPr="00761416" w:rsidRDefault="004756A2"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Техническое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описание</w:t>
            </w:r>
            <w:proofErr w:type="spellEnd"/>
            <w:r w:rsidRPr="00761416">
              <w:rPr>
                <w:rFonts w:ascii="Times New Roman" w:hAnsi="Times New Roman"/>
                <w:iCs/>
                <w:sz w:val="24"/>
                <w:szCs w:val="24"/>
                <w:vertAlign w:val="superscript"/>
                <w:lang w:val="en-US"/>
              </w:rPr>
              <w:footnoteReference w:id="2"/>
            </w:r>
          </w:p>
        </w:tc>
      </w:tr>
      <w:tr w:rsidR="004756A2" w:rsidRPr="00761416" w14:paraId="525860C2" w14:textId="77777777" w:rsidTr="00A353D3">
        <w:trPr>
          <w:trHeight w:val="278"/>
        </w:trPr>
        <w:tc>
          <w:tcPr>
            <w:tcW w:w="5000" w:type="pct"/>
            <w:gridSpan w:val="3"/>
          </w:tcPr>
          <w:p w14:paraId="249063FB" w14:textId="77777777" w:rsidR="004756A2" w:rsidRPr="00761416" w:rsidRDefault="004756A2" w:rsidP="00761416">
            <w:pPr>
              <w:snapToGrid w:val="0"/>
              <w:spacing w:after="0" w:line="240" w:lineRule="auto"/>
              <w:rPr>
                <w:rFonts w:ascii="Times New Roman" w:hAnsi="Times New Roman"/>
                <w:b/>
                <w:bCs/>
                <w:iCs/>
                <w:sz w:val="24"/>
                <w:szCs w:val="24"/>
              </w:rPr>
            </w:pPr>
            <w:r w:rsidRPr="00761416">
              <w:rPr>
                <w:rFonts w:ascii="Times New Roman" w:hAnsi="Times New Roman"/>
                <w:b/>
                <w:bCs/>
                <w:iCs/>
                <w:sz w:val="24"/>
                <w:szCs w:val="24"/>
                <w:lang w:val="en-US"/>
              </w:rPr>
              <w:t>I</w:t>
            </w:r>
            <w:r w:rsidRPr="00761416">
              <w:rPr>
                <w:rFonts w:ascii="Times New Roman" w:hAnsi="Times New Roman"/>
                <w:b/>
                <w:bCs/>
                <w:iCs/>
                <w:sz w:val="24"/>
                <w:szCs w:val="24"/>
              </w:rPr>
              <w:t xml:space="preserve"> Специализированная мебель и системы хранения</w:t>
            </w:r>
          </w:p>
        </w:tc>
      </w:tr>
      <w:tr w:rsidR="004756A2" w:rsidRPr="00761416" w14:paraId="3C4826F0" w14:textId="77777777" w:rsidTr="00A353D3">
        <w:trPr>
          <w:trHeight w:val="277"/>
        </w:trPr>
        <w:tc>
          <w:tcPr>
            <w:tcW w:w="5000" w:type="pct"/>
            <w:gridSpan w:val="3"/>
          </w:tcPr>
          <w:p w14:paraId="2384E4BF" w14:textId="77777777" w:rsidR="004756A2" w:rsidRPr="00761416" w:rsidRDefault="004756A2" w:rsidP="00761416">
            <w:pPr>
              <w:snapToGrid w:val="0"/>
              <w:spacing w:after="0" w:line="240" w:lineRule="auto"/>
              <w:rPr>
                <w:rFonts w:ascii="Times New Roman" w:hAnsi="Times New Roman"/>
                <w:b/>
                <w:bCs/>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4756A2" w:rsidRPr="00761416" w14:paraId="679FCB7E" w14:textId="77777777" w:rsidTr="00A353D3">
        <w:tc>
          <w:tcPr>
            <w:tcW w:w="267" w:type="pct"/>
          </w:tcPr>
          <w:p w14:paraId="370A9DD4"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2D55A349" w14:textId="77777777" w:rsidR="004756A2" w:rsidRPr="00761416" w:rsidRDefault="004756A2" w:rsidP="00761416">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посадочные места по количеству студентов;</w:t>
            </w:r>
          </w:p>
        </w:tc>
        <w:tc>
          <w:tcPr>
            <w:tcW w:w="1599" w:type="pct"/>
          </w:tcPr>
          <w:p w14:paraId="4965F61E" w14:textId="77777777" w:rsidR="004756A2" w:rsidRPr="00761416" w:rsidRDefault="004756A2" w:rsidP="00761416">
            <w:pPr>
              <w:snapToGrid w:val="0"/>
              <w:spacing w:after="0" w:line="240" w:lineRule="auto"/>
              <w:rPr>
                <w:rFonts w:ascii="Times New Roman" w:hAnsi="Times New Roman"/>
                <w:iCs/>
                <w:sz w:val="24"/>
                <w:szCs w:val="24"/>
              </w:rPr>
            </w:pPr>
          </w:p>
        </w:tc>
      </w:tr>
      <w:tr w:rsidR="004756A2" w:rsidRPr="00761416" w14:paraId="166D5308" w14:textId="77777777" w:rsidTr="00A353D3">
        <w:tc>
          <w:tcPr>
            <w:tcW w:w="267" w:type="pct"/>
          </w:tcPr>
          <w:p w14:paraId="784E7E81" w14:textId="77777777" w:rsidR="004756A2" w:rsidRPr="00761416" w:rsidRDefault="004756A2" w:rsidP="00761416">
            <w:pPr>
              <w:snapToGrid w:val="0"/>
              <w:spacing w:after="0" w:line="240" w:lineRule="auto"/>
              <w:rPr>
                <w:rFonts w:ascii="Times New Roman" w:hAnsi="Times New Roman"/>
                <w:iCs/>
                <w:sz w:val="24"/>
                <w:szCs w:val="24"/>
              </w:rPr>
            </w:pPr>
          </w:p>
        </w:tc>
        <w:tc>
          <w:tcPr>
            <w:tcW w:w="3134" w:type="pct"/>
          </w:tcPr>
          <w:p w14:paraId="765823FB" w14:textId="77777777" w:rsidR="004756A2" w:rsidRPr="00761416" w:rsidRDefault="004756A2"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рабочее место преподавателя;</w:t>
            </w:r>
          </w:p>
        </w:tc>
        <w:tc>
          <w:tcPr>
            <w:tcW w:w="1599" w:type="pct"/>
          </w:tcPr>
          <w:p w14:paraId="2E693D9C" w14:textId="77777777" w:rsidR="004756A2" w:rsidRPr="00761416" w:rsidRDefault="004756A2" w:rsidP="00761416">
            <w:pPr>
              <w:snapToGrid w:val="0"/>
              <w:spacing w:after="0" w:line="240" w:lineRule="auto"/>
              <w:rPr>
                <w:rFonts w:ascii="Times New Roman" w:hAnsi="Times New Roman"/>
                <w:iCs/>
                <w:sz w:val="24"/>
                <w:szCs w:val="24"/>
                <w:lang w:val="en-US"/>
              </w:rPr>
            </w:pPr>
          </w:p>
        </w:tc>
      </w:tr>
      <w:tr w:rsidR="004756A2" w:rsidRPr="00761416" w14:paraId="3A560C57" w14:textId="77777777" w:rsidTr="00A353D3">
        <w:tc>
          <w:tcPr>
            <w:tcW w:w="267" w:type="pct"/>
          </w:tcPr>
          <w:p w14:paraId="7B1706B6"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3D6965C9" w14:textId="77777777" w:rsidR="004756A2" w:rsidRPr="00761416" w:rsidRDefault="004756A2"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большая магнитно-маркерная доска;</w:t>
            </w:r>
          </w:p>
        </w:tc>
        <w:tc>
          <w:tcPr>
            <w:tcW w:w="1599" w:type="pct"/>
          </w:tcPr>
          <w:p w14:paraId="0F7298A1" w14:textId="77777777" w:rsidR="004756A2" w:rsidRPr="00761416" w:rsidRDefault="004756A2" w:rsidP="00761416">
            <w:pPr>
              <w:snapToGrid w:val="0"/>
              <w:spacing w:after="0" w:line="240" w:lineRule="auto"/>
              <w:rPr>
                <w:rFonts w:ascii="Times New Roman" w:hAnsi="Times New Roman"/>
                <w:iCs/>
                <w:sz w:val="24"/>
                <w:szCs w:val="24"/>
                <w:lang w:val="en-US"/>
              </w:rPr>
            </w:pPr>
          </w:p>
        </w:tc>
      </w:tr>
      <w:tr w:rsidR="004756A2" w:rsidRPr="00761416" w14:paraId="22E8A932" w14:textId="77777777" w:rsidTr="00A353D3">
        <w:tc>
          <w:tcPr>
            <w:tcW w:w="267" w:type="pct"/>
          </w:tcPr>
          <w:p w14:paraId="122433C2"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11E25E44" w14:textId="77777777" w:rsidR="004756A2" w:rsidRPr="00761416" w:rsidRDefault="004756A2"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учебные пособия;</w:t>
            </w:r>
          </w:p>
        </w:tc>
        <w:tc>
          <w:tcPr>
            <w:tcW w:w="1599" w:type="pct"/>
          </w:tcPr>
          <w:p w14:paraId="34470070" w14:textId="77777777" w:rsidR="004756A2" w:rsidRPr="00761416" w:rsidRDefault="004756A2" w:rsidP="00761416">
            <w:pPr>
              <w:snapToGrid w:val="0"/>
              <w:spacing w:after="0" w:line="240" w:lineRule="auto"/>
              <w:rPr>
                <w:rFonts w:ascii="Times New Roman" w:hAnsi="Times New Roman"/>
                <w:iCs/>
                <w:sz w:val="24"/>
                <w:szCs w:val="24"/>
                <w:lang w:val="en-US"/>
              </w:rPr>
            </w:pPr>
          </w:p>
        </w:tc>
      </w:tr>
      <w:tr w:rsidR="004756A2" w:rsidRPr="00761416" w14:paraId="43F02FC1" w14:textId="77777777" w:rsidTr="00A353D3">
        <w:tc>
          <w:tcPr>
            <w:tcW w:w="267" w:type="pct"/>
          </w:tcPr>
          <w:p w14:paraId="52AFBB34"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3AADA424" w14:textId="77777777" w:rsidR="004756A2" w:rsidRPr="00761416" w:rsidRDefault="004756A2"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технические средства обучения</w:t>
            </w:r>
            <w:r>
              <w:rPr>
                <w:rFonts w:ascii="Times New Roman" w:hAnsi="Times New Roman"/>
                <w:color w:val="000000"/>
                <w:sz w:val="24"/>
                <w:szCs w:val="24"/>
              </w:rPr>
              <w:t>.</w:t>
            </w:r>
          </w:p>
        </w:tc>
        <w:tc>
          <w:tcPr>
            <w:tcW w:w="1599" w:type="pct"/>
          </w:tcPr>
          <w:p w14:paraId="327EC249" w14:textId="77777777" w:rsidR="004756A2" w:rsidRPr="00761416" w:rsidRDefault="004756A2" w:rsidP="00761416">
            <w:pPr>
              <w:snapToGrid w:val="0"/>
              <w:spacing w:after="0" w:line="240" w:lineRule="auto"/>
              <w:rPr>
                <w:rFonts w:ascii="Times New Roman" w:hAnsi="Times New Roman"/>
                <w:iCs/>
                <w:sz w:val="24"/>
                <w:szCs w:val="24"/>
                <w:lang w:val="en-US"/>
              </w:rPr>
            </w:pPr>
          </w:p>
        </w:tc>
      </w:tr>
      <w:tr w:rsidR="004756A2" w:rsidRPr="00761416" w14:paraId="7DBB8712" w14:textId="77777777" w:rsidTr="00A353D3">
        <w:tc>
          <w:tcPr>
            <w:tcW w:w="267" w:type="pct"/>
          </w:tcPr>
          <w:p w14:paraId="7064D2A8"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66F2652C"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1599" w:type="pct"/>
          </w:tcPr>
          <w:p w14:paraId="7C2049C8" w14:textId="77777777" w:rsidR="004756A2" w:rsidRPr="00761416" w:rsidRDefault="004756A2" w:rsidP="00761416">
            <w:pPr>
              <w:snapToGrid w:val="0"/>
              <w:spacing w:after="0" w:line="240" w:lineRule="auto"/>
              <w:rPr>
                <w:rFonts w:ascii="Times New Roman" w:hAnsi="Times New Roman"/>
                <w:iCs/>
                <w:sz w:val="24"/>
                <w:szCs w:val="24"/>
                <w:lang w:val="en-US"/>
              </w:rPr>
            </w:pPr>
          </w:p>
        </w:tc>
      </w:tr>
      <w:tr w:rsidR="004756A2" w:rsidRPr="00761416" w14:paraId="28F46AFA" w14:textId="77777777" w:rsidTr="00A353D3">
        <w:tc>
          <w:tcPr>
            <w:tcW w:w="5000" w:type="pct"/>
            <w:gridSpan w:val="3"/>
          </w:tcPr>
          <w:p w14:paraId="1E39C2D7" w14:textId="77777777" w:rsidR="004756A2" w:rsidRPr="00761416" w:rsidRDefault="004756A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4756A2" w:rsidRPr="00761416" w14:paraId="3716C2E9" w14:textId="77777777" w:rsidTr="00A353D3">
        <w:tc>
          <w:tcPr>
            <w:tcW w:w="267" w:type="pct"/>
          </w:tcPr>
          <w:p w14:paraId="43B8CD7D"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23B017FE" w14:textId="77777777" w:rsidR="004756A2" w:rsidRPr="00761416" w:rsidRDefault="004756A2" w:rsidP="00761416">
            <w:pPr>
              <w:snapToGrid w:val="0"/>
              <w:spacing w:after="0" w:line="240" w:lineRule="auto"/>
              <w:rPr>
                <w:rFonts w:ascii="Times New Roman" w:hAnsi="Times New Roman"/>
                <w:i/>
                <w:sz w:val="24"/>
                <w:szCs w:val="24"/>
                <w:lang w:val="en-US"/>
              </w:rPr>
            </w:pPr>
          </w:p>
        </w:tc>
        <w:tc>
          <w:tcPr>
            <w:tcW w:w="1599" w:type="pct"/>
          </w:tcPr>
          <w:p w14:paraId="35952E1C" w14:textId="77777777" w:rsidR="004756A2" w:rsidRPr="00761416" w:rsidRDefault="004756A2" w:rsidP="00761416">
            <w:pPr>
              <w:snapToGrid w:val="0"/>
              <w:spacing w:after="0" w:line="240" w:lineRule="auto"/>
              <w:rPr>
                <w:rFonts w:ascii="Times New Roman" w:hAnsi="Times New Roman"/>
                <w:i/>
                <w:sz w:val="24"/>
                <w:szCs w:val="24"/>
                <w:lang w:val="en-US"/>
              </w:rPr>
            </w:pPr>
          </w:p>
        </w:tc>
      </w:tr>
      <w:tr w:rsidR="004756A2" w:rsidRPr="00761416" w14:paraId="5E790EEA" w14:textId="77777777" w:rsidTr="00A353D3">
        <w:tc>
          <w:tcPr>
            <w:tcW w:w="5000" w:type="pct"/>
            <w:gridSpan w:val="3"/>
          </w:tcPr>
          <w:p w14:paraId="7F403D35" w14:textId="77777777" w:rsidR="004756A2" w:rsidRPr="00761416" w:rsidRDefault="004756A2"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 xml:space="preserve">II </w:t>
            </w:r>
            <w:proofErr w:type="spellStart"/>
            <w:r w:rsidRPr="00761416">
              <w:rPr>
                <w:rFonts w:ascii="Times New Roman" w:hAnsi="Times New Roman"/>
                <w:b/>
                <w:bCs/>
                <w:iCs/>
                <w:sz w:val="24"/>
                <w:szCs w:val="24"/>
                <w:lang w:val="en-US"/>
              </w:rPr>
              <w:t>Технические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средства</w:t>
            </w:r>
            <w:proofErr w:type="spellEnd"/>
          </w:p>
        </w:tc>
      </w:tr>
      <w:tr w:rsidR="004756A2" w:rsidRPr="00761416" w14:paraId="1B64E073" w14:textId="77777777" w:rsidTr="00A353D3">
        <w:tc>
          <w:tcPr>
            <w:tcW w:w="5000" w:type="pct"/>
            <w:gridSpan w:val="3"/>
          </w:tcPr>
          <w:p w14:paraId="653E202A" w14:textId="77777777" w:rsidR="004756A2" w:rsidRPr="00761416" w:rsidRDefault="004756A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424A71" w:rsidRPr="00761416" w14:paraId="03D958CC" w14:textId="77777777" w:rsidTr="00A353D3">
        <w:tc>
          <w:tcPr>
            <w:tcW w:w="267" w:type="pct"/>
          </w:tcPr>
          <w:p w14:paraId="0803528E" w14:textId="77777777" w:rsidR="00424A71" w:rsidRPr="00761416" w:rsidRDefault="00424A71" w:rsidP="00424A71">
            <w:pPr>
              <w:snapToGrid w:val="0"/>
              <w:spacing w:after="0" w:line="240" w:lineRule="auto"/>
              <w:rPr>
                <w:rFonts w:ascii="Times New Roman" w:hAnsi="Times New Roman"/>
                <w:iCs/>
                <w:sz w:val="24"/>
                <w:szCs w:val="24"/>
                <w:lang w:val="en-US"/>
              </w:rPr>
            </w:pPr>
          </w:p>
        </w:tc>
        <w:tc>
          <w:tcPr>
            <w:tcW w:w="3134" w:type="pct"/>
          </w:tcPr>
          <w:p w14:paraId="0282BC99" w14:textId="41DBB934" w:rsidR="00424A71" w:rsidRPr="00761416" w:rsidRDefault="00424A71" w:rsidP="00424A71">
            <w:pPr>
              <w:snapToGrid w:val="0"/>
              <w:spacing w:after="0" w:line="240" w:lineRule="auto"/>
              <w:rPr>
                <w:rFonts w:ascii="Times New Roman" w:hAnsi="Times New Roman"/>
                <w:sz w:val="24"/>
                <w:szCs w:val="24"/>
                <w:lang w:val="en-US"/>
              </w:rPr>
            </w:pPr>
            <w:r w:rsidRPr="004E4D87">
              <w:rPr>
                <w:rFonts w:ascii="Times New Roman" w:hAnsi="Times New Roman"/>
                <w:color w:val="000000"/>
                <w:sz w:val="24"/>
                <w:szCs w:val="24"/>
              </w:rPr>
              <w:t>мультимедиапроектор;</w:t>
            </w:r>
          </w:p>
        </w:tc>
        <w:tc>
          <w:tcPr>
            <w:tcW w:w="1599" w:type="pct"/>
          </w:tcPr>
          <w:p w14:paraId="6C89F719" w14:textId="77777777" w:rsidR="00424A71" w:rsidRPr="00761416" w:rsidRDefault="00424A71" w:rsidP="00424A71">
            <w:pPr>
              <w:snapToGrid w:val="0"/>
              <w:spacing w:after="0" w:line="240" w:lineRule="auto"/>
              <w:rPr>
                <w:rFonts w:ascii="Times New Roman" w:hAnsi="Times New Roman"/>
                <w:iCs/>
                <w:sz w:val="24"/>
                <w:szCs w:val="24"/>
              </w:rPr>
            </w:pPr>
          </w:p>
        </w:tc>
      </w:tr>
      <w:tr w:rsidR="00424A71" w:rsidRPr="00761416" w14:paraId="6FACF3CE" w14:textId="77777777" w:rsidTr="00A353D3">
        <w:tc>
          <w:tcPr>
            <w:tcW w:w="267" w:type="pct"/>
          </w:tcPr>
          <w:p w14:paraId="44304514" w14:textId="77777777" w:rsidR="00424A71" w:rsidRPr="00761416" w:rsidRDefault="00424A71" w:rsidP="00424A71">
            <w:pPr>
              <w:snapToGrid w:val="0"/>
              <w:spacing w:after="0" w:line="240" w:lineRule="auto"/>
              <w:rPr>
                <w:rFonts w:ascii="Times New Roman" w:hAnsi="Times New Roman"/>
                <w:iCs/>
                <w:sz w:val="24"/>
                <w:szCs w:val="24"/>
              </w:rPr>
            </w:pPr>
          </w:p>
        </w:tc>
        <w:tc>
          <w:tcPr>
            <w:tcW w:w="3134" w:type="pct"/>
          </w:tcPr>
          <w:p w14:paraId="0AD6E83C" w14:textId="76BAA55C" w:rsidR="00424A71" w:rsidRPr="00761416" w:rsidRDefault="00424A71" w:rsidP="00424A71">
            <w:pPr>
              <w:snapToGrid w:val="0"/>
              <w:spacing w:after="0" w:line="240" w:lineRule="auto"/>
              <w:rPr>
                <w:rFonts w:ascii="Times New Roman" w:hAnsi="Times New Roman"/>
                <w:color w:val="000000"/>
                <w:sz w:val="24"/>
                <w:szCs w:val="24"/>
              </w:rPr>
            </w:pPr>
            <w:r w:rsidRPr="004E4D87">
              <w:rPr>
                <w:rFonts w:ascii="Times New Roman" w:hAnsi="Times New Roman"/>
                <w:color w:val="000000"/>
                <w:sz w:val="24"/>
                <w:szCs w:val="24"/>
              </w:rPr>
              <w:t>офисное ПО;</w:t>
            </w:r>
          </w:p>
        </w:tc>
        <w:tc>
          <w:tcPr>
            <w:tcW w:w="1599" w:type="pct"/>
          </w:tcPr>
          <w:p w14:paraId="719802B6" w14:textId="77777777" w:rsidR="00424A71" w:rsidRPr="00C31D1C" w:rsidRDefault="00424A71" w:rsidP="00424A71">
            <w:pPr>
              <w:snapToGrid w:val="0"/>
              <w:spacing w:after="0" w:line="240" w:lineRule="auto"/>
              <w:rPr>
                <w:rFonts w:ascii="Times New Roman" w:hAnsi="Times New Roman"/>
                <w:iCs/>
                <w:sz w:val="24"/>
                <w:szCs w:val="24"/>
              </w:rPr>
            </w:pPr>
          </w:p>
        </w:tc>
      </w:tr>
      <w:tr w:rsidR="00424A71" w:rsidRPr="00761416" w14:paraId="664C7AE9" w14:textId="77777777" w:rsidTr="00A353D3">
        <w:tc>
          <w:tcPr>
            <w:tcW w:w="267" w:type="pct"/>
          </w:tcPr>
          <w:p w14:paraId="5912110F" w14:textId="77777777" w:rsidR="00424A71" w:rsidRPr="00761416" w:rsidRDefault="00424A71" w:rsidP="00424A71">
            <w:pPr>
              <w:snapToGrid w:val="0"/>
              <w:spacing w:after="0" w:line="240" w:lineRule="auto"/>
              <w:rPr>
                <w:rFonts w:ascii="Times New Roman" w:hAnsi="Times New Roman"/>
                <w:iCs/>
                <w:sz w:val="24"/>
                <w:szCs w:val="24"/>
              </w:rPr>
            </w:pPr>
          </w:p>
        </w:tc>
        <w:tc>
          <w:tcPr>
            <w:tcW w:w="3134" w:type="pct"/>
          </w:tcPr>
          <w:p w14:paraId="25254398" w14:textId="0CEA1FB0" w:rsidR="00424A71" w:rsidRPr="00761416" w:rsidRDefault="00424A71" w:rsidP="00424A71">
            <w:pPr>
              <w:snapToGrid w:val="0"/>
              <w:spacing w:after="0" w:line="240" w:lineRule="auto"/>
              <w:rPr>
                <w:rFonts w:ascii="Times New Roman" w:hAnsi="Times New Roman"/>
                <w:color w:val="000000"/>
                <w:sz w:val="24"/>
                <w:szCs w:val="24"/>
              </w:rPr>
            </w:pPr>
            <w:r w:rsidRPr="004E4D87">
              <w:rPr>
                <w:rFonts w:ascii="Times New Roman" w:hAnsi="Times New Roman"/>
                <w:color w:val="000000"/>
                <w:sz w:val="24"/>
                <w:szCs w:val="24"/>
              </w:rPr>
              <w:t>графические редакторы;</w:t>
            </w:r>
          </w:p>
        </w:tc>
        <w:tc>
          <w:tcPr>
            <w:tcW w:w="1599" w:type="pct"/>
          </w:tcPr>
          <w:p w14:paraId="219EDB36" w14:textId="77777777" w:rsidR="00424A71" w:rsidRPr="00C31D1C" w:rsidRDefault="00424A71" w:rsidP="00424A71">
            <w:pPr>
              <w:snapToGrid w:val="0"/>
              <w:spacing w:after="0" w:line="240" w:lineRule="auto"/>
              <w:rPr>
                <w:rFonts w:ascii="Times New Roman" w:hAnsi="Times New Roman"/>
                <w:iCs/>
                <w:sz w:val="24"/>
                <w:szCs w:val="24"/>
              </w:rPr>
            </w:pPr>
          </w:p>
        </w:tc>
      </w:tr>
      <w:tr w:rsidR="00424A71" w:rsidRPr="00761416" w14:paraId="4319FFE9" w14:textId="77777777" w:rsidTr="00A353D3">
        <w:tc>
          <w:tcPr>
            <w:tcW w:w="267" w:type="pct"/>
          </w:tcPr>
          <w:p w14:paraId="1F1423C0" w14:textId="77777777" w:rsidR="00424A71" w:rsidRPr="00761416" w:rsidRDefault="00424A71" w:rsidP="00424A71">
            <w:pPr>
              <w:snapToGrid w:val="0"/>
              <w:spacing w:after="0" w:line="240" w:lineRule="auto"/>
              <w:rPr>
                <w:rFonts w:ascii="Times New Roman" w:hAnsi="Times New Roman"/>
                <w:iCs/>
                <w:sz w:val="24"/>
                <w:szCs w:val="24"/>
              </w:rPr>
            </w:pPr>
          </w:p>
        </w:tc>
        <w:tc>
          <w:tcPr>
            <w:tcW w:w="3134" w:type="pct"/>
          </w:tcPr>
          <w:p w14:paraId="62AC2DD4" w14:textId="0CCE49FB" w:rsidR="00424A71" w:rsidRPr="00761416" w:rsidRDefault="00424A71" w:rsidP="00424A71">
            <w:pPr>
              <w:snapToGrid w:val="0"/>
              <w:spacing w:after="0" w:line="240" w:lineRule="auto"/>
              <w:rPr>
                <w:rFonts w:ascii="Times New Roman" w:hAnsi="Times New Roman"/>
                <w:color w:val="000000"/>
                <w:sz w:val="24"/>
                <w:szCs w:val="24"/>
              </w:rPr>
            </w:pPr>
            <w:r w:rsidRPr="004E4D87">
              <w:rPr>
                <w:rFonts w:ascii="Times New Roman" w:hAnsi="Times New Roman"/>
                <w:bCs/>
                <w:sz w:val="24"/>
                <w:szCs w:val="24"/>
              </w:rPr>
              <w:t>специализированный программный пакет САПР</w:t>
            </w:r>
          </w:p>
        </w:tc>
        <w:tc>
          <w:tcPr>
            <w:tcW w:w="1599" w:type="pct"/>
          </w:tcPr>
          <w:p w14:paraId="0266F6E2" w14:textId="77777777" w:rsidR="00424A71" w:rsidRPr="00C31D1C" w:rsidRDefault="00424A71" w:rsidP="00424A71">
            <w:pPr>
              <w:snapToGrid w:val="0"/>
              <w:spacing w:after="0" w:line="240" w:lineRule="auto"/>
              <w:rPr>
                <w:rFonts w:ascii="Times New Roman" w:hAnsi="Times New Roman"/>
                <w:iCs/>
                <w:sz w:val="24"/>
                <w:szCs w:val="24"/>
              </w:rPr>
            </w:pPr>
          </w:p>
        </w:tc>
      </w:tr>
      <w:tr w:rsidR="004756A2" w:rsidRPr="00761416" w14:paraId="57CDD566" w14:textId="77777777" w:rsidTr="00A353D3">
        <w:tc>
          <w:tcPr>
            <w:tcW w:w="267" w:type="pct"/>
          </w:tcPr>
          <w:p w14:paraId="577B763F" w14:textId="77777777" w:rsidR="004756A2" w:rsidRPr="00761416" w:rsidRDefault="004756A2" w:rsidP="00761416">
            <w:pPr>
              <w:snapToGrid w:val="0"/>
              <w:spacing w:after="0" w:line="240" w:lineRule="auto"/>
              <w:rPr>
                <w:rFonts w:ascii="Times New Roman" w:hAnsi="Times New Roman"/>
                <w:iCs/>
                <w:sz w:val="24"/>
                <w:szCs w:val="24"/>
              </w:rPr>
            </w:pPr>
          </w:p>
        </w:tc>
        <w:tc>
          <w:tcPr>
            <w:tcW w:w="3134" w:type="pct"/>
          </w:tcPr>
          <w:p w14:paraId="36742F3F" w14:textId="77777777" w:rsidR="004756A2" w:rsidRPr="00761416" w:rsidRDefault="004756A2" w:rsidP="00761416">
            <w:pPr>
              <w:snapToGrid w:val="0"/>
              <w:spacing w:after="0" w:line="240" w:lineRule="auto"/>
              <w:rPr>
                <w:rFonts w:ascii="Times New Roman" w:hAnsi="Times New Roman"/>
                <w:color w:val="000000"/>
                <w:sz w:val="24"/>
                <w:szCs w:val="24"/>
              </w:rPr>
            </w:pPr>
          </w:p>
        </w:tc>
        <w:tc>
          <w:tcPr>
            <w:tcW w:w="1599" w:type="pct"/>
          </w:tcPr>
          <w:p w14:paraId="22454DFE" w14:textId="77777777" w:rsidR="004756A2" w:rsidRPr="00C31D1C" w:rsidRDefault="004756A2" w:rsidP="00761416">
            <w:pPr>
              <w:snapToGrid w:val="0"/>
              <w:spacing w:after="0" w:line="240" w:lineRule="auto"/>
              <w:rPr>
                <w:rFonts w:ascii="Times New Roman" w:hAnsi="Times New Roman"/>
                <w:iCs/>
                <w:sz w:val="24"/>
                <w:szCs w:val="24"/>
              </w:rPr>
            </w:pPr>
          </w:p>
        </w:tc>
      </w:tr>
      <w:tr w:rsidR="004756A2" w:rsidRPr="00761416" w14:paraId="767595A6" w14:textId="77777777" w:rsidTr="00A353D3">
        <w:tc>
          <w:tcPr>
            <w:tcW w:w="5000" w:type="pct"/>
            <w:gridSpan w:val="3"/>
          </w:tcPr>
          <w:p w14:paraId="0E8098E1" w14:textId="77777777" w:rsidR="004756A2" w:rsidRPr="00761416" w:rsidRDefault="004756A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iCs/>
                <w:sz w:val="24"/>
                <w:szCs w:val="24"/>
                <w:lang w:val="en-US"/>
              </w:rPr>
              <w:t>Дополнительное</w:t>
            </w:r>
            <w:proofErr w:type="spellEnd"/>
            <w:r w:rsidRPr="00761416">
              <w:rPr>
                <w:rFonts w:ascii="Times New Roman" w:hAnsi="Times New Roman"/>
                <w:b/>
                <w:iCs/>
                <w:sz w:val="24"/>
                <w:szCs w:val="24"/>
                <w:lang w:val="en-US"/>
              </w:rPr>
              <w:t xml:space="preserve"> </w:t>
            </w:r>
            <w:proofErr w:type="spellStart"/>
            <w:r w:rsidRPr="00761416">
              <w:rPr>
                <w:rFonts w:ascii="Times New Roman" w:hAnsi="Times New Roman"/>
                <w:b/>
                <w:iCs/>
                <w:sz w:val="24"/>
                <w:szCs w:val="24"/>
                <w:lang w:val="en-US"/>
              </w:rPr>
              <w:t>оборудование</w:t>
            </w:r>
            <w:proofErr w:type="spellEnd"/>
          </w:p>
        </w:tc>
      </w:tr>
      <w:tr w:rsidR="004756A2" w:rsidRPr="00761416" w14:paraId="13F7D3B5" w14:textId="77777777" w:rsidTr="00A353D3">
        <w:tc>
          <w:tcPr>
            <w:tcW w:w="267" w:type="pct"/>
          </w:tcPr>
          <w:p w14:paraId="17FAFE10"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12F16FED" w14:textId="77777777" w:rsidR="004756A2" w:rsidRPr="00761416" w:rsidRDefault="004756A2" w:rsidP="00C2752B">
            <w:pPr>
              <w:snapToGrid w:val="0"/>
              <w:spacing w:after="0" w:line="240" w:lineRule="auto"/>
              <w:rPr>
                <w:rFonts w:ascii="Times New Roman" w:hAnsi="Times New Roman"/>
                <w:sz w:val="24"/>
                <w:szCs w:val="24"/>
                <w:lang w:val="en-US"/>
              </w:rPr>
            </w:pPr>
          </w:p>
        </w:tc>
        <w:tc>
          <w:tcPr>
            <w:tcW w:w="1599" w:type="pct"/>
          </w:tcPr>
          <w:p w14:paraId="535F8ED8" w14:textId="77777777" w:rsidR="004756A2" w:rsidRPr="00761416" w:rsidRDefault="004756A2" w:rsidP="00761416">
            <w:pPr>
              <w:snapToGrid w:val="0"/>
              <w:spacing w:after="0" w:line="240" w:lineRule="auto"/>
              <w:rPr>
                <w:rFonts w:ascii="Times New Roman" w:hAnsi="Times New Roman"/>
                <w:iCs/>
                <w:sz w:val="24"/>
                <w:szCs w:val="24"/>
                <w:lang w:val="en-US"/>
              </w:rPr>
            </w:pPr>
          </w:p>
        </w:tc>
      </w:tr>
      <w:tr w:rsidR="004756A2" w:rsidRPr="00761416" w14:paraId="584218C3" w14:textId="77777777" w:rsidTr="00A353D3">
        <w:tc>
          <w:tcPr>
            <w:tcW w:w="267" w:type="pct"/>
          </w:tcPr>
          <w:p w14:paraId="25817510"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7274A407" w14:textId="77777777" w:rsidR="004756A2" w:rsidRPr="00761416" w:rsidRDefault="004756A2" w:rsidP="00C2752B">
            <w:pPr>
              <w:snapToGrid w:val="0"/>
              <w:spacing w:after="0" w:line="240" w:lineRule="auto"/>
              <w:rPr>
                <w:rFonts w:ascii="Times New Roman" w:hAnsi="Times New Roman"/>
                <w:color w:val="000000"/>
                <w:sz w:val="24"/>
                <w:szCs w:val="24"/>
              </w:rPr>
            </w:pPr>
          </w:p>
        </w:tc>
        <w:tc>
          <w:tcPr>
            <w:tcW w:w="1599" w:type="pct"/>
          </w:tcPr>
          <w:p w14:paraId="7FC589BD" w14:textId="77777777" w:rsidR="004756A2" w:rsidRPr="00761416" w:rsidRDefault="004756A2" w:rsidP="00761416">
            <w:pPr>
              <w:snapToGrid w:val="0"/>
              <w:spacing w:after="0" w:line="240" w:lineRule="auto"/>
              <w:rPr>
                <w:rFonts w:ascii="Times New Roman" w:hAnsi="Times New Roman"/>
                <w:iCs/>
                <w:sz w:val="24"/>
                <w:szCs w:val="24"/>
                <w:lang w:val="en-US"/>
              </w:rPr>
            </w:pPr>
          </w:p>
        </w:tc>
      </w:tr>
      <w:tr w:rsidR="004756A2" w:rsidRPr="00761416" w14:paraId="3ADFDD7F" w14:textId="77777777" w:rsidTr="00A353D3">
        <w:tc>
          <w:tcPr>
            <w:tcW w:w="267" w:type="pct"/>
          </w:tcPr>
          <w:p w14:paraId="7ABCC97A"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378A48F4" w14:textId="77777777" w:rsidR="004756A2" w:rsidRPr="00761416" w:rsidRDefault="004756A2" w:rsidP="00C2752B">
            <w:pPr>
              <w:snapToGrid w:val="0"/>
              <w:spacing w:after="0" w:line="240" w:lineRule="auto"/>
              <w:rPr>
                <w:rFonts w:ascii="Times New Roman" w:hAnsi="Times New Roman"/>
                <w:color w:val="000000"/>
                <w:sz w:val="24"/>
                <w:szCs w:val="24"/>
              </w:rPr>
            </w:pPr>
          </w:p>
        </w:tc>
        <w:tc>
          <w:tcPr>
            <w:tcW w:w="1599" w:type="pct"/>
          </w:tcPr>
          <w:p w14:paraId="4F1D8764" w14:textId="77777777" w:rsidR="004756A2" w:rsidRPr="00761416" w:rsidRDefault="004756A2" w:rsidP="00761416">
            <w:pPr>
              <w:snapToGrid w:val="0"/>
              <w:spacing w:after="0" w:line="240" w:lineRule="auto"/>
              <w:rPr>
                <w:rFonts w:ascii="Times New Roman" w:hAnsi="Times New Roman"/>
                <w:iCs/>
                <w:sz w:val="24"/>
                <w:szCs w:val="24"/>
                <w:lang w:val="en-US"/>
              </w:rPr>
            </w:pPr>
          </w:p>
        </w:tc>
      </w:tr>
      <w:tr w:rsidR="004756A2" w:rsidRPr="00761416" w14:paraId="1373D1FF" w14:textId="77777777" w:rsidTr="00A353D3">
        <w:tc>
          <w:tcPr>
            <w:tcW w:w="5000" w:type="pct"/>
            <w:gridSpan w:val="3"/>
          </w:tcPr>
          <w:p w14:paraId="394126A1" w14:textId="77777777" w:rsidR="004756A2" w:rsidRPr="00761416" w:rsidRDefault="004756A2" w:rsidP="00761416">
            <w:pPr>
              <w:snapToGrid w:val="0"/>
              <w:spacing w:after="0" w:line="240" w:lineRule="auto"/>
              <w:rPr>
                <w:rFonts w:ascii="Times New Roman" w:hAnsi="Times New Roman"/>
                <w:iCs/>
                <w:sz w:val="24"/>
                <w:szCs w:val="24"/>
              </w:rPr>
            </w:pPr>
            <w:r w:rsidRPr="00761416">
              <w:rPr>
                <w:rFonts w:ascii="Times New Roman" w:hAnsi="Times New Roman"/>
                <w:b/>
                <w:bCs/>
                <w:iCs/>
                <w:sz w:val="24"/>
                <w:szCs w:val="24"/>
                <w:lang w:val="en-US"/>
              </w:rPr>
              <w:t>III</w:t>
            </w:r>
            <w:r w:rsidRPr="00761416">
              <w:rPr>
                <w:rFonts w:ascii="Times New Roman" w:hAnsi="Times New Roman"/>
                <w:b/>
                <w:bCs/>
                <w:iCs/>
                <w:sz w:val="24"/>
                <w:szCs w:val="24"/>
              </w:rPr>
              <w:t xml:space="preserve"> Демонстрационные учебно-наглядные пособия</w:t>
            </w:r>
          </w:p>
        </w:tc>
      </w:tr>
      <w:tr w:rsidR="004756A2" w:rsidRPr="00761416" w14:paraId="42CA36B9" w14:textId="77777777" w:rsidTr="00A353D3">
        <w:tc>
          <w:tcPr>
            <w:tcW w:w="5000" w:type="pct"/>
            <w:gridSpan w:val="3"/>
          </w:tcPr>
          <w:p w14:paraId="5D4BDF81" w14:textId="77777777" w:rsidR="004756A2" w:rsidRPr="00761416" w:rsidRDefault="004756A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4756A2" w:rsidRPr="00761416" w14:paraId="2DFEAC61" w14:textId="77777777" w:rsidTr="00A353D3">
        <w:tc>
          <w:tcPr>
            <w:tcW w:w="267" w:type="pct"/>
          </w:tcPr>
          <w:p w14:paraId="62A22F65"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03012DE1" w14:textId="77777777" w:rsidR="004756A2" w:rsidRPr="00761416" w:rsidRDefault="004756A2" w:rsidP="00761416">
            <w:pPr>
              <w:snapToGrid w:val="0"/>
              <w:spacing w:after="0" w:line="240" w:lineRule="auto"/>
              <w:rPr>
                <w:rFonts w:ascii="Times New Roman" w:hAnsi="Times New Roman"/>
                <w:iCs/>
                <w:sz w:val="24"/>
                <w:szCs w:val="24"/>
              </w:rPr>
            </w:pPr>
            <w:r>
              <w:rPr>
                <w:rFonts w:ascii="Times New Roman" w:hAnsi="Times New Roman"/>
                <w:iCs/>
                <w:sz w:val="24"/>
                <w:szCs w:val="24"/>
              </w:rPr>
              <w:t xml:space="preserve">Наглядные пособия по темам практических занятий </w:t>
            </w:r>
          </w:p>
        </w:tc>
        <w:tc>
          <w:tcPr>
            <w:tcW w:w="1599" w:type="pct"/>
          </w:tcPr>
          <w:p w14:paraId="5F49D1B3" w14:textId="77777777" w:rsidR="004756A2" w:rsidRPr="00761416" w:rsidRDefault="004756A2" w:rsidP="00761416">
            <w:pPr>
              <w:snapToGrid w:val="0"/>
              <w:spacing w:after="0" w:line="240" w:lineRule="auto"/>
              <w:rPr>
                <w:rFonts w:ascii="Times New Roman" w:hAnsi="Times New Roman"/>
                <w:iCs/>
                <w:sz w:val="24"/>
                <w:szCs w:val="24"/>
              </w:rPr>
            </w:pPr>
          </w:p>
        </w:tc>
      </w:tr>
      <w:tr w:rsidR="004756A2" w:rsidRPr="00761416" w14:paraId="7658E577" w14:textId="77777777" w:rsidTr="00A353D3">
        <w:tc>
          <w:tcPr>
            <w:tcW w:w="5000" w:type="pct"/>
            <w:gridSpan w:val="3"/>
          </w:tcPr>
          <w:p w14:paraId="1E27C262" w14:textId="77777777" w:rsidR="004756A2" w:rsidRPr="00761416" w:rsidRDefault="004756A2"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4756A2" w:rsidRPr="00761416" w14:paraId="4F3EE549" w14:textId="77777777" w:rsidTr="00A353D3">
        <w:tc>
          <w:tcPr>
            <w:tcW w:w="267" w:type="pct"/>
          </w:tcPr>
          <w:p w14:paraId="4B680B74" w14:textId="77777777" w:rsidR="004756A2" w:rsidRPr="00761416" w:rsidRDefault="004756A2" w:rsidP="00761416">
            <w:pPr>
              <w:snapToGrid w:val="0"/>
              <w:spacing w:after="0" w:line="240" w:lineRule="auto"/>
              <w:rPr>
                <w:rFonts w:ascii="Times New Roman" w:hAnsi="Times New Roman"/>
                <w:iCs/>
                <w:sz w:val="24"/>
                <w:szCs w:val="24"/>
                <w:lang w:val="en-US"/>
              </w:rPr>
            </w:pPr>
          </w:p>
        </w:tc>
        <w:tc>
          <w:tcPr>
            <w:tcW w:w="3134" w:type="pct"/>
          </w:tcPr>
          <w:p w14:paraId="718C397A" w14:textId="77777777" w:rsidR="004756A2" w:rsidRPr="00761416" w:rsidRDefault="004756A2" w:rsidP="00761416">
            <w:pPr>
              <w:snapToGrid w:val="0"/>
              <w:spacing w:after="0" w:line="240" w:lineRule="auto"/>
              <w:rPr>
                <w:rFonts w:ascii="Times New Roman" w:hAnsi="Times New Roman"/>
                <w:i/>
                <w:sz w:val="24"/>
                <w:szCs w:val="24"/>
                <w:lang w:val="en-US"/>
              </w:rPr>
            </w:pPr>
          </w:p>
        </w:tc>
        <w:tc>
          <w:tcPr>
            <w:tcW w:w="1599" w:type="pct"/>
          </w:tcPr>
          <w:p w14:paraId="2B860372" w14:textId="77777777" w:rsidR="004756A2" w:rsidRPr="00761416" w:rsidRDefault="004756A2" w:rsidP="00761416">
            <w:pPr>
              <w:snapToGrid w:val="0"/>
              <w:spacing w:after="0" w:line="240" w:lineRule="auto"/>
              <w:rPr>
                <w:rFonts w:ascii="Times New Roman" w:hAnsi="Times New Roman"/>
                <w:iCs/>
                <w:sz w:val="24"/>
                <w:szCs w:val="24"/>
                <w:lang w:val="en-US"/>
              </w:rPr>
            </w:pPr>
          </w:p>
        </w:tc>
      </w:tr>
    </w:tbl>
    <w:p w14:paraId="3AEEF630" w14:textId="77777777" w:rsidR="004756A2" w:rsidRPr="00AA5FEC" w:rsidRDefault="004756A2" w:rsidP="00531D88">
      <w:pPr>
        <w:suppressAutoHyphens/>
        <w:spacing w:after="0"/>
        <w:ind w:firstLine="709"/>
        <w:jc w:val="both"/>
        <w:rPr>
          <w:rFonts w:ascii="Times New Roman" w:hAnsi="Times New Roman"/>
          <w:bCs/>
          <w:sz w:val="24"/>
          <w:szCs w:val="24"/>
          <w:lang w:val="en-US"/>
        </w:rPr>
      </w:pPr>
    </w:p>
    <w:p w14:paraId="7C677304" w14:textId="77777777" w:rsidR="004756A2" w:rsidRPr="00866EA1" w:rsidRDefault="004756A2" w:rsidP="00531D8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27B449A7" w14:textId="77777777" w:rsidR="004756A2" w:rsidRPr="00866EA1" w:rsidRDefault="004756A2" w:rsidP="00531D8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14:paraId="4A7A6668" w14:textId="77777777" w:rsidR="004756A2" w:rsidRPr="00866EA1" w:rsidRDefault="004756A2" w:rsidP="00531D88">
      <w:pPr>
        <w:suppressAutoHyphens/>
        <w:spacing w:after="0"/>
        <w:ind w:firstLine="709"/>
        <w:jc w:val="both"/>
        <w:rPr>
          <w:rFonts w:ascii="Times New Roman" w:hAnsi="Times New Roman"/>
          <w:sz w:val="24"/>
          <w:szCs w:val="24"/>
        </w:rPr>
      </w:pPr>
    </w:p>
    <w:p w14:paraId="54B77C58" w14:textId="77777777" w:rsidR="004756A2" w:rsidRPr="00866EA1" w:rsidRDefault="004756A2" w:rsidP="00531D88">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165DD8F2" w14:textId="6B4F8451" w:rsidR="00424A71" w:rsidRPr="004E4D87" w:rsidRDefault="00424A71" w:rsidP="00424A71">
      <w:pPr>
        <w:spacing w:after="0"/>
        <w:ind w:firstLine="709"/>
        <w:jc w:val="both"/>
        <w:rPr>
          <w:rFonts w:ascii="Times New Roman" w:hAnsi="Times New Roman"/>
          <w:bCs/>
          <w:sz w:val="24"/>
          <w:szCs w:val="24"/>
        </w:rPr>
      </w:pPr>
      <w:bookmarkStart w:id="4" w:name="_Hlk186109089"/>
      <w:r w:rsidRPr="004E4D87">
        <w:rPr>
          <w:rFonts w:ascii="Times New Roman" w:hAnsi="Times New Roman"/>
          <w:bCs/>
          <w:sz w:val="24"/>
          <w:szCs w:val="24"/>
        </w:rPr>
        <w:t xml:space="preserve">1.  </w:t>
      </w:r>
      <w:proofErr w:type="spellStart"/>
      <w:r w:rsidRPr="004E4D87">
        <w:rPr>
          <w:rFonts w:ascii="Times New Roman" w:hAnsi="Times New Roman"/>
          <w:bCs/>
          <w:sz w:val="24"/>
          <w:szCs w:val="24"/>
          <w:shd w:val="clear" w:color="auto" w:fill="FFFFFF"/>
        </w:rPr>
        <w:t>Леушина</w:t>
      </w:r>
      <w:proofErr w:type="spellEnd"/>
      <w:r w:rsidRPr="004E4D87">
        <w:rPr>
          <w:rFonts w:ascii="Times New Roman" w:hAnsi="Times New Roman"/>
          <w:bCs/>
          <w:sz w:val="24"/>
          <w:szCs w:val="24"/>
          <w:shd w:val="clear" w:color="auto" w:fill="FFFFFF"/>
        </w:rPr>
        <w:t xml:space="preserve">, Л.И. </w:t>
      </w:r>
      <w:r w:rsidRPr="004E4D87">
        <w:rPr>
          <w:rStyle w:val="js-item-maininfo"/>
          <w:rFonts w:ascii="Times New Roman" w:hAnsi="Times New Roman"/>
          <w:sz w:val="24"/>
          <w:szCs w:val="24"/>
          <w:shd w:val="clear" w:color="auto" w:fill="FFFFFF"/>
        </w:rPr>
        <w:t xml:space="preserve">Основы работы с технической </w:t>
      </w:r>
      <w:proofErr w:type="gramStart"/>
      <w:r w:rsidRPr="004E4D87">
        <w:rPr>
          <w:rStyle w:val="js-item-maininfo"/>
          <w:rFonts w:ascii="Times New Roman" w:hAnsi="Times New Roman"/>
          <w:sz w:val="24"/>
          <w:szCs w:val="24"/>
          <w:shd w:val="clear" w:color="auto" w:fill="FFFFFF"/>
        </w:rPr>
        <w:t>документацией :</w:t>
      </w:r>
      <w:proofErr w:type="gramEnd"/>
      <w:r w:rsidRPr="004E4D87">
        <w:rPr>
          <w:rStyle w:val="js-item-maininfo"/>
          <w:rFonts w:ascii="Times New Roman" w:hAnsi="Times New Roman"/>
          <w:sz w:val="24"/>
          <w:szCs w:val="24"/>
          <w:shd w:val="clear" w:color="auto" w:fill="FFFFFF"/>
        </w:rPr>
        <w:t xml:space="preserve"> учебное пособие для студентов технических вузов / Л. </w:t>
      </w:r>
      <w:r w:rsidRPr="004E4D87">
        <w:rPr>
          <w:rStyle w:val="js-item-maininfo"/>
          <w:rFonts w:ascii="Times New Roman" w:hAnsi="Times New Roman"/>
          <w:bCs/>
          <w:sz w:val="24"/>
          <w:szCs w:val="24"/>
          <w:shd w:val="clear" w:color="auto" w:fill="FFFFFF"/>
        </w:rPr>
        <w:t>И</w:t>
      </w:r>
      <w:r w:rsidRPr="004E4D87">
        <w:rPr>
          <w:rStyle w:val="js-item-maininfo"/>
          <w:rFonts w:ascii="Times New Roman" w:hAnsi="Times New Roman"/>
          <w:sz w:val="24"/>
          <w:szCs w:val="24"/>
          <w:shd w:val="clear" w:color="auto" w:fill="FFFFFF"/>
        </w:rPr>
        <w:t xml:space="preserve">. </w:t>
      </w:r>
      <w:proofErr w:type="spellStart"/>
      <w:r w:rsidRPr="004E4D87">
        <w:rPr>
          <w:rStyle w:val="js-item-maininfo"/>
          <w:rFonts w:ascii="Times New Roman" w:hAnsi="Times New Roman"/>
          <w:sz w:val="24"/>
          <w:szCs w:val="24"/>
          <w:shd w:val="clear" w:color="auto" w:fill="FFFFFF"/>
        </w:rPr>
        <w:t>Леушина</w:t>
      </w:r>
      <w:proofErr w:type="spellEnd"/>
      <w:r w:rsidRPr="004E4D87">
        <w:rPr>
          <w:rStyle w:val="js-item-maininfo"/>
          <w:rFonts w:ascii="Times New Roman" w:hAnsi="Times New Roman"/>
          <w:sz w:val="24"/>
          <w:szCs w:val="24"/>
          <w:shd w:val="clear" w:color="auto" w:fill="FFFFFF"/>
        </w:rPr>
        <w:t xml:space="preserve">, Е. Д. Гордина ; Министерство науки </w:t>
      </w:r>
      <w:r w:rsidRPr="004E4D87">
        <w:rPr>
          <w:rStyle w:val="js-item-maininfo"/>
          <w:rFonts w:ascii="Times New Roman" w:hAnsi="Times New Roman"/>
          <w:bCs/>
          <w:sz w:val="24"/>
          <w:szCs w:val="24"/>
          <w:shd w:val="clear" w:color="auto" w:fill="FFFFFF"/>
        </w:rPr>
        <w:t xml:space="preserve">и </w:t>
      </w:r>
      <w:r w:rsidRPr="004E4D87">
        <w:rPr>
          <w:rStyle w:val="js-item-maininfo"/>
          <w:rFonts w:ascii="Times New Roman" w:hAnsi="Times New Roman"/>
          <w:sz w:val="24"/>
          <w:szCs w:val="24"/>
          <w:shd w:val="clear" w:color="auto" w:fill="FFFFFF"/>
        </w:rPr>
        <w:t xml:space="preserve">высшего образования РФ, Федеральное государственное бюджетное образовательное </w:t>
      </w:r>
      <w:r w:rsidRPr="004E4D87">
        <w:rPr>
          <w:rStyle w:val="js-item-maininfo"/>
          <w:rFonts w:ascii="Times New Roman" w:hAnsi="Times New Roman"/>
          <w:sz w:val="24"/>
          <w:szCs w:val="24"/>
          <w:shd w:val="clear" w:color="auto" w:fill="FFFFFF"/>
        </w:rPr>
        <w:lastRenderedPageBreak/>
        <w:t xml:space="preserve">учреждение высшего образования "Нижегородский государственный технический университет им. Р. Е. Алексеева". - Нижний </w:t>
      </w:r>
      <w:proofErr w:type="gramStart"/>
      <w:r w:rsidRPr="004E4D87">
        <w:rPr>
          <w:rStyle w:val="js-item-maininfo"/>
          <w:rFonts w:ascii="Times New Roman" w:hAnsi="Times New Roman"/>
          <w:sz w:val="24"/>
          <w:szCs w:val="24"/>
          <w:shd w:val="clear" w:color="auto" w:fill="FFFFFF"/>
        </w:rPr>
        <w:t>Новгород :</w:t>
      </w:r>
      <w:proofErr w:type="gramEnd"/>
      <w:r w:rsidRPr="004E4D87">
        <w:rPr>
          <w:rStyle w:val="js-item-maininfo"/>
          <w:rFonts w:ascii="Times New Roman" w:hAnsi="Times New Roman"/>
          <w:sz w:val="24"/>
          <w:szCs w:val="24"/>
          <w:shd w:val="clear" w:color="auto" w:fill="FFFFFF"/>
        </w:rPr>
        <w:t xml:space="preserve"> Нижегородский гос. технический ун-т им. Р. Е. Алексеева, 2020. - 175 с. ISBN 978-5-502-01376-5</w:t>
      </w:r>
      <w:r w:rsidR="007067CA">
        <w:rPr>
          <w:rStyle w:val="js-item-maininfo"/>
          <w:rFonts w:ascii="Times New Roman" w:hAnsi="Times New Roman"/>
          <w:sz w:val="24"/>
          <w:szCs w:val="24"/>
          <w:shd w:val="clear" w:color="auto" w:fill="FFFFFF"/>
        </w:rPr>
        <w:t xml:space="preserve"> (дата обращения 16.05.2025)</w:t>
      </w:r>
      <w:r>
        <w:rPr>
          <w:rStyle w:val="js-item-maininfo"/>
          <w:rFonts w:ascii="Times New Roman" w:hAnsi="Times New Roman"/>
          <w:sz w:val="24"/>
          <w:szCs w:val="24"/>
          <w:shd w:val="clear" w:color="auto" w:fill="FFFFFF"/>
        </w:rPr>
        <w:t>.</w:t>
      </w:r>
    </w:p>
    <w:p w14:paraId="29586A85" w14:textId="54E63C61" w:rsidR="00424A71" w:rsidRDefault="00424A71" w:rsidP="00424A71">
      <w:pPr>
        <w:spacing w:after="0"/>
        <w:ind w:firstLine="709"/>
        <w:jc w:val="both"/>
        <w:rPr>
          <w:rStyle w:val="js-item-maininfo"/>
          <w:rFonts w:ascii="Times New Roman" w:hAnsi="Times New Roman"/>
          <w:sz w:val="24"/>
          <w:szCs w:val="24"/>
          <w:shd w:val="clear" w:color="auto" w:fill="FFFFFF"/>
        </w:rPr>
      </w:pPr>
      <w:r w:rsidRPr="004E4D87">
        <w:rPr>
          <w:rFonts w:ascii="Times New Roman" w:hAnsi="Times New Roman"/>
          <w:bCs/>
          <w:sz w:val="24"/>
          <w:szCs w:val="24"/>
        </w:rPr>
        <w:t xml:space="preserve">2.   </w:t>
      </w:r>
      <w:r w:rsidRPr="004E4D87">
        <w:rPr>
          <w:rFonts w:ascii="Times New Roman" w:hAnsi="Times New Roman"/>
          <w:bCs/>
          <w:sz w:val="24"/>
          <w:szCs w:val="24"/>
          <w:shd w:val="clear" w:color="auto" w:fill="FFFFFF"/>
        </w:rPr>
        <w:t xml:space="preserve">Козина, Н.Д. </w:t>
      </w:r>
      <w:r w:rsidRPr="004E4D87">
        <w:rPr>
          <w:rStyle w:val="js-item-maininfo"/>
          <w:rFonts w:ascii="Times New Roman" w:hAnsi="Times New Roman"/>
          <w:bCs/>
          <w:sz w:val="24"/>
          <w:szCs w:val="24"/>
          <w:shd w:val="clear" w:color="auto" w:fill="FFFFFF"/>
        </w:rPr>
        <w:t>Дизайн</w:t>
      </w:r>
      <w:r w:rsidRPr="004E4D87">
        <w:rPr>
          <w:rStyle w:val="js-item-maininfo"/>
          <w:rFonts w:ascii="Times New Roman" w:hAnsi="Times New Roman"/>
          <w:sz w:val="24"/>
          <w:szCs w:val="24"/>
          <w:shd w:val="clear" w:color="auto" w:fill="FFFFFF"/>
        </w:rPr>
        <w:t xml:space="preserve">-проектная </w:t>
      </w:r>
      <w:proofErr w:type="gramStart"/>
      <w:r w:rsidRPr="004E4D87">
        <w:rPr>
          <w:rStyle w:val="js-item-maininfo"/>
          <w:rFonts w:ascii="Times New Roman" w:hAnsi="Times New Roman"/>
          <w:sz w:val="24"/>
          <w:szCs w:val="24"/>
          <w:shd w:val="clear" w:color="auto" w:fill="FFFFFF"/>
        </w:rPr>
        <w:t>деятельность :</w:t>
      </w:r>
      <w:proofErr w:type="gramEnd"/>
      <w:r w:rsidRPr="004E4D87">
        <w:rPr>
          <w:rStyle w:val="js-item-maininfo"/>
          <w:rFonts w:ascii="Times New Roman" w:hAnsi="Times New Roman"/>
          <w:sz w:val="24"/>
          <w:szCs w:val="24"/>
          <w:shd w:val="clear" w:color="auto" w:fill="FFFFFF"/>
        </w:rPr>
        <w:t xml:space="preserve"> учебно-методическое пособие / [Н. Д. Козина, О.А. </w:t>
      </w:r>
      <w:proofErr w:type="spellStart"/>
      <w:r w:rsidRPr="004E4D87">
        <w:rPr>
          <w:rStyle w:val="js-item-maininfo"/>
          <w:rFonts w:ascii="Times New Roman" w:hAnsi="Times New Roman"/>
          <w:sz w:val="24"/>
          <w:szCs w:val="24"/>
          <w:shd w:val="clear" w:color="auto" w:fill="FFFFFF"/>
        </w:rPr>
        <w:t>Корелина</w:t>
      </w:r>
      <w:proofErr w:type="spellEnd"/>
      <w:r w:rsidRPr="004E4D87">
        <w:rPr>
          <w:rStyle w:val="js-item-maininfo"/>
          <w:rFonts w:ascii="Times New Roman" w:hAnsi="Times New Roman"/>
          <w:sz w:val="24"/>
          <w:szCs w:val="24"/>
          <w:shd w:val="clear" w:color="auto" w:fill="FFFFFF"/>
        </w:rPr>
        <w:t>, А.</w:t>
      </w:r>
      <w:r w:rsidRPr="004E4D87">
        <w:rPr>
          <w:rStyle w:val="js-item-maininfo"/>
          <w:rFonts w:ascii="Times New Roman" w:hAnsi="Times New Roman"/>
          <w:bCs/>
          <w:sz w:val="24"/>
          <w:szCs w:val="24"/>
          <w:shd w:val="clear" w:color="auto" w:fill="FFFFFF"/>
        </w:rPr>
        <w:t>В</w:t>
      </w:r>
      <w:r w:rsidRPr="004E4D87">
        <w:rPr>
          <w:rStyle w:val="js-item-maininfo"/>
          <w:rFonts w:ascii="Times New Roman" w:hAnsi="Times New Roman"/>
          <w:sz w:val="24"/>
          <w:szCs w:val="24"/>
          <w:shd w:val="clear" w:color="auto" w:fill="FFFFFF"/>
        </w:rPr>
        <w:t>. Сарже] ; Российский государственный педагогический университет имени А. И. Герцена. - Санкт-</w:t>
      </w:r>
      <w:proofErr w:type="gramStart"/>
      <w:r w:rsidRPr="004E4D87">
        <w:rPr>
          <w:rStyle w:val="js-item-maininfo"/>
          <w:rFonts w:ascii="Times New Roman" w:hAnsi="Times New Roman"/>
          <w:sz w:val="24"/>
          <w:szCs w:val="24"/>
          <w:shd w:val="clear" w:color="auto" w:fill="FFFFFF"/>
        </w:rPr>
        <w:t>Петербург :</w:t>
      </w:r>
      <w:proofErr w:type="gramEnd"/>
      <w:r w:rsidRPr="004E4D87">
        <w:rPr>
          <w:rStyle w:val="js-item-maininfo"/>
          <w:rFonts w:ascii="Times New Roman" w:hAnsi="Times New Roman"/>
          <w:sz w:val="24"/>
          <w:szCs w:val="24"/>
          <w:shd w:val="clear" w:color="auto" w:fill="FFFFFF"/>
        </w:rPr>
        <w:t xml:space="preserve"> Издательство РГПУ, 2023 (Санкт-Петербург). - 65 с. ISBN 978-5-8064-3462-4</w:t>
      </w:r>
      <w:r w:rsidR="007067CA">
        <w:rPr>
          <w:rStyle w:val="js-item-maininfo"/>
          <w:rFonts w:ascii="Times New Roman" w:hAnsi="Times New Roman"/>
          <w:sz w:val="24"/>
          <w:szCs w:val="24"/>
          <w:shd w:val="clear" w:color="auto" w:fill="FFFFFF"/>
        </w:rPr>
        <w:t xml:space="preserve"> (дата обращения 16.05.2025).</w:t>
      </w:r>
    </w:p>
    <w:p w14:paraId="32D2D975" w14:textId="77777777" w:rsidR="00424A71" w:rsidRPr="004E4D87" w:rsidRDefault="00424A71" w:rsidP="00424A71">
      <w:pPr>
        <w:spacing w:after="0"/>
        <w:ind w:firstLine="709"/>
        <w:jc w:val="both"/>
        <w:rPr>
          <w:rFonts w:ascii="Times New Roman" w:hAnsi="Times New Roman"/>
          <w:bCs/>
          <w:sz w:val="24"/>
          <w:szCs w:val="24"/>
        </w:rPr>
      </w:pPr>
    </w:p>
    <w:p w14:paraId="3FFB4968" w14:textId="77777777" w:rsidR="00424A71" w:rsidRPr="004E4D87" w:rsidRDefault="00424A71" w:rsidP="00424A71">
      <w:pPr>
        <w:spacing w:after="0"/>
        <w:ind w:firstLine="709"/>
        <w:contextualSpacing/>
        <w:jc w:val="both"/>
        <w:rPr>
          <w:rFonts w:ascii="Times New Roman" w:hAnsi="Times New Roman"/>
          <w:bCs/>
          <w:i/>
          <w:sz w:val="24"/>
          <w:szCs w:val="24"/>
        </w:rPr>
      </w:pPr>
      <w:r w:rsidRPr="004E4D87">
        <w:rPr>
          <w:rFonts w:ascii="Times New Roman" w:hAnsi="Times New Roman"/>
          <w:b/>
          <w:bCs/>
          <w:sz w:val="24"/>
          <w:szCs w:val="24"/>
        </w:rPr>
        <w:t>3.2.2. Дополнительные источники</w:t>
      </w:r>
    </w:p>
    <w:bookmarkEnd w:id="4"/>
    <w:p w14:paraId="64F92B5F" w14:textId="127B2349" w:rsidR="00424A71" w:rsidRDefault="00424A71" w:rsidP="007A77D9">
      <w:pPr>
        <w:spacing w:after="0"/>
        <w:ind w:firstLine="709"/>
        <w:contextualSpacing/>
        <w:jc w:val="both"/>
        <w:rPr>
          <w:rStyle w:val="js-item-maininfo"/>
          <w:rFonts w:ascii="Times New Roman" w:hAnsi="Times New Roman"/>
          <w:sz w:val="24"/>
          <w:szCs w:val="24"/>
          <w:shd w:val="clear" w:color="auto" w:fill="FFFFFF"/>
        </w:rPr>
      </w:pPr>
      <w:r w:rsidRPr="004E4D87">
        <w:rPr>
          <w:rFonts w:ascii="Times New Roman" w:hAnsi="Times New Roman"/>
          <w:bCs/>
          <w:sz w:val="24"/>
          <w:szCs w:val="24"/>
          <w:shd w:val="clear" w:color="auto" w:fill="FFFFFF"/>
        </w:rPr>
        <w:t>1.</w:t>
      </w:r>
      <w:r w:rsidR="007A77D9" w:rsidRPr="007A77D9">
        <w:rPr>
          <w:rFonts w:ascii="Times New Roman" w:hAnsi="Times New Roman"/>
          <w:bCs/>
          <w:sz w:val="24"/>
          <w:szCs w:val="24"/>
          <w:shd w:val="clear" w:color="auto" w:fill="FFFFFF"/>
        </w:rPr>
        <w:t xml:space="preserve"> </w:t>
      </w:r>
      <w:r w:rsidRPr="004E4D87">
        <w:rPr>
          <w:rFonts w:ascii="Times New Roman" w:hAnsi="Times New Roman"/>
          <w:sz w:val="24"/>
          <w:szCs w:val="24"/>
          <w:shd w:val="clear" w:color="auto" w:fill="FFFFFF"/>
        </w:rPr>
        <w:t>Единая </w:t>
      </w:r>
      <w:r w:rsidRPr="004E4D87">
        <w:rPr>
          <w:rFonts w:ascii="Times New Roman" w:hAnsi="Times New Roman"/>
          <w:bCs/>
          <w:sz w:val="24"/>
          <w:szCs w:val="24"/>
          <w:shd w:val="clear" w:color="auto" w:fill="FFFFFF"/>
        </w:rPr>
        <w:t>система</w:t>
      </w:r>
      <w:r w:rsidRPr="004E4D87">
        <w:rPr>
          <w:rFonts w:ascii="Times New Roman" w:hAnsi="Times New Roman"/>
          <w:sz w:val="24"/>
          <w:szCs w:val="24"/>
          <w:shd w:val="clear" w:color="auto" w:fill="FFFFFF"/>
        </w:rPr>
        <w:t> конструкторской </w:t>
      </w:r>
      <w:r w:rsidRPr="004E4D87">
        <w:rPr>
          <w:rFonts w:ascii="Times New Roman" w:hAnsi="Times New Roman"/>
          <w:bCs/>
          <w:sz w:val="24"/>
          <w:szCs w:val="24"/>
          <w:shd w:val="clear" w:color="auto" w:fill="FFFFFF"/>
        </w:rPr>
        <w:t>документации</w:t>
      </w:r>
      <w:r w:rsidRPr="004E4D87">
        <w:rPr>
          <w:rFonts w:ascii="Times New Roman" w:hAnsi="Times New Roman"/>
          <w:sz w:val="24"/>
          <w:szCs w:val="24"/>
          <w:shd w:val="clear" w:color="auto" w:fill="FFFFFF"/>
        </w:rPr>
        <w:t>. Общие требования к текстовым </w:t>
      </w:r>
      <w:r w:rsidRPr="004E4D87">
        <w:rPr>
          <w:rFonts w:ascii="Times New Roman" w:hAnsi="Times New Roman"/>
          <w:bCs/>
          <w:sz w:val="24"/>
          <w:szCs w:val="24"/>
          <w:shd w:val="clear" w:color="auto" w:fill="FFFFFF"/>
        </w:rPr>
        <w:t>документам</w:t>
      </w:r>
      <w:r w:rsidRPr="004E4D87">
        <w:rPr>
          <w:rFonts w:ascii="Times New Roman" w:hAnsi="Times New Roman"/>
          <w:sz w:val="24"/>
          <w:szCs w:val="24"/>
          <w:shd w:val="clear" w:color="auto" w:fill="FFFFFF"/>
        </w:rPr>
        <w:t> : ГОСТ Р 2.105-2019 : национальный стандарт Российской Федерации : утвержден и введен в </w:t>
      </w:r>
      <w:r w:rsidRPr="004E4D87">
        <w:rPr>
          <w:rFonts w:ascii="Times New Roman" w:hAnsi="Times New Roman"/>
          <w:bCs/>
          <w:sz w:val="24"/>
          <w:szCs w:val="24"/>
          <w:shd w:val="clear" w:color="auto" w:fill="FFFFFF"/>
        </w:rPr>
        <w:t>действие</w:t>
      </w:r>
      <w:r w:rsidRPr="004E4D87">
        <w:rPr>
          <w:rFonts w:ascii="Times New Roman" w:hAnsi="Times New Roman"/>
          <w:sz w:val="24"/>
          <w:szCs w:val="24"/>
          <w:shd w:val="clear" w:color="auto" w:fill="FFFFFF"/>
        </w:rPr>
        <w:t> Приказом Федерального агентства по </w:t>
      </w:r>
      <w:r w:rsidRPr="004E4D87">
        <w:rPr>
          <w:rFonts w:ascii="Times New Roman" w:hAnsi="Times New Roman"/>
          <w:bCs/>
          <w:sz w:val="24"/>
          <w:szCs w:val="24"/>
          <w:shd w:val="clear" w:color="auto" w:fill="FFFFFF"/>
        </w:rPr>
        <w:t>техническому</w:t>
      </w:r>
      <w:r w:rsidRPr="004E4D87">
        <w:rPr>
          <w:rFonts w:ascii="Times New Roman" w:hAnsi="Times New Roman"/>
          <w:sz w:val="24"/>
          <w:szCs w:val="24"/>
          <w:shd w:val="clear" w:color="auto" w:fill="FFFFFF"/>
        </w:rPr>
        <w:t> регулированию и метрологии от 29 апреля 2019 г. &gt; 175-ст : введен впервые : дата введения 2020-02-01 / разработан: Российский научно-</w:t>
      </w:r>
      <w:r w:rsidRPr="004E4D87">
        <w:rPr>
          <w:rFonts w:ascii="Times New Roman" w:hAnsi="Times New Roman"/>
          <w:bCs/>
          <w:sz w:val="24"/>
          <w:szCs w:val="24"/>
          <w:shd w:val="clear" w:color="auto" w:fill="FFFFFF"/>
        </w:rPr>
        <w:t>технический</w:t>
      </w:r>
      <w:r w:rsidRPr="004E4D87">
        <w:rPr>
          <w:rFonts w:ascii="Times New Roman" w:hAnsi="Times New Roman"/>
          <w:sz w:val="24"/>
          <w:szCs w:val="24"/>
          <w:shd w:val="clear" w:color="auto" w:fill="FFFFFF"/>
        </w:rPr>
        <w:t xml:space="preserve"> центр информации по стандартизации, метрологии и оценке соответствия. - </w:t>
      </w:r>
      <w:proofErr w:type="spellStart"/>
      <w:r w:rsidRPr="004E4D87">
        <w:rPr>
          <w:rFonts w:ascii="Times New Roman" w:hAnsi="Times New Roman"/>
          <w:sz w:val="24"/>
          <w:szCs w:val="24"/>
          <w:shd w:val="clear" w:color="auto" w:fill="FFFFFF"/>
        </w:rPr>
        <w:t>Переизд</w:t>
      </w:r>
      <w:proofErr w:type="spellEnd"/>
      <w:r w:rsidRPr="004E4D87">
        <w:rPr>
          <w:rFonts w:ascii="Times New Roman" w:hAnsi="Times New Roman"/>
          <w:sz w:val="24"/>
          <w:szCs w:val="24"/>
          <w:shd w:val="clear" w:color="auto" w:fill="FFFFFF"/>
        </w:rPr>
        <w:t xml:space="preserve">. март 2023. - </w:t>
      </w:r>
      <w:proofErr w:type="gramStart"/>
      <w:r w:rsidRPr="004E4D87">
        <w:rPr>
          <w:rFonts w:ascii="Times New Roman" w:hAnsi="Times New Roman"/>
          <w:sz w:val="24"/>
          <w:szCs w:val="24"/>
          <w:shd w:val="clear" w:color="auto" w:fill="FFFFFF"/>
        </w:rPr>
        <w:t>Москва :</w:t>
      </w:r>
      <w:proofErr w:type="gramEnd"/>
      <w:r w:rsidRPr="004E4D87">
        <w:rPr>
          <w:rFonts w:ascii="Times New Roman" w:hAnsi="Times New Roman"/>
          <w:sz w:val="24"/>
          <w:szCs w:val="24"/>
          <w:shd w:val="clear" w:color="auto" w:fill="FFFFFF"/>
        </w:rPr>
        <w:t xml:space="preserve"> Российский институт стандартизации, 2023 (Москва). - III, 33 с.</w:t>
      </w:r>
      <w:r w:rsidR="007067CA">
        <w:rPr>
          <w:rFonts w:ascii="Times New Roman" w:hAnsi="Times New Roman"/>
          <w:sz w:val="24"/>
          <w:szCs w:val="24"/>
          <w:shd w:val="clear" w:color="auto" w:fill="FFFFFF"/>
        </w:rPr>
        <w:t xml:space="preserve"> </w:t>
      </w:r>
      <w:r w:rsidR="007067CA">
        <w:rPr>
          <w:rStyle w:val="js-item-maininfo"/>
          <w:rFonts w:ascii="Times New Roman" w:hAnsi="Times New Roman"/>
          <w:sz w:val="24"/>
          <w:szCs w:val="24"/>
          <w:shd w:val="clear" w:color="auto" w:fill="FFFFFF"/>
        </w:rPr>
        <w:t>(дата обращения 16.05.2025).</w:t>
      </w:r>
    </w:p>
    <w:p w14:paraId="19055B5F" w14:textId="7391488E" w:rsidR="007A77D9" w:rsidRPr="007A77D9" w:rsidRDefault="007A77D9" w:rsidP="007A77D9">
      <w:pPr>
        <w:spacing w:after="0"/>
        <w:ind w:firstLine="709"/>
        <w:contextualSpacing/>
        <w:jc w:val="both"/>
        <w:rPr>
          <w:rFonts w:ascii="Times New Roman" w:hAnsi="Times New Roman"/>
          <w:sz w:val="24"/>
          <w:szCs w:val="24"/>
          <w:shd w:val="clear" w:color="auto" w:fill="FFFFFF"/>
        </w:rPr>
      </w:pPr>
      <w:r w:rsidRPr="007A77D9">
        <w:rPr>
          <w:rStyle w:val="js-item-maininfo"/>
          <w:rFonts w:ascii="Times New Roman" w:hAnsi="Times New Roman"/>
          <w:sz w:val="24"/>
          <w:szCs w:val="24"/>
          <w:shd w:val="clear" w:color="auto" w:fill="FFFFFF"/>
        </w:rPr>
        <w:t xml:space="preserve">2. </w:t>
      </w:r>
      <w:r w:rsidRPr="004E4D87">
        <w:rPr>
          <w:rFonts w:ascii="Times New Roman" w:hAnsi="Times New Roman"/>
          <w:bCs/>
          <w:sz w:val="24"/>
          <w:szCs w:val="24"/>
          <w:shd w:val="clear" w:color="auto" w:fill="FFFFFF"/>
        </w:rPr>
        <w:t xml:space="preserve">Сердечный, Д.В. </w:t>
      </w:r>
      <w:r w:rsidRPr="004E4D87">
        <w:rPr>
          <w:rStyle w:val="js-item-maininfo"/>
          <w:rFonts w:ascii="Times New Roman" w:hAnsi="Times New Roman"/>
          <w:bCs/>
          <w:sz w:val="24"/>
          <w:szCs w:val="24"/>
          <w:shd w:val="clear" w:color="auto" w:fill="FFFFFF"/>
        </w:rPr>
        <w:t>Работа</w:t>
      </w:r>
      <w:r w:rsidRPr="004E4D87">
        <w:rPr>
          <w:rStyle w:val="js-item-maininfo"/>
          <w:rFonts w:ascii="Times New Roman" w:hAnsi="Times New Roman"/>
          <w:sz w:val="24"/>
          <w:szCs w:val="24"/>
          <w:shd w:val="clear" w:color="auto" w:fill="FFFFFF"/>
        </w:rPr>
        <w:t> </w:t>
      </w:r>
      <w:r w:rsidRPr="004E4D87">
        <w:rPr>
          <w:rStyle w:val="js-item-maininfo"/>
          <w:rFonts w:ascii="Times New Roman" w:hAnsi="Times New Roman"/>
          <w:bCs/>
          <w:sz w:val="24"/>
          <w:szCs w:val="24"/>
          <w:shd w:val="clear" w:color="auto" w:fill="FFFFFF"/>
        </w:rPr>
        <w:t>с</w:t>
      </w:r>
      <w:r w:rsidRPr="004E4D87">
        <w:rPr>
          <w:rStyle w:val="js-item-maininfo"/>
          <w:rFonts w:ascii="Times New Roman" w:hAnsi="Times New Roman"/>
          <w:sz w:val="24"/>
          <w:szCs w:val="24"/>
          <w:shd w:val="clear" w:color="auto" w:fill="FFFFFF"/>
        </w:rPr>
        <w:t xml:space="preserve"> инженерно-конструкторской </w:t>
      </w:r>
      <w:r w:rsidRPr="004E4D87">
        <w:rPr>
          <w:rStyle w:val="js-item-maininfo"/>
          <w:rFonts w:ascii="Times New Roman" w:hAnsi="Times New Roman"/>
          <w:bCs/>
          <w:sz w:val="24"/>
          <w:szCs w:val="24"/>
          <w:shd w:val="clear" w:color="auto" w:fill="FFFFFF"/>
        </w:rPr>
        <w:t>документацией</w:t>
      </w:r>
      <w:r w:rsidRPr="004E4D87">
        <w:rPr>
          <w:rStyle w:val="js-item-maininfo"/>
          <w:rFonts w:ascii="Times New Roman" w:hAnsi="Times New Roman"/>
          <w:sz w:val="24"/>
          <w:szCs w:val="24"/>
          <w:shd w:val="clear" w:color="auto" w:fill="FFFFFF"/>
        </w:rPr>
        <w:t xml:space="preserve"> и </w:t>
      </w:r>
      <w:r w:rsidRPr="004E4D87">
        <w:rPr>
          <w:rStyle w:val="js-item-maininfo"/>
          <w:rFonts w:ascii="Times New Roman" w:hAnsi="Times New Roman"/>
          <w:bCs/>
          <w:sz w:val="24"/>
          <w:szCs w:val="24"/>
          <w:shd w:val="clear" w:color="auto" w:fill="FFFFFF"/>
        </w:rPr>
        <w:t>основы</w:t>
      </w:r>
      <w:r w:rsidRPr="004E4D87">
        <w:rPr>
          <w:rStyle w:val="js-item-maininfo"/>
          <w:rFonts w:ascii="Times New Roman" w:hAnsi="Times New Roman"/>
          <w:sz w:val="24"/>
          <w:szCs w:val="24"/>
          <w:shd w:val="clear" w:color="auto" w:fill="FFFFFF"/>
        </w:rPr>
        <w:t xml:space="preserve"> 3D-</w:t>
      </w:r>
      <w:proofErr w:type="gramStart"/>
      <w:r w:rsidRPr="004E4D87">
        <w:rPr>
          <w:rStyle w:val="js-item-maininfo"/>
          <w:rFonts w:ascii="Times New Roman" w:hAnsi="Times New Roman"/>
          <w:sz w:val="24"/>
          <w:szCs w:val="24"/>
          <w:shd w:val="clear" w:color="auto" w:fill="FFFFFF"/>
        </w:rPr>
        <w:t>моделирования :</w:t>
      </w:r>
      <w:proofErr w:type="gramEnd"/>
      <w:r w:rsidRPr="004E4D87">
        <w:rPr>
          <w:rStyle w:val="js-item-maininfo"/>
          <w:rFonts w:ascii="Times New Roman" w:hAnsi="Times New Roman"/>
          <w:sz w:val="24"/>
          <w:szCs w:val="24"/>
          <w:shd w:val="clear" w:color="auto" w:fill="FFFFFF"/>
        </w:rPr>
        <w:t xml:space="preserve"> учебное пособие для подготовки бакалавров по направлению 27.03.05 Инноватика / Д. В. Сердечный ; Министерство науки и высшего образования Российской Федерации, "Государственный университет управления", Институт отраслевого менеджмента. - </w:t>
      </w:r>
      <w:proofErr w:type="gramStart"/>
      <w:r w:rsidRPr="004E4D87">
        <w:rPr>
          <w:rStyle w:val="js-item-maininfo"/>
          <w:rFonts w:ascii="Times New Roman" w:hAnsi="Times New Roman"/>
          <w:sz w:val="24"/>
          <w:szCs w:val="24"/>
          <w:shd w:val="clear" w:color="auto" w:fill="FFFFFF"/>
        </w:rPr>
        <w:t>Москва :</w:t>
      </w:r>
      <w:proofErr w:type="gramEnd"/>
      <w:r w:rsidRPr="004E4D87">
        <w:rPr>
          <w:rStyle w:val="js-item-maininfo"/>
          <w:rFonts w:ascii="Times New Roman" w:hAnsi="Times New Roman"/>
          <w:sz w:val="24"/>
          <w:szCs w:val="24"/>
          <w:shd w:val="clear" w:color="auto" w:fill="FFFFFF"/>
        </w:rPr>
        <w:t xml:space="preserve"> Издательский дом ГУУ, 2022. - 91 с. ISBN 978-5-215-03578-8</w:t>
      </w:r>
      <w:r>
        <w:rPr>
          <w:rStyle w:val="js-item-maininfo"/>
          <w:rFonts w:ascii="Times New Roman" w:hAnsi="Times New Roman"/>
          <w:sz w:val="24"/>
          <w:szCs w:val="24"/>
          <w:shd w:val="clear" w:color="auto" w:fill="FFFFFF"/>
        </w:rPr>
        <w:t xml:space="preserve"> (дата обращения 16.05.2025).</w:t>
      </w:r>
    </w:p>
    <w:p w14:paraId="373710C2" w14:textId="6EFB4D73" w:rsidR="004756A2" w:rsidRPr="00866EA1" w:rsidRDefault="004756A2" w:rsidP="00424A71">
      <w:pPr>
        <w:contextualSpacing/>
        <w:jc w:val="center"/>
        <w:rPr>
          <w:rFonts w:ascii="Times New Roman" w:hAnsi="Times New Roman"/>
          <w:b/>
          <w:sz w:val="24"/>
          <w:szCs w:val="24"/>
        </w:rPr>
      </w:pPr>
      <w:r w:rsidRPr="00C06EFB">
        <w:rPr>
          <w:rFonts w:ascii="Times New Roman" w:hAnsi="Times New Roman"/>
          <w:b/>
          <w:sz w:val="24"/>
          <w:szCs w:val="24"/>
        </w:rPr>
        <w:br w:type="page"/>
      </w:r>
      <w:r w:rsidRPr="00866EA1">
        <w:rPr>
          <w:rFonts w:ascii="Times New Roman" w:hAnsi="Times New Roman"/>
          <w:b/>
          <w:sz w:val="24"/>
          <w:szCs w:val="24"/>
        </w:rPr>
        <w:lastRenderedPageBreak/>
        <w:t>4. КОНТРОЛЬ И ОЦЕНКА РЕЗУЛЬТАТОВ ОСВОЕНИЯ</w:t>
      </w:r>
    </w:p>
    <w:p w14:paraId="568AAADB" w14:textId="77777777" w:rsidR="004756A2" w:rsidRPr="00866EA1" w:rsidRDefault="004756A2" w:rsidP="00531D88">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20C97F3C" w14:textId="77777777" w:rsidR="004756A2" w:rsidRPr="00866EA1" w:rsidRDefault="004756A2" w:rsidP="00531D88">
      <w:pPr>
        <w:contextualSpacing/>
        <w:jc w:val="center"/>
        <w:rPr>
          <w:rFonts w:ascii="Times New Roman" w:hAnsi="Times New Roman"/>
          <w:b/>
          <w:sz w:val="24"/>
          <w:szCs w:val="24"/>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2903"/>
        <w:gridCol w:w="2626"/>
      </w:tblGrid>
      <w:tr w:rsidR="004756A2" w:rsidRPr="00B76A04" w14:paraId="0915C2BE" w14:textId="77777777" w:rsidTr="00B90772">
        <w:tc>
          <w:tcPr>
            <w:tcW w:w="2122" w:type="pct"/>
          </w:tcPr>
          <w:p w14:paraId="6D22D4F2" w14:textId="77777777" w:rsidR="004756A2" w:rsidRPr="00B76A04" w:rsidRDefault="004756A2" w:rsidP="00A353D3">
            <w:pPr>
              <w:spacing w:after="0" w:line="240" w:lineRule="auto"/>
              <w:jc w:val="center"/>
              <w:rPr>
                <w:rFonts w:ascii="Times New Roman" w:hAnsi="Times New Roman"/>
                <w:sz w:val="24"/>
                <w:szCs w:val="24"/>
              </w:rPr>
            </w:pPr>
            <w:r w:rsidRPr="00B76A04">
              <w:rPr>
                <w:rFonts w:ascii="Times New Roman" w:hAnsi="Times New Roman"/>
                <w:b/>
                <w:bCs/>
                <w:i/>
                <w:sz w:val="24"/>
                <w:szCs w:val="24"/>
              </w:rPr>
              <w:t>Результаты обучения</w:t>
            </w:r>
          </w:p>
        </w:tc>
        <w:tc>
          <w:tcPr>
            <w:tcW w:w="1511" w:type="pct"/>
          </w:tcPr>
          <w:p w14:paraId="6C5031EF" w14:textId="77777777" w:rsidR="004756A2" w:rsidRPr="00B76A04" w:rsidRDefault="004756A2"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Критерии оценки</w:t>
            </w:r>
          </w:p>
        </w:tc>
        <w:tc>
          <w:tcPr>
            <w:tcW w:w="1367" w:type="pct"/>
          </w:tcPr>
          <w:p w14:paraId="5B989EED" w14:textId="77777777" w:rsidR="004756A2" w:rsidRPr="00B76A04" w:rsidRDefault="004756A2"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Методы оценки</w:t>
            </w:r>
          </w:p>
        </w:tc>
      </w:tr>
      <w:tr w:rsidR="004756A2" w:rsidRPr="00B76A04" w14:paraId="053CF611" w14:textId="77777777" w:rsidTr="00B90772">
        <w:trPr>
          <w:trHeight w:val="58"/>
        </w:trPr>
        <w:tc>
          <w:tcPr>
            <w:tcW w:w="5000" w:type="pct"/>
            <w:gridSpan w:val="3"/>
            <w:vAlign w:val="center"/>
          </w:tcPr>
          <w:p w14:paraId="22DCA1EE" w14:textId="77777777" w:rsidR="004756A2" w:rsidRPr="00B76A04" w:rsidRDefault="004756A2" w:rsidP="00761416">
            <w:pPr>
              <w:spacing w:after="0" w:line="240" w:lineRule="auto"/>
              <w:jc w:val="center"/>
              <w:rPr>
                <w:rFonts w:ascii="Times New Roman" w:hAnsi="Times New Roman"/>
                <w:b/>
                <w:iCs/>
                <w:sz w:val="24"/>
                <w:szCs w:val="24"/>
              </w:rPr>
            </w:pPr>
            <w:r>
              <w:rPr>
                <w:rFonts w:ascii="Times New Roman" w:hAnsi="Times New Roman"/>
                <w:b/>
                <w:iCs/>
                <w:sz w:val="24"/>
                <w:szCs w:val="24"/>
              </w:rPr>
              <w:t>Знания</w:t>
            </w:r>
          </w:p>
        </w:tc>
      </w:tr>
      <w:tr w:rsidR="004756A2" w:rsidRPr="00B76A04" w14:paraId="4386C37F" w14:textId="77777777" w:rsidTr="00B90772">
        <w:tc>
          <w:tcPr>
            <w:tcW w:w="2122" w:type="pct"/>
          </w:tcPr>
          <w:p w14:paraId="34CD26EA"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Распознавать задачу и/или проблему в профессиональном и/или социальном контексте;</w:t>
            </w:r>
          </w:p>
          <w:p w14:paraId="3D5AB759"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Анализировать задачу и/или проблему и выделять её составные части;</w:t>
            </w:r>
          </w:p>
          <w:p w14:paraId="5C38B117"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Определять этапы решения задачи;</w:t>
            </w:r>
          </w:p>
          <w:p w14:paraId="05EE9E71"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Выявлять и эффективно искать информацию, необходимую для решения задачи и/или проблемы;</w:t>
            </w:r>
          </w:p>
          <w:p w14:paraId="2E411BC9"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Составить план действия, определить необходимые ресурсы;</w:t>
            </w:r>
          </w:p>
          <w:p w14:paraId="12D3B37B"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Владеть актуальными методами работы в профессиональной и смежных сферах;</w:t>
            </w:r>
          </w:p>
          <w:p w14:paraId="5E9937C5"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Реализовать составленный план;</w:t>
            </w:r>
          </w:p>
          <w:p w14:paraId="36FD6259" w14:textId="1520B506"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Оценивать результат и последствия своих действий (самостоятельно или с помощью наставника)</w:t>
            </w:r>
            <w:r>
              <w:rPr>
                <w:rFonts w:ascii="Times New Roman" w:hAnsi="Times New Roman"/>
                <w:bCs/>
                <w:sz w:val="24"/>
                <w:szCs w:val="24"/>
              </w:rPr>
              <w:t>;</w:t>
            </w:r>
          </w:p>
          <w:p w14:paraId="31B2CBBF"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Определять задачи для поиска информации;</w:t>
            </w:r>
          </w:p>
          <w:p w14:paraId="333F28F1"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Определять необходимые источники информации;</w:t>
            </w:r>
          </w:p>
          <w:p w14:paraId="19127521"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Планировать процесс поиска;</w:t>
            </w:r>
          </w:p>
          <w:p w14:paraId="742422B7"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Структурировать получаемую информацию;</w:t>
            </w:r>
          </w:p>
          <w:p w14:paraId="2954BB5F"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Выделять наиболее значимое в перечне информации;</w:t>
            </w:r>
          </w:p>
          <w:p w14:paraId="32A4ECC7"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Оценивать практическую значимость результатов поиска;</w:t>
            </w:r>
          </w:p>
          <w:p w14:paraId="7C1C49C8" w14:textId="61ABC13A"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Оформлять результаты поиска</w:t>
            </w:r>
            <w:r>
              <w:rPr>
                <w:rFonts w:ascii="Times New Roman" w:hAnsi="Times New Roman"/>
                <w:bCs/>
                <w:sz w:val="24"/>
                <w:szCs w:val="24"/>
              </w:rPr>
              <w:t>;</w:t>
            </w:r>
          </w:p>
          <w:p w14:paraId="64478666"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Использовать в работе актуальные нормативно-правовые документы, используемые в профессиональной деятельности;</w:t>
            </w:r>
          </w:p>
          <w:p w14:paraId="26FBE3ED"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Применять в деятельности профессиональную терминологию;</w:t>
            </w:r>
          </w:p>
          <w:p w14:paraId="2863D204"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Самостоятельно выстраивать траекторию профессионального саморазвития и самообразования;</w:t>
            </w:r>
          </w:p>
          <w:p w14:paraId="187CB1E8" w14:textId="3D5E31DD"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Применять техники финансовой грамотности</w:t>
            </w:r>
            <w:r>
              <w:rPr>
                <w:rFonts w:ascii="Times New Roman" w:hAnsi="Times New Roman"/>
                <w:bCs/>
                <w:sz w:val="24"/>
                <w:szCs w:val="24"/>
              </w:rPr>
              <w:t>;</w:t>
            </w:r>
          </w:p>
          <w:p w14:paraId="02C1CB94"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Применять в деятельности знания о психологии коллектива;</w:t>
            </w:r>
          </w:p>
          <w:p w14:paraId="5FABAC61"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Организовывать деятельность коллектива;</w:t>
            </w:r>
          </w:p>
          <w:p w14:paraId="5800E73F" w14:textId="6E1F2F15"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lastRenderedPageBreak/>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bCs/>
                <w:sz w:val="24"/>
                <w:szCs w:val="24"/>
              </w:rPr>
              <w:t>;</w:t>
            </w:r>
          </w:p>
          <w:p w14:paraId="35B43CD8" w14:textId="2468B629"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Участвовать в разработке технического задания согласно требованиям заказчика</w:t>
            </w:r>
            <w:r>
              <w:rPr>
                <w:rFonts w:ascii="Times New Roman" w:hAnsi="Times New Roman"/>
                <w:bCs/>
                <w:sz w:val="24"/>
                <w:szCs w:val="24"/>
              </w:rPr>
              <w:t>;</w:t>
            </w:r>
          </w:p>
          <w:p w14:paraId="5E8F05F4" w14:textId="6021073A"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Проводить предпроектный анализ для разработки дизайн-проектов</w:t>
            </w:r>
            <w:r>
              <w:rPr>
                <w:rFonts w:ascii="Times New Roman" w:hAnsi="Times New Roman"/>
                <w:bCs/>
                <w:sz w:val="24"/>
                <w:szCs w:val="24"/>
              </w:rPr>
              <w:t>;</w:t>
            </w:r>
          </w:p>
          <w:p w14:paraId="2FE45987" w14:textId="09051E51"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Производить расчеты технико-экономического обоснования предлагаемого проекта</w:t>
            </w:r>
            <w:r>
              <w:rPr>
                <w:rFonts w:ascii="Times New Roman" w:hAnsi="Times New Roman"/>
                <w:bCs/>
                <w:sz w:val="24"/>
                <w:szCs w:val="24"/>
              </w:rPr>
              <w:t>;</w:t>
            </w:r>
          </w:p>
          <w:p w14:paraId="07358154" w14:textId="7401ED9A" w:rsidR="004756A2" w:rsidRPr="00B76A04" w:rsidRDefault="00B1154E" w:rsidP="00B1154E">
            <w:pPr>
              <w:spacing w:after="0" w:line="240" w:lineRule="auto"/>
              <w:rPr>
                <w:rFonts w:ascii="Times New Roman" w:hAnsi="Times New Roman"/>
                <w:bCs/>
                <w:iCs/>
                <w:sz w:val="24"/>
                <w:szCs w:val="24"/>
              </w:rPr>
            </w:pPr>
            <w:r w:rsidRPr="00B1154E">
              <w:rPr>
                <w:rFonts w:ascii="Times New Roman" w:hAnsi="Times New Roman"/>
                <w:bCs/>
                <w:sz w:val="24"/>
                <w:szCs w:val="24"/>
              </w:rPr>
              <w:t>Проводить анализ и проектирование технологических карт (схем) и процессов с учетом программного обеспечение САПР</w:t>
            </w:r>
            <w:r>
              <w:rPr>
                <w:rFonts w:ascii="Times New Roman" w:hAnsi="Times New Roman"/>
                <w:bCs/>
                <w:sz w:val="24"/>
                <w:szCs w:val="24"/>
              </w:rPr>
              <w:t>.</w:t>
            </w:r>
          </w:p>
        </w:tc>
        <w:tc>
          <w:tcPr>
            <w:tcW w:w="1511" w:type="pct"/>
          </w:tcPr>
          <w:p w14:paraId="2AAF2199" w14:textId="19F783A2" w:rsidR="004756A2" w:rsidRPr="00227990" w:rsidRDefault="004756A2" w:rsidP="000B5515">
            <w:pPr>
              <w:suppressAutoHyphens/>
              <w:spacing w:after="0" w:line="240" w:lineRule="auto"/>
              <w:rPr>
                <w:rFonts w:ascii="Times New Roman" w:hAnsi="Times New Roman"/>
                <w:sz w:val="24"/>
                <w:szCs w:val="24"/>
              </w:rPr>
            </w:pPr>
            <w:r w:rsidRPr="00947617">
              <w:rPr>
                <w:rFonts w:ascii="Times New Roman" w:hAnsi="Times New Roman"/>
                <w:bCs/>
                <w:sz w:val="24"/>
                <w:szCs w:val="24"/>
              </w:rPr>
              <w:lastRenderedPageBreak/>
              <w:t xml:space="preserve">Основные виды </w:t>
            </w:r>
            <w:r>
              <w:rPr>
                <w:rFonts w:ascii="Times New Roman" w:hAnsi="Times New Roman"/>
                <w:bCs/>
                <w:sz w:val="24"/>
                <w:szCs w:val="24"/>
              </w:rPr>
              <w:t xml:space="preserve">и этапы составления </w:t>
            </w:r>
            <w:r w:rsidRPr="00947617">
              <w:rPr>
                <w:rFonts w:ascii="Times New Roman" w:hAnsi="Times New Roman"/>
                <w:bCs/>
                <w:sz w:val="24"/>
                <w:szCs w:val="24"/>
              </w:rPr>
              <w:t>технической документации</w:t>
            </w:r>
            <w:r>
              <w:rPr>
                <w:rFonts w:ascii="Times New Roman" w:hAnsi="Times New Roman"/>
                <w:bCs/>
                <w:sz w:val="24"/>
                <w:szCs w:val="24"/>
              </w:rPr>
              <w:t xml:space="preserve"> (с применением САПР).</w:t>
            </w:r>
          </w:p>
          <w:p w14:paraId="1BA8B942" w14:textId="77777777" w:rsidR="004756A2" w:rsidRPr="00227990" w:rsidRDefault="004756A2" w:rsidP="000B5515">
            <w:pPr>
              <w:suppressAutoHyphens/>
              <w:spacing w:after="0" w:line="240" w:lineRule="auto"/>
              <w:rPr>
                <w:rFonts w:ascii="Times New Roman" w:hAnsi="Times New Roman"/>
                <w:sz w:val="24"/>
                <w:szCs w:val="24"/>
              </w:rPr>
            </w:pPr>
            <w:r>
              <w:rPr>
                <w:rFonts w:ascii="Times New Roman" w:hAnsi="Times New Roman"/>
                <w:sz w:val="24"/>
                <w:szCs w:val="24"/>
              </w:rPr>
              <w:t>Этапы предпроектного анализа для разработки дизайн-проекта</w:t>
            </w:r>
          </w:p>
          <w:p w14:paraId="32D7E82D" w14:textId="77777777" w:rsidR="004756A2" w:rsidRPr="000B5515" w:rsidRDefault="004756A2" w:rsidP="000B5515">
            <w:pPr>
              <w:suppressAutoHyphens/>
              <w:spacing w:after="0" w:line="240" w:lineRule="auto"/>
              <w:rPr>
                <w:rFonts w:ascii="Times New Roman" w:hAnsi="Times New Roman"/>
                <w:sz w:val="24"/>
                <w:szCs w:val="24"/>
              </w:rPr>
            </w:pPr>
            <w:r>
              <w:rPr>
                <w:rFonts w:ascii="Times New Roman" w:hAnsi="Times New Roman"/>
                <w:sz w:val="24"/>
                <w:szCs w:val="24"/>
              </w:rPr>
              <w:t>Алгоритмы расчета технико-экономических показатели проекта, оценки его эффективности</w:t>
            </w:r>
          </w:p>
        </w:tc>
        <w:tc>
          <w:tcPr>
            <w:tcW w:w="1367" w:type="pct"/>
          </w:tcPr>
          <w:p w14:paraId="1FF2DFF7" w14:textId="77777777" w:rsidR="004756A2" w:rsidRPr="00B76A04" w:rsidRDefault="004756A2" w:rsidP="00E27CD0">
            <w:pPr>
              <w:spacing w:after="0" w:line="240" w:lineRule="auto"/>
              <w:rPr>
                <w:rFonts w:ascii="Times New Roman" w:hAnsi="Times New Roman"/>
                <w:bCs/>
                <w:iCs/>
                <w:sz w:val="24"/>
                <w:szCs w:val="24"/>
              </w:rPr>
            </w:pPr>
            <w:r w:rsidRPr="00B76A04">
              <w:rPr>
                <w:rFonts w:ascii="Times New Roman" w:hAnsi="Times New Roman"/>
                <w:bCs/>
                <w:iCs/>
                <w:sz w:val="24"/>
                <w:szCs w:val="24"/>
              </w:rPr>
              <w:t>Наблюдение за работой обучающегося в</w:t>
            </w:r>
            <w:r>
              <w:rPr>
                <w:rFonts w:ascii="Times New Roman" w:hAnsi="Times New Roman"/>
                <w:bCs/>
                <w:iCs/>
                <w:sz w:val="24"/>
                <w:szCs w:val="24"/>
              </w:rPr>
              <w:t> </w:t>
            </w:r>
            <w:r w:rsidRPr="00B76A04">
              <w:rPr>
                <w:rFonts w:ascii="Times New Roman" w:hAnsi="Times New Roman"/>
                <w:bCs/>
                <w:iCs/>
                <w:sz w:val="24"/>
                <w:szCs w:val="24"/>
              </w:rPr>
              <w:t>микрогруппе, индивидуальное и</w:t>
            </w:r>
            <w:r>
              <w:rPr>
                <w:rFonts w:ascii="Times New Roman" w:hAnsi="Times New Roman"/>
                <w:bCs/>
                <w:iCs/>
                <w:sz w:val="24"/>
                <w:szCs w:val="24"/>
              </w:rPr>
              <w:t> </w:t>
            </w:r>
            <w:r w:rsidRPr="00B76A04">
              <w:rPr>
                <w:rFonts w:ascii="Times New Roman" w:hAnsi="Times New Roman"/>
                <w:bCs/>
                <w:iCs/>
                <w:sz w:val="24"/>
                <w:szCs w:val="24"/>
              </w:rPr>
              <w:t>групповое задание</w:t>
            </w:r>
            <w:r>
              <w:rPr>
                <w:rFonts w:ascii="Times New Roman" w:hAnsi="Times New Roman"/>
                <w:bCs/>
                <w:iCs/>
                <w:sz w:val="24"/>
                <w:szCs w:val="24"/>
              </w:rPr>
              <w:t>.</w:t>
            </w:r>
          </w:p>
        </w:tc>
      </w:tr>
      <w:tr w:rsidR="004756A2" w:rsidRPr="00B76A04" w14:paraId="32BC2BEE" w14:textId="77777777" w:rsidTr="00B90772">
        <w:trPr>
          <w:trHeight w:val="58"/>
        </w:trPr>
        <w:tc>
          <w:tcPr>
            <w:tcW w:w="5000" w:type="pct"/>
            <w:gridSpan w:val="3"/>
            <w:vAlign w:val="center"/>
          </w:tcPr>
          <w:p w14:paraId="2406C4E4" w14:textId="77777777" w:rsidR="004756A2" w:rsidRPr="00B76A04" w:rsidRDefault="004756A2" w:rsidP="00761416">
            <w:pPr>
              <w:spacing w:after="0" w:line="240" w:lineRule="auto"/>
              <w:jc w:val="center"/>
              <w:rPr>
                <w:rFonts w:ascii="Times New Roman" w:hAnsi="Times New Roman"/>
                <w:b/>
                <w:iCs/>
                <w:sz w:val="24"/>
                <w:szCs w:val="24"/>
              </w:rPr>
            </w:pPr>
            <w:r>
              <w:rPr>
                <w:rFonts w:ascii="Times New Roman" w:hAnsi="Times New Roman"/>
                <w:b/>
                <w:iCs/>
                <w:sz w:val="24"/>
                <w:szCs w:val="24"/>
              </w:rPr>
              <w:t>Умения</w:t>
            </w:r>
          </w:p>
        </w:tc>
      </w:tr>
      <w:tr w:rsidR="004756A2" w:rsidRPr="00B76A04" w14:paraId="7F959ADF" w14:textId="77777777" w:rsidTr="00B90772">
        <w:trPr>
          <w:trHeight w:val="58"/>
        </w:trPr>
        <w:tc>
          <w:tcPr>
            <w:tcW w:w="2122" w:type="pct"/>
          </w:tcPr>
          <w:p w14:paraId="6E0E19D8"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Актуальный профессиональный и социальный контекст, в котором приходится работать и жить;</w:t>
            </w:r>
          </w:p>
          <w:p w14:paraId="2E0264D6"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CE338D7"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Алгоритмы выполнения работ в профессиональной и смежных областях;</w:t>
            </w:r>
          </w:p>
          <w:p w14:paraId="24085471"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Методы работы в профессиональной и смежных сферах;</w:t>
            </w:r>
          </w:p>
          <w:p w14:paraId="6E9C3FB3"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Структуру плана для решения задач;</w:t>
            </w:r>
          </w:p>
          <w:p w14:paraId="7B44AF42" w14:textId="5434A2A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Порядок оценки результатов решения задач профессиональной деятельности</w:t>
            </w:r>
            <w:r>
              <w:rPr>
                <w:rFonts w:ascii="Times New Roman" w:hAnsi="Times New Roman"/>
                <w:bCs/>
                <w:sz w:val="24"/>
                <w:szCs w:val="24"/>
              </w:rPr>
              <w:t>;</w:t>
            </w:r>
          </w:p>
          <w:p w14:paraId="15047349"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Номенклатура информационных источников, применяемых в профессиональной деятельности;</w:t>
            </w:r>
          </w:p>
          <w:p w14:paraId="66C7782E"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Приемы структурирования информации;</w:t>
            </w:r>
          </w:p>
          <w:p w14:paraId="0D5A738D" w14:textId="41EDA08A"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Формат оформления результатов поиска информации</w:t>
            </w:r>
            <w:r>
              <w:rPr>
                <w:rFonts w:ascii="Times New Roman" w:hAnsi="Times New Roman"/>
                <w:bCs/>
                <w:sz w:val="24"/>
                <w:szCs w:val="24"/>
              </w:rPr>
              <w:t>;</w:t>
            </w:r>
          </w:p>
          <w:p w14:paraId="620F9ED8"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Актуальные нормативно-правовые документы, используемые в профессиональной деятельности;</w:t>
            </w:r>
          </w:p>
          <w:p w14:paraId="0C4DAE45"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Профессиональную терминологию;</w:t>
            </w:r>
          </w:p>
          <w:p w14:paraId="1B2352D4"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Способы определения и выстраивания траектории профессионального развития и самообразования;</w:t>
            </w:r>
          </w:p>
          <w:p w14:paraId="352D469D" w14:textId="1A032204"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Основы финансовой грамотности</w:t>
            </w:r>
            <w:r>
              <w:rPr>
                <w:rFonts w:ascii="Times New Roman" w:hAnsi="Times New Roman"/>
                <w:bCs/>
                <w:sz w:val="24"/>
                <w:szCs w:val="24"/>
              </w:rPr>
              <w:t>;</w:t>
            </w:r>
          </w:p>
          <w:p w14:paraId="439787CA"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Психологические основы деятельности коллектива;</w:t>
            </w:r>
          </w:p>
          <w:p w14:paraId="27413337"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lastRenderedPageBreak/>
              <w:t>Правила организации деятельности коллектива;</w:t>
            </w:r>
          </w:p>
          <w:p w14:paraId="0B568EDD" w14:textId="36C86C40"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bCs/>
                <w:sz w:val="24"/>
                <w:szCs w:val="24"/>
              </w:rPr>
              <w:t>;</w:t>
            </w:r>
          </w:p>
          <w:p w14:paraId="12B36B83" w14:textId="053CAF10"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Основные виды технической документации</w:t>
            </w:r>
            <w:r>
              <w:rPr>
                <w:rFonts w:ascii="Times New Roman" w:hAnsi="Times New Roman"/>
                <w:bCs/>
                <w:sz w:val="24"/>
                <w:szCs w:val="24"/>
              </w:rPr>
              <w:t>;</w:t>
            </w:r>
          </w:p>
          <w:p w14:paraId="08302F0D" w14:textId="0414AC1B"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Этапы предпроектного анализа для разработки дизайн-проекта</w:t>
            </w:r>
            <w:r>
              <w:rPr>
                <w:rFonts w:ascii="Times New Roman" w:hAnsi="Times New Roman"/>
                <w:bCs/>
                <w:sz w:val="24"/>
                <w:szCs w:val="24"/>
              </w:rPr>
              <w:t>;</w:t>
            </w:r>
          </w:p>
          <w:p w14:paraId="3B89AA83" w14:textId="281B34E1"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Технико-экономические показатели проекта, оценки эффективности и дальнейшей оптимизации разрабатываемого проекта</w:t>
            </w:r>
            <w:r>
              <w:rPr>
                <w:rFonts w:ascii="Times New Roman" w:hAnsi="Times New Roman"/>
                <w:bCs/>
                <w:sz w:val="24"/>
                <w:szCs w:val="24"/>
              </w:rPr>
              <w:t>;</w:t>
            </w:r>
          </w:p>
          <w:p w14:paraId="2B5F448C" w14:textId="77777777" w:rsidR="00B1154E" w:rsidRPr="00B1154E" w:rsidRDefault="00B1154E" w:rsidP="00B1154E">
            <w:pPr>
              <w:suppressAutoHyphens/>
              <w:spacing w:after="0" w:line="240" w:lineRule="auto"/>
              <w:rPr>
                <w:rFonts w:ascii="Times New Roman" w:hAnsi="Times New Roman"/>
                <w:bCs/>
                <w:sz w:val="24"/>
                <w:szCs w:val="24"/>
              </w:rPr>
            </w:pPr>
            <w:r w:rsidRPr="00B1154E">
              <w:rPr>
                <w:rFonts w:ascii="Times New Roman" w:hAnsi="Times New Roman"/>
                <w:bCs/>
                <w:sz w:val="24"/>
                <w:szCs w:val="24"/>
              </w:rPr>
              <w:t>Этапы и методы проектирования технологических карта и процессов;</w:t>
            </w:r>
          </w:p>
          <w:p w14:paraId="52DF3A72" w14:textId="1B2949DB" w:rsidR="004756A2" w:rsidRPr="00B76A04" w:rsidRDefault="00B1154E" w:rsidP="00B1154E">
            <w:pPr>
              <w:spacing w:after="0" w:line="240" w:lineRule="auto"/>
              <w:rPr>
                <w:rFonts w:ascii="Times New Roman" w:hAnsi="Times New Roman"/>
                <w:bCs/>
                <w:iCs/>
                <w:sz w:val="24"/>
                <w:szCs w:val="24"/>
              </w:rPr>
            </w:pPr>
            <w:r w:rsidRPr="00B1154E">
              <w:rPr>
                <w:rFonts w:ascii="Times New Roman" w:hAnsi="Times New Roman"/>
                <w:bCs/>
                <w:sz w:val="24"/>
                <w:szCs w:val="24"/>
              </w:rPr>
              <w:t>Функции и возможности программного обеспечения САПР</w:t>
            </w:r>
            <w:r>
              <w:rPr>
                <w:rFonts w:ascii="Times New Roman" w:hAnsi="Times New Roman"/>
                <w:bCs/>
                <w:sz w:val="24"/>
                <w:szCs w:val="24"/>
              </w:rPr>
              <w:t>.</w:t>
            </w:r>
          </w:p>
        </w:tc>
        <w:tc>
          <w:tcPr>
            <w:tcW w:w="1511" w:type="pct"/>
          </w:tcPr>
          <w:p w14:paraId="58D1FB1C" w14:textId="52BF1D85" w:rsidR="004756A2" w:rsidRPr="00DC0B23" w:rsidRDefault="004756A2" w:rsidP="00761416">
            <w:pPr>
              <w:spacing w:after="0" w:line="240" w:lineRule="auto"/>
              <w:rPr>
                <w:rFonts w:ascii="Times New Roman" w:hAnsi="Times New Roman"/>
                <w:bCs/>
                <w:iCs/>
                <w:sz w:val="24"/>
                <w:szCs w:val="24"/>
              </w:rPr>
            </w:pPr>
            <w:r>
              <w:rPr>
                <w:rFonts w:ascii="Times New Roman" w:hAnsi="Times New Roman"/>
                <w:bCs/>
                <w:iCs/>
                <w:sz w:val="24"/>
                <w:szCs w:val="24"/>
              </w:rPr>
              <w:lastRenderedPageBreak/>
              <w:t xml:space="preserve">Участвует в разработке технической документации, в том числе на этапе предпроектного анализа, и проводит расчеты технико-экономического обоснования предлагаемого </w:t>
            </w:r>
            <w:r w:rsidR="001474F7">
              <w:rPr>
                <w:rFonts w:ascii="Times New Roman" w:hAnsi="Times New Roman"/>
                <w:bCs/>
                <w:iCs/>
                <w:sz w:val="24"/>
                <w:szCs w:val="24"/>
              </w:rPr>
              <w:t>проекта</w:t>
            </w:r>
          </w:p>
        </w:tc>
        <w:tc>
          <w:tcPr>
            <w:tcW w:w="1367" w:type="pct"/>
          </w:tcPr>
          <w:p w14:paraId="0A9B36E5" w14:textId="77777777" w:rsidR="004756A2" w:rsidRPr="00B76A04" w:rsidRDefault="004756A2" w:rsidP="00761416">
            <w:pPr>
              <w:spacing w:after="0" w:line="240" w:lineRule="auto"/>
              <w:rPr>
                <w:rFonts w:ascii="Times New Roman" w:hAnsi="Times New Roman"/>
                <w:bCs/>
                <w:iCs/>
                <w:sz w:val="24"/>
                <w:szCs w:val="24"/>
              </w:rPr>
            </w:pPr>
            <w:r>
              <w:rPr>
                <w:rFonts w:ascii="Times New Roman" w:hAnsi="Times New Roman"/>
                <w:bCs/>
                <w:iCs/>
                <w:sz w:val="24"/>
                <w:szCs w:val="24"/>
              </w:rPr>
              <w:t>Экспертное н</w:t>
            </w:r>
            <w:r w:rsidRPr="00B76A04">
              <w:rPr>
                <w:rFonts w:ascii="Times New Roman" w:hAnsi="Times New Roman"/>
                <w:bCs/>
                <w:iCs/>
                <w:sz w:val="24"/>
                <w:szCs w:val="24"/>
              </w:rPr>
              <w:t>аблюдение за</w:t>
            </w:r>
            <w:r>
              <w:rPr>
                <w:rFonts w:ascii="Times New Roman" w:hAnsi="Times New Roman"/>
                <w:bCs/>
                <w:iCs/>
                <w:sz w:val="24"/>
                <w:szCs w:val="24"/>
              </w:rPr>
              <w:t xml:space="preserve"> ходом выполнения</w:t>
            </w:r>
            <w:r w:rsidRPr="00B76A04">
              <w:rPr>
                <w:rFonts w:ascii="Times New Roman" w:hAnsi="Times New Roman"/>
                <w:bCs/>
                <w:iCs/>
                <w:sz w:val="24"/>
                <w:szCs w:val="24"/>
              </w:rPr>
              <w:t xml:space="preserve"> </w:t>
            </w:r>
            <w:r>
              <w:rPr>
                <w:rFonts w:ascii="Times New Roman" w:hAnsi="Times New Roman"/>
                <w:bCs/>
                <w:iCs/>
                <w:sz w:val="24"/>
                <w:szCs w:val="24"/>
              </w:rPr>
              <w:t xml:space="preserve">практических </w:t>
            </w:r>
            <w:r w:rsidRPr="00B76A04">
              <w:rPr>
                <w:rFonts w:ascii="Times New Roman" w:hAnsi="Times New Roman"/>
                <w:bCs/>
                <w:iCs/>
                <w:sz w:val="24"/>
                <w:szCs w:val="24"/>
              </w:rPr>
              <w:t>работ в</w:t>
            </w:r>
            <w:r>
              <w:rPr>
                <w:rFonts w:ascii="Times New Roman" w:hAnsi="Times New Roman"/>
                <w:bCs/>
                <w:iCs/>
                <w:sz w:val="24"/>
                <w:szCs w:val="24"/>
              </w:rPr>
              <w:t xml:space="preserve"> </w:t>
            </w:r>
            <w:r w:rsidRPr="00B76A04">
              <w:rPr>
                <w:rFonts w:ascii="Times New Roman" w:hAnsi="Times New Roman"/>
                <w:bCs/>
                <w:iCs/>
                <w:sz w:val="24"/>
                <w:szCs w:val="24"/>
              </w:rPr>
              <w:t>микрогруппе, индивидуальное и</w:t>
            </w:r>
            <w:r>
              <w:rPr>
                <w:rFonts w:ascii="Times New Roman" w:hAnsi="Times New Roman"/>
                <w:bCs/>
                <w:iCs/>
                <w:sz w:val="24"/>
                <w:szCs w:val="24"/>
              </w:rPr>
              <w:t xml:space="preserve"> </w:t>
            </w:r>
            <w:r w:rsidRPr="00B76A04">
              <w:rPr>
                <w:rFonts w:ascii="Times New Roman" w:hAnsi="Times New Roman"/>
                <w:bCs/>
                <w:iCs/>
                <w:sz w:val="24"/>
                <w:szCs w:val="24"/>
              </w:rPr>
              <w:t>групповое задание</w:t>
            </w:r>
            <w:r>
              <w:rPr>
                <w:rFonts w:ascii="Times New Roman" w:hAnsi="Times New Roman"/>
                <w:bCs/>
                <w:iCs/>
                <w:sz w:val="24"/>
                <w:szCs w:val="24"/>
              </w:rPr>
              <w:t>.</w:t>
            </w:r>
          </w:p>
        </w:tc>
      </w:tr>
    </w:tbl>
    <w:p w14:paraId="2963593F" w14:textId="77777777" w:rsidR="004756A2" w:rsidRDefault="004756A2" w:rsidP="00531D88">
      <w:pPr>
        <w:spacing w:after="0"/>
        <w:jc w:val="both"/>
        <w:rPr>
          <w:rFonts w:ascii="Times New Roman" w:hAnsi="Times New Roman"/>
          <w:b/>
          <w:szCs w:val="52"/>
        </w:rPr>
      </w:pPr>
    </w:p>
    <w:p w14:paraId="63637FA8" w14:textId="77777777" w:rsidR="004756A2" w:rsidRPr="00B76A04" w:rsidRDefault="004756A2"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7B252B97" w14:textId="77777777" w:rsidR="004756A2" w:rsidRPr="00B76A04" w:rsidRDefault="004756A2"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6379"/>
      </w:tblGrid>
      <w:tr w:rsidR="004756A2" w:rsidRPr="0006752A" w14:paraId="0948597E" w14:textId="77777777" w:rsidTr="00B90772">
        <w:trPr>
          <w:trHeight w:val="180"/>
        </w:trPr>
        <w:tc>
          <w:tcPr>
            <w:tcW w:w="3227" w:type="dxa"/>
            <w:shd w:val="clear" w:color="auto" w:fill="auto"/>
          </w:tcPr>
          <w:p w14:paraId="5C063EB5" w14:textId="77777777" w:rsidR="004756A2" w:rsidRPr="00B1154E" w:rsidRDefault="004756A2" w:rsidP="00B76A04">
            <w:pPr>
              <w:spacing w:after="0" w:line="240" w:lineRule="auto"/>
              <w:jc w:val="center"/>
              <w:rPr>
                <w:rFonts w:ascii="Times New Roman" w:hAnsi="Times New Roman"/>
                <w:sz w:val="24"/>
                <w:szCs w:val="24"/>
              </w:rPr>
            </w:pPr>
            <w:r w:rsidRPr="00B1154E">
              <w:rPr>
                <w:rFonts w:ascii="Times New Roman" w:hAnsi="Times New Roman"/>
                <w:sz w:val="24"/>
                <w:szCs w:val="24"/>
              </w:rPr>
              <w:t>ФИО</w:t>
            </w:r>
          </w:p>
        </w:tc>
        <w:tc>
          <w:tcPr>
            <w:tcW w:w="6379" w:type="dxa"/>
            <w:shd w:val="clear" w:color="auto" w:fill="auto"/>
          </w:tcPr>
          <w:p w14:paraId="76A09385" w14:textId="77777777" w:rsidR="004756A2" w:rsidRPr="00B1154E" w:rsidRDefault="004756A2" w:rsidP="00B76A04">
            <w:pPr>
              <w:spacing w:after="0" w:line="240" w:lineRule="auto"/>
              <w:jc w:val="center"/>
              <w:rPr>
                <w:rFonts w:ascii="Times New Roman" w:hAnsi="Times New Roman"/>
                <w:sz w:val="24"/>
                <w:szCs w:val="24"/>
              </w:rPr>
            </w:pPr>
            <w:r w:rsidRPr="00B1154E">
              <w:rPr>
                <w:rFonts w:ascii="Times New Roman" w:hAnsi="Times New Roman"/>
                <w:sz w:val="24"/>
                <w:szCs w:val="24"/>
              </w:rPr>
              <w:t>Организация, должность</w:t>
            </w:r>
          </w:p>
        </w:tc>
      </w:tr>
      <w:tr w:rsidR="00B90772" w:rsidRPr="0006752A" w14:paraId="6ED269F1" w14:textId="77777777" w:rsidTr="00B90772">
        <w:trPr>
          <w:trHeight w:val="669"/>
        </w:trPr>
        <w:tc>
          <w:tcPr>
            <w:tcW w:w="3227" w:type="dxa"/>
          </w:tcPr>
          <w:p w14:paraId="379DFA23" w14:textId="21BF3044" w:rsidR="00B90772" w:rsidRPr="0006752A" w:rsidRDefault="00B90772" w:rsidP="00B90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highlight w:val="green"/>
              </w:rPr>
            </w:pPr>
            <w:r w:rsidRPr="001E0AF9">
              <w:rPr>
                <w:rFonts w:ascii="Times New Roman" w:hAnsi="Times New Roman"/>
                <w:sz w:val="24"/>
                <w:szCs w:val="20"/>
              </w:rPr>
              <w:t>Мустафина Н.Р.</w:t>
            </w:r>
          </w:p>
        </w:tc>
        <w:tc>
          <w:tcPr>
            <w:tcW w:w="6379" w:type="dxa"/>
          </w:tcPr>
          <w:p w14:paraId="4291CF81" w14:textId="4F2DAA59" w:rsidR="00B90772" w:rsidRPr="0006752A" w:rsidRDefault="00B90772" w:rsidP="00B90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highlight w:val="green"/>
              </w:rPr>
            </w:pPr>
            <w:r w:rsidRPr="001E0AF9">
              <w:rPr>
                <w:rFonts w:ascii="Times New Roman" w:hAnsi="Times New Roman"/>
                <w:sz w:val="24"/>
                <w:szCs w:val="20"/>
              </w:rPr>
              <w:t xml:space="preserve">заместитель начальника отдела </w:t>
            </w:r>
            <w:r>
              <w:rPr>
                <w:rFonts w:ascii="Times New Roman" w:hAnsi="Times New Roman"/>
                <w:sz w:val="24"/>
                <w:szCs w:val="20"/>
              </w:rPr>
              <w:t xml:space="preserve">сопровождения реализации проекта </w:t>
            </w:r>
            <w:r w:rsidRPr="001E0AF9">
              <w:rPr>
                <w:rFonts w:ascii="Times New Roman" w:hAnsi="Times New Roman"/>
                <w:sz w:val="24"/>
                <w:szCs w:val="20"/>
              </w:rPr>
              <w:t>центра развития профессионального образования в сфере креативного индустрий</w:t>
            </w:r>
          </w:p>
        </w:tc>
      </w:tr>
      <w:tr w:rsidR="00B90772" w:rsidRPr="0006752A" w14:paraId="3EC43A6C" w14:textId="77777777" w:rsidTr="00B90772">
        <w:trPr>
          <w:trHeight w:val="142"/>
        </w:trPr>
        <w:tc>
          <w:tcPr>
            <w:tcW w:w="3227" w:type="dxa"/>
          </w:tcPr>
          <w:p w14:paraId="193739D7" w14:textId="06C16999" w:rsidR="00B90772" w:rsidRPr="0006752A" w:rsidRDefault="00B90772" w:rsidP="00B90772">
            <w:pPr>
              <w:spacing w:after="0" w:line="240" w:lineRule="auto"/>
              <w:jc w:val="center"/>
              <w:rPr>
                <w:rFonts w:ascii="Times New Roman" w:hAnsi="Times New Roman"/>
                <w:sz w:val="24"/>
                <w:szCs w:val="24"/>
                <w:highlight w:val="green"/>
              </w:rPr>
            </w:pPr>
            <w:proofErr w:type="spellStart"/>
            <w:r w:rsidRPr="00EF1E4A">
              <w:rPr>
                <w:rFonts w:ascii="Times New Roman" w:hAnsi="Times New Roman"/>
                <w:sz w:val="24"/>
                <w:szCs w:val="24"/>
              </w:rPr>
              <w:t>Дыдыкин</w:t>
            </w:r>
            <w:proofErr w:type="spellEnd"/>
            <w:r w:rsidRPr="00EF1E4A">
              <w:rPr>
                <w:rFonts w:ascii="Times New Roman" w:hAnsi="Times New Roman"/>
                <w:sz w:val="24"/>
                <w:szCs w:val="24"/>
              </w:rPr>
              <w:t xml:space="preserve"> И.О.</w:t>
            </w:r>
          </w:p>
        </w:tc>
        <w:tc>
          <w:tcPr>
            <w:tcW w:w="6379" w:type="dxa"/>
          </w:tcPr>
          <w:p w14:paraId="76B2A72C" w14:textId="0650D00F" w:rsidR="00B90772" w:rsidRPr="0006752A" w:rsidRDefault="00B90772" w:rsidP="00B90772">
            <w:pPr>
              <w:spacing w:after="0" w:line="240" w:lineRule="auto"/>
              <w:jc w:val="center"/>
              <w:rPr>
                <w:rFonts w:ascii="Times New Roman" w:hAnsi="Times New Roman"/>
                <w:sz w:val="24"/>
                <w:szCs w:val="24"/>
                <w:highlight w:val="green"/>
              </w:rPr>
            </w:pPr>
            <w:r w:rsidRPr="00EF1E4A">
              <w:rPr>
                <w:rFonts w:ascii="Times New Roman" w:hAnsi="Times New Roman"/>
                <w:sz w:val="24"/>
                <w:szCs w:val="24"/>
              </w:rPr>
              <w:t xml:space="preserve">главный специалист </w:t>
            </w:r>
            <w:r w:rsidR="005E27EA">
              <w:rPr>
                <w:rFonts w:ascii="Times New Roman" w:hAnsi="Times New Roman"/>
                <w:sz w:val="24"/>
              </w:rPr>
              <w:t>л</w:t>
            </w:r>
            <w:r w:rsidR="005E27EA" w:rsidRPr="002C486F">
              <w:rPr>
                <w:rFonts w:ascii="Times New Roman" w:hAnsi="Times New Roman"/>
                <w:sz w:val="24"/>
              </w:rPr>
              <w:t>аборатори</w:t>
            </w:r>
            <w:r w:rsidR="005E27EA">
              <w:rPr>
                <w:rFonts w:ascii="Times New Roman" w:hAnsi="Times New Roman"/>
                <w:sz w:val="24"/>
              </w:rPr>
              <w:t>и</w:t>
            </w:r>
            <w:r w:rsidR="005E27EA" w:rsidRPr="002C486F">
              <w:rPr>
                <w:rFonts w:ascii="Times New Roman" w:hAnsi="Times New Roman"/>
                <w:sz w:val="24"/>
              </w:rPr>
              <w:t xml:space="preserve"> по экспертно-методическому сопровождению проекта</w:t>
            </w:r>
            <w:r w:rsidRPr="00EF1E4A">
              <w:rPr>
                <w:rFonts w:ascii="Times New Roman" w:hAnsi="Times New Roman"/>
                <w:sz w:val="24"/>
                <w:szCs w:val="24"/>
              </w:rPr>
              <w:t xml:space="preserve"> центра развития профессионального образования в сфере креативных индустрий </w:t>
            </w:r>
          </w:p>
        </w:tc>
      </w:tr>
      <w:tr w:rsidR="00B1154E" w:rsidRPr="0006752A" w14:paraId="069C64D2" w14:textId="77777777" w:rsidTr="00B90772">
        <w:trPr>
          <w:trHeight w:val="142"/>
        </w:trPr>
        <w:tc>
          <w:tcPr>
            <w:tcW w:w="3227" w:type="dxa"/>
          </w:tcPr>
          <w:p w14:paraId="27E49A78" w14:textId="615DB303" w:rsidR="00B1154E" w:rsidRPr="0006752A" w:rsidRDefault="00B1154E" w:rsidP="00B1154E">
            <w:pPr>
              <w:spacing w:after="0" w:line="240" w:lineRule="auto"/>
              <w:jc w:val="center"/>
              <w:rPr>
                <w:rFonts w:ascii="Times New Roman" w:hAnsi="Times New Roman"/>
                <w:sz w:val="24"/>
                <w:szCs w:val="24"/>
                <w:highlight w:val="green"/>
              </w:rPr>
            </w:pPr>
            <w:r w:rsidRPr="00DC451D">
              <w:rPr>
                <w:rFonts w:ascii="Times New Roman" w:hAnsi="Times New Roman"/>
                <w:sz w:val="24"/>
                <w:szCs w:val="24"/>
              </w:rPr>
              <w:t xml:space="preserve">Дробот Д.А. </w:t>
            </w:r>
          </w:p>
        </w:tc>
        <w:tc>
          <w:tcPr>
            <w:tcW w:w="6379" w:type="dxa"/>
          </w:tcPr>
          <w:p w14:paraId="0806C411" w14:textId="62A97712" w:rsidR="00B1154E" w:rsidRPr="0006752A" w:rsidRDefault="00B1154E" w:rsidP="00B1154E">
            <w:pPr>
              <w:spacing w:after="0" w:line="240" w:lineRule="auto"/>
              <w:jc w:val="center"/>
              <w:rPr>
                <w:rFonts w:ascii="Times New Roman" w:hAnsi="Times New Roman"/>
                <w:sz w:val="24"/>
                <w:szCs w:val="24"/>
                <w:highlight w:val="green"/>
              </w:rPr>
            </w:pPr>
            <w:r w:rsidRPr="00DC451D">
              <w:rPr>
                <w:rFonts w:ascii="Times New Roman" w:hAnsi="Times New Roman"/>
                <w:sz w:val="24"/>
                <w:szCs w:val="24"/>
              </w:rPr>
              <w:t>младший научный сотрудник НОЦ «Сибирский центр промышленного дизайна и прототипирования» федерального государственного автономного образовательного учреждения высшего образования «Национальный исследовательский Томский государственный университет»</w:t>
            </w:r>
          </w:p>
        </w:tc>
      </w:tr>
      <w:tr w:rsidR="00B1154E" w:rsidRPr="00B76A04" w14:paraId="5FBC3798" w14:textId="77777777" w:rsidTr="00B90772">
        <w:trPr>
          <w:trHeight w:val="142"/>
        </w:trPr>
        <w:tc>
          <w:tcPr>
            <w:tcW w:w="3227" w:type="dxa"/>
          </w:tcPr>
          <w:p w14:paraId="09020965" w14:textId="1B502777" w:rsidR="00B1154E" w:rsidRPr="0006752A" w:rsidRDefault="00B1154E" w:rsidP="00B1154E">
            <w:pPr>
              <w:spacing w:after="0" w:line="240" w:lineRule="auto"/>
              <w:jc w:val="center"/>
              <w:rPr>
                <w:rFonts w:ascii="Times New Roman" w:hAnsi="Times New Roman"/>
                <w:sz w:val="24"/>
                <w:szCs w:val="24"/>
                <w:highlight w:val="green"/>
              </w:rPr>
            </w:pPr>
            <w:r w:rsidRPr="00DC451D">
              <w:rPr>
                <w:rFonts w:ascii="Times New Roman" w:hAnsi="Times New Roman"/>
                <w:sz w:val="24"/>
                <w:szCs w:val="24"/>
              </w:rPr>
              <w:t>Арефьева Л.П.</w:t>
            </w:r>
          </w:p>
        </w:tc>
        <w:tc>
          <w:tcPr>
            <w:tcW w:w="6379" w:type="dxa"/>
          </w:tcPr>
          <w:p w14:paraId="2E2F1819" w14:textId="36C12610" w:rsidR="00B1154E" w:rsidRDefault="00B1154E" w:rsidP="00B1154E">
            <w:pPr>
              <w:spacing w:after="0" w:line="240" w:lineRule="auto"/>
              <w:jc w:val="center"/>
              <w:rPr>
                <w:rFonts w:ascii="Times New Roman" w:hAnsi="Times New Roman"/>
                <w:sz w:val="24"/>
                <w:szCs w:val="24"/>
              </w:rPr>
            </w:pPr>
            <w:r w:rsidRPr="00DC451D">
              <w:rPr>
                <w:rFonts w:ascii="Times New Roman" w:hAnsi="Times New Roman"/>
                <w:sz w:val="24"/>
                <w:szCs w:val="24"/>
              </w:rPr>
              <w:t>доктор физико-математических наук, доцент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r w:rsidR="007A77D9" w:rsidRPr="00B76A04" w14:paraId="6ADA3C96" w14:textId="77777777" w:rsidTr="00B90772">
        <w:trPr>
          <w:trHeight w:val="142"/>
        </w:trPr>
        <w:tc>
          <w:tcPr>
            <w:tcW w:w="3227" w:type="dxa"/>
          </w:tcPr>
          <w:p w14:paraId="7F18F99E" w14:textId="41CC4930" w:rsidR="007A77D9" w:rsidRPr="00DC451D" w:rsidRDefault="007A77D9" w:rsidP="007A77D9">
            <w:pPr>
              <w:spacing w:after="0" w:line="240" w:lineRule="auto"/>
              <w:jc w:val="center"/>
              <w:rPr>
                <w:rFonts w:ascii="Times New Roman" w:hAnsi="Times New Roman"/>
                <w:sz w:val="24"/>
                <w:szCs w:val="24"/>
              </w:rPr>
            </w:pPr>
            <w:proofErr w:type="spellStart"/>
            <w:r w:rsidRPr="004E4D87">
              <w:rPr>
                <w:rFonts w:ascii="Times New Roman" w:hAnsi="Times New Roman"/>
                <w:sz w:val="24"/>
                <w:szCs w:val="24"/>
              </w:rPr>
              <w:t>Варавка</w:t>
            </w:r>
            <w:proofErr w:type="spellEnd"/>
            <w:r w:rsidRPr="004E4D87">
              <w:rPr>
                <w:rFonts w:ascii="Times New Roman" w:hAnsi="Times New Roman"/>
                <w:sz w:val="24"/>
                <w:szCs w:val="24"/>
              </w:rPr>
              <w:t xml:space="preserve"> В.Н.</w:t>
            </w:r>
          </w:p>
        </w:tc>
        <w:tc>
          <w:tcPr>
            <w:tcW w:w="6379" w:type="dxa"/>
            <w:vAlign w:val="center"/>
          </w:tcPr>
          <w:p w14:paraId="7C2D2465" w14:textId="1037E27E" w:rsidR="007A77D9" w:rsidRPr="00DC451D" w:rsidRDefault="005C4B94" w:rsidP="007A77D9">
            <w:pPr>
              <w:spacing w:after="0" w:line="240" w:lineRule="auto"/>
              <w:jc w:val="center"/>
              <w:rPr>
                <w:rFonts w:ascii="Times New Roman" w:hAnsi="Times New Roman"/>
                <w:sz w:val="24"/>
                <w:szCs w:val="24"/>
              </w:rPr>
            </w:pPr>
            <w:r w:rsidRPr="005C4B94">
              <w:rPr>
                <w:rFonts w:ascii="Times New Roman" w:hAnsi="Times New Roman"/>
                <w:sz w:val="24"/>
                <w:szCs w:val="24"/>
              </w:rPr>
              <w:t>профессор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bl>
    <w:p w14:paraId="52ADAB1E" w14:textId="77777777" w:rsidR="004756A2" w:rsidRPr="00B76A04" w:rsidRDefault="004756A2" w:rsidP="00B76A04">
      <w:pPr>
        <w:spacing w:after="0" w:line="240" w:lineRule="auto"/>
        <w:jc w:val="center"/>
        <w:rPr>
          <w:rFonts w:ascii="Times New Roman" w:hAnsi="Times New Roman"/>
          <w:sz w:val="24"/>
          <w:szCs w:val="24"/>
        </w:rPr>
      </w:pPr>
      <w:r w:rsidRPr="00B76A04">
        <w:rPr>
          <w:rFonts w:ascii="Times New Roman" w:hAnsi="Times New Roman"/>
          <w:sz w:val="24"/>
          <w:szCs w:val="24"/>
        </w:rPr>
        <w:t xml:space="preserve"> </w:t>
      </w:r>
    </w:p>
    <w:p w14:paraId="6B8A8320" w14:textId="77777777" w:rsidR="004756A2" w:rsidRPr="00B76A04" w:rsidRDefault="004756A2"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3"/>
        <w:gridCol w:w="6243"/>
      </w:tblGrid>
      <w:tr w:rsidR="004756A2" w:rsidRPr="00B76A04" w14:paraId="1F8998DB" w14:textId="77777777" w:rsidTr="00B90772">
        <w:trPr>
          <w:trHeight w:val="184"/>
        </w:trPr>
        <w:tc>
          <w:tcPr>
            <w:tcW w:w="3363" w:type="dxa"/>
            <w:shd w:val="clear" w:color="auto" w:fill="auto"/>
          </w:tcPr>
          <w:p w14:paraId="3BD54BAD" w14:textId="77777777" w:rsidR="004756A2" w:rsidRPr="00BD4D08" w:rsidRDefault="004756A2" w:rsidP="00BD4D08">
            <w:pPr>
              <w:spacing w:after="0" w:line="240" w:lineRule="auto"/>
              <w:jc w:val="center"/>
              <w:rPr>
                <w:rFonts w:ascii="Times New Roman" w:hAnsi="Times New Roman"/>
                <w:sz w:val="24"/>
                <w:szCs w:val="24"/>
              </w:rPr>
            </w:pPr>
            <w:r w:rsidRPr="00BD4D08">
              <w:rPr>
                <w:rFonts w:ascii="Times New Roman" w:hAnsi="Times New Roman"/>
                <w:sz w:val="24"/>
                <w:szCs w:val="24"/>
              </w:rPr>
              <w:t>ФИО</w:t>
            </w:r>
          </w:p>
        </w:tc>
        <w:tc>
          <w:tcPr>
            <w:tcW w:w="6243" w:type="dxa"/>
            <w:shd w:val="clear" w:color="auto" w:fill="auto"/>
          </w:tcPr>
          <w:p w14:paraId="00C4F8CE" w14:textId="77777777" w:rsidR="004756A2" w:rsidRPr="00BD4D08" w:rsidRDefault="004756A2" w:rsidP="00BD4D08">
            <w:pPr>
              <w:spacing w:after="0" w:line="240" w:lineRule="auto"/>
              <w:jc w:val="center"/>
              <w:rPr>
                <w:rFonts w:ascii="Times New Roman" w:hAnsi="Times New Roman"/>
                <w:sz w:val="24"/>
                <w:szCs w:val="24"/>
              </w:rPr>
            </w:pPr>
            <w:r w:rsidRPr="00BD4D08">
              <w:rPr>
                <w:rFonts w:ascii="Times New Roman" w:hAnsi="Times New Roman"/>
                <w:sz w:val="24"/>
                <w:szCs w:val="24"/>
              </w:rPr>
              <w:t>Организация, должность</w:t>
            </w:r>
          </w:p>
        </w:tc>
      </w:tr>
      <w:tr w:rsidR="00B1154E" w:rsidRPr="00B76A04" w14:paraId="22204C1B" w14:textId="77777777" w:rsidTr="00B90772">
        <w:trPr>
          <w:trHeight w:val="382"/>
        </w:trPr>
        <w:tc>
          <w:tcPr>
            <w:tcW w:w="3363" w:type="dxa"/>
            <w:shd w:val="clear" w:color="auto" w:fill="auto"/>
          </w:tcPr>
          <w:p w14:paraId="7CB9CEDD" w14:textId="384625DA" w:rsidR="00B1154E" w:rsidRPr="00BD4D08" w:rsidRDefault="00B1154E" w:rsidP="00BD4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D4D08">
              <w:rPr>
                <w:rFonts w:ascii="Times New Roman" w:hAnsi="Times New Roman"/>
                <w:sz w:val="24"/>
                <w:szCs w:val="24"/>
              </w:rPr>
              <w:t>Байтаев М.Д.</w:t>
            </w:r>
          </w:p>
        </w:tc>
        <w:tc>
          <w:tcPr>
            <w:tcW w:w="6243" w:type="dxa"/>
            <w:shd w:val="clear" w:color="auto" w:fill="auto"/>
          </w:tcPr>
          <w:p w14:paraId="7F4200A9" w14:textId="3154D51B" w:rsidR="00B1154E" w:rsidRPr="00BD4D08" w:rsidRDefault="005E27EA" w:rsidP="00BD4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з</w:t>
            </w:r>
            <w:r w:rsidR="00B1154E" w:rsidRPr="00BD4D08">
              <w:rPr>
                <w:rFonts w:ascii="Times New Roman" w:hAnsi="Times New Roman"/>
                <w:sz w:val="24"/>
                <w:szCs w:val="24"/>
              </w:rPr>
              <w:t>аместитель начальника центра развития профессионального образования в сфере креативных индустрий</w:t>
            </w:r>
          </w:p>
        </w:tc>
      </w:tr>
    </w:tbl>
    <w:p w14:paraId="4C147343" w14:textId="77777777" w:rsidR="004756A2" w:rsidRDefault="004756A2" w:rsidP="00531D88"/>
    <w:sectPr w:rsidR="004756A2" w:rsidSect="006365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8C007" w14:textId="77777777" w:rsidR="00E8479D" w:rsidRDefault="00E8479D" w:rsidP="00531D88">
      <w:pPr>
        <w:spacing w:after="0" w:line="240" w:lineRule="auto"/>
      </w:pPr>
      <w:r>
        <w:separator/>
      </w:r>
    </w:p>
  </w:endnote>
  <w:endnote w:type="continuationSeparator" w:id="0">
    <w:p w14:paraId="0E78974C" w14:textId="77777777" w:rsidR="00E8479D" w:rsidRDefault="00E8479D"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F9116" w14:textId="77777777" w:rsidR="00E8479D" w:rsidRDefault="00E8479D" w:rsidP="00531D88">
      <w:pPr>
        <w:spacing w:after="0" w:line="240" w:lineRule="auto"/>
      </w:pPr>
      <w:r>
        <w:separator/>
      </w:r>
    </w:p>
  </w:footnote>
  <w:footnote w:type="continuationSeparator" w:id="0">
    <w:p w14:paraId="20348563" w14:textId="77777777" w:rsidR="00E8479D" w:rsidRDefault="00E8479D" w:rsidP="00531D88">
      <w:pPr>
        <w:spacing w:after="0" w:line="240" w:lineRule="auto"/>
      </w:pPr>
      <w:r>
        <w:continuationSeparator/>
      </w:r>
    </w:p>
  </w:footnote>
  <w:footnote w:id="1">
    <w:p w14:paraId="390C8F07" w14:textId="77777777" w:rsidR="004756A2" w:rsidRPr="007C5B3F" w:rsidRDefault="004756A2" w:rsidP="00761416">
      <w:pPr>
        <w:pStyle w:val="a5"/>
        <w:suppressAutoHyphens/>
        <w:jc w:val="both"/>
        <w:rPr>
          <w:lang w:val="ru-RU"/>
        </w:rPr>
      </w:pPr>
      <w:r>
        <w:rPr>
          <w:rStyle w:val="a7"/>
        </w:rPr>
        <w:footnoteRef/>
      </w:r>
      <w:r w:rsidRPr="004E5EC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1D7C1B5" w14:textId="77777777" w:rsidR="004756A2" w:rsidRPr="007C5B3F" w:rsidRDefault="004756A2" w:rsidP="00761416">
      <w:pPr>
        <w:pStyle w:val="a5"/>
        <w:jc w:val="both"/>
        <w:rPr>
          <w:lang w:val="ru-RU"/>
        </w:rPr>
      </w:pPr>
      <w:r>
        <w:rPr>
          <w:rStyle w:val="a7"/>
        </w:rPr>
        <w:footnoteRef/>
      </w:r>
      <w:r w:rsidRPr="004E5EC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26D0"/>
    <w:rsid w:val="0006752A"/>
    <w:rsid w:val="00067C1D"/>
    <w:rsid w:val="00083476"/>
    <w:rsid w:val="000B0466"/>
    <w:rsid w:val="000B5515"/>
    <w:rsid w:val="000C27F1"/>
    <w:rsid w:val="000D65D0"/>
    <w:rsid w:val="000E3C33"/>
    <w:rsid w:val="00126C20"/>
    <w:rsid w:val="00127E7E"/>
    <w:rsid w:val="00141743"/>
    <w:rsid w:val="00142ECD"/>
    <w:rsid w:val="001474F7"/>
    <w:rsid w:val="00190ED6"/>
    <w:rsid w:val="00192A78"/>
    <w:rsid w:val="001E4E04"/>
    <w:rsid w:val="001F03F7"/>
    <w:rsid w:val="0021378E"/>
    <w:rsid w:val="00227990"/>
    <w:rsid w:val="00244417"/>
    <w:rsid w:val="0027584D"/>
    <w:rsid w:val="00290257"/>
    <w:rsid w:val="002B591F"/>
    <w:rsid w:val="002D3516"/>
    <w:rsid w:val="002D5C71"/>
    <w:rsid w:val="002E1ED1"/>
    <w:rsid w:val="002E601D"/>
    <w:rsid w:val="00346B59"/>
    <w:rsid w:val="00354FC9"/>
    <w:rsid w:val="003608CE"/>
    <w:rsid w:val="003759FC"/>
    <w:rsid w:val="003E4E8E"/>
    <w:rsid w:val="003F185D"/>
    <w:rsid w:val="003F4BE1"/>
    <w:rsid w:val="003F5268"/>
    <w:rsid w:val="00424A71"/>
    <w:rsid w:val="004651C1"/>
    <w:rsid w:val="004756A2"/>
    <w:rsid w:val="004809F1"/>
    <w:rsid w:val="0048576B"/>
    <w:rsid w:val="004A166B"/>
    <w:rsid w:val="004E5EC7"/>
    <w:rsid w:val="00517A0B"/>
    <w:rsid w:val="00531D88"/>
    <w:rsid w:val="005445F8"/>
    <w:rsid w:val="005447DF"/>
    <w:rsid w:val="0056135B"/>
    <w:rsid w:val="00593030"/>
    <w:rsid w:val="005C171C"/>
    <w:rsid w:val="005C4A09"/>
    <w:rsid w:val="005C4B44"/>
    <w:rsid w:val="005C4B94"/>
    <w:rsid w:val="005D235D"/>
    <w:rsid w:val="005D2D6A"/>
    <w:rsid w:val="005E27EA"/>
    <w:rsid w:val="00601EBD"/>
    <w:rsid w:val="00603341"/>
    <w:rsid w:val="006268B6"/>
    <w:rsid w:val="0063604C"/>
    <w:rsid w:val="00636586"/>
    <w:rsid w:val="006421AD"/>
    <w:rsid w:val="006453BC"/>
    <w:rsid w:val="006831EA"/>
    <w:rsid w:val="006D0E97"/>
    <w:rsid w:val="006D1D7D"/>
    <w:rsid w:val="007067CA"/>
    <w:rsid w:val="007179F6"/>
    <w:rsid w:val="00733AEF"/>
    <w:rsid w:val="00761416"/>
    <w:rsid w:val="007737D6"/>
    <w:rsid w:val="007A77D9"/>
    <w:rsid w:val="007B4B24"/>
    <w:rsid w:val="007C1D31"/>
    <w:rsid w:val="007C5B3F"/>
    <w:rsid w:val="007D1FA6"/>
    <w:rsid w:val="0081546E"/>
    <w:rsid w:val="00837D81"/>
    <w:rsid w:val="008545B3"/>
    <w:rsid w:val="00866EA1"/>
    <w:rsid w:val="008B4448"/>
    <w:rsid w:val="008C198B"/>
    <w:rsid w:val="008C7519"/>
    <w:rsid w:val="0090167A"/>
    <w:rsid w:val="00944685"/>
    <w:rsid w:val="009468D2"/>
    <w:rsid w:val="00947617"/>
    <w:rsid w:val="009525F7"/>
    <w:rsid w:val="00955BF8"/>
    <w:rsid w:val="009950F1"/>
    <w:rsid w:val="009B6E86"/>
    <w:rsid w:val="009C7371"/>
    <w:rsid w:val="009D6906"/>
    <w:rsid w:val="009E2D8B"/>
    <w:rsid w:val="00A353D3"/>
    <w:rsid w:val="00A450A8"/>
    <w:rsid w:val="00A556E3"/>
    <w:rsid w:val="00A959F5"/>
    <w:rsid w:val="00AA5FEC"/>
    <w:rsid w:val="00AB6039"/>
    <w:rsid w:val="00AD66A6"/>
    <w:rsid w:val="00AF725F"/>
    <w:rsid w:val="00B1154E"/>
    <w:rsid w:val="00B240D4"/>
    <w:rsid w:val="00B32A77"/>
    <w:rsid w:val="00B33E70"/>
    <w:rsid w:val="00B607C1"/>
    <w:rsid w:val="00B74993"/>
    <w:rsid w:val="00B76A04"/>
    <w:rsid w:val="00B90772"/>
    <w:rsid w:val="00B9435B"/>
    <w:rsid w:val="00B96666"/>
    <w:rsid w:val="00BA09D8"/>
    <w:rsid w:val="00BD4D08"/>
    <w:rsid w:val="00BE0790"/>
    <w:rsid w:val="00BE14B9"/>
    <w:rsid w:val="00BF4011"/>
    <w:rsid w:val="00C06EFB"/>
    <w:rsid w:val="00C2752B"/>
    <w:rsid w:val="00C31D1C"/>
    <w:rsid w:val="00C34767"/>
    <w:rsid w:val="00C46D1E"/>
    <w:rsid w:val="00C47B5F"/>
    <w:rsid w:val="00C626D0"/>
    <w:rsid w:val="00C628E0"/>
    <w:rsid w:val="00C65D93"/>
    <w:rsid w:val="00C834E5"/>
    <w:rsid w:val="00CE6F55"/>
    <w:rsid w:val="00D22811"/>
    <w:rsid w:val="00D22DD8"/>
    <w:rsid w:val="00D23E77"/>
    <w:rsid w:val="00D26CD3"/>
    <w:rsid w:val="00D46720"/>
    <w:rsid w:val="00D5138E"/>
    <w:rsid w:val="00D5463B"/>
    <w:rsid w:val="00D95E3B"/>
    <w:rsid w:val="00DA4372"/>
    <w:rsid w:val="00DC0B23"/>
    <w:rsid w:val="00DC1D25"/>
    <w:rsid w:val="00DD316D"/>
    <w:rsid w:val="00DE3799"/>
    <w:rsid w:val="00DE54F6"/>
    <w:rsid w:val="00E25831"/>
    <w:rsid w:val="00E27CD0"/>
    <w:rsid w:val="00E554B3"/>
    <w:rsid w:val="00E62165"/>
    <w:rsid w:val="00E8479D"/>
    <w:rsid w:val="00EF0B2F"/>
    <w:rsid w:val="00F01682"/>
    <w:rsid w:val="00F14DA6"/>
    <w:rsid w:val="00F17395"/>
    <w:rsid w:val="00F17E41"/>
    <w:rsid w:val="00F56044"/>
    <w:rsid w:val="00F81427"/>
    <w:rsid w:val="00F85207"/>
    <w:rsid w:val="00FD3B8D"/>
    <w:rsid w:val="00FE4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CC0A71"/>
  <w15:docId w15:val="{378E13D7-FB5A-4559-8627-9969A309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rPr>
  </w:style>
  <w:style w:type="paragraph" w:styleId="1">
    <w:name w:val="heading 1"/>
    <w:basedOn w:val="a"/>
    <w:next w:val="a"/>
    <w:link w:val="10"/>
    <w:uiPriority w:val="99"/>
    <w:qFormat/>
    <w:rsid w:val="0027584D"/>
    <w:pPr>
      <w:spacing w:after="0" w:line="240" w:lineRule="auto"/>
      <w:ind w:firstLine="709"/>
      <w:jc w:val="center"/>
      <w:outlineLvl w:val="0"/>
    </w:pPr>
    <w:rPr>
      <w:rFonts w:ascii="Times New Roman" w:eastAsia="Calibri" w:hAnsi="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7584D"/>
    <w:rPr>
      <w:rFonts w:cs="Times New Roman"/>
      <w:b/>
      <w:sz w:val="24"/>
    </w:rPr>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531D88"/>
    <w:pPr>
      <w:widowControl w:val="0"/>
      <w:spacing w:after="0" w:line="240" w:lineRule="auto"/>
    </w:pPr>
    <w:rPr>
      <w:rFonts w:ascii="Times New Roman" w:hAnsi="Times New Roman"/>
      <w:sz w:val="20"/>
      <w:szCs w:val="20"/>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rsid w:val="00531D88"/>
    <w:pPr>
      <w:spacing w:after="0" w:line="240" w:lineRule="auto"/>
    </w:pPr>
    <w:rPr>
      <w:rFonts w:ascii="Times New Roman" w:hAnsi="Times New Roman"/>
      <w:sz w:val="20"/>
      <w:szCs w:val="20"/>
      <w:lang w:val="en-US"/>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5"/>
    <w:uiPriority w:val="99"/>
    <w:locked/>
    <w:rsid w:val="00531D88"/>
    <w:rPr>
      <w:rFonts w:eastAsia="Times New Roman" w:cs="Times New Roman"/>
      <w:sz w:val="20"/>
      <w:szCs w:val="20"/>
      <w:lang w:val="en-US"/>
    </w:rPr>
  </w:style>
  <w:style w:type="character" w:styleId="a7">
    <w:name w:val="footnote reference"/>
    <w:aliases w:val="Знак сноски-FN,Ciae niinee-FN,AЗнак сноски зел"/>
    <w:link w:val="11"/>
    <w:uiPriority w:val="99"/>
    <w:locked/>
    <w:rsid w:val="00531D88"/>
    <w:rPr>
      <w:rFonts w:cs="Times New Roman"/>
      <w:vertAlign w:val="superscript"/>
    </w:rPr>
  </w:style>
  <w:style w:type="character" w:styleId="a8">
    <w:name w:val="Emphasis"/>
    <w:uiPriority w:val="99"/>
    <w:qFormat/>
    <w:rsid w:val="00531D88"/>
    <w:rPr>
      <w:rFonts w:cs="Times New Roman"/>
      <w:i/>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531D88"/>
    <w:rPr>
      <w:rFonts w:eastAsia="Times New Roman"/>
      <w:lang w:val="en-US" w:eastAsia="nl-NL"/>
    </w:rPr>
  </w:style>
  <w:style w:type="paragraph" w:styleId="a9">
    <w:name w:val="Subtitle"/>
    <w:basedOn w:val="a"/>
    <w:next w:val="a"/>
    <w:link w:val="aa"/>
    <w:uiPriority w:val="99"/>
    <w:qFormat/>
    <w:rsid w:val="00531D88"/>
    <w:pPr>
      <w:spacing w:after="60"/>
      <w:jc w:val="center"/>
      <w:outlineLvl w:val="1"/>
    </w:pPr>
    <w:rPr>
      <w:rFonts w:ascii="Calibri Light" w:hAnsi="Calibri Light"/>
      <w:sz w:val="24"/>
      <w:szCs w:val="24"/>
    </w:rPr>
  </w:style>
  <w:style w:type="character" w:customStyle="1" w:styleId="aa">
    <w:name w:val="Подзаголовок Знак"/>
    <w:link w:val="a9"/>
    <w:uiPriority w:val="99"/>
    <w:locked/>
    <w:rsid w:val="00531D88"/>
    <w:rPr>
      <w:rFonts w:ascii="Calibri Light" w:hAnsi="Calibri Light" w:cs="Times New Roman"/>
      <w:lang w:eastAsia="ru-RU"/>
    </w:rPr>
  </w:style>
  <w:style w:type="paragraph" w:styleId="ab">
    <w:name w:val="List Paragraph"/>
    <w:basedOn w:val="a"/>
    <w:uiPriority w:val="99"/>
    <w:qFormat/>
    <w:rsid w:val="00531D88"/>
    <w:pPr>
      <w:ind w:left="720"/>
      <w:contextualSpacing/>
    </w:pPr>
  </w:style>
  <w:style w:type="paragraph" w:customStyle="1" w:styleId="11">
    <w:name w:val="Знак сноски1"/>
    <w:basedOn w:val="a"/>
    <w:link w:val="a7"/>
    <w:uiPriority w:val="99"/>
    <w:rsid w:val="00761416"/>
    <w:pPr>
      <w:spacing w:after="0" w:line="240" w:lineRule="auto"/>
    </w:pPr>
    <w:rPr>
      <w:rFonts w:ascii="Times New Roman" w:eastAsia="Calibri" w:hAnsi="Times New Roman"/>
      <w:sz w:val="20"/>
      <w:szCs w:val="20"/>
      <w:vertAlign w:val="superscript"/>
    </w:rPr>
  </w:style>
  <w:style w:type="paragraph" w:styleId="ac">
    <w:name w:val="header"/>
    <w:basedOn w:val="a"/>
    <w:link w:val="ad"/>
    <w:uiPriority w:val="99"/>
    <w:rsid w:val="00190ED6"/>
    <w:pPr>
      <w:tabs>
        <w:tab w:val="center" w:pos="4677"/>
        <w:tab w:val="right" w:pos="9355"/>
      </w:tabs>
      <w:spacing w:after="0" w:line="240" w:lineRule="auto"/>
    </w:pPr>
  </w:style>
  <w:style w:type="character" w:customStyle="1" w:styleId="ad">
    <w:name w:val="Верхний колонтитул Знак"/>
    <w:link w:val="ac"/>
    <w:uiPriority w:val="99"/>
    <w:locked/>
    <w:rsid w:val="00190ED6"/>
    <w:rPr>
      <w:rFonts w:ascii="Calibri" w:hAnsi="Calibri" w:cs="Times New Roman"/>
      <w:sz w:val="22"/>
      <w:szCs w:val="22"/>
      <w:lang w:eastAsia="ru-RU"/>
    </w:rPr>
  </w:style>
  <w:style w:type="paragraph" w:styleId="ae">
    <w:name w:val="footer"/>
    <w:basedOn w:val="a"/>
    <w:link w:val="af"/>
    <w:uiPriority w:val="99"/>
    <w:rsid w:val="00190ED6"/>
    <w:pPr>
      <w:tabs>
        <w:tab w:val="center" w:pos="4677"/>
        <w:tab w:val="right" w:pos="9355"/>
      </w:tabs>
      <w:spacing w:after="0" w:line="240" w:lineRule="auto"/>
    </w:pPr>
  </w:style>
  <w:style w:type="character" w:customStyle="1" w:styleId="af">
    <w:name w:val="Нижний колонтитул Знак"/>
    <w:link w:val="ae"/>
    <w:uiPriority w:val="99"/>
    <w:locked/>
    <w:rsid w:val="00190ED6"/>
    <w:rPr>
      <w:rFonts w:ascii="Calibri" w:hAnsi="Calibri" w:cs="Times New Roman"/>
      <w:sz w:val="22"/>
      <w:szCs w:val="22"/>
      <w:lang w:eastAsia="ru-RU"/>
    </w:rPr>
  </w:style>
  <w:style w:type="character" w:styleId="af0">
    <w:name w:val="Hyperlink"/>
    <w:uiPriority w:val="99"/>
    <w:rsid w:val="00E27CD0"/>
    <w:rPr>
      <w:rFonts w:cs="Times New Roman"/>
      <w:color w:val="0563C1"/>
      <w:u w:val="single"/>
    </w:rPr>
  </w:style>
  <w:style w:type="character" w:customStyle="1" w:styleId="12">
    <w:name w:val="Неразрешенное упоминание1"/>
    <w:uiPriority w:val="99"/>
    <w:semiHidden/>
    <w:rsid w:val="00E27CD0"/>
    <w:rPr>
      <w:rFonts w:cs="Times New Roman"/>
      <w:color w:val="605E5C"/>
      <w:shd w:val="clear" w:color="auto" w:fill="E1DFDD"/>
    </w:rPr>
  </w:style>
  <w:style w:type="table" w:styleId="af1">
    <w:name w:val="Table Grid"/>
    <w:basedOn w:val="a1"/>
    <w:uiPriority w:val="99"/>
    <w:rsid w:val="0059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atureslabel-text">
    <w:name w:val="features__label-text"/>
    <w:uiPriority w:val="99"/>
    <w:rsid w:val="005C4B44"/>
    <w:rPr>
      <w:rFonts w:cs="Times New Roman"/>
    </w:rPr>
  </w:style>
  <w:style w:type="character" w:customStyle="1" w:styleId="js-item-maininfo">
    <w:name w:val="js-item-maininfo"/>
    <w:uiPriority w:val="99"/>
    <w:rsid w:val="00424A7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992507">
      <w:marLeft w:val="0"/>
      <w:marRight w:val="0"/>
      <w:marTop w:val="0"/>
      <w:marBottom w:val="0"/>
      <w:divBdr>
        <w:top w:val="none" w:sz="0" w:space="0" w:color="auto"/>
        <w:left w:val="none" w:sz="0" w:space="0" w:color="auto"/>
        <w:bottom w:val="none" w:sz="0" w:space="0" w:color="auto"/>
        <w:right w:val="none" w:sz="0" w:space="0" w:color="auto"/>
      </w:divBdr>
      <w:divsChild>
        <w:div w:id="1659992510">
          <w:marLeft w:val="0"/>
          <w:marRight w:val="0"/>
          <w:marTop w:val="0"/>
          <w:marBottom w:val="0"/>
          <w:divBdr>
            <w:top w:val="none" w:sz="0" w:space="0" w:color="auto"/>
            <w:left w:val="none" w:sz="0" w:space="0" w:color="auto"/>
            <w:bottom w:val="none" w:sz="0" w:space="0" w:color="auto"/>
            <w:right w:val="none" w:sz="0" w:space="0" w:color="auto"/>
          </w:divBdr>
          <w:divsChild>
            <w:div w:id="1659992512">
              <w:marLeft w:val="0"/>
              <w:marRight w:val="0"/>
              <w:marTop w:val="0"/>
              <w:marBottom w:val="0"/>
              <w:divBdr>
                <w:top w:val="none" w:sz="0" w:space="0" w:color="auto"/>
                <w:left w:val="none" w:sz="0" w:space="0" w:color="auto"/>
                <w:bottom w:val="none" w:sz="0" w:space="0" w:color="auto"/>
                <w:right w:val="none" w:sz="0" w:space="0" w:color="auto"/>
              </w:divBdr>
            </w:div>
          </w:divsChild>
        </w:div>
        <w:div w:id="1659992511">
          <w:marLeft w:val="0"/>
          <w:marRight w:val="0"/>
          <w:marTop w:val="0"/>
          <w:marBottom w:val="0"/>
          <w:divBdr>
            <w:top w:val="none" w:sz="0" w:space="0" w:color="auto"/>
            <w:left w:val="none" w:sz="0" w:space="0" w:color="auto"/>
            <w:bottom w:val="none" w:sz="0" w:space="0" w:color="auto"/>
            <w:right w:val="none" w:sz="0" w:space="0" w:color="auto"/>
          </w:divBdr>
          <w:divsChild>
            <w:div w:id="165999250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659992508">
      <w:marLeft w:val="0"/>
      <w:marRight w:val="0"/>
      <w:marTop w:val="0"/>
      <w:marBottom w:val="0"/>
      <w:divBdr>
        <w:top w:val="none" w:sz="0" w:space="0" w:color="auto"/>
        <w:left w:val="none" w:sz="0" w:space="0" w:color="auto"/>
        <w:bottom w:val="none" w:sz="0" w:space="0" w:color="auto"/>
        <w:right w:val="none" w:sz="0" w:space="0" w:color="auto"/>
      </w:divBdr>
    </w:div>
    <w:div w:id="1659992513">
      <w:marLeft w:val="0"/>
      <w:marRight w:val="0"/>
      <w:marTop w:val="0"/>
      <w:marBottom w:val="0"/>
      <w:divBdr>
        <w:top w:val="none" w:sz="0" w:space="0" w:color="auto"/>
        <w:left w:val="none" w:sz="0" w:space="0" w:color="auto"/>
        <w:bottom w:val="none" w:sz="0" w:space="0" w:color="auto"/>
        <w:right w:val="none" w:sz="0" w:space="0" w:color="auto"/>
      </w:divBdr>
      <w:divsChild>
        <w:div w:id="1659992515">
          <w:marLeft w:val="0"/>
          <w:marRight w:val="0"/>
          <w:marTop w:val="0"/>
          <w:marBottom w:val="0"/>
          <w:divBdr>
            <w:top w:val="none" w:sz="0" w:space="0" w:color="auto"/>
            <w:left w:val="none" w:sz="0" w:space="0" w:color="auto"/>
            <w:bottom w:val="none" w:sz="0" w:space="0" w:color="auto"/>
            <w:right w:val="none" w:sz="0" w:space="0" w:color="auto"/>
          </w:divBdr>
        </w:div>
        <w:div w:id="1659992519">
          <w:marLeft w:val="0"/>
          <w:marRight w:val="0"/>
          <w:marTop w:val="0"/>
          <w:marBottom w:val="0"/>
          <w:divBdr>
            <w:top w:val="none" w:sz="0" w:space="0" w:color="auto"/>
            <w:left w:val="none" w:sz="0" w:space="0" w:color="auto"/>
            <w:bottom w:val="none" w:sz="0" w:space="0" w:color="auto"/>
            <w:right w:val="none" w:sz="0" w:space="0" w:color="auto"/>
          </w:divBdr>
        </w:div>
      </w:divsChild>
    </w:div>
    <w:div w:id="1659992517">
      <w:marLeft w:val="0"/>
      <w:marRight w:val="0"/>
      <w:marTop w:val="0"/>
      <w:marBottom w:val="0"/>
      <w:divBdr>
        <w:top w:val="none" w:sz="0" w:space="0" w:color="auto"/>
        <w:left w:val="none" w:sz="0" w:space="0" w:color="auto"/>
        <w:bottom w:val="none" w:sz="0" w:space="0" w:color="auto"/>
        <w:right w:val="none" w:sz="0" w:space="0" w:color="auto"/>
      </w:divBdr>
    </w:div>
    <w:div w:id="1659992518">
      <w:marLeft w:val="0"/>
      <w:marRight w:val="0"/>
      <w:marTop w:val="0"/>
      <w:marBottom w:val="0"/>
      <w:divBdr>
        <w:top w:val="none" w:sz="0" w:space="0" w:color="auto"/>
        <w:left w:val="none" w:sz="0" w:space="0" w:color="auto"/>
        <w:bottom w:val="none" w:sz="0" w:space="0" w:color="auto"/>
        <w:right w:val="none" w:sz="0" w:space="0" w:color="auto"/>
      </w:divBdr>
      <w:divsChild>
        <w:div w:id="1659992514">
          <w:marLeft w:val="0"/>
          <w:marRight w:val="0"/>
          <w:marTop w:val="0"/>
          <w:marBottom w:val="0"/>
          <w:divBdr>
            <w:top w:val="none" w:sz="0" w:space="0" w:color="auto"/>
            <w:left w:val="none" w:sz="0" w:space="0" w:color="auto"/>
            <w:bottom w:val="none" w:sz="0" w:space="0" w:color="auto"/>
            <w:right w:val="none" w:sz="0" w:space="0" w:color="auto"/>
          </w:divBdr>
        </w:div>
        <w:div w:id="16599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1412</TotalTime>
  <Pages>12</Pages>
  <Words>2486</Words>
  <Characters>14172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52</cp:revision>
  <dcterms:created xsi:type="dcterms:W3CDTF">2024-10-25T08:51:00Z</dcterms:created>
  <dcterms:modified xsi:type="dcterms:W3CDTF">2025-12-16T12:02:00Z</dcterms:modified>
</cp:coreProperties>
</file>