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F88F6" w14:textId="77777777" w:rsidR="00B3625B" w:rsidRDefault="0093419F">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 1.Х</w:t>
      </w:r>
    </w:p>
    <w:p w14:paraId="5CB647AB" w14:textId="77777777" w:rsidR="00B3625B" w:rsidRDefault="0093419F">
      <w:pPr>
        <w:spacing w:after="0"/>
        <w:jc w:val="right"/>
        <w:rPr>
          <w:rFonts w:ascii="Times New Roman" w:hAnsi="Times New Roman" w:cs="Times New Roman"/>
          <w:sz w:val="24"/>
          <w:szCs w:val="24"/>
        </w:rPr>
      </w:pPr>
      <w:r>
        <w:rPr>
          <w:rFonts w:ascii="Times New Roman" w:hAnsi="Times New Roman" w:cs="Times New Roman"/>
          <w:sz w:val="24"/>
          <w:szCs w:val="24"/>
        </w:rPr>
        <w:t>к ПОП по специальности</w:t>
      </w:r>
    </w:p>
    <w:p w14:paraId="57E84017" w14:textId="77777777" w:rsidR="00B3625B" w:rsidRDefault="0093419F">
      <w:pPr>
        <w:spacing w:after="0"/>
        <w:jc w:val="right"/>
        <w:rPr>
          <w:rFonts w:ascii="Times New Roman" w:hAnsi="Times New Roman" w:cs="Times New Roman"/>
          <w:sz w:val="24"/>
          <w:szCs w:val="24"/>
        </w:rPr>
      </w:pPr>
      <w:r>
        <w:rPr>
          <w:rFonts w:ascii="Times New Roman" w:hAnsi="Times New Roman" w:cs="Times New Roman"/>
          <w:sz w:val="24"/>
          <w:szCs w:val="24"/>
        </w:rPr>
        <w:t>ХХ</w:t>
      </w:r>
    </w:p>
    <w:p w14:paraId="03EF8B73" w14:textId="77777777" w:rsidR="00B3625B" w:rsidRDefault="00B3625B">
      <w:pPr>
        <w:jc w:val="center"/>
        <w:rPr>
          <w:rFonts w:ascii="Times New Roman" w:hAnsi="Times New Roman" w:cs="Times New Roman"/>
          <w:b/>
          <w:i/>
        </w:rPr>
      </w:pPr>
    </w:p>
    <w:p w14:paraId="17C56D22" w14:textId="77777777" w:rsidR="00B3625B" w:rsidRDefault="00B3625B">
      <w:pPr>
        <w:jc w:val="center"/>
        <w:rPr>
          <w:rFonts w:ascii="Times New Roman" w:hAnsi="Times New Roman" w:cs="Times New Roman"/>
          <w:b/>
          <w:i/>
        </w:rPr>
      </w:pPr>
    </w:p>
    <w:p w14:paraId="0BF8673A" w14:textId="77777777" w:rsidR="00B3625B" w:rsidRDefault="00B3625B">
      <w:pPr>
        <w:jc w:val="center"/>
        <w:rPr>
          <w:rFonts w:ascii="Times New Roman" w:hAnsi="Times New Roman" w:cs="Times New Roman"/>
          <w:b/>
          <w:i/>
        </w:rPr>
      </w:pPr>
    </w:p>
    <w:p w14:paraId="539CE68C" w14:textId="77777777" w:rsidR="00B3625B" w:rsidRDefault="00B3625B">
      <w:pPr>
        <w:jc w:val="center"/>
        <w:rPr>
          <w:rFonts w:ascii="Times New Roman" w:hAnsi="Times New Roman" w:cs="Times New Roman"/>
          <w:b/>
          <w:i/>
        </w:rPr>
      </w:pPr>
    </w:p>
    <w:p w14:paraId="454577D4" w14:textId="77777777" w:rsidR="00B3625B" w:rsidRDefault="00B3625B">
      <w:pPr>
        <w:jc w:val="center"/>
        <w:rPr>
          <w:rFonts w:ascii="Times New Roman" w:hAnsi="Times New Roman" w:cs="Times New Roman"/>
          <w:b/>
          <w:i/>
        </w:rPr>
      </w:pPr>
    </w:p>
    <w:p w14:paraId="1512DA3B" w14:textId="77777777" w:rsidR="00B3625B" w:rsidRDefault="00B3625B">
      <w:pPr>
        <w:jc w:val="center"/>
        <w:rPr>
          <w:rFonts w:ascii="Times New Roman" w:hAnsi="Times New Roman" w:cs="Times New Roman"/>
          <w:b/>
          <w:i/>
        </w:rPr>
      </w:pPr>
    </w:p>
    <w:p w14:paraId="0F4AD796" w14:textId="77777777" w:rsidR="00B3625B" w:rsidRDefault="00B3625B">
      <w:pPr>
        <w:jc w:val="center"/>
        <w:rPr>
          <w:rFonts w:ascii="Times New Roman" w:hAnsi="Times New Roman" w:cs="Times New Roman"/>
          <w:b/>
          <w:i/>
        </w:rPr>
      </w:pPr>
    </w:p>
    <w:p w14:paraId="453D5A47" w14:textId="77777777" w:rsidR="00B3625B" w:rsidRDefault="00B3625B">
      <w:pPr>
        <w:jc w:val="center"/>
        <w:rPr>
          <w:rFonts w:ascii="Times New Roman" w:hAnsi="Times New Roman" w:cs="Times New Roman"/>
          <w:b/>
          <w:i/>
        </w:rPr>
      </w:pPr>
    </w:p>
    <w:p w14:paraId="5DBD25E4" w14:textId="77777777" w:rsidR="00B3625B" w:rsidRDefault="00B3625B">
      <w:pPr>
        <w:jc w:val="center"/>
        <w:rPr>
          <w:rFonts w:ascii="Times New Roman" w:hAnsi="Times New Roman" w:cs="Times New Roman"/>
          <w:b/>
          <w:i/>
        </w:rPr>
      </w:pPr>
    </w:p>
    <w:p w14:paraId="3C637C56" w14:textId="77777777" w:rsidR="00B3625B" w:rsidRDefault="00B3625B">
      <w:pPr>
        <w:jc w:val="center"/>
        <w:rPr>
          <w:rFonts w:ascii="Times New Roman" w:hAnsi="Times New Roman" w:cs="Times New Roman"/>
          <w:b/>
          <w:i/>
        </w:rPr>
      </w:pPr>
    </w:p>
    <w:p w14:paraId="4FA5C748"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25DAFF68" w14:textId="62B6B10C" w:rsidR="00B3625B" w:rsidRDefault="0033013F">
      <w:pPr>
        <w:spacing w:after="0"/>
        <w:jc w:val="center"/>
        <w:rPr>
          <w:rFonts w:ascii="Times New Roman" w:hAnsi="Times New Roman" w:cs="Times New Roman"/>
          <w:b/>
          <w:sz w:val="24"/>
          <w:szCs w:val="24"/>
        </w:rPr>
      </w:pPr>
      <w:r>
        <w:rPr>
          <w:rFonts w:ascii="Times New Roman" w:hAnsi="Times New Roman" w:cs="Times New Roman"/>
          <w:b/>
          <w:sz w:val="24"/>
          <w:szCs w:val="24"/>
        </w:rPr>
        <w:t>ОП</w:t>
      </w:r>
      <w:r w:rsidR="0093419F">
        <w:rPr>
          <w:rFonts w:ascii="Times New Roman" w:hAnsi="Times New Roman" w:cs="Times New Roman"/>
          <w:b/>
          <w:sz w:val="24"/>
          <w:szCs w:val="24"/>
        </w:rPr>
        <w:t>.ХХ «ВВЕДЕНИЕ В ТАЙМ</w:t>
      </w:r>
      <w:r w:rsidR="00625F1A">
        <w:rPr>
          <w:rFonts w:ascii="Times New Roman" w:hAnsi="Times New Roman" w:cs="Times New Roman"/>
          <w:b/>
          <w:sz w:val="24"/>
          <w:szCs w:val="24"/>
        </w:rPr>
        <w:t>-</w:t>
      </w:r>
      <w:r w:rsidR="0093419F">
        <w:rPr>
          <w:rFonts w:ascii="Times New Roman" w:hAnsi="Times New Roman" w:cs="Times New Roman"/>
          <w:b/>
          <w:sz w:val="24"/>
          <w:szCs w:val="24"/>
        </w:rPr>
        <w:t>МЕНЕДЖМЕНТ В КРЕАТИВНЫХ ИНДУСТРИЯХ»</w:t>
      </w:r>
    </w:p>
    <w:p w14:paraId="5D8501FC" w14:textId="77777777" w:rsidR="00B3625B" w:rsidRDefault="00B3625B">
      <w:pPr>
        <w:jc w:val="center"/>
        <w:rPr>
          <w:rFonts w:ascii="Times New Roman" w:hAnsi="Times New Roman" w:cs="Times New Roman"/>
          <w:b/>
          <w:i/>
          <w:sz w:val="28"/>
          <w:szCs w:val="28"/>
          <w:vertAlign w:val="superscript"/>
        </w:rPr>
      </w:pPr>
    </w:p>
    <w:p w14:paraId="52AA0C25" w14:textId="77777777" w:rsidR="00B3625B" w:rsidRDefault="00B3625B">
      <w:pPr>
        <w:jc w:val="center"/>
        <w:rPr>
          <w:rFonts w:ascii="Times New Roman" w:hAnsi="Times New Roman" w:cs="Times New Roman"/>
          <w:b/>
          <w:i/>
        </w:rPr>
      </w:pPr>
    </w:p>
    <w:p w14:paraId="60A0BAFC" w14:textId="77777777" w:rsidR="00B3625B" w:rsidRDefault="00B3625B">
      <w:pPr>
        <w:rPr>
          <w:rFonts w:ascii="Times New Roman" w:hAnsi="Times New Roman" w:cs="Times New Roman"/>
          <w:b/>
          <w:i/>
        </w:rPr>
      </w:pPr>
    </w:p>
    <w:p w14:paraId="113243B2" w14:textId="77777777" w:rsidR="00B3625B" w:rsidRDefault="00B3625B">
      <w:pPr>
        <w:rPr>
          <w:rFonts w:ascii="Times New Roman" w:hAnsi="Times New Roman" w:cs="Times New Roman"/>
          <w:b/>
          <w:i/>
        </w:rPr>
      </w:pPr>
    </w:p>
    <w:p w14:paraId="505BB797" w14:textId="77777777" w:rsidR="00B3625B" w:rsidRDefault="00B3625B">
      <w:pPr>
        <w:rPr>
          <w:rFonts w:ascii="Times New Roman" w:hAnsi="Times New Roman" w:cs="Times New Roman"/>
          <w:b/>
          <w:i/>
        </w:rPr>
      </w:pPr>
    </w:p>
    <w:p w14:paraId="699EF0F9" w14:textId="77777777" w:rsidR="00B3625B" w:rsidRDefault="00B3625B">
      <w:pPr>
        <w:rPr>
          <w:rFonts w:ascii="Times New Roman" w:hAnsi="Times New Roman" w:cs="Times New Roman"/>
          <w:b/>
          <w:i/>
        </w:rPr>
      </w:pPr>
    </w:p>
    <w:p w14:paraId="118F677D" w14:textId="77777777" w:rsidR="00B3625B" w:rsidRDefault="00B3625B">
      <w:pPr>
        <w:rPr>
          <w:rFonts w:ascii="Times New Roman" w:hAnsi="Times New Roman" w:cs="Times New Roman"/>
          <w:b/>
          <w:i/>
        </w:rPr>
      </w:pPr>
    </w:p>
    <w:p w14:paraId="4581D085" w14:textId="77777777" w:rsidR="00B3625B" w:rsidRDefault="00B3625B">
      <w:pPr>
        <w:rPr>
          <w:rFonts w:ascii="Times New Roman" w:hAnsi="Times New Roman" w:cs="Times New Roman"/>
          <w:b/>
          <w:i/>
        </w:rPr>
      </w:pPr>
    </w:p>
    <w:p w14:paraId="20295B4E" w14:textId="77777777" w:rsidR="00B3625B" w:rsidRDefault="00B3625B">
      <w:pPr>
        <w:rPr>
          <w:rFonts w:ascii="Times New Roman" w:hAnsi="Times New Roman" w:cs="Times New Roman"/>
          <w:b/>
          <w:i/>
        </w:rPr>
      </w:pPr>
    </w:p>
    <w:p w14:paraId="6DA082C5" w14:textId="77777777" w:rsidR="00B3625B" w:rsidRDefault="00B3625B">
      <w:pPr>
        <w:rPr>
          <w:rFonts w:ascii="Times New Roman" w:hAnsi="Times New Roman" w:cs="Times New Roman"/>
          <w:b/>
          <w:i/>
        </w:rPr>
      </w:pPr>
    </w:p>
    <w:p w14:paraId="41C5ABB0" w14:textId="77777777" w:rsidR="00B3625B" w:rsidRDefault="00B3625B">
      <w:pPr>
        <w:rPr>
          <w:rFonts w:ascii="Times New Roman" w:hAnsi="Times New Roman" w:cs="Times New Roman"/>
          <w:b/>
          <w:i/>
        </w:rPr>
      </w:pPr>
    </w:p>
    <w:p w14:paraId="57585CF9" w14:textId="77777777" w:rsidR="00B3625B" w:rsidRDefault="00B3625B">
      <w:pPr>
        <w:rPr>
          <w:rFonts w:ascii="Times New Roman" w:hAnsi="Times New Roman" w:cs="Times New Roman"/>
          <w:b/>
          <w:i/>
        </w:rPr>
      </w:pPr>
    </w:p>
    <w:p w14:paraId="73F394B8" w14:textId="77777777" w:rsidR="00B3625B" w:rsidRDefault="00B3625B">
      <w:pPr>
        <w:rPr>
          <w:rFonts w:ascii="Times New Roman" w:hAnsi="Times New Roman" w:cs="Times New Roman"/>
          <w:b/>
          <w:i/>
        </w:rPr>
      </w:pPr>
    </w:p>
    <w:p w14:paraId="629D55FF" w14:textId="77777777" w:rsidR="00B3625B" w:rsidRDefault="00B3625B">
      <w:pPr>
        <w:rPr>
          <w:rFonts w:ascii="Times New Roman" w:hAnsi="Times New Roman" w:cs="Times New Roman"/>
          <w:b/>
          <w:i/>
        </w:rPr>
      </w:pPr>
    </w:p>
    <w:p w14:paraId="48F8FAEB" w14:textId="77777777" w:rsidR="00B3625B" w:rsidRDefault="00B3625B">
      <w:pPr>
        <w:rPr>
          <w:rFonts w:ascii="Times New Roman" w:hAnsi="Times New Roman" w:cs="Times New Roman"/>
          <w:b/>
          <w:i/>
        </w:rPr>
      </w:pPr>
    </w:p>
    <w:p w14:paraId="12BED6B3" w14:textId="77777777" w:rsidR="00B3625B" w:rsidRDefault="0093419F">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3E3F55E3"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ECEBC89" w14:textId="77777777" w:rsidR="00B3625B" w:rsidRDefault="00B3625B">
      <w:pPr>
        <w:rPr>
          <w:rFonts w:ascii="Times New Roman" w:hAnsi="Times New Roman" w:cs="Times New Roman"/>
          <w:b/>
          <w:i/>
          <w:sz w:val="24"/>
          <w:szCs w:val="24"/>
        </w:rPr>
      </w:pPr>
    </w:p>
    <w:tbl>
      <w:tblPr>
        <w:tblStyle w:val="af4"/>
        <w:tblW w:w="9355" w:type="dxa"/>
        <w:tblInd w:w="0" w:type="dxa"/>
        <w:tblLayout w:type="fixed"/>
        <w:tblLook w:val="0000" w:firstRow="0" w:lastRow="0" w:firstColumn="0" w:lastColumn="0" w:noHBand="0" w:noVBand="0"/>
      </w:tblPr>
      <w:tblGrid>
        <w:gridCol w:w="7501"/>
        <w:gridCol w:w="1854"/>
      </w:tblGrid>
      <w:tr w:rsidR="00B3625B" w14:paraId="50EE509F" w14:textId="77777777">
        <w:tc>
          <w:tcPr>
            <w:tcW w:w="7501" w:type="dxa"/>
          </w:tcPr>
          <w:p w14:paraId="7C2389CA" w14:textId="77777777" w:rsidR="00B3625B" w:rsidRDefault="0093419F">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A6A0929" w14:textId="77777777" w:rsidR="00B3625B" w:rsidRDefault="00B3625B">
            <w:pPr>
              <w:rPr>
                <w:rFonts w:ascii="Times New Roman" w:hAnsi="Times New Roman" w:cs="Times New Roman"/>
                <w:b/>
                <w:sz w:val="24"/>
                <w:szCs w:val="24"/>
              </w:rPr>
            </w:pPr>
          </w:p>
        </w:tc>
      </w:tr>
      <w:tr w:rsidR="00B3625B" w14:paraId="7CF742D9" w14:textId="77777777">
        <w:tc>
          <w:tcPr>
            <w:tcW w:w="7501" w:type="dxa"/>
          </w:tcPr>
          <w:p w14:paraId="6197BECC" w14:textId="77777777" w:rsidR="00B3625B" w:rsidRDefault="0093419F">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157F8C8D" w14:textId="77777777" w:rsidR="00B3625B" w:rsidRDefault="0093419F">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93FBB0A" w14:textId="77777777" w:rsidR="00B3625B" w:rsidRDefault="00B3625B">
            <w:pPr>
              <w:ind w:left="644"/>
              <w:rPr>
                <w:rFonts w:ascii="Times New Roman" w:hAnsi="Times New Roman" w:cs="Times New Roman"/>
                <w:b/>
                <w:sz w:val="24"/>
                <w:szCs w:val="24"/>
              </w:rPr>
            </w:pPr>
          </w:p>
        </w:tc>
      </w:tr>
      <w:tr w:rsidR="00B3625B" w14:paraId="452679B3" w14:textId="77777777">
        <w:tc>
          <w:tcPr>
            <w:tcW w:w="7501" w:type="dxa"/>
          </w:tcPr>
          <w:p w14:paraId="34CC8554" w14:textId="77777777" w:rsidR="00B3625B" w:rsidRDefault="0093419F">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2523C328" w14:textId="77777777" w:rsidR="00B3625B" w:rsidRDefault="00B3625B">
            <w:pPr>
              <w:rPr>
                <w:rFonts w:ascii="Times New Roman" w:hAnsi="Times New Roman" w:cs="Times New Roman"/>
                <w:b/>
                <w:sz w:val="24"/>
                <w:szCs w:val="24"/>
              </w:rPr>
            </w:pPr>
          </w:p>
        </w:tc>
        <w:tc>
          <w:tcPr>
            <w:tcW w:w="1854" w:type="dxa"/>
          </w:tcPr>
          <w:p w14:paraId="68028EA0" w14:textId="77777777" w:rsidR="00B3625B" w:rsidRDefault="00B3625B">
            <w:pPr>
              <w:rPr>
                <w:rFonts w:ascii="Times New Roman" w:hAnsi="Times New Roman" w:cs="Times New Roman"/>
                <w:b/>
                <w:sz w:val="24"/>
                <w:szCs w:val="24"/>
              </w:rPr>
            </w:pPr>
          </w:p>
        </w:tc>
      </w:tr>
    </w:tbl>
    <w:p w14:paraId="70179F3E" w14:textId="77777777" w:rsidR="00B3625B" w:rsidRDefault="0093419F">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5544F7D9" w14:textId="18D71550" w:rsidR="00B3625B" w:rsidRDefault="0033013F">
      <w:pPr>
        <w:tabs>
          <w:tab w:val="left" w:pos="426"/>
        </w:tabs>
        <w:spacing w:after="0"/>
        <w:jc w:val="center"/>
        <w:rPr>
          <w:rFonts w:ascii="Times New Roman" w:hAnsi="Times New Roman" w:cs="Times New Roman"/>
          <w:b/>
          <w:sz w:val="24"/>
          <w:szCs w:val="24"/>
        </w:rPr>
      </w:pPr>
      <w:r>
        <w:rPr>
          <w:rFonts w:ascii="Times New Roman" w:hAnsi="Times New Roman" w:cs="Times New Roman"/>
          <w:b/>
          <w:sz w:val="24"/>
          <w:szCs w:val="24"/>
        </w:rPr>
        <w:t>ОП</w:t>
      </w:r>
      <w:r w:rsidR="0093419F">
        <w:rPr>
          <w:rFonts w:ascii="Times New Roman" w:hAnsi="Times New Roman" w:cs="Times New Roman"/>
          <w:b/>
          <w:sz w:val="24"/>
          <w:szCs w:val="24"/>
        </w:rPr>
        <w:t>.ХХ «ВВЕДЕНИЕ В ТАЙМ</w:t>
      </w:r>
      <w:r w:rsidR="00D3660E">
        <w:rPr>
          <w:rFonts w:ascii="Times New Roman" w:hAnsi="Times New Roman" w:cs="Times New Roman"/>
          <w:b/>
          <w:sz w:val="24"/>
          <w:szCs w:val="24"/>
        </w:rPr>
        <w:t>-</w:t>
      </w:r>
      <w:r w:rsidR="0093419F">
        <w:rPr>
          <w:rFonts w:ascii="Times New Roman" w:hAnsi="Times New Roman" w:cs="Times New Roman"/>
          <w:b/>
          <w:sz w:val="24"/>
          <w:szCs w:val="24"/>
        </w:rPr>
        <w:t>МЕНЕДЖМЕНТ В КРЕАТИВНЫХ ИНДУСТРИЯХ»</w:t>
      </w:r>
    </w:p>
    <w:p w14:paraId="51E51014" w14:textId="77777777" w:rsidR="00B3625B" w:rsidRDefault="00B3625B">
      <w:pPr>
        <w:tabs>
          <w:tab w:val="left" w:pos="426"/>
        </w:tabs>
        <w:spacing w:after="0"/>
        <w:jc w:val="center"/>
        <w:rPr>
          <w:rFonts w:ascii="Times New Roman" w:hAnsi="Times New Roman" w:cs="Times New Roman"/>
          <w:b/>
          <w:sz w:val="24"/>
          <w:szCs w:val="24"/>
        </w:rPr>
      </w:pPr>
    </w:p>
    <w:p w14:paraId="5BA6BDB5" w14:textId="77777777" w:rsidR="00B3625B" w:rsidRDefault="0093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sz w:val="24"/>
          <w:szCs w:val="24"/>
        </w:rPr>
        <w:t xml:space="preserve">1.1. Место дисциплины в структуре основной образовательной программы: </w:t>
      </w:r>
    </w:p>
    <w:p w14:paraId="26C8BEEB" w14:textId="48D8159A" w:rsidR="00B3625B" w:rsidRDefault="009341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Учебная </w:t>
      </w:r>
      <w:r w:rsidR="00B128F4">
        <w:rPr>
          <w:rFonts w:ascii="Times New Roman" w:hAnsi="Times New Roman" w:cs="Times New Roman"/>
          <w:sz w:val="24"/>
          <w:szCs w:val="24"/>
        </w:rPr>
        <w:t>д</w:t>
      </w:r>
      <w:r>
        <w:rPr>
          <w:rFonts w:ascii="Times New Roman" w:hAnsi="Times New Roman" w:cs="Times New Roman"/>
          <w:sz w:val="24"/>
          <w:szCs w:val="24"/>
        </w:rPr>
        <w:t xml:space="preserve">исциплина </w:t>
      </w:r>
      <w:r w:rsidR="0033013F">
        <w:rPr>
          <w:rFonts w:ascii="Times New Roman" w:hAnsi="Times New Roman" w:cs="Times New Roman"/>
          <w:sz w:val="24"/>
          <w:szCs w:val="24"/>
        </w:rPr>
        <w:t>ОП</w:t>
      </w:r>
      <w:r>
        <w:rPr>
          <w:rFonts w:ascii="Times New Roman" w:hAnsi="Times New Roman" w:cs="Times New Roman"/>
          <w:sz w:val="24"/>
          <w:szCs w:val="24"/>
        </w:rPr>
        <w:t>.ХХ «Введение в тайм</w:t>
      </w:r>
      <w:r w:rsidR="00D3660E">
        <w:rPr>
          <w:rFonts w:ascii="Times New Roman" w:hAnsi="Times New Roman" w:cs="Times New Roman"/>
          <w:sz w:val="24"/>
          <w:szCs w:val="24"/>
        </w:rPr>
        <w:t>-</w:t>
      </w:r>
      <w:r>
        <w:rPr>
          <w:rFonts w:ascii="Times New Roman" w:hAnsi="Times New Roman" w:cs="Times New Roman"/>
          <w:sz w:val="24"/>
          <w:szCs w:val="24"/>
        </w:rPr>
        <w:t>менеджмент в креативных индустриях» является вариативной частью общепрофессионального цикла примерной образовательной программы в соответствии с ФГОС СПО по специальности/профессии ХХ.</w:t>
      </w:r>
    </w:p>
    <w:p w14:paraId="7E510200" w14:textId="77777777" w:rsidR="00B3625B" w:rsidRDefault="009341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highlight w:val="white"/>
        </w:rPr>
      </w:pPr>
      <w:r>
        <w:rPr>
          <w:rFonts w:ascii="Times New Roman" w:hAnsi="Times New Roman" w:cs="Times New Roman"/>
          <w:sz w:val="24"/>
          <w:szCs w:val="24"/>
          <w:highlight w:val="white"/>
        </w:rPr>
        <w:t>Дисциплина разработана с учетом запросов работодателей и с привлечением специалистов-практиков из креативных индустрий.</w:t>
      </w:r>
    </w:p>
    <w:p w14:paraId="04C6C8E4" w14:textId="77777777" w:rsidR="00B3625B" w:rsidRDefault="009341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Особое значение дисциплина имеет при формировании и развитии ОК 01-04, ПК Х.1-Х.2.</w:t>
      </w:r>
    </w:p>
    <w:p w14:paraId="5915954A" w14:textId="77777777" w:rsidR="00B3625B" w:rsidRDefault="00B36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2C0D1625" w14:textId="77777777" w:rsidR="00B3625B" w:rsidRDefault="0093419F">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0D175041" w14:textId="77777777" w:rsidR="00B3625B" w:rsidRDefault="009341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Style w:val="af5"/>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906"/>
        <w:gridCol w:w="4111"/>
      </w:tblGrid>
      <w:tr w:rsidR="00B3625B" w14:paraId="166B1C2B"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26E73AD"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7258982D"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906" w:type="dxa"/>
            <w:tcBorders>
              <w:top w:val="single" w:sz="4" w:space="0" w:color="000000"/>
              <w:left w:val="single" w:sz="4" w:space="0" w:color="000000"/>
              <w:bottom w:val="single" w:sz="4" w:space="0" w:color="000000"/>
              <w:right w:val="single" w:sz="4" w:space="0" w:color="000000"/>
            </w:tcBorders>
          </w:tcPr>
          <w:p w14:paraId="4BD2D881"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4111" w:type="dxa"/>
            <w:tcBorders>
              <w:top w:val="single" w:sz="4" w:space="0" w:color="000000"/>
              <w:left w:val="single" w:sz="4" w:space="0" w:color="000000"/>
              <w:bottom w:val="single" w:sz="4" w:space="0" w:color="000000"/>
              <w:right w:val="single" w:sz="4" w:space="0" w:color="000000"/>
            </w:tcBorders>
          </w:tcPr>
          <w:p w14:paraId="72C8A4E7"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B3625B" w14:paraId="0F614702" w14:textId="77777777">
        <w:trPr>
          <w:trHeight w:val="212"/>
        </w:trPr>
        <w:tc>
          <w:tcPr>
            <w:tcW w:w="1589" w:type="dxa"/>
          </w:tcPr>
          <w:p w14:paraId="262466FA" w14:textId="77777777" w:rsidR="00B3625B" w:rsidRDefault="0093419F">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906" w:type="dxa"/>
          </w:tcPr>
          <w:p w14:paraId="5D8F57F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5F2F769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AE4D44C"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77B13AD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652BB5D4"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58EB70F0"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5B5888BE"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6E82CDE4"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11" w:type="dxa"/>
          </w:tcPr>
          <w:p w14:paraId="2B21A11C"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442E7D9F"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46961D6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7F377D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2249A1D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7DD27F0E"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B3625B" w14:paraId="72F53CBC" w14:textId="77777777">
        <w:trPr>
          <w:trHeight w:val="212"/>
        </w:trPr>
        <w:tc>
          <w:tcPr>
            <w:tcW w:w="1589" w:type="dxa"/>
          </w:tcPr>
          <w:p w14:paraId="21EDC237"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39406B15" w14:textId="77777777" w:rsidR="00B3625B" w:rsidRDefault="00B3625B">
            <w:pPr>
              <w:spacing w:after="0" w:line="240" w:lineRule="auto"/>
              <w:jc w:val="center"/>
              <w:rPr>
                <w:rFonts w:ascii="Times New Roman" w:hAnsi="Times New Roman" w:cs="Times New Roman"/>
                <w:i/>
                <w:sz w:val="24"/>
                <w:szCs w:val="24"/>
              </w:rPr>
            </w:pPr>
          </w:p>
        </w:tc>
        <w:tc>
          <w:tcPr>
            <w:tcW w:w="3906" w:type="dxa"/>
          </w:tcPr>
          <w:p w14:paraId="7758D9D2"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26A93B49"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5542BDF"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923E75F"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01700DC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42CDD5E6"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6D93B863"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4111" w:type="dxa"/>
          </w:tcPr>
          <w:p w14:paraId="57159F7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739412B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129ED8F0"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B3625B" w14:paraId="5E0ECEA6" w14:textId="77777777">
        <w:trPr>
          <w:trHeight w:val="212"/>
        </w:trPr>
        <w:tc>
          <w:tcPr>
            <w:tcW w:w="1589" w:type="dxa"/>
          </w:tcPr>
          <w:p w14:paraId="4527F86D" w14:textId="77777777" w:rsidR="00B3625B" w:rsidRDefault="0093419F">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lastRenderedPageBreak/>
              <w:t>ОК 03</w:t>
            </w:r>
          </w:p>
        </w:tc>
        <w:tc>
          <w:tcPr>
            <w:tcW w:w="3906" w:type="dxa"/>
          </w:tcPr>
          <w:p w14:paraId="29723874"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1DEC7F3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14D999AF"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7AE9783B"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4111" w:type="dxa"/>
          </w:tcPr>
          <w:p w14:paraId="69B66F55"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16DA127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4703C32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7662EADC"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4BD8FA80" w14:textId="77777777" w:rsidR="00B3625B" w:rsidRDefault="00B3625B">
            <w:pPr>
              <w:spacing w:after="0" w:line="240" w:lineRule="auto"/>
              <w:rPr>
                <w:rFonts w:ascii="Times New Roman" w:hAnsi="Times New Roman" w:cs="Times New Roman"/>
                <w:i/>
                <w:sz w:val="24"/>
                <w:szCs w:val="24"/>
              </w:rPr>
            </w:pPr>
          </w:p>
        </w:tc>
      </w:tr>
      <w:tr w:rsidR="00B3625B" w14:paraId="6CEB2179" w14:textId="77777777">
        <w:trPr>
          <w:trHeight w:val="212"/>
        </w:trPr>
        <w:tc>
          <w:tcPr>
            <w:tcW w:w="1589" w:type="dxa"/>
          </w:tcPr>
          <w:p w14:paraId="791AA173" w14:textId="77777777" w:rsidR="00B3625B" w:rsidRDefault="0093419F">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906" w:type="dxa"/>
          </w:tcPr>
          <w:p w14:paraId="0DB0AF3E"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4E3F97BE"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78AD3308"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4111" w:type="dxa"/>
          </w:tcPr>
          <w:p w14:paraId="278BA009"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328742E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A1F46C8" w14:textId="77777777" w:rsidR="00B3625B" w:rsidRDefault="0093419F">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B3625B" w14:paraId="329AC49E"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13700F5A" w14:textId="77777777" w:rsidR="00B3625B" w:rsidRDefault="0093419F">
            <w:pPr>
              <w:spacing w:after="0" w:line="240" w:lineRule="auto"/>
              <w:jc w:val="center"/>
              <w:rPr>
                <w:rFonts w:ascii="Times New Roman" w:hAnsi="Times New Roman" w:cs="Times New Roman"/>
                <w:b/>
                <w:i/>
              </w:rPr>
            </w:pPr>
            <w:r>
              <w:rPr>
                <w:rFonts w:ascii="Times New Roman" w:hAnsi="Times New Roman" w:cs="Times New Roman"/>
                <w:b/>
                <w:sz w:val="24"/>
                <w:szCs w:val="24"/>
              </w:rPr>
              <w:t>ПК Х.1</w:t>
            </w:r>
          </w:p>
        </w:tc>
        <w:tc>
          <w:tcPr>
            <w:tcW w:w="3906" w:type="dxa"/>
            <w:tcBorders>
              <w:top w:val="single" w:sz="4" w:space="0" w:color="000000"/>
              <w:left w:val="single" w:sz="4" w:space="0" w:color="000000"/>
              <w:bottom w:val="single" w:sz="4" w:space="0" w:color="000000"/>
              <w:right w:val="single" w:sz="4" w:space="0" w:color="000000"/>
            </w:tcBorders>
          </w:tcPr>
          <w:p w14:paraId="4D09B4D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Адекватно оценивать временные ресурсы и ограничения и эффективно планировать собственное время</w:t>
            </w:r>
          </w:p>
        </w:tc>
        <w:tc>
          <w:tcPr>
            <w:tcW w:w="4111" w:type="dxa"/>
            <w:tcBorders>
              <w:top w:val="single" w:sz="4" w:space="0" w:color="000000"/>
              <w:left w:val="single" w:sz="4" w:space="0" w:color="000000"/>
              <w:bottom w:val="single" w:sz="4" w:space="0" w:color="000000"/>
              <w:right w:val="single" w:sz="4" w:space="0" w:color="000000"/>
            </w:tcBorders>
          </w:tcPr>
          <w:p w14:paraId="086C0224"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и методы адекватного оценивания временных ресурсов и ограничений и эффективного планирования собственного времени</w:t>
            </w:r>
          </w:p>
        </w:tc>
      </w:tr>
      <w:tr w:rsidR="00B3625B" w14:paraId="67CEF7C2"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7675BB4F"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Х.2</w:t>
            </w:r>
          </w:p>
        </w:tc>
        <w:tc>
          <w:tcPr>
            <w:tcW w:w="3906" w:type="dxa"/>
            <w:tcBorders>
              <w:top w:val="single" w:sz="4" w:space="0" w:color="000000"/>
              <w:left w:val="single" w:sz="4" w:space="0" w:color="000000"/>
              <w:bottom w:val="single" w:sz="4" w:space="0" w:color="000000"/>
              <w:right w:val="single" w:sz="4" w:space="0" w:color="000000"/>
            </w:tcBorders>
          </w:tcPr>
          <w:p w14:paraId="1D9FC4B5"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работу коллектива при создании креативного продукта</w:t>
            </w:r>
          </w:p>
        </w:tc>
        <w:tc>
          <w:tcPr>
            <w:tcW w:w="4111" w:type="dxa"/>
            <w:tcBorders>
              <w:top w:val="single" w:sz="4" w:space="0" w:color="000000"/>
              <w:left w:val="single" w:sz="4" w:space="0" w:color="000000"/>
              <w:bottom w:val="single" w:sz="4" w:space="0" w:color="000000"/>
              <w:right w:val="single" w:sz="4" w:space="0" w:color="000000"/>
            </w:tcBorders>
          </w:tcPr>
          <w:p w14:paraId="154A02B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распределения задач при работе над креативным проектом;</w:t>
            </w:r>
          </w:p>
          <w:p w14:paraId="5357BBD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рабочих процессов и циклы производства</w:t>
            </w:r>
          </w:p>
        </w:tc>
      </w:tr>
    </w:tbl>
    <w:p w14:paraId="0A03AB97" w14:textId="77777777" w:rsidR="00B3625B" w:rsidRDefault="00B3625B">
      <w:pPr>
        <w:spacing w:after="240" w:line="240" w:lineRule="auto"/>
        <w:ind w:firstLine="709"/>
        <w:rPr>
          <w:rFonts w:ascii="Times New Roman" w:hAnsi="Times New Roman" w:cs="Times New Roman"/>
          <w:b/>
        </w:rPr>
        <w:sectPr w:rsidR="00B3625B">
          <w:pgSz w:w="11906" w:h="16838"/>
          <w:pgMar w:top="1134" w:right="850" w:bottom="1134" w:left="1701" w:header="708" w:footer="708" w:gutter="0"/>
          <w:pgNumType w:start="1"/>
          <w:cols w:space="720"/>
        </w:sectPr>
      </w:pPr>
    </w:p>
    <w:p w14:paraId="49DA78BA" w14:textId="77777777" w:rsidR="00B3625B" w:rsidRDefault="0093419F">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5D564C3D" w14:textId="77777777" w:rsidR="00B3625B" w:rsidRDefault="0093419F">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6"/>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B3625B" w14:paraId="3A703CA9" w14:textId="77777777">
        <w:trPr>
          <w:trHeight w:val="490"/>
        </w:trPr>
        <w:tc>
          <w:tcPr>
            <w:tcW w:w="6883" w:type="dxa"/>
            <w:vAlign w:val="center"/>
          </w:tcPr>
          <w:p w14:paraId="52B7A3BD" w14:textId="77777777" w:rsidR="00B3625B" w:rsidRDefault="0093419F">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6A1172DB" w14:textId="77777777" w:rsidR="00B3625B" w:rsidRDefault="0093419F">
            <w:pPr>
              <w:rPr>
                <w:rFonts w:ascii="Times New Roman" w:hAnsi="Times New Roman" w:cs="Times New Roman"/>
                <w:b/>
              </w:rPr>
            </w:pPr>
            <w:r>
              <w:rPr>
                <w:rFonts w:ascii="Times New Roman" w:hAnsi="Times New Roman" w:cs="Times New Roman"/>
                <w:b/>
              </w:rPr>
              <w:t>Объем в часах</w:t>
            </w:r>
          </w:p>
        </w:tc>
      </w:tr>
      <w:tr w:rsidR="00B3625B" w14:paraId="365B80EB" w14:textId="77777777">
        <w:trPr>
          <w:trHeight w:val="490"/>
        </w:trPr>
        <w:tc>
          <w:tcPr>
            <w:tcW w:w="6883" w:type="dxa"/>
            <w:vAlign w:val="center"/>
          </w:tcPr>
          <w:p w14:paraId="7ED3F7F5" w14:textId="77777777" w:rsidR="00B3625B" w:rsidRDefault="0093419F">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24DC66AB" w14:textId="77777777" w:rsidR="00B3625B" w:rsidRDefault="0093419F">
            <w:pPr>
              <w:spacing w:after="0"/>
              <w:rPr>
                <w:rFonts w:ascii="Times New Roman" w:hAnsi="Times New Roman" w:cs="Times New Roman"/>
              </w:rPr>
            </w:pPr>
            <w:r>
              <w:rPr>
                <w:rFonts w:ascii="Times New Roman" w:hAnsi="Times New Roman" w:cs="Times New Roman"/>
              </w:rPr>
              <w:t>36</w:t>
            </w:r>
          </w:p>
        </w:tc>
      </w:tr>
      <w:tr w:rsidR="00B3625B" w14:paraId="49EBA06B" w14:textId="77777777">
        <w:trPr>
          <w:trHeight w:val="490"/>
        </w:trPr>
        <w:tc>
          <w:tcPr>
            <w:tcW w:w="6883" w:type="dxa"/>
            <w:shd w:val="clear" w:color="auto" w:fill="auto"/>
            <w:vAlign w:val="center"/>
          </w:tcPr>
          <w:p w14:paraId="6F6D8631" w14:textId="77777777" w:rsidR="00B3625B" w:rsidRDefault="0093419F">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57C2094C" w14:textId="77777777" w:rsidR="00B3625B" w:rsidRDefault="0093419F">
            <w:pPr>
              <w:spacing w:after="0"/>
              <w:rPr>
                <w:rFonts w:ascii="Times New Roman" w:hAnsi="Times New Roman" w:cs="Times New Roman"/>
              </w:rPr>
            </w:pPr>
            <w:r>
              <w:rPr>
                <w:rFonts w:ascii="Times New Roman" w:hAnsi="Times New Roman" w:cs="Times New Roman"/>
              </w:rPr>
              <w:t>34</w:t>
            </w:r>
          </w:p>
        </w:tc>
      </w:tr>
      <w:tr w:rsidR="00B3625B" w14:paraId="1FDF546F" w14:textId="77777777">
        <w:trPr>
          <w:trHeight w:val="336"/>
        </w:trPr>
        <w:tc>
          <w:tcPr>
            <w:tcW w:w="9339" w:type="dxa"/>
            <w:gridSpan w:val="2"/>
            <w:vAlign w:val="center"/>
          </w:tcPr>
          <w:p w14:paraId="6F7613B7" w14:textId="77777777" w:rsidR="00B3625B" w:rsidRDefault="0093419F">
            <w:pPr>
              <w:spacing w:after="0"/>
              <w:rPr>
                <w:rFonts w:ascii="Times New Roman" w:hAnsi="Times New Roman" w:cs="Times New Roman"/>
              </w:rPr>
            </w:pPr>
            <w:r>
              <w:rPr>
                <w:rFonts w:ascii="Times New Roman" w:hAnsi="Times New Roman" w:cs="Times New Roman"/>
              </w:rPr>
              <w:t>в т. ч.:</w:t>
            </w:r>
          </w:p>
        </w:tc>
      </w:tr>
      <w:tr w:rsidR="00B3625B" w14:paraId="2B6921F0" w14:textId="77777777">
        <w:trPr>
          <w:trHeight w:val="490"/>
        </w:trPr>
        <w:tc>
          <w:tcPr>
            <w:tcW w:w="6883" w:type="dxa"/>
            <w:vAlign w:val="center"/>
          </w:tcPr>
          <w:p w14:paraId="55B6F107" w14:textId="77777777" w:rsidR="00B3625B" w:rsidRDefault="0093419F">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6649770D" w14:textId="77777777" w:rsidR="00B3625B" w:rsidRDefault="0093419F">
            <w:pPr>
              <w:spacing w:after="0"/>
              <w:rPr>
                <w:rFonts w:ascii="Times New Roman" w:hAnsi="Times New Roman" w:cs="Times New Roman"/>
              </w:rPr>
            </w:pPr>
            <w:r>
              <w:rPr>
                <w:rFonts w:ascii="Times New Roman" w:hAnsi="Times New Roman" w:cs="Times New Roman"/>
              </w:rPr>
              <w:t>12</w:t>
            </w:r>
          </w:p>
        </w:tc>
      </w:tr>
      <w:tr w:rsidR="00B3625B" w14:paraId="41C128DD" w14:textId="77777777">
        <w:trPr>
          <w:trHeight w:val="490"/>
        </w:trPr>
        <w:tc>
          <w:tcPr>
            <w:tcW w:w="6883" w:type="dxa"/>
            <w:vAlign w:val="center"/>
          </w:tcPr>
          <w:p w14:paraId="7B47C375" w14:textId="77777777" w:rsidR="00B3625B" w:rsidRDefault="0093419F">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0B226674" w14:textId="77777777" w:rsidR="00B3625B" w:rsidRDefault="0093419F">
            <w:pPr>
              <w:spacing w:after="0"/>
              <w:rPr>
                <w:rFonts w:ascii="Times New Roman" w:hAnsi="Times New Roman" w:cs="Times New Roman"/>
              </w:rPr>
            </w:pPr>
            <w:r>
              <w:rPr>
                <w:rFonts w:ascii="Times New Roman" w:hAnsi="Times New Roman" w:cs="Times New Roman"/>
              </w:rPr>
              <w:t>22</w:t>
            </w:r>
          </w:p>
        </w:tc>
      </w:tr>
      <w:tr w:rsidR="00B3625B" w14:paraId="2CDE4BE2" w14:textId="77777777">
        <w:trPr>
          <w:trHeight w:val="267"/>
        </w:trPr>
        <w:tc>
          <w:tcPr>
            <w:tcW w:w="6883" w:type="dxa"/>
            <w:vAlign w:val="center"/>
          </w:tcPr>
          <w:p w14:paraId="2A496D05" w14:textId="77777777" w:rsidR="00B3625B" w:rsidRDefault="0093419F">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5DE81E46" w14:textId="77777777" w:rsidR="00B3625B" w:rsidRDefault="0093419F">
            <w:pPr>
              <w:spacing w:after="0"/>
              <w:rPr>
                <w:rFonts w:ascii="Times New Roman" w:hAnsi="Times New Roman" w:cs="Times New Roman"/>
              </w:rPr>
            </w:pPr>
            <w:r>
              <w:rPr>
                <w:rFonts w:ascii="Times New Roman" w:hAnsi="Times New Roman" w:cs="Times New Roman"/>
              </w:rPr>
              <w:t>-</w:t>
            </w:r>
          </w:p>
        </w:tc>
      </w:tr>
      <w:tr w:rsidR="00B3625B" w14:paraId="15626D7D" w14:textId="77777777">
        <w:trPr>
          <w:trHeight w:val="331"/>
        </w:trPr>
        <w:tc>
          <w:tcPr>
            <w:tcW w:w="6883" w:type="dxa"/>
            <w:vAlign w:val="center"/>
          </w:tcPr>
          <w:p w14:paraId="6711D885" w14:textId="77777777" w:rsidR="00B3625B" w:rsidRDefault="0093419F">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32AC41BB" w14:textId="77777777" w:rsidR="00B3625B" w:rsidRDefault="0093419F">
            <w:pPr>
              <w:spacing w:after="0"/>
              <w:rPr>
                <w:rFonts w:ascii="Times New Roman" w:hAnsi="Times New Roman" w:cs="Times New Roman"/>
              </w:rPr>
            </w:pPr>
            <w:r>
              <w:rPr>
                <w:rFonts w:ascii="Times New Roman" w:hAnsi="Times New Roman" w:cs="Times New Roman"/>
              </w:rPr>
              <w:t>2</w:t>
            </w:r>
          </w:p>
        </w:tc>
      </w:tr>
    </w:tbl>
    <w:p w14:paraId="7C0F23FB" w14:textId="77777777" w:rsidR="00B3625B" w:rsidRDefault="00B3625B">
      <w:pPr>
        <w:rPr>
          <w:rFonts w:ascii="Times New Roman" w:hAnsi="Times New Roman" w:cs="Times New Roman"/>
          <w:b/>
          <w:i/>
        </w:rPr>
        <w:sectPr w:rsidR="00B3625B">
          <w:pgSz w:w="11906" w:h="16838"/>
          <w:pgMar w:top="1134" w:right="850" w:bottom="284" w:left="1701" w:header="708" w:footer="708" w:gutter="0"/>
          <w:cols w:space="720"/>
        </w:sectPr>
      </w:pPr>
    </w:p>
    <w:p w14:paraId="6BE450A3" w14:textId="77777777" w:rsidR="00B3625B" w:rsidRDefault="0093419F">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7"/>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B3625B" w14:paraId="51F4DEE8" w14:textId="77777777">
        <w:trPr>
          <w:trHeight w:val="20"/>
        </w:trPr>
        <w:tc>
          <w:tcPr>
            <w:tcW w:w="2971" w:type="dxa"/>
            <w:vAlign w:val="center"/>
          </w:tcPr>
          <w:p w14:paraId="30F6722E" w14:textId="77777777" w:rsidR="00B3625B" w:rsidRDefault="0093419F">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vAlign w:val="center"/>
          </w:tcPr>
          <w:p w14:paraId="79871703" w14:textId="77777777" w:rsidR="00B3625B" w:rsidRDefault="0093419F">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4E8AD928" w14:textId="77777777" w:rsidR="00B3625B" w:rsidRDefault="0093419F">
            <w:pPr>
              <w:jc w:val="center"/>
              <w:rPr>
                <w:rFonts w:ascii="Times New Roman" w:hAnsi="Times New Roman" w:cs="Times New Roman"/>
                <w:b/>
              </w:rPr>
            </w:pPr>
            <w:r>
              <w:rPr>
                <w:rFonts w:ascii="Times New Roman" w:hAnsi="Times New Roman" w:cs="Times New Roman"/>
                <w:b/>
              </w:rPr>
              <w:t xml:space="preserve">Объем, </w:t>
            </w:r>
            <w:proofErr w:type="spellStart"/>
            <w:r>
              <w:rPr>
                <w:rFonts w:ascii="Times New Roman" w:hAnsi="Times New Roman" w:cs="Times New Roman"/>
                <w:b/>
              </w:rPr>
              <w:t>ак</w:t>
            </w:r>
            <w:proofErr w:type="spellEnd"/>
            <w:r>
              <w:rPr>
                <w:rFonts w:ascii="Times New Roman" w:hAnsi="Times New Roman" w:cs="Times New Roman"/>
                <w:b/>
              </w:rPr>
              <w:t xml:space="preserve">. ч / </w:t>
            </w:r>
            <w:r>
              <w:rPr>
                <w:rFonts w:ascii="Times New Roman" w:hAnsi="Times New Roman" w:cs="Times New Roman"/>
                <w:b/>
              </w:rPr>
              <w:br/>
              <w:t xml:space="preserve">в том числе </w:t>
            </w:r>
            <w:r>
              <w:rPr>
                <w:rFonts w:ascii="Times New Roman" w:hAnsi="Times New Roman" w:cs="Times New Roman"/>
                <w:b/>
              </w:rPr>
              <w:br/>
              <w:t xml:space="preserve">в форме практической подготовки, </w:t>
            </w:r>
            <w:proofErr w:type="spellStart"/>
            <w:r>
              <w:rPr>
                <w:rFonts w:ascii="Times New Roman" w:hAnsi="Times New Roman" w:cs="Times New Roman"/>
                <w:b/>
              </w:rPr>
              <w:t>ак</w:t>
            </w:r>
            <w:proofErr w:type="spellEnd"/>
            <w:r>
              <w:rPr>
                <w:rFonts w:ascii="Times New Roman" w:hAnsi="Times New Roman" w:cs="Times New Roman"/>
                <w:b/>
              </w:rPr>
              <w:t>. ч</w:t>
            </w:r>
          </w:p>
        </w:tc>
        <w:tc>
          <w:tcPr>
            <w:tcW w:w="2091" w:type="dxa"/>
            <w:vAlign w:val="center"/>
          </w:tcPr>
          <w:p w14:paraId="3FB9B22B" w14:textId="77777777" w:rsidR="00B3625B" w:rsidRDefault="0093419F">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B3625B" w14:paraId="4D5D3068" w14:textId="77777777">
        <w:trPr>
          <w:trHeight w:val="20"/>
        </w:trPr>
        <w:tc>
          <w:tcPr>
            <w:tcW w:w="2971" w:type="dxa"/>
          </w:tcPr>
          <w:p w14:paraId="3A184878" w14:textId="77777777" w:rsidR="00B3625B" w:rsidRPr="009A4CC2" w:rsidRDefault="0093419F">
            <w:pPr>
              <w:jc w:val="center"/>
              <w:rPr>
                <w:rFonts w:ascii="Times New Roman" w:hAnsi="Times New Roman" w:cs="Times New Roman"/>
                <w:b/>
                <w:i/>
              </w:rPr>
            </w:pPr>
            <w:r w:rsidRPr="009A4CC2">
              <w:rPr>
                <w:rFonts w:ascii="Times New Roman" w:hAnsi="Times New Roman" w:cs="Times New Roman"/>
                <w:b/>
                <w:i/>
              </w:rPr>
              <w:t>1</w:t>
            </w:r>
          </w:p>
        </w:tc>
        <w:tc>
          <w:tcPr>
            <w:tcW w:w="7746" w:type="dxa"/>
          </w:tcPr>
          <w:p w14:paraId="50A0E36F" w14:textId="77777777" w:rsidR="00B3625B" w:rsidRPr="009A4CC2" w:rsidRDefault="0093419F">
            <w:pPr>
              <w:jc w:val="center"/>
              <w:rPr>
                <w:rFonts w:ascii="Times New Roman" w:hAnsi="Times New Roman" w:cs="Times New Roman"/>
                <w:b/>
                <w:i/>
              </w:rPr>
            </w:pPr>
            <w:r w:rsidRPr="009A4CC2">
              <w:rPr>
                <w:rFonts w:ascii="Times New Roman" w:hAnsi="Times New Roman" w:cs="Times New Roman"/>
                <w:b/>
                <w:i/>
              </w:rPr>
              <w:t>2</w:t>
            </w:r>
          </w:p>
        </w:tc>
        <w:tc>
          <w:tcPr>
            <w:tcW w:w="1958" w:type="dxa"/>
          </w:tcPr>
          <w:p w14:paraId="4741E9DF" w14:textId="77777777" w:rsidR="00B3625B" w:rsidRPr="009A4CC2" w:rsidRDefault="0093419F">
            <w:pPr>
              <w:jc w:val="center"/>
              <w:rPr>
                <w:rFonts w:ascii="Times New Roman" w:hAnsi="Times New Roman" w:cs="Times New Roman"/>
                <w:b/>
                <w:i/>
              </w:rPr>
            </w:pPr>
            <w:r w:rsidRPr="009A4CC2">
              <w:rPr>
                <w:rFonts w:ascii="Times New Roman" w:hAnsi="Times New Roman" w:cs="Times New Roman"/>
                <w:b/>
                <w:i/>
              </w:rPr>
              <w:t>3</w:t>
            </w:r>
          </w:p>
        </w:tc>
        <w:tc>
          <w:tcPr>
            <w:tcW w:w="2091" w:type="dxa"/>
          </w:tcPr>
          <w:p w14:paraId="46B5F3F7" w14:textId="77777777" w:rsidR="00B3625B" w:rsidRPr="009A4CC2" w:rsidRDefault="0093419F">
            <w:pPr>
              <w:jc w:val="center"/>
              <w:rPr>
                <w:rFonts w:ascii="Times New Roman" w:hAnsi="Times New Roman" w:cs="Times New Roman"/>
                <w:b/>
                <w:i/>
              </w:rPr>
            </w:pPr>
            <w:r w:rsidRPr="009A4CC2">
              <w:rPr>
                <w:rFonts w:ascii="Times New Roman" w:hAnsi="Times New Roman" w:cs="Times New Roman"/>
                <w:b/>
                <w:i/>
              </w:rPr>
              <w:t>4</w:t>
            </w:r>
          </w:p>
        </w:tc>
      </w:tr>
      <w:tr w:rsidR="00B3625B" w14:paraId="659AD431" w14:textId="77777777">
        <w:trPr>
          <w:trHeight w:val="20"/>
        </w:trPr>
        <w:tc>
          <w:tcPr>
            <w:tcW w:w="10717" w:type="dxa"/>
            <w:gridSpan w:val="2"/>
          </w:tcPr>
          <w:p w14:paraId="0B16F248" w14:textId="7F9C13B2" w:rsidR="00B3625B" w:rsidRDefault="0093419F">
            <w:pPr>
              <w:rPr>
                <w:rFonts w:ascii="Times New Roman" w:hAnsi="Times New Roman" w:cs="Times New Roman"/>
                <w:b/>
                <w:sz w:val="24"/>
                <w:szCs w:val="24"/>
              </w:rPr>
            </w:pPr>
            <w:r>
              <w:rPr>
                <w:rFonts w:ascii="Times New Roman" w:hAnsi="Times New Roman" w:cs="Times New Roman"/>
                <w:b/>
                <w:sz w:val="24"/>
                <w:szCs w:val="24"/>
              </w:rPr>
              <w:t>Раздел 1. Введение в тайм</w:t>
            </w:r>
            <w:r w:rsidR="006C4087">
              <w:rPr>
                <w:rFonts w:ascii="Times New Roman" w:hAnsi="Times New Roman" w:cs="Times New Roman"/>
                <w:b/>
                <w:sz w:val="24"/>
                <w:szCs w:val="24"/>
              </w:rPr>
              <w:t>-</w:t>
            </w:r>
            <w:r>
              <w:rPr>
                <w:rFonts w:ascii="Times New Roman" w:hAnsi="Times New Roman" w:cs="Times New Roman"/>
                <w:b/>
                <w:sz w:val="24"/>
                <w:szCs w:val="24"/>
              </w:rPr>
              <w:t>менеджмент в креативных индустриях</w:t>
            </w:r>
          </w:p>
        </w:tc>
        <w:tc>
          <w:tcPr>
            <w:tcW w:w="1958" w:type="dxa"/>
          </w:tcPr>
          <w:p w14:paraId="0A59683C"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091" w:type="dxa"/>
          </w:tcPr>
          <w:p w14:paraId="2300827E" w14:textId="77777777" w:rsidR="00B3625B" w:rsidRDefault="00B3625B">
            <w:pPr>
              <w:jc w:val="center"/>
              <w:rPr>
                <w:rFonts w:ascii="Times New Roman" w:hAnsi="Times New Roman" w:cs="Times New Roman"/>
                <w:b/>
                <w:i/>
                <w:sz w:val="24"/>
                <w:szCs w:val="24"/>
              </w:rPr>
            </w:pPr>
          </w:p>
        </w:tc>
      </w:tr>
      <w:tr w:rsidR="00B3625B" w14:paraId="4B40DFA2" w14:textId="77777777">
        <w:trPr>
          <w:trHeight w:val="20"/>
        </w:trPr>
        <w:tc>
          <w:tcPr>
            <w:tcW w:w="2971" w:type="dxa"/>
            <w:vMerge w:val="restart"/>
          </w:tcPr>
          <w:p w14:paraId="7FCB5362" w14:textId="77777777" w:rsidR="00B3625B" w:rsidRDefault="0093419F">
            <w:pPr>
              <w:rPr>
                <w:rFonts w:ascii="Times New Roman" w:hAnsi="Times New Roman" w:cs="Times New Roman"/>
                <w:b/>
                <w:sz w:val="24"/>
                <w:szCs w:val="24"/>
              </w:rPr>
            </w:pPr>
            <w:r>
              <w:rPr>
                <w:rFonts w:ascii="Times New Roman" w:hAnsi="Times New Roman" w:cs="Times New Roman"/>
                <w:b/>
                <w:sz w:val="24"/>
                <w:szCs w:val="24"/>
              </w:rPr>
              <w:t>Тема 1. Технологии тайм-менеджмента</w:t>
            </w:r>
          </w:p>
        </w:tc>
        <w:tc>
          <w:tcPr>
            <w:tcW w:w="7746" w:type="dxa"/>
          </w:tcPr>
          <w:p w14:paraId="6F89F54E" w14:textId="01776CD3" w:rsidR="00B3625B" w:rsidRPr="00A32916" w:rsidRDefault="0093419F" w:rsidP="00A32916">
            <w:pPr>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958" w:type="dxa"/>
          </w:tcPr>
          <w:p w14:paraId="1A94A82D"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10</w:t>
            </w:r>
          </w:p>
        </w:tc>
        <w:tc>
          <w:tcPr>
            <w:tcW w:w="2091" w:type="dxa"/>
            <w:vMerge w:val="restart"/>
          </w:tcPr>
          <w:p w14:paraId="54047D1F"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 xml:space="preserve">ОК 01-04, Х.1 </w:t>
            </w:r>
          </w:p>
        </w:tc>
      </w:tr>
      <w:tr w:rsidR="00B3625B" w14:paraId="196E64A6" w14:textId="77777777">
        <w:trPr>
          <w:trHeight w:val="20"/>
        </w:trPr>
        <w:tc>
          <w:tcPr>
            <w:tcW w:w="2971" w:type="dxa"/>
            <w:vMerge/>
          </w:tcPr>
          <w:p w14:paraId="12D02DBC"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7773DA4" w14:textId="77777777" w:rsidR="00B3625B" w:rsidRDefault="0093419F" w:rsidP="009A4CC2">
            <w:pPr>
              <w:jc w:val="both"/>
              <w:rPr>
                <w:rFonts w:ascii="Times New Roman" w:hAnsi="Times New Roman" w:cs="Times New Roman"/>
                <w:sz w:val="24"/>
                <w:szCs w:val="24"/>
              </w:rPr>
            </w:pPr>
            <w:r>
              <w:rPr>
                <w:rFonts w:ascii="Times New Roman" w:hAnsi="Times New Roman" w:cs="Times New Roman"/>
                <w:sz w:val="24"/>
                <w:szCs w:val="24"/>
              </w:rPr>
              <w:t>1. Введение в тайм-менеджмент</w:t>
            </w:r>
          </w:p>
        </w:tc>
        <w:tc>
          <w:tcPr>
            <w:tcW w:w="1958" w:type="dxa"/>
          </w:tcPr>
          <w:p w14:paraId="1484AD33"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40F5313A"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6E58E1CE" w14:textId="77777777">
        <w:trPr>
          <w:trHeight w:val="20"/>
        </w:trPr>
        <w:tc>
          <w:tcPr>
            <w:tcW w:w="2971" w:type="dxa"/>
            <w:vMerge/>
          </w:tcPr>
          <w:p w14:paraId="3B180155"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2F7E93B" w14:textId="77777777" w:rsidR="00B3625B" w:rsidRDefault="0093419F" w:rsidP="009A4CC2">
            <w:pPr>
              <w:jc w:val="both"/>
              <w:rPr>
                <w:rFonts w:ascii="Times New Roman" w:hAnsi="Times New Roman" w:cs="Times New Roman"/>
                <w:sz w:val="24"/>
                <w:szCs w:val="24"/>
              </w:rPr>
            </w:pPr>
            <w:r>
              <w:rPr>
                <w:rFonts w:ascii="Times New Roman" w:hAnsi="Times New Roman" w:cs="Times New Roman"/>
                <w:sz w:val="24"/>
                <w:szCs w:val="24"/>
              </w:rPr>
              <w:t>2. История развития тайм-менеджмента</w:t>
            </w:r>
          </w:p>
        </w:tc>
        <w:tc>
          <w:tcPr>
            <w:tcW w:w="1958" w:type="dxa"/>
          </w:tcPr>
          <w:p w14:paraId="1BBB3DA0"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937D7A6"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5514EFB9" w14:textId="77777777">
        <w:trPr>
          <w:trHeight w:val="20"/>
        </w:trPr>
        <w:tc>
          <w:tcPr>
            <w:tcW w:w="2971" w:type="dxa"/>
            <w:vMerge/>
          </w:tcPr>
          <w:p w14:paraId="62DB8841"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1B071F86" w14:textId="77777777" w:rsidR="00B3625B" w:rsidRDefault="0093419F" w:rsidP="009A4CC2">
            <w:pPr>
              <w:jc w:val="both"/>
              <w:rPr>
                <w:rFonts w:ascii="Times New Roman" w:hAnsi="Times New Roman" w:cs="Times New Roman"/>
                <w:b/>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7B511F75"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tcPr>
          <w:p w14:paraId="7230CC27" w14:textId="77777777" w:rsidR="00B3625B" w:rsidRDefault="00B3625B">
            <w:pPr>
              <w:widowControl w:val="0"/>
              <w:pBdr>
                <w:top w:val="nil"/>
                <w:left w:val="nil"/>
                <w:bottom w:val="nil"/>
                <w:right w:val="nil"/>
                <w:between w:val="nil"/>
              </w:pBdr>
              <w:rPr>
                <w:rFonts w:ascii="Times New Roman" w:hAnsi="Times New Roman" w:cs="Times New Roman"/>
                <w:b/>
                <w:sz w:val="24"/>
                <w:szCs w:val="24"/>
              </w:rPr>
            </w:pPr>
          </w:p>
        </w:tc>
      </w:tr>
      <w:tr w:rsidR="00B3625B" w14:paraId="3AA69820" w14:textId="77777777">
        <w:trPr>
          <w:trHeight w:val="20"/>
        </w:trPr>
        <w:tc>
          <w:tcPr>
            <w:tcW w:w="2971" w:type="dxa"/>
            <w:vMerge/>
          </w:tcPr>
          <w:p w14:paraId="1F3D7A47" w14:textId="77777777" w:rsidR="00B3625B" w:rsidRDefault="00B3625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1488C91E" w14:textId="7D9A88E5" w:rsidR="00B3625B" w:rsidRDefault="0093419F" w:rsidP="009A4CC2">
            <w:pPr>
              <w:jc w:val="both"/>
              <w:rPr>
                <w:rFonts w:ascii="Times New Roman" w:hAnsi="Times New Roman" w:cs="Times New Roman"/>
                <w:sz w:val="24"/>
                <w:szCs w:val="24"/>
              </w:rPr>
            </w:pPr>
            <w:bookmarkStart w:id="0" w:name="_heading=h.gjdgxs" w:colFirst="0" w:colLast="0"/>
            <w:bookmarkEnd w:id="0"/>
            <w:r>
              <w:rPr>
                <w:rFonts w:ascii="Times New Roman" w:hAnsi="Times New Roman" w:cs="Times New Roman"/>
                <w:sz w:val="24"/>
                <w:szCs w:val="24"/>
              </w:rPr>
              <w:t>1.</w:t>
            </w:r>
            <w:r w:rsidR="00A32916">
              <w:rPr>
                <w:rFonts w:ascii="Times New Roman" w:hAnsi="Times New Roman" w:cs="Times New Roman"/>
                <w:sz w:val="24"/>
                <w:szCs w:val="24"/>
              </w:rPr>
              <w:t xml:space="preserve"> </w:t>
            </w:r>
            <w:r w:rsidR="007B5709">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«Классических техники личного тайм-менеджмента»</w:t>
            </w:r>
          </w:p>
        </w:tc>
        <w:tc>
          <w:tcPr>
            <w:tcW w:w="1958" w:type="dxa"/>
          </w:tcPr>
          <w:p w14:paraId="5E9836C6"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07A3096"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4D0BB0B6" w14:textId="77777777">
        <w:trPr>
          <w:trHeight w:val="20"/>
        </w:trPr>
        <w:tc>
          <w:tcPr>
            <w:tcW w:w="2971" w:type="dxa"/>
            <w:vMerge/>
          </w:tcPr>
          <w:p w14:paraId="2426CEDB"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7FDA691E" w14:textId="2CD5D79C" w:rsidR="00B3625B" w:rsidRDefault="0093419F" w:rsidP="009A4CC2">
            <w:pPr>
              <w:jc w:val="both"/>
              <w:rPr>
                <w:rFonts w:ascii="Times New Roman" w:hAnsi="Times New Roman" w:cs="Times New Roman"/>
                <w:sz w:val="24"/>
                <w:szCs w:val="24"/>
              </w:rPr>
            </w:pPr>
            <w:bookmarkStart w:id="1" w:name="_heading=h.30j0zll" w:colFirst="0" w:colLast="0"/>
            <w:bookmarkEnd w:id="1"/>
            <w:r>
              <w:rPr>
                <w:rFonts w:ascii="Times New Roman" w:hAnsi="Times New Roman" w:cs="Times New Roman"/>
                <w:sz w:val="24"/>
                <w:szCs w:val="24"/>
              </w:rPr>
              <w:t xml:space="preserve">2. </w:t>
            </w:r>
            <w:r w:rsidR="007B5709">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«Актуальные техники личного тайм менеджмента»</w:t>
            </w:r>
          </w:p>
        </w:tc>
        <w:tc>
          <w:tcPr>
            <w:tcW w:w="1958" w:type="dxa"/>
          </w:tcPr>
          <w:p w14:paraId="78FFA1A0"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01E86F8A"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679B508A" w14:textId="77777777">
        <w:trPr>
          <w:trHeight w:val="20"/>
        </w:trPr>
        <w:tc>
          <w:tcPr>
            <w:tcW w:w="2971" w:type="dxa"/>
            <w:vMerge w:val="restart"/>
          </w:tcPr>
          <w:p w14:paraId="54871D12" w14:textId="77777777" w:rsidR="00B3625B" w:rsidRDefault="0093419F">
            <w:pPr>
              <w:rPr>
                <w:rFonts w:ascii="Times New Roman" w:hAnsi="Times New Roman" w:cs="Times New Roman"/>
                <w:b/>
                <w:sz w:val="24"/>
                <w:szCs w:val="24"/>
              </w:rPr>
            </w:pPr>
            <w:r>
              <w:rPr>
                <w:rFonts w:ascii="Times New Roman" w:hAnsi="Times New Roman" w:cs="Times New Roman"/>
                <w:b/>
                <w:sz w:val="24"/>
                <w:szCs w:val="24"/>
              </w:rPr>
              <w:t>Тема 2. Тайм-менеджмент в креативных индустриях</w:t>
            </w:r>
          </w:p>
        </w:tc>
        <w:tc>
          <w:tcPr>
            <w:tcW w:w="7746" w:type="dxa"/>
          </w:tcPr>
          <w:p w14:paraId="5E731C0C" w14:textId="77777777" w:rsidR="00B3625B" w:rsidRDefault="0093419F" w:rsidP="009A4CC2">
            <w:pPr>
              <w:jc w:val="both"/>
              <w:rPr>
                <w:rFonts w:ascii="Times New Roman" w:hAnsi="Times New Roman" w:cs="Times New Roman"/>
                <w:b/>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0107D067"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10</w:t>
            </w:r>
          </w:p>
        </w:tc>
        <w:tc>
          <w:tcPr>
            <w:tcW w:w="2091" w:type="dxa"/>
            <w:vMerge w:val="restart"/>
          </w:tcPr>
          <w:p w14:paraId="23D2C34E"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 xml:space="preserve">ОК 01-04, Х.1 </w:t>
            </w:r>
          </w:p>
        </w:tc>
      </w:tr>
      <w:tr w:rsidR="00B3625B" w14:paraId="4C44ED79" w14:textId="77777777">
        <w:trPr>
          <w:trHeight w:val="20"/>
        </w:trPr>
        <w:tc>
          <w:tcPr>
            <w:tcW w:w="2971" w:type="dxa"/>
            <w:vMerge/>
          </w:tcPr>
          <w:p w14:paraId="4C6DB53B"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7CE7A97" w14:textId="77777777" w:rsidR="00B3625B" w:rsidRDefault="0093419F" w:rsidP="009A4CC2">
            <w:pPr>
              <w:jc w:val="both"/>
              <w:rPr>
                <w:rFonts w:ascii="Times New Roman" w:hAnsi="Times New Roman" w:cs="Times New Roman"/>
                <w:sz w:val="24"/>
                <w:szCs w:val="24"/>
              </w:rPr>
            </w:pPr>
            <w:r>
              <w:rPr>
                <w:rFonts w:ascii="Times New Roman" w:hAnsi="Times New Roman" w:cs="Times New Roman"/>
                <w:sz w:val="24"/>
                <w:szCs w:val="24"/>
              </w:rPr>
              <w:t>1. Организация рабочего пространства специалиста</w:t>
            </w:r>
          </w:p>
        </w:tc>
        <w:tc>
          <w:tcPr>
            <w:tcW w:w="1958" w:type="dxa"/>
          </w:tcPr>
          <w:p w14:paraId="3741CABF"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20BDDB2"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728A2D5F" w14:textId="77777777">
        <w:trPr>
          <w:trHeight w:val="20"/>
        </w:trPr>
        <w:tc>
          <w:tcPr>
            <w:tcW w:w="2971" w:type="dxa"/>
            <w:vMerge/>
          </w:tcPr>
          <w:p w14:paraId="0B5725E2"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9550A4C" w14:textId="77777777" w:rsidR="00B3625B" w:rsidRDefault="0093419F" w:rsidP="009A4CC2">
            <w:pPr>
              <w:jc w:val="both"/>
              <w:rPr>
                <w:rFonts w:ascii="Times New Roman" w:hAnsi="Times New Roman" w:cs="Times New Roman"/>
                <w:sz w:val="24"/>
                <w:szCs w:val="24"/>
              </w:rPr>
            </w:pPr>
            <w:r>
              <w:rPr>
                <w:rFonts w:ascii="Times New Roman" w:hAnsi="Times New Roman" w:cs="Times New Roman"/>
                <w:sz w:val="24"/>
                <w:szCs w:val="24"/>
              </w:rPr>
              <w:t>2. Производственные процессы при создании креативного продукта</w:t>
            </w:r>
          </w:p>
        </w:tc>
        <w:tc>
          <w:tcPr>
            <w:tcW w:w="1958" w:type="dxa"/>
          </w:tcPr>
          <w:p w14:paraId="3E78CC1E"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2091" w:type="dxa"/>
            <w:vMerge/>
          </w:tcPr>
          <w:p w14:paraId="3B3B71D1"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4C1B5915" w14:textId="77777777">
        <w:trPr>
          <w:trHeight w:val="20"/>
        </w:trPr>
        <w:tc>
          <w:tcPr>
            <w:tcW w:w="2971" w:type="dxa"/>
            <w:vMerge/>
          </w:tcPr>
          <w:p w14:paraId="39FB9C89"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04B0F38A" w14:textId="77777777" w:rsidR="00B3625B" w:rsidRDefault="0093419F" w:rsidP="009A4CC2">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137B985A"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tcPr>
          <w:p w14:paraId="07907669" w14:textId="77777777" w:rsidR="00B3625B" w:rsidRDefault="00B3625B">
            <w:pPr>
              <w:widowControl w:val="0"/>
              <w:pBdr>
                <w:top w:val="nil"/>
                <w:left w:val="nil"/>
                <w:bottom w:val="nil"/>
                <w:right w:val="nil"/>
                <w:between w:val="nil"/>
              </w:pBdr>
              <w:rPr>
                <w:rFonts w:ascii="Times New Roman" w:hAnsi="Times New Roman" w:cs="Times New Roman"/>
                <w:b/>
                <w:sz w:val="24"/>
                <w:szCs w:val="24"/>
              </w:rPr>
            </w:pPr>
          </w:p>
        </w:tc>
      </w:tr>
      <w:tr w:rsidR="00B3625B" w14:paraId="45D391E4" w14:textId="77777777">
        <w:trPr>
          <w:trHeight w:val="20"/>
        </w:trPr>
        <w:tc>
          <w:tcPr>
            <w:tcW w:w="2971" w:type="dxa"/>
            <w:vMerge/>
          </w:tcPr>
          <w:p w14:paraId="50356AA5" w14:textId="77777777" w:rsidR="00B3625B" w:rsidRDefault="00B3625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2C492AFD" w14:textId="54DF7040" w:rsidR="00B3625B" w:rsidRDefault="0093419F" w:rsidP="009A4CC2">
            <w:pPr>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 xml:space="preserve">1. </w:t>
            </w:r>
            <w:r w:rsidR="007B5709">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«Психологические аспекты самоорганизации»</w:t>
            </w:r>
          </w:p>
        </w:tc>
        <w:tc>
          <w:tcPr>
            <w:tcW w:w="1958" w:type="dxa"/>
          </w:tcPr>
          <w:p w14:paraId="0E02E6BB"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05A5DF7"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2B9C3FFE" w14:textId="77777777">
        <w:trPr>
          <w:trHeight w:val="20"/>
        </w:trPr>
        <w:tc>
          <w:tcPr>
            <w:tcW w:w="2971" w:type="dxa"/>
            <w:vMerge/>
          </w:tcPr>
          <w:p w14:paraId="6090A467"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7FFF5AF" w14:textId="73E4F571" w:rsidR="00B3625B" w:rsidRDefault="0093419F" w:rsidP="009A4CC2">
            <w:pPr>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 xml:space="preserve">2. </w:t>
            </w:r>
            <w:r w:rsidR="007B5709">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«Повышение личной эффективности при создании креативных продуктов»</w:t>
            </w:r>
          </w:p>
        </w:tc>
        <w:tc>
          <w:tcPr>
            <w:tcW w:w="1958" w:type="dxa"/>
          </w:tcPr>
          <w:p w14:paraId="2181147E"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6FFBD80C"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7624EBC2" w14:textId="77777777">
        <w:trPr>
          <w:trHeight w:val="20"/>
        </w:trPr>
        <w:tc>
          <w:tcPr>
            <w:tcW w:w="2971" w:type="dxa"/>
            <w:vMerge w:val="restart"/>
          </w:tcPr>
          <w:p w14:paraId="244FC206" w14:textId="77777777" w:rsidR="00B3625B" w:rsidRDefault="0093419F">
            <w:pPr>
              <w:rPr>
                <w:rFonts w:ascii="Times New Roman" w:hAnsi="Times New Roman" w:cs="Times New Roman"/>
                <w:b/>
                <w:sz w:val="24"/>
                <w:szCs w:val="24"/>
              </w:rPr>
            </w:pPr>
            <w:r>
              <w:rPr>
                <w:rFonts w:ascii="Times New Roman" w:hAnsi="Times New Roman" w:cs="Times New Roman"/>
                <w:b/>
                <w:sz w:val="24"/>
                <w:szCs w:val="24"/>
              </w:rPr>
              <w:t>Тема 3. Организация работы коллектива исполнителей при создании креативных продуктов</w:t>
            </w:r>
          </w:p>
        </w:tc>
        <w:tc>
          <w:tcPr>
            <w:tcW w:w="7746" w:type="dxa"/>
          </w:tcPr>
          <w:p w14:paraId="22D33659" w14:textId="77777777" w:rsidR="00B3625B" w:rsidRDefault="0093419F" w:rsidP="009A4CC2">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1BD8C9D4"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14</w:t>
            </w:r>
          </w:p>
        </w:tc>
        <w:tc>
          <w:tcPr>
            <w:tcW w:w="2091" w:type="dxa"/>
            <w:vMerge w:val="restart"/>
          </w:tcPr>
          <w:p w14:paraId="66C38728"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ОК 01-04, Х.2</w:t>
            </w:r>
          </w:p>
        </w:tc>
      </w:tr>
      <w:tr w:rsidR="00B3625B" w14:paraId="331D5A11" w14:textId="77777777">
        <w:trPr>
          <w:trHeight w:val="20"/>
        </w:trPr>
        <w:tc>
          <w:tcPr>
            <w:tcW w:w="2971" w:type="dxa"/>
            <w:vMerge/>
          </w:tcPr>
          <w:p w14:paraId="017576B4"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1257895F" w14:textId="77777777" w:rsidR="00B3625B" w:rsidRDefault="0093419F" w:rsidP="009A4CC2">
            <w:pPr>
              <w:jc w:val="both"/>
              <w:rPr>
                <w:rFonts w:ascii="Times New Roman" w:hAnsi="Times New Roman" w:cs="Times New Roman"/>
                <w:sz w:val="24"/>
                <w:szCs w:val="24"/>
              </w:rPr>
            </w:pPr>
            <w:r>
              <w:rPr>
                <w:rFonts w:ascii="Times New Roman" w:hAnsi="Times New Roman" w:cs="Times New Roman"/>
                <w:sz w:val="24"/>
                <w:szCs w:val="24"/>
              </w:rPr>
              <w:t>1. Распределение задач между специалистами</w:t>
            </w:r>
          </w:p>
        </w:tc>
        <w:tc>
          <w:tcPr>
            <w:tcW w:w="1958" w:type="dxa"/>
          </w:tcPr>
          <w:p w14:paraId="433DBAE8"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323840DE"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0754CF40" w14:textId="77777777">
        <w:trPr>
          <w:trHeight w:val="20"/>
        </w:trPr>
        <w:tc>
          <w:tcPr>
            <w:tcW w:w="2971" w:type="dxa"/>
            <w:vMerge/>
          </w:tcPr>
          <w:p w14:paraId="08151AB7"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CAE9E79" w14:textId="77777777" w:rsidR="00B3625B" w:rsidRDefault="0093419F" w:rsidP="009A4CC2">
            <w:pPr>
              <w:jc w:val="both"/>
              <w:rPr>
                <w:rFonts w:ascii="Times New Roman" w:hAnsi="Times New Roman" w:cs="Times New Roman"/>
                <w:sz w:val="24"/>
                <w:szCs w:val="24"/>
              </w:rPr>
            </w:pPr>
            <w:r>
              <w:rPr>
                <w:rFonts w:ascii="Times New Roman" w:hAnsi="Times New Roman" w:cs="Times New Roman"/>
                <w:sz w:val="24"/>
                <w:szCs w:val="24"/>
              </w:rPr>
              <w:t>2. Тайм-менеджмент и оперативный менеджмент</w:t>
            </w:r>
          </w:p>
        </w:tc>
        <w:tc>
          <w:tcPr>
            <w:tcW w:w="1958" w:type="dxa"/>
          </w:tcPr>
          <w:p w14:paraId="42024014"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B611AFA"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2763071D" w14:textId="77777777">
        <w:trPr>
          <w:trHeight w:val="20"/>
        </w:trPr>
        <w:tc>
          <w:tcPr>
            <w:tcW w:w="2971" w:type="dxa"/>
            <w:vMerge/>
          </w:tcPr>
          <w:p w14:paraId="5B9F896A"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12678612" w14:textId="77777777" w:rsidR="00B3625B" w:rsidRDefault="0093419F" w:rsidP="009A4CC2">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288F1CDC"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10</w:t>
            </w:r>
          </w:p>
        </w:tc>
        <w:tc>
          <w:tcPr>
            <w:tcW w:w="2091" w:type="dxa"/>
            <w:vMerge/>
          </w:tcPr>
          <w:p w14:paraId="1552DFDE" w14:textId="77777777" w:rsidR="00B3625B" w:rsidRDefault="00B3625B">
            <w:pPr>
              <w:widowControl w:val="0"/>
              <w:pBdr>
                <w:top w:val="nil"/>
                <w:left w:val="nil"/>
                <w:bottom w:val="nil"/>
                <w:right w:val="nil"/>
                <w:between w:val="nil"/>
              </w:pBdr>
              <w:rPr>
                <w:rFonts w:ascii="Times New Roman" w:hAnsi="Times New Roman" w:cs="Times New Roman"/>
                <w:b/>
                <w:sz w:val="24"/>
                <w:szCs w:val="24"/>
              </w:rPr>
            </w:pPr>
          </w:p>
        </w:tc>
      </w:tr>
      <w:tr w:rsidR="00B3625B" w14:paraId="1413C2BD" w14:textId="77777777">
        <w:trPr>
          <w:trHeight w:val="79"/>
        </w:trPr>
        <w:tc>
          <w:tcPr>
            <w:tcW w:w="2971" w:type="dxa"/>
            <w:vMerge/>
          </w:tcPr>
          <w:p w14:paraId="1D14B79B" w14:textId="77777777" w:rsidR="00B3625B" w:rsidRDefault="00B3625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3ED48781" w14:textId="37DC6D88" w:rsidR="00B3625B" w:rsidRDefault="0093419F" w:rsidP="009A4CC2">
            <w:pPr>
              <w:jc w:val="both"/>
              <w:rPr>
                <w:rFonts w:ascii="Times New Roman" w:hAnsi="Times New Roman" w:cs="Times New Roman"/>
                <w:sz w:val="24"/>
                <w:szCs w:val="24"/>
              </w:rPr>
            </w:pPr>
            <w:bookmarkStart w:id="4" w:name="_heading=h.2et92p0" w:colFirst="0" w:colLast="0"/>
            <w:bookmarkEnd w:id="4"/>
            <w:r>
              <w:rPr>
                <w:rFonts w:ascii="Times New Roman" w:hAnsi="Times New Roman" w:cs="Times New Roman"/>
                <w:sz w:val="24"/>
                <w:szCs w:val="24"/>
              </w:rPr>
              <w:t xml:space="preserve">1. </w:t>
            </w:r>
            <w:r w:rsidR="007B5709">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«Целеполагание и декомпозиция целей»</w:t>
            </w:r>
          </w:p>
        </w:tc>
        <w:tc>
          <w:tcPr>
            <w:tcW w:w="1958" w:type="dxa"/>
          </w:tcPr>
          <w:p w14:paraId="7A5F43AA"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33B3CEDD"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3C198EDA" w14:textId="77777777">
        <w:trPr>
          <w:trHeight w:val="20"/>
        </w:trPr>
        <w:tc>
          <w:tcPr>
            <w:tcW w:w="2971" w:type="dxa"/>
            <w:vMerge/>
          </w:tcPr>
          <w:p w14:paraId="552286F4"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8A0249F" w14:textId="50CE628C" w:rsidR="00B3625B" w:rsidRDefault="0093419F" w:rsidP="009A4CC2">
            <w:pPr>
              <w:jc w:val="both"/>
              <w:rPr>
                <w:rFonts w:ascii="Times New Roman" w:hAnsi="Times New Roman" w:cs="Times New Roman"/>
                <w:sz w:val="24"/>
                <w:szCs w:val="24"/>
              </w:rPr>
            </w:pPr>
            <w:bookmarkStart w:id="5" w:name="_heading=h.tyjcwt" w:colFirst="0" w:colLast="0"/>
            <w:bookmarkEnd w:id="5"/>
            <w:r>
              <w:rPr>
                <w:rFonts w:ascii="Times New Roman" w:hAnsi="Times New Roman" w:cs="Times New Roman"/>
                <w:sz w:val="24"/>
                <w:szCs w:val="24"/>
              </w:rPr>
              <w:t xml:space="preserve">2. </w:t>
            </w:r>
            <w:r w:rsidR="007B5709">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w:t>
            </w:r>
            <w:proofErr w:type="spellStart"/>
            <w:r>
              <w:rPr>
                <w:rFonts w:ascii="Times New Roman" w:hAnsi="Times New Roman" w:cs="Times New Roman"/>
                <w:sz w:val="24"/>
                <w:szCs w:val="24"/>
              </w:rPr>
              <w:t>Самоменеджмент</w:t>
            </w:r>
            <w:proofErr w:type="spellEnd"/>
            <w:r>
              <w:rPr>
                <w:rFonts w:ascii="Times New Roman" w:hAnsi="Times New Roman" w:cs="Times New Roman"/>
                <w:sz w:val="24"/>
                <w:szCs w:val="24"/>
              </w:rPr>
              <w:t xml:space="preserve"> и </w:t>
            </w:r>
            <w:r w:rsidR="00A32916">
              <w:rPr>
                <w:rFonts w:ascii="Times New Roman" w:hAnsi="Times New Roman" w:cs="Times New Roman"/>
                <w:sz w:val="24"/>
                <w:szCs w:val="24"/>
              </w:rPr>
              <w:t>э</w:t>
            </w:r>
            <w:r>
              <w:rPr>
                <w:rFonts w:ascii="Times New Roman" w:hAnsi="Times New Roman" w:cs="Times New Roman"/>
                <w:sz w:val="24"/>
                <w:szCs w:val="24"/>
              </w:rPr>
              <w:t>ффективное делегирование»</w:t>
            </w:r>
          </w:p>
        </w:tc>
        <w:tc>
          <w:tcPr>
            <w:tcW w:w="1958" w:type="dxa"/>
          </w:tcPr>
          <w:p w14:paraId="22A9A368" w14:textId="77777777" w:rsidR="00B3625B" w:rsidRDefault="0093419F">
            <w:pPr>
              <w:jc w:val="center"/>
              <w:rPr>
                <w:rFonts w:ascii="Times New Roman" w:hAnsi="Times New Roman" w:cs="Times New Roman"/>
                <w:sz w:val="24"/>
                <w:szCs w:val="24"/>
              </w:rPr>
            </w:pPr>
            <w:r>
              <w:rPr>
                <w:rFonts w:ascii="Times New Roman" w:hAnsi="Times New Roman" w:cs="Times New Roman"/>
                <w:sz w:val="24"/>
                <w:szCs w:val="24"/>
              </w:rPr>
              <w:t>6</w:t>
            </w:r>
          </w:p>
        </w:tc>
        <w:tc>
          <w:tcPr>
            <w:tcW w:w="2091" w:type="dxa"/>
            <w:vMerge/>
          </w:tcPr>
          <w:p w14:paraId="60EE96BC" w14:textId="77777777" w:rsidR="00B3625B" w:rsidRDefault="00B3625B">
            <w:pPr>
              <w:widowControl w:val="0"/>
              <w:pBdr>
                <w:top w:val="nil"/>
                <w:left w:val="nil"/>
                <w:bottom w:val="nil"/>
                <w:right w:val="nil"/>
                <w:between w:val="nil"/>
              </w:pBdr>
              <w:rPr>
                <w:rFonts w:ascii="Times New Roman" w:hAnsi="Times New Roman" w:cs="Times New Roman"/>
                <w:sz w:val="24"/>
                <w:szCs w:val="24"/>
              </w:rPr>
            </w:pPr>
          </w:p>
        </w:tc>
      </w:tr>
      <w:tr w:rsidR="00B3625B" w14:paraId="070B920B" w14:textId="77777777">
        <w:trPr>
          <w:trHeight w:val="20"/>
        </w:trPr>
        <w:tc>
          <w:tcPr>
            <w:tcW w:w="10717" w:type="dxa"/>
            <w:gridSpan w:val="2"/>
          </w:tcPr>
          <w:p w14:paraId="3B8A11E5" w14:textId="77777777" w:rsidR="00B3625B" w:rsidRDefault="0093419F">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1958" w:type="dxa"/>
          </w:tcPr>
          <w:p w14:paraId="3ADD49B8"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tcPr>
          <w:p w14:paraId="5661F547" w14:textId="77777777" w:rsidR="00B3625B" w:rsidRDefault="00B3625B">
            <w:pPr>
              <w:rPr>
                <w:rFonts w:ascii="Times New Roman" w:hAnsi="Times New Roman" w:cs="Times New Roman"/>
                <w:b/>
                <w:i/>
                <w:sz w:val="24"/>
                <w:szCs w:val="24"/>
              </w:rPr>
            </w:pPr>
          </w:p>
        </w:tc>
      </w:tr>
      <w:tr w:rsidR="00B3625B" w14:paraId="0AA3C387" w14:textId="77777777">
        <w:trPr>
          <w:trHeight w:val="20"/>
        </w:trPr>
        <w:tc>
          <w:tcPr>
            <w:tcW w:w="10717" w:type="dxa"/>
            <w:gridSpan w:val="2"/>
          </w:tcPr>
          <w:p w14:paraId="61EE5D07" w14:textId="77777777" w:rsidR="00B3625B" w:rsidRDefault="0093419F">
            <w:pPr>
              <w:rPr>
                <w:rFonts w:ascii="Times New Roman" w:hAnsi="Times New Roman" w:cs="Times New Roman"/>
                <w:b/>
                <w:sz w:val="24"/>
                <w:szCs w:val="24"/>
              </w:rPr>
            </w:pPr>
            <w:r>
              <w:rPr>
                <w:rFonts w:ascii="Times New Roman" w:hAnsi="Times New Roman" w:cs="Times New Roman"/>
                <w:b/>
                <w:sz w:val="24"/>
                <w:szCs w:val="24"/>
              </w:rPr>
              <w:t>Всего:</w:t>
            </w:r>
          </w:p>
        </w:tc>
        <w:tc>
          <w:tcPr>
            <w:tcW w:w="1958" w:type="dxa"/>
          </w:tcPr>
          <w:p w14:paraId="1073B5C1" w14:textId="77777777" w:rsidR="00B3625B" w:rsidRDefault="0093419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091" w:type="dxa"/>
          </w:tcPr>
          <w:p w14:paraId="42106948" w14:textId="77777777" w:rsidR="00B3625B" w:rsidRDefault="00B3625B">
            <w:pPr>
              <w:rPr>
                <w:rFonts w:ascii="Times New Roman" w:hAnsi="Times New Roman" w:cs="Times New Roman"/>
                <w:b/>
                <w:i/>
                <w:sz w:val="24"/>
                <w:szCs w:val="24"/>
              </w:rPr>
            </w:pPr>
          </w:p>
        </w:tc>
      </w:tr>
    </w:tbl>
    <w:p w14:paraId="4790D9C0" w14:textId="77777777" w:rsidR="00B3625B" w:rsidRDefault="00B3625B">
      <w:pPr>
        <w:ind w:firstLine="709"/>
        <w:rPr>
          <w:rFonts w:ascii="Times New Roman" w:hAnsi="Times New Roman" w:cs="Times New Roman"/>
          <w:i/>
        </w:rPr>
        <w:sectPr w:rsidR="00B3625B">
          <w:pgSz w:w="16838" w:h="11906" w:orient="landscape"/>
          <w:pgMar w:top="851" w:right="1134" w:bottom="851" w:left="992" w:header="709" w:footer="709" w:gutter="0"/>
          <w:cols w:space="720"/>
        </w:sectPr>
      </w:pPr>
    </w:p>
    <w:p w14:paraId="1AFE6E13" w14:textId="77777777" w:rsidR="00B3625B" w:rsidRDefault="0093419F">
      <w:pPr>
        <w:jc w:val="center"/>
        <w:rPr>
          <w:rFonts w:ascii="Times New Roman" w:hAnsi="Times New Roman" w:cs="Times New Roman"/>
          <w:b/>
        </w:rPr>
      </w:pPr>
      <w:bookmarkStart w:id="6" w:name="_heading=h.3dy6vkm" w:colFirst="0" w:colLast="0"/>
      <w:bookmarkEnd w:id="6"/>
      <w:r>
        <w:rPr>
          <w:rFonts w:ascii="Times New Roman" w:hAnsi="Times New Roman" w:cs="Times New Roman"/>
          <w:b/>
        </w:rPr>
        <w:lastRenderedPageBreak/>
        <w:t>3. УСЛОВИЯ РЕАЛИЗАЦИИ УЧЕБНОЙ ДИСЦИПЛИНЫ</w:t>
      </w:r>
    </w:p>
    <w:p w14:paraId="2DD181C8" w14:textId="77777777" w:rsidR="00B3625B" w:rsidRDefault="0093419F">
      <w:pPr>
        <w:spacing w:after="0"/>
        <w:ind w:firstLine="709"/>
        <w:jc w:val="both"/>
        <w:rPr>
          <w:rFonts w:ascii="Times New Roman" w:hAnsi="Times New Roman" w:cs="Times New Roman"/>
          <w:sz w:val="24"/>
          <w:szCs w:val="24"/>
        </w:rPr>
      </w:pPr>
      <w:bookmarkStart w:id="7" w:name="_heading=h.1t3h5sf" w:colFirst="0" w:colLast="0"/>
      <w:bookmarkEnd w:id="7"/>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596C95F2" w14:textId="52B0CF83" w:rsidR="00B3625B" w:rsidRDefault="009341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w:t>
      </w:r>
      <w:r w:rsidR="00A32916">
        <w:rPr>
          <w:rFonts w:ascii="Times New Roman" w:hAnsi="Times New Roman" w:cs="Times New Roman"/>
          <w:sz w:val="24"/>
          <w:szCs w:val="24"/>
        </w:rPr>
        <w:t xml:space="preserve"> </w:t>
      </w:r>
    </w:p>
    <w:tbl>
      <w:tblPr>
        <w:tblStyle w:val="af8"/>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
        <w:gridCol w:w="5857"/>
        <w:gridCol w:w="2989"/>
      </w:tblGrid>
      <w:tr w:rsidR="00B3625B" w14:paraId="1FCCCD8E" w14:textId="77777777">
        <w:tc>
          <w:tcPr>
            <w:tcW w:w="499" w:type="dxa"/>
            <w:tcBorders>
              <w:top w:val="single" w:sz="4" w:space="0" w:color="000000"/>
              <w:left w:val="single" w:sz="4" w:space="0" w:color="000000"/>
              <w:bottom w:val="single" w:sz="4" w:space="0" w:color="000000"/>
              <w:right w:val="single" w:sz="4" w:space="0" w:color="000000"/>
            </w:tcBorders>
            <w:vAlign w:val="center"/>
          </w:tcPr>
          <w:p w14:paraId="35C138E9"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857" w:type="dxa"/>
            <w:tcBorders>
              <w:top w:val="single" w:sz="4" w:space="0" w:color="000000"/>
              <w:left w:val="single" w:sz="4" w:space="0" w:color="000000"/>
              <w:bottom w:val="single" w:sz="4" w:space="0" w:color="000000"/>
              <w:right w:val="single" w:sz="4" w:space="0" w:color="000000"/>
            </w:tcBorders>
            <w:vAlign w:val="center"/>
          </w:tcPr>
          <w:p w14:paraId="50B10DDF"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оборудования</w:t>
            </w:r>
            <w:r>
              <w:rPr>
                <w:rFonts w:ascii="Times New Roman" w:hAnsi="Times New Roman" w:cs="Times New Roman"/>
                <w:sz w:val="24"/>
                <w:szCs w:val="24"/>
                <w:vertAlign w:val="superscript"/>
              </w:rPr>
              <w:footnoteReference w:id="1"/>
            </w:r>
          </w:p>
        </w:tc>
        <w:tc>
          <w:tcPr>
            <w:tcW w:w="2989" w:type="dxa"/>
            <w:tcBorders>
              <w:top w:val="single" w:sz="4" w:space="0" w:color="000000"/>
              <w:left w:val="single" w:sz="4" w:space="0" w:color="000000"/>
              <w:bottom w:val="single" w:sz="4" w:space="0" w:color="000000"/>
              <w:right w:val="single" w:sz="4" w:space="0" w:color="000000"/>
            </w:tcBorders>
            <w:vAlign w:val="center"/>
          </w:tcPr>
          <w:p w14:paraId="336E0BF0"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Техническое описание</w:t>
            </w:r>
            <w:r>
              <w:rPr>
                <w:rFonts w:ascii="Times New Roman" w:hAnsi="Times New Roman" w:cs="Times New Roman"/>
                <w:sz w:val="24"/>
                <w:szCs w:val="24"/>
                <w:vertAlign w:val="superscript"/>
              </w:rPr>
              <w:footnoteReference w:id="2"/>
            </w:r>
          </w:p>
        </w:tc>
      </w:tr>
      <w:tr w:rsidR="00B3625B" w14:paraId="245E66FB" w14:textId="77777777">
        <w:trPr>
          <w:trHeight w:val="278"/>
        </w:trPr>
        <w:tc>
          <w:tcPr>
            <w:tcW w:w="9345" w:type="dxa"/>
            <w:gridSpan w:val="3"/>
            <w:tcBorders>
              <w:top w:val="single" w:sz="4" w:space="0" w:color="000000"/>
              <w:left w:val="single" w:sz="4" w:space="0" w:color="000000"/>
              <w:bottom w:val="single" w:sz="4" w:space="0" w:color="000000"/>
              <w:right w:val="single" w:sz="4" w:space="0" w:color="000000"/>
            </w:tcBorders>
          </w:tcPr>
          <w:p w14:paraId="0EF6927C" w14:textId="77777777" w:rsidR="00B3625B" w:rsidRDefault="0093419F">
            <w:pPr>
              <w:spacing w:after="0" w:line="240" w:lineRule="auto"/>
              <w:rPr>
                <w:rFonts w:ascii="Times New Roman" w:hAnsi="Times New Roman" w:cs="Times New Roman"/>
                <w:b/>
                <w:sz w:val="24"/>
                <w:szCs w:val="24"/>
              </w:rPr>
            </w:pPr>
            <w:r>
              <w:rPr>
                <w:rFonts w:ascii="Times New Roman" w:hAnsi="Times New Roman" w:cs="Times New Roman"/>
                <w:b/>
                <w:sz w:val="24"/>
                <w:szCs w:val="24"/>
              </w:rPr>
              <w:t>I Специализированная мебель и системы хранения</w:t>
            </w:r>
          </w:p>
        </w:tc>
      </w:tr>
      <w:tr w:rsidR="00B3625B" w14:paraId="4FE1323C" w14:textId="77777777">
        <w:trPr>
          <w:trHeight w:val="277"/>
        </w:trPr>
        <w:tc>
          <w:tcPr>
            <w:tcW w:w="9345" w:type="dxa"/>
            <w:gridSpan w:val="3"/>
            <w:tcBorders>
              <w:top w:val="single" w:sz="4" w:space="0" w:color="000000"/>
              <w:left w:val="single" w:sz="4" w:space="0" w:color="000000"/>
              <w:bottom w:val="single" w:sz="4" w:space="0" w:color="000000"/>
              <w:right w:val="single" w:sz="4" w:space="0" w:color="000000"/>
            </w:tcBorders>
          </w:tcPr>
          <w:p w14:paraId="54A16D0B" w14:textId="77777777" w:rsidR="00B3625B" w:rsidRDefault="0093419F">
            <w:pPr>
              <w:spacing w:after="0" w:line="240" w:lineRule="auto"/>
              <w:rPr>
                <w:rFonts w:ascii="Times New Roman" w:hAnsi="Times New Roman" w:cs="Times New Roman"/>
                <w:b/>
                <w:sz w:val="24"/>
                <w:szCs w:val="24"/>
              </w:rPr>
            </w:pPr>
            <w:r>
              <w:rPr>
                <w:rFonts w:ascii="Times New Roman" w:hAnsi="Times New Roman" w:cs="Times New Roman"/>
                <w:b/>
                <w:sz w:val="24"/>
                <w:szCs w:val="24"/>
              </w:rPr>
              <w:t>Основное оборудование</w:t>
            </w:r>
          </w:p>
        </w:tc>
      </w:tr>
      <w:tr w:rsidR="00B3625B" w14:paraId="44D4E193" w14:textId="77777777">
        <w:tc>
          <w:tcPr>
            <w:tcW w:w="499" w:type="dxa"/>
            <w:tcBorders>
              <w:top w:val="single" w:sz="4" w:space="0" w:color="000000"/>
              <w:left w:val="single" w:sz="4" w:space="0" w:color="000000"/>
              <w:bottom w:val="single" w:sz="4" w:space="0" w:color="000000"/>
              <w:right w:val="single" w:sz="4" w:space="0" w:color="000000"/>
            </w:tcBorders>
          </w:tcPr>
          <w:p w14:paraId="0D510F93"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9CF43D4"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посадочные места по количеству студентов;</w:t>
            </w:r>
          </w:p>
        </w:tc>
        <w:tc>
          <w:tcPr>
            <w:tcW w:w="2989" w:type="dxa"/>
            <w:tcBorders>
              <w:top w:val="single" w:sz="4" w:space="0" w:color="000000"/>
              <w:left w:val="single" w:sz="4" w:space="0" w:color="000000"/>
              <w:bottom w:val="single" w:sz="4" w:space="0" w:color="000000"/>
              <w:right w:val="single" w:sz="4" w:space="0" w:color="000000"/>
            </w:tcBorders>
          </w:tcPr>
          <w:p w14:paraId="1F6A1C85" w14:textId="77777777" w:rsidR="00B3625B" w:rsidRDefault="00B3625B">
            <w:pPr>
              <w:spacing w:after="0" w:line="240" w:lineRule="auto"/>
              <w:rPr>
                <w:rFonts w:ascii="Times New Roman" w:hAnsi="Times New Roman" w:cs="Times New Roman"/>
                <w:sz w:val="24"/>
                <w:szCs w:val="24"/>
              </w:rPr>
            </w:pPr>
          </w:p>
        </w:tc>
      </w:tr>
      <w:tr w:rsidR="00B3625B" w14:paraId="6D9B17D7" w14:textId="77777777">
        <w:tc>
          <w:tcPr>
            <w:tcW w:w="499" w:type="dxa"/>
            <w:tcBorders>
              <w:top w:val="single" w:sz="4" w:space="0" w:color="000000"/>
              <w:left w:val="single" w:sz="4" w:space="0" w:color="000000"/>
              <w:bottom w:val="single" w:sz="4" w:space="0" w:color="000000"/>
              <w:right w:val="single" w:sz="4" w:space="0" w:color="000000"/>
            </w:tcBorders>
          </w:tcPr>
          <w:p w14:paraId="35DE9447"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6EB3366"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рабочее место преподавателя;</w:t>
            </w:r>
          </w:p>
        </w:tc>
        <w:tc>
          <w:tcPr>
            <w:tcW w:w="2989" w:type="dxa"/>
            <w:tcBorders>
              <w:top w:val="single" w:sz="4" w:space="0" w:color="000000"/>
              <w:left w:val="single" w:sz="4" w:space="0" w:color="000000"/>
              <w:bottom w:val="single" w:sz="4" w:space="0" w:color="000000"/>
              <w:right w:val="single" w:sz="4" w:space="0" w:color="000000"/>
            </w:tcBorders>
          </w:tcPr>
          <w:p w14:paraId="781F8E18" w14:textId="77777777" w:rsidR="00B3625B" w:rsidRDefault="00B3625B">
            <w:pPr>
              <w:spacing w:after="0" w:line="240" w:lineRule="auto"/>
              <w:rPr>
                <w:rFonts w:ascii="Times New Roman" w:hAnsi="Times New Roman" w:cs="Times New Roman"/>
                <w:sz w:val="24"/>
                <w:szCs w:val="24"/>
              </w:rPr>
            </w:pPr>
          </w:p>
        </w:tc>
      </w:tr>
      <w:tr w:rsidR="00B3625B" w14:paraId="77790DAE" w14:textId="77777777">
        <w:tc>
          <w:tcPr>
            <w:tcW w:w="499" w:type="dxa"/>
            <w:tcBorders>
              <w:top w:val="single" w:sz="4" w:space="0" w:color="000000"/>
              <w:left w:val="single" w:sz="4" w:space="0" w:color="000000"/>
              <w:bottom w:val="single" w:sz="4" w:space="0" w:color="000000"/>
              <w:right w:val="single" w:sz="4" w:space="0" w:color="000000"/>
            </w:tcBorders>
          </w:tcPr>
          <w:p w14:paraId="71EE8D50"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67B019C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большая магнитно-маркерная доска;</w:t>
            </w:r>
          </w:p>
        </w:tc>
        <w:tc>
          <w:tcPr>
            <w:tcW w:w="2989" w:type="dxa"/>
            <w:tcBorders>
              <w:top w:val="single" w:sz="4" w:space="0" w:color="000000"/>
              <w:left w:val="single" w:sz="4" w:space="0" w:color="000000"/>
              <w:bottom w:val="single" w:sz="4" w:space="0" w:color="000000"/>
              <w:right w:val="single" w:sz="4" w:space="0" w:color="000000"/>
            </w:tcBorders>
          </w:tcPr>
          <w:p w14:paraId="69DA5197" w14:textId="77777777" w:rsidR="00B3625B" w:rsidRDefault="00B3625B">
            <w:pPr>
              <w:spacing w:after="0" w:line="240" w:lineRule="auto"/>
              <w:rPr>
                <w:rFonts w:ascii="Times New Roman" w:hAnsi="Times New Roman" w:cs="Times New Roman"/>
                <w:sz w:val="24"/>
                <w:szCs w:val="24"/>
              </w:rPr>
            </w:pPr>
          </w:p>
        </w:tc>
      </w:tr>
      <w:tr w:rsidR="00B3625B" w14:paraId="5D55E6DC" w14:textId="77777777">
        <w:tc>
          <w:tcPr>
            <w:tcW w:w="499" w:type="dxa"/>
            <w:tcBorders>
              <w:top w:val="single" w:sz="4" w:space="0" w:color="000000"/>
              <w:left w:val="single" w:sz="4" w:space="0" w:color="000000"/>
              <w:bottom w:val="single" w:sz="4" w:space="0" w:color="000000"/>
              <w:right w:val="single" w:sz="4" w:space="0" w:color="000000"/>
            </w:tcBorders>
          </w:tcPr>
          <w:p w14:paraId="7A0EC7C4"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4129846"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учебные пособия;</w:t>
            </w:r>
          </w:p>
        </w:tc>
        <w:tc>
          <w:tcPr>
            <w:tcW w:w="2989" w:type="dxa"/>
            <w:tcBorders>
              <w:top w:val="single" w:sz="4" w:space="0" w:color="000000"/>
              <w:left w:val="single" w:sz="4" w:space="0" w:color="000000"/>
              <w:bottom w:val="single" w:sz="4" w:space="0" w:color="000000"/>
              <w:right w:val="single" w:sz="4" w:space="0" w:color="000000"/>
            </w:tcBorders>
          </w:tcPr>
          <w:p w14:paraId="786888D2" w14:textId="77777777" w:rsidR="00B3625B" w:rsidRDefault="00B3625B">
            <w:pPr>
              <w:spacing w:after="0" w:line="240" w:lineRule="auto"/>
              <w:rPr>
                <w:rFonts w:ascii="Times New Roman" w:hAnsi="Times New Roman" w:cs="Times New Roman"/>
                <w:sz w:val="24"/>
                <w:szCs w:val="24"/>
              </w:rPr>
            </w:pPr>
          </w:p>
        </w:tc>
      </w:tr>
      <w:tr w:rsidR="00B3625B" w14:paraId="32EAC9EE" w14:textId="77777777">
        <w:tc>
          <w:tcPr>
            <w:tcW w:w="499" w:type="dxa"/>
            <w:tcBorders>
              <w:top w:val="single" w:sz="4" w:space="0" w:color="000000"/>
              <w:left w:val="single" w:sz="4" w:space="0" w:color="000000"/>
              <w:bottom w:val="single" w:sz="4" w:space="0" w:color="000000"/>
              <w:right w:val="single" w:sz="4" w:space="0" w:color="000000"/>
            </w:tcBorders>
          </w:tcPr>
          <w:p w14:paraId="43866874"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661FE8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технические средства обучения</w:t>
            </w:r>
          </w:p>
        </w:tc>
        <w:tc>
          <w:tcPr>
            <w:tcW w:w="2989" w:type="dxa"/>
            <w:tcBorders>
              <w:top w:val="single" w:sz="4" w:space="0" w:color="000000"/>
              <w:left w:val="single" w:sz="4" w:space="0" w:color="000000"/>
              <w:bottom w:val="single" w:sz="4" w:space="0" w:color="000000"/>
              <w:right w:val="single" w:sz="4" w:space="0" w:color="000000"/>
            </w:tcBorders>
          </w:tcPr>
          <w:p w14:paraId="486DAF4C" w14:textId="77777777" w:rsidR="00B3625B" w:rsidRDefault="00B3625B">
            <w:pPr>
              <w:spacing w:after="0" w:line="240" w:lineRule="auto"/>
              <w:rPr>
                <w:rFonts w:ascii="Times New Roman" w:hAnsi="Times New Roman" w:cs="Times New Roman"/>
                <w:sz w:val="24"/>
                <w:szCs w:val="24"/>
              </w:rPr>
            </w:pPr>
          </w:p>
        </w:tc>
      </w:tr>
      <w:tr w:rsidR="00B3625B" w14:paraId="7B23504B" w14:textId="77777777">
        <w:tc>
          <w:tcPr>
            <w:tcW w:w="499" w:type="dxa"/>
            <w:tcBorders>
              <w:top w:val="single" w:sz="4" w:space="0" w:color="000000"/>
              <w:left w:val="single" w:sz="4" w:space="0" w:color="000000"/>
              <w:bottom w:val="single" w:sz="4" w:space="0" w:color="000000"/>
              <w:right w:val="single" w:sz="4" w:space="0" w:color="000000"/>
            </w:tcBorders>
          </w:tcPr>
          <w:p w14:paraId="745188B3"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6F621AD" w14:textId="77777777" w:rsidR="00B3625B" w:rsidRDefault="00B3625B">
            <w:pPr>
              <w:spacing w:after="0" w:line="240" w:lineRule="auto"/>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5B76E45B" w14:textId="77777777" w:rsidR="00B3625B" w:rsidRDefault="00B3625B">
            <w:pPr>
              <w:spacing w:after="0" w:line="240" w:lineRule="auto"/>
              <w:rPr>
                <w:rFonts w:ascii="Times New Roman" w:hAnsi="Times New Roman" w:cs="Times New Roman"/>
                <w:sz w:val="24"/>
                <w:szCs w:val="24"/>
              </w:rPr>
            </w:pPr>
          </w:p>
        </w:tc>
      </w:tr>
      <w:tr w:rsidR="00B3625B" w14:paraId="7EAF907B"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14CC5A44"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B3625B" w14:paraId="44A74FFD" w14:textId="77777777">
        <w:tc>
          <w:tcPr>
            <w:tcW w:w="499" w:type="dxa"/>
            <w:tcBorders>
              <w:top w:val="single" w:sz="4" w:space="0" w:color="000000"/>
              <w:left w:val="single" w:sz="4" w:space="0" w:color="000000"/>
              <w:bottom w:val="single" w:sz="4" w:space="0" w:color="000000"/>
              <w:right w:val="single" w:sz="4" w:space="0" w:color="000000"/>
            </w:tcBorders>
          </w:tcPr>
          <w:p w14:paraId="3046BE36"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4FBFD74" w14:textId="77777777" w:rsidR="00B3625B" w:rsidRDefault="00B3625B">
            <w:pPr>
              <w:spacing w:after="0" w:line="240" w:lineRule="auto"/>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72370AD4" w14:textId="77777777" w:rsidR="00B3625B" w:rsidRDefault="00B3625B">
            <w:pPr>
              <w:spacing w:after="0" w:line="240" w:lineRule="auto"/>
              <w:rPr>
                <w:rFonts w:ascii="Times New Roman" w:hAnsi="Times New Roman" w:cs="Times New Roman"/>
                <w:i/>
                <w:sz w:val="24"/>
                <w:szCs w:val="24"/>
              </w:rPr>
            </w:pPr>
          </w:p>
        </w:tc>
      </w:tr>
      <w:tr w:rsidR="00B3625B" w14:paraId="65FF959B"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61B4892E"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II Технические средства</w:t>
            </w:r>
          </w:p>
        </w:tc>
      </w:tr>
      <w:tr w:rsidR="00B3625B" w14:paraId="470E9F3B"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191B4AB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B3625B" w14:paraId="4F73563D" w14:textId="77777777">
        <w:tc>
          <w:tcPr>
            <w:tcW w:w="499" w:type="dxa"/>
            <w:tcBorders>
              <w:top w:val="single" w:sz="4" w:space="0" w:color="000000"/>
              <w:left w:val="single" w:sz="4" w:space="0" w:color="000000"/>
              <w:bottom w:val="single" w:sz="4" w:space="0" w:color="000000"/>
              <w:right w:val="single" w:sz="4" w:space="0" w:color="000000"/>
            </w:tcBorders>
          </w:tcPr>
          <w:p w14:paraId="16FF7639"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61672FB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компьютеры с лицензионным программным обеспечением по количеству обучающихся;</w:t>
            </w:r>
          </w:p>
        </w:tc>
        <w:tc>
          <w:tcPr>
            <w:tcW w:w="2989" w:type="dxa"/>
            <w:tcBorders>
              <w:top w:val="single" w:sz="4" w:space="0" w:color="000000"/>
              <w:left w:val="single" w:sz="4" w:space="0" w:color="000000"/>
              <w:bottom w:val="single" w:sz="4" w:space="0" w:color="000000"/>
              <w:right w:val="single" w:sz="4" w:space="0" w:color="000000"/>
            </w:tcBorders>
          </w:tcPr>
          <w:p w14:paraId="4E9F46FE" w14:textId="77777777" w:rsidR="00B3625B" w:rsidRDefault="00B3625B">
            <w:pPr>
              <w:spacing w:after="0" w:line="240" w:lineRule="auto"/>
              <w:rPr>
                <w:rFonts w:ascii="Times New Roman" w:hAnsi="Times New Roman" w:cs="Times New Roman"/>
                <w:sz w:val="24"/>
                <w:szCs w:val="24"/>
              </w:rPr>
            </w:pPr>
          </w:p>
        </w:tc>
      </w:tr>
      <w:tr w:rsidR="00B3625B" w14:paraId="0A5DE127" w14:textId="77777777">
        <w:tc>
          <w:tcPr>
            <w:tcW w:w="499" w:type="dxa"/>
            <w:tcBorders>
              <w:top w:val="single" w:sz="4" w:space="0" w:color="000000"/>
              <w:left w:val="single" w:sz="4" w:space="0" w:color="000000"/>
              <w:bottom w:val="single" w:sz="4" w:space="0" w:color="000000"/>
              <w:right w:val="single" w:sz="4" w:space="0" w:color="000000"/>
            </w:tcBorders>
          </w:tcPr>
          <w:p w14:paraId="16C04571"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6934CD60"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мультимедиапроектор;</w:t>
            </w:r>
          </w:p>
        </w:tc>
        <w:tc>
          <w:tcPr>
            <w:tcW w:w="2989" w:type="dxa"/>
            <w:tcBorders>
              <w:top w:val="single" w:sz="4" w:space="0" w:color="000000"/>
              <w:left w:val="single" w:sz="4" w:space="0" w:color="000000"/>
              <w:bottom w:val="single" w:sz="4" w:space="0" w:color="000000"/>
              <w:right w:val="single" w:sz="4" w:space="0" w:color="000000"/>
            </w:tcBorders>
          </w:tcPr>
          <w:p w14:paraId="29B7C719" w14:textId="77777777" w:rsidR="00B3625B" w:rsidRDefault="00B3625B">
            <w:pPr>
              <w:spacing w:after="0" w:line="240" w:lineRule="auto"/>
              <w:rPr>
                <w:rFonts w:ascii="Times New Roman" w:hAnsi="Times New Roman" w:cs="Times New Roman"/>
                <w:sz w:val="24"/>
                <w:szCs w:val="24"/>
              </w:rPr>
            </w:pPr>
          </w:p>
        </w:tc>
      </w:tr>
      <w:tr w:rsidR="00B3625B" w14:paraId="7BF035B7" w14:textId="77777777">
        <w:tc>
          <w:tcPr>
            <w:tcW w:w="499" w:type="dxa"/>
            <w:tcBorders>
              <w:top w:val="single" w:sz="4" w:space="0" w:color="000000"/>
              <w:left w:val="single" w:sz="4" w:space="0" w:color="000000"/>
              <w:bottom w:val="single" w:sz="4" w:space="0" w:color="000000"/>
              <w:right w:val="single" w:sz="4" w:space="0" w:color="000000"/>
            </w:tcBorders>
          </w:tcPr>
          <w:p w14:paraId="4E934B31"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3B86F38" w14:textId="77777777" w:rsidR="00B3625B" w:rsidRDefault="0093419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офисное ПО;</w:t>
            </w:r>
          </w:p>
        </w:tc>
        <w:tc>
          <w:tcPr>
            <w:tcW w:w="2989" w:type="dxa"/>
            <w:tcBorders>
              <w:top w:val="single" w:sz="4" w:space="0" w:color="000000"/>
              <w:left w:val="single" w:sz="4" w:space="0" w:color="000000"/>
              <w:bottom w:val="single" w:sz="4" w:space="0" w:color="000000"/>
              <w:right w:val="single" w:sz="4" w:space="0" w:color="000000"/>
            </w:tcBorders>
          </w:tcPr>
          <w:p w14:paraId="558F77B5" w14:textId="77777777" w:rsidR="00B3625B" w:rsidRDefault="00B3625B">
            <w:pPr>
              <w:spacing w:after="0" w:line="240" w:lineRule="auto"/>
              <w:rPr>
                <w:rFonts w:ascii="Times New Roman" w:hAnsi="Times New Roman" w:cs="Times New Roman"/>
                <w:sz w:val="24"/>
                <w:szCs w:val="24"/>
              </w:rPr>
            </w:pPr>
          </w:p>
        </w:tc>
      </w:tr>
      <w:tr w:rsidR="00B3625B" w14:paraId="654B6F37" w14:textId="77777777">
        <w:tc>
          <w:tcPr>
            <w:tcW w:w="499" w:type="dxa"/>
            <w:tcBorders>
              <w:top w:val="single" w:sz="4" w:space="0" w:color="000000"/>
              <w:left w:val="single" w:sz="4" w:space="0" w:color="000000"/>
              <w:bottom w:val="single" w:sz="4" w:space="0" w:color="000000"/>
              <w:right w:val="single" w:sz="4" w:space="0" w:color="000000"/>
            </w:tcBorders>
          </w:tcPr>
          <w:p w14:paraId="49499AF3"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7CA44A7" w14:textId="77777777" w:rsidR="00B3625B" w:rsidRDefault="0093419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графические редакторы;</w:t>
            </w:r>
          </w:p>
        </w:tc>
        <w:tc>
          <w:tcPr>
            <w:tcW w:w="2989" w:type="dxa"/>
            <w:tcBorders>
              <w:top w:val="single" w:sz="4" w:space="0" w:color="000000"/>
              <w:left w:val="single" w:sz="4" w:space="0" w:color="000000"/>
              <w:bottom w:val="single" w:sz="4" w:space="0" w:color="000000"/>
              <w:right w:val="single" w:sz="4" w:space="0" w:color="000000"/>
            </w:tcBorders>
          </w:tcPr>
          <w:p w14:paraId="15B8957C" w14:textId="77777777" w:rsidR="00B3625B" w:rsidRDefault="00B3625B">
            <w:pPr>
              <w:spacing w:after="0" w:line="240" w:lineRule="auto"/>
              <w:rPr>
                <w:rFonts w:ascii="Times New Roman" w:hAnsi="Times New Roman" w:cs="Times New Roman"/>
                <w:sz w:val="24"/>
                <w:szCs w:val="24"/>
              </w:rPr>
            </w:pPr>
          </w:p>
        </w:tc>
      </w:tr>
      <w:tr w:rsidR="00B3625B" w14:paraId="25DA4F24" w14:textId="77777777">
        <w:tc>
          <w:tcPr>
            <w:tcW w:w="499" w:type="dxa"/>
            <w:tcBorders>
              <w:top w:val="single" w:sz="4" w:space="0" w:color="000000"/>
              <w:left w:val="single" w:sz="4" w:space="0" w:color="000000"/>
              <w:bottom w:val="single" w:sz="4" w:space="0" w:color="000000"/>
              <w:right w:val="single" w:sz="4" w:space="0" w:color="000000"/>
            </w:tcBorders>
          </w:tcPr>
          <w:p w14:paraId="19F68187"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0D3C4C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программы верстки</w:t>
            </w:r>
          </w:p>
        </w:tc>
        <w:tc>
          <w:tcPr>
            <w:tcW w:w="2989" w:type="dxa"/>
            <w:tcBorders>
              <w:top w:val="single" w:sz="4" w:space="0" w:color="000000"/>
              <w:left w:val="single" w:sz="4" w:space="0" w:color="000000"/>
              <w:bottom w:val="single" w:sz="4" w:space="0" w:color="000000"/>
              <w:right w:val="single" w:sz="4" w:space="0" w:color="000000"/>
            </w:tcBorders>
          </w:tcPr>
          <w:p w14:paraId="7730CAA0" w14:textId="77777777" w:rsidR="00B3625B" w:rsidRDefault="00B3625B">
            <w:pPr>
              <w:spacing w:after="0" w:line="240" w:lineRule="auto"/>
              <w:rPr>
                <w:rFonts w:ascii="Times New Roman" w:hAnsi="Times New Roman" w:cs="Times New Roman"/>
                <w:sz w:val="24"/>
                <w:szCs w:val="24"/>
              </w:rPr>
            </w:pPr>
          </w:p>
        </w:tc>
      </w:tr>
      <w:tr w:rsidR="00B3625B" w14:paraId="6BF7BA9C" w14:textId="77777777">
        <w:tc>
          <w:tcPr>
            <w:tcW w:w="499" w:type="dxa"/>
            <w:tcBorders>
              <w:top w:val="single" w:sz="4" w:space="0" w:color="000000"/>
              <w:left w:val="single" w:sz="4" w:space="0" w:color="000000"/>
              <w:bottom w:val="single" w:sz="4" w:space="0" w:color="000000"/>
              <w:right w:val="single" w:sz="4" w:space="0" w:color="000000"/>
            </w:tcBorders>
          </w:tcPr>
          <w:p w14:paraId="431AEB06"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AB721F0" w14:textId="77777777" w:rsidR="00B3625B" w:rsidRDefault="00B3625B">
            <w:pPr>
              <w:spacing w:after="0" w:line="240" w:lineRule="auto"/>
              <w:rPr>
                <w:rFonts w:ascii="Times New Roman" w:hAnsi="Times New Roman" w:cs="Times New Roman"/>
                <w:color w:val="000000"/>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5E9DEF71" w14:textId="77777777" w:rsidR="00B3625B" w:rsidRDefault="00B3625B">
            <w:pPr>
              <w:spacing w:after="0" w:line="240" w:lineRule="auto"/>
              <w:rPr>
                <w:rFonts w:ascii="Times New Roman" w:hAnsi="Times New Roman" w:cs="Times New Roman"/>
                <w:sz w:val="24"/>
                <w:szCs w:val="24"/>
              </w:rPr>
            </w:pPr>
          </w:p>
        </w:tc>
      </w:tr>
      <w:tr w:rsidR="00B3625B" w14:paraId="4936DE10"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19BED67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B3625B" w14:paraId="325A40D7" w14:textId="77777777">
        <w:tc>
          <w:tcPr>
            <w:tcW w:w="499" w:type="dxa"/>
            <w:tcBorders>
              <w:top w:val="single" w:sz="4" w:space="0" w:color="000000"/>
              <w:left w:val="single" w:sz="4" w:space="0" w:color="000000"/>
              <w:bottom w:val="single" w:sz="4" w:space="0" w:color="000000"/>
              <w:right w:val="single" w:sz="4" w:space="0" w:color="000000"/>
            </w:tcBorders>
          </w:tcPr>
          <w:p w14:paraId="58F1DA30"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14C3D20" w14:textId="77777777" w:rsidR="00B3625B" w:rsidRDefault="00B3625B">
            <w:pPr>
              <w:spacing w:after="0" w:line="240" w:lineRule="auto"/>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74D1DEB8" w14:textId="77777777" w:rsidR="00B3625B" w:rsidRDefault="00B3625B">
            <w:pPr>
              <w:spacing w:after="0" w:line="240" w:lineRule="auto"/>
              <w:rPr>
                <w:rFonts w:ascii="Times New Roman" w:hAnsi="Times New Roman" w:cs="Times New Roman"/>
                <w:sz w:val="24"/>
                <w:szCs w:val="24"/>
              </w:rPr>
            </w:pPr>
          </w:p>
        </w:tc>
      </w:tr>
      <w:tr w:rsidR="00B3625B" w14:paraId="135B17CC"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4B7645A8"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III Демонстрационные учебно-наглядные пособия</w:t>
            </w:r>
          </w:p>
        </w:tc>
      </w:tr>
      <w:tr w:rsidR="00B3625B" w14:paraId="05148414"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28ACB7D1"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B3625B" w14:paraId="32E98C9C" w14:textId="77777777">
        <w:tc>
          <w:tcPr>
            <w:tcW w:w="499" w:type="dxa"/>
            <w:tcBorders>
              <w:top w:val="single" w:sz="4" w:space="0" w:color="000000"/>
              <w:left w:val="single" w:sz="4" w:space="0" w:color="000000"/>
              <w:bottom w:val="single" w:sz="4" w:space="0" w:color="000000"/>
              <w:right w:val="single" w:sz="4" w:space="0" w:color="000000"/>
            </w:tcBorders>
          </w:tcPr>
          <w:p w14:paraId="7F1B9AC0"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610CAD63" w14:textId="77777777" w:rsidR="00B3625B" w:rsidRDefault="00B3625B">
            <w:pPr>
              <w:spacing w:after="0" w:line="240" w:lineRule="auto"/>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3E648FB3" w14:textId="77777777" w:rsidR="00B3625B" w:rsidRDefault="00B3625B">
            <w:pPr>
              <w:spacing w:after="0" w:line="240" w:lineRule="auto"/>
              <w:rPr>
                <w:rFonts w:ascii="Times New Roman" w:hAnsi="Times New Roman" w:cs="Times New Roman"/>
                <w:sz w:val="24"/>
                <w:szCs w:val="24"/>
              </w:rPr>
            </w:pPr>
          </w:p>
        </w:tc>
      </w:tr>
      <w:tr w:rsidR="00B3625B" w14:paraId="323BAA47"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44C41A8F"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B3625B" w14:paraId="5D091D3A" w14:textId="77777777">
        <w:tc>
          <w:tcPr>
            <w:tcW w:w="499" w:type="dxa"/>
            <w:tcBorders>
              <w:top w:val="single" w:sz="4" w:space="0" w:color="000000"/>
              <w:left w:val="single" w:sz="4" w:space="0" w:color="000000"/>
              <w:bottom w:val="single" w:sz="4" w:space="0" w:color="000000"/>
              <w:right w:val="single" w:sz="4" w:space="0" w:color="000000"/>
            </w:tcBorders>
          </w:tcPr>
          <w:p w14:paraId="360046D3" w14:textId="77777777" w:rsidR="00B3625B" w:rsidRDefault="00B3625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43A9EF1C" w14:textId="77777777" w:rsidR="00B3625B" w:rsidRDefault="00B3625B">
            <w:pPr>
              <w:spacing w:after="0" w:line="240" w:lineRule="auto"/>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6946D292" w14:textId="77777777" w:rsidR="00B3625B" w:rsidRDefault="00B3625B">
            <w:pPr>
              <w:spacing w:after="0" w:line="240" w:lineRule="auto"/>
              <w:rPr>
                <w:rFonts w:ascii="Times New Roman" w:hAnsi="Times New Roman" w:cs="Times New Roman"/>
                <w:sz w:val="24"/>
                <w:szCs w:val="24"/>
              </w:rPr>
            </w:pPr>
          </w:p>
        </w:tc>
      </w:tr>
    </w:tbl>
    <w:p w14:paraId="41B33361" w14:textId="77777777" w:rsidR="00B3625B" w:rsidRDefault="00B3625B">
      <w:pPr>
        <w:spacing w:after="0"/>
        <w:ind w:firstLine="709"/>
        <w:jc w:val="both"/>
        <w:rPr>
          <w:rFonts w:ascii="Times New Roman" w:hAnsi="Times New Roman" w:cs="Times New Roman"/>
          <w:sz w:val="24"/>
          <w:szCs w:val="24"/>
        </w:rPr>
      </w:pPr>
    </w:p>
    <w:p w14:paraId="12C6ED01" w14:textId="77777777" w:rsidR="00B3625B" w:rsidRDefault="0093419F">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747EEDE4" w14:textId="77777777" w:rsidR="00B3625B" w:rsidRDefault="0093419F">
      <w:pPr>
        <w:spacing w:after="0"/>
        <w:ind w:firstLine="709"/>
        <w:jc w:val="both"/>
        <w:rPr>
          <w:rFonts w:ascii="Times New Roman" w:hAnsi="Times New Roman" w:cs="Times New Roman"/>
          <w:sz w:val="24"/>
          <w:szCs w:val="24"/>
        </w:rPr>
      </w:pPr>
      <w:bookmarkStart w:id="8" w:name="_heading=h.4d34og8" w:colFirst="0" w:colLast="0"/>
      <w:bookmarkEnd w:id="8"/>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793C50" w14:textId="77777777" w:rsidR="00B3625B" w:rsidRDefault="00B3625B">
      <w:pPr>
        <w:spacing w:after="0"/>
        <w:ind w:firstLine="709"/>
        <w:jc w:val="both"/>
        <w:rPr>
          <w:rFonts w:ascii="Times New Roman" w:hAnsi="Times New Roman" w:cs="Times New Roman"/>
          <w:sz w:val="24"/>
          <w:szCs w:val="24"/>
        </w:rPr>
      </w:pPr>
    </w:p>
    <w:p w14:paraId="08958B06" w14:textId="4086436B" w:rsidR="00B3625B" w:rsidRDefault="0093419F" w:rsidP="006930D0">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издания и электронные издания</w:t>
      </w:r>
    </w:p>
    <w:p w14:paraId="6C0329F6" w14:textId="4E2DF3C6" w:rsidR="00B3625B" w:rsidRPr="00A32916" w:rsidRDefault="0093419F" w:rsidP="006930D0">
      <w:pPr>
        <w:spacing w:after="0"/>
        <w:ind w:firstLine="709"/>
        <w:contextualSpacing/>
        <w:jc w:val="both"/>
        <w:rPr>
          <w:rFonts w:ascii="Times New Roman" w:hAnsi="Times New Roman" w:cs="Times New Roman"/>
          <w:sz w:val="24"/>
          <w:szCs w:val="24"/>
        </w:rPr>
      </w:pPr>
      <w:r w:rsidRPr="00A32916">
        <w:rPr>
          <w:rFonts w:ascii="Times New Roman" w:hAnsi="Times New Roman" w:cs="Times New Roman"/>
          <w:sz w:val="24"/>
          <w:szCs w:val="24"/>
        </w:rPr>
        <w:t>1.</w:t>
      </w:r>
      <w:r w:rsidR="00A32916">
        <w:rPr>
          <w:rFonts w:ascii="Times New Roman" w:hAnsi="Times New Roman" w:cs="Times New Roman"/>
          <w:sz w:val="24"/>
          <w:szCs w:val="24"/>
        </w:rPr>
        <w:t xml:space="preserve"> </w:t>
      </w:r>
      <w:proofErr w:type="spellStart"/>
      <w:r w:rsidRPr="00A32916">
        <w:rPr>
          <w:rFonts w:ascii="Times New Roman" w:hAnsi="Times New Roman" w:cs="Times New Roman"/>
          <w:sz w:val="24"/>
          <w:szCs w:val="24"/>
        </w:rPr>
        <w:t>Корабейников</w:t>
      </w:r>
      <w:proofErr w:type="spellEnd"/>
      <w:r w:rsidRPr="00A32916">
        <w:rPr>
          <w:rFonts w:ascii="Times New Roman" w:hAnsi="Times New Roman" w:cs="Times New Roman"/>
          <w:sz w:val="24"/>
          <w:szCs w:val="24"/>
        </w:rPr>
        <w:t>, И. Н.  Тайм-</w:t>
      </w:r>
      <w:proofErr w:type="gramStart"/>
      <w:r w:rsidRPr="00A32916">
        <w:rPr>
          <w:rFonts w:ascii="Times New Roman" w:hAnsi="Times New Roman" w:cs="Times New Roman"/>
          <w:sz w:val="24"/>
          <w:szCs w:val="24"/>
        </w:rPr>
        <w:t>менеджмент :</w:t>
      </w:r>
      <w:proofErr w:type="gramEnd"/>
      <w:r w:rsidRPr="00A32916">
        <w:rPr>
          <w:rFonts w:ascii="Times New Roman" w:hAnsi="Times New Roman" w:cs="Times New Roman"/>
          <w:sz w:val="24"/>
          <w:szCs w:val="24"/>
        </w:rPr>
        <w:t xml:space="preserve"> учебное пособие для обучающихся по образовательной программе высшего образования по направлению подготовки 38.03.02 Менеджмент / И. Н. </w:t>
      </w:r>
      <w:proofErr w:type="spellStart"/>
      <w:r w:rsidRPr="00A32916">
        <w:rPr>
          <w:rFonts w:ascii="Times New Roman" w:hAnsi="Times New Roman" w:cs="Times New Roman"/>
          <w:sz w:val="24"/>
          <w:szCs w:val="24"/>
        </w:rPr>
        <w:t>Корабейников</w:t>
      </w:r>
      <w:proofErr w:type="spellEnd"/>
      <w:r w:rsidRPr="00A32916">
        <w:rPr>
          <w:rFonts w:ascii="Times New Roman" w:hAnsi="Times New Roman" w:cs="Times New Roman"/>
          <w:sz w:val="24"/>
          <w:szCs w:val="24"/>
        </w:rPr>
        <w:t xml:space="preserve">, Н. Е. Рябикова; М-во науки и </w:t>
      </w:r>
      <w:proofErr w:type="spellStart"/>
      <w:r w:rsidRPr="00A32916">
        <w:rPr>
          <w:rFonts w:ascii="Times New Roman" w:hAnsi="Times New Roman" w:cs="Times New Roman"/>
          <w:sz w:val="24"/>
          <w:szCs w:val="24"/>
        </w:rPr>
        <w:t>высш</w:t>
      </w:r>
      <w:proofErr w:type="spellEnd"/>
      <w:r w:rsidRPr="00A32916">
        <w:rPr>
          <w:rFonts w:ascii="Times New Roman" w:hAnsi="Times New Roman" w:cs="Times New Roman"/>
          <w:sz w:val="24"/>
          <w:szCs w:val="24"/>
        </w:rPr>
        <w:t xml:space="preserve">. образования Рос. </w:t>
      </w:r>
      <w:r w:rsidRPr="00A32916">
        <w:rPr>
          <w:rFonts w:ascii="Times New Roman" w:hAnsi="Times New Roman" w:cs="Times New Roman"/>
          <w:sz w:val="24"/>
          <w:szCs w:val="24"/>
        </w:rPr>
        <w:lastRenderedPageBreak/>
        <w:t xml:space="preserve">Федерации, </w:t>
      </w:r>
      <w:proofErr w:type="spellStart"/>
      <w:r w:rsidRPr="00A32916">
        <w:rPr>
          <w:rFonts w:ascii="Times New Roman" w:hAnsi="Times New Roman" w:cs="Times New Roman"/>
          <w:sz w:val="24"/>
          <w:szCs w:val="24"/>
        </w:rPr>
        <w:t>Федер</w:t>
      </w:r>
      <w:proofErr w:type="spellEnd"/>
      <w:r w:rsidRPr="00A32916">
        <w:rPr>
          <w:rFonts w:ascii="Times New Roman" w:hAnsi="Times New Roman" w:cs="Times New Roman"/>
          <w:sz w:val="24"/>
          <w:szCs w:val="24"/>
        </w:rPr>
        <w:t xml:space="preserve">. гос. бюджет. </w:t>
      </w:r>
      <w:proofErr w:type="spellStart"/>
      <w:r w:rsidRPr="00A32916">
        <w:rPr>
          <w:rFonts w:ascii="Times New Roman" w:hAnsi="Times New Roman" w:cs="Times New Roman"/>
          <w:sz w:val="24"/>
          <w:szCs w:val="24"/>
        </w:rPr>
        <w:t>образоват</w:t>
      </w:r>
      <w:proofErr w:type="spellEnd"/>
      <w:r w:rsidRPr="00A32916">
        <w:rPr>
          <w:rFonts w:ascii="Times New Roman" w:hAnsi="Times New Roman" w:cs="Times New Roman"/>
          <w:sz w:val="24"/>
          <w:szCs w:val="24"/>
        </w:rPr>
        <w:t xml:space="preserve">. учреждение </w:t>
      </w:r>
      <w:proofErr w:type="spellStart"/>
      <w:r w:rsidRPr="00A32916">
        <w:rPr>
          <w:rFonts w:ascii="Times New Roman" w:hAnsi="Times New Roman" w:cs="Times New Roman"/>
          <w:sz w:val="24"/>
          <w:szCs w:val="24"/>
        </w:rPr>
        <w:t>высш</w:t>
      </w:r>
      <w:proofErr w:type="spellEnd"/>
      <w:r w:rsidRPr="00A32916">
        <w:rPr>
          <w:rFonts w:ascii="Times New Roman" w:hAnsi="Times New Roman" w:cs="Times New Roman"/>
          <w:sz w:val="24"/>
          <w:szCs w:val="24"/>
        </w:rPr>
        <w:t xml:space="preserve">. образования «Оренбург. гос. ун-т». – </w:t>
      </w:r>
      <w:proofErr w:type="gramStart"/>
      <w:r w:rsidRPr="00A32916">
        <w:rPr>
          <w:rFonts w:ascii="Times New Roman" w:hAnsi="Times New Roman" w:cs="Times New Roman"/>
          <w:sz w:val="24"/>
          <w:szCs w:val="24"/>
        </w:rPr>
        <w:t>Оренбург :</w:t>
      </w:r>
      <w:proofErr w:type="gramEnd"/>
      <w:r w:rsidRPr="00A32916">
        <w:rPr>
          <w:rFonts w:ascii="Times New Roman" w:hAnsi="Times New Roman" w:cs="Times New Roman"/>
          <w:sz w:val="24"/>
          <w:szCs w:val="24"/>
        </w:rPr>
        <w:t xml:space="preserve"> ОГУ. – 2020. – 121 с. - </w:t>
      </w:r>
      <w:proofErr w:type="spellStart"/>
      <w:r w:rsidRPr="00A32916">
        <w:rPr>
          <w:rFonts w:ascii="Times New Roman" w:hAnsi="Times New Roman" w:cs="Times New Roman"/>
          <w:sz w:val="24"/>
          <w:szCs w:val="24"/>
        </w:rPr>
        <w:t>Загл</w:t>
      </w:r>
      <w:proofErr w:type="spellEnd"/>
      <w:r w:rsidRPr="00A32916">
        <w:rPr>
          <w:rFonts w:ascii="Times New Roman" w:hAnsi="Times New Roman" w:cs="Times New Roman"/>
          <w:sz w:val="24"/>
          <w:szCs w:val="24"/>
        </w:rPr>
        <w:t xml:space="preserve">. с </w:t>
      </w:r>
      <w:proofErr w:type="spellStart"/>
      <w:r w:rsidRPr="00A32916">
        <w:rPr>
          <w:rFonts w:ascii="Times New Roman" w:hAnsi="Times New Roman" w:cs="Times New Roman"/>
          <w:sz w:val="24"/>
          <w:szCs w:val="24"/>
        </w:rPr>
        <w:t>тит</w:t>
      </w:r>
      <w:proofErr w:type="spellEnd"/>
      <w:r w:rsidRPr="00A32916">
        <w:rPr>
          <w:rFonts w:ascii="Times New Roman" w:hAnsi="Times New Roman" w:cs="Times New Roman"/>
          <w:sz w:val="24"/>
          <w:szCs w:val="24"/>
        </w:rPr>
        <w:t>. экрана. ISBN 978-5-7410-2483-6</w:t>
      </w:r>
      <w:r w:rsidR="002804C7">
        <w:rPr>
          <w:rFonts w:ascii="Times New Roman" w:hAnsi="Times New Roman" w:cs="Times New Roman"/>
          <w:sz w:val="24"/>
          <w:szCs w:val="24"/>
        </w:rPr>
        <w:t>,</w:t>
      </w:r>
      <w:r w:rsidRPr="00A32916">
        <w:rPr>
          <w:rFonts w:ascii="Times New Roman" w:hAnsi="Times New Roman" w:cs="Times New Roman"/>
          <w:sz w:val="24"/>
          <w:szCs w:val="24"/>
        </w:rPr>
        <w:t xml:space="preserve"> </w:t>
      </w:r>
      <w:r w:rsidR="00A32916">
        <w:rPr>
          <w:rFonts w:ascii="Times New Roman" w:hAnsi="Times New Roman" w:cs="Times New Roman"/>
          <w:sz w:val="24"/>
          <w:szCs w:val="24"/>
          <w:lang w:val="en-US"/>
        </w:rPr>
        <w:t>URL</w:t>
      </w:r>
      <w:r w:rsidR="00A32916">
        <w:rPr>
          <w:rFonts w:ascii="Times New Roman" w:hAnsi="Times New Roman" w:cs="Times New Roman"/>
          <w:sz w:val="24"/>
          <w:szCs w:val="24"/>
        </w:rPr>
        <w:t xml:space="preserve">: </w:t>
      </w:r>
      <w:r w:rsidR="00A32916" w:rsidRPr="00A32916">
        <w:rPr>
          <w:rFonts w:ascii="Times New Roman" w:hAnsi="Times New Roman" w:cs="Times New Roman"/>
          <w:sz w:val="24"/>
          <w:szCs w:val="24"/>
        </w:rPr>
        <w:t>http://elib.osu.ru/bitstream/123456789/13212/1/132207_20201005.pdf</w:t>
      </w:r>
      <w:r w:rsidR="00A32916">
        <w:rPr>
          <w:rFonts w:ascii="Times New Roman" w:hAnsi="Times New Roman" w:cs="Times New Roman"/>
          <w:sz w:val="24"/>
          <w:szCs w:val="24"/>
        </w:rPr>
        <w:t xml:space="preserve"> (дата обращения: 30.09.2024). </w:t>
      </w:r>
    </w:p>
    <w:p w14:paraId="1C587D9A" w14:textId="1E466701" w:rsidR="00B3625B" w:rsidRPr="00A32916" w:rsidRDefault="00B3625B" w:rsidP="006930D0">
      <w:pPr>
        <w:spacing w:after="0"/>
        <w:jc w:val="both"/>
        <w:rPr>
          <w:rFonts w:ascii="Times New Roman" w:hAnsi="Times New Roman" w:cs="Times New Roman"/>
          <w:sz w:val="24"/>
          <w:szCs w:val="24"/>
        </w:rPr>
      </w:pPr>
    </w:p>
    <w:p w14:paraId="09D73598" w14:textId="135824CD" w:rsidR="00B3625B" w:rsidRPr="00A32916" w:rsidRDefault="0001445F" w:rsidP="006930D0">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3.2.2</w:t>
      </w:r>
      <w:r w:rsidR="0093419F" w:rsidRPr="00A32916">
        <w:rPr>
          <w:rFonts w:ascii="Times New Roman" w:hAnsi="Times New Roman" w:cs="Times New Roman"/>
          <w:b/>
          <w:sz w:val="24"/>
          <w:szCs w:val="24"/>
        </w:rPr>
        <w:t>.  Дополнительные источники</w:t>
      </w:r>
    </w:p>
    <w:p w14:paraId="202FC7FC" w14:textId="57E2956D" w:rsidR="00B3625B" w:rsidRDefault="00A32916" w:rsidP="006930D0">
      <w:pPr>
        <w:spacing w:after="0"/>
        <w:ind w:firstLine="709"/>
        <w:contextualSpacing/>
        <w:jc w:val="both"/>
        <w:rPr>
          <w:rFonts w:ascii="Times New Roman" w:hAnsi="Times New Roman" w:cs="Times New Roman"/>
          <w:sz w:val="24"/>
          <w:szCs w:val="24"/>
        </w:rPr>
      </w:pPr>
      <w:r>
        <w:rPr>
          <w:rFonts w:ascii="Times New Roman" w:eastAsia="Arial" w:hAnsi="Times New Roman" w:cs="Times New Roman"/>
          <w:bCs/>
          <w:color w:val="222222"/>
          <w:sz w:val="24"/>
          <w:szCs w:val="24"/>
          <w:highlight w:val="white"/>
        </w:rPr>
        <w:t xml:space="preserve">1. </w:t>
      </w:r>
      <w:r w:rsidR="0093419F" w:rsidRPr="00A32916">
        <w:rPr>
          <w:rFonts w:ascii="Times New Roman" w:eastAsia="Arial" w:hAnsi="Times New Roman" w:cs="Times New Roman"/>
          <w:bCs/>
          <w:color w:val="222222"/>
          <w:sz w:val="24"/>
          <w:szCs w:val="24"/>
          <w:highlight w:val="white"/>
        </w:rPr>
        <w:t>Жесткий тайм-менеджмент [Текст</w:t>
      </w:r>
      <w:proofErr w:type="gramStart"/>
      <w:r w:rsidR="0093419F" w:rsidRPr="00A32916">
        <w:rPr>
          <w:rFonts w:ascii="Times New Roman" w:eastAsia="Arial" w:hAnsi="Times New Roman" w:cs="Times New Roman"/>
          <w:bCs/>
          <w:color w:val="222222"/>
          <w:sz w:val="24"/>
          <w:szCs w:val="24"/>
          <w:highlight w:val="white"/>
        </w:rPr>
        <w:t>] :</w:t>
      </w:r>
      <w:proofErr w:type="gramEnd"/>
      <w:r w:rsidR="0093419F" w:rsidRPr="00A32916">
        <w:rPr>
          <w:rFonts w:ascii="Times New Roman" w:eastAsia="Arial" w:hAnsi="Times New Roman" w:cs="Times New Roman"/>
          <w:bCs/>
          <w:color w:val="222222"/>
          <w:sz w:val="24"/>
          <w:szCs w:val="24"/>
          <w:highlight w:val="white"/>
        </w:rPr>
        <w:t xml:space="preserve"> возьмите свою жизнь под контроль / Дэн Кеннеди ; [пер. А. </w:t>
      </w:r>
      <w:proofErr w:type="spellStart"/>
      <w:r w:rsidR="0093419F" w:rsidRPr="00A32916">
        <w:rPr>
          <w:rFonts w:ascii="Times New Roman" w:eastAsia="Arial" w:hAnsi="Times New Roman" w:cs="Times New Roman"/>
          <w:bCs/>
          <w:color w:val="222222"/>
          <w:sz w:val="24"/>
          <w:szCs w:val="24"/>
          <w:highlight w:val="white"/>
        </w:rPr>
        <w:t>Посредниковой</w:t>
      </w:r>
      <w:proofErr w:type="spellEnd"/>
      <w:r w:rsidR="0093419F" w:rsidRPr="00A32916">
        <w:rPr>
          <w:rFonts w:ascii="Times New Roman" w:eastAsia="Arial" w:hAnsi="Times New Roman" w:cs="Times New Roman"/>
          <w:bCs/>
          <w:color w:val="222222"/>
          <w:sz w:val="24"/>
          <w:szCs w:val="24"/>
          <w:highlight w:val="white"/>
        </w:rPr>
        <w:t xml:space="preserve">]. - </w:t>
      </w:r>
      <w:proofErr w:type="gramStart"/>
      <w:r w:rsidR="0093419F" w:rsidRPr="00A32916">
        <w:rPr>
          <w:rFonts w:ascii="Times New Roman" w:eastAsia="Arial" w:hAnsi="Times New Roman" w:cs="Times New Roman"/>
          <w:bCs/>
          <w:color w:val="222222"/>
          <w:sz w:val="24"/>
          <w:szCs w:val="24"/>
          <w:highlight w:val="white"/>
        </w:rPr>
        <w:t>Москва :</w:t>
      </w:r>
      <w:proofErr w:type="gramEnd"/>
      <w:r w:rsidR="0093419F" w:rsidRPr="00A32916">
        <w:rPr>
          <w:rFonts w:ascii="Times New Roman" w:eastAsia="Arial" w:hAnsi="Times New Roman" w:cs="Times New Roman"/>
          <w:bCs/>
          <w:color w:val="222222"/>
          <w:sz w:val="24"/>
          <w:szCs w:val="24"/>
          <w:highlight w:val="white"/>
        </w:rPr>
        <w:t xml:space="preserve"> Альпина </w:t>
      </w:r>
      <w:proofErr w:type="spellStart"/>
      <w:r w:rsidR="0093419F" w:rsidRPr="00A32916">
        <w:rPr>
          <w:rFonts w:ascii="Times New Roman" w:eastAsia="Arial" w:hAnsi="Times New Roman" w:cs="Times New Roman"/>
          <w:bCs/>
          <w:color w:val="222222"/>
          <w:sz w:val="24"/>
          <w:szCs w:val="24"/>
          <w:highlight w:val="white"/>
        </w:rPr>
        <w:t>Паблишер</w:t>
      </w:r>
      <w:proofErr w:type="spellEnd"/>
      <w:r w:rsidR="0093419F" w:rsidRPr="00A32916">
        <w:rPr>
          <w:rFonts w:ascii="Times New Roman" w:eastAsia="Arial" w:hAnsi="Times New Roman" w:cs="Times New Roman"/>
          <w:bCs/>
          <w:color w:val="222222"/>
          <w:sz w:val="24"/>
          <w:szCs w:val="24"/>
          <w:highlight w:val="white"/>
        </w:rPr>
        <w:t>, 2013. - 198 с.; 22 см.; ISBN 978-5-9614-4313-4</w:t>
      </w:r>
      <w:r w:rsidR="002804C7">
        <w:rPr>
          <w:rFonts w:ascii="Times New Roman" w:eastAsia="Arial" w:hAnsi="Times New Roman" w:cs="Times New Roman"/>
          <w:bCs/>
          <w:color w:val="222222"/>
          <w:sz w:val="24"/>
          <w:szCs w:val="24"/>
          <w:highlight w:val="white"/>
        </w:rPr>
        <w:t xml:space="preserve">, </w:t>
      </w:r>
      <w:r>
        <w:rPr>
          <w:rFonts w:ascii="Times New Roman" w:eastAsia="Arial" w:hAnsi="Times New Roman" w:cs="Times New Roman"/>
          <w:bCs/>
          <w:color w:val="222222"/>
          <w:sz w:val="24"/>
          <w:szCs w:val="24"/>
          <w:highlight w:val="white"/>
          <w:lang w:val="en-US"/>
        </w:rPr>
        <w:t>URL</w:t>
      </w:r>
      <w:r>
        <w:rPr>
          <w:rFonts w:ascii="Times New Roman" w:eastAsia="Arial" w:hAnsi="Times New Roman" w:cs="Times New Roman"/>
          <w:bCs/>
          <w:color w:val="222222"/>
          <w:sz w:val="24"/>
          <w:szCs w:val="24"/>
          <w:highlight w:val="white"/>
        </w:rPr>
        <w:t xml:space="preserve">: </w:t>
      </w:r>
      <w:r w:rsidRPr="00A32916">
        <w:rPr>
          <w:rFonts w:ascii="Times New Roman" w:eastAsia="Arial" w:hAnsi="Times New Roman" w:cs="Times New Roman"/>
          <w:bCs/>
          <w:color w:val="222222"/>
          <w:sz w:val="24"/>
          <w:szCs w:val="24"/>
        </w:rPr>
        <w:t>https://search.rsl.ru/ru/record/01007520048</w:t>
      </w:r>
      <w:r>
        <w:rPr>
          <w:rFonts w:ascii="Times New Roman" w:eastAsia="Arial" w:hAnsi="Times New Roman" w:cs="Times New Roman"/>
          <w:bCs/>
          <w:color w:val="222222"/>
          <w:sz w:val="24"/>
          <w:szCs w:val="24"/>
        </w:rPr>
        <w:t xml:space="preserve"> </w:t>
      </w:r>
      <w:r>
        <w:rPr>
          <w:rFonts w:ascii="Times New Roman" w:hAnsi="Times New Roman" w:cs="Times New Roman"/>
          <w:sz w:val="24"/>
          <w:szCs w:val="24"/>
        </w:rPr>
        <w:t xml:space="preserve">(дата обращения: 30.09.2024). </w:t>
      </w:r>
    </w:p>
    <w:p w14:paraId="2A8B57DB" w14:textId="706457FC" w:rsidR="00CC708A" w:rsidRPr="00A32916" w:rsidRDefault="00CC708A" w:rsidP="00CC708A">
      <w:pPr>
        <w:spacing w:after="0"/>
        <w:ind w:firstLine="709"/>
        <w:contextualSpacing/>
        <w:jc w:val="both"/>
        <w:rPr>
          <w:rFonts w:ascii="Times New Roman" w:hAnsi="Times New Roman" w:cs="Times New Roman"/>
          <w:sz w:val="24"/>
          <w:szCs w:val="24"/>
        </w:rPr>
      </w:pPr>
      <w:r>
        <w:rPr>
          <w:rFonts w:ascii="Times New Roman" w:eastAsia="Arial" w:hAnsi="Times New Roman" w:cs="Times New Roman"/>
          <w:color w:val="222222"/>
          <w:sz w:val="24"/>
          <w:szCs w:val="24"/>
          <w:highlight w:val="white"/>
        </w:rPr>
        <w:t xml:space="preserve">2. </w:t>
      </w:r>
      <w:r w:rsidRPr="00A32916">
        <w:rPr>
          <w:rFonts w:ascii="Times New Roman" w:eastAsia="Arial" w:hAnsi="Times New Roman" w:cs="Times New Roman"/>
          <w:color w:val="222222"/>
          <w:sz w:val="24"/>
          <w:szCs w:val="24"/>
          <w:highlight w:val="white"/>
        </w:rPr>
        <w:t>Тайм-менеджмент [Текст</w:t>
      </w:r>
      <w:proofErr w:type="gramStart"/>
      <w:r w:rsidRPr="00A32916">
        <w:rPr>
          <w:rFonts w:ascii="Times New Roman" w:eastAsia="Arial" w:hAnsi="Times New Roman" w:cs="Times New Roman"/>
          <w:color w:val="222222"/>
          <w:sz w:val="24"/>
          <w:szCs w:val="24"/>
          <w:highlight w:val="white"/>
        </w:rPr>
        <w:t>] :</w:t>
      </w:r>
      <w:proofErr w:type="gramEnd"/>
      <w:r w:rsidRPr="00A32916">
        <w:rPr>
          <w:rFonts w:ascii="Times New Roman" w:eastAsia="Arial" w:hAnsi="Times New Roman" w:cs="Times New Roman"/>
          <w:color w:val="222222"/>
          <w:sz w:val="24"/>
          <w:szCs w:val="24"/>
          <w:highlight w:val="white"/>
        </w:rPr>
        <w:t xml:space="preserve"> полный курс : учебное пособие / Глеб Архангельский [и др.] ; под ред. Г. А. Архангельского. - </w:t>
      </w:r>
      <w:proofErr w:type="gramStart"/>
      <w:r w:rsidRPr="00A32916">
        <w:rPr>
          <w:rFonts w:ascii="Times New Roman" w:eastAsia="Arial" w:hAnsi="Times New Roman" w:cs="Times New Roman"/>
          <w:color w:val="222222"/>
          <w:sz w:val="24"/>
          <w:szCs w:val="24"/>
          <w:highlight w:val="white"/>
        </w:rPr>
        <w:t>Москва :</w:t>
      </w:r>
      <w:proofErr w:type="gramEnd"/>
      <w:r w:rsidRPr="00A32916">
        <w:rPr>
          <w:rFonts w:ascii="Times New Roman" w:eastAsia="Arial" w:hAnsi="Times New Roman" w:cs="Times New Roman"/>
          <w:color w:val="222222"/>
          <w:sz w:val="24"/>
          <w:szCs w:val="24"/>
          <w:highlight w:val="white"/>
        </w:rPr>
        <w:t xml:space="preserve"> Альпина </w:t>
      </w:r>
      <w:proofErr w:type="spellStart"/>
      <w:r w:rsidRPr="00A32916">
        <w:rPr>
          <w:rFonts w:ascii="Times New Roman" w:eastAsia="Arial" w:hAnsi="Times New Roman" w:cs="Times New Roman"/>
          <w:color w:val="222222"/>
          <w:sz w:val="24"/>
          <w:szCs w:val="24"/>
          <w:highlight w:val="white"/>
        </w:rPr>
        <w:t>Паблишер</w:t>
      </w:r>
      <w:proofErr w:type="spellEnd"/>
      <w:r w:rsidRPr="00A32916">
        <w:rPr>
          <w:rFonts w:ascii="Times New Roman" w:eastAsia="Arial" w:hAnsi="Times New Roman" w:cs="Times New Roman"/>
          <w:color w:val="222222"/>
          <w:sz w:val="24"/>
          <w:szCs w:val="24"/>
          <w:highlight w:val="white"/>
        </w:rPr>
        <w:t xml:space="preserve">, 2012. - 310 </w:t>
      </w:r>
      <w:proofErr w:type="gramStart"/>
      <w:r w:rsidRPr="00A32916">
        <w:rPr>
          <w:rFonts w:ascii="Times New Roman" w:eastAsia="Arial" w:hAnsi="Times New Roman" w:cs="Times New Roman"/>
          <w:color w:val="222222"/>
          <w:sz w:val="24"/>
          <w:szCs w:val="24"/>
          <w:highlight w:val="white"/>
        </w:rPr>
        <w:t>с. :</w:t>
      </w:r>
      <w:proofErr w:type="gramEnd"/>
      <w:r w:rsidRPr="00A32916">
        <w:rPr>
          <w:rFonts w:ascii="Times New Roman" w:eastAsia="Arial" w:hAnsi="Times New Roman" w:cs="Times New Roman"/>
          <w:color w:val="222222"/>
          <w:sz w:val="24"/>
          <w:szCs w:val="24"/>
          <w:highlight w:val="white"/>
        </w:rPr>
        <w:t xml:space="preserve"> ил., </w:t>
      </w:r>
      <w:proofErr w:type="spellStart"/>
      <w:r w:rsidRPr="00A32916">
        <w:rPr>
          <w:rFonts w:ascii="Times New Roman" w:eastAsia="Arial" w:hAnsi="Times New Roman" w:cs="Times New Roman"/>
          <w:color w:val="222222"/>
          <w:sz w:val="24"/>
          <w:szCs w:val="24"/>
          <w:highlight w:val="white"/>
        </w:rPr>
        <w:t>портр</w:t>
      </w:r>
      <w:proofErr w:type="spellEnd"/>
      <w:r w:rsidRPr="00A32916">
        <w:rPr>
          <w:rFonts w:ascii="Times New Roman" w:eastAsia="Arial" w:hAnsi="Times New Roman" w:cs="Times New Roman"/>
          <w:color w:val="222222"/>
          <w:sz w:val="24"/>
          <w:szCs w:val="24"/>
          <w:highlight w:val="white"/>
        </w:rPr>
        <w:t xml:space="preserve">., табл., </w:t>
      </w:r>
      <w:proofErr w:type="spellStart"/>
      <w:r w:rsidRPr="00A32916">
        <w:rPr>
          <w:rFonts w:ascii="Times New Roman" w:eastAsia="Arial" w:hAnsi="Times New Roman" w:cs="Times New Roman"/>
          <w:color w:val="222222"/>
          <w:sz w:val="24"/>
          <w:szCs w:val="24"/>
          <w:highlight w:val="white"/>
        </w:rPr>
        <w:t>цв</w:t>
      </w:r>
      <w:proofErr w:type="spellEnd"/>
      <w:r w:rsidRPr="00A32916">
        <w:rPr>
          <w:rFonts w:ascii="Times New Roman" w:eastAsia="Arial" w:hAnsi="Times New Roman" w:cs="Times New Roman"/>
          <w:color w:val="222222"/>
          <w:sz w:val="24"/>
          <w:szCs w:val="24"/>
          <w:highlight w:val="white"/>
        </w:rPr>
        <w:t>. ил., табл.; 24 см.; ISBN 978-5-9614-1881-1 (в пер.)</w:t>
      </w:r>
      <w:r>
        <w:rPr>
          <w:rFonts w:ascii="Times New Roman" w:eastAsia="Arial" w:hAnsi="Times New Roman" w:cs="Times New Roman"/>
          <w:color w:val="222222"/>
          <w:sz w:val="24"/>
          <w:szCs w:val="24"/>
        </w:rPr>
        <w:t xml:space="preserve">, </w:t>
      </w:r>
      <w:r>
        <w:rPr>
          <w:rFonts w:ascii="Times New Roman" w:eastAsia="Arial" w:hAnsi="Times New Roman" w:cs="Times New Roman"/>
          <w:color w:val="222222"/>
          <w:sz w:val="24"/>
          <w:szCs w:val="24"/>
          <w:lang w:val="en-US"/>
        </w:rPr>
        <w:t>URL</w:t>
      </w:r>
      <w:r>
        <w:rPr>
          <w:rFonts w:ascii="Times New Roman" w:eastAsia="Arial" w:hAnsi="Times New Roman" w:cs="Times New Roman"/>
          <w:color w:val="222222"/>
          <w:sz w:val="24"/>
          <w:szCs w:val="24"/>
        </w:rPr>
        <w:t xml:space="preserve">: </w:t>
      </w:r>
      <w:r w:rsidRPr="00A32916">
        <w:rPr>
          <w:rFonts w:ascii="Times New Roman" w:eastAsia="Arial" w:hAnsi="Times New Roman" w:cs="Times New Roman"/>
          <w:color w:val="222222"/>
          <w:sz w:val="24"/>
          <w:szCs w:val="24"/>
        </w:rPr>
        <w:t>https://search.rsl.ru/ru/record/01006513545</w:t>
      </w:r>
      <w:r>
        <w:rPr>
          <w:rFonts w:ascii="Times New Roman" w:eastAsia="Arial" w:hAnsi="Times New Roman" w:cs="Times New Roman"/>
          <w:color w:val="222222"/>
          <w:sz w:val="24"/>
          <w:szCs w:val="24"/>
        </w:rPr>
        <w:t xml:space="preserve"> </w:t>
      </w:r>
      <w:r>
        <w:rPr>
          <w:rFonts w:ascii="Times New Roman" w:hAnsi="Times New Roman" w:cs="Times New Roman"/>
          <w:sz w:val="24"/>
          <w:szCs w:val="24"/>
        </w:rPr>
        <w:t xml:space="preserve">(дата обращения: 30.09.2024). </w:t>
      </w:r>
    </w:p>
    <w:p w14:paraId="0946A70E" w14:textId="3FA153BE" w:rsidR="00A32916" w:rsidRPr="00A32916" w:rsidRDefault="00CC708A" w:rsidP="006930D0">
      <w:pPr>
        <w:spacing w:after="0"/>
        <w:ind w:firstLine="709"/>
        <w:contextualSpacing/>
        <w:jc w:val="both"/>
        <w:rPr>
          <w:rFonts w:ascii="Times New Roman" w:hAnsi="Times New Roman" w:cs="Times New Roman"/>
          <w:sz w:val="24"/>
          <w:szCs w:val="24"/>
        </w:rPr>
      </w:pPr>
      <w:r>
        <w:rPr>
          <w:rFonts w:ascii="Times New Roman" w:eastAsia="Arial" w:hAnsi="Times New Roman" w:cs="Times New Roman"/>
          <w:bCs/>
          <w:color w:val="222222"/>
          <w:sz w:val="24"/>
          <w:szCs w:val="24"/>
          <w:highlight w:val="white"/>
        </w:rPr>
        <w:t>3</w:t>
      </w:r>
      <w:r w:rsidR="00A32916">
        <w:rPr>
          <w:rFonts w:ascii="Times New Roman" w:eastAsia="Arial" w:hAnsi="Times New Roman" w:cs="Times New Roman"/>
          <w:bCs/>
          <w:color w:val="222222"/>
          <w:sz w:val="24"/>
          <w:szCs w:val="24"/>
          <w:highlight w:val="white"/>
        </w:rPr>
        <w:t xml:space="preserve">. </w:t>
      </w:r>
      <w:proofErr w:type="spellStart"/>
      <w:r w:rsidR="0093419F" w:rsidRPr="00A32916">
        <w:rPr>
          <w:rFonts w:ascii="Times New Roman" w:eastAsia="Arial" w:hAnsi="Times New Roman" w:cs="Times New Roman"/>
          <w:bCs/>
          <w:color w:val="222222"/>
          <w:sz w:val="24"/>
          <w:szCs w:val="24"/>
          <w:highlight w:val="white"/>
        </w:rPr>
        <w:t>Таймхакинг</w:t>
      </w:r>
      <w:proofErr w:type="spellEnd"/>
      <w:r w:rsidR="0093419F" w:rsidRPr="00A32916">
        <w:rPr>
          <w:rFonts w:ascii="Times New Roman" w:eastAsia="Arial" w:hAnsi="Times New Roman" w:cs="Times New Roman"/>
          <w:bCs/>
          <w:color w:val="222222"/>
          <w:sz w:val="24"/>
          <w:szCs w:val="24"/>
          <w:highlight w:val="white"/>
        </w:rPr>
        <w:t xml:space="preserve"> [Текст</w:t>
      </w:r>
      <w:proofErr w:type="gramStart"/>
      <w:r w:rsidR="0093419F" w:rsidRPr="00A32916">
        <w:rPr>
          <w:rFonts w:ascii="Times New Roman" w:eastAsia="Arial" w:hAnsi="Times New Roman" w:cs="Times New Roman"/>
          <w:bCs/>
          <w:color w:val="222222"/>
          <w:sz w:val="24"/>
          <w:szCs w:val="24"/>
          <w:highlight w:val="white"/>
        </w:rPr>
        <w:t>] :</w:t>
      </w:r>
      <w:proofErr w:type="gramEnd"/>
      <w:r w:rsidR="0093419F" w:rsidRPr="00A32916">
        <w:rPr>
          <w:rFonts w:ascii="Times New Roman" w:eastAsia="Arial" w:hAnsi="Times New Roman" w:cs="Times New Roman"/>
          <w:bCs/>
          <w:color w:val="222222"/>
          <w:sz w:val="24"/>
          <w:szCs w:val="24"/>
          <w:highlight w:val="white"/>
        </w:rPr>
        <w:t xml:space="preserve"> как наука помогает нам делать всё вовремя</w:t>
      </w:r>
      <w:r w:rsidR="0093419F" w:rsidRPr="00A32916">
        <w:rPr>
          <w:rFonts w:ascii="Times New Roman" w:eastAsia="Arial" w:hAnsi="Times New Roman" w:cs="Times New Roman"/>
          <w:b/>
          <w:color w:val="222222"/>
          <w:sz w:val="24"/>
          <w:szCs w:val="24"/>
          <w:highlight w:val="white"/>
        </w:rPr>
        <w:t xml:space="preserve"> :</w:t>
      </w:r>
      <w:r w:rsidR="0093419F" w:rsidRPr="00A32916">
        <w:rPr>
          <w:rFonts w:ascii="Times New Roman" w:eastAsia="Arial" w:hAnsi="Times New Roman" w:cs="Times New Roman"/>
          <w:color w:val="222222"/>
          <w:sz w:val="24"/>
          <w:szCs w:val="24"/>
          <w:highlight w:val="white"/>
        </w:rPr>
        <w:t xml:space="preserve"> [12+] / Дэниел </w:t>
      </w:r>
      <w:proofErr w:type="spellStart"/>
      <w:r w:rsidR="0093419F" w:rsidRPr="00A32916">
        <w:rPr>
          <w:rFonts w:ascii="Times New Roman" w:eastAsia="Arial" w:hAnsi="Times New Roman" w:cs="Times New Roman"/>
          <w:color w:val="222222"/>
          <w:sz w:val="24"/>
          <w:szCs w:val="24"/>
          <w:highlight w:val="white"/>
        </w:rPr>
        <w:t>Пинк</w:t>
      </w:r>
      <w:proofErr w:type="spellEnd"/>
      <w:r w:rsidR="0093419F" w:rsidRPr="00A32916">
        <w:rPr>
          <w:rFonts w:ascii="Times New Roman" w:eastAsia="Arial" w:hAnsi="Times New Roman" w:cs="Times New Roman"/>
          <w:color w:val="222222"/>
          <w:sz w:val="24"/>
          <w:szCs w:val="24"/>
          <w:highlight w:val="white"/>
        </w:rPr>
        <w:t xml:space="preserve"> ; [перевод с английского Е. Деревянко]. - </w:t>
      </w:r>
      <w:proofErr w:type="gramStart"/>
      <w:r w:rsidR="0093419F" w:rsidRPr="00A32916">
        <w:rPr>
          <w:rFonts w:ascii="Times New Roman" w:eastAsia="Arial" w:hAnsi="Times New Roman" w:cs="Times New Roman"/>
          <w:color w:val="222222"/>
          <w:sz w:val="24"/>
          <w:szCs w:val="24"/>
          <w:highlight w:val="white"/>
        </w:rPr>
        <w:t>Москва :</w:t>
      </w:r>
      <w:proofErr w:type="gramEnd"/>
      <w:r w:rsidR="0093419F" w:rsidRPr="00A32916">
        <w:rPr>
          <w:rFonts w:ascii="Times New Roman" w:eastAsia="Arial" w:hAnsi="Times New Roman" w:cs="Times New Roman"/>
          <w:color w:val="222222"/>
          <w:sz w:val="24"/>
          <w:szCs w:val="24"/>
          <w:highlight w:val="white"/>
        </w:rPr>
        <w:t xml:space="preserve"> Альпина </w:t>
      </w:r>
      <w:proofErr w:type="spellStart"/>
      <w:r w:rsidR="0093419F" w:rsidRPr="00A32916">
        <w:rPr>
          <w:rFonts w:ascii="Times New Roman" w:eastAsia="Arial" w:hAnsi="Times New Roman" w:cs="Times New Roman"/>
          <w:color w:val="222222"/>
          <w:sz w:val="24"/>
          <w:szCs w:val="24"/>
          <w:highlight w:val="white"/>
        </w:rPr>
        <w:t>Паблишер</w:t>
      </w:r>
      <w:proofErr w:type="spellEnd"/>
      <w:r w:rsidR="0093419F" w:rsidRPr="00A32916">
        <w:rPr>
          <w:rFonts w:ascii="Times New Roman" w:eastAsia="Arial" w:hAnsi="Times New Roman" w:cs="Times New Roman"/>
          <w:color w:val="222222"/>
          <w:sz w:val="24"/>
          <w:szCs w:val="24"/>
          <w:highlight w:val="white"/>
        </w:rPr>
        <w:t xml:space="preserve">, 2018. - 362 </w:t>
      </w:r>
      <w:proofErr w:type="gramStart"/>
      <w:r w:rsidR="0093419F" w:rsidRPr="00A32916">
        <w:rPr>
          <w:rFonts w:ascii="Times New Roman" w:eastAsia="Arial" w:hAnsi="Times New Roman" w:cs="Times New Roman"/>
          <w:color w:val="222222"/>
          <w:sz w:val="24"/>
          <w:szCs w:val="24"/>
          <w:highlight w:val="white"/>
        </w:rPr>
        <w:t>с. :</w:t>
      </w:r>
      <w:proofErr w:type="gramEnd"/>
      <w:r w:rsidR="0093419F" w:rsidRPr="00A32916">
        <w:rPr>
          <w:rFonts w:ascii="Times New Roman" w:eastAsia="Arial" w:hAnsi="Times New Roman" w:cs="Times New Roman"/>
          <w:color w:val="222222"/>
          <w:sz w:val="24"/>
          <w:szCs w:val="24"/>
          <w:highlight w:val="white"/>
        </w:rPr>
        <w:t xml:space="preserve"> ил.; 22 см.</w:t>
      </w:r>
      <w:r w:rsidR="006B53A3">
        <w:rPr>
          <w:rFonts w:ascii="Times New Roman" w:eastAsia="Arial" w:hAnsi="Times New Roman" w:cs="Times New Roman"/>
          <w:color w:val="222222"/>
          <w:sz w:val="24"/>
          <w:szCs w:val="24"/>
          <w:highlight w:val="white"/>
        </w:rPr>
        <w:t xml:space="preserve"> – </w:t>
      </w:r>
      <w:r w:rsidR="0093419F" w:rsidRPr="00A32916">
        <w:rPr>
          <w:rFonts w:ascii="Times New Roman" w:eastAsia="Arial" w:hAnsi="Times New Roman" w:cs="Times New Roman"/>
          <w:color w:val="222222"/>
          <w:sz w:val="24"/>
          <w:szCs w:val="24"/>
          <w:highlight w:val="white"/>
        </w:rPr>
        <w:t>ISBN 978-5-9614-6612-6</w:t>
      </w:r>
      <w:r w:rsidR="00A32916">
        <w:rPr>
          <w:rFonts w:ascii="Times New Roman" w:eastAsia="Arial" w:hAnsi="Times New Roman" w:cs="Times New Roman"/>
          <w:color w:val="222222"/>
          <w:sz w:val="24"/>
          <w:szCs w:val="24"/>
          <w:highlight w:val="white"/>
        </w:rPr>
        <w:t xml:space="preserve">, </w:t>
      </w:r>
      <w:r w:rsidR="00A32916">
        <w:rPr>
          <w:rFonts w:ascii="Times New Roman" w:eastAsia="Arial" w:hAnsi="Times New Roman" w:cs="Times New Roman"/>
          <w:color w:val="222222"/>
          <w:sz w:val="24"/>
          <w:szCs w:val="24"/>
          <w:highlight w:val="white"/>
          <w:lang w:val="en-US"/>
        </w:rPr>
        <w:t>URL</w:t>
      </w:r>
      <w:r w:rsidR="00A32916">
        <w:rPr>
          <w:rFonts w:ascii="Times New Roman" w:eastAsia="Arial" w:hAnsi="Times New Roman" w:cs="Times New Roman"/>
          <w:color w:val="222222"/>
          <w:sz w:val="24"/>
          <w:szCs w:val="24"/>
          <w:highlight w:val="white"/>
        </w:rPr>
        <w:t xml:space="preserve">: </w:t>
      </w:r>
      <w:r w:rsidR="00A32916" w:rsidRPr="00A32916">
        <w:rPr>
          <w:rFonts w:ascii="Times New Roman" w:eastAsia="Arial" w:hAnsi="Times New Roman" w:cs="Times New Roman"/>
          <w:color w:val="222222"/>
          <w:sz w:val="24"/>
          <w:szCs w:val="24"/>
        </w:rPr>
        <w:t>https://search.rsl.ru/ru/record/01009772093</w:t>
      </w:r>
      <w:r w:rsidR="00A32916">
        <w:rPr>
          <w:rFonts w:ascii="Times New Roman" w:eastAsia="Arial" w:hAnsi="Times New Roman" w:cs="Times New Roman"/>
          <w:color w:val="222222"/>
          <w:sz w:val="24"/>
          <w:szCs w:val="24"/>
        </w:rPr>
        <w:t xml:space="preserve"> </w:t>
      </w:r>
      <w:r w:rsidR="00A32916">
        <w:rPr>
          <w:rFonts w:ascii="Times New Roman" w:hAnsi="Times New Roman" w:cs="Times New Roman"/>
          <w:sz w:val="24"/>
          <w:szCs w:val="24"/>
        </w:rPr>
        <w:t xml:space="preserve">(дата обращения: 30.09.2024). </w:t>
      </w:r>
    </w:p>
    <w:p w14:paraId="2A6C3A74" w14:textId="76837383" w:rsidR="00A32916" w:rsidRPr="00A32916" w:rsidRDefault="00A32916" w:rsidP="00A32916">
      <w:pPr>
        <w:spacing w:after="0" w:line="240" w:lineRule="auto"/>
        <w:ind w:firstLine="709"/>
        <w:jc w:val="both"/>
        <w:rPr>
          <w:rFonts w:ascii="Times New Roman" w:eastAsia="Arial" w:hAnsi="Times New Roman" w:cs="Times New Roman"/>
          <w:color w:val="222222"/>
          <w:sz w:val="24"/>
          <w:szCs w:val="24"/>
          <w:highlight w:val="white"/>
        </w:rPr>
        <w:sectPr w:rsidR="00A32916" w:rsidRPr="00A32916">
          <w:pgSz w:w="11906" w:h="16838"/>
          <w:pgMar w:top="1134" w:right="850" w:bottom="1134" w:left="1701" w:header="708" w:footer="708" w:gutter="0"/>
          <w:cols w:space="720"/>
        </w:sectPr>
      </w:pPr>
    </w:p>
    <w:p w14:paraId="6A585754" w14:textId="77777777" w:rsidR="00B3625B" w:rsidRDefault="0093419F" w:rsidP="00F43EB1">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4. КОНТРОЛЬ И ОЦЕНКА РЕЗУЛЬТАТОВ ОСВОЕНИЯ</w:t>
      </w:r>
    </w:p>
    <w:p w14:paraId="5A1B2189" w14:textId="77777777" w:rsidR="00B3625B" w:rsidRDefault="0093419F" w:rsidP="00F43EB1">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5DE26474" w14:textId="77777777" w:rsidR="00B3625B" w:rsidRDefault="00B3625B" w:rsidP="00F43EB1">
      <w:pPr>
        <w:spacing w:after="0"/>
        <w:jc w:val="center"/>
        <w:rPr>
          <w:rFonts w:ascii="Times New Roman" w:hAnsi="Times New Roman" w:cs="Times New Roman"/>
          <w:b/>
          <w:sz w:val="24"/>
          <w:szCs w:val="24"/>
        </w:rPr>
      </w:pPr>
    </w:p>
    <w:tbl>
      <w:tblPr>
        <w:tblStyle w:val="af9"/>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2"/>
        <w:gridCol w:w="2833"/>
        <w:gridCol w:w="2830"/>
      </w:tblGrid>
      <w:tr w:rsidR="00B3625B" w14:paraId="20B5EED7" w14:textId="77777777">
        <w:tc>
          <w:tcPr>
            <w:tcW w:w="3682" w:type="dxa"/>
            <w:tcBorders>
              <w:top w:val="single" w:sz="4" w:space="0" w:color="000000"/>
              <w:left w:val="single" w:sz="4" w:space="0" w:color="000000"/>
              <w:bottom w:val="single" w:sz="4" w:space="0" w:color="000000"/>
              <w:right w:val="single" w:sz="4" w:space="0" w:color="000000"/>
            </w:tcBorders>
          </w:tcPr>
          <w:p w14:paraId="51348E41" w14:textId="77777777" w:rsidR="00B3625B" w:rsidRDefault="0093419F" w:rsidP="00F43EB1">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833" w:type="dxa"/>
            <w:tcBorders>
              <w:top w:val="single" w:sz="4" w:space="0" w:color="000000"/>
              <w:left w:val="single" w:sz="4" w:space="0" w:color="000000"/>
              <w:bottom w:val="single" w:sz="4" w:space="0" w:color="000000"/>
              <w:right w:val="single" w:sz="4" w:space="0" w:color="000000"/>
            </w:tcBorders>
          </w:tcPr>
          <w:p w14:paraId="684244D4" w14:textId="77777777" w:rsidR="00B3625B" w:rsidRDefault="0093419F" w:rsidP="00F43EB1">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51576476" w14:textId="77777777" w:rsidR="00B3625B" w:rsidRDefault="0093419F" w:rsidP="00F43EB1">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B3625B" w14:paraId="3B2B9187"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7E987E20"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B3625B" w14:paraId="313394CA" w14:textId="77777777">
        <w:tc>
          <w:tcPr>
            <w:tcW w:w="3682" w:type="dxa"/>
            <w:tcBorders>
              <w:top w:val="single" w:sz="4" w:space="0" w:color="000000"/>
              <w:left w:val="single" w:sz="4" w:space="0" w:color="000000"/>
              <w:bottom w:val="single" w:sz="4" w:space="0" w:color="000000"/>
              <w:right w:val="single" w:sz="4" w:space="0" w:color="000000"/>
            </w:tcBorders>
          </w:tcPr>
          <w:p w14:paraId="117AC448"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DC8C8A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0AC5DDD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63DB9B80"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7AE9720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68C7C83C"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53599C68"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FD2303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2D90F0DF"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2C755FA6"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2DE32578"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7E212EF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A142A79"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52AE555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050C242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3DD48FB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1E9A3041"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1C3A001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78230B7C"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737C81A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Применять в деятельности знания о психологии коллектива;</w:t>
            </w:r>
          </w:p>
          <w:p w14:paraId="0A874D1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03A47E30"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5889B85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Адекватно оценивать временные ресурсы и ограничения и эффективно планировать собственное время;</w:t>
            </w:r>
          </w:p>
          <w:p w14:paraId="36712D88"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работу коллектива при создании креативного продукта</w:t>
            </w:r>
          </w:p>
        </w:tc>
        <w:tc>
          <w:tcPr>
            <w:tcW w:w="2833" w:type="dxa"/>
            <w:tcBorders>
              <w:top w:val="single" w:sz="4" w:space="0" w:color="000000"/>
              <w:left w:val="single" w:sz="4" w:space="0" w:color="000000"/>
              <w:bottom w:val="single" w:sz="4" w:space="0" w:color="000000"/>
              <w:right w:val="single" w:sz="4" w:space="0" w:color="000000"/>
            </w:tcBorders>
          </w:tcPr>
          <w:p w14:paraId="2EEC8B08"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Умеет использовать техники, методики и правила тайм-менеджмента в работе и учебе</w:t>
            </w:r>
          </w:p>
        </w:tc>
        <w:tc>
          <w:tcPr>
            <w:tcW w:w="2830" w:type="dxa"/>
            <w:tcBorders>
              <w:top w:val="single" w:sz="4" w:space="0" w:color="000000"/>
              <w:left w:val="single" w:sz="4" w:space="0" w:color="000000"/>
              <w:bottom w:val="single" w:sz="4" w:space="0" w:color="000000"/>
              <w:right w:val="single" w:sz="4" w:space="0" w:color="000000"/>
            </w:tcBorders>
          </w:tcPr>
          <w:p w14:paraId="439E767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r w:rsidR="00B3625B" w14:paraId="7F3734BE"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22DFCFE4"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B3625B" w14:paraId="633E9819" w14:textId="77777777">
        <w:trPr>
          <w:trHeight w:val="58"/>
        </w:trPr>
        <w:tc>
          <w:tcPr>
            <w:tcW w:w="3682" w:type="dxa"/>
            <w:tcBorders>
              <w:top w:val="single" w:sz="4" w:space="0" w:color="000000"/>
              <w:left w:val="single" w:sz="4" w:space="0" w:color="000000"/>
              <w:bottom w:val="single" w:sz="4" w:space="0" w:color="000000"/>
              <w:right w:val="single" w:sz="4" w:space="0" w:color="000000"/>
            </w:tcBorders>
          </w:tcPr>
          <w:p w14:paraId="03EF51D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0F235F7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5B1291E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727428C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6D4E312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BC0F94A"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65286E69"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5B20ACF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0F97DB52"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4FC581A0"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670AB0BD"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202B25C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Способы определения и выстраивания траектории профессионального развития и самообразования;</w:t>
            </w:r>
          </w:p>
          <w:p w14:paraId="32559C23"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953B7D2"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3BBFA33E"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41E664F4"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3EBBBFE7"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и методы адекватного оценивания временных ресурсов и ограничений и эффективного планирования собственного времени;</w:t>
            </w:r>
          </w:p>
          <w:p w14:paraId="43BDE3E6"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распределения задач при работе над креативным проектом;</w:t>
            </w:r>
          </w:p>
          <w:p w14:paraId="66DCC65E"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рабочих процессов и циклы производства</w:t>
            </w:r>
          </w:p>
        </w:tc>
        <w:tc>
          <w:tcPr>
            <w:tcW w:w="2833" w:type="dxa"/>
            <w:tcBorders>
              <w:top w:val="single" w:sz="4" w:space="0" w:color="000000"/>
              <w:left w:val="single" w:sz="4" w:space="0" w:color="000000"/>
              <w:bottom w:val="single" w:sz="4" w:space="0" w:color="000000"/>
              <w:right w:val="single" w:sz="4" w:space="0" w:color="000000"/>
            </w:tcBorders>
          </w:tcPr>
          <w:p w14:paraId="3EB2FFDB"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Умеет использовать техники, методики и правила тайм-менеджмента в работе и учебе</w:t>
            </w:r>
          </w:p>
        </w:tc>
        <w:tc>
          <w:tcPr>
            <w:tcW w:w="2830" w:type="dxa"/>
            <w:tcBorders>
              <w:top w:val="single" w:sz="4" w:space="0" w:color="000000"/>
              <w:left w:val="single" w:sz="4" w:space="0" w:color="000000"/>
              <w:bottom w:val="single" w:sz="4" w:space="0" w:color="000000"/>
              <w:right w:val="single" w:sz="4" w:space="0" w:color="000000"/>
            </w:tcBorders>
          </w:tcPr>
          <w:p w14:paraId="740E4A20" w14:textId="77777777" w:rsidR="00B3625B" w:rsidRDefault="0093419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bl>
    <w:p w14:paraId="735DD544" w14:textId="77777777" w:rsidR="00B3625B" w:rsidRDefault="00B3625B">
      <w:pPr>
        <w:spacing w:after="0"/>
        <w:jc w:val="both"/>
        <w:rPr>
          <w:rFonts w:ascii="Times New Roman" w:hAnsi="Times New Roman" w:cs="Times New Roman"/>
          <w:b/>
        </w:rPr>
      </w:pPr>
    </w:p>
    <w:p w14:paraId="71CB77E7" w14:textId="77777777" w:rsidR="00B3625B" w:rsidRDefault="0093419F">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25C3CFD5"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a"/>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B3625B" w14:paraId="527D41F4" w14:textId="77777777">
        <w:trPr>
          <w:trHeight w:val="180"/>
        </w:trPr>
        <w:tc>
          <w:tcPr>
            <w:tcW w:w="3341" w:type="dxa"/>
            <w:tcBorders>
              <w:top w:val="single" w:sz="4" w:space="0" w:color="000000"/>
              <w:left w:val="single" w:sz="4" w:space="0" w:color="000000"/>
              <w:bottom w:val="single" w:sz="4" w:space="0" w:color="000000"/>
              <w:right w:val="single" w:sz="4" w:space="0" w:color="000000"/>
            </w:tcBorders>
          </w:tcPr>
          <w:p w14:paraId="6408DC0B"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tcPr>
          <w:p w14:paraId="42EE7EA4"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B3625B" w14:paraId="27D09C07" w14:textId="77777777">
        <w:trPr>
          <w:trHeight w:val="669"/>
        </w:trPr>
        <w:tc>
          <w:tcPr>
            <w:tcW w:w="3341" w:type="dxa"/>
            <w:tcBorders>
              <w:top w:val="single" w:sz="4" w:space="0" w:color="000000"/>
              <w:left w:val="single" w:sz="4" w:space="0" w:color="000000"/>
              <w:bottom w:val="single" w:sz="4" w:space="0" w:color="000000"/>
              <w:right w:val="single" w:sz="4" w:space="0" w:color="000000"/>
            </w:tcBorders>
            <w:vAlign w:val="center"/>
          </w:tcPr>
          <w:p w14:paraId="2A580875" w14:textId="77777777" w:rsidR="00B3625B" w:rsidRDefault="0093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5989" w:type="dxa"/>
            <w:tcBorders>
              <w:top w:val="single" w:sz="4" w:space="0" w:color="000000"/>
              <w:left w:val="single" w:sz="4" w:space="0" w:color="000000"/>
              <w:bottom w:val="single" w:sz="4" w:space="0" w:color="000000"/>
              <w:right w:val="single" w:sz="4" w:space="0" w:color="000000"/>
            </w:tcBorders>
            <w:vAlign w:val="center"/>
          </w:tcPr>
          <w:p w14:paraId="0E4929AD" w14:textId="77777777" w:rsidR="00B3625B" w:rsidRDefault="0093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r w:rsidR="00B3625B" w14:paraId="34249BA9" w14:textId="77777777">
        <w:trPr>
          <w:trHeight w:val="142"/>
        </w:trPr>
        <w:tc>
          <w:tcPr>
            <w:tcW w:w="3341" w:type="dxa"/>
            <w:tcBorders>
              <w:top w:val="single" w:sz="4" w:space="0" w:color="000000"/>
              <w:left w:val="single" w:sz="4" w:space="0" w:color="000000"/>
              <w:bottom w:val="single" w:sz="4" w:space="0" w:color="000000"/>
              <w:right w:val="single" w:sz="4" w:space="0" w:color="000000"/>
            </w:tcBorders>
            <w:vAlign w:val="center"/>
          </w:tcPr>
          <w:p w14:paraId="08FE8BA4"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283FD6EA"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7B747543"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DC3877F" w14:textId="77777777" w:rsidR="00B3625B" w:rsidRDefault="0093419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b"/>
        <w:tblW w:w="9390" w:type="dxa"/>
        <w:tblInd w:w="0" w:type="dxa"/>
        <w:tblBorders>
          <w:insideH w:val="nil"/>
          <w:insideV w:val="nil"/>
        </w:tblBorders>
        <w:tblLayout w:type="fixed"/>
        <w:tblLook w:val="0600" w:firstRow="0" w:lastRow="0" w:firstColumn="0" w:lastColumn="0" w:noHBand="1" w:noVBand="1"/>
      </w:tblPr>
      <w:tblGrid>
        <w:gridCol w:w="3363"/>
        <w:gridCol w:w="6027"/>
      </w:tblGrid>
      <w:tr w:rsidR="00B3625B" w14:paraId="13C20C42" w14:textId="77777777">
        <w:trPr>
          <w:trHeight w:val="184"/>
        </w:trPr>
        <w:tc>
          <w:tcPr>
            <w:tcW w:w="3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31EC3B"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4045C9" w14:textId="77777777" w:rsidR="00B3625B" w:rsidRDefault="0093419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B3625B" w14:paraId="2A895363" w14:textId="77777777">
        <w:trPr>
          <w:trHeight w:val="213"/>
        </w:trPr>
        <w:tc>
          <w:tcPr>
            <w:tcW w:w="3363"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5D0A75" w14:textId="77777777" w:rsidR="00B3625B" w:rsidRDefault="0093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602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A66F31D" w14:textId="77777777" w:rsidR="00B3625B" w:rsidRDefault="0093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bl>
    <w:p w14:paraId="7150CB1D" w14:textId="77777777" w:rsidR="00B3625B" w:rsidRDefault="00B3625B">
      <w:pPr>
        <w:spacing w:after="0" w:line="240" w:lineRule="auto"/>
        <w:jc w:val="center"/>
        <w:rPr>
          <w:rFonts w:ascii="Times New Roman" w:hAnsi="Times New Roman" w:cs="Times New Roman"/>
          <w:i/>
          <w:sz w:val="24"/>
          <w:szCs w:val="24"/>
        </w:rPr>
      </w:pPr>
    </w:p>
    <w:p w14:paraId="438D02AF" w14:textId="77777777" w:rsidR="00B3625B" w:rsidRDefault="00B3625B"/>
    <w:sectPr w:rsidR="00B3625B">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21F5E" w14:textId="77777777" w:rsidR="001D0391" w:rsidRDefault="001D0391">
      <w:pPr>
        <w:spacing w:after="0" w:line="240" w:lineRule="auto"/>
      </w:pPr>
      <w:r>
        <w:separator/>
      </w:r>
    </w:p>
  </w:endnote>
  <w:endnote w:type="continuationSeparator" w:id="0">
    <w:p w14:paraId="573A3FE5" w14:textId="77777777" w:rsidR="001D0391" w:rsidRDefault="001D0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DA2E0" w14:textId="77777777" w:rsidR="001D0391" w:rsidRDefault="001D0391">
      <w:pPr>
        <w:spacing w:after="0" w:line="240" w:lineRule="auto"/>
      </w:pPr>
      <w:r>
        <w:separator/>
      </w:r>
    </w:p>
  </w:footnote>
  <w:footnote w:type="continuationSeparator" w:id="0">
    <w:p w14:paraId="65266701" w14:textId="77777777" w:rsidR="001D0391" w:rsidRDefault="001D0391">
      <w:pPr>
        <w:spacing w:after="0" w:line="240" w:lineRule="auto"/>
      </w:pPr>
      <w:r>
        <w:continuationSeparator/>
      </w:r>
    </w:p>
  </w:footnote>
  <w:footnote w:id="1">
    <w:p w14:paraId="729D54A7" w14:textId="77777777" w:rsidR="00B3625B" w:rsidRDefault="0093419F">
      <w:pPr>
        <w:pBdr>
          <w:top w:val="nil"/>
          <w:left w:val="nil"/>
          <w:bottom w:val="nil"/>
          <w:right w:val="nil"/>
          <w:between w:val="nil"/>
        </w:pBdr>
        <w:spacing w:after="0" w:line="240" w:lineRule="auto"/>
        <w:jc w:val="both"/>
        <w:rPr>
          <w:rFonts w:ascii="Times New Roman" w:hAnsi="Times New Roman" w:cs="Times New Roman"/>
          <w:color w:val="000000"/>
          <w:sz w:val="20"/>
          <w:szCs w:val="20"/>
        </w:rPr>
      </w:pPr>
      <w:r>
        <w:rPr>
          <w:vertAlign w:val="superscript"/>
        </w:rPr>
        <w:footnoteRef/>
      </w:r>
      <w:r>
        <w:rPr>
          <w:rFonts w:ascii="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8C58866" w14:textId="77777777" w:rsidR="00B3625B" w:rsidRDefault="0093419F">
      <w:pPr>
        <w:pBdr>
          <w:top w:val="nil"/>
          <w:left w:val="nil"/>
          <w:bottom w:val="nil"/>
          <w:right w:val="nil"/>
          <w:between w:val="nil"/>
        </w:pBdr>
        <w:spacing w:after="0" w:line="240" w:lineRule="auto"/>
        <w:jc w:val="both"/>
        <w:rPr>
          <w:rFonts w:ascii="Times New Roman" w:hAnsi="Times New Roman" w:cs="Times New Roman"/>
          <w:color w:val="000000"/>
          <w:sz w:val="20"/>
          <w:szCs w:val="20"/>
        </w:rPr>
      </w:pPr>
      <w:r>
        <w:rPr>
          <w:vertAlign w:val="superscript"/>
        </w:rPr>
        <w:footnoteRef/>
      </w:r>
      <w:r>
        <w:rPr>
          <w:rFonts w:ascii="Times New Roman" w:hAnsi="Times New Roman" w:cs="Times New Roman"/>
          <w:color w:val="000000"/>
          <w:sz w:val="20"/>
          <w:szCs w:val="20"/>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96D5C"/>
    <w:multiLevelType w:val="multilevel"/>
    <w:tmpl w:val="6B5E8A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D4D6627"/>
    <w:multiLevelType w:val="multilevel"/>
    <w:tmpl w:val="4FF01782"/>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25B"/>
    <w:rsid w:val="0001445F"/>
    <w:rsid w:val="001D0391"/>
    <w:rsid w:val="002804C7"/>
    <w:rsid w:val="0030017D"/>
    <w:rsid w:val="0033013F"/>
    <w:rsid w:val="003D1813"/>
    <w:rsid w:val="004730BB"/>
    <w:rsid w:val="004D463C"/>
    <w:rsid w:val="00625F1A"/>
    <w:rsid w:val="006930D0"/>
    <w:rsid w:val="006B53A3"/>
    <w:rsid w:val="006C4087"/>
    <w:rsid w:val="007B5709"/>
    <w:rsid w:val="0093419F"/>
    <w:rsid w:val="009A4CC2"/>
    <w:rsid w:val="00A32916"/>
    <w:rsid w:val="00B128F4"/>
    <w:rsid w:val="00B3625B"/>
    <w:rsid w:val="00B655E7"/>
    <w:rsid w:val="00C725C9"/>
    <w:rsid w:val="00CC708A"/>
    <w:rsid w:val="00CD297E"/>
    <w:rsid w:val="00D3660E"/>
    <w:rsid w:val="00EB0AED"/>
    <w:rsid w:val="00EC71CC"/>
    <w:rsid w:val="00F43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A733"/>
  <w15:docId w15:val="{4AEBF10B-3215-492F-91B0-123BBE3A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rFonts w:eastAsia="Calibri"/>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styleId="af3">
    <w:name w:val="Table Grid"/>
    <w:basedOn w:val="a1"/>
    <w:uiPriority w:val="39"/>
    <w:rsid w:val="00F9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igiB109VH5YJ2ZpsFxxLPl3ieg==">CgMxLjAyCGguZ2pkZ3hzMgloLjMwajB6bGwyCWguMWZvYjl0ZTIJaC4zem55c2g3MgloLjJldDkycDAyCGgudHlqY3d0MgloLjNkeTZ2a20yCWguMXQzaDVzZjIJaC40ZDM0b2c4OAByITFXSld2U3ljQVVlbDBLcnMyUkpNVnMwMTR5LVNfUWdvQg==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1874</Words>
  <Characters>10684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16</cp:revision>
  <dcterms:created xsi:type="dcterms:W3CDTF">2024-06-11T07:12:00Z</dcterms:created>
  <dcterms:modified xsi:type="dcterms:W3CDTF">2024-12-26T09:57:00Z</dcterms:modified>
</cp:coreProperties>
</file>