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95DBC" w14:textId="77777777" w:rsidR="008B61CE" w:rsidRDefault="00B41E40">
      <w:pPr>
        <w:jc w:val="right"/>
        <w:rPr>
          <w:rFonts w:ascii="Times New Roman" w:hAnsi="Times New Roman" w:cs="Times New Roman"/>
          <w:b/>
        </w:rPr>
      </w:pPr>
      <w:bookmarkStart w:id="0" w:name="_heading=h.3dy6vkm" w:colFirst="0" w:colLast="0"/>
      <w:bookmarkEnd w:id="0"/>
      <w:r>
        <w:rPr>
          <w:rFonts w:ascii="Times New Roman" w:hAnsi="Times New Roman" w:cs="Times New Roman"/>
          <w:b/>
        </w:rPr>
        <w:t>Приложение 2.Х</w:t>
      </w:r>
    </w:p>
    <w:p w14:paraId="46795DBD" w14:textId="77777777" w:rsidR="008B61CE" w:rsidRDefault="00B41E40">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46795DBE" w14:textId="77777777" w:rsidR="008B61CE" w:rsidRDefault="00B41E40">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46795DBF" w14:textId="77777777" w:rsidR="008B61CE" w:rsidRDefault="008B61CE">
      <w:pPr>
        <w:jc w:val="center"/>
        <w:rPr>
          <w:rFonts w:ascii="Times New Roman" w:hAnsi="Times New Roman" w:cs="Times New Roman"/>
          <w:b/>
          <w:i/>
        </w:rPr>
      </w:pPr>
      <w:bookmarkStart w:id="1" w:name="_heading=h.gjdgxs" w:colFirst="0" w:colLast="0"/>
      <w:bookmarkEnd w:id="1"/>
    </w:p>
    <w:p w14:paraId="46795DC0" w14:textId="77777777" w:rsidR="008B61CE" w:rsidRDefault="008B61CE">
      <w:pPr>
        <w:jc w:val="center"/>
        <w:rPr>
          <w:rFonts w:ascii="Times New Roman" w:hAnsi="Times New Roman" w:cs="Times New Roman"/>
          <w:b/>
          <w:i/>
        </w:rPr>
      </w:pPr>
    </w:p>
    <w:p w14:paraId="46795DC1" w14:textId="77777777" w:rsidR="008B61CE" w:rsidRDefault="008B61CE">
      <w:pPr>
        <w:jc w:val="center"/>
        <w:rPr>
          <w:rFonts w:ascii="Times New Roman" w:hAnsi="Times New Roman" w:cs="Times New Roman"/>
          <w:b/>
          <w:i/>
        </w:rPr>
      </w:pPr>
    </w:p>
    <w:p w14:paraId="46795DC2" w14:textId="77777777" w:rsidR="008B61CE" w:rsidRDefault="008B61CE">
      <w:pPr>
        <w:jc w:val="center"/>
        <w:rPr>
          <w:rFonts w:ascii="Times New Roman" w:hAnsi="Times New Roman" w:cs="Times New Roman"/>
          <w:b/>
          <w:i/>
        </w:rPr>
      </w:pPr>
    </w:p>
    <w:p w14:paraId="46795DC3" w14:textId="77777777" w:rsidR="008B61CE" w:rsidRDefault="008B61CE">
      <w:pPr>
        <w:jc w:val="center"/>
        <w:rPr>
          <w:rFonts w:ascii="Times New Roman" w:hAnsi="Times New Roman" w:cs="Times New Roman"/>
          <w:b/>
          <w:i/>
        </w:rPr>
      </w:pPr>
    </w:p>
    <w:p w14:paraId="46795DC4" w14:textId="77777777" w:rsidR="008B61CE" w:rsidRDefault="008B61CE">
      <w:pPr>
        <w:jc w:val="center"/>
        <w:rPr>
          <w:rFonts w:ascii="Times New Roman" w:hAnsi="Times New Roman" w:cs="Times New Roman"/>
          <w:b/>
          <w:i/>
        </w:rPr>
      </w:pPr>
    </w:p>
    <w:p w14:paraId="46795DC5" w14:textId="77777777" w:rsidR="008B61CE" w:rsidRDefault="008B61CE">
      <w:pPr>
        <w:jc w:val="center"/>
        <w:rPr>
          <w:rFonts w:ascii="Times New Roman" w:hAnsi="Times New Roman" w:cs="Times New Roman"/>
          <w:b/>
          <w:i/>
        </w:rPr>
      </w:pPr>
    </w:p>
    <w:p w14:paraId="46795DC6" w14:textId="77777777" w:rsidR="008B61CE" w:rsidRDefault="008B61CE">
      <w:pPr>
        <w:jc w:val="center"/>
        <w:rPr>
          <w:rFonts w:ascii="Times New Roman" w:hAnsi="Times New Roman" w:cs="Times New Roman"/>
          <w:b/>
          <w:i/>
        </w:rPr>
      </w:pPr>
    </w:p>
    <w:p w14:paraId="46795DC7" w14:textId="77777777" w:rsidR="008B61CE" w:rsidRDefault="008B61CE">
      <w:pPr>
        <w:jc w:val="center"/>
        <w:rPr>
          <w:rFonts w:ascii="Times New Roman" w:hAnsi="Times New Roman" w:cs="Times New Roman"/>
          <w:b/>
          <w:i/>
        </w:rPr>
      </w:pPr>
    </w:p>
    <w:p w14:paraId="46795DC8" w14:textId="77777777" w:rsidR="008B61CE" w:rsidRDefault="00B41E40">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46795DC9" w14:textId="77777777" w:rsidR="008B61CE" w:rsidRDefault="008B61CE">
      <w:pPr>
        <w:jc w:val="center"/>
        <w:rPr>
          <w:rFonts w:ascii="Times New Roman" w:hAnsi="Times New Roman" w:cs="Times New Roman"/>
          <w:b/>
          <w:i/>
          <w:u w:val="single"/>
        </w:rPr>
      </w:pPr>
    </w:p>
    <w:p w14:paraId="46795DCA" w14:textId="77777777" w:rsidR="008B61CE" w:rsidRDefault="00B41E40">
      <w:pPr>
        <w:jc w:val="center"/>
        <w:rPr>
          <w:rFonts w:ascii="Times New Roman" w:hAnsi="Times New Roman" w:cs="Times New Roman"/>
          <w:b/>
        </w:rPr>
      </w:pPr>
      <w:r>
        <w:rPr>
          <w:rFonts w:ascii="Times New Roman" w:hAnsi="Times New Roman" w:cs="Times New Roman"/>
          <w:b/>
        </w:rPr>
        <w:t xml:space="preserve">00.ХХ «ПРИМЕНЕНИЕ ТЕХНОЛОГИЙ ИСКУССТВЕННОГО </w:t>
      </w:r>
    </w:p>
    <w:p w14:paraId="46795DCB" w14:textId="77777777" w:rsidR="008B61CE" w:rsidRDefault="00B41E40">
      <w:pPr>
        <w:jc w:val="center"/>
        <w:rPr>
          <w:rFonts w:ascii="Times New Roman" w:hAnsi="Times New Roman" w:cs="Times New Roman"/>
          <w:b/>
          <w:i/>
          <w:sz w:val="28"/>
          <w:szCs w:val="28"/>
          <w:vertAlign w:val="superscript"/>
        </w:rPr>
      </w:pPr>
      <w:r>
        <w:rPr>
          <w:rFonts w:ascii="Times New Roman" w:hAnsi="Times New Roman" w:cs="Times New Roman"/>
          <w:b/>
        </w:rPr>
        <w:t>ИНТЕЛЛЕКТА В ВИДЕОПРОИЗВОДСТВЕ»</w:t>
      </w:r>
    </w:p>
    <w:p w14:paraId="46795DCC" w14:textId="77777777" w:rsidR="008B61CE" w:rsidRDefault="008B61CE">
      <w:pPr>
        <w:jc w:val="center"/>
        <w:rPr>
          <w:rFonts w:ascii="Times New Roman" w:hAnsi="Times New Roman" w:cs="Times New Roman"/>
          <w:b/>
          <w:i/>
        </w:rPr>
      </w:pPr>
    </w:p>
    <w:p w14:paraId="46795DCD" w14:textId="77777777" w:rsidR="008B61CE" w:rsidRDefault="008B61CE">
      <w:pPr>
        <w:rPr>
          <w:rFonts w:ascii="Times New Roman" w:hAnsi="Times New Roman" w:cs="Times New Roman"/>
          <w:b/>
          <w:i/>
        </w:rPr>
      </w:pPr>
    </w:p>
    <w:p w14:paraId="46795DCE" w14:textId="77777777" w:rsidR="008B61CE" w:rsidRDefault="008B61CE">
      <w:pPr>
        <w:rPr>
          <w:rFonts w:ascii="Times New Roman" w:hAnsi="Times New Roman" w:cs="Times New Roman"/>
          <w:b/>
          <w:i/>
        </w:rPr>
      </w:pPr>
    </w:p>
    <w:p w14:paraId="46795DCF" w14:textId="77777777" w:rsidR="008B61CE" w:rsidRDefault="008B61CE">
      <w:pPr>
        <w:rPr>
          <w:rFonts w:ascii="Times New Roman" w:hAnsi="Times New Roman" w:cs="Times New Roman"/>
          <w:b/>
          <w:i/>
        </w:rPr>
      </w:pPr>
    </w:p>
    <w:p w14:paraId="46795DD0" w14:textId="77777777" w:rsidR="008B61CE" w:rsidRDefault="008B61CE">
      <w:pPr>
        <w:rPr>
          <w:rFonts w:ascii="Times New Roman" w:hAnsi="Times New Roman" w:cs="Times New Roman"/>
          <w:b/>
          <w:i/>
        </w:rPr>
      </w:pPr>
    </w:p>
    <w:p w14:paraId="46795DD1" w14:textId="77777777" w:rsidR="008B61CE" w:rsidRDefault="008B61CE">
      <w:pPr>
        <w:rPr>
          <w:rFonts w:ascii="Times New Roman" w:hAnsi="Times New Roman" w:cs="Times New Roman"/>
          <w:b/>
          <w:i/>
        </w:rPr>
      </w:pPr>
    </w:p>
    <w:p w14:paraId="46795DD2" w14:textId="77777777" w:rsidR="008B61CE" w:rsidRDefault="008B61CE">
      <w:pPr>
        <w:rPr>
          <w:rFonts w:ascii="Times New Roman" w:hAnsi="Times New Roman" w:cs="Times New Roman"/>
          <w:b/>
          <w:i/>
        </w:rPr>
      </w:pPr>
    </w:p>
    <w:p w14:paraId="46795DD3" w14:textId="77777777" w:rsidR="008B61CE" w:rsidRDefault="008B61CE">
      <w:pPr>
        <w:rPr>
          <w:rFonts w:ascii="Times New Roman" w:hAnsi="Times New Roman" w:cs="Times New Roman"/>
          <w:b/>
          <w:i/>
        </w:rPr>
      </w:pPr>
    </w:p>
    <w:p w14:paraId="46795DD4" w14:textId="77777777" w:rsidR="008B61CE" w:rsidRDefault="008B61CE">
      <w:pPr>
        <w:rPr>
          <w:rFonts w:ascii="Times New Roman" w:hAnsi="Times New Roman" w:cs="Times New Roman"/>
          <w:b/>
          <w:i/>
        </w:rPr>
      </w:pPr>
    </w:p>
    <w:p w14:paraId="46795DD5" w14:textId="77777777" w:rsidR="008B61CE" w:rsidRDefault="008B61CE">
      <w:pPr>
        <w:rPr>
          <w:rFonts w:ascii="Times New Roman" w:hAnsi="Times New Roman" w:cs="Times New Roman"/>
          <w:b/>
          <w:i/>
        </w:rPr>
      </w:pPr>
    </w:p>
    <w:p w14:paraId="46795DD6" w14:textId="77777777" w:rsidR="008B61CE" w:rsidRDefault="008B61CE">
      <w:pPr>
        <w:rPr>
          <w:rFonts w:ascii="Times New Roman" w:hAnsi="Times New Roman" w:cs="Times New Roman"/>
          <w:b/>
          <w:i/>
        </w:rPr>
      </w:pPr>
    </w:p>
    <w:p w14:paraId="46795DD7" w14:textId="77777777" w:rsidR="008B61CE" w:rsidRDefault="008B61CE">
      <w:pPr>
        <w:rPr>
          <w:rFonts w:ascii="Times New Roman" w:hAnsi="Times New Roman" w:cs="Times New Roman"/>
          <w:b/>
          <w:i/>
        </w:rPr>
      </w:pPr>
    </w:p>
    <w:p w14:paraId="46795DD8" w14:textId="77777777" w:rsidR="008B61CE" w:rsidRDefault="008B61CE">
      <w:pPr>
        <w:rPr>
          <w:rFonts w:ascii="Times New Roman" w:hAnsi="Times New Roman" w:cs="Times New Roman"/>
          <w:b/>
          <w:i/>
        </w:rPr>
      </w:pPr>
    </w:p>
    <w:p w14:paraId="46795DD9" w14:textId="77777777" w:rsidR="008B61CE" w:rsidRDefault="008B61CE">
      <w:pPr>
        <w:rPr>
          <w:rFonts w:ascii="Times New Roman" w:hAnsi="Times New Roman" w:cs="Times New Roman"/>
          <w:b/>
          <w:i/>
        </w:rPr>
      </w:pPr>
    </w:p>
    <w:p w14:paraId="46795DDA" w14:textId="77777777" w:rsidR="008B61CE" w:rsidRDefault="008B61CE">
      <w:pPr>
        <w:rPr>
          <w:rFonts w:ascii="Times New Roman" w:hAnsi="Times New Roman" w:cs="Times New Roman"/>
          <w:b/>
          <w:i/>
        </w:rPr>
      </w:pPr>
    </w:p>
    <w:p w14:paraId="46795DDB" w14:textId="77777777" w:rsidR="008B61CE" w:rsidRDefault="008B61CE">
      <w:pPr>
        <w:rPr>
          <w:rFonts w:ascii="Times New Roman" w:hAnsi="Times New Roman" w:cs="Times New Roman"/>
          <w:b/>
          <w:i/>
        </w:rPr>
      </w:pPr>
    </w:p>
    <w:p w14:paraId="46795DDC" w14:textId="77777777" w:rsidR="008B61CE" w:rsidRDefault="008B61CE">
      <w:pPr>
        <w:rPr>
          <w:rFonts w:ascii="Times New Roman" w:hAnsi="Times New Roman" w:cs="Times New Roman"/>
          <w:b/>
          <w:i/>
        </w:rPr>
      </w:pPr>
    </w:p>
    <w:p w14:paraId="46795DDD" w14:textId="77777777" w:rsidR="008B61CE" w:rsidRDefault="008B61CE">
      <w:pPr>
        <w:rPr>
          <w:rFonts w:ascii="Times New Roman" w:hAnsi="Times New Roman" w:cs="Times New Roman"/>
          <w:b/>
          <w:i/>
        </w:rPr>
      </w:pPr>
    </w:p>
    <w:p w14:paraId="46795DDE" w14:textId="77777777" w:rsidR="008B61CE" w:rsidRDefault="008B61CE">
      <w:pPr>
        <w:rPr>
          <w:rFonts w:ascii="Times New Roman" w:hAnsi="Times New Roman" w:cs="Times New Roman"/>
          <w:b/>
          <w:i/>
        </w:rPr>
      </w:pPr>
    </w:p>
    <w:p w14:paraId="46795DDF" w14:textId="77777777" w:rsidR="008B61CE" w:rsidRDefault="008B61CE">
      <w:pPr>
        <w:rPr>
          <w:rFonts w:ascii="Times New Roman" w:hAnsi="Times New Roman" w:cs="Times New Roman"/>
          <w:b/>
          <w:i/>
        </w:rPr>
      </w:pPr>
    </w:p>
    <w:p w14:paraId="46795DE0" w14:textId="77777777" w:rsidR="008B61CE" w:rsidRDefault="008B61CE">
      <w:pPr>
        <w:rPr>
          <w:rFonts w:ascii="Times New Roman" w:hAnsi="Times New Roman" w:cs="Times New Roman"/>
          <w:b/>
          <w:i/>
        </w:rPr>
      </w:pPr>
    </w:p>
    <w:p w14:paraId="46795DE1" w14:textId="77777777" w:rsidR="008B61CE" w:rsidRDefault="008B61CE">
      <w:pPr>
        <w:rPr>
          <w:rFonts w:ascii="Times New Roman" w:hAnsi="Times New Roman" w:cs="Times New Roman"/>
          <w:b/>
          <w:i/>
        </w:rPr>
      </w:pPr>
    </w:p>
    <w:p w14:paraId="46795DE2" w14:textId="77777777" w:rsidR="008B61CE" w:rsidRDefault="008B61CE">
      <w:pPr>
        <w:rPr>
          <w:rFonts w:ascii="Times New Roman" w:hAnsi="Times New Roman" w:cs="Times New Roman"/>
          <w:b/>
          <w:i/>
        </w:rPr>
      </w:pPr>
    </w:p>
    <w:p w14:paraId="46795DE3" w14:textId="77777777" w:rsidR="008B61CE" w:rsidRDefault="008B61CE">
      <w:pPr>
        <w:rPr>
          <w:rFonts w:ascii="Times New Roman" w:hAnsi="Times New Roman" w:cs="Times New Roman"/>
          <w:b/>
          <w:i/>
        </w:rPr>
      </w:pPr>
    </w:p>
    <w:p w14:paraId="46795DE4" w14:textId="77777777" w:rsidR="008B61CE" w:rsidRDefault="008B61CE">
      <w:pPr>
        <w:rPr>
          <w:rFonts w:ascii="Times New Roman" w:hAnsi="Times New Roman" w:cs="Times New Roman"/>
          <w:b/>
          <w:i/>
        </w:rPr>
      </w:pPr>
    </w:p>
    <w:p w14:paraId="46795DE5" w14:textId="77777777" w:rsidR="008B61CE" w:rsidRDefault="008B61CE">
      <w:pPr>
        <w:rPr>
          <w:rFonts w:ascii="Times New Roman" w:hAnsi="Times New Roman" w:cs="Times New Roman"/>
          <w:b/>
          <w:i/>
        </w:rPr>
      </w:pPr>
    </w:p>
    <w:p w14:paraId="46795DE6" w14:textId="77777777" w:rsidR="008B61CE" w:rsidRDefault="008B61CE">
      <w:pPr>
        <w:rPr>
          <w:rFonts w:ascii="Times New Roman" w:hAnsi="Times New Roman" w:cs="Times New Roman"/>
          <w:b/>
          <w:i/>
        </w:rPr>
      </w:pPr>
    </w:p>
    <w:p w14:paraId="46795DE7" w14:textId="77777777" w:rsidR="008B61CE" w:rsidRDefault="008B61CE">
      <w:pPr>
        <w:rPr>
          <w:rFonts w:ascii="Times New Roman" w:hAnsi="Times New Roman" w:cs="Times New Roman"/>
          <w:b/>
          <w:i/>
        </w:rPr>
      </w:pPr>
    </w:p>
    <w:p w14:paraId="46795DE8" w14:textId="77777777" w:rsidR="008B61CE" w:rsidRDefault="008B61CE">
      <w:pPr>
        <w:rPr>
          <w:rFonts w:ascii="Times New Roman" w:hAnsi="Times New Roman" w:cs="Times New Roman"/>
          <w:b/>
          <w:i/>
        </w:rPr>
      </w:pPr>
    </w:p>
    <w:p w14:paraId="46795DE9" w14:textId="77777777" w:rsidR="008B61CE" w:rsidRDefault="008B61CE">
      <w:pPr>
        <w:rPr>
          <w:rFonts w:ascii="Times New Roman" w:hAnsi="Times New Roman" w:cs="Times New Roman"/>
          <w:b/>
          <w:i/>
        </w:rPr>
      </w:pPr>
    </w:p>
    <w:p w14:paraId="46795DEA" w14:textId="77777777" w:rsidR="008B61CE" w:rsidRDefault="008B61CE">
      <w:pPr>
        <w:rPr>
          <w:rFonts w:ascii="Times New Roman" w:hAnsi="Times New Roman" w:cs="Times New Roman"/>
          <w:b/>
        </w:rPr>
      </w:pPr>
    </w:p>
    <w:p w14:paraId="46795DEB" w14:textId="77777777" w:rsidR="008B61CE" w:rsidRDefault="008B61CE">
      <w:pPr>
        <w:rPr>
          <w:rFonts w:ascii="Times New Roman" w:hAnsi="Times New Roman" w:cs="Times New Roman"/>
          <w:b/>
        </w:rPr>
      </w:pPr>
    </w:p>
    <w:p w14:paraId="46795DEC" w14:textId="77777777" w:rsidR="008B61CE" w:rsidRDefault="008B61CE">
      <w:pPr>
        <w:jc w:val="center"/>
        <w:rPr>
          <w:rFonts w:ascii="Times New Roman" w:hAnsi="Times New Roman" w:cs="Times New Roman"/>
          <w:b/>
        </w:rPr>
      </w:pPr>
    </w:p>
    <w:p w14:paraId="46795DED" w14:textId="77777777" w:rsidR="008B61CE" w:rsidRPr="0033030A" w:rsidRDefault="00B41E40">
      <w:pPr>
        <w:jc w:val="center"/>
        <w:rPr>
          <w:rFonts w:ascii="Times New Roman" w:hAnsi="Times New Roman" w:cs="Times New Roman"/>
          <w:b/>
          <w:sz w:val="22"/>
          <w:szCs w:val="22"/>
        </w:rPr>
      </w:pPr>
      <w:r w:rsidRPr="0033030A">
        <w:rPr>
          <w:rFonts w:ascii="Times New Roman" w:hAnsi="Times New Roman" w:cs="Times New Roman"/>
          <w:b/>
          <w:sz w:val="22"/>
          <w:szCs w:val="22"/>
        </w:rPr>
        <w:t>Москва 2023 г.</w:t>
      </w:r>
    </w:p>
    <w:p w14:paraId="7383D5CA" w14:textId="77777777" w:rsidR="00D65912" w:rsidRDefault="00D65912" w:rsidP="00D65912">
      <w:pPr>
        <w:jc w:val="center"/>
        <w:rPr>
          <w:rFonts w:ascii="Times New Roman" w:hAnsi="Times New Roman"/>
          <w:b/>
        </w:rPr>
      </w:pPr>
      <w:r>
        <w:rPr>
          <w:rFonts w:ascii="Times New Roman" w:hAnsi="Times New Roman"/>
          <w:b/>
        </w:rPr>
        <w:lastRenderedPageBreak/>
        <w:t>СОДЕРЖАНИЕ</w:t>
      </w:r>
    </w:p>
    <w:p w14:paraId="23AD9D39" w14:textId="77777777" w:rsidR="00D65912" w:rsidRDefault="00D65912" w:rsidP="00D65912">
      <w:pPr>
        <w:rPr>
          <w:rFonts w:ascii="Times New Roman" w:hAnsi="Times New Roman"/>
          <w:b/>
          <w:i/>
        </w:rPr>
      </w:pPr>
    </w:p>
    <w:tbl>
      <w:tblPr>
        <w:tblW w:w="0" w:type="auto"/>
        <w:tblLook w:val="01E0" w:firstRow="1" w:lastRow="1" w:firstColumn="1" w:lastColumn="1" w:noHBand="0" w:noVBand="0"/>
      </w:tblPr>
      <w:tblGrid>
        <w:gridCol w:w="7500"/>
        <w:gridCol w:w="1854"/>
      </w:tblGrid>
      <w:tr w:rsidR="00D65912" w14:paraId="48A256F7" w14:textId="77777777" w:rsidTr="00D65912">
        <w:tc>
          <w:tcPr>
            <w:tcW w:w="7501" w:type="dxa"/>
            <w:hideMark/>
          </w:tcPr>
          <w:p w14:paraId="56754A7B" w14:textId="77777777" w:rsidR="00D65912" w:rsidRDefault="00D65912" w:rsidP="00D65912">
            <w:pPr>
              <w:numPr>
                <w:ilvl w:val="0"/>
                <w:numId w:val="4"/>
              </w:numPr>
              <w:suppressAutoHyphens/>
              <w:spacing w:after="200" w:line="276" w:lineRule="auto"/>
              <w:rPr>
                <w:rFonts w:ascii="Times New Roman" w:hAnsi="Times New Roman"/>
                <w:b/>
              </w:rPr>
            </w:pPr>
            <w:r>
              <w:rPr>
                <w:rFonts w:ascii="Times New Roman" w:hAnsi="Times New Roman"/>
                <w:b/>
              </w:rPr>
              <w:t xml:space="preserve">ОБЩАЯ ХАРАКТЕРИСТИКА </w:t>
            </w:r>
            <w:r>
              <w:rPr>
                <w:rFonts w:ascii="Times New Roman" w:hAnsi="Times New Roman"/>
                <w:b/>
                <w:color w:val="000000"/>
              </w:rPr>
              <w:t>ПРИМЕРНОЙ РАБОЧЕЙ ПРОГРАММЫ</w:t>
            </w:r>
            <w:r>
              <w:rPr>
                <w:rFonts w:ascii="Times New Roman" w:hAnsi="Times New Roman"/>
                <w:b/>
              </w:rPr>
              <w:t xml:space="preserve"> УЧЕБНОЙ ДИСЦИПЛИНЫ</w:t>
            </w:r>
          </w:p>
        </w:tc>
        <w:tc>
          <w:tcPr>
            <w:tcW w:w="1854" w:type="dxa"/>
          </w:tcPr>
          <w:p w14:paraId="6CB7220E" w14:textId="77777777" w:rsidR="00D65912" w:rsidRDefault="00D65912">
            <w:pPr>
              <w:rPr>
                <w:rFonts w:ascii="Times New Roman" w:hAnsi="Times New Roman"/>
                <w:b/>
              </w:rPr>
            </w:pPr>
          </w:p>
        </w:tc>
      </w:tr>
      <w:tr w:rsidR="00D65912" w14:paraId="016582EA" w14:textId="77777777" w:rsidTr="00D65912">
        <w:tc>
          <w:tcPr>
            <w:tcW w:w="7501" w:type="dxa"/>
            <w:hideMark/>
          </w:tcPr>
          <w:p w14:paraId="16EF2085" w14:textId="77777777" w:rsidR="00D65912" w:rsidRDefault="00D65912" w:rsidP="00D65912">
            <w:pPr>
              <w:numPr>
                <w:ilvl w:val="0"/>
                <w:numId w:val="4"/>
              </w:numPr>
              <w:suppressAutoHyphens/>
              <w:spacing w:after="200" w:line="276" w:lineRule="auto"/>
              <w:rPr>
                <w:rFonts w:ascii="Times New Roman" w:hAnsi="Times New Roman"/>
                <w:b/>
              </w:rPr>
            </w:pPr>
            <w:r>
              <w:rPr>
                <w:rFonts w:ascii="Times New Roman" w:hAnsi="Times New Roman"/>
                <w:b/>
              </w:rPr>
              <w:t>СТРУКТУРА И СОДЕРЖАНИЕ УЧЕБНОЙ ДИСЦИПЛИНЫ</w:t>
            </w:r>
          </w:p>
          <w:p w14:paraId="6EBF392C" w14:textId="77777777" w:rsidR="00D65912" w:rsidRDefault="00D65912" w:rsidP="00D65912">
            <w:pPr>
              <w:numPr>
                <w:ilvl w:val="0"/>
                <w:numId w:val="4"/>
              </w:numPr>
              <w:suppressAutoHyphens/>
              <w:spacing w:after="200" w:line="276" w:lineRule="auto"/>
              <w:rPr>
                <w:rFonts w:ascii="Times New Roman" w:hAnsi="Times New Roman"/>
                <w:b/>
              </w:rPr>
            </w:pPr>
            <w:r>
              <w:rPr>
                <w:rFonts w:ascii="Times New Roman" w:hAnsi="Times New Roman"/>
                <w:b/>
              </w:rPr>
              <w:t>УСЛОВИЯ РЕАЛИЗАЦИИ УЧЕБНОЙ ДИСЦИПЛИНЫ</w:t>
            </w:r>
          </w:p>
        </w:tc>
        <w:tc>
          <w:tcPr>
            <w:tcW w:w="1854" w:type="dxa"/>
          </w:tcPr>
          <w:p w14:paraId="3901494B" w14:textId="77777777" w:rsidR="00D65912" w:rsidRDefault="00D65912">
            <w:pPr>
              <w:ind w:left="644"/>
              <w:rPr>
                <w:rFonts w:ascii="Times New Roman" w:hAnsi="Times New Roman"/>
                <w:b/>
              </w:rPr>
            </w:pPr>
          </w:p>
        </w:tc>
      </w:tr>
      <w:tr w:rsidR="00D65912" w14:paraId="127426D4" w14:textId="77777777" w:rsidTr="00D65912">
        <w:tc>
          <w:tcPr>
            <w:tcW w:w="7501" w:type="dxa"/>
          </w:tcPr>
          <w:p w14:paraId="2E5BF51E" w14:textId="77777777" w:rsidR="00D65912" w:rsidRDefault="00D65912" w:rsidP="00D65912">
            <w:pPr>
              <w:numPr>
                <w:ilvl w:val="0"/>
                <w:numId w:val="4"/>
              </w:numPr>
              <w:suppressAutoHyphens/>
              <w:spacing w:after="200" w:line="276" w:lineRule="auto"/>
              <w:rPr>
                <w:rFonts w:ascii="Times New Roman" w:hAnsi="Times New Roman"/>
                <w:b/>
              </w:rPr>
            </w:pPr>
            <w:r>
              <w:rPr>
                <w:rFonts w:ascii="Times New Roman" w:hAnsi="Times New Roman"/>
                <w:b/>
              </w:rPr>
              <w:t>КОНТРОЛЬ И ОЦЕНКА РЕЗУЛЬТАТОВ ОСВОЕНИЯ УЧЕБНОЙ ДИСЦИПЛИНЫ</w:t>
            </w:r>
          </w:p>
          <w:p w14:paraId="18D75CE3" w14:textId="77777777" w:rsidR="00D65912" w:rsidRDefault="00D65912">
            <w:pPr>
              <w:suppressAutoHyphens/>
              <w:rPr>
                <w:rFonts w:ascii="Times New Roman" w:hAnsi="Times New Roman"/>
                <w:b/>
              </w:rPr>
            </w:pPr>
          </w:p>
        </w:tc>
        <w:tc>
          <w:tcPr>
            <w:tcW w:w="1854" w:type="dxa"/>
          </w:tcPr>
          <w:p w14:paraId="19133F68" w14:textId="77777777" w:rsidR="00D65912" w:rsidRDefault="00D65912">
            <w:pPr>
              <w:rPr>
                <w:rFonts w:ascii="Times New Roman" w:hAnsi="Times New Roman"/>
                <w:b/>
              </w:rPr>
            </w:pPr>
          </w:p>
        </w:tc>
      </w:tr>
    </w:tbl>
    <w:p w14:paraId="46795DFF" w14:textId="77777777" w:rsidR="008B61CE" w:rsidRDefault="008B61CE">
      <w:pPr>
        <w:spacing w:line="360" w:lineRule="auto"/>
        <w:ind w:firstLine="709"/>
        <w:jc w:val="both"/>
        <w:rPr>
          <w:rFonts w:ascii="Times New Roman" w:hAnsi="Times New Roman" w:cs="Times New Roman"/>
          <w:b/>
        </w:rPr>
      </w:pPr>
    </w:p>
    <w:p w14:paraId="46795E00" w14:textId="77777777" w:rsidR="008B61CE" w:rsidRDefault="008B61CE">
      <w:pPr>
        <w:spacing w:line="360" w:lineRule="auto"/>
        <w:ind w:firstLine="709"/>
        <w:jc w:val="both"/>
        <w:rPr>
          <w:rFonts w:ascii="Times New Roman" w:hAnsi="Times New Roman" w:cs="Times New Roman"/>
          <w:b/>
        </w:rPr>
      </w:pPr>
    </w:p>
    <w:p w14:paraId="46795E01" w14:textId="77777777" w:rsidR="008B61CE" w:rsidRDefault="008B61CE">
      <w:pPr>
        <w:spacing w:line="360" w:lineRule="auto"/>
        <w:ind w:firstLine="709"/>
        <w:jc w:val="both"/>
        <w:rPr>
          <w:rFonts w:ascii="Times New Roman" w:hAnsi="Times New Roman" w:cs="Times New Roman"/>
          <w:b/>
        </w:rPr>
      </w:pPr>
    </w:p>
    <w:p w14:paraId="46795E02" w14:textId="77777777" w:rsidR="008B61CE" w:rsidRDefault="008B61CE">
      <w:pPr>
        <w:spacing w:line="360" w:lineRule="auto"/>
        <w:ind w:firstLine="709"/>
        <w:jc w:val="both"/>
        <w:rPr>
          <w:rFonts w:ascii="Times New Roman" w:hAnsi="Times New Roman" w:cs="Times New Roman"/>
          <w:b/>
        </w:rPr>
      </w:pPr>
    </w:p>
    <w:p w14:paraId="46795E03" w14:textId="77777777" w:rsidR="008B61CE" w:rsidRDefault="008B61CE">
      <w:pPr>
        <w:spacing w:line="360" w:lineRule="auto"/>
        <w:ind w:firstLine="709"/>
        <w:jc w:val="both"/>
        <w:rPr>
          <w:rFonts w:ascii="Times New Roman" w:hAnsi="Times New Roman" w:cs="Times New Roman"/>
          <w:b/>
        </w:rPr>
      </w:pPr>
    </w:p>
    <w:p w14:paraId="46795E04" w14:textId="77777777" w:rsidR="008B61CE" w:rsidRDefault="008B61CE">
      <w:pPr>
        <w:spacing w:line="360" w:lineRule="auto"/>
        <w:ind w:firstLine="709"/>
        <w:jc w:val="both"/>
        <w:rPr>
          <w:rFonts w:ascii="Times New Roman" w:hAnsi="Times New Roman" w:cs="Times New Roman"/>
        </w:rPr>
      </w:pPr>
    </w:p>
    <w:p w14:paraId="46795E05" w14:textId="77777777" w:rsidR="008B61CE" w:rsidRDefault="008B61CE">
      <w:pPr>
        <w:spacing w:line="360" w:lineRule="auto"/>
        <w:ind w:firstLine="709"/>
        <w:jc w:val="both"/>
        <w:rPr>
          <w:rFonts w:ascii="Times New Roman" w:hAnsi="Times New Roman" w:cs="Times New Roman"/>
        </w:rPr>
      </w:pPr>
    </w:p>
    <w:p w14:paraId="46795E06" w14:textId="77777777" w:rsidR="008B61CE" w:rsidRDefault="008B61CE">
      <w:pPr>
        <w:spacing w:line="360" w:lineRule="auto"/>
        <w:ind w:firstLine="709"/>
        <w:jc w:val="both"/>
        <w:rPr>
          <w:rFonts w:ascii="Times New Roman" w:hAnsi="Times New Roman" w:cs="Times New Roman"/>
        </w:rPr>
      </w:pPr>
    </w:p>
    <w:p w14:paraId="46795E07" w14:textId="77777777" w:rsidR="008B61CE" w:rsidRDefault="008B61CE">
      <w:pPr>
        <w:spacing w:line="360" w:lineRule="auto"/>
        <w:ind w:firstLine="709"/>
        <w:jc w:val="both"/>
        <w:rPr>
          <w:rFonts w:ascii="Times New Roman" w:hAnsi="Times New Roman" w:cs="Times New Roman"/>
        </w:rPr>
      </w:pPr>
    </w:p>
    <w:p w14:paraId="46795E08" w14:textId="77777777" w:rsidR="008B61CE" w:rsidRDefault="008B61CE">
      <w:pPr>
        <w:spacing w:line="360" w:lineRule="auto"/>
        <w:ind w:firstLine="709"/>
        <w:jc w:val="both"/>
        <w:rPr>
          <w:rFonts w:ascii="Times New Roman" w:hAnsi="Times New Roman" w:cs="Times New Roman"/>
        </w:rPr>
      </w:pPr>
    </w:p>
    <w:p w14:paraId="46795E09" w14:textId="77777777" w:rsidR="008B61CE" w:rsidRDefault="008B61CE">
      <w:pPr>
        <w:spacing w:line="360" w:lineRule="auto"/>
        <w:ind w:firstLine="709"/>
        <w:jc w:val="both"/>
        <w:rPr>
          <w:rFonts w:ascii="Times New Roman" w:hAnsi="Times New Roman" w:cs="Times New Roman"/>
        </w:rPr>
      </w:pPr>
    </w:p>
    <w:p w14:paraId="46795E0A" w14:textId="77777777" w:rsidR="008B61CE" w:rsidRDefault="008B61CE">
      <w:pPr>
        <w:spacing w:line="360" w:lineRule="auto"/>
        <w:ind w:firstLine="709"/>
        <w:jc w:val="both"/>
        <w:rPr>
          <w:rFonts w:ascii="Times New Roman" w:hAnsi="Times New Roman" w:cs="Times New Roman"/>
        </w:rPr>
      </w:pPr>
    </w:p>
    <w:p w14:paraId="46795E0B" w14:textId="77777777" w:rsidR="008B61CE" w:rsidRDefault="008B61CE">
      <w:pPr>
        <w:spacing w:line="360" w:lineRule="auto"/>
        <w:ind w:firstLine="709"/>
        <w:jc w:val="both"/>
        <w:rPr>
          <w:rFonts w:ascii="Times New Roman" w:hAnsi="Times New Roman" w:cs="Times New Roman"/>
        </w:rPr>
      </w:pPr>
    </w:p>
    <w:p w14:paraId="46795E0C" w14:textId="77777777" w:rsidR="008B61CE" w:rsidRDefault="008B61CE">
      <w:pPr>
        <w:spacing w:line="360" w:lineRule="auto"/>
        <w:ind w:firstLine="709"/>
        <w:jc w:val="both"/>
        <w:rPr>
          <w:rFonts w:ascii="Times New Roman" w:hAnsi="Times New Roman" w:cs="Times New Roman"/>
        </w:rPr>
      </w:pPr>
    </w:p>
    <w:p w14:paraId="46795E0D" w14:textId="77777777" w:rsidR="008B61CE" w:rsidRDefault="008B61CE">
      <w:pPr>
        <w:spacing w:line="360" w:lineRule="auto"/>
        <w:ind w:firstLine="709"/>
        <w:jc w:val="both"/>
        <w:rPr>
          <w:rFonts w:ascii="Times New Roman" w:hAnsi="Times New Roman" w:cs="Times New Roman"/>
        </w:rPr>
      </w:pPr>
    </w:p>
    <w:p w14:paraId="46795E0E" w14:textId="77777777" w:rsidR="008B61CE" w:rsidRDefault="008B61CE">
      <w:pPr>
        <w:spacing w:line="360" w:lineRule="auto"/>
        <w:ind w:firstLine="709"/>
        <w:jc w:val="both"/>
        <w:rPr>
          <w:rFonts w:ascii="Times New Roman" w:hAnsi="Times New Roman" w:cs="Times New Roman"/>
        </w:rPr>
      </w:pPr>
    </w:p>
    <w:p w14:paraId="46795E0F" w14:textId="77777777" w:rsidR="008B61CE" w:rsidRDefault="008B61CE">
      <w:pPr>
        <w:spacing w:line="360" w:lineRule="auto"/>
        <w:ind w:firstLine="709"/>
        <w:jc w:val="both"/>
        <w:rPr>
          <w:rFonts w:ascii="Times New Roman" w:hAnsi="Times New Roman" w:cs="Times New Roman"/>
        </w:rPr>
      </w:pPr>
    </w:p>
    <w:p w14:paraId="46795E10" w14:textId="77777777" w:rsidR="008B61CE" w:rsidRDefault="008B61CE">
      <w:pPr>
        <w:spacing w:line="360" w:lineRule="auto"/>
        <w:ind w:firstLine="709"/>
        <w:jc w:val="both"/>
        <w:rPr>
          <w:rFonts w:ascii="Times New Roman" w:hAnsi="Times New Roman" w:cs="Times New Roman"/>
        </w:rPr>
      </w:pPr>
    </w:p>
    <w:p w14:paraId="46795E11" w14:textId="77777777" w:rsidR="008B61CE" w:rsidRDefault="008B61CE">
      <w:pPr>
        <w:spacing w:line="360" w:lineRule="auto"/>
        <w:ind w:firstLine="709"/>
        <w:jc w:val="both"/>
        <w:rPr>
          <w:rFonts w:ascii="Times New Roman" w:hAnsi="Times New Roman" w:cs="Times New Roman"/>
        </w:rPr>
      </w:pPr>
    </w:p>
    <w:p w14:paraId="46795E12" w14:textId="77777777" w:rsidR="008B61CE" w:rsidRDefault="008B61CE">
      <w:pPr>
        <w:rPr>
          <w:rFonts w:ascii="Times New Roman" w:hAnsi="Times New Roman" w:cs="Times New Roman"/>
        </w:rPr>
      </w:pPr>
    </w:p>
    <w:p w14:paraId="46795E13" w14:textId="77777777" w:rsidR="008B61CE" w:rsidRDefault="008B61CE">
      <w:pPr>
        <w:rPr>
          <w:rFonts w:ascii="Times New Roman" w:hAnsi="Times New Roman" w:cs="Times New Roman"/>
        </w:rPr>
      </w:pPr>
    </w:p>
    <w:p w14:paraId="46795E14" w14:textId="77777777" w:rsidR="008B61CE" w:rsidRDefault="008B61CE">
      <w:pPr>
        <w:rPr>
          <w:rFonts w:ascii="Times New Roman" w:hAnsi="Times New Roman" w:cs="Times New Roman"/>
        </w:rPr>
      </w:pPr>
    </w:p>
    <w:p w14:paraId="46795E15" w14:textId="77777777" w:rsidR="008B61CE" w:rsidRDefault="008B61CE">
      <w:pPr>
        <w:rPr>
          <w:rFonts w:ascii="Times New Roman" w:hAnsi="Times New Roman" w:cs="Times New Roman"/>
        </w:rPr>
      </w:pPr>
    </w:p>
    <w:p w14:paraId="46795E16" w14:textId="77777777" w:rsidR="008B61CE" w:rsidRDefault="008B61CE">
      <w:pPr>
        <w:rPr>
          <w:rFonts w:ascii="Times New Roman" w:hAnsi="Times New Roman" w:cs="Times New Roman"/>
        </w:rPr>
      </w:pPr>
    </w:p>
    <w:p w14:paraId="46795E17" w14:textId="77777777" w:rsidR="008B61CE" w:rsidRDefault="008B61CE">
      <w:pPr>
        <w:rPr>
          <w:rFonts w:ascii="Times New Roman" w:hAnsi="Times New Roman" w:cs="Times New Roman"/>
        </w:rPr>
      </w:pPr>
    </w:p>
    <w:p w14:paraId="46795E18" w14:textId="77777777" w:rsidR="008B61CE" w:rsidRDefault="008B61CE">
      <w:pPr>
        <w:rPr>
          <w:rFonts w:ascii="Times New Roman" w:hAnsi="Times New Roman" w:cs="Times New Roman"/>
        </w:rPr>
      </w:pPr>
    </w:p>
    <w:p w14:paraId="46795E1C" w14:textId="77777777" w:rsidR="008B61CE" w:rsidRDefault="008B61CE">
      <w:pPr>
        <w:rPr>
          <w:rFonts w:ascii="Times New Roman" w:hAnsi="Times New Roman" w:cs="Times New Roman"/>
        </w:rPr>
      </w:pPr>
    </w:p>
    <w:p w14:paraId="46795E1D" w14:textId="77777777" w:rsidR="008B61CE" w:rsidRDefault="008B61CE">
      <w:pPr>
        <w:rPr>
          <w:rFonts w:ascii="Times New Roman" w:hAnsi="Times New Roman" w:cs="Times New Roman"/>
        </w:rPr>
      </w:pPr>
    </w:p>
    <w:p w14:paraId="46795E1E" w14:textId="77777777" w:rsidR="008B61CE" w:rsidRDefault="00B41E40">
      <w:pPr>
        <w:numPr>
          <w:ilvl w:val="0"/>
          <w:numId w:val="1"/>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46795E1F" w14:textId="77777777" w:rsidR="008B61CE" w:rsidRDefault="00B41E40">
      <w:pPr>
        <w:jc w:val="center"/>
        <w:rPr>
          <w:rFonts w:ascii="Times New Roman" w:hAnsi="Times New Roman" w:cs="Times New Roman"/>
          <w:b/>
        </w:rPr>
      </w:pPr>
      <w:r>
        <w:rPr>
          <w:rFonts w:ascii="Times New Roman" w:hAnsi="Times New Roman" w:cs="Times New Roman"/>
          <w:b/>
        </w:rPr>
        <w:t xml:space="preserve">00.ХХ «ПРИМЕНЕНИЕ ТЕХНОЛОГИЙ ИСКУССТВЕННОГО </w:t>
      </w:r>
    </w:p>
    <w:p w14:paraId="46795E20" w14:textId="77777777" w:rsidR="008B61CE" w:rsidRDefault="00B41E40">
      <w:pPr>
        <w:spacing w:line="276" w:lineRule="auto"/>
        <w:ind w:firstLine="709"/>
        <w:jc w:val="center"/>
        <w:rPr>
          <w:rFonts w:ascii="Times New Roman" w:hAnsi="Times New Roman" w:cs="Times New Roman"/>
          <w:vertAlign w:val="superscript"/>
        </w:rPr>
      </w:pPr>
      <w:r>
        <w:rPr>
          <w:rFonts w:ascii="Times New Roman" w:hAnsi="Times New Roman" w:cs="Times New Roman"/>
          <w:b/>
        </w:rPr>
        <w:t>ИНТЕЛЛЕКТА В ВИДЕОПРОИЗВОДСТВЕ»</w:t>
      </w:r>
    </w:p>
    <w:p w14:paraId="46795E21" w14:textId="77777777" w:rsidR="008B61CE" w:rsidRDefault="008B61CE">
      <w:pPr>
        <w:ind w:firstLine="709"/>
        <w:jc w:val="center"/>
        <w:rPr>
          <w:rFonts w:ascii="Times New Roman" w:hAnsi="Times New Roman" w:cs="Times New Roman"/>
          <w:vertAlign w:val="superscript"/>
        </w:rPr>
      </w:pPr>
    </w:p>
    <w:p w14:paraId="46795E22" w14:textId="77777777" w:rsidR="008B61CE" w:rsidRDefault="00B41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b/>
        </w:rPr>
        <w:t xml:space="preserve">1.1. Место дисциплины в структуре основной образовательной программы: </w:t>
      </w:r>
    </w:p>
    <w:p w14:paraId="46795E23" w14:textId="1F0A3DD1" w:rsidR="008B61CE" w:rsidRDefault="00B41E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rPr>
        <w:t xml:space="preserve">Учебная Дисциплина </w:t>
      </w:r>
      <w:proofErr w:type="gramStart"/>
      <w:r>
        <w:rPr>
          <w:rFonts w:ascii="Times New Roman" w:hAnsi="Times New Roman" w:cs="Times New Roman"/>
        </w:rPr>
        <w:t>00.ХХ</w:t>
      </w:r>
      <w:proofErr w:type="gramEnd"/>
      <w:r>
        <w:rPr>
          <w:rFonts w:ascii="Times New Roman" w:hAnsi="Times New Roman" w:cs="Times New Roman"/>
        </w:rPr>
        <w:t xml:space="preserve"> «Применение технологий искусственного интеллекта в видеопроизводстве» является </w:t>
      </w:r>
      <w:r w:rsidR="003D5874">
        <w:rPr>
          <w:rFonts w:ascii="Times New Roman" w:hAnsi="Times New Roman" w:cs="Times New Roman"/>
        </w:rPr>
        <w:t>вариативной</w:t>
      </w:r>
      <w:r>
        <w:rPr>
          <w:rFonts w:ascii="Times New Roman" w:hAnsi="Times New Roman" w:cs="Times New Roman"/>
        </w:rPr>
        <w:t xml:space="preserve">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7C956AA1" w14:textId="3C5F07FE" w:rsidR="00F302AB" w:rsidRPr="00F302AB" w:rsidRDefault="00F302AB" w:rsidP="00F302AB">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rPr>
        <w:t>АртМастерс</w:t>
      </w:r>
      <w:proofErr w:type="spellEnd"/>
      <w:r>
        <w:rPr>
          <w:rFonts w:ascii="Times New Roman" w:hAnsi="Times New Roman" w:cs="Times New Roman"/>
          <w:color w:val="000000"/>
        </w:rPr>
        <w:t>».</w:t>
      </w:r>
    </w:p>
    <w:p w14:paraId="46795E24" w14:textId="1A091723" w:rsidR="008B61CE" w:rsidRDefault="00B41E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F319D2">
        <w:rPr>
          <w:rFonts w:ascii="Times New Roman" w:hAnsi="Times New Roman" w:cs="Times New Roman"/>
        </w:rPr>
        <w:t>0</w:t>
      </w:r>
      <w:r>
        <w:rPr>
          <w:rFonts w:ascii="Times New Roman" w:hAnsi="Times New Roman" w:cs="Times New Roman"/>
        </w:rPr>
        <w:t>1-</w:t>
      </w:r>
      <w:r w:rsidR="00F319D2">
        <w:rPr>
          <w:rFonts w:ascii="Times New Roman" w:hAnsi="Times New Roman" w:cs="Times New Roman"/>
        </w:rPr>
        <w:t>0</w:t>
      </w:r>
      <w:r>
        <w:rPr>
          <w:rFonts w:ascii="Times New Roman" w:hAnsi="Times New Roman" w:cs="Times New Roman"/>
        </w:rPr>
        <w:t>4, ПК 1.1.</w:t>
      </w:r>
    </w:p>
    <w:p w14:paraId="46795E25" w14:textId="77777777" w:rsidR="008B61CE" w:rsidRDefault="008B6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46795E26" w14:textId="77777777" w:rsidR="008B61CE" w:rsidRDefault="00B41E40">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46795E27" w14:textId="77777777" w:rsidR="008B61CE" w:rsidRDefault="00B41E40">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8B61CE" w14:paraId="46795E2C" w14:textId="77777777" w:rsidTr="00F319D2">
        <w:trPr>
          <w:trHeight w:val="649"/>
        </w:trPr>
        <w:tc>
          <w:tcPr>
            <w:tcW w:w="1589" w:type="dxa"/>
          </w:tcPr>
          <w:p w14:paraId="46795E28" w14:textId="77777777" w:rsidR="008B61CE" w:rsidRDefault="00B41E40">
            <w:pPr>
              <w:jc w:val="center"/>
              <w:rPr>
                <w:rFonts w:ascii="Times New Roman" w:hAnsi="Times New Roman" w:cs="Times New Roman"/>
                <w:b/>
              </w:rPr>
            </w:pPr>
            <w:r>
              <w:rPr>
                <w:rFonts w:ascii="Times New Roman" w:hAnsi="Times New Roman" w:cs="Times New Roman"/>
                <w:b/>
              </w:rPr>
              <w:t>Код</w:t>
            </w:r>
          </w:p>
          <w:p w14:paraId="46795E29" w14:textId="77777777" w:rsidR="008B61CE" w:rsidRDefault="00B41E40">
            <w:pPr>
              <w:jc w:val="center"/>
              <w:rPr>
                <w:rFonts w:ascii="Times New Roman" w:hAnsi="Times New Roman" w:cs="Times New Roman"/>
                <w:b/>
              </w:rPr>
            </w:pPr>
            <w:r>
              <w:rPr>
                <w:rFonts w:ascii="Times New Roman" w:hAnsi="Times New Roman" w:cs="Times New Roman"/>
                <w:b/>
              </w:rPr>
              <w:t>ПК, ОК</w:t>
            </w:r>
          </w:p>
        </w:tc>
        <w:tc>
          <w:tcPr>
            <w:tcW w:w="3906" w:type="dxa"/>
          </w:tcPr>
          <w:p w14:paraId="46795E2A" w14:textId="77777777" w:rsidR="008B61CE" w:rsidRDefault="00B41E40">
            <w:pPr>
              <w:jc w:val="center"/>
              <w:rPr>
                <w:rFonts w:ascii="Times New Roman" w:hAnsi="Times New Roman" w:cs="Times New Roman"/>
                <w:b/>
              </w:rPr>
            </w:pPr>
            <w:r>
              <w:rPr>
                <w:rFonts w:ascii="Times New Roman" w:hAnsi="Times New Roman" w:cs="Times New Roman"/>
                <w:b/>
              </w:rPr>
              <w:t>Умения</w:t>
            </w:r>
          </w:p>
        </w:tc>
        <w:tc>
          <w:tcPr>
            <w:tcW w:w="3856" w:type="dxa"/>
          </w:tcPr>
          <w:p w14:paraId="46795E2B" w14:textId="77777777" w:rsidR="008B61CE" w:rsidRDefault="00B41E40">
            <w:pPr>
              <w:jc w:val="center"/>
              <w:rPr>
                <w:rFonts w:ascii="Times New Roman" w:hAnsi="Times New Roman" w:cs="Times New Roman"/>
                <w:b/>
              </w:rPr>
            </w:pPr>
            <w:r>
              <w:rPr>
                <w:rFonts w:ascii="Times New Roman" w:hAnsi="Times New Roman" w:cs="Times New Roman"/>
                <w:b/>
              </w:rPr>
              <w:t>Знания</w:t>
            </w:r>
          </w:p>
        </w:tc>
      </w:tr>
      <w:tr w:rsidR="008B61CE" w14:paraId="46795E3C" w14:textId="77777777" w:rsidTr="00F319D2">
        <w:trPr>
          <w:trHeight w:val="212"/>
        </w:trPr>
        <w:tc>
          <w:tcPr>
            <w:tcW w:w="1589" w:type="dxa"/>
          </w:tcPr>
          <w:p w14:paraId="46795E2D" w14:textId="72FA92D7" w:rsidR="008B61CE" w:rsidRDefault="00B41E40">
            <w:pPr>
              <w:jc w:val="center"/>
              <w:rPr>
                <w:rFonts w:ascii="Times New Roman" w:hAnsi="Times New Roman" w:cs="Times New Roman"/>
                <w:b/>
                <w:i/>
              </w:rPr>
            </w:pPr>
            <w:r>
              <w:rPr>
                <w:rFonts w:ascii="Times New Roman" w:hAnsi="Times New Roman" w:cs="Times New Roman"/>
                <w:b/>
              </w:rPr>
              <w:t xml:space="preserve">ОК </w:t>
            </w:r>
            <w:r w:rsidR="009A2A60">
              <w:rPr>
                <w:rFonts w:ascii="Times New Roman" w:hAnsi="Times New Roman" w:cs="Times New Roman"/>
                <w:b/>
              </w:rPr>
              <w:t>0</w:t>
            </w:r>
            <w:r>
              <w:rPr>
                <w:rFonts w:ascii="Times New Roman" w:hAnsi="Times New Roman" w:cs="Times New Roman"/>
                <w:b/>
              </w:rPr>
              <w:t>1</w:t>
            </w:r>
          </w:p>
        </w:tc>
        <w:tc>
          <w:tcPr>
            <w:tcW w:w="3906" w:type="dxa"/>
          </w:tcPr>
          <w:p w14:paraId="46795E2E" w14:textId="77777777" w:rsidR="008B61CE" w:rsidRDefault="00B41E40">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46795E2F" w14:textId="77777777" w:rsidR="008B61CE" w:rsidRDefault="00B41E40">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46795E30" w14:textId="77777777" w:rsidR="008B61CE" w:rsidRDefault="00B41E40">
            <w:pPr>
              <w:rPr>
                <w:rFonts w:ascii="Times New Roman" w:hAnsi="Times New Roman" w:cs="Times New Roman"/>
              </w:rPr>
            </w:pPr>
            <w:r>
              <w:rPr>
                <w:rFonts w:ascii="Times New Roman" w:hAnsi="Times New Roman" w:cs="Times New Roman"/>
              </w:rPr>
              <w:t>Определять этапы решения задачи;</w:t>
            </w:r>
          </w:p>
          <w:p w14:paraId="46795E31" w14:textId="77777777" w:rsidR="008B61CE" w:rsidRDefault="00B41E40">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46795E32" w14:textId="77777777" w:rsidR="008B61CE" w:rsidRDefault="00B41E40">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46795E33" w14:textId="77777777" w:rsidR="008B61CE" w:rsidRDefault="00B41E40">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46795E34" w14:textId="77777777" w:rsidR="008B61CE" w:rsidRDefault="00B41E40">
            <w:pPr>
              <w:rPr>
                <w:rFonts w:ascii="Times New Roman" w:hAnsi="Times New Roman" w:cs="Times New Roman"/>
              </w:rPr>
            </w:pPr>
            <w:r>
              <w:rPr>
                <w:rFonts w:ascii="Times New Roman" w:hAnsi="Times New Roman" w:cs="Times New Roman"/>
              </w:rPr>
              <w:t>Реализовать составленный план;</w:t>
            </w:r>
          </w:p>
          <w:p w14:paraId="46795E35" w14:textId="77777777" w:rsidR="008B61CE" w:rsidRDefault="00B41E40">
            <w:pPr>
              <w:rPr>
                <w:rFonts w:ascii="Times New Roman" w:hAnsi="Times New Roman" w:cs="Times New Roman"/>
                <w:i/>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46795E36" w14:textId="77777777" w:rsidR="008B61CE" w:rsidRDefault="00B41E40">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46795E37" w14:textId="77777777" w:rsidR="008B61CE" w:rsidRDefault="00B41E40">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46795E38" w14:textId="77777777" w:rsidR="008B61CE" w:rsidRDefault="00B41E40">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46795E39" w14:textId="77777777" w:rsidR="008B61CE" w:rsidRDefault="00B41E40">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46795E3A" w14:textId="77777777" w:rsidR="008B61CE" w:rsidRDefault="00B41E40">
            <w:pPr>
              <w:rPr>
                <w:rFonts w:ascii="Times New Roman" w:hAnsi="Times New Roman" w:cs="Times New Roman"/>
              </w:rPr>
            </w:pPr>
            <w:r>
              <w:rPr>
                <w:rFonts w:ascii="Times New Roman" w:hAnsi="Times New Roman" w:cs="Times New Roman"/>
              </w:rPr>
              <w:t>Структуру плана для решения задач;</w:t>
            </w:r>
          </w:p>
          <w:p w14:paraId="46795E3B" w14:textId="77777777" w:rsidR="008B61CE" w:rsidRDefault="00B41E40">
            <w:pPr>
              <w:rPr>
                <w:rFonts w:ascii="Times New Roman" w:hAnsi="Times New Roman" w:cs="Times New Roman"/>
                <w:i/>
              </w:rPr>
            </w:pPr>
            <w:r>
              <w:rPr>
                <w:rFonts w:ascii="Times New Roman" w:hAnsi="Times New Roman" w:cs="Times New Roman"/>
              </w:rPr>
              <w:t>Порядок оценки результатов решения задач профессиональной деятельности</w:t>
            </w:r>
          </w:p>
        </w:tc>
      </w:tr>
      <w:tr w:rsidR="008B61CE" w14:paraId="46795E49" w14:textId="77777777" w:rsidTr="00F319D2">
        <w:trPr>
          <w:trHeight w:val="212"/>
        </w:trPr>
        <w:tc>
          <w:tcPr>
            <w:tcW w:w="1589" w:type="dxa"/>
          </w:tcPr>
          <w:p w14:paraId="46795E3D" w14:textId="11E03712" w:rsidR="008B61CE" w:rsidRDefault="00B41E40">
            <w:pPr>
              <w:jc w:val="center"/>
              <w:rPr>
                <w:rFonts w:ascii="Times New Roman" w:hAnsi="Times New Roman" w:cs="Times New Roman"/>
                <w:b/>
              </w:rPr>
            </w:pPr>
            <w:r>
              <w:rPr>
                <w:rFonts w:ascii="Times New Roman" w:hAnsi="Times New Roman" w:cs="Times New Roman"/>
                <w:b/>
              </w:rPr>
              <w:t xml:space="preserve">ОК </w:t>
            </w:r>
            <w:r w:rsidR="009A2A60">
              <w:rPr>
                <w:rFonts w:ascii="Times New Roman" w:hAnsi="Times New Roman" w:cs="Times New Roman"/>
                <w:b/>
              </w:rPr>
              <w:t>0</w:t>
            </w:r>
            <w:r>
              <w:rPr>
                <w:rFonts w:ascii="Times New Roman" w:hAnsi="Times New Roman" w:cs="Times New Roman"/>
                <w:b/>
              </w:rPr>
              <w:t>2</w:t>
            </w:r>
          </w:p>
          <w:p w14:paraId="46795E3E" w14:textId="77777777" w:rsidR="008B61CE" w:rsidRDefault="008B61CE">
            <w:pPr>
              <w:jc w:val="center"/>
              <w:rPr>
                <w:rFonts w:ascii="Times New Roman" w:hAnsi="Times New Roman" w:cs="Times New Roman"/>
                <w:b/>
              </w:rPr>
            </w:pPr>
          </w:p>
        </w:tc>
        <w:tc>
          <w:tcPr>
            <w:tcW w:w="3906" w:type="dxa"/>
          </w:tcPr>
          <w:p w14:paraId="46795E3F" w14:textId="77777777" w:rsidR="008B61CE" w:rsidRDefault="00B41E40">
            <w:pPr>
              <w:rPr>
                <w:rFonts w:ascii="Times New Roman" w:hAnsi="Times New Roman" w:cs="Times New Roman"/>
              </w:rPr>
            </w:pPr>
            <w:r>
              <w:rPr>
                <w:rFonts w:ascii="Times New Roman" w:hAnsi="Times New Roman" w:cs="Times New Roman"/>
              </w:rPr>
              <w:t>Определять задачи для поиска информации;</w:t>
            </w:r>
          </w:p>
          <w:p w14:paraId="46795E40" w14:textId="77777777" w:rsidR="008B61CE" w:rsidRDefault="00B41E40">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46795E41" w14:textId="77777777" w:rsidR="008B61CE" w:rsidRDefault="00B41E40">
            <w:pPr>
              <w:rPr>
                <w:rFonts w:ascii="Times New Roman" w:hAnsi="Times New Roman" w:cs="Times New Roman"/>
              </w:rPr>
            </w:pPr>
            <w:r>
              <w:rPr>
                <w:rFonts w:ascii="Times New Roman" w:hAnsi="Times New Roman" w:cs="Times New Roman"/>
              </w:rPr>
              <w:t>Планировать процесс поиска;</w:t>
            </w:r>
          </w:p>
          <w:p w14:paraId="46795E42" w14:textId="77777777" w:rsidR="008B61CE" w:rsidRDefault="00B41E40">
            <w:pPr>
              <w:rPr>
                <w:rFonts w:ascii="Times New Roman" w:hAnsi="Times New Roman" w:cs="Times New Roman"/>
              </w:rPr>
            </w:pPr>
            <w:r>
              <w:rPr>
                <w:rFonts w:ascii="Times New Roman" w:hAnsi="Times New Roman" w:cs="Times New Roman"/>
              </w:rPr>
              <w:t>Структурировать получаемую информацию;</w:t>
            </w:r>
          </w:p>
          <w:p w14:paraId="46795E43" w14:textId="77777777" w:rsidR="008B61CE" w:rsidRDefault="00B41E40">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46795E44" w14:textId="77777777" w:rsidR="008B61CE" w:rsidRDefault="00B41E40">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46795E45" w14:textId="77777777" w:rsidR="008B61CE" w:rsidRDefault="00B41E40">
            <w:pPr>
              <w:rPr>
                <w:rFonts w:ascii="Times New Roman" w:hAnsi="Times New Roman" w:cs="Times New Roman"/>
              </w:rPr>
            </w:pPr>
            <w:r>
              <w:rPr>
                <w:rFonts w:ascii="Times New Roman" w:hAnsi="Times New Roman" w:cs="Times New Roman"/>
              </w:rPr>
              <w:t>Оформлять результаты поиска</w:t>
            </w:r>
          </w:p>
        </w:tc>
        <w:tc>
          <w:tcPr>
            <w:tcW w:w="3856" w:type="dxa"/>
          </w:tcPr>
          <w:p w14:paraId="46795E46" w14:textId="77777777" w:rsidR="008B61CE" w:rsidRDefault="00B41E40">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46795E47" w14:textId="77777777" w:rsidR="008B61CE" w:rsidRDefault="00B41E40">
            <w:pPr>
              <w:rPr>
                <w:rFonts w:ascii="Times New Roman" w:hAnsi="Times New Roman" w:cs="Times New Roman"/>
              </w:rPr>
            </w:pPr>
            <w:r>
              <w:rPr>
                <w:rFonts w:ascii="Times New Roman" w:hAnsi="Times New Roman" w:cs="Times New Roman"/>
              </w:rPr>
              <w:t>Приемы структурирования информации;</w:t>
            </w:r>
          </w:p>
          <w:p w14:paraId="46795E48" w14:textId="77777777" w:rsidR="008B61CE" w:rsidRDefault="00B41E40">
            <w:pPr>
              <w:rPr>
                <w:rFonts w:ascii="Times New Roman" w:hAnsi="Times New Roman" w:cs="Times New Roman"/>
              </w:rPr>
            </w:pPr>
            <w:r>
              <w:rPr>
                <w:rFonts w:ascii="Times New Roman" w:hAnsi="Times New Roman" w:cs="Times New Roman"/>
              </w:rPr>
              <w:t>Формат оформления результатов поиска информации</w:t>
            </w:r>
          </w:p>
        </w:tc>
      </w:tr>
      <w:tr w:rsidR="008B61CE" w14:paraId="46795E54" w14:textId="77777777" w:rsidTr="00F319D2">
        <w:trPr>
          <w:trHeight w:val="212"/>
        </w:trPr>
        <w:tc>
          <w:tcPr>
            <w:tcW w:w="1589" w:type="dxa"/>
          </w:tcPr>
          <w:p w14:paraId="46795E4A" w14:textId="3E08AA9F" w:rsidR="008B61CE" w:rsidRDefault="00B41E40">
            <w:pPr>
              <w:jc w:val="center"/>
              <w:rPr>
                <w:rFonts w:ascii="Times New Roman" w:hAnsi="Times New Roman" w:cs="Times New Roman"/>
                <w:b/>
              </w:rPr>
            </w:pPr>
            <w:r>
              <w:rPr>
                <w:rFonts w:ascii="Times New Roman" w:hAnsi="Times New Roman" w:cs="Times New Roman"/>
                <w:b/>
              </w:rPr>
              <w:lastRenderedPageBreak/>
              <w:t xml:space="preserve">ОК </w:t>
            </w:r>
            <w:r w:rsidR="009A2A60">
              <w:rPr>
                <w:rFonts w:ascii="Times New Roman" w:hAnsi="Times New Roman" w:cs="Times New Roman"/>
                <w:b/>
              </w:rPr>
              <w:t>0</w:t>
            </w:r>
            <w:r>
              <w:rPr>
                <w:rFonts w:ascii="Times New Roman" w:hAnsi="Times New Roman" w:cs="Times New Roman"/>
                <w:b/>
              </w:rPr>
              <w:t>3</w:t>
            </w:r>
          </w:p>
        </w:tc>
        <w:tc>
          <w:tcPr>
            <w:tcW w:w="3906" w:type="dxa"/>
          </w:tcPr>
          <w:p w14:paraId="46795E4B" w14:textId="77777777" w:rsidR="008B61CE" w:rsidRDefault="00B41E40">
            <w:pPr>
              <w:rPr>
                <w:rFonts w:ascii="Times New Roman" w:hAnsi="Times New Roman" w:cs="Times New Roman"/>
              </w:rPr>
            </w:pPr>
            <w:r>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46795E4C" w14:textId="77777777" w:rsidR="008B61CE" w:rsidRDefault="00B41E40">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46795E4D" w14:textId="77777777" w:rsidR="008B61CE" w:rsidRDefault="00B41E40">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46795E4E" w14:textId="77777777" w:rsidR="008B61CE" w:rsidRDefault="00B41E40">
            <w:pPr>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46795E4F" w14:textId="77777777" w:rsidR="008B61CE" w:rsidRDefault="00B41E40">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46795E50" w14:textId="77777777" w:rsidR="008B61CE" w:rsidRDefault="00B41E40">
            <w:pPr>
              <w:rPr>
                <w:rFonts w:ascii="Times New Roman" w:hAnsi="Times New Roman" w:cs="Times New Roman"/>
              </w:rPr>
            </w:pPr>
            <w:r>
              <w:rPr>
                <w:rFonts w:ascii="Times New Roman" w:hAnsi="Times New Roman" w:cs="Times New Roman"/>
              </w:rPr>
              <w:t>Профессиональную терминологию;</w:t>
            </w:r>
          </w:p>
          <w:p w14:paraId="46795E51" w14:textId="77777777" w:rsidR="008B61CE" w:rsidRDefault="00B41E40">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46795E53" w14:textId="7565913F" w:rsidR="008B61CE" w:rsidRDefault="00B41E40">
            <w:pPr>
              <w:rPr>
                <w:rFonts w:ascii="Times New Roman" w:hAnsi="Times New Roman" w:cs="Times New Roman"/>
              </w:rPr>
            </w:pPr>
            <w:r>
              <w:rPr>
                <w:rFonts w:ascii="Times New Roman" w:hAnsi="Times New Roman" w:cs="Times New Roman"/>
              </w:rPr>
              <w:t>Основы финансовой грамотности</w:t>
            </w:r>
          </w:p>
        </w:tc>
      </w:tr>
      <w:tr w:rsidR="008B61CE" w14:paraId="46795E5C" w14:textId="77777777" w:rsidTr="00F319D2">
        <w:trPr>
          <w:trHeight w:val="212"/>
        </w:trPr>
        <w:tc>
          <w:tcPr>
            <w:tcW w:w="1589" w:type="dxa"/>
          </w:tcPr>
          <w:p w14:paraId="46795E55" w14:textId="6D86590B" w:rsidR="008B61CE" w:rsidRDefault="00B41E40">
            <w:pPr>
              <w:jc w:val="center"/>
              <w:rPr>
                <w:rFonts w:ascii="Times New Roman" w:hAnsi="Times New Roman" w:cs="Times New Roman"/>
                <w:b/>
              </w:rPr>
            </w:pPr>
            <w:r>
              <w:rPr>
                <w:rFonts w:ascii="Times New Roman" w:hAnsi="Times New Roman" w:cs="Times New Roman"/>
                <w:b/>
              </w:rPr>
              <w:t xml:space="preserve">ОК </w:t>
            </w:r>
            <w:r w:rsidR="009A2A60">
              <w:rPr>
                <w:rFonts w:ascii="Times New Roman" w:hAnsi="Times New Roman" w:cs="Times New Roman"/>
                <w:b/>
              </w:rPr>
              <w:t>0</w:t>
            </w:r>
            <w:r>
              <w:rPr>
                <w:rFonts w:ascii="Times New Roman" w:hAnsi="Times New Roman" w:cs="Times New Roman"/>
                <w:b/>
              </w:rPr>
              <w:t>4</w:t>
            </w:r>
          </w:p>
        </w:tc>
        <w:tc>
          <w:tcPr>
            <w:tcW w:w="3906" w:type="dxa"/>
          </w:tcPr>
          <w:p w14:paraId="46795E56" w14:textId="77777777" w:rsidR="008B61CE" w:rsidRDefault="00B41E40">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46795E57" w14:textId="77777777" w:rsidR="008B61CE" w:rsidRDefault="00B41E40">
            <w:pPr>
              <w:rPr>
                <w:rFonts w:ascii="Times New Roman" w:hAnsi="Times New Roman" w:cs="Times New Roman"/>
              </w:rPr>
            </w:pPr>
            <w:r>
              <w:rPr>
                <w:rFonts w:ascii="Times New Roman" w:hAnsi="Times New Roman" w:cs="Times New Roman"/>
              </w:rPr>
              <w:t>Организовывать деятельность коллектива;</w:t>
            </w:r>
          </w:p>
          <w:p w14:paraId="46795E58" w14:textId="77777777" w:rsidR="008B61CE" w:rsidRDefault="00B41E40">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856" w:type="dxa"/>
          </w:tcPr>
          <w:p w14:paraId="46795E59" w14:textId="77777777" w:rsidR="008B61CE" w:rsidRDefault="00B41E40">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46795E5A" w14:textId="77777777" w:rsidR="008B61CE" w:rsidRDefault="00B41E40">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46795E5B" w14:textId="77777777" w:rsidR="008B61CE" w:rsidRDefault="00B41E40">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8B61CE" w14:paraId="46795E60" w14:textId="77777777" w:rsidTr="00F319D2">
        <w:trPr>
          <w:trHeight w:val="212"/>
        </w:trPr>
        <w:tc>
          <w:tcPr>
            <w:tcW w:w="1589" w:type="dxa"/>
          </w:tcPr>
          <w:p w14:paraId="46795E5D" w14:textId="77777777" w:rsidR="008B61CE" w:rsidRDefault="00B41E40">
            <w:pPr>
              <w:jc w:val="center"/>
              <w:rPr>
                <w:rFonts w:ascii="Times New Roman" w:hAnsi="Times New Roman" w:cs="Times New Roman"/>
                <w:b/>
              </w:rPr>
            </w:pPr>
            <w:r>
              <w:rPr>
                <w:rFonts w:ascii="Times New Roman" w:hAnsi="Times New Roman" w:cs="Times New Roman"/>
                <w:b/>
                <w:color w:val="000000"/>
              </w:rPr>
              <w:t>ПК 1.1</w:t>
            </w:r>
          </w:p>
        </w:tc>
        <w:tc>
          <w:tcPr>
            <w:tcW w:w="3906" w:type="dxa"/>
          </w:tcPr>
          <w:p w14:paraId="46795E5E" w14:textId="77777777" w:rsidR="008B61CE" w:rsidRDefault="00B41E40">
            <w:pPr>
              <w:widowControl w:val="0"/>
              <w:pBdr>
                <w:top w:val="nil"/>
                <w:left w:val="nil"/>
                <w:bottom w:val="nil"/>
                <w:right w:val="nil"/>
                <w:between w:val="nil"/>
              </w:pBdr>
              <w:rPr>
                <w:rFonts w:ascii="Times New Roman" w:hAnsi="Times New Roman" w:cs="Times New Roman"/>
              </w:rPr>
            </w:pPr>
            <w:r>
              <w:rPr>
                <w:rFonts w:ascii="Times New Roman" w:hAnsi="Times New Roman" w:cs="Times New Roman"/>
                <w:highlight w:val="white"/>
              </w:rPr>
              <w:t>Разрабатывать режиссерский сценарий и раскадровку на основе литературного сценария с определением монтажно-ритмической структуры и изобразительного решения кино- и телефильма</w:t>
            </w:r>
          </w:p>
        </w:tc>
        <w:tc>
          <w:tcPr>
            <w:tcW w:w="3856" w:type="dxa"/>
          </w:tcPr>
          <w:p w14:paraId="46795E5F" w14:textId="77777777" w:rsidR="008B61CE" w:rsidRDefault="00B41E40">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Технологии искусственного интеллекта, применяемые для разработки режиссерского сценария и раскадровки</w:t>
            </w:r>
          </w:p>
        </w:tc>
      </w:tr>
    </w:tbl>
    <w:p w14:paraId="46795E61"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rPr>
        <w:sectPr w:rsidR="008B61CE" w:rsidSect="001E64A3">
          <w:headerReference w:type="default" r:id="rId8"/>
          <w:footerReference w:type="first" r:id="rId9"/>
          <w:pgSz w:w="11906" w:h="16838"/>
          <w:pgMar w:top="1134" w:right="851" w:bottom="1134" w:left="1701" w:header="709" w:footer="709" w:gutter="0"/>
          <w:pgNumType w:start="1"/>
          <w:cols w:space="720"/>
          <w:titlePg/>
        </w:sectPr>
      </w:pPr>
    </w:p>
    <w:p w14:paraId="46795E62" w14:textId="77777777" w:rsidR="008B61CE" w:rsidRDefault="00B41E40">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46795E63" w14:textId="77777777" w:rsidR="008B61CE" w:rsidRDefault="00B41E40">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8B61CE" w14:paraId="46795E66" w14:textId="77777777" w:rsidTr="009A2A60">
        <w:trPr>
          <w:trHeight w:val="565"/>
        </w:trPr>
        <w:tc>
          <w:tcPr>
            <w:tcW w:w="6891" w:type="dxa"/>
          </w:tcPr>
          <w:p w14:paraId="46795E64" w14:textId="77777777" w:rsidR="008B61CE" w:rsidRPr="006F2FCA" w:rsidRDefault="00B41E40">
            <w:pPr>
              <w:rPr>
                <w:rFonts w:ascii="Times New Roman" w:hAnsi="Times New Roman" w:cs="Times New Roman"/>
                <w:b/>
                <w:sz w:val="22"/>
                <w:szCs w:val="22"/>
              </w:rPr>
            </w:pPr>
            <w:r w:rsidRPr="006F2FCA">
              <w:rPr>
                <w:rFonts w:ascii="Times New Roman" w:hAnsi="Times New Roman" w:cs="Times New Roman"/>
                <w:b/>
                <w:sz w:val="22"/>
                <w:szCs w:val="22"/>
              </w:rPr>
              <w:t>Вид учебной работы</w:t>
            </w:r>
          </w:p>
        </w:tc>
        <w:tc>
          <w:tcPr>
            <w:tcW w:w="2459" w:type="dxa"/>
          </w:tcPr>
          <w:p w14:paraId="46795E65" w14:textId="77777777" w:rsidR="008B61CE" w:rsidRPr="006F2FCA" w:rsidRDefault="00B41E40">
            <w:pPr>
              <w:rPr>
                <w:rFonts w:ascii="Times New Roman" w:hAnsi="Times New Roman" w:cs="Times New Roman"/>
                <w:b/>
                <w:sz w:val="22"/>
                <w:szCs w:val="22"/>
              </w:rPr>
            </w:pPr>
            <w:r w:rsidRPr="006F2FCA">
              <w:rPr>
                <w:rFonts w:ascii="Times New Roman" w:hAnsi="Times New Roman" w:cs="Times New Roman"/>
                <w:b/>
                <w:sz w:val="22"/>
                <w:szCs w:val="22"/>
              </w:rPr>
              <w:t>Объем в часах</w:t>
            </w:r>
          </w:p>
        </w:tc>
      </w:tr>
      <w:tr w:rsidR="008B61CE" w14:paraId="46795E69" w14:textId="77777777" w:rsidTr="004A5632">
        <w:trPr>
          <w:trHeight w:val="565"/>
        </w:trPr>
        <w:tc>
          <w:tcPr>
            <w:tcW w:w="6891" w:type="dxa"/>
            <w:vAlign w:val="center"/>
          </w:tcPr>
          <w:p w14:paraId="46795E67" w14:textId="77777777" w:rsidR="008B61CE" w:rsidRPr="006F2FCA" w:rsidRDefault="00B41E40" w:rsidP="004A5632">
            <w:pPr>
              <w:rPr>
                <w:rFonts w:ascii="Times New Roman" w:hAnsi="Times New Roman" w:cs="Times New Roman"/>
                <w:b/>
                <w:sz w:val="22"/>
                <w:szCs w:val="22"/>
              </w:rPr>
            </w:pPr>
            <w:r w:rsidRPr="006F2FCA">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46795E68"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36</w:t>
            </w:r>
          </w:p>
        </w:tc>
      </w:tr>
      <w:tr w:rsidR="008B61CE" w14:paraId="46795E6C" w14:textId="77777777" w:rsidTr="004A5632">
        <w:trPr>
          <w:trHeight w:val="565"/>
        </w:trPr>
        <w:tc>
          <w:tcPr>
            <w:tcW w:w="6891" w:type="dxa"/>
            <w:vAlign w:val="center"/>
          </w:tcPr>
          <w:p w14:paraId="46795E6A" w14:textId="77777777" w:rsidR="008B61CE" w:rsidRPr="006F2FCA" w:rsidRDefault="00B41E40" w:rsidP="004A5632">
            <w:pPr>
              <w:rPr>
                <w:rFonts w:ascii="Times New Roman" w:hAnsi="Times New Roman" w:cs="Times New Roman"/>
                <w:b/>
                <w:sz w:val="22"/>
                <w:szCs w:val="22"/>
              </w:rPr>
            </w:pPr>
            <w:r w:rsidRPr="006F2FCA">
              <w:rPr>
                <w:rFonts w:ascii="Times New Roman" w:hAnsi="Times New Roman" w:cs="Times New Roman"/>
                <w:b/>
                <w:sz w:val="22"/>
                <w:szCs w:val="22"/>
              </w:rPr>
              <w:t>в т.ч. в форме практической подготовки</w:t>
            </w:r>
          </w:p>
        </w:tc>
        <w:tc>
          <w:tcPr>
            <w:tcW w:w="2459" w:type="dxa"/>
            <w:vAlign w:val="center"/>
          </w:tcPr>
          <w:p w14:paraId="46795E6B"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34</w:t>
            </w:r>
          </w:p>
        </w:tc>
      </w:tr>
      <w:tr w:rsidR="008B61CE" w14:paraId="46795E6E" w14:textId="77777777" w:rsidTr="004A5632">
        <w:trPr>
          <w:trHeight w:val="387"/>
        </w:trPr>
        <w:tc>
          <w:tcPr>
            <w:tcW w:w="9350" w:type="dxa"/>
            <w:gridSpan w:val="2"/>
            <w:vAlign w:val="center"/>
          </w:tcPr>
          <w:p w14:paraId="46795E6D" w14:textId="77777777" w:rsidR="008B61CE" w:rsidRPr="006F2FCA" w:rsidRDefault="00B41E40" w:rsidP="004A5632">
            <w:pPr>
              <w:rPr>
                <w:rFonts w:ascii="Times New Roman" w:hAnsi="Times New Roman" w:cs="Times New Roman"/>
                <w:sz w:val="22"/>
                <w:szCs w:val="22"/>
              </w:rPr>
            </w:pPr>
            <w:r w:rsidRPr="006F2FCA">
              <w:rPr>
                <w:rFonts w:ascii="Times New Roman" w:hAnsi="Times New Roman" w:cs="Times New Roman"/>
                <w:sz w:val="22"/>
                <w:szCs w:val="22"/>
              </w:rPr>
              <w:t>в т. ч.:</w:t>
            </w:r>
          </w:p>
        </w:tc>
      </w:tr>
      <w:tr w:rsidR="008B61CE" w14:paraId="46795E71" w14:textId="77777777" w:rsidTr="004A5632">
        <w:trPr>
          <w:trHeight w:val="638"/>
        </w:trPr>
        <w:tc>
          <w:tcPr>
            <w:tcW w:w="6891" w:type="dxa"/>
            <w:vAlign w:val="center"/>
          </w:tcPr>
          <w:p w14:paraId="46795E6F" w14:textId="77777777" w:rsidR="008B61CE" w:rsidRPr="006F2FCA" w:rsidRDefault="00B41E40" w:rsidP="004A5632">
            <w:pPr>
              <w:rPr>
                <w:rFonts w:ascii="Times New Roman" w:hAnsi="Times New Roman" w:cs="Times New Roman"/>
                <w:sz w:val="22"/>
                <w:szCs w:val="22"/>
              </w:rPr>
            </w:pPr>
            <w:r w:rsidRPr="006F2FCA">
              <w:rPr>
                <w:rFonts w:ascii="Times New Roman" w:hAnsi="Times New Roman" w:cs="Times New Roman"/>
                <w:sz w:val="22"/>
                <w:szCs w:val="22"/>
              </w:rPr>
              <w:t>теоретическое обучение</w:t>
            </w:r>
          </w:p>
        </w:tc>
        <w:tc>
          <w:tcPr>
            <w:tcW w:w="2459" w:type="dxa"/>
            <w:vAlign w:val="center"/>
          </w:tcPr>
          <w:p w14:paraId="46795E70"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8</w:t>
            </w:r>
          </w:p>
        </w:tc>
      </w:tr>
      <w:tr w:rsidR="008B61CE" w14:paraId="46795E74" w14:textId="77777777" w:rsidTr="004A5632">
        <w:trPr>
          <w:trHeight w:val="632"/>
        </w:trPr>
        <w:tc>
          <w:tcPr>
            <w:tcW w:w="6891" w:type="dxa"/>
            <w:vAlign w:val="center"/>
          </w:tcPr>
          <w:p w14:paraId="46795E72" w14:textId="77777777" w:rsidR="008B61CE" w:rsidRPr="006F2FCA" w:rsidRDefault="00B41E40" w:rsidP="004A5632">
            <w:pPr>
              <w:rPr>
                <w:rFonts w:ascii="Times New Roman" w:hAnsi="Times New Roman" w:cs="Times New Roman"/>
                <w:sz w:val="22"/>
                <w:szCs w:val="22"/>
              </w:rPr>
            </w:pPr>
            <w:r w:rsidRPr="006F2FCA">
              <w:rPr>
                <w:rFonts w:ascii="Times New Roman" w:hAnsi="Times New Roman" w:cs="Times New Roman"/>
                <w:sz w:val="22"/>
                <w:szCs w:val="22"/>
              </w:rPr>
              <w:t>практические занятия</w:t>
            </w:r>
          </w:p>
        </w:tc>
        <w:tc>
          <w:tcPr>
            <w:tcW w:w="2459" w:type="dxa"/>
            <w:vAlign w:val="center"/>
          </w:tcPr>
          <w:p w14:paraId="46795E73"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18</w:t>
            </w:r>
          </w:p>
        </w:tc>
      </w:tr>
      <w:tr w:rsidR="008B61CE" w14:paraId="46795E77" w14:textId="77777777" w:rsidTr="004A5632">
        <w:trPr>
          <w:trHeight w:val="613"/>
        </w:trPr>
        <w:tc>
          <w:tcPr>
            <w:tcW w:w="6891" w:type="dxa"/>
            <w:vAlign w:val="center"/>
          </w:tcPr>
          <w:p w14:paraId="46795E75" w14:textId="77777777" w:rsidR="008B61CE" w:rsidRPr="006F2FCA" w:rsidRDefault="00B41E40" w:rsidP="004A5632">
            <w:pPr>
              <w:rPr>
                <w:rFonts w:ascii="Times New Roman" w:hAnsi="Times New Roman" w:cs="Times New Roman"/>
                <w:i/>
                <w:sz w:val="22"/>
                <w:szCs w:val="22"/>
              </w:rPr>
            </w:pPr>
            <w:r w:rsidRPr="006F2FCA">
              <w:rPr>
                <w:rFonts w:ascii="Times New Roman" w:hAnsi="Times New Roman" w:cs="Times New Roman"/>
                <w:i/>
                <w:sz w:val="22"/>
                <w:szCs w:val="22"/>
              </w:rPr>
              <w:t xml:space="preserve">Самостоятельная работа </w:t>
            </w:r>
            <w:r w:rsidRPr="006F2FCA">
              <w:rPr>
                <w:rFonts w:ascii="Times New Roman" w:hAnsi="Times New Roman" w:cs="Times New Roman"/>
                <w:b/>
                <w:i/>
                <w:sz w:val="22"/>
                <w:szCs w:val="22"/>
                <w:vertAlign w:val="superscript"/>
              </w:rPr>
              <w:footnoteReference w:id="1"/>
            </w:r>
          </w:p>
        </w:tc>
        <w:tc>
          <w:tcPr>
            <w:tcW w:w="2459" w:type="dxa"/>
            <w:vAlign w:val="center"/>
          </w:tcPr>
          <w:p w14:paraId="46795E76"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8</w:t>
            </w:r>
          </w:p>
        </w:tc>
      </w:tr>
      <w:tr w:rsidR="008B61CE" w14:paraId="46795E7A" w14:textId="77777777" w:rsidTr="004A5632">
        <w:trPr>
          <w:trHeight w:val="565"/>
        </w:trPr>
        <w:tc>
          <w:tcPr>
            <w:tcW w:w="6891" w:type="dxa"/>
            <w:vAlign w:val="center"/>
          </w:tcPr>
          <w:p w14:paraId="46795E78" w14:textId="77777777" w:rsidR="008B61CE" w:rsidRPr="006F2FCA" w:rsidRDefault="00B41E40" w:rsidP="004A5632">
            <w:pPr>
              <w:rPr>
                <w:rFonts w:ascii="Times New Roman" w:hAnsi="Times New Roman" w:cs="Times New Roman"/>
                <w:i/>
                <w:sz w:val="22"/>
                <w:szCs w:val="22"/>
              </w:rPr>
            </w:pPr>
            <w:r w:rsidRPr="006F2FCA">
              <w:rPr>
                <w:rFonts w:ascii="Times New Roman" w:hAnsi="Times New Roman" w:cs="Times New Roman"/>
                <w:b/>
                <w:sz w:val="22"/>
                <w:szCs w:val="22"/>
              </w:rPr>
              <w:t>Промежуточная аттестация</w:t>
            </w:r>
          </w:p>
        </w:tc>
        <w:tc>
          <w:tcPr>
            <w:tcW w:w="2459" w:type="dxa"/>
            <w:vAlign w:val="center"/>
          </w:tcPr>
          <w:p w14:paraId="46795E79" w14:textId="77777777" w:rsidR="008B61CE" w:rsidRPr="006F2FCA" w:rsidRDefault="00B41E40" w:rsidP="004A5632">
            <w:pPr>
              <w:jc w:val="center"/>
              <w:rPr>
                <w:rFonts w:ascii="Times New Roman" w:hAnsi="Times New Roman" w:cs="Times New Roman"/>
                <w:sz w:val="22"/>
                <w:szCs w:val="22"/>
              </w:rPr>
            </w:pPr>
            <w:r w:rsidRPr="006F2FCA">
              <w:rPr>
                <w:rFonts w:ascii="Times New Roman" w:hAnsi="Times New Roman" w:cs="Times New Roman"/>
                <w:sz w:val="22"/>
                <w:szCs w:val="22"/>
              </w:rPr>
              <w:t>2</w:t>
            </w:r>
          </w:p>
        </w:tc>
      </w:tr>
    </w:tbl>
    <w:p w14:paraId="46795E7B" w14:textId="77777777" w:rsidR="008B61CE" w:rsidRDefault="008B61CE">
      <w:pPr>
        <w:rPr>
          <w:rFonts w:ascii="Times New Roman" w:hAnsi="Times New Roman" w:cs="Times New Roman"/>
        </w:rPr>
        <w:sectPr w:rsidR="008B61CE">
          <w:pgSz w:w="11906" w:h="16838"/>
          <w:pgMar w:top="1134" w:right="850" w:bottom="1134" w:left="1701" w:header="708" w:footer="708" w:gutter="0"/>
          <w:cols w:space="720"/>
        </w:sectPr>
      </w:pPr>
    </w:p>
    <w:p w14:paraId="46795E7C" w14:textId="77777777" w:rsidR="008B61CE" w:rsidRDefault="00B41E40">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2" w:name="_heading=h.1fob9te" w:colFirst="0" w:colLast="0"/>
      <w:bookmarkEnd w:id="2"/>
      <w:r>
        <w:rPr>
          <w:rFonts w:ascii="Times New Roman" w:hAnsi="Times New Roman" w:cs="Times New Roman"/>
          <w:color w:val="000000"/>
        </w:rPr>
        <w:lastRenderedPageBreak/>
        <w:t>2.2. Тематический план и содержание учебной дисциплины</w:t>
      </w:r>
    </w:p>
    <w:tbl>
      <w:tblPr>
        <w:tblStyle w:val="afffffff1"/>
        <w:tblW w:w="15304" w:type="dxa"/>
        <w:tblLayout w:type="fixed"/>
        <w:tblLook w:val="0000" w:firstRow="0" w:lastRow="0" w:firstColumn="0" w:lastColumn="0" w:noHBand="0" w:noVBand="0"/>
      </w:tblPr>
      <w:tblGrid>
        <w:gridCol w:w="2405"/>
        <w:gridCol w:w="8789"/>
        <w:gridCol w:w="2083"/>
        <w:gridCol w:w="2027"/>
      </w:tblGrid>
      <w:tr w:rsidR="008B61CE" w14:paraId="46795E81" w14:textId="77777777" w:rsidTr="00BE304C">
        <w:trPr>
          <w:trHeight w:val="20"/>
        </w:trPr>
        <w:tc>
          <w:tcPr>
            <w:tcW w:w="2405" w:type="dxa"/>
            <w:vAlign w:val="center"/>
          </w:tcPr>
          <w:p w14:paraId="46795E7D" w14:textId="77777777" w:rsidR="008B61CE" w:rsidRDefault="00B41E40" w:rsidP="00BE304C">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789" w:type="dxa"/>
            <w:vAlign w:val="center"/>
          </w:tcPr>
          <w:p w14:paraId="46795E7E" w14:textId="77777777" w:rsidR="008B61CE" w:rsidRDefault="00B41E40" w:rsidP="00BE304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2083" w:type="dxa"/>
            <w:vAlign w:val="center"/>
          </w:tcPr>
          <w:p w14:paraId="46795E7F" w14:textId="77777777" w:rsidR="008B61CE" w:rsidRDefault="00B41E40" w:rsidP="00BE304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027" w:type="dxa"/>
            <w:vAlign w:val="center"/>
          </w:tcPr>
          <w:p w14:paraId="46795E80" w14:textId="39AE4037" w:rsidR="008B61CE" w:rsidRDefault="00B41E40" w:rsidP="00BE304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8B61CE" w14:paraId="46795E86" w14:textId="77777777" w:rsidTr="00BE304C">
        <w:trPr>
          <w:trHeight w:val="15"/>
        </w:trPr>
        <w:tc>
          <w:tcPr>
            <w:tcW w:w="2405" w:type="dxa"/>
          </w:tcPr>
          <w:p w14:paraId="46795E82" w14:textId="77777777" w:rsidR="008B61CE" w:rsidRPr="004A5632" w:rsidRDefault="00B41E40">
            <w:pPr>
              <w:jc w:val="center"/>
              <w:rPr>
                <w:rFonts w:ascii="Times New Roman" w:hAnsi="Times New Roman" w:cs="Times New Roman"/>
                <w:b/>
                <w:iCs/>
              </w:rPr>
            </w:pPr>
            <w:r w:rsidRPr="004A5632">
              <w:rPr>
                <w:rFonts w:ascii="Times New Roman" w:hAnsi="Times New Roman" w:cs="Times New Roman"/>
                <w:b/>
                <w:iCs/>
              </w:rPr>
              <w:t>1</w:t>
            </w:r>
          </w:p>
        </w:tc>
        <w:tc>
          <w:tcPr>
            <w:tcW w:w="8789" w:type="dxa"/>
          </w:tcPr>
          <w:p w14:paraId="46795E83" w14:textId="77777777" w:rsidR="008B61CE" w:rsidRPr="004A5632"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4A5632">
              <w:rPr>
                <w:rFonts w:ascii="Times New Roman" w:hAnsi="Times New Roman" w:cs="Times New Roman"/>
                <w:b/>
                <w:iCs/>
              </w:rPr>
              <w:t>2</w:t>
            </w:r>
          </w:p>
        </w:tc>
        <w:tc>
          <w:tcPr>
            <w:tcW w:w="2083" w:type="dxa"/>
          </w:tcPr>
          <w:p w14:paraId="46795E84" w14:textId="77777777" w:rsidR="008B61CE" w:rsidRPr="004A5632"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4A5632">
              <w:rPr>
                <w:rFonts w:ascii="Times New Roman" w:hAnsi="Times New Roman" w:cs="Times New Roman"/>
                <w:b/>
                <w:iCs/>
              </w:rPr>
              <w:t>3</w:t>
            </w:r>
          </w:p>
        </w:tc>
        <w:tc>
          <w:tcPr>
            <w:tcW w:w="2027" w:type="dxa"/>
          </w:tcPr>
          <w:p w14:paraId="46795E85" w14:textId="77777777" w:rsidR="008B61CE" w:rsidRPr="004A5632"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4A5632">
              <w:rPr>
                <w:rFonts w:ascii="Times New Roman" w:hAnsi="Times New Roman" w:cs="Times New Roman"/>
                <w:b/>
                <w:iCs/>
              </w:rPr>
              <w:t>4</w:t>
            </w:r>
          </w:p>
        </w:tc>
      </w:tr>
      <w:tr w:rsidR="008B61CE" w14:paraId="46795E8A" w14:textId="77777777" w:rsidTr="00BE304C">
        <w:trPr>
          <w:trHeight w:val="20"/>
        </w:trPr>
        <w:tc>
          <w:tcPr>
            <w:tcW w:w="11194" w:type="dxa"/>
            <w:gridSpan w:val="2"/>
          </w:tcPr>
          <w:p w14:paraId="46795E87" w14:textId="77777777" w:rsidR="008B61CE" w:rsidRDefault="00B41E40">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Искусственный интеллект в дизайне и видеопроизводстве</w:t>
            </w:r>
          </w:p>
        </w:tc>
        <w:tc>
          <w:tcPr>
            <w:tcW w:w="2083" w:type="dxa"/>
          </w:tcPr>
          <w:p w14:paraId="46795E88"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34</w:t>
            </w:r>
          </w:p>
        </w:tc>
        <w:tc>
          <w:tcPr>
            <w:tcW w:w="2027" w:type="dxa"/>
          </w:tcPr>
          <w:p w14:paraId="46795E89"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8B61CE" w14:paraId="46795E90" w14:textId="77777777" w:rsidTr="00BE304C">
        <w:trPr>
          <w:trHeight w:val="108"/>
        </w:trPr>
        <w:tc>
          <w:tcPr>
            <w:tcW w:w="2405" w:type="dxa"/>
            <w:vMerge w:val="restart"/>
          </w:tcPr>
          <w:p w14:paraId="46795E8B" w14:textId="77777777" w:rsidR="008B61CE" w:rsidRDefault="00B41E40">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искусственный интеллект</w:t>
            </w:r>
          </w:p>
        </w:tc>
        <w:tc>
          <w:tcPr>
            <w:tcW w:w="8789" w:type="dxa"/>
          </w:tcPr>
          <w:p w14:paraId="46795E8C"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46795E8D"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027" w:type="dxa"/>
            <w:vMerge w:val="restart"/>
          </w:tcPr>
          <w:p w14:paraId="46795E8E" w14:textId="7AA9476E"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4A5632">
              <w:rPr>
                <w:rFonts w:ascii="Times New Roman" w:hAnsi="Times New Roman" w:cs="Times New Roman"/>
              </w:rPr>
              <w:t>0</w:t>
            </w:r>
            <w:r>
              <w:rPr>
                <w:rFonts w:ascii="Times New Roman" w:hAnsi="Times New Roman" w:cs="Times New Roman"/>
              </w:rPr>
              <w:t>1-</w:t>
            </w:r>
            <w:r w:rsidR="004A5632">
              <w:rPr>
                <w:rFonts w:ascii="Times New Roman" w:hAnsi="Times New Roman" w:cs="Times New Roman"/>
              </w:rPr>
              <w:t>0</w:t>
            </w:r>
            <w:r>
              <w:rPr>
                <w:rFonts w:ascii="Times New Roman" w:hAnsi="Times New Roman" w:cs="Times New Roman"/>
              </w:rPr>
              <w:t>4</w:t>
            </w:r>
          </w:p>
          <w:p w14:paraId="46795E8F"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8B61CE" w14:paraId="46795E95" w14:textId="77777777" w:rsidTr="00BE304C">
        <w:trPr>
          <w:trHeight w:val="613"/>
        </w:trPr>
        <w:tc>
          <w:tcPr>
            <w:tcW w:w="2405" w:type="dxa"/>
            <w:vMerge/>
          </w:tcPr>
          <w:p w14:paraId="46795E91"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92"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Определение искусственного интеллекта и его роль в дизайне и видеопроизводстве</w:t>
            </w:r>
          </w:p>
        </w:tc>
        <w:tc>
          <w:tcPr>
            <w:tcW w:w="2083" w:type="dxa"/>
          </w:tcPr>
          <w:p w14:paraId="46795E93"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vMerge/>
          </w:tcPr>
          <w:p w14:paraId="46795E94"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9B" w14:textId="77777777" w:rsidTr="00BE304C">
        <w:trPr>
          <w:trHeight w:val="100"/>
        </w:trPr>
        <w:tc>
          <w:tcPr>
            <w:tcW w:w="2405" w:type="dxa"/>
            <w:vMerge w:val="restart"/>
          </w:tcPr>
          <w:p w14:paraId="46795E96" w14:textId="77777777" w:rsidR="008B61CE" w:rsidRDefault="00B41E40">
            <w:pPr>
              <w:rPr>
                <w:rFonts w:ascii="Times New Roman" w:hAnsi="Times New Roman" w:cs="Times New Roman"/>
                <w:b/>
              </w:rPr>
            </w:pPr>
            <w:r>
              <w:rPr>
                <w:rFonts w:ascii="Times New Roman" w:hAnsi="Times New Roman" w:cs="Times New Roman"/>
                <w:b/>
              </w:rPr>
              <w:t>Тема 1.2. Искусственный интеллект в дизайне</w:t>
            </w:r>
          </w:p>
        </w:tc>
        <w:tc>
          <w:tcPr>
            <w:tcW w:w="8789" w:type="dxa"/>
          </w:tcPr>
          <w:p w14:paraId="46795E97" w14:textId="77777777" w:rsidR="008B61CE" w:rsidRDefault="00B41E4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083" w:type="dxa"/>
          </w:tcPr>
          <w:p w14:paraId="46795E98"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027" w:type="dxa"/>
            <w:vMerge w:val="restart"/>
          </w:tcPr>
          <w:p w14:paraId="46795E99" w14:textId="17765D25"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4A5632">
              <w:rPr>
                <w:rFonts w:ascii="Times New Roman" w:hAnsi="Times New Roman" w:cs="Times New Roman"/>
              </w:rPr>
              <w:t>0</w:t>
            </w:r>
            <w:r>
              <w:rPr>
                <w:rFonts w:ascii="Times New Roman" w:hAnsi="Times New Roman" w:cs="Times New Roman"/>
              </w:rPr>
              <w:t>1-</w:t>
            </w:r>
            <w:r w:rsidR="004A5632">
              <w:rPr>
                <w:rFonts w:ascii="Times New Roman" w:hAnsi="Times New Roman" w:cs="Times New Roman"/>
              </w:rPr>
              <w:t>0</w:t>
            </w:r>
            <w:r>
              <w:rPr>
                <w:rFonts w:ascii="Times New Roman" w:hAnsi="Times New Roman" w:cs="Times New Roman"/>
              </w:rPr>
              <w:t>4,</w:t>
            </w:r>
          </w:p>
          <w:p w14:paraId="46795E9A"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1.1</w:t>
            </w:r>
          </w:p>
        </w:tc>
      </w:tr>
      <w:tr w:rsidR="008B61CE" w14:paraId="46795EA0" w14:textId="77777777" w:rsidTr="00BE304C">
        <w:trPr>
          <w:trHeight w:val="192"/>
        </w:trPr>
        <w:tc>
          <w:tcPr>
            <w:tcW w:w="2405" w:type="dxa"/>
            <w:vMerge/>
          </w:tcPr>
          <w:p w14:paraId="46795E9C"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9D"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Применение искусственного интеллекта в создании раскадровки</w:t>
            </w:r>
            <w:r>
              <w:rPr>
                <w:rFonts w:ascii="Times New Roman" w:hAnsi="Times New Roman" w:cs="Times New Roman"/>
              </w:rPr>
              <w:t xml:space="preserve">: </w:t>
            </w:r>
            <w:r>
              <w:rPr>
                <w:rFonts w:ascii="Times New Roman" w:hAnsi="Times New Roman" w:cs="Times New Roman"/>
                <w:color w:val="000000"/>
              </w:rPr>
              <w:t>графических элементов и иллюстраций</w:t>
            </w:r>
          </w:p>
        </w:tc>
        <w:tc>
          <w:tcPr>
            <w:tcW w:w="2083" w:type="dxa"/>
          </w:tcPr>
          <w:p w14:paraId="46795E9E"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vMerge/>
          </w:tcPr>
          <w:p w14:paraId="46795E9F"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A5" w14:textId="77777777" w:rsidTr="00BE304C">
        <w:trPr>
          <w:trHeight w:val="379"/>
        </w:trPr>
        <w:tc>
          <w:tcPr>
            <w:tcW w:w="2405" w:type="dxa"/>
            <w:vMerge/>
          </w:tcPr>
          <w:p w14:paraId="46795EA1"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A2"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46795EA3"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27" w:type="dxa"/>
            <w:vMerge/>
          </w:tcPr>
          <w:p w14:paraId="46795EA4"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r>
      <w:tr w:rsidR="008B61CE" w14:paraId="46795EAA" w14:textId="77777777" w:rsidTr="00BE304C">
        <w:trPr>
          <w:trHeight w:val="272"/>
        </w:trPr>
        <w:tc>
          <w:tcPr>
            <w:tcW w:w="2405" w:type="dxa"/>
            <w:vMerge/>
          </w:tcPr>
          <w:p w14:paraId="46795EA6"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c>
          <w:tcPr>
            <w:tcW w:w="8789" w:type="dxa"/>
          </w:tcPr>
          <w:p w14:paraId="46795EA7"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«Изучение сервисов и платформ на базе искусственного интеллекта»</w:t>
            </w:r>
          </w:p>
        </w:tc>
        <w:tc>
          <w:tcPr>
            <w:tcW w:w="2083" w:type="dxa"/>
          </w:tcPr>
          <w:p w14:paraId="46795EA8"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27" w:type="dxa"/>
            <w:vMerge/>
          </w:tcPr>
          <w:p w14:paraId="46795EA9"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AF" w14:textId="77777777" w:rsidTr="00BE304C">
        <w:trPr>
          <w:trHeight w:val="272"/>
        </w:trPr>
        <w:tc>
          <w:tcPr>
            <w:tcW w:w="2405" w:type="dxa"/>
            <w:vMerge/>
          </w:tcPr>
          <w:p w14:paraId="46795EAB"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AC"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2. Практическая работа «Генерация дизайн-решений с помощью алгоритмов машинного обучения»</w:t>
            </w:r>
          </w:p>
        </w:tc>
        <w:tc>
          <w:tcPr>
            <w:tcW w:w="2083" w:type="dxa"/>
          </w:tcPr>
          <w:p w14:paraId="46795EAD"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27" w:type="dxa"/>
            <w:vMerge/>
          </w:tcPr>
          <w:p w14:paraId="46795EAE"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B5" w14:textId="77777777" w:rsidTr="00BE304C">
        <w:trPr>
          <w:trHeight w:val="283"/>
        </w:trPr>
        <w:tc>
          <w:tcPr>
            <w:tcW w:w="2405" w:type="dxa"/>
            <w:vMerge w:val="restart"/>
          </w:tcPr>
          <w:p w14:paraId="46795EB0" w14:textId="77777777" w:rsidR="008B61CE" w:rsidRDefault="00B41E40">
            <w:pPr>
              <w:rPr>
                <w:rFonts w:ascii="Times New Roman" w:hAnsi="Times New Roman" w:cs="Times New Roman"/>
                <w:b/>
              </w:rPr>
            </w:pPr>
            <w:r>
              <w:rPr>
                <w:rFonts w:ascii="Times New Roman" w:hAnsi="Times New Roman" w:cs="Times New Roman"/>
                <w:b/>
              </w:rPr>
              <w:t>Тема 1.3.  Искусственный интеллект в видеопроизводстве</w:t>
            </w:r>
          </w:p>
        </w:tc>
        <w:tc>
          <w:tcPr>
            <w:tcW w:w="8789" w:type="dxa"/>
          </w:tcPr>
          <w:p w14:paraId="46795EB1"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2083" w:type="dxa"/>
          </w:tcPr>
          <w:p w14:paraId="46795EB2"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027" w:type="dxa"/>
            <w:vMerge w:val="restart"/>
          </w:tcPr>
          <w:p w14:paraId="3F46576B" w14:textId="77777777" w:rsidR="004A5632" w:rsidRDefault="004A5632" w:rsidP="004A563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46795EB4" w14:textId="089473AC" w:rsidR="008B61CE" w:rsidRDefault="004A5632" w:rsidP="004A563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1.1</w:t>
            </w:r>
          </w:p>
        </w:tc>
      </w:tr>
      <w:tr w:rsidR="008B61CE" w14:paraId="46795EBA" w14:textId="77777777" w:rsidTr="00BE304C">
        <w:trPr>
          <w:trHeight w:val="283"/>
        </w:trPr>
        <w:tc>
          <w:tcPr>
            <w:tcW w:w="2405" w:type="dxa"/>
            <w:vMerge/>
          </w:tcPr>
          <w:p w14:paraId="46795EB6"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B7"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Применение искусственного интеллекта в видео производстве. Возможности и области применения</w:t>
            </w:r>
          </w:p>
        </w:tc>
        <w:tc>
          <w:tcPr>
            <w:tcW w:w="2083" w:type="dxa"/>
          </w:tcPr>
          <w:p w14:paraId="46795EB8"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vMerge/>
          </w:tcPr>
          <w:p w14:paraId="46795EB9"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BF" w14:textId="77777777" w:rsidTr="00BE304C">
        <w:trPr>
          <w:trHeight w:val="283"/>
        </w:trPr>
        <w:tc>
          <w:tcPr>
            <w:tcW w:w="2405" w:type="dxa"/>
            <w:vMerge/>
          </w:tcPr>
          <w:p w14:paraId="46795EBB"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BC" w14:textId="77777777" w:rsidR="008B61CE" w:rsidRDefault="00B41E4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46795EBD"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27" w:type="dxa"/>
            <w:vMerge/>
          </w:tcPr>
          <w:p w14:paraId="46795EBE"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r>
      <w:tr w:rsidR="008B61CE" w14:paraId="46795EC4" w14:textId="77777777" w:rsidTr="00BE304C">
        <w:trPr>
          <w:trHeight w:val="303"/>
        </w:trPr>
        <w:tc>
          <w:tcPr>
            <w:tcW w:w="2405" w:type="dxa"/>
            <w:vMerge/>
          </w:tcPr>
          <w:p w14:paraId="46795EC0"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c>
          <w:tcPr>
            <w:tcW w:w="8789" w:type="dxa"/>
          </w:tcPr>
          <w:p w14:paraId="46795EC1"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Практическая работа «Изучение сервисов и платформ на базе </w:t>
            </w:r>
            <w:r>
              <w:rPr>
                <w:rFonts w:ascii="Times New Roman" w:hAnsi="Times New Roman" w:cs="Times New Roman"/>
              </w:rPr>
              <w:t>искусственного интеллекта</w:t>
            </w:r>
            <w:r>
              <w:rPr>
                <w:rFonts w:ascii="Times New Roman" w:hAnsi="Times New Roman" w:cs="Times New Roman"/>
                <w:color w:val="000000"/>
              </w:rPr>
              <w:t>»</w:t>
            </w:r>
          </w:p>
        </w:tc>
        <w:tc>
          <w:tcPr>
            <w:tcW w:w="2083" w:type="dxa"/>
          </w:tcPr>
          <w:p w14:paraId="46795EC2"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27" w:type="dxa"/>
            <w:vMerge/>
          </w:tcPr>
          <w:p w14:paraId="46795EC3"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CB" w14:textId="77777777" w:rsidTr="00BE304C">
        <w:trPr>
          <w:trHeight w:val="79"/>
        </w:trPr>
        <w:tc>
          <w:tcPr>
            <w:tcW w:w="2405" w:type="dxa"/>
            <w:vMerge/>
          </w:tcPr>
          <w:p w14:paraId="46795EC5"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C6"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«Разработка видео с использованием искусственного интеллекта»</w:t>
            </w:r>
          </w:p>
          <w:p w14:paraId="46795EC7" w14:textId="77777777" w:rsidR="008B61CE" w:rsidRDefault="008B61CE">
            <w:pPr>
              <w:pBdr>
                <w:top w:val="nil"/>
                <w:left w:val="nil"/>
                <w:bottom w:val="nil"/>
                <w:right w:val="nil"/>
                <w:between w:val="nil"/>
              </w:pBdr>
              <w:jc w:val="both"/>
              <w:rPr>
                <w:rFonts w:ascii="Times New Roman" w:hAnsi="Times New Roman" w:cs="Times New Roman"/>
                <w:color w:val="000000"/>
              </w:rPr>
            </w:pPr>
          </w:p>
          <w:p w14:paraId="46795EC8" w14:textId="77777777" w:rsidR="008B61CE" w:rsidRDefault="008B61CE">
            <w:pPr>
              <w:pBdr>
                <w:top w:val="nil"/>
                <w:left w:val="nil"/>
                <w:bottom w:val="nil"/>
                <w:right w:val="nil"/>
                <w:between w:val="nil"/>
              </w:pBdr>
              <w:jc w:val="both"/>
              <w:rPr>
                <w:rFonts w:ascii="Times New Roman" w:hAnsi="Times New Roman" w:cs="Times New Roman"/>
                <w:color w:val="000000"/>
              </w:rPr>
            </w:pPr>
          </w:p>
        </w:tc>
        <w:tc>
          <w:tcPr>
            <w:tcW w:w="2083" w:type="dxa"/>
          </w:tcPr>
          <w:p w14:paraId="46795EC9"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27" w:type="dxa"/>
            <w:vMerge/>
          </w:tcPr>
          <w:p w14:paraId="46795ECA"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D1" w14:textId="77777777" w:rsidTr="00BE304C">
        <w:trPr>
          <w:trHeight w:val="258"/>
        </w:trPr>
        <w:tc>
          <w:tcPr>
            <w:tcW w:w="2405" w:type="dxa"/>
            <w:vMerge w:val="restart"/>
          </w:tcPr>
          <w:p w14:paraId="46795ECC" w14:textId="77777777" w:rsidR="008B61CE" w:rsidRDefault="00B41E40">
            <w:pPr>
              <w:rPr>
                <w:rFonts w:ascii="Times New Roman" w:hAnsi="Times New Roman" w:cs="Times New Roman"/>
                <w:b/>
              </w:rPr>
            </w:pPr>
            <w:r>
              <w:rPr>
                <w:rFonts w:ascii="Times New Roman" w:hAnsi="Times New Roman" w:cs="Times New Roman"/>
                <w:b/>
              </w:rPr>
              <w:t xml:space="preserve">Тема 1.4.  Текстовые редакторы на </w:t>
            </w:r>
            <w:r>
              <w:rPr>
                <w:rFonts w:ascii="Times New Roman" w:hAnsi="Times New Roman" w:cs="Times New Roman"/>
                <w:b/>
              </w:rPr>
              <w:lastRenderedPageBreak/>
              <w:t>основе искусственного интеллекта</w:t>
            </w:r>
          </w:p>
        </w:tc>
        <w:tc>
          <w:tcPr>
            <w:tcW w:w="8789" w:type="dxa"/>
          </w:tcPr>
          <w:p w14:paraId="46795ECD" w14:textId="77777777" w:rsidR="008B61CE" w:rsidRDefault="00B41E4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lastRenderedPageBreak/>
              <w:t>Содержание учебного материала</w:t>
            </w:r>
          </w:p>
        </w:tc>
        <w:tc>
          <w:tcPr>
            <w:tcW w:w="2083" w:type="dxa"/>
          </w:tcPr>
          <w:p w14:paraId="46795ECE"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14</w:t>
            </w:r>
          </w:p>
        </w:tc>
        <w:tc>
          <w:tcPr>
            <w:tcW w:w="2027" w:type="dxa"/>
            <w:vMerge w:val="restart"/>
          </w:tcPr>
          <w:p w14:paraId="132B7A32" w14:textId="77777777" w:rsidR="004A5632" w:rsidRDefault="004A5632" w:rsidP="004A563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46795ED0" w14:textId="05FB8D89" w:rsidR="008B61CE" w:rsidRDefault="004A5632" w:rsidP="004A563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1.1</w:t>
            </w:r>
          </w:p>
        </w:tc>
      </w:tr>
      <w:tr w:rsidR="008B61CE" w14:paraId="46795ED6" w14:textId="77777777" w:rsidTr="00BE304C">
        <w:trPr>
          <w:trHeight w:val="283"/>
        </w:trPr>
        <w:tc>
          <w:tcPr>
            <w:tcW w:w="2405" w:type="dxa"/>
            <w:vMerge/>
          </w:tcPr>
          <w:p w14:paraId="46795ED2"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D3"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Использование текстовых редакторов на основе искусственного интеллекта в дизайне и видеопроизводстве. Возможности и области применения</w:t>
            </w:r>
          </w:p>
        </w:tc>
        <w:tc>
          <w:tcPr>
            <w:tcW w:w="2083" w:type="dxa"/>
          </w:tcPr>
          <w:p w14:paraId="46795ED4"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vMerge/>
          </w:tcPr>
          <w:p w14:paraId="46795ED5"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DB" w14:textId="77777777" w:rsidTr="00BE304C">
        <w:trPr>
          <w:trHeight w:val="283"/>
        </w:trPr>
        <w:tc>
          <w:tcPr>
            <w:tcW w:w="2405" w:type="dxa"/>
            <w:vMerge/>
          </w:tcPr>
          <w:p w14:paraId="46795ED7"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D8" w14:textId="77777777" w:rsidR="008B61CE" w:rsidRDefault="00B41E4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46795ED9"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2</w:t>
            </w:r>
          </w:p>
        </w:tc>
        <w:tc>
          <w:tcPr>
            <w:tcW w:w="2027" w:type="dxa"/>
            <w:vMerge/>
          </w:tcPr>
          <w:p w14:paraId="46795EDA"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E0" w14:textId="77777777" w:rsidTr="00BE304C">
        <w:trPr>
          <w:trHeight w:val="283"/>
        </w:trPr>
        <w:tc>
          <w:tcPr>
            <w:tcW w:w="2405" w:type="dxa"/>
            <w:vMerge/>
          </w:tcPr>
          <w:p w14:paraId="46795EDC"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DD" w14:textId="77777777" w:rsidR="008B61CE" w:rsidRDefault="00B41E4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«Разработка и редактирование текста с помощью искусственного интеллекта»</w:t>
            </w:r>
          </w:p>
        </w:tc>
        <w:tc>
          <w:tcPr>
            <w:tcW w:w="2083" w:type="dxa"/>
          </w:tcPr>
          <w:p w14:paraId="46795EDE"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vMerge/>
          </w:tcPr>
          <w:p w14:paraId="46795EDF"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E5" w14:textId="77777777" w:rsidTr="00BE304C">
        <w:trPr>
          <w:trHeight w:val="283"/>
        </w:trPr>
        <w:tc>
          <w:tcPr>
            <w:tcW w:w="2405" w:type="dxa"/>
            <w:vMerge/>
          </w:tcPr>
          <w:p w14:paraId="46795EE1"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c>
          <w:tcPr>
            <w:tcW w:w="8789" w:type="dxa"/>
          </w:tcPr>
          <w:p w14:paraId="46795EE2"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 xml:space="preserve">Самостоятельная работа обучающегося </w:t>
            </w:r>
          </w:p>
        </w:tc>
        <w:tc>
          <w:tcPr>
            <w:tcW w:w="2083" w:type="dxa"/>
          </w:tcPr>
          <w:p w14:paraId="46795EE3"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27" w:type="dxa"/>
            <w:vMerge/>
          </w:tcPr>
          <w:p w14:paraId="46795EE4"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r>
      <w:tr w:rsidR="008B61CE" w14:paraId="46795EEA" w14:textId="77777777" w:rsidTr="00BE304C">
        <w:trPr>
          <w:trHeight w:val="283"/>
        </w:trPr>
        <w:tc>
          <w:tcPr>
            <w:tcW w:w="2405" w:type="dxa"/>
            <w:vMerge/>
          </w:tcPr>
          <w:p w14:paraId="46795EE6" w14:textId="77777777" w:rsidR="008B61CE" w:rsidRDefault="008B61CE">
            <w:pPr>
              <w:widowControl w:val="0"/>
              <w:pBdr>
                <w:top w:val="nil"/>
                <w:left w:val="nil"/>
                <w:bottom w:val="nil"/>
                <w:right w:val="nil"/>
                <w:between w:val="nil"/>
              </w:pBdr>
              <w:spacing w:line="276" w:lineRule="auto"/>
              <w:rPr>
                <w:rFonts w:ascii="Times New Roman" w:hAnsi="Times New Roman" w:cs="Times New Roman"/>
                <w:b/>
              </w:rPr>
            </w:pPr>
          </w:p>
        </w:tc>
        <w:tc>
          <w:tcPr>
            <w:tcW w:w="8789" w:type="dxa"/>
          </w:tcPr>
          <w:p w14:paraId="46795EE7" w14:textId="77777777" w:rsidR="008B61CE" w:rsidRDefault="00B41E4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Разработка и реализация проекта </w:t>
            </w:r>
            <w:r>
              <w:rPr>
                <w:rFonts w:ascii="Times New Roman" w:hAnsi="Times New Roman" w:cs="Times New Roman"/>
              </w:rPr>
              <w:t>режиссерского</w:t>
            </w:r>
            <w:r>
              <w:rPr>
                <w:rFonts w:ascii="Times New Roman" w:hAnsi="Times New Roman" w:cs="Times New Roman"/>
                <w:color w:val="000000"/>
              </w:rPr>
              <w:t xml:space="preserve"> сценария, используя инструменты на базе искусственного интеллекта</w:t>
            </w:r>
          </w:p>
        </w:tc>
        <w:tc>
          <w:tcPr>
            <w:tcW w:w="2083" w:type="dxa"/>
          </w:tcPr>
          <w:p w14:paraId="46795EE8"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8</w:t>
            </w:r>
          </w:p>
        </w:tc>
        <w:tc>
          <w:tcPr>
            <w:tcW w:w="2027" w:type="dxa"/>
            <w:vMerge/>
          </w:tcPr>
          <w:p w14:paraId="46795EE9" w14:textId="77777777" w:rsidR="008B61CE" w:rsidRDefault="008B61CE">
            <w:pPr>
              <w:widowControl w:val="0"/>
              <w:pBdr>
                <w:top w:val="nil"/>
                <w:left w:val="nil"/>
                <w:bottom w:val="nil"/>
                <w:right w:val="nil"/>
                <w:between w:val="nil"/>
              </w:pBdr>
              <w:spacing w:line="276" w:lineRule="auto"/>
              <w:rPr>
                <w:rFonts w:ascii="Times New Roman" w:hAnsi="Times New Roman" w:cs="Times New Roman"/>
              </w:rPr>
            </w:pPr>
          </w:p>
        </w:tc>
      </w:tr>
      <w:tr w:rsidR="008B61CE" w14:paraId="46795EEE" w14:textId="77777777" w:rsidTr="00BE304C">
        <w:trPr>
          <w:trHeight w:val="274"/>
        </w:trPr>
        <w:tc>
          <w:tcPr>
            <w:tcW w:w="11194" w:type="dxa"/>
            <w:gridSpan w:val="2"/>
          </w:tcPr>
          <w:p w14:paraId="46795EEB"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2083" w:type="dxa"/>
          </w:tcPr>
          <w:p w14:paraId="46795EEC"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27" w:type="dxa"/>
          </w:tcPr>
          <w:p w14:paraId="46795EED"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8B61CE" w14:paraId="46795EF2" w14:textId="77777777" w:rsidTr="00BE304C">
        <w:trPr>
          <w:trHeight w:val="199"/>
        </w:trPr>
        <w:tc>
          <w:tcPr>
            <w:tcW w:w="11194" w:type="dxa"/>
            <w:gridSpan w:val="2"/>
          </w:tcPr>
          <w:p w14:paraId="46795EEF"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083" w:type="dxa"/>
          </w:tcPr>
          <w:p w14:paraId="46795EF0" w14:textId="77777777" w:rsidR="008B61CE" w:rsidRDefault="00B41E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027" w:type="dxa"/>
          </w:tcPr>
          <w:p w14:paraId="46795EF1"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46795EF3" w14:textId="77777777" w:rsidR="008B61CE" w:rsidRDefault="008B61CE">
      <w:pPr>
        <w:rPr>
          <w:rFonts w:ascii="Times New Roman" w:hAnsi="Times New Roman" w:cs="Times New Roman"/>
        </w:rPr>
        <w:sectPr w:rsidR="008B61CE">
          <w:pgSz w:w="16838" w:h="11906" w:orient="landscape"/>
          <w:pgMar w:top="851" w:right="1134" w:bottom="851" w:left="992" w:header="709" w:footer="709" w:gutter="0"/>
          <w:cols w:space="720"/>
        </w:sectPr>
      </w:pPr>
    </w:p>
    <w:p w14:paraId="46795EF4" w14:textId="77777777" w:rsidR="008B61CE" w:rsidRDefault="00B41E40">
      <w:pPr>
        <w:jc w:val="center"/>
        <w:rPr>
          <w:rFonts w:ascii="Times New Roman" w:hAnsi="Times New Roman" w:cs="Times New Roman"/>
          <w:b/>
        </w:rPr>
      </w:pPr>
      <w:bookmarkStart w:id="3" w:name="_heading=h.3znysh7" w:colFirst="0" w:colLast="0"/>
      <w:bookmarkEnd w:id="3"/>
      <w:r>
        <w:rPr>
          <w:rFonts w:ascii="Times New Roman" w:hAnsi="Times New Roman" w:cs="Times New Roman"/>
          <w:b/>
        </w:rPr>
        <w:lastRenderedPageBreak/>
        <w:t>3. УСЛОВИЯ РЕАЛИЗАЦИИ УЧЕБНОЙ ДИСЦИПЛИНЫ</w:t>
      </w:r>
    </w:p>
    <w:p w14:paraId="46795EF5" w14:textId="77777777" w:rsidR="008B61CE" w:rsidRDefault="008B61CE">
      <w:pPr>
        <w:jc w:val="center"/>
        <w:rPr>
          <w:rFonts w:ascii="Times New Roman" w:hAnsi="Times New Roman" w:cs="Times New Roman"/>
          <w:b/>
        </w:rPr>
      </w:pPr>
    </w:p>
    <w:p w14:paraId="46795EF6" w14:textId="77777777" w:rsidR="008B61CE" w:rsidRPr="00F00F7B" w:rsidRDefault="00B41E40">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0215D85C" w14:textId="1418D9FF" w:rsidR="00D70A57" w:rsidRPr="00F00F7B" w:rsidRDefault="001C15C6" w:rsidP="00F00F7B">
      <w:pPr>
        <w:suppressAutoHyphens/>
        <w:ind w:firstLine="709"/>
        <w:jc w:val="both"/>
        <w:rPr>
          <w:rFonts w:ascii="Times New Roman" w:eastAsia="Calibri" w:hAnsi="Times New Roman" w:cs="Times New Roman"/>
        </w:rPr>
      </w:pPr>
      <w:r w:rsidRPr="00F00F7B">
        <w:rPr>
          <w:rFonts w:ascii="Times New Roman" w:eastAsia="Calibri" w:hAnsi="Times New Roman" w:cs="Times New Roman"/>
          <w:bCs/>
        </w:rPr>
        <w:t>Кабинет «</w:t>
      </w:r>
      <w:r w:rsidRPr="00F00F7B">
        <w:rPr>
          <w:rFonts w:ascii="Times New Roman" w:hAnsi="Times New Roman"/>
        </w:rPr>
        <w:t>Производство мультимедийного контента</w:t>
      </w:r>
      <w:r w:rsidRPr="00F00F7B">
        <w:rPr>
          <w:rFonts w:ascii="Times New Roman" w:eastAsia="Calibri" w:hAnsi="Times New Roman" w:cs="Times New Roman"/>
          <w:bCs/>
        </w:rPr>
        <w:t>»</w:t>
      </w:r>
      <w:r w:rsidRPr="00F00F7B">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1C15C6" w:rsidRPr="001C15C6" w14:paraId="0DEBF02C" w14:textId="77777777" w:rsidTr="00D70A57">
        <w:tc>
          <w:tcPr>
            <w:tcW w:w="267" w:type="pct"/>
            <w:tcBorders>
              <w:top w:val="single" w:sz="4" w:space="0" w:color="auto"/>
              <w:left w:val="single" w:sz="4" w:space="0" w:color="auto"/>
              <w:bottom w:val="single" w:sz="4" w:space="0" w:color="auto"/>
              <w:right w:val="single" w:sz="4" w:space="0" w:color="auto"/>
            </w:tcBorders>
            <w:vAlign w:val="center"/>
            <w:hideMark/>
          </w:tcPr>
          <w:p w14:paraId="59174871" w14:textId="77777777" w:rsidR="001C15C6" w:rsidRPr="001C15C6" w:rsidRDefault="001C15C6" w:rsidP="009403F6">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6D42F4DC" w14:textId="77777777" w:rsidR="001C15C6" w:rsidRPr="001C15C6" w:rsidRDefault="001C15C6" w:rsidP="009403F6">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CB885A5" w14:textId="77777777" w:rsidR="001C15C6" w:rsidRPr="001C15C6" w:rsidRDefault="001C15C6" w:rsidP="009403F6">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1C15C6" w:rsidRPr="001C15C6" w14:paraId="7EF9B548" w14:textId="77777777" w:rsidTr="00D70A5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698AAC" w14:textId="77777777" w:rsidR="001C15C6" w:rsidRPr="001C15C6" w:rsidRDefault="001C15C6" w:rsidP="009403F6">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1C15C6" w:rsidRPr="001C15C6" w14:paraId="13766E12" w14:textId="77777777" w:rsidTr="00D70A5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AC9254" w14:textId="77777777" w:rsidR="001C15C6" w:rsidRPr="001C15C6" w:rsidRDefault="001C15C6" w:rsidP="009403F6">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1C15C6" w:rsidRPr="001C15C6" w14:paraId="711ED77A" w14:textId="77777777" w:rsidTr="00D70A57">
        <w:tc>
          <w:tcPr>
            <w:tcW w:w="267" w:type="pct"/>
            <w:tcBorders>
              <w:top w:val="single" w:sz="4" w:space="0" w:color="auto"/>
              <w:left w:val="single" w:sz="4" w:space="0" w:color="auto"/>
              <w:bottom w:val="single" w:sz="4" w:space="0" w:color="auto"/>
              <w:right w:val="single" w:sz="4" w:space="0" w:color="auto"/>
            </w:tcBorders>
          </w:tcPr>
          <w:p w14:paraId="41695BF1"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1F8F742"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47325620" w14:textId="77777777" w:rsidR="001C15C6" w:rsidRPr="001C15C6" w:rsidRDefault="001C15C6" w:rsidP="009403F6">
            <w:pPr>
              <w:snapToGrid w:val="0"/>
              <w:rPr>
                <w:rFonts w:ascii="Times New Roman" w:hAnsi="Times New Roman" w:cs="Times New Roman"/>
                <w:iCs/>
              </w:rPr>
            </w:pPr>
          </w:p>
        </w:tc>
      </w:tr>
      <w:tr w:rsidR="001C15C6" w:rsidRPr="001C15C6" w14:paraId="78B4E0F3" w14:textId="77777777" w:rsidTr="00D70A57">
        <w:tc>
          <w:tcPr>
            <w:tcW w:w="267" w:type="pct"/>
            <w:tcBorders>
              <w:top w:val="single" w:sz="4" w:space="0" w:color="auto"/>
              <w:left w:val="single" w:sz="4" w:space="0" w:color="auto"/>
              <w:bottom w:val="single" w:sz="4" w:space="0" w:color="auto"/>
              <w:right w:val="single" w:sz="4" w:space="0" w:color="auto"/>
            </w:tcBorders>
          </w:tcPr>
          <w:p w14:paraId="473D4999"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53D4A2D"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6B5360C9" w14:textId="77777777" w:rsidR="001C15C6" w:rsidRPr="001C15C6" w:rsidRDefault="001C15C6" w:rsidP="009403F6">
            <w:pPr>
              <w:snapToGrid w:val="0"/>
              <w:rPr>
                <w:rFonts w:ascii="Times New Roman" w:hAnsi="Times New Roman" w:cs="Times New Roman"/>
                <w:iCs/>
              </w:rPr>
            </w:pPr>
          </w:p>
        </w:tc>
      </w:tr>
      <w:tr w:rsidR="001C15C6" w:rsidRPr="001C15C6" w14:paraId="56277440" w14:textId="77777777" w:rsidTr="00D70A57">
        <w:tc>
          <w:tcPr>
            <w:tcW w:w="267" w:type="pct"/>
            <w:tcBorders>
              <w:top w:val="single" w:sz="4" w:space="0" w:color="auto"/>
              <w:left w:val="single" w:sz="4" w:space="0" w:color="auto"/>
              <w:bottom w:val="single" w:sz="4" w:space="0" w:color="auto"/>
              <w:right w:val="single" w:sz="4" w:space="0" w:color="auto"/>
            </w:tcBorders>
          </w:tcPr>
          <w:p w14:paraId="4E26B3B3"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DC8C9BF" w14:textId="77777777" w:rsidR="001C15C6" w:rsidRPr="001C15C6" w:rsidRDefault="001C15C6"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5AF0778E" w14:textId="77777777" w:rsidR="001C15C6" w:rsidRPr="001C15C6" w:rsidRDefault="001C15C6" w:rsidP="009403F6">
            <w:pPr>
              <w:snapToGrid w:val="0"/>
              <w:rPr>
                <w:rFonts w:ascii="Times New Roman" w:hAnsi="Times New Roman" w:cs="Times New Roman"/>
                <w:iCs/>
              </w:rPr>
            </w:pPr>
          </w:p>
        </w:tc>
      </w:tr>
      <w:tr w:rsidR="001C15C6" w:rsidRPr="001C15C6" w14:paraId="1BC320B0"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42A3AA25"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1C15C6" w:rsidRPr="001C15C6" w14:paraId="552B5002" w14:textId="77777777" w:rsidTr="00D70A57">
        <w:tc>
          <w:tcPr>
            <w:tcW w:w="267" w:type="pct"/>
            <w:tcBorders>
              <w:top w:val="single" w:sz="4" w:space="0" w:color="auto"/>
              <w:left w:val="single" w:sz="4" w:space="0" w:color="auto"/>
              <w:bottom w:val="single" w:sz="4" w:space="0" w:color="auto"/>
              <w:right w:val="single" w:sz="4" w:space="0" w:color="auto"/>
            </w:tcBorders>
          </w:tcPr>
          <w:p w14:paraId="27C9D236"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4922608" w14:textId="77777777" w:rsidR="001C15C6" w:rsidRPr="001C15C6" w:rsidRDefault="001C15C6"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5C9AE29" w14:textId="77777777" w:rsidR="001C15C6" w:rsidRPr="001C15C6" w:rsidRDefault="001C15C6" w:rsidP="009403F6">
            <w:pPr>
              <w:snapToGrid w:val="0"/>
              <w:rPr>
                <w:rFonts w:ascii="Times New Roman" w:hAnsi="Times New Roman" w:cs="Times New Roman"/>
                <w:i/>
              </w:rPr>
            </w:pPr>
          </w:p>
        </w:tc>
      </w:tr>
      <w:tr w:rsidR="001C15C6" w:rsidRPr="001C15C6" w14:paraId="6B15308E"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79A932F7"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1C15C6" w:rsidRPr="001C15C6" w14:paraId="10564A85"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26F4971F"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1C15C6" w:rsidRPr="001C15C6" w14:paraId="12A5572D" w14:textId="77777777" w:rsidTr="00D70A57">
        <w:tc>
          <w:tcPr>
            <w:tcW w:w="267" w:type="pct"/>
            <w:tcBorders>
              <w:top w:val="single" w:sz="4" w:space="0" w:color="auto"/>
              <w:left w:val="single" w:sz="4" w:space="0" w:color="auto"/>
              <w:bottom w:val="single" w:sz="4" w:space="0" w:color="auto"/>
              <w:right w:val="single" w:sz="4" w:space="0" w:color="auto"/>
            </w:tcBorders>
          </w:tcPr>
          <w:p w14:paraId="59758404"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C567409" w14:textId="0B6479F9"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sidR="00BB7FE4">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6BAE23EE" w14:textId="77777777" w:rsidR="001C15C6" w:rsidRPr="001C15C6" w:rsidRDefault="001C15C6" w:rsidP="009403F6">
            <w:pPr>
              <w:snapToGrid w:val="0"/>
              <w:rPr>
                <w:rFonts w:ascii="Times New Roman" w:hAnsi="Times New Roman" w:cs="Times New Roman"/>
                <w:iCs/>
              </w:rPr>
            </w:pPr>
          </w:p>
        </w:tc>
      </w:tr>
      <w:tr w:rsidR="001C15C6" w:rsidRPr="001C15C6" w14:paraId="4140B8D9" w14:textId="77777777" w:rsidTr="00D70A57">
        <w:tc>
          <w:tcPr>
            <w:tcW w:w="267" w:type="pct"/>
            <w:tcBorders>
              <w:top w:val="single" w:sz="4" w:space="0" w:color="auto"/>
              <w:left w:val="single" w:sz="4" w:space="0" w:color="auto"/>
              <w:bottom w:val="single" w:sz="4" w:space="0" w:color="auto"/>
              <w:right w:val="single" w:sz="4" w:space="0" w:color="auto"/>
            </w:tcBorders>
          </w:tcPr>
          <w:p w14:paraId="6C0E1A9C"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41FB486" w14:textId="50E00528" w:rsidR="001C15C6" w:rsidRPr="001C15C6" w:rsidRDefault="001C15C6" w:rsidP="009403F6">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sidR="00BB7FE4">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7F5D8192" w14:textId="77777777" w:rsidR="001C15C6" w:rsidRPr="001C15C6" w:rsidRDefault="001C15C6" w:rsidP="009403F6">
            <w:pPr>
              <w:snapToGrid w:val="0"/>
              <w:rPr>
                <w:rFonts w:ascii="Times New Roman" w:hAnsi="Times New Roman" w:cs="Times New Roman"/>
                <w:iCs/>
              </w:rPr>
            </w:pPr>
          </w:p>
        </w:tc>
      </w:tr>
      <w:tr w:rsidR="001C15C6" w:rsidRPr="001C15C6" w14:paraId="4F900EB1" w14:textId="77777777" w:rsidTr="00D70A57">
        <w:tc>
          <w:tcPr>
            <w:tcW w:w="267" w:type="pct"/>
            <w:tcBorders>
              <w:top w:val="single" w:sz="4" w:space="0" w:color="auto"/>
              <w:left w:val="single" w:sz="4" w:space="0" w:color="auto"/>
              <w:bottom w:val="single" w:sz="4" w:space="0" w:color="auto"/>
              <w:right w:val="single" w:sz="4" w:space="0" w:color="auto"/>
            </w:tcBorders>
          </w:tcPr>
          <w:p w14:paraId="6B002B94"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094C94D" w14:textId="5D1C81B9"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sidR="00BB7FE4">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66FB3E40" w14:textId="77777777" w:rsidR="001C15C6" w:rsidRPr="001C15C6" w:rsidRDefault="001C15C6" w:rsidP="009403F6">
            <w:pPr>
              <w:snapToGrid w:val="0"/>
              <w:rPr>
                <w:rFonts w:ascii="Times New Roman" w:hAnsi="Times New Roman" w:cs="Times New Roman"/>
                <w:iCs/>
              </w:rPr>
            </w:pPr>
          </w:p>
        </w:tc>
      </w:tr>
      <w:tr w:rsidR="001C15C6" w:rsidRPr="001C15C6" w14:paraId="13AFA449" w14:textId="77777777" w:rsidTr="00D70A57">
        <w:trPr>
          <w:trHeight w:val="263"/>
        </w:trPr>
        <w:tc>
          <w:tcPr>
            <w:tcW w:w="267" w:type="pct"/>
            <w:tcBorders>
              <w:top w:val="single" w:sz="4" w:space="0" w:color="auto"/>
              <w:left w:val="single" w:sz="4" w:space="0" w:color="auto"/>
              <w:bottom w:val="single" w:sz="4" w:space="0" w:color="auto"/>
              <w:right w:val="single" w:sz="4" w:space="0" w:color="auto"/>
            </w:tcBorders>
          </w:tcPr>
          <w:p w14:paraId="649081C0"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FF80032" w14:textId="67080DD4" w:rsidR="001C15C6" w:rsidRPr="001C15C6" w:rsidRDefault="001C15C6" w:rsidP="001C15C6">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sidR="00BB7FE4">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382C39BC" w14:textId="77777777" w:rsidR="001C15C6" w:rsidRPr="001C15C6" w:rsidRDefault="001C15C6" w:rsidP="009403F6">
            <w:pPr>
              <w:snapToGrid w:val="0"/>
              <w:rPr>
                <w:rFonts w:ascii="Times New Roman" w:hAnsi="Times New Roman" w:cs="Times New Roman"/>
                <w:iCs/>
              </w:rPr>
            </w:pPr>
          </w:p>
        </w:tc>
      </w:tr>
      <w:tr w:rsidR="001C15C6" w:rsidRPr="001C15C6" w14:paraId="3F5693CE" w14:textId="77777777" w:rsidTr="00D70A57">
        <w:tc>
          <w:tcPr>
            <w:tcW w:w="267" w:type="pct"/>
            <w:tcBorders>
              <w:top w:val="single" w:sz="4" w:space="0" w:color="auto"/>
              <w:left w:val="single" w:sz="4" w:space="0" w:color="auto"/>
              <w:bottom w:val="single" w:sz="4" w:space="0" w:color="auto"/>
              <w:right w:val="single" w:sz="4" w:space="0" w:color="auto"/>
            </w:tcBorders>
          </w:tcPr>
          <w:p w14:paraId="543E46D5"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43029B3" w14:textId="2523CE53"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sidR="00BB7FE4">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6BCAD70" w14:textId="77777777" w:rsidR="001C15C6" w:rsidRPr="001C15C6" w:rsidRDefault="001C15C6" w:rsidP="009403F6">
            <w:pPr>
              <w:snapToGrid w:val="0"/>
              <w:rPr>
                <w:rFonts w:ascii="Times New Roman" w:hAnsi="Times New Roman" w:cs="Times New Roman"/>
                <w:iCs/>
              </w:rPr>
            </w:pPr>
          </w:p>
        </w:tc>
      </w:tr>
      <w:tr w:rsidR="001C15C6" w:rsidRPr="001C15C6" w14:paraId="64E51C69" w14:textId="77777777" w:rsidTr="00D70A57">
        <w:tc>
          <w:tcPr>
            <w:tcW w:w="267" w:type="pct"/>
            <w:tcBorders>
              <w:top w:val="single" w:sz="4" w:space="0" w:color="auto"/>
              <w:left w:val="single" w:sz="4" w:space="0" w:color="auto"/>
              <w:bottom w:val="single" w:sz="4" w:space="0" w:color="auto"/>
              <w:right w:val="single" w:sz="4" w:space="0" w:color="auto"/>
            </w:tcBorders>
          </w:tcPr>
          <w:p w14:paraId="777111E3"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7C81951" w14:textId="7D2093D0"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sidR="00BB7FE4">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628008F9" w14:textId="77777777" w:rsidR="001C15C6" w:rsidRPr="001C15C6" w:rsidRDefault="001C15C6" w:rsidP="009403F6">
            <w:pPr>
              <w:snapToGrid w:val="0"/>
              <w:rPr>
                <w:rFonts w:ascii="Times New Roman" w:hAnsi="Times New Roman" w:cs="Times New Roman"/>
                <w:iCs/>
              </w:rPr>
            </w:pPr>
          </w:p>
        </w:tc>
      </w:tr>
      <w:tr w:rsidR="001C15C6" w:rsidRPr="001C15C6" w14:paraId="380665A3" w14:textId="77777777" w:rsidTr="00D70A57">
        <w:tc>
          <w:tcPr>
            <w:tcW w:w="267" w:type="pct"/>
            <w:tcBorders>
              <w:top w:val="single" w:sz="4" w:space="0" w:color="auto"/>
              <w:left w:val="single" w:sz="4" w:space="0" w:color="auto"/>
              <w:bottom w:val="single" w:sz="4" w:space="0" w:color="auto"/>
              <w:right w:val="single" w:sz="4" w:space="0" w:color="auto"/>
            </w:tcBorders>
          </w:tcPr>
          <w:p w14:paraId="447FCDD3"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607DDC8" w14:textId="02A94466"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sidR="00BB7FE4">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6D44276" w14:textId="77777777" w:rsidR="001C15C6" w:rsidRPr="001C15C6" w:rsidRDefault="001C15C6" w:rsidP="009403F6">
            <w:pPr>
              <w:snapToGrid w:val="0"/>
              <w:rPr>
                <w:rFonts w:ascii="Times New Roman" w:hAnsi="Times New Roman" w:cs="Times New Roman"/>
                <w:iCs/>
              </w:rPr>
            </w:pPr>
          </w:p>
        </w:tc>
      </w:tr>
      <w:tr w:rsidR="001C15C6" w:rsidRPr="001C15C6" w14:paraId="19956C4D" w14:textId="77777777" w:rsidTr="00D70A57">
        <w:tc>
          <w:tcPr>
            <w:tcW w:w="267" w:type="pct"/>
            <w:tcBorders>
              <w:top w:val="single" w:sz="4" w:space="0" w:color="auto"/>
              <w:left w:val="single" w:sz="4" w:space="0" w:color="auto"/>
              <w:bottom w:val="single" w:sz="4" w:space="0" w:color="auto"/>
              <w:right w:val="single" w:sz="4" w:space="0" w:color="auto"/>
            </w:tcBorders>
          </w:tcPr>
          <w:p w14:paraId="6875DD9A"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CC3506A" w14:textId="633BE0B2"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sidR="00BB7FE4">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BF0A276" w14:textId="77777777" w:rsidR="001C15C6" w:rsidRPr="001C15C6" w:rsidRDefault="001C15C6" w:rsidP="009403F6">
            <w:pPr>
              <w:snapToGrid w:val="0"/>
              <w:rPr>
                <w:rFonts w:ascii="Times New Roman" w:hAnsi="Times New Roman" w:cs="Times New Roman"/>
                <w:iCs/>
              </w:rPr>
            </w:pPr>
          </w:p>
        </w:tc>
      </w:tr>
      <w:tr w:rsidR="001C15C6" w:rsidRPr="001C15C6" w14:paraId="178C66B4" w14:textId="77777777" w:rsidTr="00D70A57">
        <w:tc>
          <w:tcPr>
            <w:tcW w:w="267" w:type="pct"/>
            <w:tcBorders>
              <w:top w:val="single" w:sz="4" w:space="0" w:color="auto"/>
              <w:left w:val="single" w:sz="4" w:space="0" w:color="auto"/>
              <w:bottom w:val="single" w:sz="4" w:space="0" w:color="auto"/>
              <w:right w:val="single" w:sz="4" w:space="0" w:color="auto"/>
            </w:tcBorders>
          </w:tcPr>
          <w:p w14:paraId="14687AE0"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73E9FFF" w14:textId="15D6A81F"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sidR="00BB7FE4">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088CAB18" w14:textId="77777777" w:rsidR="001C15C6" w:rsidRPr="001C15C6" w:rsidRDefault="001C15C6" w:rsidP="009403F6">
            <w:pPr>
              <w:snapToGrid w:val="0"/>
              <w:rPr>
                <w:rFonts w:ascii="Times New Roman" w:hAnsi="Times New Roman" w:cs="Times New Roman"/>
                <w:iCs/>
              </w:rPr>
            </w:pPr>
          </w:p>
        </w:tc>
      </w:tr>
      <w:tr w:rsidR="001C15C6" w:rsidRPr="001C15C6" w14:paraId="7AA684BE" w14:textId="77777777" w:rsidTr="00D70A57">
        <w:tc>
          <w:tcPr>
            <w:tcW w:w="267" w:type="pct"/>
            <w:tcBorders>
              <w:top w:val="single" w:sz="4" w:space="0" w:color="auto"/>
              <w:left w:val="single" w:sz="4" w:space="0" w:color="auto"/>
              <w:bottom w:val="single" w:sz="4" w:space="0" w:color="auto"/>
              <w:right w:val="single" w:sz="4" w:space="0" w:color="auto"/>
            </w:tcBorders>
          </w:tcPr>
          <w:p w14:paraId="004CB69A"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A05CFB2" w14:textId="7EFA9795" w:rsidR="001C15C6" w:rsidRPr="001C15C6" w:rsidRDefault="001C15C6"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sidR="00BB7FE4">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BFD9769" w14:textId="77777777" w:rsidR="001C15C6" w:rsidRPr="001C15C6" w:rsidRDefault="001C15C6" w:rsidP="009403F6">
            <w:pPr>
              <w:snapToGrid w:val="0"/>
              <w:rPr>
                <w:rFonts w:ascii="Times New Roman" w:hAnsi="Times New Roman" w:cs="Times New Roman"/>
                <w:iCs/>
              </w:rPr>
            </w:pPr>
          </w:p>
        </w:tc>
      </w:tr>
      <w:tr w:rsidR="001C15C6" w:rsidRPr="001C15C6" w14:paraId="1A7B51F3" w14:textId="77777777" w:rsidTr="00D70A57">
        <w:tc>
          <w:tcPr>
            <w:tcW w:w="267" w:type="pct"/>
            <w:tcBorders>
              <w:top w:val="single" w:sz="4" w:space="0" w:color="auto"/>
              <w:left w:val="single" w:sz="4" w:space="0" w:color="auto"/>
              <w:bottom w:val="single" w:sz="4" w:space="0" w:color="auto"/>
              <w:right w:val="single" w:sz="4" w:space="0" w:color="auto"/>
            </w:tcBorders>
          </w:tcPr>
          <w:p w14:paraId="613F6B20"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8FD9F70"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14DA6C59" w14:textId="77777777" w:rsidR="001C15C6" w:rsidRPr="001C15C6" w:rsidRDefault="001C15C6" w:rsidP="009403F6">
            <w:pPr>
              <w:snapToGrid w:val="0"/>
              <w:rPr>
                <w:rFonts w:ascii="Times New Roman" w:hAnsi="Times New Roman" w:cs="Times New Roman"/>
                <w:iCs/>
              </w:rPr>
            </w:pPr>
          </w:p>
        </w:tc>
      </w:tr>
      <w:tr w:rsidR="001C15C6" w:rsidRPr="001C15C6" w14:paraId="1336DF79" w14:textId="77777777" w:rsidTr="00D70A57">
        <w:tc>
          <w:tcPr>
            <w:tcW w:w="267" w:type="pct"/>
            <w:tcBorders>
              <w:top w:val="single" w:sz="4" w:space="0" w:color="auto"/>
              <w:left w:val="single" w:sz="4" w:space="0" w:color="auto"/>
              <w:bottom w:val="single" w:sz="4" w:space="0" w:color="auto"/>
              <w:right w:val="single" w:sz="4" w:space="0" w:color="auto"/>
            </w:tcBorders>
          </w:tcPr>
          <w:p w14:paraId="080392ED"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C2831B1" w14:textId="119A2D87" w:rsidR="001C15C6" w:rsidRPr="001C15C6" w:rsidRDefault="001C15C6" w:rsidP="009403F6">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sidR="00BB7FE4">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7D07117D" w14:textId="77777777" w:rsidR="001C15C6" w:rsidRPr="001C15C6" w:rsidRDefault="001C15C6" w:rsidP="009403F6">
            <w:pPr>
              <w:snapToGrid w:val="0"/>
              <w:rPr>
                <w:rFonts w:ascii="Times New Roman" w:hAnsi="Times New Roman" w:cs="Times New Roman"/>
                <w:iCs/>
              </w:rPr>
            </w:pPr>
          </w:p>
        </w:tc>
      </w:tr>
      <w:tr w:rsidR="001C15C6" w:rsidRPr="001C15C6" w14:paraId="5C850F0F" w14:textId="77777777" w:rsidTr="00D70A57">
        <w:tc>
          <w:tcPr>
            <w:tcW w:w="267" w:type="pct"/>
            <w:tcBorders>
              <w:top w:val="single" w:sz="4" w:space="0" w:color="auto"/>
              <w:left w:val="single" w:sz="4" w:space="0" w:color="auto"/>
              <w:bottom w:val="single" w:sz="4" w:space="0" w:color="auto"/>
              <w:right w:val="single" w:sz="4" w:space="0" w:color="auto"/>
            </w:tcBorders>
          </w:tcPr>
          <w:p w14:paraId="3B27F08F"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644825B"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0D499FD3" w14:textId="77777777" w:rsidR="001C15C6" w:rsidRPr="001C15C6" w:rsidRDefault="001C15C6" w:rsidP="009403F6">
            <w:pPr>
              <w:snapToGrid w:val="0"/>
              <w:rPr>
                <w:rFonts w:ascii="Times New Roman" w:hAnsi="Times New Roman" w:cs="Times New Roman"/>
                <w:iCs/>
              </w:rPr>
            </w:pPr>
          </w:p>
        </w:tc>
      </w:tr>
      <w:tr w:rsidR="001C15C6" w:rsidRPr="001C15C6" w14:paraId="3F42FFA4"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779F8F22"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1C15C6" w:rsidRPr="001C15C6" w14:paraId="2A911BF5" w14:textId="77777777" w:rsidTr="00D70A57">
        <w:tc>
          <w:tcPr>
            <w:tcW w:w="267" w:type="pct"/>
            <w:tcBorders>
              <w:top w:val="single" w:sz="4" w:space="0" w:color="auto"/>
              <w:left w:val="single" w:sz="4" w:space="0" w:color="auto"/>
              <w:bottom w:val="single" w:sz="4" w:space="0" w:color="auto"/>
              <w:right w:val="single" w:sz="4" w:space="0" w:color="auto"/>
            </w:tcBorders>
          </w:tcPr>
          <w:p w14:paraId="08560CD3"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836B0C0" w14:textId="77777777" w:rsidR="001C15C6" w:rsidRPr="001C15C6" w:rsidRDefault="001C15C6"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5279523" w14:textId="77777777" w:rsidR="001C15C6" w:rsidRPr="001C15C6" w:rsidRDefault="001C15C6" w:rsidP="009403F6">
            <w:pPr>
              <w:snapToGrid w:val="0"/>
              <w:rPr>
                <w:rFonts w:ascii="Times New Roman" w:hAnsi="Times New Roman" w:cs="Times New Roman"/>
                <w:iCs/>
              </w:rPr>
            </w:pPr>
          </w:p>
        </w:tc>
      </w:tr>
      <w:tr w:rsidR="001C15C6" w:rsidRPr="001C15C6" w14:paraId="09A5308F"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1BEA6158"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1C15C6" w:rsidRPr="001C15C6" w14:paraId="5DA01EDF"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21448B48"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1C15C6" w:rsidRPr="001C15C6" w14:paraId="58F734A9" w14:textId="77777777" w:rsidTr="00D70A57">
        <w:tc>
          <w:tcPr>
            <w:tcW w:w="267" w:type="pct"/>
            <w:tcBorders>
              <w:top w:val="single" w:sz="4" w:space="0" w:color="auto"/>
              <w:left w:val="single" w:sz="4" w:space="0" w:color="auto"/>
              <w:bottom w:val="single" w:sz="4" w:space="0" w:color="auto"/>
              <w:right w:val="single" w:sz="4" w:space="0" w:color="auto"/>
            </w:tcBorders>
          </w:tcPr>
          <w:p w14:paraId="62CD496B"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8868A19"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5C6CE76D" w14:textId="77777777" w:rsidR="001C15C6" w:rsidRPr="001C15C6" w:rsidRDefault="001C15C6" w:rsidP="009403F6">
            <w:pPr>
              <w:snapToGrid w:val="0"/>
              <w:rPr>
                <w:rFonts w:ascii="Times New Roman" w:hAnsi="Times New Roman" w:cs="Times New Roman"/>
                <w:iCs/>
              </w:rPr>
            </w:pPr>
          </w:p>
        </w:tc>
      </w:tr>
      <w:tr w:rsidR="001C15C6" w:rsidRPr="001C15C6" w14:paraId="439A6749" w14:textId="77777777" w:rsidTr="00D70A57">
        <w:tc>
          <w:tcPr>
            <w:tcW w:w="267" w:type="pct"/>
            <w:tcBorders>
              <w:top w:val="single" w:sz="4" w:space="0" w:color="auto"/>
              <w:left w:val="single" w:sz="4" w:space="0" w:color="auto"/>
              <w:bottom w:val="single" w:sz="4" w:space="0" w:color="auto"/>
              <w:right w:val="single" w:sz="4" w:space="0" w:color="auto"/>
            </w:tcBorders>
          </w:tcPr>
          <w:p w14:paraId="1EAC1F19"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C31C48B" w14:textId="77777777" w:rsidR="001C15C6" w:rsidRPr="001C15C6" w:rsidRDefault="001C15C6"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C4DE6C2" w14:textId="77777777" w:rsidR="001C15C6" w:rsidRPr="001C15C6" w:rsidRDefault="001C15C6" w:rsidP="009403F6">
            <w:pPr>
              <w:snapToGrid w:val="0"/>
              <w:rPr>
                <w:rFonts w:ascii="Times New Roman" w:hAnsi="Times New Roman" w:cs="Times New Roman"/>
                <w:iCs/>
              </w:rPr>
            </w:pPr>
          </w:p>
        </w:tc>
      </w:tr>
      <w:tr w:rsidR="001C15C6" w:rsidRPr="001C15C6" w14:paraId="42C922EC" w14:textId="77777777" w:rsidTr="00D70A57">
        <w:tc>
          <w:tcPr>
            <w:tcW w:w="5000" w:type="pct"/>
            <w:gridSpan w:val="3"/>
            <w:tcBorders>
              <w:top w:val="single" w:sz="4" w:space="0" w:color="auto"/>
              <w:left w:val="single" w:sz="4" w:space="0" w:color="auto"/>
              <w:bottom w:val="single" w:sz="4" w:space="0" w:color="auto"/>
              <w:right w:val="single" w:sz="4" w:space="0" w:color="auto"/>
            </w:tcBorders>
            <w:hideMark/>
          </w:tcPr>
          <w:p w14:paraId="43CA4BC2" w14:textId="77777777" w:rsidR="001C15C6" w:rsidRPr="001C15C6" w:rsidRDefault="001C15C6"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1C15C6" w:rsidRPr="001C15C6" w14:paraId="5B40097F" w14:textId="77777777" w:rsidTr="00D70A57">
        <w:tc>
          <w:tcPr>
            <w:tcW w:w="267" w:type="pct"/>
            <w:tcBorders>
              <w:top w:val="single" w:sz="4" w:space="0" w:color="auto"/>
              <w:left w:val="single" w:sz="4" w:space="0" w:color="auto"/>
              <w:bottom w:val="single" w:sz="4" w:space="0" w:color="auto"/>
              <w:right w:val="single" w:sz="4" w:space="0" w:color="auto"/>
            </w:tcBorders>
          </w:tcPr>
          <w:p w14:paraId="394DA295" w14:textId="77777777" w:rsidR="001C15C6" w:rsidRPr="001C15C6" w:rsidRDefault="001C15C6"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26308B7" w14:textId="77777777" w:rsidR="001C15C6" w:rsidRPr="001C15C6" w:rsidRDefault="001C15C6"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C524579" w14:textId="77777777" w:rsidR="001C15C6" w:rsidRPr="001C15C6" w:rsidRDefault="001C15C6" w:rsidP="009403F6">
            <w:pPr>
              <w:snapToGrid w:val="0"/>
              <w:rPr>
                <w:rFonts w:ascii="Times New Roman" w:hAnsi="Times New Roman" w:cs="Times New Roman"/>
                <w:iCs/>
              </w:rPr>
            </w:pPr>
          </w:p>
        </w:tc>
      </w:tr>
    </w:tbl>
    <w:p w14:paraId="43BC9162" w14:textId="77777777" w:rsidR="002509F5" w:rsidRDefault="002509F5" w:rsidP="00EB7CF2">
      <w:pPr>
        <w:jc w:val="both"/>
        <w:rPr>
          <w:rFonts w:ascii="Times New Roman" w:hAnsi="Times New Roman" w:cs="Times New Roman"/>
          <w:b/>
        </w:rPr>
      </w:pPr>
    </w:p>
    <w:p w14:paraId="46795F09" w14:textId="6F584FF3" w:rsidR="008B61CE" w:rsidRDefault="00B41E40">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46795F0A" w14:textId="77777777" w:rsidR="008B61CE" w:rsidRDefault="00B41E40">
      <w:pPr>
        <w:ind w:firstLine="709"/>
        <w:jc w:val="both"/>
        <w:rPr>
          <w:rFonts w:ascii="Times New Roman" w:hAnsi="Times New Roman" w:cs="Times New Roman"/>
        </w:rPr>
      </w:pPr>
      <w:bookmarkStart w:id="4" w:name="_heading=h.1t3h5sf" w:colFirst="0" w:colLast="0"/>
      <w:bookmarkEnd w:id="4"/>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95F0B" w14:textId="77777777" w:rsidR="008B61CE" w:rsidRDefault="008B61CE">
      <w:pPr>
        <w:ind w:firstLine="709"/>
        <w:jc w:val="both"/>
        <w:rPr>
          <w:rFonts w:ascii="Times New Roman" w:hAnsi="Times New Roman" w:cs="Times New Roman"/>
          <w:b/>
        </w:rPr>
      </w:pPr>
    </w:p>
    <w:p w14:paraId="46795F0C" w14:textId="77777777" w:rsidR="008B61CE" w:rsidRDefault="00B41E40">
      <w:pPr>
        <w:ind w:firstLine="709"/>
        <w:jc w:val="both"/>
        <w:rPr>
          <w:rFonts w:ascii="Times New Roman" w:hAnsi="Times New Roman" w:cs="Times New Roman"/>
          <w:b/>
          <w:color w:val="000000"/>
        </w:rPr>
      </w:pPr>
      <w:r>
        <w:rPr>
          <w:rFonts w:ascii="Times New Roman" w:hAnsi="Times New Roman" w:cs="Times New Roman"/>
          <w:b/>
          <w:color w:val="000000"/>
        </w:rPr>
        <w:t>3.2.1. Основные печатные издания</w:t>
      </w:r>
    </w:p>
    <w:p w14:paraId="46795F0D" w14:textId="77777777" w:rsidR="008B61CE" w:rsidRDefault="00B41E40">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Бостром</w:t>
      </w:r>
      <w:proofErr w:type="spellEnd"/>
      <w:r>
        <w:rPr>
          <w:rFonts w:ascii="Times New Roman" w:hAnsi="Times New Roman" w:cs="Times New Roman"/>
          <w:color w:val="000000"/>
        </w:rPr>
        <w:t xml:space="preserve">, Н. Искусственный интеллект. Этапы. Угрозы. Стратегии / Н. </w:t>
      </w:r>
      <w:proofErr w:type="spellStart"/>
      <w:proofErr w:type="gramStart"/>
      <w:r>
        <w:rPr>
          <w:rFonts w:ascii="Times New Roman" w:hAnsi="Times New Roman" w:cs="Times New Roman"/>
          <w:color w:val="000000"/>
        </w:rPr>
        <w:t>Бостром</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англ. С. Филин ; ред. Т. Рапопорт.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МИФ, 2016. – 496 с. – ISBN 978-5-00057-810-0.</w:t>
      </w:r>
    </w:p>
    <w:p w14:paraId="46795F0E" w14:textId="77777777" w:rsidR="008B61CE" w:rsidRDefault="00B41E40">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Кулешов, Л. В. Азбука кинорежиссуры / Л. В. Кулешов.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Искусство, 1969. – 132 с. – ISBN 978-5-458-35007-5.</w:t>
      </w:r>
    </w:p>
    <w:p w14:paraId="46795F0F" w14:textId="77777777" w:rsidR="008B61CE" w:rsidRDefault="00B41E40">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b/>
          <w:color w:val="000000"/>
        </w:rPr>
      </w:pPr>
      <w:r>
        <w:rPr>
          <w:rFonts w:ascii="Times New Roman" w:hAnsi="Times New Roman" w:cs="Times New Roman"/>
          <w:color w:val="000000"/>
        </w:rPr>
        <w:t xml:space="preserve">Рассел, С. Искусственный интеллект. Современный подход / С. Рассел, П. </w:t>
      </w:r>
      <w:proofErr w:type="spellStart"/>
      <w:proofErr w:type="gramStart"/>
      <w:r>
        <w:rPr>
          <w:rFonts w:ascii="Times New Roman" w:hAnsi="Times New Roman" w:cs="Times New Roman"/>
          <w:color w:val="000000"/>
        </w:rPr>
        <w:t>Норвиг</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англ. и ред. К. А. Птицын.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ИД Вильямс, 2006. – 1407 с. – ISBN 5-8459-0887-6.</w:t>
      </w:r>
    </w:p>
    <w:p w14:paraId="46795F10" w14:textId="77777777" w:rsidR="008B61CE" w:rsidRDefault="00B41E40">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Соколов, А. Г. Монтаж. Телевидение, кино, </w:t>
      </w:r>
      <w:proofErr w:type="gramStart"/>
      <w:r>
        <w:rPr>
          <w:rFonts w:ascii="Times New Roman" w:hAnsi="Times New Roman" w:cs="Times New Roman"/>
          <w:color w:val="000000"/>
        </w:rPr>
        <w:t>видео :</w:t>
      </w:r>
      <w:proofErr w:type="gramEnd"/>
      <w:r>
        <w:rPr>
          <w:rFonts w:ascii="Times New Roman" w:hAnsi="Times New Roman" w:cs="Times New Roman"/>
          <w:color w:val="000000"/>
        </w:rPr>
        <w:t xml:space="preserve"> учебник / А. Г. Соколов. – Москва, 2003. – 210 с. – ISBN 5-9900144-1-4.</w:t>
      </w:r>
    </w:p>
    <w:p w14:paraId="46795F11" w14:textId="77777777" w:rsidR="008B61CE" w:rsidRDefault="008B61CE">
      <w:pPr>
        <w:tabs>
          <w:tab w:val="left" w:pos="993"/>
        </w:tabs>
        <w:ind w:firstLine="709"/>
        <w:jc w:val="both"/>
        <w:rPr>
          <w:rFonts w:ascii="Times New Roman" w:hAnsi="Times New Roman" w:cs="Times New Roman"/>
        </w:rPr>
      </w:pPr>
    </w:p>
    <w:p w14:paraId="46795F12" w14:textId="77777777" w:rsidR="008B61CE" w:rsidRDefault="00B41E40">
      <w:pPr>
        <w:tabs>
          <w:tab w:val="left" w:pos="993"/>
        </w:tabs>
        <w:ind w:firstLine="709"/>
        <w:jc w:val="both"/>
        <w:rPr>
          <w:rFonts w:ascii="Times New Roman" w:hAnsi="Times New Roman" w:cs="Times New Roman"/>
          <w:b/>
          <w:color w:val="000000"/>
        </w:rPr>
      </w:pPr>
      <w:r>
        <w:rPr>
          <w:rFonts w:ascii="Times New Roman" w:hAnsi="Times New Roman" w:cs="Times New Roman"/>
          <w:b/>
          <w:color w:val="000000"/>
        </w:rPr>
        <w:t>3.2.2. Дополнительные источники</w:t>
      </w:r>
    </w:p>
    <w:p w14:paraId="46795F13"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Гудфеллоу, Я. Глубокое обучение / Я. Гудфеллоу, И. </w:t>
      </w:r>
      <w:proofErr w:type="spellStart"/>
      <w:r>
        <w:rPr>
          <w:rFonts w:ascii="Times New Roman" w:hAnsi="Times New Roman" w:cs="Times New Roman"/>
          <w:color w:val="000000"/>
        </w:rPr>
        <w:t>Бенджио</w:t>
      </w:r>
      <w:proofErr w:type="spellEnd"/>
      <w:r>
        <w:rPr>
          <w:rFonts w:ascii="Times New Roman" w:hAnsi="Times New Roman" w:cs="Times New Roman"/>
          <w:color w:val="000000"/>
        </w:rPr>
        <w:t xml:space="preserve">, А. </w:t>
      </w:r>
      <w:proofErr w:type="spellStart"/>
      <w:proofErr w:type="gramStart"/>
      <w:r>
        <w:rPr>
          <w:rFonts w:ascii="Times New Roman" w:hAnsi="Times New Roman" w:cs="Times New Roman"/>
          <w:color w:val="000000"/>
        </w:rPr>
        <w:t>Курвилль</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англ. А. А. </w:t>
      </w:r>
      <w:proofErr w:type="spellStart"/>
      <w:r>
        <w:rPr>
          <w:rFonts w:ascii="Times New Roman" w:hAnsi="Times New Roman" w:cs="Times New Roman"/>
          <w:color w:val="000000"/>
        </w:rPr>
        <w:t>Слинкин</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ДМК Пресс, 2018. – 651 с. – ISBN 978-5-97060-618-6.</w:t>
      </w:r>
    </w:p>
    <w:p w14:paraId="46795F14"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Дыко</w:t>
      </w:r>
      <w:proofErr w:type="spellEnd"/>
      <w:r>
        <w:rPr>
          <w:rFonts w:ascii="Times New Roman" w:hAnsi="Times New Roman" w:cs="Times New Roman"/>
          <w:color w:val="000000"/>
        </w:rPr>
        <w:t xml:space="preserve">, Л. П. Основы композиции в фотографии / Л. П. </w:t>
      </w:r>
      <w:proofErr w:type="spellStart"/>
      <w:r>
        <w:rPr>
          <w:rFonts w:ascii="Times New Roman" w:hAnsi="Times New Roman" w:cs="Times New Roman"/>
          <w:color w:val="000000"/>
        </w:rPr>
        <w:t>Дыко</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w:t>
      </w:r>
      <w:proofErr w:type="spellStart"/>
      <w:r>
        <w:rPr>
          <w:rFonts w:ascii="Times New Roman" w:hAnsi="Times New Roman" w:cs="Times New Roman"/>
          <w:color w:val="000000"/>
        </w:rPr>
        <w:t>Высш</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шк</w:t>
      </w:r>
      <w:proofErr w:type="spellEnd"/>
      <w:r>
        <w:rPr>
          <w:rFonts w:ascii="Times New Roman" w:hAnsi="Times New Roman" w:cs="Times New Roman"/>
          <w:color w:val="000000"/>
        </w:rPr>
        <w:t>., 1988. – 171 с. – ISBN 5-06-001303-0.</w:t>
      </w:r>
    </w:p>
    <w:p w14:paraId="46795F15" w14:textId="77777777" w:rsidR="008B61CE"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Иттен</w:t>
      </w:r>
      <w:proofErr w:type="spellEnd"/>
      <w:r>
        <w:rPr>
          <w:rFonts w:ascii="Times New Roman" w:hAnsi="Times New Roman" w:cs="Times New Roman"/>
          <w:color w:val="000000"/>
        </w:rPr>
        <w:t xml:space="preserve">, И. Искусство цвета / И. </w:t>
      </w:r>
      <w:proofErr w:type="spellStart"/>
      <w:proofErr w:type="gramStart"/>
      <w:r>
        <w:rPr>
          <w:rFonts w:ascii="Times New Roman" w:hAnsi="Times New Roman" w:cs="Times New Roman"/>
          <w:color w:val="000000"/>
        </w:rPr>
        <w:t>Иттен</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нем. Л. Монахова.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Д. Аронов, 2007. – 94 с. – ISBN 978-5-94056-015-6.</w:t>
      </w:r>
    </w:p>
    <w:p w14:paraId="46795F16" w14:textId="77777777" w:rsidR="008B61CE"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Иттен</w:t>
      </w:r>
      <w:proofErr w:type="spellEnd"/>
      <w:r>
        <w:rPr>
          <w:rFonts w:ascii="Times New Roman" w:hAnsi="Times New Roman" w:cs="Times New Roman"/>
          <w:color w:val="000000"/>
        </w:rPr>
        <w:t xml:space="preserve">, И. Искусство формы / И. </w:t>
      </w:r>
      <w:proofErr w:type="spellStart"/>
      <w:proofErr w:type="gramStart"/>
      <w:r>
        <w:rPr>
          <w:rFonts w:ascii="Times New Roman" w:hAnsi="Times New Roman" w:cs="Times New Roman"/>
          <w:color w:val="000000"/>
        </w:rPr>
        <w:t>Иттен</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нем.: Л. Монахова.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Д. Аронов, 2014. – 135 с. – ISBN 978-5-94056-046-3.</w:t>
      </w:r>
    </w:p>
    <w:p w14:paraId="46795F17"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Лапин, А. И. Фотография как </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учеб. пособие / А. И. Лапин.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Изд-во </w:t>
      </w:r>
      <w:proofErr w:type="spellStart"/>
      <w:r>
        <w:rPr>
          <w:rFonts w:ascii="Times New Roman" w:hAnsi="Times New Roman" w:cs="Times New Roman"/>
          <w:color w:val="000000"/>
        </w:rPr>
        <w:t>Моск</w:t>
      </w:r>
      <w:proofErr w:type="spellEnd"/>
      <w:r>
        <w:rPr>
          <w:rFonts w:ascii="Times New Roman" w:hAnsi="Times New Roman" w:cs="Times New Roman"/>
          <w:color w:val="000000"/>
        </w:rPr>
        <w:t>. ун-та, 2003. – 295 с. – ISBN 5-211-04456-8.</w:t>
      </w:r>
    </w:p>
    <w:p w14:paraId="46795F18"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Лидвелл</w:t>
      </w:r>
      <w:proofErr w:type="spellEnd"/>
      <w:r>
        <w:rPr>
          <w:rFonts w:ascii="Times New Roman" w:hAnsi="Times New Roman" w:cs="Times New Roman"/>
          <w:color w:val="000000"/>
        </w:rPr>
        <w:t xml:space="preserve">, У. «Универсальные принципы дизайна» / У. </w:t>
      </w:r>
      <w:proofErr w:type="spellStart"/>
      <w:r>
        <w:rPr>
          <w:rFonts w:ascii="Times New Roman" w:hAnsi="Times New Roman" w:cs="Times New Roman"/>
          <w:color w:val="000000"/>
        </w:rPr>
        <w:t>Лидвелл</w:t>
      </w:r>
      <w:proofErr w:type="spellEnd"/>
      <w:r>
        <w:rPr>
          <w:rFonts w:ascii="Times New Roman" w:hAnsi="Times New Roman" w:cs="Times New Roman"/>
          <w:color w:val="000000"/>
        </w:rPr>
        <w:t xml:space="preserve">, К. Холден, Д. </w:t>
      </w:r>
      <w:proofErr w:type="gramStart"/>
      <w:r>
        <w:rPr>
          <w:rFonts w:ascii="Times New Roman" w:hAnsi="Times New Roman" w:cs="Times New Roman"/>
          <w:color w:val="000000"/>
        </w:rPr>
        <w:t>Батлер ;</w:t>
      </w:r>
      <w:proofErr w:type="gramEnd"/>
      <w:r>
        <w:rPr>
          <w:rFonts w:ascii="Times New Roman" w:hAnsi="Times New Roman" w:cs="Times New Roman"/>
          <w:color w:val="000000"/>
        </w:rPr>
        <w:t xml:space="preserve"> пер. А. Мороз.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Колибри, 2022. – 272 с. – ISBN 978-5-389-15068-3.</w:t>
      </w:r>
    </w:p>
    <w:p w14:paraId="46795F19"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Хеллер</w:t>
      </w:r>
      <w:proofErr w:type="spellEnd"/>
      <w:r>
        <w:rPr>
          <w:rFonts w:ascii="Times New Roman" w:hAnsi="Times New Roman" w:cs="Times New Roman"/>
          <w:color w:val="000000"/>
        </w:rPr>
        <w:t xml:space="preserve">, С. Идеи, которые меняли графический дизайн / С. </w:t>
      </w:r>
      <w:proofErr w:type="spellStart"/>
      <w:r>
        <w:rPr>
          <w:rFonts w:ascii="Times New Roman" w:hAnsi="Times New Roman" w:cs="Times New Roman"/>
          <w:color w:val="000000"/>
        </w:rPr>
        <w:t>Хеллер</w:t>
      </w:r>
      <w:proofErr w:type="spellEnd"/>
      <w:r>
        <w:rPr>
          <w:rFonts w:ascii="Times New Roman" w:hAnsi="Times New Roman" w:cs="Times New Roman"/>
          <w:color w:val="000000"/>
        </w:rPr>
        <w:t xml:space="preserve">, В. </w:t>
      </w:r>
      <w:proofErr w:type="spellStart"/>
      <w:proofErr w:type="gramStart"/>
      <w:r>
        <w:rPr>
          <w:rFonts w:ascii="Times New Roman" w:hAnsi="Times New Roman" w:cs="Times New Roman"/>
          <w:color w:val="000000"/>
        </w:rPr>
        <w:t>Виен</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перевод с английского Е. В. </w:t>
      </w:r>
      <w:proofErr w:type="spellStart"/>
      <w:r>
        <w:rPr>
          <w:rFonts w:ascii="Times New Roman" w:hAnsi="Times New Roman" w:cs="Times New Roman"/>
          <w:color w:val="000000"/>
        </w:rPr>
        <w:t>Кеник</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Эксмо, 2019. – 215 с. – ISBN 978-5-04-091183-7.</w:t>
      </w:r>
    </w:p>
    <w:p w14:paraId="46795F1A" w14:textId="77777777" w:rsidR="008B61CE" w:rsidRDefault="00B41E40">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Хембри</w:t>
      </w:r>
      <w:proofErr w:type="spellEnd"/>
      <w:r>
        <w:rPr>
          <w:rFonts w:ascii="Times New Roman" w:hAnsi="Times New Roman" w:cs="Times New Roman"/>
          <w:color w:val="000000"/>
        </w:rPr>
        <w:t xml:space="preserve">, Р. Самый Полный Справочник. Графический Дизайн / Р. </w:t>
      </w:r>
      <w:proofErr w:type="spellStart"/>
      <w:proofErr w:type="gramStart"/>
      <w:r>
        <w:rPr>
          <w:rFonts w:ascii="Times New Roman" w:hAnsi="Times New Roman" w:cs="Times New Roman"/>
          <w:color w:val="000000"/>
        </w:rPr>
        <w:t>Хембри</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англ. А. </w:t>
      </w:r>
      <w:proofErr w:type="spellStart"/>
      <w:r>
        <w:rPr>
          <w:rFonts w:ascii="Times New Roman" w:hAnsi="Times New Roman" w:cs="Times New Roman"/>
          <w:color w:val="000000"/>
        </w:rPr>
        <w:t>Банкрашков</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Астрель, 2008. – 192 с. – ISBN 978-5-17-053245-2/</w:t>
      </w:r>
    </w:p>
    <w:p w14:paraId="46795F1B" w14:textId="77777777" w:rsidR="008B61CE" w:rsidRPr="00D65912"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b/>
          <w:color w:val="000000"/>
          <w:lang w:val="en-US"/>
        </w:rPr>
      </w:pPr>
      <w:proofErr w:type="spellStart"/>
      <w:r w:rsidRPr="00D65912">
        <w:rPr>
          <w:rFonts w:ascii="Times New Roman" w:hAnsi="Times New Roman" w:cs="Times New Roman"/>
          <w:color w:val="000000"/>
          <w:lang w:val="en-US"/>
        </w:rPr>
        <w:t>Bacher</w:t>
      </w:r>
      <w:proofErr w:type="spellEnd"/>
      <w:r w:rsidRPr="00D65912">
        <w:rPr>
          <w:rFonts w:ascii="Times New Roman" w:hAnsi="Times New Roman" w:cs="Times New Roman"/>
          <w:color w:val="000000"/>
          <w:lang w:val="en-US"/>
        </w:rPr>
        <w:t xml:space="preserve">, H. Dream Worlds: Production Design for Animation / H. </w:t>
      </w:r>
      <w:proofErr w:type="spellStart"/>
      <w:r w:rsidRPr="00D65912">
        <w:rPr>
          <w:rFonts w:ascii="Times New Roman" w:hAnsi="Times New Roman" w:cs="Times New Roman"/>
          <w:color w:val="000000"/>
          <w:lang w:val="en-US"/>
        </w:rPr>
        <w:t>Bacher</w:t>
      </w:r>
      <w:proofErr w:type="spellEnd"/>
      <w:r w:rsidRPr="00D65912">
        <w:rPr>
          <w:rFonts w:ascii="Times New Roman" w:hAnsi="Times New Roman" w:cs="Times New Roman"/>
          <w:color w:val="000000"/>
          <w:lang w:val="en-US"/>
        </w:rPr>
        <w:t xml:space="preserve">. – </w:t>
      </w:r>
      <w:proofErr w:type="gramStart"/>
      <w:r w:rsidRPr="00D65912">
        <w:rPr>
          <w:rFonts w:ascii="Times New Roman" w:hAnsi="Times New Roman" w:cs="Times New Roman"/>
          <w:color w:val="000000"/>
          <w:lang w:val="en-US"/>
        </w:rPr>
        <w:t>Abingdon :</w:t>
      </w:r>
      <w:proofErr w:type="gramEnd"/>
      <w:r w:rsidRPr="00D65912">
        <w:rPr>
          <w:rFonts w:ascii="Times New Roman" w:hAnsi="Times New Roman" w:cs="Times New Roman"/>
          <w:color w:val="000000"/>
          <w:lang w:val="en-US"/>
        </w:rPr>
        <w:t xml:space="preserve"> Taylor &amp; Francis, 2012. – 216 </w:t>
      </w:r>
      <w:r>
        <w:rPr>
          <w:rFonts w:ascii="Times New Roman" w:hAnsi="Times New Roman" w:cs="Times New Roman"/>
          <w:color w:val="000000"/>
        </w:rPr>
        <w:t>с</w:t>
      </w:r>
      <w:r w:rsidRPr="00D65912">
        <w:rPr>
          <w:rFonts w:ascii="Times New Roman" w:hAnsi="Times New Roman" w:cs="Times New Roman"/>
          <w:color w:val="000000"/>
          <w:lang w:val="en-US"/>
        </w:rPr>
        <w:t>. – ISBN 9781136139574.</w:t>
      </w:r>
    </w:p>
    <w:p w14:paraId="46795F1C" w14:textId="77777777" w:rsidR="008B61CE" w:rsidRPr="00D65912"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lang w:val="en-US"/>
        </w:rPr>
      </w:pPr>
      <w:r w:rsidRPr="00D65912">
        <w:rPr>
          <w:rFonts w:ascii="Times New Roman" w:hAnsi="Times New Roman" w:cs="Times New Roman"/>
          <w:color w:val="000000"/>
          <w:lang w:val="en-US"/>
        </w:rPr>
        <w:t>Chamorro-</w:t>
      </w:r>
      <w:proofErr w:type="spellStart"/>
      <w:r w:rsidRPr="00D65912">
        <w:rPr>
          <w:rFonts w:ascii="Times New Roman" w:hAnsi="Times New Roman" w:cs="Times New Roman"/>
          <w:color w:val="000000"/>
          <w:lang w:val="en-US"/>
        </w:rPr>
        <w:t>Premuzic</w:t>
      </w:r>
      <w:proofErr w:type="spellEnd"/>
      <w:r w:rsidRPr="00D65912">
        <w:rPr>
          <w:rFonts w:ascii="Times New Roman" w:hAnsi="Times New Roman" w:cs="Times New Roman"/>
          <w:color w:val="000000"/>
          <w:lang w:val="en-US"/>
        </w:rPr>
        <w:t>, T. I, Human: AI, Automation, and the Quest to Reclaim what Makes Us Unique / T. Chamorro-</w:t>
      </w:r>
      <w:proofErr w:type="spellStart"/>
      <w:r w:rsidRPr="00D65912">
        <w:rPr>
          <w:rFonts w:ascii="Times New Roman" w:hAnsi="Times New Roman" w:cs="Times New Roman"/>
          <w:color w:val="000000"/>
          <w:lang w:val="en-US"/>
        </w:rPr>
        <w:t>Premuzic</w:t>
      </w:r>
      <w:proofErr w:type="spellEnd"/>
      <w:r w:rsidRPr="00D65912">
        <w:rPr>
          <w:rFonts w:ascii="Times New Roman" w:hAnsi="Times New Roman" w:cs="Times New Roman"/>
          <w:color w:val="000000"/>
          <w:lang w:val="en-US"/>
        </w:rPr>
        <w:t xml:space="preserve">. – </w:t>
      </w:r>
      <w:proofErr w:type="gramStart"/>
      <w:r w:rsidRPr="00D65912">
        <w:rPr>
          <w:rFonts w:ascii="Times New Roman" w:hAnsi="Times New Roman" w:cs="Times New Roman"/>
          <w:color w:val="000000"/>
          <w:lang w:val="en-US"/>
        </w:rPr>
        <w:t>Massachusetts :</w:t>
      </w:r>
      <w:proofErr w:type="gramEnd"/>
      <w:r w:rsidRPr="00D65912">
        <w:rPr>
          <w:rFonts w:ascii="Times New Roman" w:hAnsi="Times New Roman" w:cs="Times New Roman"/>
          <w:color w:val="000000"/>
          <w:lang w:val="en-US"/>
        </w:rPr>
        <w:t xml:space="preserve"> Harvard Business Press, 2023. – 208 </w:t>
      </w:r>
      <w:r>
        <w:rPr>
          <w:rFonts w:ascii="Times New Roman" w:hAnsi="Times New Roman" w:cs="Times New Roman"/>
          <w:color w:val="000000"/>
        </w:rPr>
        <w:t>с</w:t>
      </w:r>
      <w:r w:rsidRPr="00D65912">
        <w:rPr>
          <w:rFonts w:ascii="Times New Roman" w:hAnsi="Times New Roman" w:cs="Times New Roman"/>
          <w:color w:val="000000"/>
          <w:lang w:val="en-US"/>
        </w:rPr>
        <w:t>. – ISBN 1647820553.</w:t>
      </w:r>
    </w:p>
    <w:p w14:paraId="46795F1D" w14:textId="77777777" w:rsidR="008B61CE" w:rsidRPr="00D65912"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lang w:val="en-US"/>
        </w:rPr>
      </w:pPr>
      <w:r w:rsidRPr="00D65912">
        <w:rPr>
          <w:rFonts w:ascii="Times New Roman" w:hAnsi="Times New Roman" w:cs="Times New Roman"/>
          <w:color w:val="000000"/>
          <w:lang w:val="en-US"/>
        </w:rPr>
        <w:t xml:space="preserve">Lee, P. The AI Revolution in Medicine: GPT-4 and Beyond / P. Lee, C. Goldberg, I. </w:t>
      </w:r>
      <w:proofErr w:type="spellStart"/>
      <w:r w:rsidRPr="00D65912">
        <w:rPr>
          <w:rFonts w:ascii="Times New Roman" w:hAnsi="Times New Roman" w:cs="Times New Roman"/>
          <w:color w:val="000000"/>
          <w:lang w:val="en-US"/>
        </w:rPr>
        <w:t>Kohane</w:t>
      </w:r>
      <w:proofErr w:type="spellEnd"/>
      <w:r w:rsidRPr="00D65912">
        <w:rPr>
          <w:rFonts w:ascii="Times New Roman" w:hAnsi="Times New Roman" w:cs="Times New Roman"/>
          <w:color w:val="000000"/>
          <w:lang w:val="en-US"/>
        </w:rPr>
        <w:t xml:space="preserve">. – </w:t>
      </w:r>
      <w:proofErr w:type="gramStart"/>
      <w:r w:rsidRPr="00D65912">
        <w:rPr>
          <w:rFonts w:ascii="Times New Roman" w:hAnsi="Times New Roman" w:cs="Times New Roman"/>
          <w:color w:val="000000"/>
          <w:lang w:val="en-US"/>
        </w:rPr>
        <w:t>Harlow :</w:t>
      </w:r>
      <w:proofErr w:type="gramEnd"/>
      <w:r w:rsidRPr="00D65912">
        <w:rPr>
          <w:rFonts w:ascii="Times New Roman" w:hAnsi="Times New Roman" w:cs="Times New Roman"/>
          <w:color w:val="000000"/>
          <w:lang w:val="en-US"/>
        </w:rPr>
        <w:t xml:space="preserve"> Pearson Education, 2023. – 304 </w:t>
      </w:r>
      <w:r>
        <w:rPr>
          <w:rFonts w:ascii="Times New Roman" w:hAnsi="Times New Roman" w:cs="Times New Roman"/>
          <w:color w:val="000000"/>
        </w:rPr>
        <w:t>с</w:t>
      </w:r>
      <w:r w:rsidRPr="00D65912">
        <w:rPr>
          <w:rFonts w:ascii="Times New Roman" w:hAnsi="Times New Roman" w:cs="Times New Roman"/>
          <w:color w:val="000000"/>
          <w:lang w:val="en-US"/>
        </w:rPr>
        <w:t>. – ISBN 978-0138200138.</w:t>
      </w:r>
    </w:p>
    <w:p w14:paraId="46795F1E" w14:textId="77777777" w:rsidR="008B61CE" w:rsidRPr="00D65912"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lang w:val="en-US"/>
        </w:rPr>
      </w:pPr>
      <w:r w:rsidRPr="00D65912">
        <w:rPr>
          <w:rFonts w:ascii="Times New Roman" w:hAnsi="Times New Roman" w:cs="Times New Roman"/>
          <w:color w:val="000000"/>
          <w:lang w:val="en-US"/>
        </w:rPr>
        <w:t xml:space="preserve">Stone, R. B. The Theory and Practice of Motion Design: Critical Perspectives and Professional Practice / R. B. Stone, L. </w:t>
      </w:r>
      <w:proofErr w:type="spellStart"/>
      <w:r w:rsidRPr="00D65912">
        <w:rPr>
          <w:rFonts w:ascii="Times New Roman" w:hAnsi="Times New Roman" w:cs="Times New Roman"/>
          <w:color w:val="000000"/>
          <w:lang w:val="en-US"/>
        </w:rPr>
        <w:t>Wahlin</w:t>
      </w:r>
      <w:proofErr w:type="spellEnd"/>
      <w:r w:rsidRPr="00D65912">
        <w:rPr>
          <w:rFonts w:ascii="Times New Roman" w:hAnsi="Times New Roman" w:cs="Times New Roman"/>
          <w:color w:val="000000"/>
          <w:lang w:val="en-US"/>
        </w:rPr>
        <w:t xml:space="preserve">. – </w:t>
      </w:r>
      <w:proofErr w:type="gramStart"/>
      <w:r w:rsidRPr="00D65912">
        <w:rPr>
          <w:rFonts w:ascii="Times New Roman" w:hAnsi="Times New Roman" w:cs="Times New Roman"/>
          <w:color w:val="000000"/>
          <w:lang w:val="en-US"/>
        </w:rPr>
        <w:t>FL :</w:t>
      </w:r>
      <w:proofErr w:type="gramEnd"/>
      <w:r w:rsidRPr="00D65912">
        <w:rPr>
          <w:rFonts w:ascii="Times New Roman" w:hAnsi="Times New Roman" w:cs="Times New Roman"/>
          <w:color w:val="000000"/>
          <w:lang w:val="en-US"/>
        </w:rPr>
        <w:t xml:space="preserve"> Routledge, 2018. – 352 </w:t>
      </w:r>
      <w:r>
        <w:rPr>
          <w:rFonts w:ascii="Times New Roman" w:hAnsi="Times New Roman" w:cs="Times New Roman"/>
          <w:color w:val="000000"/>
        </w:rPr>
        <w:t>с</w:t>
      </w:r>
      <w:r w:rsidRPr="00D65912">
        <w:rPr>
          <w:rFonts w:ascii="Times New Roman" w:hAnsi="Times New Roman" w:cs="Times New Roman"/>
          <w:color w:val="000000"/>
          <w:lang w:val="en-US"/>
        </w:rPr>
        <w:t>. – ISBN 9781351034531.</w:t>
      </w:r>
    </w:p>
    <w:p w14:paraId="46795F1F" w14:textId="77777777" w:rsidR="008B61CE" w:rsidRPr="00D65912" w:rsidRDefault="00B41E40">
      <w:pPr>
        <w:numPr>
          <w:ilvl w:val="0"/>
          <w:numId w:val="3"/>
        </w:numPr>
        <w:pBdr>
          <w:top w:val="nil"/>
          <w:left w:val="nil"/>
          <w:bottom w:val="nil"/>
          <w:right w:val="nil"/>
          <w:between w:val="nil"/>
        </w:pBdr>
        <w:tabs>
          <w:tab w:val="left" w:pos="993"/>
          <w:tab w:val="left" w:pos="1134"/>
        </w:tabs>
        <w:ind w:left="0" w:firstLine="709"/>
        <w:jc w:val="both"/>
        <w:rPr>
          <w:rFonts w:ascii="Times New Roman" w:hAnsi="Times New Roman" w:cs="Times New Roman"/>
          <w:color w:val="000000"/>
          <w:lang w:val="en-US"/>
        </w:rPr>
      </w:pPr>
      <w:r w:rsidRPr="00D65912">
        <w:rPr>
          <w:rFonts w:ascii="Times New Roman" w:hAnsi="Times New Roman" w:cs="Times New Roman"/>
          <w:color w:val="000000"/>
          <w:lang w:val="en-US"/>
        </w:rPr>
        <w:t xml:space="preserve">Whitaker, H. Timing for animation / H. Whitaker, J. Halas. – Boca Raton: CRC Press, 2021. – 142 </w:t>
      </w:r>
      <w:r>
        <w:rPr>
          <w:rFonts w:ascii="Times New Roman" w:hAnsi="Times New Roman" w:cs="Times New Roman"/>
          <w:color w:val="000000"/>
        </w:rPr>
        <w:t>с</w:t>
      </w:r>
      <w:r w:rsidRPr="00D65912">
        <w:rPr>
          <w:rFonts w:ascii="Times New Roman" w:hAnsi="Times New Roman" w:cs="Times New Roman"/>
          <w:color w:val="000000"/>
          <w:lang w:val="en-US"/>
        </w:rPr>
        <w:t>. – ISBN 9780240517148.</w:t>
      </w:r>
    </w:p>
    <w:p w14:paraId="46795F20" w14:textId="77777777" w:rsidR="008B61CE" w:rsidRPr="00D65912" w:rsidRDefault="008B61CE">
      <w:pPr>
        <w:tabs>
          <w:tab w:val="left" w:pos="993"/>
          <w:tab w:val="left" w:pos="1134"/>
        </w:tabs>
        <w:ind w:firstLine="709"/>
        <w:jc w:val="both"/>
        <w:rPr>
          <w:rFonts w:ascii="Times New Roman" w:hAnsi="Times New Roman" w:cs="Times New Roman"/>
          <w:lang w:val="en-US"/>
        </w:rPr>
      </w:pPr>
    </w:p>
    <w:p w14:paraId="46795F21" w14:textId="77777777" w:rsidR="008B61CE" w:rsidRPr="00D65912" w:rsidRDefault="008B61CE">
      <w:pPr>
        <w:jc w:val="both"/>
        <w:rPr>
          <w:rFonts w:ascii="Times New Roman" w:hAnsi="Times New Roman" w:cs="Times New Roman"/>
          <w:b/>
          <w:color w:val="000000"/>
          <w:lang w:val="en-US"/>
        </w:rPr>
      </w:pPr>
    </w:p>
    <w:p w14:paraId="46795F22" w14:textId="77777777" w:rsidR="008B61CE" w:rsidRPr="00D65912" w:rsidRDefault="008B61CE">
      <w:pPr>
        <w:jc w:val="center"/>
        <w:rPr>
          <w:rFonts w:ascii="Times New Roman" w:hAnsi="Times New Roman" w:cs="Times New Roman"/>
          <w:b/>
          <w:color w:val="000000"/>
          <w:lang w:val="en-US"/>
        </w:rPr>
      </w:pPr>
    </w:p>
    <w:p w14:paraId="46795F23" w14:textId="77777777" w:rsidR="008B61CE" w:rsidRPr="00D65912" w:rsidRDefault="008B61CE">
      <w:pPr>
        <w:jc w:val="center"/>
        <w:rPr>
          <w:rFonts w:ascii="Times New Roman" w:hAnsi="Times New Roman" w:cs="Times New Roman"/>
          <w:b/>
          <w:color w:val="000000"/>
          <w:lang w:val="en-US"/>
        </w:rPr>
      </w:pPr>
    </w:p>
    <w:p w14:paraId="46795F24" w14:textId="77777777" w:rsidR="008B61CE" w:rsidRPr="00D65912" w:rsidRDefault="008B61CE">
      <w:pPr>
        <w:jc w:val="center"/>
        <w:rPr>
          <w:rFonts w:ascii="Times New Roman" w:hAnsi="Times New Roman" w:cs="Times New Roman"/>
          <w:b/>
          <w:color w:val="000000"/>
          <w:lang w:val="en-US"/>
        </w:rPr>
      </w:pPr>
    </w:p>
    <w:p w14:paraId="46795F3C" w14:textId="77777777" w:rsidR="008B61CE" w:rsidRPr="00D65912" w:rsidRDefault="008B61CE">
      <w:pPr>
        <w:rPr>
          <w:rFonts w:ascii="Times New Roman" w:hAnsi="Times New Roman" w:cs="Times New Roman"/>
          <w:b/>
          <w:color w:val="000000"/>
          <w:lang w:val="en-US"/>
        </w:rPr>
      </w:pPr>
    </w:p>
    <w:p w14:paraId="46795F3D" w14:textId="77777777" w:rsidR="008B61CE" w:rsidRDefault="00B41E40">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46795F3E" w14:textId="77777777" w:rsidR="008B61CE" w:rsidRDefault="00B41E40">
      <w:pPr>
        <w:jc w:val="center"/>
        <w:rPr>
          <w:rFonts w:ascii="Times New Roman" w:hAnsi="Times New Roman" w:cs="Times New Roman"/>
          <w:b/>
        </w:rPr>
      </w:pPr>
      <w:r>
        <w:rPr>
          <w:rFonts w:ascii="Times New Roman" w:hAnsi="Times New Roman" w:cs="Times New Roman"/>
          <w:b/>
        </w:rPr>
        <w:t>УЧЕБНОЙ ДИСЦИПЛИНЫ</w:t>
      </w:r>
    </w:p>
    <w:p w14:paraId="46795F3F" w14:textId="77777777" w:rsidR="008B61CE" w:rsidRDefault="008B61CE">
      <w:pPr>
        <w:jc w:val="both"/>
        <w:rPr>
          <w:rFonts w:ascii="Times New Roman" w:hAnsi="Times New Roman" w:cs="Times New Roman"/>
        </w:rPr>
      </w:pPr>
    </w:p>
    <w:tbl>
      <w:tblPr>
        <w:tblStyle w:val="affffffffb"/>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3260"/>
        <w:gridCol w:w="2407"/>
        <w:gridCol w:w="11"/>
      </w:tblGrid>
      <w:tr w:rsidR="008B61CE" w14:paraId="46795F43" w14:textId="77777777">
        <w:trPr>
          <w:gridAfter w:val="1"/>
          <w:wAfter w:w="11" w:type="dxa"/>
          <w:trHeight w:val="294"/>
        </w:trPr>
        <w:tc>
          <w:tcPr>
            <w:tcW w:w="3681" w:type="dxa"/>
          </w:tcPr>
          <w:p w14:paraId="46795F40" w14:textId="76A14887" w:rsidR="008B61CE" w:rsidRDefault="00B41E40">
            <w:pPr>
              <w:jc w:val="center"/>
              <w:rPr>
                <w:rFonts w:ascii="Times New Roman" w:hAnsi="Times New Roman" w:cs="Times New Roman"/>
                <w:b/>
                <w:i/>
              </w:rPr>
            </w:pPr>
            <w:r>
              <w:rPr>
                <w:rFonts w:ascii="Times New Roman" w:hAnsi="Times New Roman" w:cs="Times New Roman"/>
                <w:b/>
                <w:i/>
              </w:rPr>
              <w:t>Результаты обучения</w:t>
            </w:r>
          </w:p>
        </w:tc>
        <w:tc>
          <w:tcPr>
            <w:tcW w:w="3260" w:type="dxa"/>
          </w:tcPr>
          <w:p w14:paraId="46795F41" w14:textId="77777777" w:rsidR="008B61CE" w:rsidRDefault="00B41E40">
            <w:pPr>
              <w:jc w:val="center"/>
              <w:rPr>
                <w:rFonts w:ascii="Times New Roman" w:hAnsi="Times New Roman" w:cs="Times New Roman"/>
                <w:b/>
                <w:i/>
              </w:rPr>
            </w:pPr>
            <w:r>
              <w:rPr>
                <w:rFonts w:ascii="Times New Roman" w:hAnsi="Times New Roman" w:cs="Times New Roman"/>
                <w:b/>
                <w:i/>
              </w:rPr>
              <w:t>Критерии оценки</w:t>
            </w:r>
          </w:p>
        </w:tc>
        <w:tc>
          <w:tcPr>
            <w:tcW w:w="2407" w:type="dxa"/>
          </w:tcPr>
          <w:p w14:paraId="46795F42" w14:textId="77777777" w:rsidR="008B61CE" w:rsidRDefault="00B41E40">
            <w:pPr>
              <w:jc w:val="center"/>
              <w:rPr>
                <w:rFonts w:ascii="Times New Roman" w:hAnsi="Times New Roman" w:cs="Times New Roman"/>
                <w:b/>
                <w:i/>
              </w:rPr>
            </w:pPr>
            <w:r>
              <w:rPr>
                <w:rFonts w:ascii="Times New Roman" w:hAnsi="Times New Roman" w:cs="Times New Roman"/>
                <w:b/>
                <w:i/>
              </w:rPr>
              <w:t>Методы оценки</w:t>
            </w:r>
          </w:p>
        </w:tc>
      </w:tr>
      <w:tr w:rsidR="008B61CE" w14:paraId="46795F45" w14:textId="77777777">
        <w:trPr>
          <w:trHeight w:val="129"/>
        </w:trPr>
        <w:tc>
          <w:tcPr>
            <w:tcW w:w="9359" w:type="dxa"/>
            <w:gridSpan w:val="4"/>
          </w:tcPr>
          <w:p w14:paraId="46795F44" w14:textId="77777777" w:rsidR="008B61CE" w:rsidRDefault="00B41E40">
            <w:pPr>
              <w:jc w:val="center"/>
              <w:rPr>
                <w:rFonts w:ascii="Times New Roman" w:hAnsi="Times New Roman" w:cs="Times New Roman"/>
                <w:b/>
              </w:rPr>
            </w:pPr>
            <w:r>
              <w:rPr>
                <w:rFonts w:ascii="Times New Roman" w:hAnsi="Times New Roman" w:cs="Times New Roman"/>
                <w:b/>
              </w:rPr>
              <w:t>Умения</w:t>
            </w:r>
          </w:p>
        </w:tc>
      </w:tr>
      <w:tr w:rsidR="008B61CE" w14:paraId="46795F62" w14:textId="77777777">
        <w:trPr>
          <w:gridAfter w:val="1"/>
          <w:wAfter w:w="11" w:type="dxa"/>
          <w:trHeight w:val="1522"/>
        </w:trPr>
        <w:tc>
          <w:tcPr>
            <w:tcW w:w="3681" w:type="dxa"/>
          </w:tcPr>
          <w:p w14:paraId="46795F46" w14:textId="77777777" w:rsidR="008B61CE" w:rsidRDefault="00B41E40">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46795F47" w14:textId="77777777" w:rsidR="008B61CE" w:rsidRDefault="00B41E40">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46795F48" w14:textId="77777777" w:rsidR="008B61CE" w:rsidRDefault="00B41E40">
            <w:pPr>
              <w:rPr>
                <w:rFonts w:ascii="Times New Roman" w:hAnsi="Times New Roman" w:cs="Times New Roman"/>
              </w:rPr>
            </w:pPr>
            <w:r>
              <w:rPr>
                <w:rFonts w:ascii="Times New Roman" w:hAnsi="Times New Roman" w:cs="Times New Roman"/>
              </w:rPr>
              <w:t>Определять этапы решения задачи;</w:t>
            </w:r>
          </w:p>
          <w:p w14:paraId="46795F49" w14:textId="77777777" w:rsidR="008B61CE" w:rsidRDefault="00B41E40">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46795F4A" w14:textId="77777777" w:rsidR="008B61CE" w:rsidRDefault="00B41E40">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46795F4B" w14:textId="77777777" w:rsidR="008B61CE" w:rsidRDefault="00B41E40">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46795F4C" w14:textId="77777777" w:rsidR="008B61CE" w:rsidRDefault="00B41E40">
            <w:pPr>
              <w:rPr>
                <w:rFonts w:ascii="Times New Roman" w:hAnsi="Times New Roman" w:cs="Times New Roman"/>
              </w:rPr>
            </w:pPr>
            <w:r>
              <w:rPr>
                <w:rFonts w:ascii="Times New Roman" w:hAnsi="Times New Roman" w:cs="Times New Roman"/>
              </w:rPr>
              <w:t>Реализовать составленный план;</w:t>
            </w:r>
          </w:p>
          <w:p w14:paraId="46795F4D" w14:textId="77777777" w:rsidR="008B61CE" w:rsidRDefault="00B41E40">
            <w:pPr>
              <w:rPr>
                <w:rFonts w:ascii="Times New Roman" w:hAnsi="Times New Roman" w:cs="Times New Roman"/>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46795F4E" w14:textId="77777777" w:rsidR="008B61CE" w:rsidRDefault="00B41E40">
            <w:pPr>
              <w:rPr>
                <w:rFonts w:ascii="Times New Roman" w:hAnsi="Times New Roman" w:cs="Times New Roman"/>
              </w:rPr>
            </w:pPr>
            <w:r>
              <w:rPr>
                <w:rFonts w:ascii="Times New Roman" w:hAnsi="Times New Roman" w:cs="Times New Roman"/>
              </w:rPr>
              <w:t>Определять задачи для поиска информации;</w:t>
            </w:r>
          </w:p>
          <w:p w14:paraId="46795F4F" w14:textId="77777777" w:rsidR="008B61CE" w:rsidRDefault="00B41E40">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46795F50" w14:textId="77777777" w:rsidR="008B61CE" w:rsidRDefault="00B41E40">
            <w:pPr>
              <w:rPr>
                <w:rFonts w:ascii="Times New Roman" w:hAnsi="Times New Roman" w:cs="Times New Roman"/>
              </w:rPr>
            </w:pPr>
            <w:r>
              <w:rPr>
                <w:rFonts w:ascii="Times New Roman" w:hAnsi="Times New Roman" w:cs="Times New Roman"/>
              </w:rPr>
              <w:t>Планировать процесс поиска;</w:t>
            </w:r>
          </w:p>
          <w:p w14:paraId="46795F51" w14:textId="77777777" w:rsidR="008B61CE" w:rsidRDefault="00B41E40">
            <w:pPr>
              <w:rPr>
                <w:rFonts w:ascii="Times New Roman" w:hAnsi="Times New Roman" w:cs="Times New Roman"/>
              </w:rPr>
            </w:pPr>
            <w:r>
              <w:rPr>
                <w:rFonts w:ascii="Times New Roman" w:hAnsi="Times New Roman" w:cs="Times New Roman"/>
              </w:rPr>
              <w:t>Структурировать получаемую информацию;</w:t>
            </w:r>
          </w:p>
          <w:p w14:paraId="46795F52" w14:textId="77777777" w:rsidR="008B61CE" w:rsidRDefault="00B41E40">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46795F53" w14:textId="77777777" w:rsidR="008B61CE" w:rsidRDefault="00B41E40">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46795F54" w14:textId="30C5A396" w:rsidR="008B61CE" w:rsidRDefault="00B41E40">
            <w:pPr>
              <w:rPr>
                <w:rFonts w:ascii="Times New Roman" w:hAnsi="Times New Roman" w:cs="Times New Roman"/>
              </w:rPr>
            </w:pPr>
            <w:r>
              <w:rPr>
                <w:rFonts w:ascii="Times New Roman" w:hAnsi="Times New Roman" w:cs="Times New Roman"/>
              </w:rPr>
              <w:t>Оформлять результаты поиска;</w:t>
            </w:r>
          </w:p>
          <w:p w14:paraId="46795F55" w14:textId="77777777" w:rsidR="008B61CE" w:rsidRDefault="00B41E40">
            <w:pPr>
              <w:rPr>
                <w:rFonts w:ascii="Times New Roman" w:hAnsi="Times New Roman" w:cs="Times New Roman"/>
              </w:rPr>
            </w:pPr>
            <w:r>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46795F56" w14:textId="77777777" w:rsidR="008B61CE" w:rsidRDefault="00B41E40">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46795F57" w14:textId="77777777" w:rsidR="008B61CE" w:rsidRDefault="00B41E40">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46795F58" w14:textId="77777777" w:rsidR="008B61CE" w:rsidRDefault="00B41E40">
            <w:pPr>
              <w:rPr>
                <w:rFonts w:ascii="Times New Roman" w:hAnsi="Times New Roman" w:cs="Times New Roman"/>
              </w:rPr>
            </w:pPr>
            <w:r>
              <w:rPr>
                <w:rFonts w:ascii="Times New Roman" w:hAnsi="Times New Roman" w:cs="Times New Roman"/>
              </w:rPr>
              <w:t>Применять техники финансовой грамотности;</w:t>
            </w:r>
          </w:p>
          <w:p w14:paraId="46795F59" w14:textId="77777777" w:rsidR="008B61CE" w:rsidRDefault="00B41E40">
            <w:pPr>
              <w:rPr>
                <w:rFonts w:ascii="Times New Roman" w:hAnsi="Times New Roman" w:cs="Times New Roman"/>
              </w:rPr>
            </w:pPr>
            <w:r>
              <w:rPr>
                <w:rFonts w:ascii="Times New Roman" w:hAnsi="Times New Roman" w:cs="Times New Roman"/>
              </w:rPr>
              <w:lastRenderedPageBreak/>
              <w:t>Применять в деятельности знания о психологии коллектива;</w:t>
            </w:r>
          </w:p>
          <w:p w14:paraId="46795F5A" w14:textId="77777777" w:rsidR="008B61CE" w:rsidRDefault="00B41E40">
            <w:pPr>
              <w:rPr>
                <w:rFonts w:ascii="Times New Roman" w:hAnsi="Times New Roman" w:cs="Times New Roman"/>
              </w:rPr>
            </w:pPr>
            <w:r>
              <w:rPr>
                <w:rFonts w:ascii="Times New Roman" w:hAnsi="Times New Roman" w:cs="Times New Roman"/>
              </w:rPr>
              <w:t>Организовывать деятельность коллектива;</w:t>
            </w:r>
          </w:p>
          <w:p w14:paraId="46795F5B" w14:textId="244DC025" w:rsidR="008B61CE" w:rsidRDefault="00B41E40">
            <w:pP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sidR="004A5632">
              <w:rPr>
                <w:rFonts w:ascii="Times New Roman" w:hAnsi="Times New Roman" w:cs="Times New Roman"/>
              </w:rPr>
              <w:t>;</w:t>
            </w:r>
          </w:p>
          <w:p w14:paraId="46795F5C" w14:textId="77777777" w:rsidR="008B61CE" w:rsidRDefault="00B41E40">
            <w:pPr>
              <w:widowControl w:val="0"/>
              <w:rPr>
                <w:rFonts w:ascii="Times New Roman" w:hAnsi="Times New Roman" w:cs="Times New Roman"/>
              </w:rPr>
            </w:pPr>
            <w:r>
              <w:rPr>
                <w:rFonts w:ascii="Times New Roman" w:hAnsi="Times New Roman" w:cs="Times New Roman"/>
              </w:rPr>
              <w:t>Разрабатывать режиссерский сценарий и раскадровку на основе литературного сценария с определением монтажно-ритмической структуры и изобразительного решения кино- и телефильма</w:t>
            </w:r>
          </w:p>
        </w:tc>
        <w:tc>
          <w:tcPr>
            <w:tcW w:w="3260" w:type="dxa"/>
          </w:tcPr>
          <w:p w14:paraId="46795F5D" w14:textId="77777777" w:rsidR="008B61CE" w:rsidRDefault="00B41E40">
            <w:pPr>
              <w:rPr>
                <w:rFonts w:ascii="Times New Roman" w:hAnsi="Times New Roman" w:cs="Times New Roman"/>
              </w:rPr>
            </w:pPr>
            <w:r>
              <w:rPr>
                <w:rFonts w:ascii="Times New Roman" w:hAnsi="Times New Roman" w:cs="Times New Roman"/>
              </w:rPr>
              <w:lastRenderedPageBreak/>
              <w:t>Разработка дизайн-решения для раскадровки;</w:t>
            </w:r>
          </w:p>
          <w:p w14:paraId="46795F5E" w14:textId="77777777" w:rsidR="008B61CE" w:rsidRDefault="00B41E40">
            <w:pPr>
              <w:rPr>
                <w:rFonts w:ascii="Times New Roman" w:hAnsi="Times New Roman" w:cs="Times New Roman"/>
              </w:rPr>
            </w:pPr>
            <w:r>
              <w:rPr>
                <w:rFonts w:ascii="Times New Roman" w:hAnsi="Times New Roman" w:cs="Times New Roman"/>
              </w:rPr>
              <w:t>Разработка режиссерского сценария с использованием технологий искусственного интеллекта</w:t>
            </w:r>
          </w:p>
          <w:p w14:paraId="46795F5F" w14:textId="77777777" w:rsidR="008B61CE" w:rsidRDefault="008B61CE">
            <w:pPr>
              <w:rPr>
                <w:rFonts w:ascii="Times New Roman" w:hAnsi="Times New Roman" w:cs="Times New Roman"/>
              </w:rPr>
            </w:pPr>
          </w:p>
        </w:tc>
        <w:tc>
          <w:tcPr>
            <w:tcW w:w="2407" w:type="dxa"/>
          </w:tcPr>
          <w:p w14:paraId="46795F60" w14:textId="77777777" w:rsidR="008B61CE" w:rsidRDefault="00B41E40">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46795F61" w14:textId="77777777" w:rsidR="008B61CE" w:rsidRDefault="008B61CE">
            <w:pPr>
              <w:jc w:val="both"/>
              <w:rPr>
                <w:rFonts w:ascii="Times New Roman" w:hAnsi="Times New Roman" w:cs="Times New Roman"/>
              </w:rPr>
            </w:pPr>
          </w:p>
        </w:tc>
      </w:tr>
      <w:tr w:rsidR="008B61CE" w14:paraId="46795F64" w14:textId="77777777">
        <w:trPr>
          <w:trHeight w:val="168"/>
        </w:trPr>
        <w:tc>
          <w:tcPr>
            <w:tcW w:w="9359" w:type="dxa"/>
            <w:gridSpan w:val="4"/>
          </w:tcPr>
          <w:p w14:paraId="46795F63" w14:textId="77777777" w:rsidR="008B61CE" w:rsidRDefault="00B41E40">
            <w:pPr>
              <w:ind w:firstLine="709"/>
              <w:jc w:val="center"/>
              <w:rPr>
                <w:rFonts w:ascii="Times New Roman" w:hAnsi="Times New Roman" w:cs="Times New Roman"/>
              </w:rPr>
            </w:pPr>
            <w:r>
              <w:rPr>
                <w:rFonts w:ascii="Times New Roman" w:hAnsi="Times New Roman" w:cs="Times New Roman"/>
                <w:b/>
                <w:color w:val="000000"/>
              </w:rPr>
              <w:t>Знания</w:t>
            </w:r>
          </w:p>
        </w:tc>
      </w:tr>
      <w:tr w:rsidR="008B61CE" w14:paraId="46795F7B" w14:textId="77777777">
        <w:trPr>
          <w:gridAfter w:val="1"/>
          <w:wAfter w:w="11" w:type="dxa"/>
          <w:trHeight w:val="416"/>
        </w:trPr>
        <w:tc>
          <w:tcPr>
            <w:tcW w:w="3681" w:type="dxa"/>
          </w:tcPr>
          <w:p w14:paraId="46795F65" w14:textId="77777777" w:rsidR="008B61CE" w:rsidRDefault="00B41E40">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46795F66" w14:textId="77777777" w:rsidR="008B61CE" w:rsidRDefault="00B41E40">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46795F67" w14:textId="77777777" w:rsidR="008B61CE" w:rsidRDefault="00B41E40">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46795F68" w14:textId="77777777" w:rsidR="008B61CE" w:rsidRDefault="00B41E40">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46795F69" w14:textId="77777777" w:rsidR="008B61CE" w:rsidRDefault="00B41E40">
            <w:pPr>
              <w:rPr>
                <w:rFonts w:ascii="Times New Roman" w:hAnsi="Times New Roman" w:cs="Times New Roman"/>
              </w:rPr>
            </w:pPr>
            <w:r>
              <w:rPr>
                <w:rFonts w:ascii="Times New Roman" w:hAnsi="Times New Roman" w:cs="Times New Roman"/>
              </w:rPr>
              <w:t>Структуру плана для решения задач;</w:t>
            </w:r>
          </w:p>
          <w:p w14:paraId="46795F6A" w14:textId="615F4D46" w:rsidR="008B61CE" w:rsidRDefault="00B41E40">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46795F6B" w14:textId="77777777" w:rsidR="008B61CE" w:rsidRDefault="00B41E40">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46795F6C" w14:textId="77777777" w:rsidR="008B61CE" w:rsidRDefault="00B41E40">
            <w:pPr>
              <w:rPr>
                <w:rFonts w:ascii="Times New Roman" w:hAnsi="Times New Roman" w:cs="Times New Roman"/>
              </w:rPr>
            </w:pPr>
            <w:r>
              <w:rPr>
                <w:rFonts w:ascii="Times New Roman" w:hAnsi="Times New Roman" w:cs="Times New Roman"/>
              </w:rPr>
              <w:t>Приемы структурирования информации;</w:t>
            </w:r>
          </w:p>
          <w:p w14:paraId="46795F6D" w14:textId="77777777" w:rsidR="008B61CE" w:rsidRDefault="00B41E40">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46795F6E" w14:textId="77777777" w:rsidR="008B61CE" w:rsidRDefault="00B41E40">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46795F6F" w14:textId="77777777" w:rsidR="008B61CE" w:rsidRDefault="00B41E40">
            <w:pPr>
              <w:rPr>
                <w:rFonts w:ascii="Times New Roman" w:hAnsi="Times New Roman" w:cs="Times New Roman"/>
              </w:rPr>
            </w:pPr>
            <w:r>
              <w:rPr>
                <w:rFonts w:ascii="Times New Roman" w:hAnsi="Times New Roman" w:cs="Times New Roman"/>
              </w:rPr>
              <w:t>Профессиональную терминологию;</w:t>
            </w:r>
          </w:p>
          <w:p w14:paraId="46795F70" w14:textId="77777777" w:rsidR="008B61CE" w:rsidRDefault="00B41E40">
            <w:pPr>
              <w:rPr>
                <w:rFonts w:ascii="Times New Roman" w:hAnsi="Times New Roman" w:cs="Times New Roman"/>
              </w:rPr>
            </w:pPr>
            <w:r>
              <w:rPr>
                <w:rFonts w:ascii="Times New Roman" w:hAnsi="Times New Roman" w:cs="Times New Roman"/>
              </w:rPr>
              <w:lastRenderedPageBreak/>
              <w:t>Способы определения и выстраивания траектории профессионального развития и самообразования;</w:t>
            </w:r>
          </w:p>
          <w:p w14:paraId="46795F71" w14:textId="77777777" w:rsidR="008B61CE" w:rsidRDefault="00B41E40">
            <w:pPr>
              <w:rPr>
                <w:rFonts w:ascii="Times New Roman" w:hAnsi="Times New Roman" w:cs="Times New Roman"/>
              </w:rPr>
            </w:pPr>
            <w:r>
              <w:rPr>
                <w:rFonts w:ascii="Times New Roman" w:hAnsi="Times New Roman" w:cs="Times New Roman"/>
              </w:rPr>
              <w:t>Основы финансовой грамотности;</w:t>
            </w:r>
          </w:p>
          <w:p w14:paraId="46795F72" w14:textId="77777777" w:rsidR="008B61CE" w:rsidRDefault="00B41E40">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46795F73" w14:textId="77777777" w:rsidR="008B61CE" w:rsidRDefault="00B41E40">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46795F74" w14:textId="55D10DE7" w:rsidR="008B61CE" w:rsidRDefault="00B41E40">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r w:rsidR="004A5632">
              <w:rPr>
                <w:rFonts w:ascii="Times New Roman" w:hAnsi="Times New Roman" w:cs="Times New Roman"/>
              </w:rPr>
              <w:t>;</w:t>
            </w:r>
          </w:p>
          <w:p w14:paraId="46795F75" w14:textId="77777777" w:rsidR="008B61CE" w:rsidRDefault="00B41E40">
            <w:pPr>
              <w:widowControl w:val="0"/>
              <w:rPr>
                <w:rFonts w:ascii="Times New Roman" w:hAnsi="Times New Roman" w:cs="Times New Roman"/>
              </w:rPr>
            </w:pPr>
            <w:r>
              <w:rPr>
                <w:rFonts w:ascii="Times New Roman" w:hAnsi="Times New Roman" w:cs="Times New Roman"/>
              </w:rPr>
              <w:t>Технологии искусственного интеллекта, применяемые для разработки режиссерского сценария и раскадровки</w:t>
            </w:r>
          </w:p>
        </w:tc>
        <w:tc>
          <w:tcPr>
            <w:tcW w:w="3260" w:type="dxa"/>
          </w:tcPr>
          <w:p w14:paraId="46795F76" w14:textId="77777777" w:rsidR="008B61CE" w:rsidRDefault="00B41E40">
            <w:pPr>
              <w:rPr>
                <w:rFonts w:ascii="Times New Roman" w:hAnsi="Times New Roman" w:cs="Times New Roman"/>
              </w:rPr>
            </w:pPr>
            <w:r>
              <w:rPr>
                <w:rFonts w:ascii="Times New Roman" w:hAnsi="Times New Roman" w:cs="Times New Roman"/>
              </w:rPr>
              <w:lastRenderedPageBreak/>
              <w:t>Разработка дизайн-решения для раскадровки;</w:t>
            </w:r>
          </w:p>
          <w:p w14:paraId="46795F77" w14:textId="77777777" w:rsidR="008B61CE" w:rsidRDefault="00B41E40">
            <w:pPr>
              <w:rPr>
                <w:rFonts w:ascii="Times New Roman" w:hAnsi="Times New Roman" w:cs="Times New Roman"/>
              </w:rPr>
            </w:pPr>
            <w:r>
              <w:rPr>
                <w:rFonts w:ascii="Times New Roman" w:hAnsi="Times New Roman" w:cs="Times New Roman"/>
              </w:rPr>
              <w:t>Разработка режиссерского сценария с использованием технологий искусственного интеллекта</w:t>
            </w:r>
          </w:p>
          <w:p w14:paraId="46795F78" w14:textId="77777777" w:rsidR="008B61CE" w:rsidRDefault="008B61CE">
            <w:pPr>
              <w:rPr>
                <w:rFonts w:ascii="Times New Roman" w:hAnsi="Times New Roman" w:cs="Times New Roman"/>
              </w:rPr>
            </w:pPr>
          </w:p>
        </w:tc>
        <w:tc>
          <w:tcPr>
            <w:tcW w:w="2407" w:type="dxa"/>
          </w:tcPr>
          <w:p w14:paraId="46795F79" w14:textId="77777777" w:rsidR="008B61CE" w:rsidRDefault="00B41E40">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46795F7A" w14:textId="77777777" w:rsidR="008B61CE" w:rsidRDefault="008B61CE">
            <w:pPr>
              <w:jc w:val="center"/>
              <w:rPr>
                <w:rFonts w:ascii="Times New Roman" w:hAnsi="Times New Roman" w:cs="Times New Roman"/>
              </w:rPr>
            </w:pPr>
          </w:p>
        </w:tc>
      </w:tr>
    </w:tbl>
    <w:p w14:paraId="46795F7C" w14:textId="77777777" w:rsidR="008B61CE" w:rsidRDefault="008B61CE">
      <w:pPr>
        <w:pBdr>
          <w:top w:val="nil"/>
          <w:left w:val="nil"/>
          <w:bottom w:val="nil"/>
          <w:right w:val="nil"/>
          <w:between w:val="nil"/>
        </w:pBdr>
        <w:rPr>
          <w:rFonts w:ascii="Times New Roman" w:hAnsi="Times New Roman" w:cs="Times New Roman"/>
          <w:b/>
          <w:color w:val="000000"/>
        </w:rPr>
      </w:pPr>
      <w:bookmarkStart w:id="5" w:name="_heading=h.nuhqtsrpqfpg" w:colFirst="0" w:colLast="0"/>
      <w:bookmarkEnd w:id="5"/>
    </w:p>
    <w:p w14:paraId="22938D8B" w14:textId="77777777" w:rsidR="00D74061" w:rsidRDefault="00D74061" w:rsidP="00D74061">
      <w:pPr>
        <w:jc w:val="center"/>
        <w:rPr>
          <w:rFonts w:ascii="Times New Roman" w:hAnsi="Times New Roman" w:cs="Times New Roman"/>
          <w:b/>
          <w:color w:val="000000"/>
        </w:rPr>
      </w:pPr>
      <w:r>
        <w:rPr>
          <w:rFonts w:ascii="Times New Roman" w:hAnsi="Times New Roman" w:cs="Times New Roman"/>
          <w:b/>
          <w:color w:val="000000"/>
        </w:rPr>
        <w:t>Разработчики примерной образовательной программы</w:t>
      </w:r>
    </w:p>
    <w:p w14:paraId="11A9CC4A" w14:textId="77777777" w:rsidR="00D74061" w:rsidRDefault="00D74061" w:rsidP="00D74061">
      <w:pPr>
        <w:jc w:val="center"/>
        <w:rPr>
          <w:rFonts w:ascii="Times New Roman" w:hAnsi="Times New Roman" w:cs="Times New Roman"/>
          <w:b/>
        </w:rPr>
      </w:pPr>
      <w:r>
        <w:rPr>
          <w:rFonts w:ascii="Times New Roman" w:hAnsi="Times New Roman" w:cs="Times New Roman"/>
          <w:b/>
        </w:rPr>
        <w:t>Группа разработчиков:</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D74061" w14:paraId="787ED714" w14:textId="77777777" w:rsidTr="00D74061">
        <w:trPr>
          <w:trHeight w:val="180"/>
        </w:trPr>
        <w:tc>
          <w:tcPr>
            <w:tcW w:w="3340" w:type="dxa"/>
            <w:tcBorders>
              <w:top w:val="single" w:sz="4" w:space="0" w:color="000000"/>
              <w:left w:val="single" w:sz="4" w:space="0" w:color="000000"/>
              <w:bottom w:val="single" w:sz="4" w:space="0" w:color="000000"/>
              <w:right w:val="single" w:sz="4" w:space="0" w:color="000000"/>
            </w:tcBorders>
            <w:hideMark/>
          </w:tcPr>
          <w:p w14:paraId="3A0EEE9A" w14:textId="77777777" w:rsidR="00D74061" w:rsidRDefault="00D74061">
            <w:pPr>
              <w:jc w:val="center"/>
              <w:rPr>
                <w:rFonts w:ascii="Times New Roman" w:hAnsi="Times New Roman" w:cs="Times New Roman"/>
              </w:rPr>
            </w:pPr>
            <w:r>
              <w:rPr>
                <w:rFonts w:ascii="Times New Roman" w:hAnsi="Times New Roman" w:cs="Times New Roman"/>
              </w:rPr>
              <w:t>ФИО</w:t>
            </w:r>
          </w:p>
        </w:tc>
        <w:tc>
          <w:tcPr>
            <w:tcW w:w="5987" w:type="dxa"/>
            <w:tcBorders>
              <w:top w:val="single" w:sz="4" w:space="0" w:color="000000"/>
              <w:left w:val="single" w:sz="4" w:space="0" w:color="000000"/>
              <w:bottom w:val="single" w:sz="4" w:space="0" w:color="000000"/>
              <w:right w:val="single" w:sz="4" w:space="0" w:color="000000"/>
            </w:tcBorders>
            <w:hideMark/>
          </w:tcPr>
          <w:p w14:paraId="69E45ADE" w14:textId="77777777" w:rsidR="00D74061" w:rsidRDefault="00D74061">
            <w:pPr>
              <w:jc w:val="center"/>
              <w:rPr>
                <w:rFonts w:ascii="Times New Roman" w:hAnsi="Times New Roman" w:cs="Times New Roman"/>
              </w:rPr>
            </w:pPr>
            <w:r>
              <w:rPr>
                <w:rFonts w:ascii="Times New Roman" w:hAnsi="Times New Roman" w:cs="Times New Roman"/>
              </w:rPr>
              <w:t>Организация, должность</w:t>
            </w:r>
          </w:p>
        </w:tc>
      </w:tr>
      <w:tr w:rsidR="00D74061" w14:paraId="18D147A1" w14:textId="77777777" w:rsidTr="00D74061">
        <w:trPr>
          <w:trHeight w:val="669"/>
        </w:trPr>
        <w:tc>
          <w:tcPr>
            <w:tcW w:w="3340" w:type="dxa"/>
            <w:tcBorders>
              <w:top w:val="single" w:sz="4" w:space="0" w:color="000000"/>
              <w:left w:val="single" w:sz="4" w:space="0" w:color="000000"/>
              <w:bottom w:val="single" w:sz="4" w:space="0" w:color="000000"/>
              <w:right w:val="single" w:sz="4" w:space="0" w:color="000000"/>
            </w:tcBorders>
            <w:hideMark/>
          </w:tcPr>
          <w:p w14:paraId="350E11B4" w14:textId="77777777" w:rsidR="00D74061" w:rsidRDefault="00D74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77C9EE8B" w14:textId="77777777" w:rsidR="00D74061" w:rsidRDefault="00D74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Ведущий специалист лаборатории по экспертному сопровождению внедрения модели колледжа креативных индустрий ЦРПОКИ, оператор-постановщик, </w:t>
            </w:r>
            <w:proofErr w:type="spellStart"/>
            <w:r>
              <w:rPr>
                <w:rFonts w:ascii="Times New Roman" w:hAnsi="Times New Roman" w:cs="Times New Roman"/>
              </w:rPr>
              <w:t>моушн</w:t>
            </w:r>
            <w:proofErr w:type="spellEnd"/>
            <w:r>
              <w:rPr>
                <w:rFonts w:ascii="Times New Roman" w:hAnsi="Times New Roman" w:cs="Times New Roman"/>
              </w:rPr>
              <w:t xml:space="preserve">-дизайнер студии </w:t>
            </w:r>
            <w:proofErr w:type="spellStart"/>
            <w:proofErr w:type="gramStart"/>
            <w:r>
              <w:rPr>
                <w:rFonts w:ascii="Times New Roman" w:hAnsi="Times New Roman" w:cs="Times New Roman"/>
              </w:rPr>
              <w:t>P.mothion</w:t>
            </w:r>
            <w:proofErr w:type="spellEnd"/>
            <w:proofErr w:type="gramEnd"/>
          </w:p>
        </w:tc>
      </w:tr>
      <w:tr w:rsidR="00D74061" w14:paraId="1F7C8491" w14:textId="77777777" w:rsidTr="00D74061">
        <w:trPr>
          <w:trHeight w:val="142"/>
        </w:trPr>
        <w:tc>
          <w:tcPr>
            <w:tcW w:w="3340" w:type="dxa"/>
            <w:tcBorders>
              <w:top w:val="single" w:sz="4" w:space="0" w:color="000000"/>
              <w:left w:val="single" w:sz="4" w:space="0" w:color="000000"/>
              <w:bottom w:val="single" w:sz="4" w:space="0" w:color="000000"/>
              <w:right w:val="single" w:sz="4" w:space="0" w:color="000000"/>
            </w:tcBorders>
            <w:hideMark/>
          </w:tcPr>
          <w:p w14:paraId="2FB5AC27" w14:textId="77777777" w:rsidR="00D74061" w:rsidRDefault="00D74061">
            <w:pPr>
              <w:jc w:val="center"/>
              <w:rPr>
                <w:rFonts w:ascii="Times New Roman" w:hAnsi="Times New Roman" w:cs="Times New Roman"/>
              </w:rPr>
            </w:pPr>
            <w:r>
              <w:rPr>
                <w:rFonts w:ascii="Times New Roman" w:hAnsi="Times New Roman" w:cs="Times New Roman"/>
              </w:rPr>
              <w:t>Мустафина Н.Р.</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679A24A4" w14:textId="77777777" w:rsidR="00D74061" w:rsidRDefault="00D74061">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06F6721D" w14:textId="77777777" w:rsidR="00D74061" w:rsidRDefault="00D74061" w:rsidP="00D74061">
      <w:pPr>
        <w:jc w:val="center"/>
        <w:rPr>
          <w:rFonts w:ascii="Times New Roman" w:hAnsi="Times New Roman" w:cs="Times New Roman"/>
        </w:rPr>
      </w:pPr>
      <w:r>
        <w:rPr>
          <w:rFonts w:ascii="Times New Roman" w:hAnsi="Times New Roman" w:cs="Times New Roman"/>
        </w:rPr>
        <w:t xml:space="preserve"> </w:t>
      </w:r>
    </w:p>
    <w:p w14:paraId="3784884B" w14:textId="77777777" w:rsidR="00D74061" w:rsidRDefault="00D74061" w:rsidP="00D74061">
      <w:pPr>
        <w:jc w:val="center"/>
        <w:rPr>
          <w:rFonts w:ascii="Times New Roman" w:hAnsi="Times New Roman" w:cs="Times New Roman"/>
          <w:b/>
        </w:rPr>
      </w:pPr>
      <w:r>
        <w:rPr>
          <w:rFonts w:ascii="Times New Roman" w:hAnsi="Times New Roman" w:cs="Times New Roman"/>
          <w:b/>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D74061" w14:paraId="752B5335" w14:textId="77777777" w:rsidTr="00D74061">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D8334" w14:textId="77777777" w:rsidR="00D74061" w:rsidRDefault="00D74061">
            <w:pPr>
              <w:jc w:val="center"/>
              <w:rPr>
                <w:rFonts w:ascii="Times New Roman" w:hAnsi="Times New Roman" w:cs="Times New Roman"/>
              </w:rPr>
            </w:pPr>
            <w:r>
              <w:rPr>
                <w:rFonts w:ascii="Times New Roman" w:hAnsi="Times New Roman" w:cs="Times New Roman"/>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6E4F598C" w14:textId="77777777" w:rsidR="00D74061" w:rsidRDefault="00D74061">
            <w:pPr>
              <w:jc w:val="center"/>
              <w:rPr>
                <w:rFonts w:ascii="Times New Roman" w:hAnsi="Times New Roman" w:cs="Times New Roman"/>
              </w:rPr>
            </w:pPr>
            <w:r>
              <w:rPr>
                <w:rFonts w:ascii="Times New Roman" w:hAnsi="Times New Roman" w:cs="Times New Roman"/>
              </w:rPr>
              <w:t>Организация, должность</w:t>
            </w:r>
          </w:p>
        </w:tc>
      </w:tr>
      <w:tr w:rsidR="00D74061" w14:paraId="2C90BE31" w14:textId="77777777" w:rsidTr="00D74061">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1A240221" w14:textId="77777777" w:rsidR="00D74061" w:rsidRDefault="00D74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727278C9" w14:textId="77777777" w:rsidR="00D74061" w:rsidRDefault="00D74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47DD2B5A" w14:textId="77777777" w:rsidR="00D74061" w:rsidRDefault="00D74061" w:rsidP="00D74061">
      <w:pPr>
        <w:jc w:val="center"/>
        <w:rPr>
          <w:rFonts w:ascii="Times New Roman" w:hAnsi="Times New Roman" w:cs="Times New Roman"/>
          <w:i/>
        </w:rPr>
      </w:pPr>
    </w:p>
    <w:p w14:paraId="46795F95" w14:textId="77777777" w:rsidR="008B61CE" w:rsidRDefault="008B61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sectPr w:rsidR="008B61C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5565B" w14:textId="77777777" w:rsidR="00372307" w:rsidRDefault="00372307">
      <w:r>
        <w:separator/>
      </w:r>
    </w:p>
  </w:endnote>
  <w:endnote w:type="continuationSeparator" w:id="0">
    <w:p w14:paraId="4DB340BB" w14:textId="77777777" w:rsidR="00372307" w:rsidRDefault="00372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5F96" w14:textId="77777777" w:rsidR="008B61CE" w:rsidRDefault="008B61CE">
    <w:pPr>
      <w:pBdr>
        <w:top w:val="nil"/>
        <w:left w:val="nil"/>
        <w:bottom w:val="nil"/>
        <w:right w:val="nil"/>
        <w:between w:val="nil"/>
      </w:pBdr>
      <w:tabs>
        <w:tab w:val="center" w:pos="4677"/>
        <w:tab w:val="right" w:pos="9355"/>
      </w:tabs>
      <w:jc w:val="right"/>
      <w:rPr>
        <w:color w:val="000000"/>
      </w:rPr>
    </w:pPr>
  </w:p>
  <w:p w14:paraId="46795F97" w14:textId="77777777" w:rsidR="008B61CE" w:rsidRDefault="008B61CE">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DE38C" w14:textId="77777777" w:rsidR="00372307" w:rsidRDefault="00372307">
      <w:r>
        <w:separator/>
      </w:r>
    </w:p>
  </w:footnote>
  <w:footnote w:type="continuationSeparator" w:id="0">
    <w:p w14:paraId="04DB05CA" w14:textId="77777777" w:rsidR="00372307" w:rsidRDefault="00372307">
      <w:r>
        <w:continuationSeparator/>
      </w:r>
    </w:p>
  </w:footnote>
  <w:footnote w:id="1">
    <w:p w14:paraId="46795F98" w14:textId="77777777" w:rsidR="008B61CE" w:rsidRDefault="00B41E40">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8AB01DB" w14:textId="77777777" w:rsidR="001C15C6" w:rsidRPr="002509F5" w:rsidRDefault="001C15C6" w:rsidP="001C15C6">
      <w:pPr>
        <w:pStyle w:val="a7"/>
        <w:suppressAutoHyphens/>
        <w:jc w:val="both"/>
        <w:rPr>
          <w:rFonts w:ascii="Times New Roman" w:hAnsi="Times New Roman" w:cs="Times New Roman"/>
        </w:rPr>
      </w:pPr>
      <w:r w:rsidRPr="002509F5">
        <w:rPr>
          <w:rStyle w:val="a9"/>
          <w:rFonts w:ascii="Times New Roman"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37312AA" w14:textId="77777777" w:rsidR="001C15C6" w:rsidRDefault="001C15C6" w:rsidP="001C15C6">
      <w:pPr>
        <w:pStyle w:val="a7"/>
        <w:jc w:val="both"/>
      </w:pPr>
      <w:r w:rsidRPr="002509F5">
        <w:rPr>
          <w:rStyle w:val="a9"/>
          <w:rFonts w:ascii="Times New Roman"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127670"/>
      <w:docPartObj>
        <w:docPartGallery w:val="Page Numbers (Top of Page)"/>
        <w:docPartUnique/>
      </w:docPartObj>
    </w:sdtPr>
    <w:sdtEndPr>
      <w:rPr>
        <w:rFonts w:ascii="Times New Roman" w:hAnsi="Times New Roman" w:cs="Times New Roman"/>
      </w:rPr>
    </w:sdtEndPr>
    <w:sdtContent>
      <w:p w14:paraId="3EB7616B" w14:textId="4DA9C3EF" w:rsidR="00605E84" w:rsidRPr="00605E84" w:rsidRDefault="00605E84" w:rsidP="00605E84">
        <w:pPr>
          <w:pStyle w:val="af0"/>
          <w:jc w:val="center"/>
          <w:rPr>
            <w:rFonts w:ascii="Times New Roman" w:hAnsi="Times New Roman" w:cs="Times New Roman"/>
          </w:rPr>
        </w:pPr>
        <w:r w:rsidRPr="00605E84">
          <w:rPr>
            <w:rFonts w:ascii="Times New Roman" w:hAnsi="Times New Roman" w:cs="Times New Roman"/>
          </w:rPr>
          <w:fldChar w:fldCharType="begin"/>
        </w:r>
        <w:r w:rsidRPr="00605E84">
          <w:rPr>
            <w:rFonts w:ascii="Times New Roman" w:hAnsi="Times New Roman" w:cs="Times New Roman"/>
          </w:rPr>
          <w:instrText>PAGE   \* MERGEFORMAT</w:instrText>
        </w:r>
        <w:r w:rsidRPr="00605E84">
          <w:rPr>
            <w:rFonts w:ascii="Times New Roman" w:hAnsi="Times New Roman" w:cs="Times New Roman"/>
          </w:rPr>
          <w:fldChar w:fldCharType="separate"/>
        </w:r>
        <w:r w:rsidRPr="00605E84">
          <w:rPr>
            <w:rFonts w:ascii="Times New Roman" w:hAnsi="Times New Roman" w:cs="Times New Roman"/>
          </w:rPr>
          <w:t>2</w:t>
        </w:r>
        <w:r w:rsidRPr="00605E84">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390D6073"/>
    <w:multiLevelType w:val="multilevel"/>
    <w:tmpl w:val="DCDA1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621E1C"/>
    <w:multiLevelType w:val="multilevel"/>
    <w:tmpl w:val="A9049174"/>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5ECA47B9"/>
    <w:multiLevelType w:val="multilevel"/>
    <w:tmpl w:val="723C00C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1CE"/>
    <w:rsid w:val="00043E02"/>
    <w:rsid w:val="001C15C6"/>
    <w:rsid w:val="001E64A3"/>
    <w:rsid w:val="002509F5"/>
    <w:rsid w:val="002A0116"/>
    <w:rsid w:val="0033030A"/>
    <w:rsid w:val="00352CE0"/>
    <w:rsid w:val="00372307"/>
    <w:rsid w:val="003D5874"/>
    <w:rsid w:val="004A5632"/>
    <w:rsid w:val="005E1470"/>
    <w:rsid w:val="00605E84"/>
    <w:rsid w:val="006A0AC3"/>
    <w:rsid w:val="006F2FCA"/>
    <w:rsid w:val="008B61CE"/>
    <w:rsid w:val="008D7451"/>
    <w:rsid w:val="009A2A60"/>
    <w:rsid w:val="00AC5635"/>
    <w:rsid w:val="00B41E40"/>
    <w:rsid w:val="00BB7FE4"/>
    <w:rsid w:val="00BE304C"/>
    <w:rsid w:val="00D65912"/>
    <w:rsid w:val="00D70A57"/>
    <w:rsid w:val="00D74061"/>
    <w:rsid w:val="00EB7CF2"/>
    <w:rsid w:val="00F00F7B"/>
    <w:rsid w:val="00F302AB"/>
    <w:rsid w:val="00F319D2"/>
    <w:rsid w:val="00F87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5DBC"/>
  <w15:docId w15:val="{BAFE598B-5D4D-42B9-B499-E14239BC4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361810"/>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top w:w="100" w:type="dxa"/>
        <w:left w:w="100" w:type="dxa"/>
        <w:bottom w:w="100" w:type="dxa"/>
        <w:right w:w="100"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00" w:type="dxa"/>
        <w:bottom w:w="100" w:type="dxa"/>
        <w:right w:w="100" w:type="dxa"/>
      </w:tblCellMar>
    </w:tblPr>
  </w:style>
  <w:style w:type="table" w:customStyle="1" w:styleId="affffffff9">
    <w:basedOn w:val="TableNormal0"/>
    <w:tblPr>
      <w:tblStyleRowBandSize w:val="1"/>
      <w:tblStyleColBandSize w:val="1"/>
      <w:tblCellMar>
        <w:top w:w="100" w:type="dxa"/>
        <w:left w:w="100" w:type="dxa"/>
        <w:bottom w:w="100" w:type="dxa"/>
        <w:right w:w="100" w:type="dxa"/>
      </w:tblCellMar>
    </w:tblPr>
  </w:style>
  <w:style w:type="table" w:customStyle="1" w:styleId="affffffffa">
    <w:basedOn w:val="TableNormal0"/>
    <w:tblPr>
      <w:tblStyleRowBandSize w:val="1"/>
      <w:tblStyleColBandSize w:val="1"/>
      <w:tblCellMar>
        <w:top w:w="100" w:type="dxa"/>
        <w:left w:w="100" w:type="dxa"/>
        <w:bottom w:w="100" w:type="dxa"/>
        <w:right w:w="100" w:type="dxa"/>
      </w:tblCellMar>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top w:w="100" w:type="dxa"/>
        <w:left w:w="100" w:type="dxa"/>
        <w:bottom w:w="100" w:type="dxa"/>
        <w:right w:w="100" w:type="dxa"/>
      </w:tblCellMar>
    </w:tblPr>
  </w:style>
  <w:style w:type="table" w:customStyle="1" w:styleId="affffffffd">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rsid w:val="001C15C6"/>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796221">
      <w:bodyDiv w:val="1"/>
      <w:marLeft w:val="0"/>
      <w:marRight w:val="0"/>
      <w:marTop w:val="0"/>
      <w:marBottom w:val="0"/>
      <w:divBdr>
        <w:top w:val="none" w:sz="0" w:space="0" w:color="auto"/>
        <w:left w:val="none" w:sz="0" w:space="0" w:color="auto"/>
        <w:bottom w:val="none" w:sz="0" w:space="0" w:color="auto"/>
        <w:right w:val="none" w:sz="0" w:space="0" w:color="auto"/>
      </w:divBdr>
    </w:div>
    <w:div w:id="300308631">
      <w:bodyDiv w:val="1"/>
      <w:marLeft w:val="0"/>
      <w:marRight w:val="0"/>
      <w:marTop w:val="0"/>
      <w:marBottom w:val="0"/>
      <w:divBdr>
        <w:top w:val="none" w:sz="0" w:space="0" w:color="auto"/>
        <w:left w:val="none" w:sz="0" w:space="0" w:color="auto"/>
        <w:bottom w:val="none" w:sz="0" w:space="0" w:color="auto"/>
        <w:right w:val="none" w:sz="0" w:space="0" w:color="auto"/>
      </w:divBdr>
    </w:div>
    <w:div w:id="1808887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GRvgoXDBDt5sXjFMeZ/kzFdjYA==">CgMxLjAyCWguM2R5NnZrbTIIaC5namRneHMyCWguMWZvYjl0ZTIJaC4zem55c2g3MgloLjF0M2g1c2YyDmgubnVocXRzcnBxZnBnOAByITFPT3JkYmpsOXVWNTNXYVZ2djYwLXQ3UGdYQWtZM21vcQ==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2212</Words>
  <Characters>12610</Characters>
  <Application>Microsoft Office Word</Application>
  <DocSecurity>0</DocSecurity>
  <Lines>105</Lines>
  <Paragraphs>29</Paragraphs>
  <ScaleCrop>false</ScaleCrop>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23</cp:revision>
  <dcterms:created xsi:type="dcterms:W3CDTF">2022-12-03T13:08:00Z</dcterms:created>
  <dcterms:modified xsi:type="dcterms:W3CDTF">2023-12-18T13:56:00Z</dcterms:modified>
</cp:coreProperties>
</file>